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625E" w14:textId="77777777" w:rsidR="00B85A57" w:rsidRPr="004A3A89" w:rsidRDefault="00B85A57" w:rsidP="00B96671">
      <w:pPr>
        <w:pStyle w:val="af9"/>
        <w:spacing w:before="0" w:after="0" w:line="240" w:lineRule="exact"/>
        <w:ind w:left="0" w:firstLine="720"/>
        <w:jc w:val="center"/>
        <w:rPr>
          <w:rFonts w:ascii="Liberation Serif" w:hAnsi="Liberation Serif" w:cs="Liberation Serif"/>
          <w:b/>
          <w:szCs w:val="24"/>
        </w:rPr>
      </w:pPr>
      <w:r w:rsidRPr="004A3A89">
        <w:rPr>
          <w:rFonts w:ascii="Liberation Serif" w:hAnsi="Liberation Serif" w:cs="Liberation Serif"/>
          <w:b/>
          <w:szCs w:val="24"/>
        </w:rPr>
        <w:t xml:space="preserve">ДОГОВОР </w:t>
      </w:r>
    </w:p>
    <w:p w14:paraId="674B8989" w14:textId="77777777" w:rsidR="00B85A57" w:rsidRPr="004A3A89" w:rsidRDefault="00B85A57" w:rsidP="00B96671">
      <w:pPr>
        <w:pStyle w:val="af9"/>
        <w:spacing w:before="0" w:after="0" w:line="240" w:lineRule="exact"/>
        <w:ind w:left="0" w:firstLine="0"/>
        <w:jc w:val="center"/>
        <w:rPr>
          <w:rFonts w:ascii="Liberation Serif" w:hAnsi="Liberation Serif" w:cs="Liberation Serif"/>
          <w:i/>
          <w:szCs w:val="24"/>
        </w:rPr>
      </w:pPr>
      <w:r w:rsidRPr="004A3A89">
        <w:rPr>
          <w:rFonts w:ascii="Liberation Serif" w:hAnsi="Liberation Serif" w:cs="Liberation Serif"/>
          <w:i/>
          <w:szCs w:val="24"/>
        </w:rPr>
        <w:t>на оказание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p>
    <w:p w14:paraId="57E8415B" w14:textId="77777777" w:rsidR="00B85A57" w:rsidRPr="004A3A89" w:rsidRDefault="00B85A57" w:rsidP="00B96671">
      <w:pPr>
        <w:pStyle w:val="af9"/>
        <w:spacing w:before="0" w:after="0" w:line="240" w:lineRule="exact"/>
        <w:ind w:left="0" w:firstLine="0"/>
        <w:jc w:val="center"/>
        <w:rPr>
          <w:rFonts w:ascii="Liberation Serif" w:hAnsi="Liberation Serif" w:cs="Liberation Serif"/>
          <w:i/>
          <w:szCs w:val="24"/>
        </w:rPr>
      </w:pPr>
    </w:p>
    <w:p w14:paraId="0420322E" w14:textId="77777777" w:rsidR="00B85A57" w:rsidRPr="004A3A89" w:rsidRDefault="00B85A57" w:rsidP="00B96671">
      <w:pPr>
        <w:pStyle w:val="af9"/>
        <w:tabs>
          <w:tab w:val="left" w:pos="900"/>
        </w:tabs>
        <w:spacing w:before="0" w:after="0" w:line="240" w:lineRule="atLeast"/>
        <w:ind w:left="0" w:firstLine="0"/>
        <w:rPr>
          <w:rFonts w:ascii="Liberation Serif" w:hAnsi="Liberation Serif" w:cs="Liberation Serif"/>
          <w:szCs w:val="24"/>
        </w:rPr>
      </w:pPr>
      <w:r w:rsidRPr="004A3A89">
        <w:rPr>
          <w:rFonts w:ascii="Liberation Serif" w:hAnsi="Liberation Serif" w:cs="Liberation Serif"/>
          <w:szCs w:val="24"/>
        </w:rPr>
        <w:t>г. Уфа РБ</w:t>
      </w:r>
      <w:r w:rsidRPr="004A3A89">
        <w:rPr>
          <w:rFonts w:ascii="Liberation Serif" w:hAnsi="Liberation Serif" w:cs="Liberation Serif"/>
          <w:szCs w:val="24"/>
        </w:rPr>
        <w:tab/>
      </w:r>
      <w:r w:rsidRPr="004A3A89">
        <w:rPr>
          <w:rFonts w:ascii="Liberation Serif" w:hAnsi="Liberation Serif" w:cs="Liberation Serif"/>
          <w:szCs w:val="24"/>
        </w:rPr>
        <w:tab/>
      </w:r>
      <w:r w:rsidRPr="004A3A89">
        <w:rPr>
          <w:rFonts w:ascii="Liberation Serif" w:hAnsi="Liberation Serif" w:cs="Liberation Serif"/>
          <w:szCs w:val="24"/>
        </w:rPr>
        <w:tab/>
      </w:r>
      <w:r w:rsidRPr="004A3A89">
        <w:rPr>
          <w:rFonts w:ascii="Liberation Serif" w:hAnsi="Liberation Serif" w:cs="Liberation Serif"/>
          <w:szCs w:val="24"/>
        </w:rPr>
        <w:tab/>
      </w:r>
      <w:r w:rsidRPr="004A3A89">
        <w:rPr>
          <w:rFonts w:ascii="Liberation Serif" w:hAnsi="Liberation Serif" w:cs="Liberation Serif"/>
          <w:szCs w:val="24"/>
        </w:rPr>
        <w:tab/>
      </w:r>
      <w:r w:rsidRPr="004A3A89">
        <w:rPr>
          <w:rFonts w:ascii="Liberation Serif" w:hAnsi="Liberation Serif" w:cs="Liberation Serif"/>
          <w:szCs w:val="24"/>
        </w:rPr>
        <w:tab/>
      </w:r>
      <w:r w:rsidRPr="004A3A89">
        <w:rPr>
          <w:rFonts w:ascii="Liberation Serif" w:hAnsi="Liberation Serif" w:cs="Liberation Serif"/>
          <w:szCs w:val="24"/>
        </w:rPr>
        <w:tab/>
      </w:r>
      <w:r w:rsidRPr="004A3A89">
        <w:rPr>
          <w:rFonts w:ascii="Liberation Serif" w:hAnsi="Liberation Serif" w:cs="Liberation Serif"/>
          <w:szCs w:val="24"/>
        </w:rPr>
        <w:tab/>
      </w:r>
      <w:r w:rsidR="00F87559" w:rsidRPr="004A3A89">
        <w:rPr>
          <w:rFonts w:ascii="Liberation Serif" w:hAnsi="Liberation Serif" w:cs="Liberation Serif"/>
          <w:szCs w:val="24"/>
        </w:rPr>
        <w:t xml:space="preserve">       </w:t>
      </w:r>
      <w:r w:rsidRPr="004A3A89">
        <w:rPr>
          <w:rFonts w:ascii="Liberation Serif" w:hAnsi="Liberation Serif" w:cs="Liberation Serif"/>
          <w:szCs w:val="24"/>
        </w:rPr>
        <w:t>«____» ____________ 202</w:t>
      </w:r>
      <w:r w:rsidR="00F87559" w:rsidRPr="004A3A89">
        <w:rPr>
          <w:rFonts w:ascii="Liberation Serif" w:hAnsi="Liberation Serif" w:cs="Liberation Serif"/>
          <w:szCs w:val="24"/>
        </w:rPr>
        <w:t xml:space="preserve">6 </w:t>
      </w:r>
      <w:r w:rsidRPr="004A3A89">
        <w:rPr>
          <w:rFonts w:ascii="Liberation Serif" w:hAnsi="Liberation Serif" w:cs="Liberation Serif"/>
          <w:szCs w:val="24"/>
        </w:rPr>
        <w:t>г.</w:t>
      </w:r>
    </w:p>
    <w:p w14:paraId="6231B453" w14:textId="77777777" w:rsidR="0052777E" w:rsidRPr="004A3A89" w:rsidRDefault="0052777E" w:rsidP="00B96671">
      <w:pPr>
        <w:pStyle w:val="af9"/>
        <w:tabs>
          <w:tab w:val="left" w:pos="900"/>
        </w:tabs>
        <w:spacing w:before="0" w:after="0" w:line="240" w:lineRule="atLeast"/>
        <w:ind w:left="0" w:firstLine="720"/>
        <w:rPr>
          <w:rFonts w:ascii="Liberation Serif" w:hAnsi="Liberation Serif" w:cs="Liberation Serif"/>
          <w:szCs w:val="24"/>
        </w:rPr>
      </w:pPr>
    </w:p>
    <w:p w14:paraId="27DFB509" w14:textId="77777777" w:rsidR="0022390D" w:rsidRPr="004A3A89" w:rsidRDefault="00B85A57" w:rsidP="00B96671">
      <w:pPr>
        <w:spacing w:before="60" w:after="60" w:line="240" w:lineRule="exact"/>
        <w:rPr>
          <w:rFonts w:ascii="Liberation Serif" w:hAnsi="Liberation Serif" w:cs="Liberation Serif"/>
          <w:sz w:val="24"/>
          <w:szCs w:val="24"/>
        </w:rPr>
      </w:pPr>
      <w:r w:rsidRPr="004A3A89">
        <w:rPr>
          <w:rFonts w:ascii="Liberation Serif" w:hAnsi="Liberation Serif" w:cs="Liberation Serif"/>
          <w:sz w:val="24"/>
          <w:szCs w:val="24"/>
        </w:rPr>
        <w:t xml:space="preserve">______________________________________________________________именуемое в дальнейшем </w:t>
      </w:r>
      <w:r w:rsidRPr="004A3A89">
        <w:rPr>
          <w:rFonts w:ascii="Liberation Serif" w:hAnsi="Liberation Serif" w:cs="Liberation Serif"/>
          <w:b/>
          <w:bCs/>
          <w:sz w:val="24"/>
          <w:szCs w:val="24"/>
        </w:rPr>
        <w:t>«Исполнитель»</w:t>
      </w:r>
      <w:r w:rsidRPr="004A3A89">
        <w:rPr>
          <w:rFonts w:ascii="Liberation Serif" w:hAnsi="Liberation Serif" w:cs="Liberation Serif"/>
          <w:sz w:val="24"/>
          <w:szCs w:val="24"/>
        </w:rPr>
        <w:t xml:space="preserve">, в лице ____________________________________ действующего на основании___________________, с одной стороны и Государственное унитарное предприятие Республики Башкортостан «Уфаводоканал», именуемое в дальнейшем </w:t>
      </w:r>
      <w:r w:rsidRPr="004A3A89">
        <w:rPr>
          <w:rFonts w:ascii="Liberation Serif" w:hAnsi="Liberation Serif" w:cs="Liberation Serif"/>
          <w:b/>
          <w:bCs/>
          <w:sz w:val="24"/>
          <w:szCs w:val="24"/>
        </w:rPr>
        <w:t>«Заказчик»</w:t>
      </w:r>
      <w:r w:rsidRPr="004A3A89">
        <w:rPr>
          <w:rFonts w:ascii="Liberation Serif" w:hAnsi="Liberation Serif" w:cs="Liberation Serif"/>
          <w:sz w:val="24"/>
          <w:szCs w:val="24"/>
        </w:rPr>
        <w:t>, в</w:t>
      </w:r>
      <w:r w:rsidR="00090136">
        <w:rPr>
          <w:rFonts w:ascii="Liberation Serif" w:hAnsi="Liberation Serif" w:cs="Liberation Serif"/>
          <w:sz w:val="24"/>
          <w:szCs w:val="24"/>
        </w:rPr>
        <w:t xml:space="preserve"> лице генерального директора</w:t>
      </w:r>
      <w:r w:rsidR="009B488B">
        <w:rPr>
          <w:rFonts w:ascii="Liberation Serif" w:hAnsi="Liberation Serif" w:cs="Liberation Serif"/>
          <w:sz w:val="24"/>
          <w:szCs w:val="24"/>
        </w:rPr>
        <w:t xml:space="preserve"> Иванова Александра Геннадьевича</w:t>
      </w:r>
      <w:r w:rsidRPr="004A3A89">
        <w:rPr>
          <w:rFonts w:ascii="Liberation Serif" w:hAnsi="Liberation Serif" w:cs="Liberation Serif"/>
          <w:sz w:val="24"/>
          <w:szCs w:val="24"/>
        </w:rPr>
        <w:t>, действующего на основании</w:t>
      </w:r>
      <w:r w:rsidR="00090136">
        <w:rPr>
          <w:rFonts w:ascii="Liberation Serif" w:hAnsi="Liberation Serif" w:cs="Liberation Serif"/>
          <w:sz w:val="24"/>
          <w:szCs w:val="24"/>
        </w:rPr>
        <w:t xml:space="preserve"> Устава</w:t>
      </w:r>
      <w:r w:rsidRPr="004A3A89">
        <w:rPr>
          <w:rFonts w:ascii="Liberation Serif" w:hAnsi="Liberation Serif" w:cs="Liberation Serif"/>
          <w:sz w:val="24"/>
          <w:szCs w:val="24"/>
        </w:rPr>
        <w:t>, совместно в дальнейшем именуемые «Стороны», а отдельно «Сторона», с соблюдением требований Гражданского Кодекса Российской Федерации, Федерального Закона от 18.07.2011 № 223 «О закупках товаров, работ, услуг отдельными видами юридических лиц», на основании запроса предложений в электронной форме (Протокол № _____________________________________.), заключили настоящий Договор на оказание услуг  (далее – Договор) о нижеследующем.</w:t>
      </w:r>
    </w:p>
    <w:p w14:paraId="4C30EECA" w14:textId="77777777" w:rsidR="00F87559" w:rsidRPr="004A3A89" w:rsidRDefault="00F87559" w:rsidP="00B96671">
      <w:pPr>
        <w:spacing w:before="60" w:after="60" w:line="240" w:lineRule="exact"/>
        <w:rPr>
          <w:rFonts w:ascii="Liberation Serif" w:hAnsi="Liberation Serif" w:cs="Liberation Serif"/>
          <w:sz w:val="24"/>
          <w:szCs w:val="24"/>
        </w:rPr>
      </w:pPr>
    </w:p>
    <w:p w14:paraId="0C459108" w14:textId="77777777" w:rsidR="00AD7BB6" w:rsidRPr="004A3A89" w:rsidRDefault="00AD7BB6" w:rsidP="00B96671">
      <w:pPr>
        <w:pStyle w:val="a5"/>
        <w:numPr>
          <w:ilvl w:val="0"/>
          <w:numId w:val="3"/>
        </w:numPr>
        <w:spacing w:before="60" w:after="60" w:line="240" w:lineRule="exact"/>
        <w:contextualSpacing w:val="0"/>
        <w:jc w:val="center"/>
        <w:rPr>
          <w:rFonts w:ascii="Liberation Serif" w:hAnsi="Liberation Serif" w:cs="Liberation Serif"/>
          <w:b/>
        </w:rPr>
      </w:pPr>
      <w:r w:rsidRPr="004A3A89">
        <w:rPr>
          <w:rFonts w:ascii="Liberation Serif" w:hAnsi="Liberation Serif" w:cs="Liberation Serif"/>
          <w:b/>
        </w:rPr>
        <w:t>ТЕРМИНЫ И ОПРЕДЕЛЕНИЯ</w:t>
      </w:r>
    </w:p>
    <w:p w14:paraId="63D9849F" w14:textId="77777777" w:rsidR="00AD7BB6" w:rsidRPr="004A3A89" w:rsidRDefault="00AD7BB6" w:rsidP="00B96671">
      <w:pPr>
        <w:spacing w:before="60" w:after="60" w:line="240" w:lineRule="exact"/>
        <w:rPr>
          <w:rFonts w:ascii="Liberation Serif" w:hAnsi="Liberation Serif" w:cs="Liberation Serif"/>
          <w:sz w:val="24"/>
          <w:szCs w:val="24"/>
        </w:rPr>
      </w:pPr>
      <w:r w:rsidRPr="004A3A89">
        <w:rPr>
          <w:rFonts w:ascii="Liberation Serif" w:hAnsi="Liberation Serif" w:cs="Liberation Serif"/>
          <w:sz w:val="24"/>
          <w:szCs w:val="24"/>
        </w:rPr>
        <w:t>Используемые в Договоре и Приложениях к нему нижеприведенные термины при отсутствии в тексте указаний на иное имеют следующие значения, равно применимые в единственном и множественном числе:</w:t>
      </w:r>
    </w:p>
    <w:p w14:paraId="2AC1A1C1" w14:textId="77777777" w:rsidR="00090136" w:rsidRDefault="00E653CA"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bookmarkStart w:id="0" w:name="_Ref518570791"/>
      <w:r w:rsidRPr="004A3A89">
        <w:rPr>
          <w:rFonts w:ascii="Liberation Serif" w:hAnsi="Liberation Serif" w:cs="Liberation Serif"/>
          <w:b/>
          <w:sz w:val="24"/>
          <w:szCs w:val="24"/>
        </w:rPr>
        <w:t xml:space="preserve">«Досудебное взыскание» </w:t>
      </w:r>
      <w:r w:rsidRPr="004A3A89">
        <w:rPr>
          <w:rFonts w:ascii="Liberation Serif" w:hAnsi="Liberation Serif" w:cs="Liberation Serif"/>
          <w:sz w:val="24"/>
          <w:szCs w:val="24"/>
        </w:rPr>
        <w:t xml:space="preserve">- </w:t>
      </w:r>
      <w:r w:rsidR="00A749EE" w:rsidRPr="004A3A89">
        <w:rPr>
          <w:rFonts w:ascii="Liberation Serif" w:hAnsi="Liberation Serif" w:cs="Liberation Serif"/>
          <w:sz w:val="24"/>
          <w:szCs w:val="24"/>
        </w:rPr>
        <w:t>указание Заказчика Исполнителю, выполненное в форме Реестра, совершить предусмотренные настоящим Договором действия, направленные на возврат Задолженности и повышени</w:t>
      </w:r>
      <w:r w:rsidR="00D665B5" w:rsidRPr="004A3A89">
        <w:rPr>
          <w:rFonts w:ascii="Liberation Serif" w:hAnsi="Liberation Serif" w:cs="Liberation Serif"/>
          <w:sz w:val="24"/>
          <w:szCs w:val="24"/>
        </w:rPr>
        <w:t>е</w:t>
      </w:r>
      <w:r w:rsidR="00A749EE" w:rsidRPr="004A3A89">
        <w:rPr>
          <w:rFonts w:ascii="Liberation Serif" w:hAnsi="Liberation Serif" w:cs="Liberation Serif"/>
          <w:sz w:val="24"/>
          <w:szCs w:val="24"/>
        </w:rPr>
        <w:t xml:space="preserve"> </w:t>
      </w:r>
      <w:r w:rsidR="005F3AB7" w:rsidRPr="004A3A89">
        <w:rPr>
          <w:rFonts w:ascii="Liberation Serif" w:hAnsi="Liberation Serif" w:cs="Liberation Serif"/>
          <w:sz w:val="24"/>
          <w:szCs w:val="24"/>
        </w:rPr>
        <w:t>Суммы сбора</w:t>
      </w:r>
      <w:r w:rsidR="00A749EE" w:rsidRPr="004A3A89">
        <w:rPr>
          <w:rFonts w:ascii="Liberation Serif" w:hAnsi="Liberation Serif" w:cs="Liberation Serif"/>
          <w:sz w:val="24"/>
          <w:szCs w:val="24"/>
        </w:rPr>
        <w:t>.</w:t>
      </w:r>
      <w:r w:rsidR="009046D3" w:rsidRPr="004A3A89">
        <w:rPr>
          <w:rFonts w:ascii="Liberation Serif" w:hAnsi="Liberation Serif" w:cs="Liberation Serif"/>
          <w:sz w:val="24"/>
          <w:szCs w:val="24"/>
        </w:rPr>
        <w:t xml:space="preserve"> Сроки</w:t>
      </w:r>
      <w:r w:rsidR="00B4734F" w:rsidRPr="004A3A89">
        <w:rPr>
          <w:rFonts w:ascii="Liberation Serif" w:hAnsi="Liberation Serif" w:cs="Liberation Serif"/>
          <w:sz w:val="24"/>
          <w:szCs w:val="24"/>
        </w:rPr>
        <w:t>,</w:t>
      </w:r>
      <w:r w:rsidR="009046D3" w:rsidRPr="004A3A89">
        <w:rPr>
          <w:rFonts w:ascii="Liberation Serif" w:hAnsi="Liberation Serif" w:cs="Liberation Serif"/>
          <w:sz w:val="24"/>
          <w:szCs w:val="24"/>
        </w:rPr>
        <w:t xml:space="preserve"> порядок, а также стоимость </w:t>
      </w:r>
      <w:r w:rsidR="00B4734F" w:rsidRPr="004A3A89">
        <w:rPr>
          <w:rFonts w:ascii="Liberation Serif" w:hAnsi="Liberation Serif" w:cs="Liberation Serif"/>
          <w:sz w:val="24"/>
          <w:szCs w:val="24"/>
        </w:rPr>
        <w:t xml:space="preserve">оказания услуги Досудебное взыскание </w:t>
      </w:r>
      <w:r w:rsidR="009046D3" w:rsidRPr="004A3A89">
        <w:rPr>
          <w:rFonts w:ascii="Liberation Serif" w:hAnsi="Liberation Serif" w:cs="Liberation Serif"/>
          <w:sz w:val="24"/>
          <w:szCs w:val="24"/>
        </w:rPr>
        <w:t>установлены Приложением № 1 к настоящему Договору.</w:t>
      </w:r>
    </w:p>
    <w:p w14:paraId="6167225B" w14:textId="77777777" w:rsidR="00090136" w:rsidRDefault="00A749EE"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b/>
          <w:sz w:val="24"/>
          <w:szCs w:val="24"/>
        </w:rPr>
        <w:t xml:space="preserve">«Судебное взыскание» </w:t>
      </w:r>
      <w:r w:rsidRPr="004A3A89">
        <w:rPr>
          <w:rFonts w:ascii="Liberation Serif" w:hAnsi="Liberation Serif" w:cs="Liberation Serif"/>
          <w:sz w:val="24"/>
          <w:szCs w:val="24"/>
        </w:rPr>
        <w:t xml:space="preserve">- указание Заказчика Исполнителю, выполненное в форме Судебного </w:t>
      </w:r>
      <w:r w:rsidR="00B4734F" w:rsidRPr="004A3A89">
        <w:rPr>
          <w:rFonts w:ascii="Liberation Serif" w:hAnsi="Liberation Serif" w:cs="Liberation Serif"/>
          <w:sz w:val="24"/>
          <w:szCs w:val="24"/>
        </w:rPr>
        <w:t>р</w:t>
      </w:r>
      <w:r w:rsidRPr="004A3A89">
        <w:rPr>
          <w:rFonts w:ascii="Liberation Serif" w:hAnsi="Liberation Serif" w:cs="Liberation Serif"/>
          <w:sz w:val="24"/>
          <w:szCs w:val="24"/>
        </w:rPr>
        <w:t>еестра, совершить предусмотренные настоящ</w:t>
      </w:r>
      <w:r w:rsidR="00B85A57" w:rsidRPr="004A3A89">
        <w:rPr>
          <w:rFonts w:ascii="Liberation Serif" w:hAnsi="Liberation Serif" w:cs="Liberation Serif"/>
          <w:sz w:val="24"/>
          <w:szCs w:val="24"/>
        </w:rPr>
        <w:t>и</w:t>
      </w:r>
      <w:r w:rsidRPr="004A3A89">
        <w:rPr>
          <w:rFonts w:ascii="Liberation Serif" w:hAnsi="Liberation Serif" w:cs="Liberation Serif"/>
          <w:sz w:val="24"/>
          <w:szCs w:val="24"/>
        </w:rPr>
        <w:t>м Договором действия, направленные на</w:t>
      </w:r>
      <w:r w:rsidR="008C6F63" w:rsidRPr="004A3A89">
        <w:rPr>
          <w:rFonts w:ascii="Liberation Serif" w:hAnsi="Liberation Serif" w:cs="Liberation Serif"/>
          <w:sz w:val="24"/>
          <w:szCs w:val="24"/>
        </w:rPr>
        <w:t xml:space="preserve"> возврат Судебной задолженности</w:t>
      </w:r>
      <w:r w:rsidRPr="004A3A89">
        <w:rPr>
          <w:rFonts w:ascii="Liberation Serif" w:hAnsi="Liberation Serif" w:cs="Liberation Serif"/>
          <w:sz w:val="24"/>
          <w:szCs w:val="24"/>
        </w:rPr>
        <w:t xml:space="preserve"> </w:t>
      </w:r>
      <w:r w:rsidR="008C6F63" w:rsidRPr="004A3A89">
        <w:rPr>
          <w:rFonts w:ascii="Liberation Serif" w:hAnsi="Liberation Serif" w:cs="Liberation Serif"/>
          <w:sz w:val="24"/>
          <w:szCs w:val="24"/>
        </w:rPr>
        <w:t>в рамках приказного судопроизводства и представлени</w:t>
      </w:r>
      <w:r w:rsidR="00A544F9" w:rsidRPr="004A3A89">
        <w:rPr>
          <w:rFonts w:ascii="Liberation Serif" w:hAnsi="Liberation Serif" w:cs="Liberation Serif"/>
          <w:sz w:val="24"/>
          <w:szCs w:val="24"/>
        </w:rPr>
        <w:t>е</w:t>
      </w:r>
      <w:r w:rsidR="008C6F63" w:rsidRPr="004A3A89">
        <w:rPr>
          <w:rFonts w:ascii="Liberation Serif" w:hAnsi="Liberation Serif" w:cs="Liberation Serif"/>
          <w:sz w:val="24"/>
          <w:szCs w:val="24"/>
        </w:rPr>
        <w:t xml:space="preserve"> интересов Заказчика в ходе исполнения судебных приказов.</w:t>
      </w:r>
      <w:r w:rsidR="009046D3" w:rsidRPr="004A3A89">
        <w:rPr>
          <w:rFonts w:ascii="Liberation Serif" w:hAnsi="Liberation Serif" w:cs="Liberation Serif"/>
          <w:sz w:val="24"/>
          <w:szCs w:val="24"/>
        </w:rPr>
        <w:t xml:space="preserve"> Сроки</w:t>
      </w:r>
      <w:r w:rsidR="00B4734F" w:rsidRPr="004A3A89">
        <w:rPr>
          <w:rFonts w:ascii="Liberation Serif" w:hAnsi="Liberation Serif" w:cs="Liberation Serif"/>
          <w:sz w:val="24"/>
          <w:szCs w:val="24"/>
        </w:rPr>
        <w:t>,</w:t>
      </w:r>
      <w:r w:rsidR="009046D3" w:rsidRPr="004A3A89">
        <w:rPr>
          <w:rFonts w:ascii="Liberation Serif" w:hAnsi="Liberation Serif" w:cs="Liberation Serif"/>
          <w:sz w:val="24"/>
          <w:szCs w:val="24"/>
        </w:rPr>
        <w:t xml:space="preserve"> порядок, а также стоимость </w:t>
      </w:r>
      <w:r w:rsidR="00B4734F" w:rsidRPr="004A3A89">
        <w:rPr>
          <w:rFonts w:ascii="Liberation Serif" w:hAnsi="Liberation Serif" w:cs="Liberation Serif"/>
          <w:sz w:val="24"/>
          <w:szCs w:val="24"/>
        </w:rPr>
        <w:t xml:space="preserve">оказания услуги Судебное взыскание </w:t>
      </w:r>
      <w:r w:rsidR="009046D3" w:rsidRPr="004A3A89">
        <w:rPr>
          <w:rFonts w:ascii="Liberation Serif" w:hAnsi="Liberation Serif" w:cs="Liberation Serif"/>
          <w:sz w:val="24"/>
          <w:szCs w:val="24"/>
        </w:rPr>
        <w:t>установлены Приложением № 2 к настоящему Договору.</w:t>
      </w:r>
    </w:p>
    <w:p w14:paraId="4C9DF492" w14:textId="77777777" w:rsidR="00090136" w:rsidRDefault="00EC3A57"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b/>
          <w:sz w:val="24"/>
          <w:szCs w:val="24"/>
        </w:rPr>
        <w:t xml:space="preserve">«ИП» </w:t>
      </w:r>
      <w:r w:rsidRPr="004A3A89">
        <w:rPr>
          <w:rFonts w:ascii="Liberation Serif" w:hAnsi="Liberation Serif" w:cs="Liberation Serif"/>
          <w:sz w:val="24"/>
          <w:szCs w:val="24"/>
        </w:rPr>
        <w:t>- исполнительное производство, направленное на возврат задолженности.</w:t>
      </w:r>
    </w:p>
    <w:p w14:paraId="62BC5403" w14:textId="77777777" w:rsidR="00090136" w:rsidRDefault="008C6F63" w:rsidP="00B96671">
      <w:pPr>
        <w:pStyle w:val="a5"/>
        <w:numPr>
          <w:ilvl w:val="1"/>
          <w:numId w:val="3"/>
        </w:numPr>
        <w:spacing w:before="60" w:after="60" w:line="240" w:lineRule="exact"/>
        <w:ind w:left="0" w:firstLine="0"/>
        <w:contextualSpacing w:val="0"/>
        <w:rPr>
          <w:rFonts w:ascii="Liberation Serif" w:hAnsi="Liberation Serif" w:cs="Liberation Serif"/>
          <w:b/>
          <w:sz w:val="24"/>
          <w:szCs w:val="24"/>
        </w:rPr>
      </w:pPr>
      <w:r w:rsidRPr="004A3A89">
        <w:rPr>
          <w:rFonts w:ascii="Liberation Serif" w:hAnsi="Liberation Serif" w:cs="Liberation Serif"/>
          <w:b/>
          <w:sz w:val="24"/>
          <w:szCs w:val="24"/>
        </w:rPr>
        <w:t>«</w:t>
      </w:r>
      <w:r w:rsidR="00D7503E" w:rsidRPr="004A3A89">
        <w:rPr>
          <w:rFonts w:ascii="Liberation Serif" w:hAnsi="Liberation Serif" w:cs="Liberation Serif"/>
          <w:b/>
          <w:sz w:val="24"/>
          <w:szCs w:val="24"/>
        </w:rPr>
        <w:t>Сопровождение</w:t>
      </w:r>
      <w:r w:rsidRPr="004A3A89">
        <w:rPr>
          <w:rFonts w:ascii="Liberation Serif" w:hAnsi="Liberation Serif" w:cs="Liberation Serif"/>
          <w:b/>
          <w:sz w:val="24"/>
          <w:szCs w:val="24"/>
        </w:rPr>
        <w:t xml:space="preserve"> ИП»</w:t>
      </w:r>
      <w:r w:rsidRPr="004A3A89">
        <w:rPr>
          <w:rFonts w:ascii="Liberation Serif" w:hAnsi="Liberation Serif" w:cs="Liberation Serif"/>
          <w:sz w:val="24"/>
          <w:szCs w:val="24"/>
        </w:rPr>
        <w:t xml:space="preserve"> - указание Заказчика Исполнителю, выполненное в форме Реестра </w:t>
      </w:r>
      <w:r w:rsidR="00D176F4" w:rsidRPr="004A3A89">
        <w:rPr>
          <w:rFonts w:ascii="Liberation Serif" w:hAnsi="Liberation Serif" w:cs="Liberation Serif"/>
          <w:sz w:val="24"/>
          <w:szCs w:val="24"/>
        </w:rPr>
        <w:t>ИП</w:t>
      </w:r>
      <w:r w:rsidRPr="004A3A89">
        <w:rPr>
          <w:rFonts w:ascii="Liberation Serif" w:hAnsi="Liberation Serif" w:cs="Liberation Serif"/>
          <w:sz w:val="24"/>
          <w:szCs w:val="24"/>
        </w:rPr>
        <w:t>, совершить предусмотренные настоящим Договором действия, направленные на возврат Задолженности ИП</w:t>
      </w:r>
      <w:r w:rsidR="001B011D" w:rsidRPr="004A3A89">
        <w:rPr>
          <w:rFonts w:ascii="Liberation Serif" w:hAnsi="Liberation Serif" w:cs="Liberation Serif"/>
          <w:sz w:val="24"/>
          <w:szCs w:val="24"/>
        </w:rPr>
        <w:t>.</w:t>
      </w:r>
      <w:r w:rsidRPr="004A3A89">
        <w:rPr>
          <w:rFonts w:ascii="Liberation Serif" w:hAnsi="Liberation Serif" w:cs="Liberation Serif"/>
          <w:sz w:val="24"/>
          <w:szCs w:val="24"/>
        </w:rPr>
        <w:t xml:space="preserve"> </w:t>
      </w:r>
      <w:r w:rsidR="009046D3" w:rsidRPr="004A3A89">
        <w:rPr>
          <w:rFonts w:ascii="Liberation Serif" w:hAnsi="Liberation Serif" w:cs="Liberation Serif"/>
          <w:sz w:val="24"/>
          <w:szCs w:val="24"/>
        </w:rPr>
        <w:t>Сроки</w:t>
      </w:r>
      <w:r w:rsidR="00B4734F" w:rsidRPr="004A3A89">
        <w:rPr>
          <w:rFonts w:ascii="Liberation Serif" w:hAnsi="Liberation Serif" w:cs="Liberation Serif"/>
          <w:sz w:val="24"/>
          <w:szCs w:val="24"/>
        </w:rPr>
        <w:t>,</w:t>
      </w:r>
      <w:r w:rsidR="009046D3" w:rsidRPr="004A3A89">
        <w:rPr>
          <w:rFonts w:ascii="Liberation Serif" w:hAnsi="Liberation Serif" w:cs="Liberation Serif"/>
          <w:sz w:val="24"/>
          <w:szCs w:val="24"/>
        </w:rPr>
        <w:t xml:space="preserve"> порядок, а также стоимость </w:t>
      </w:r>
      <w:r w:rsidR="00B4734F" w:rsidRPr="004A3A89">
        <w:rPr>
          <w:rFonts w:ascii="Liberation Serif" w:hAnsi="Liberation Serif" w:cs="Liberation Serif"/>
          <w:sz w:val="24"/>
          <w:szCs w:val="24"/>
        </w:rPr>
        <w:t xml:space="preserve">оказания услуги Сопровождение ИП </w:t>
      </w:r>
      <w:r w:rsidR="00922486" w:rsidRPr="004A3A89">
        <w:rPr>
          <w:rFonts w:ascii="Liberation Serif" w:hAnsi="Liberation Serif" w:cs="Liberation Serif"/>
          <w:sz w:val="24"/>
          <w:szCs w:val="24"/>
        </w:rPr>
        <w:t>установлены Приложение</w:t>
      </w:r>
      <w:r w:rsidR="00B4734F" w:rsidRPr="004A3A89">
        <w:rPr>
          <w:rFonts w:ascii="Liberation Serif" w:hAnsi="Liberation Serif" w:cs="Liberation Serif"/>
          <w:sz w:val="24"/>
          <w:szCs w:val="24"/>
        </w:rPr>
        <w:t>м</w:t>
      </w:r>
      <w:r w:rsidR="00922486" w:rsidRPr="004A3A89">
        <w:rPr>
          <w:rFonts w:ascii="Liberation Serif" w:hAnsi="Liberation Serif" w:cs="Liberation Serif"/>
          <w:sz w:val="24"/>
          <w:szCs w:val="24"/>
        </w:rPr>
        <w:t xml:space="preserve"> № 3</w:t>
      </w:r>
      <w:r w:rsidR="00FE3919" w:rsidRPr="004A3A89">
        <w:rPr>
          <w:rFonts w:ascii="Liberation Serif" w:hAnsi="Liberation Serif" w:cs="Liberation Serif"/>
          <w:sz w:val="24"/>
          <w:szCs w:val="24"/>
        </w:rPr>
        <w:t xml:space="preserve"> к настоящему Договору</w:t>
      </w:r>
      <w:r w:rsidR="006D0067" w:rsidRPr="004A3A89">
        <w:rPr>
          <w:rFonts w:ascii="Liberation Serif" w:hAnsi="Liberation Serif" w:cs="Liberation Serif"/>
          <w:sz w:val="24"/>
          <w:szCs w:val="24"/>
        </w:rPr>
        <w:t>.</w:t>
      </w:r>
    </w:p>
    <w:p w14:paraId="6DEFE229" w14:textId="77777777" w:rsidR="00090136" w:rsidRDefault="00DA4B5E"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b/>
          <w:sz w:val="24"/>
          <w:szCs w:val="24"/>
        </w:rPr>
        <w:t xml:space="preserve">«Лицевой счет» </w:t>
      </w:r>
      <w:r w:rsidRPr="004A3A89">
        <w:rPr>
          <w:rFonts w:ascii="Liberation Serif" w:hAnsi="Liberation Serif" w:cs="Liberation Serif"/>
          <w:sz w:val="24"/>
          <w:szCs w:val="24"/>
        </w:rPr>
        <w:t>- учетный регистр, предназначенный для формирования данных учета операций, связанных с начислением и оплатой за предоставленные жилищно-коммунальные услуги и/или коммунальные ресурсы.</w:t>
      </w:r>
      <w:bookmarkEnd w:id="0"/>
    </w:p>
    <w:p w14:paraId="26C42E64" w14:textId="77777777" w:rsidR="00090136" w:rsidRDefault="00AD7BB6"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b/>
          <w:sz w:val="24"/>
          <w:szCs w:val="24"/>
        </w:rPr>
        <w:t>«Должник»</w:t>
      </w:r>
      <w:r w:rsidRPr="004A3A89">
        <w:rPr>
          <w:rFonts w:ascii="Liberation Serif" w:hAnsi="Liberation Serif" w:cs="Liberation Serif"/>
          <w:sz w:val="24"/>
          <w:szCs w:val="24"/>
        </w:rPr>
        <w:t xml:space="preserve"> –</w:t>
      </w:r>
      <w:r w:rsidR="00C223AF" w:rsidRPr="004A3A89">
        <w:rPr>
          <w:rFonts w:ascii="Liberation Serif" w:hAnsi="Liberation Serif" w:cs="Liberation Serif"/>
          <w:sz w:val="24"/>
          <w:szCs w:val="24"/>
        </w:rPr>
        <w:t xml:space="preserve"> физическое лицо, которое в соответствии с положениями жилищного законодательства Российской Федерации </w:t>
      </w:r>
      <w:r w:rsidR="00D176F4" w:rsidRPr="004A3A89">
        <w:rPr>
          <w:rFonts w:ascii="Liberation Serif" w:hAnsi="Liberation Serif" w:cs="Liberation Serif"/>
          <w:sz w:val="24"/>
          <w:szCs w:val="24"/>
        </w:rPr>
        <w:t xml:space="preserve">имеет перед Заказчиком обязательства </w:t>
      </w:r>
      <w:r w:rsidR="00C223AF" w:rsidRPr="004A3A89">
        <w:rPr>
          <w:rFonts w:ascii="Liberation Serif" w:hAnsi="Liberation Serif" w:cs="Liberation Serif"/>
          <w:sz w:val="24"/>
          <w:szCs w:val="24"/>
        </w:rPr>
        <w:t xml:space="preserve">по оплате </w:t>
      </w:r>
      <w:r w:rsidR="002811A1" w:rsidRPr="004A3A89">
        <w:rPr>
          <w:rFonts w:ascii="Liberation Serif" w:hAnsi="Liberation Serif" w:cs="Liberation Serif"/>
          <w:sz w:val="24"/>
          <w:szCs w:val="24"/>
        </w:rPr>
        <w:t>оказанных</w:t>
      </w:r>
      <w:r w:rsidR="00C223AF" w:rsidRPr="004A3A89">
        <w:rPr>
          <w:rFonts w:ascii="Liberation Serif" w:hAnsi="Liberation Serif" w:cs="Liberation Serif"/>
          <w:sz w:val="24"/>
          <w:szCs w:val="24"/>
        </w:rPr>
        <w:t xml:space="preserve"> жилищно-коммунальных услуг и/или </w:t>
      </w:r>
      <w:r w:rsidR="002811A1" w:rsidRPr="004A3A89">
        <w:rPr>
          <w:rFonts w:ascii="Liberation Serif" w:hAnsi="Liberation Serif" w:cs="Liberation Serif"/>
          <w:sz w:val="24"/>
          <w:szCs w:val="24"/>
        </w:rPr>
        <w:t xml:space="preserve">поставленных </w:t>
      </w:r>
      <w:r w:rsidR="00C223AF" w:rsidRPr="004A3A89">
        <w:rPr>
          <w:rFonts w:ascii="Liberation Serif" w:hAnsi="Liberation Serif" w:cs="Liberation Serif"/>
          <w:sz w:val="24"/>
          <w:szCs w:val="24"/>
        </w:rPr>
        <w:t>коммунальных ресурсов по рабочим и/или закрытым (нерабочим) Лицевым счетам.</w:t>
      </w:r>
    </w:p>
    <w:p w14:paraId="4F347098" w14:textId="77777777" w:rsidR="00090136" w:rsidRDefault="00AD7BB6"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b/>
          <w:sz w:val="24"/>
          <w:szCs w:val="24"/>
        </w:rPr>
        <w:t xml:space="preserve">«Отчет </w:t>
      </w:r>
      <w:r w:rsidR="00A35FF6" w:rsidRPr="004A3A89">
        <w:rPr>
          <w:rFonts w:ascii="Liberation Serif" w:hAnsi="Liberation Serif" w:cs="Liberation Serif"/>
          <w:b/>
          <w:sz w:val="24"/>
          <w:szCs w:val="24"/>
        </w:rPr>
        <w:t>Исполнител</w:t>
      </w:r>
      <w:r w:rsidR="00927417" w:rsidRPr="004A3A89">
        <w:rPr>
          <w:rFonts w:ascii="Liberation Serif" w:hAnsi="Liberation Serif" w:cs="Liberation Serif"/>
          <w:b/>
          <w:sz w:val="24"/>
          <w:szCs w:val="24"/>
        </w:rPr>
        <w:t>я</w:t>
      </w:r>
      <w:r w:rsidRPr="004A3A89">
        <w:rPr>
          <w:rFonts w:ascii="Liberation Serif" w:hAnsi="Liberation Serif" w:cs="Liberation Serif"/>
          <w:b/>
          <w:sz w:val="24"/>
          <w:szCs w:val="24"/>
        </w:rPr>
        <w:t>»</w:t>
      </w:r>
      <w:r w:rsidRPr="004A3A89">
        <w:rPr>
          <w:rFonts w:ascii="Liberation Serif" w:hAnsi="Liberation Serif" w:cs="Liberation Serif"/>
          <w:sz w:val="24"/>
          <w:szCs w:val="24"/>
        </w:rPr>
        <w:t xml:space="preserve"> – документ согласованной Сторонами формы, содержащий информацию </w:t>
      </w:r>
      <w:r w:rsidR="00A35FF6" w:rsidRPr="004A3A89">
        <w:rPr>
          <w:rFonts w:ascii="Liberation Serif" w:hAnsi="Liberation Serif" w:cs="Liberation Serif"/>
          <w:sz w:val="24"/>
          <w:szCs w:val="24"/>
        </w:rPr>
        <w:t>Исполнител</w:t>
      </w:r>
      <w:r w:rsidR="00927417" w:rsidRPr="004A3A89">
        <w:rPr>
          <w:rFonts w:ascii="Liberation Serif" w:hAnsi="Liberation Serif" w:cs="Liberation Serif"/>
          <w:sz w:val="24"/>
          <w:szCs w:val="24"/>
        </w:rPr>
        <w:t>я о ходе оказания услуг</w:t>
      </w:r>
      <w:r w:rsidR="00D176F4" w:rsidRPr="004A3A89">
        <w:rPr>
          <w:rFonts w:ascii="Liberation Serif" w:hAnsi="Liberation Serif" w:cs="Liberation Serif"/>
          <w:sz w:val="24"/>
          <w:szCs w:val="24"/>
        </w:rPr>
        <w:t xml:space="preserve">, предусмотренных условиями настоящего Договора </w:t>
      </w:r>
      <w:r w:rsidR="00DC2179" w:rsidRPr="004A3A89">
        <w:rPr>
          <w:rFonts w:ascii="Liberation Serif" w:hAnsi="Liberation Serif" w:cs="Liberation Serif"/>
          <w:sz w:val="24"/>
          <w:szCs w:val="24"/>
        </w:rPr>
        <w:t>за Отчетный период</w:t>
      </w:r>
      <w:r w:rsidRPr="004A3A89">
        <w:rPr>
          <w:rFonts w:ascii="Liberation Serif" w:hAnsi="Liberation Serif" w:cs="Liberation Serif"/>
          <w:sz w:val="24"/>
          <w:szCs w:val="24"/>
        </w:rPr>
        <w:t xml:space="preserve">. Форма Отчета </w:t>
      </w:r>
      <w:r w:rsidR="00A35FF6" w:rsidRPr="004A3A89">
        <w:rPr>
          <w:rFonts w:ascii="Liberation Serif" w:hAnsi="Liberation Serif" w:cs="Liberation Serif"/>
          <w:sz w:val="24"/>
          <w:szCs w:val="24"/>
        </w:rPr>
        <w:t>Исполнител</w:t>
      </w:r>
      <w:r w:rsidR="00927417" w:rsidRPr="004A3A89">
        <w:rPr>
          <w:rFonts w:ascii="Liberation Serif" w:hAnsi="Liberation Serif" w:cs="Liberation Serif"/>
          <w:sz w:val="24"/>
          <w:szCs w:val="24"/>
        </w:rPr>
        <w:t>я</w:t>
      </w:r>
      <w:r w:rsidRPr="004A3A89">
        <w:rPr>
          <w:rFonts w:ascii="Liberation Serif" w:hAnsi="Liberation Serif" w:cs="Liberation Serif"/>
          <w:sz w:val="24"/>
          <w:szCs w:val="24"/>
        </w:rPr>
        <w:t xml:space="preserve"> содержится в </w:t>
      </w:r>
      <w:r w:rsidR="004A74CD" w:rsidRPr="004A3A89">
        <w:rPr>
          <w:rFonts w:ascii="Liberation Serif" w:hAnsi="Liberation Serif" w:cs="Liberation Serif"/>
          <w:sz w:val="24"/>
          <w:szCs w:val="24"/>
        </w:rPr>
        <w:t>Приложени</w:t>
      </w:r>
      <w:r w:rsidR="000B5D97" w:rsidRPr="004A3A89">
        <w:rPr>
          <w:rFonts w:ascii="Liberation Serif" w:hAnsi="Liberation Serif" w:cs="Liberation Serif"/>
          <w:sz w:val="24"/>
          <w:szCs w:val="24"/>
        </w:rPr>
        <w:t>и</w:t>
      </w:r>
      <w:r w:rsidR="00B306C8" w:rsidRPr="004A3A89">
        <w:rPr>
          <w:rFonts w:ascii="Liberation Serif" w:hAnsi="Liberation Serif" w:cs="Liberation Serif"/>
          <w:sz w:val="24"/>
          <w:szCs w:val="24"/>
        </w:rPr>
        <w:t xml:space="preserve"> </w:t>
      </w:r>
      <w:r w:rsidRPr="004A3A89">
        <w:rPr>
          <w:rFonts w:ascii="Liberation Serif" w:hAnsi="Liberation Serif" w:cs="Liberation Serif"/>
          <w:sz w:val="24"/>
          <w:szCs w:val="24"/>
        </w:rPr>
        <w:t xml:space="preserve">№ </w:t>
      </w:r>
      <w:r w:rsidR="00922486" w:rsidRPr="004A3A89">
        <w:rPr>
          <w:rFonts w:ascii="Liberation Serif" w:hAnsi="Liberation Serif" w:cs="Liberation Serif"/>
          <w:sz w:val="24"/>
          <w:szCs w:val="24"/>
        </w:rPr>
        <w:t>8</w:t>
      </w:r>
      <w:r w:rsidR="00AA6867" w:rsidRPr="004A3A89">
        <w:rPr>
          <w:rFonts w:ascii="Liberation Serif" w:hAnsi="Liberation Serif" w:cs="Liberation Serif"/>
          <w:sz w:val="24"/>
          <w:szCs w:val="24"/>
        </w:rPr>
        <w:t xml:space="preserve"> </w:t>
      </w:r>
      <w:r w:rsidRPr="004A3A89">
        <w:rPr>
          <w:rFonts w:ascii="Liberation Serif" w:hAnsi="Liberation Serif" w:cs="Liberation Serif"/>
          <w:sz w:val="24"/>
          <w:szCs w:val="24"/>
        </w:rPr>
        <w:t>к настоящему Договору.</w:t>
      </w:r>
    </w:p>
    <w:p w14:paraId="29D04EE3" w14:textId="77777777" w:rsidR="00090136" w:rsidRDefault="00AD7BB6" w:rsidP="00B96671">
      <w:pPr>
        <w:pStyle w:val="aff8"/>
        <w:numPr>
          <w:ilvl w:val="1"/>
          <w:numId w:val="3"/>
        </w:numPr>
        <w:spacing w:before="60" w:after="60" w:line="240" w:lineRule="exact"/>
        <w:ind w:left="0" w:firstLine="0"/>
        <w:jc w:val="both"/>
        <w:rPr>
          <w:rFonts w:ascii="Liberation Serif" w:hAnsi="Liberation Serif" w:cs="Liberation Serif"/>
          <w:sz w:val="24"/>
          <w:szCs w:val="24"/>
        </w:rPr>
      </w:pPr>
      <w:r w:rsidRPr="004A3A89">
        <w:rPr>
          <w:rFonts w:ascii="Liberation Serif" w:hAnsi="Liberation Serif" w:cs="Liberation Serif"/>
          <w:b/>
          <w:sz w:val="24"/>
          <w:szCs w:val="24"/>
        </w:rPr>
        <w:t>«Отчетный период»</w:t>
      </w:r>
      <w:r w:rsidRPr="004A3A89">
        <w:rPr>
          <w:rFonts w:ascii="Liberation Serif" w:hAnsi="Liberation Serif" w:cs="Liberation Serif"/>
          <w:sz w:val="24"/>
          <w:szCs w:val="24"/>
        </w:rPr>
        <w:t xml:space="preserve"> – календарный месяц, в котором </w:t>
      </w:r>
      <w:r w:rsidR="00695E5F" w:rsidRPr="004A3A89">
        <w:rPr>
          <w:rFonts w:ascii="Liberation Serif" w:hAnsi="Liberation Serif" w:cs="Liberation Serif"/>
          <w:sz w:val="24"/>
          <w:szCs w:val="24"/>
        </w:rPr>
        <w:t xml:space="preserve">действовал </w:t>
      </w:r>
      <w:r w:rsidRPr="004A3A89">
        <w:rPr>
          <w:rFonts w:ascii="Liberation Serif" w:hAnsi="Liberation Serif" w:cs="Liberation Serif"/>
          <w:sz w:val="24"/>
          <w:szCs w:val="24"/>
        </w:rPr>
        <w:t>настоящий Договор.</w:t>
      </w:r>
    </w:p>
    <w:p w14:paraId="376F21DF" w14:textId="77777777" w:rsidR="00090136" w:rsidRDefault="005D3D6B" w:rsidP="00B96671">
      <w:pPr>
        <w:pStyle w:val="aff8"/>
        <w:spacing w:before="60" w:after="60" w:line="240" w:lineRule="exact"/>
        <w:jc w:val="both"/>
        <w:rPr>
          <w:rFonts w:ascii="Liberation Serif" w:hAnsi="Liberation Serif" w:cs="Liberation Serif"/>
          <w:sz w:val="24"/>
          <w:szCs w:val="24"/>
        </w:rPr>
      </w:pPr>
      <w:r w:rsidRPr="004A3A89">
        <w:rPr>
          <w:rFonts w:ascii="Liberation Serif" w:hAnsi="Liberation Serif" w:cs="Liberation Serif"/>
          <w:sz w:val="24"/>
          <w:szCs w:val="24"/>
        </w:rPr>
        <w:t xml:space="preserve">В случае, если </w:t>
      </w:r>
      <w:r w:rsidR="00A35FF6" w:rsidRPr="004A3A89">
        <w:rPr>
          <w:rFonts w:ascii="Liberation Serif" w:hAnsi="Liberation Serif" w:cs="Liberation Serif"/>
          <w:sz w:val="24"/>
          <w:szCs w:val="24"/>
        </w:rPr>
        <w:t>Исполнител</w:t>
      </w:r>
      <w:r w:rsidR="00D176F4" w:rsidRPr="004A3A89">
        <w:rPr>
          <w:rFonts w:ascii="Liberation Serif" w:hAnsi="Liberation Serif" w:cs="Liberation Serif"/>
          <w:sz w:val="24"/>
          <w:szCs w:val="24"/>
        </w:rPr>
        <w:t>ь принял в работу</w:t>
      </w:r>
      <w:r w:rsidRPr="004A3A89">
        <w:rPr>
          <w:rFonts w:ascii="Liberation Serif" w:hAnsi="Liberation Serif" w:cs="Liberation Serif"/>
          <w:sz w:val="24"/>
          <w:szCs w:val="24"/>
        </w:rPr>
        <w:t xml:space="preserve"> Реестр </w:t>
      </w:r>
      <w:r w:rsidR="00D176F4" w:rsidRPr="004A3A89">
        <w:rPr>
          <w:rFonts w:ascii="Liberation Serif" w:hAnsi="Liberation Serif" w:cs="Liberation Serif"/>
          <w:sz w:val="24"/>
          <w:szCs w:val="24"/>
        </w:rPr>
        <w:t xml:space="preserve">(Судебный реестр, Реестр ИП) </w:t>
      </w:r>
      <w:r w:rsidRPr="004A3A89">
        <w:rPr>
          <w:rFonts w:ascii="Liberation Serif" w:hAnsi="Liberation Serif" w:cs="Liberation Serif"/>
          <w:sz w:val="24"/>
          <w:szCs w:val="24"/>
        </w:rPr>
        <w:t xml:space="preserve">до 10 (Десятого) числа календарного месяца включительно, то первый Отчетный период устанавливается с даты </w:t>
      </w:r>
      <w:r w:rsidR="00D176F4" w:rsidRPr="004A3A89">
        <w:rPr>
          <w:rFonts w:ascii="Liberation Serif" w:hAnsi="Liberation Serif" w:cs="Liberation Serif"/>
          <w:sz w:val="24"/>
          <w:szCs w:val="24"/>
        </w:rPr>
        <w:t xml:space="preserve">принятия в работу </w:t>
      </w:r>
      <w:r w:rsidRPr="004A3A89">
        <w:rPr>
          <w:rFonts w:ascii="Liberation Serif" w:hAnsi="Liberation Serif" w:cs="Liberation Serif"/>
          <w:sz w:val="24"/>
          <w:szCs w:val="24"/>
        </w:rPr>
        <w:t xml:space="preserve">Реестра </w:t>
      </w:r>
      <w:r w:rsidR="00D176F4" w:rsidRPr="004A3A89">
        <w:rPr>
          <w:rFonts w:ascii="Liberation Serif" w:hAnsi="Liberation Serif" w:cs="Liberation Serif"/>
          <w:sz w:val="24"/>
          <w:szCs w:val="24"/>
        </w:rPr>
        <w:t xml:space="preserve">(Судебного реестра, Реестра ИП) </w:t>
      </w:r>
      <w:r w:rsidRPr="004A3A89">
        <w:rPr>
          <w:rFonts w:ascii="Liberation Serif" w:hAnsi="Liberation Serif" w:cs="Liberation Serif"/>
          <w:sz w:val="24"/>
          <w:szCs w:val="24"/>
        </w:rPr>
        <w:t xml:space="preserve">до даты окончания календарного месяца, в котором Реестр </w:t>
      </w:r>
      <w:r w:rsidR="00D176F4" w:rsidRPr="004A3A89">
        <w:rPr>
          <w:rFonts w:ascii="Liberation Serif" w:hAnsi="Liberation Serif" w:cs="Liberation Serif"/>
          <w:sz w:val="24"/>
          <w:szCs w:val="24"/>
        </w:rPr>
        <w:t xml:space="preserve">(Судебный реестр, Реестр ИП) </w:t>
      </w:r>
      <w:r w:rsidRPr="004A3A89">
        <w:rPr>
          <w:rFonts w:ascii="Liberation Serif" w:hAnsi="Liberation Serif" w:cs="Liberation Serif"/>
          <w:sz w:val="24"/>
          <w:szCs w:val="24"/>
        </w:rPr>
        <w:t>был</w:t>
      </w:r>
      <w:r w:rsidR="00D176F4" w:rsidRPr="004A3A89">
        <w:rPr>
          <w:rFonts w:ascii="Liberation Serif" w:hAnsi="Liberation Serif" w:cs="Liberation Serif"/>
          <w:sz w:val="24"/>
          <w:szCs w:val="24"/>
        </w:rPr>
        <w:t xml:space="preserve"> принят в работу</w:t>
      </w:r>
      <w:r w:rsidRPr="004A3A89">
        <w:rPr>
          <w:rFonts w:ascii="Liberation Serif" w:hAnsi="Liberation Serif" w:cs="Liberation Serif"/>
          <w:sz w:val="24"/>
          <w:szCs w:val="24"/>
        </w:rPr>
        <w:t>.</w:t>
      </w:r>
    </w:p>
    <w:p w14:paraId="3D7345D3" w14:textId="77777777" w:rsidR="00090136" w:rsidRDefault="005D3D6B" w:rsidP="00B96671">
      <w:pPr>
        <w:pStyle w:val="aff8"/>
        <w:spacing w:before="60" w:after="60" w:line="240" w:lineRule="exact"/>
        <w:jc w:val="both"/>
        <w:rPr>
          <w:rFonts w:ascii="Liberation Serif" w:hAnsi="Liberation Serif" w:cs="Liberation Serif"/>
          <w:sz w:val="24"/>
          <w:szCs w:val="24"/>
        </w:rPr>
      </w:pPr>
      <w:r w:rsidRPr="004A3A89">
        <w:rPr>
          <w:rFonts w:ascii="Liberation Serif" w:hAnsi="Liberation Serif" w:cs="Liberation Serif"/>
          <w:sz w:val="24"/>
          <w:szCs w:val="24"/>
        </w:rPr>
        <w:t xml:space="preserve">В случае, если </w:t>
      </w:r>
      <w:r w:rsidR="00D176F4" w:rsidRPr="004A3A89">
        <w:rPr>
          <w:rFonts w:ascii="Liberation Serif" w:hAnsi="Liberation Serif" w:cs="Liberation Serif"/>
          <w:sz w:val="24"/>
          <w:szCs w:val="24"/>
        </w:rPr>
        <w:t xml:space="preserve">Исполнитель принял в работу </w:t>
      </w:r>
      <w:r w:rsidRPr="004A3A89">
        <w:rPr>
          <w:rFonts w:ascii="Liberation Serif" w:hAnsi="Liberation Serif" w:cs="Liberation Serif"/>
          <w:sz w:val="24"/>
          <w:szCs w:val="24"/>
        </w:rPr>
        <w:t xml:space="preserve">Реестр </w:t>
      </w:r>
      <w:r w:rsidR="00D176F4" w:rsidRPr="004A3A89">
        <w:rPr>
          <w:rFonts w:ascii="Liberation Serif" w:hAnsi="Liberation Serif" w:cs="Liberation Serif"/>
          <w:sz w:val="24"/>
          <w:szCs w:val="24"/>
        </w:rPr>
        <w:t xml:space="preserve">(Судебный реестр, Реестр ИП) </w:t>
      </w:r>
      <w:r w:rsidRPr="004A3A89">
        <w:rPr>
          <w:rFonts w:ascii="Liberation Serif" w:hAnsi="Liberation Serif" w:cs="Liberation Serif"/>
          <w:sz w:val="24"/>
          <w:szCs w:val="24"/>
        </w:rPr>
        <w:t>после 10 (Десятого) числа календарного месяца, то первый Отчетный период устанавливает</w:t>
      </w:r>
      <w:r w:rsidR="00896E10" w:rsidRPr="004A3A89">
        <w:rPr>
          <w:rFonts w:ascii="Liberation Serif" w:hAnsi="Liberation Serif" w:cs="Liberation Serif"/>
          <w:sz w:val="24"/>
          <w:szCs w:val="24"/>
        </w:rPr>
        <w:t>ся с даты</w:t>
      </w:r>
      <w:r w:rsidR="00A51D39" w:rsidRPr="004A3A89">
        <w:rPr>
          <w:rFonts w:ascii="Liberation Serif" w:hAnsi="Liberation Serif" w:cs="Liberation Serif"/>
          <w:sz w:val="24"/>
          <w:szCs w:val="24"/>
        </w:rPr>
        <w:t xml:space="preserve"> </w:t>
      </w:r>
      <w:r w:rsidR="00D176F4" w:rsidRPr="004A3A89">
        <w:rPr>
          <w:rFonts w:ascii="Liberation Serif" w:hAnsi="Liberation Serif" w:cs="Liberation Serif"/>
          <w:sz w:val="24"/>
          <w:szCs w:val="24"/>
        </w:rPr>
        <w:t xml:space="preserve">принятия в работу </w:t>
      </w:r>
      <w:r w:rsidRPr="004A3A89">
        <w:rPr>
          <w:rFonts w:ascii="Liberation Serif" w:hAnsi="Liberation Serif" w:cs="Liberation Serif"/>
          <w:sz w:val="24"/>
          <w:szCs w:val="24"/>
        </w:rPr>
        <w:t xml:space="preserve">Реестра </w:t>
      </w:r>
      <w:r w:rsidR="00D176F4" w:rsidRPr="004A3A89">
        <w:rPr>
          <w:rFonts w:ascii="Liberation Serif" w:hAnsi="Liberation Serif" w:cs="Liberation Serif"/>
          <w:sz w:val="24"/>
          <w:szCs w:val="24"/>
        </w:rPr>
        <w:t xml:space="preserve">(Судебного реестра, Реестра ИП) </w:t>
      </w:r>
      <w:r w:rsidRPr="004A3A89">
        <w:rPr>
          <w:rFonts w:ascii="Liberation Serif" w:hAnsi="Liberation Serif" w:cs="Liberation Serif"/>
          <w:sz w:val="24"/>
          <w:szCs w:val="24"/>
        </w:rPr>
        <w:t xml:space="preserve">до даты окончания календарного месяца, следующего за месяцем, в котором Реестр </w:t>
      </w:r>
      <w:r w:rsidR="00D176F4" w:rsidRPr="004A3A89">
        <w:rPr>
          <w:rFonts w:ascii="Liberation Serif" w:hAnsi="Liberation Serif" w:cs="Liberation Serif"/>
          <w:sz w:val="24"/>
          <w:szCs w:val="24"/>
        </w:rPr>
        <w:t xml:space="preserve">(Судебный реестр, Реестр ИП) </w:t>
      </w:r>
      <w:r w:rsidRPr="004A3A89">
        <w:rPr>
          <w:rFonts w:ascii="Liberation Serif" w:hAnsi="Liberation Serif" w:cs="Liberation Serif"/>
          <w:sz w:val="24"/>
          <w:szCs w:val="24"/>
        </w:rPr>
        <w:t>был</w:t>
      </w:r>
      <w:r w:rsidR="00D176F4" w:rsidRPr="004A3A89">
        <w:rPr>
          <w:rFonts w:ascii="Liberation Serif" w:hAnsi="Liberation Serif" w:cs="Liberation Serif"/>
          <w:sz w:val="24"/>
          <w:szCs w:val="24"/>
        </w:rPr>
        <w:t xml:space="preserve"> принят в работу</w:t>
      </w:r>
      <w:r w:rsidRPr="004A3A89">
        <w:rPr>
          <w:rFonts w:ascii="Liberation Serif" w:hAnsi="Liberation Serif" w:cs="Liberation Serif"/>
          <w:sz w:val="24"/>
          <w:szCs w:val="24"/>
        </w:rPr>
        <w:t>.</w:t>
      </w:r>
    </w:p>
    <w:p w14:paraId="0A4A7304" w14:textId="77777777" w:rsidR="00090136" w:rsidRDefault="00AD7BB6"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b/>
          <w:sz w:val="24"/>
          <w:szCs w:val="24"/>
        </w:rPr>
        <w:lastRenderedPageBreak/>
        <w:t>«Уведомление о платежах»</w:t>
      </w:r>
      <w:r w:rsidRPr="004A3A89">
        <w:rPr>
          <w:rFonts w:ascii="Liberation Serif" w:hAnsi="Liberation Serif" w:cs="Liberation Serif"/>
          <w:sz w:val="24"/>
          <w:szCs w:val="24"/>
        </w:rPr>
        <w:t xml:space="preserve"> – документ</w:t>
      </w:r>
      <w:r w:rsidR="00D549EA" w:rsidRPr="004A3A89">
        <w:rPr>
          <w:rFonts w:ascii="Liberation Serif" w:hAnsi="Liberation Serif" w:cs="Liberation Serif"/>
          <w:sz w:val="24"/>
          <w:szCs w:val="24"/>
        </w:rPr>
        <w:t>,</w:t>
      </w:r>
      <w:r w:rsidRPr="004A3A89">
        <w:rPr>
          <w:rFonts w:ascii="Liberation Serif" w:hAnsi="Liberation Serif" w:cs="Liberation Serif"/>
          <w:sz w:val="24"/>
          <w:szCs w:val="24"/>
        </w:rPr>
        <w:t xml:space="preserve"> согласованной Сторонами формы, содержащий информацию о платежах, поступивших </w:t>
      </w:r>
      <w:r w:rsidR="00A35FF6" w:rsidRPr="004A3A89">
        <w:rPr>
          <w:rFonts w:ascii="Liberation Serif" w:hAnsi="Liberation Serif" w:cs="Liberation Serif"/>
          <w:sz w:val="24"/>
          <w:szCs w:val="24"/>
        </w:rPr>
        <w:t>Заказчик</w:t>
      </w:r>
      <w:r w:rsidRPr="004A3A89">
        <w:rPr>
          <w:rFonts w:ascii="Liberation Serif" w:hAnsi="Liberation Serif" w:cs="Liberation Serif"/>
          <w:sz w:val="24"/>
          <w:szCs w:val="24"/>
        </w:rPr>
        <w:t>у</w:t>
      </w:r>
      <w:r w:rsidR="00A35FF6" w:rsidRPr="004A3A89">
        <w:rPr>
          <w:rFonts w:ascii="Liberation Serif" w:hAnsi="Liberation Serif" w:cs="Liberation Serif"/>
          <w:sz w:val="24"/>
          <w:szCs w:val="24"/>
        </w:rPr>
        <w:t xml:space="preserve"> от Должников,</w:t>
      </w:r>
      <w:r w:rsidRPr="004A3A89">
        <w:rPr>
          <w:rFonts w:ascii="Liberation Serif" w:hAnsi="Liberation Serif" w:cs="Liberation Serif"/>
          <w:sz w:val="24"/>
          <w:szCs w:val="24"/>
        </w:rPr>
        <w:t xml:space="preserve"> </w:t>
      </w:r>
      <w:r w:rsidR="00FC0DED" w:rsidRPr="004A3A89">
        <w:rPr>
          <w:rFonts w:ascii="Liberation Serif" w:hAnsi="Liberation Serif" w:cs="Liberation Serif"/>
          <w:sz w:val="24"/>
          <w:szCs w:val="24"/>
        </w:rPr>
        <w:t>от Федеральной службы судебных приставов</w:t>
      </w:r>
      <w:r w:rsidR="00A35FF6" w:rsidRPr="004A3A89">
        <w:rPr>
          <w:rFonts w:ascii="Liberation Serif" w:hAnsi="Liberation Serif" w:cs="Liberation Serif"/>
          <w:sz w:val="24"/>
          <w:szCs w:val="24"/>
        </w:rPr>
        <w:t>, а также иных лиц</w:t>
      </w:r>
      <w:r w:rsidR="00FC0DED" w:rsidRPr="004A3A89">
        <w:rPr>
          <w:rFonts w:ascii="Liberation Serif" w:hAnsi="Liberation Serif" w:cs="Liberation Serif"/>
          <w:sz w:val="24"/>
          <w:szCs w:val="24"/>
        </w:rPr>
        <w:t xml:space="preserve"> </w:t>
      </w:r>
      <w:r w:rsidRPr="004A3A89">
        <w:rPr>
          <w:rFonts w:ascii="Liberation Serif" w:hAnsi="Liberation Serif" w:cs="Liberation Serif"/>
          <w:sz w:val="24"/>
          <w:szCs w:val="24"/>
        </w:rPr>
        <w:t xml:space="preserve">в счет погашения </w:t>
      </w:r>
      <w:r w:rsidR="00CD79AB" w:rsidRPr="004A3A89">
        <w:rPr>
          <w:rFonts w:ascii="Liberation Serif" w:hAnsi="Liberation Serif" w:cs="Liberation Serif"/>
          <w:sz w:val="24"/>
          <w:szCs w:val="24"/>
        </w:rPr>
        <w:t>Задолженности (</w:t>
      </w:r>
      <w:r w:rsidR="0048539F" w:rsidRPr="004A3A89">
        <w:rPr>
          <w:rFonts w:ascii="Liberation Serif" w:hAnsi="Liberation Serif" w:cs="Liberation Serif"/>
          <w:sz w:val="24"/>
          <w:szCs w:val="24"/>
        </w:rPr>
        <w:t>Судебной з</w:t>
      </w:r>
      <w:r w:rsidRPr="004A3A89">
        <w:rPr>
          <w:rFonts w:ascii="Liberation Serif" w:hAnsi="Liberation Serif" w:cs="Liberation Serif"/>
          <w:sz w:val="24"/>
          <w:szCs w:val="24"/>
        </w:rPr>
        <w:t>адолженности</w:t>
      </w:r>
      <w:r w:rsidR="00CD79AB" w:rsidRPr="004A3A89">
        <w:rPr>
          <w:rFonts w:ascii="Liberation Serif" w:hAnsi="Liberation Serif" w:cs="Liberation Serif"/>
          <w:sz w:val="24"/>
          <w:szCs w:val="24"/>
        </w:rPr>
        <w:t>, Задолженности ИП)</w:t>
      </w:r>
      <w:r w:rsidR="00AB2F82" w:rsidRPr="004A3A89">
        <w:rPr>
          <w:rFonts w:ascii="Liberation Serif" w:hAnsi="Liberation Serif" w:cs="Liberation Serif"/>
          <w:sz w:val="24"/>
          <w:szCs w:val="24"/>
        </w:rPr>
        <w:t>,</w:t>
      </w:r>
      <w:r w:rsidR="003A67F6" w:rsidRPr="004A3A89">
        <w:rPr>
          <w:rFonts w:ascii="Liberation Serif" w:hAnsi="Liberation Serif" w:cs="Liberation Serif"/>
          <w:sz w:val="24"/>
          <w:szCs w:val="24"/>
        </w:rPr>
        <w:t xml:space="preserve"> </w:t>
      </w:r>
      <w:r w:rsidR="009027BB" w:rsidRPr="004A3A89">
        <w:rPr>
          <w:rFonts w:ascii="Liberation Serif" w:hAnsi="Liberation Serif" w:cs="Liberation Serif"/>
          <w:sz w:val="24"/>
          <w:szCs w:val="24"/>
        </w:rPr>
        <w:t xml:space="preserve">в отношении всех </w:t>
      </w:r>
      <w:r w:rsidR="0015391A" w:rsidRPr="004A3A89">
        <w:rPr>
          <w:rFonts w:ascii="Liberation Serif" w:hAnsi="Liberation Serif" w:cs="Liberation Serif"/>
          <w:sz w:val="24"/>
          <w:szCs w:val="24"/>
        </w:rPr>
        <w:t>Должников</w:t>
      </w:r>
      <w:r w:rsidR="009027BB" w:rsidRPr="004A3A89">
        <w:rPr>
          <w:rFonts w:ascii="Liberation Serif" w:hAnsi="Liberation Serif" w:cs="Liberation Serif"/>
          <w:sz w:val="24"/>
          <w:szCs w:val="24"/>
        </w:rPr>
        <w:t xml:space="preserve">, находящихся в работе </w:t>
      </w:r>
      <w:r w:rsidR="00A35FF6" w:rsidRPr="004A3A89">
        <w:rPr>
          <w:rFonts w:ascii="Liberation Serif" w:hAnsi="Liberation Serif" w:cs="Liberation Serif"/>
          <w:sz w:val="24"/>
          <w:szCs w:val="24"/>
        </w:rPr>
        <w:t>Исполнител</w:t>
      </w:r>
      <w:r w:rsidR="009F30EB" w:rsidRPr="004A3A89">
        <w:rPr>
          <w:rFonts w:ascii="Liberation Serif" w:hAnsi="Liberation Serif" w:cs="Liberation Serif"/>
          <w:sz w:val="24"/>
          <w:szCs w:val="24"/>
        </w:rPr>
        <w:t>я</w:t>
      </w:r>
      <w:r w:rsidRPr="004A3A89">
        <w:rPr>
          <w:rFonts w:ascii="Liberation Serif" w:hAnsi="Liberation Serif" w:cs="Liberation Serif"/>
          <w:sz w:val="24"/>
          <w:szCs w:val="24"/>
        </w:rPr>
        <w:t xml:space="preserve">. </w:t>
      </w:r>
      <w:r w:rsidR="00C365DE" w:rsidRPr="004A3A89">
        <w:rPr>
          <w:rFonts w:ascii="Liberation Serif" w:hAnsi="Liberation Serif" w:cs="Liberation Serif"/>
          <w:sz w:val="24"/>
          <w:szCs w:val="24"/>
        </w:rPr>
        <w:t>Форм</w:t>
      </w:r>
      <w:r w:rsidR="0070432D" w:rsidRPr="004A3A89">
        <w:rPr>
          <w:rFonts w:ascii="Liberation Serif" w:hAnsi="Liberation Serif" w:cs="Liberation Serif"/>
          <w:sz w:val="24"/>
          <w:szCs w:val="24"/>
        </w:rPr>
        <w:t>а</w:t>
      </w:r>
      <w:r w:rsidR="00C365DE" w:rsidRPr="004A3A89">
        <w:rPr>
          <w:rFonts w:ascii="Liberation Serif" w:hAnsi="Liberation Serif" w:cs="Liberation Serif"/>
          <w:sz w:val="24"/>
          <w:szCs w:val="24"/>
        </w:rPr>
        <w:t xml:space="preserve"> </w:t>
      </w:r>
      <w:r w:rsidRPr="004A3A89">
        <w:rPr>
          <w:rFonts w:ascii="Liberation Serif" w:hAnsi="Liberation Serif" w:cs="Liberation Serif"/>
          <w:sz w:val="24"/>
          <w:szCs w:val="24"/>
        </w:rPr>
        <w:t xml:space="preserve">Уведомления о платежах </w:t>
      </w:r>
      <w:r w:rsidR="00C365DE" w:rsidRPr="004A3A89">
        <w:rPr>
          <w:rFonts w:ascii="Liberation Serif" w:hAnsi="Liberation Serif" w:cs="Liberation Serif"/>
          <w:sz w:val="24"/>
          <w:szCs w:val="24"/>
        </w:rPr>
        <w:t>содерж</w:t>
      </w:r>
      <w:r w:rsidR="0070432D" w:rsidRPr="004A3A89">
        <w:rPr>
          <w:rFonts w:ascii="Liberation Serif" w:hAnsi="Liberation Serif" w:cs="Liberation Serif"/>
          <w:sz w:val="24"/>
          <w:szCs w:val="24"/>
        </w:rPr>
        <w:t>и</w:t>
      </w:r>
      <w:r w:rsidR="00C365DE" w:rsidRPr="004A3A89">
        <w:rPr>
          <w:rFonts w:ascii="Liberation Serif" w:hAnsi="Liberation Serif" w:cs="Liberation Serif"/>
          <w:sz w:val="24"/>
          <w:szCs w:val="24"/>
        </w:rPr>
        <w:t xml:space="preserve">тся </w:t>
      </w:r>
      <w:r w:rsidRPr="004A3A89">
        <w:rPr>
          <w:rFonts w:ascii="Liberation Serif" w:hAnsi="Liberation Serif" w:cs="Liberation Serif"/>
          <w:sz w:val="24"/>
          <w:szCs w:val="24"/>
        </w:rPr>
        <w:t xml:space="preserve">в </w:t>
      </w:r>
      <w:r w:rsidR="00C365DE" w:rsidRPr="004A3A89">
        <w:rPr>
          <w:rFonts w:ascii="Liberation Serif" w:hAnsi="Liberation Serif" w:cs="Liberation Serif"/>
          <w:sz w:val="24"/>
          <w:szCs w:val="24"/>
        </w:rPr>
        <w:t>Приложени</w:t>
      </w:r>
      <w:r w:rsidR="00C16E01" w:rsidRPr="004A3A89">
        <w:rPr>
          <w:rFonts w:ascii="Liberation Serif" w:hAnsi="Liberation Serif" w:cs="Liberation Serif"/>
          <w:sz w:val="24"/>
          <w:szCs w:val="24"/>
        </w:rPr>
        <w:t xml:space="preserve">и </w:t>
      </w:r>
      <w:r w:rsidRPr="004A3A89">
        <w:rPr>
          <w:rFonts w:ascii="Liberation Serif" w:hAnsi="Liberation Serif" w:cs="Liberation Serif"/>
          <w:sz w:val="24"/>
          <w:szCs w:val="24"/>
        </w:rPr>
        <w:t>№</w:t>
      </w:r>
      <w:r w:rsidR="001F1A15" w:rsidRPr="004A3A89">
        <w:rPr>
          <w:rFonts w:ascii="Liberation Serif" w:hAnsi="Liberation Serif" w:cs="Liberation Serif"/>
          <w:sz w:val="24"/>
          <w:szCs w:val="24"/>
        </w:rPr>
        <w:t xml:space="preserve"> </w:t>
      </w:r>
      <w:r w:rsidR="00922486" w:rsidRPr="004A3A89">
        <w:rPr>
          <w:rFonts w:ascii="Liberation Serif" w:hAnsi="Liberation Serif" w:cs="Liberation Serif"/>
          <w:sz w:val="24"/>
          <w:szCs w:val="24"/>
        </w:rPr>
        <w:t>9</w:t>
      </w:r>
      <w:r w:rsidRPr="004A3A89">
        <w:rPr>
          <w:rFonts w:ascii="Liberation Serif" w:hAnsi="Liberation Serif" w:cs="Liberation Serif"/>
          <w:sz w:val="24"/>
          <w:szCs w:val="24"/>
        </w:rPr>
        <w:t xml:space="preserve"> к настоящему Договору.</w:t>
      </w:r>
    </w:p>
    <w:p w14:paraId="652B1F3E" w14:textId="77777777" w:rsidR="00090136" w:rsidRDefault="00152017"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b/>
          <w:sz w:val="24"/>
          <w:szCs w:val="24"/>
        </w:rPr>
        <w:t>«</w:t>
      </w:r>
      <w:r w:rsidR="0033613E" w:rsidRPr="004A3A89">
        <w:rPr>
          <w:rFonts w:ascii="Liberation Serif" w:hAnsi="Liberation Serif" w:cs="Liberation Serif"/>
          <w:b/>
          <w:sz w:val="24"/>
          <w:szCs w:val="24"/>
        </w:rPr>
        <w:t xml:space="preserve">Персональные </w:t>
      </w:r>
      <w:r w:rsidRPr="004A3A89">
        <w:rPr>
          <w:rFonts w:ascii="Liberation Serif" w:hAnsi="Liberation Serif" w:cs="Liberation Serif"/>
          <w:b/>
          <w:sz w:val="24"/>
          <w:szCs w:val="24"/>
        </w:rPr>
        <w:t>д</w:t>
      </w:r>
      <w:r w:rsidR="00EB5B8E" w:rsidRPr="004A3A89">
        <w:rPr>
          <w:rFonts w:ascii="Liberation Serif" w:hAnsi="Liberation Serif" w:cs="Liberation Serif"/>
          <w:b/>
          <w:sz w:val="24"/>
          <w:szCs w:val="24"/>
        </w:rPr>
        <w:t>а</w:t>
      </w:r>
      <w:r w:rsidRPr="004A3A89">
        <w:rPr>
          <w:rFonts w:ascii="Liberation Serif" w:hAnsi="Liberation Serif" w:cs="Liberation Serif"/>
          <w:b/>
          <w:sz w:val="24"/>
          <w:szCs w:val="24"/>
        </w:rPr>
        <w:t xml:space="preserve">нные» </w:t>
      </w:r>
      <w:r w:rsidR="00DD0728" w:rsidRPr="004A3A89">
        <w:rPr>
          <w:rFonts w:ascii="Liberation Serif" w:hAnsi="Liberation Serif" w:cs="Liberation Serif"/>
          <w:sz w:val="24"/>
          <w:szCs w:val="24"/>
        </w:rPr>
        <w:t>– любая информация, относящаяся к прямо или косвенно к определенному или определяемому физическому лицу (субъекту персональных данных).</w:t>
      </w:r>
    </w:p>
    <w:p w14:paraId="425A6F9B" w14:textId="77777777" w:rsidR="00A51D39" w:rsidRPr="004A3A89" w:rsidRDefault="00A51D39" w:rsidP="00B96671">
      <w:pPr>
        <w:spacing w:before="60" w:after="60" w:line="240" w:lineRule="exact"/>
        <w:rPr>
          <w:rFonts w:ascii="Liberation Serif" w:hAnsi="Liberation Serif" w:cs="Liberation Serif"/>
          <w:sz w:val="24"/>
          <w:szCs w:val="24"/>
        </w:rPr>
      </w:pPr>
    </w:p>
    <w:p w14:paraId="22785E3C" w14:textId="77777777" w:rsidR="00AD7BB6" w:rsidRPr="004A3A89" w:rsidRDefault="00AD7BB6" w:rsidP="00B96671">
      <w:pPr>
        <w:pStyle w:val="a5"/>
        <w:numPr>
          <w:ilvl w:val="0"/>
          <w:numId w:val="3"/>
        </w:numPr>
        <w:spacing w:before="60" w:after="60" w:line="240" w:lineRule="exact"/>
        <w:contextualSpacing w:val="0"/>
        <w:jc w:val="center"/>
        <w:rPr>
          <w:rFonts w:ascii="Liberation Serif" w:hAnsi="Liberation Serif" w:cs="Liberation Serif"/>
          <w:b/>
          <w:sz w:val="24"/>
          <w:szCs w:val="24"/>
        </w:rPr>
      </w:pPr>
      <w:r w:rsidRPr="004A3A89">
        <w:rPr>
          <w:rFonts w:ascii="Liberation Serif" w:hAnsi="Liberation Serif" w:cs="Liberation Serif"/>
          <w:b/>
          <w:sz w:val="24"/>
          <w:szCs w:val="24"/>
        </w:rPr>
        <w:t>ПРЕДМЕТ ДОГОВОРА</w:t>
      </w:r>
    </w:p>
    <w:p w14:paraId="7EC3DDDD" w14:textId="77777777" w:rsidR="00090136" w:rsidRDefault="00A35FF6"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sz w:val="24"/>
          <w:szCs w:val="24"/>
        </w:rPr>
        <w:t>Исполнитель</w:t>
      </w:r>
      <w:r w:rsidR="00AD7BB6" w:rsidRPr="004A3A89">
        <w:rPr>
          <w:rFonts w:ascii="Liberation Serif" w:hAnsi="Liberation Serif" w:cs="Liberation Serif"/>
          <w:sz w:val="24"/>
          <w:szCs w:val="24"/>
        </w:rPr>
        <w:t xml:space="preserve"> </w:t>
      </w:r>
      <w:r w:rsidR="0093766F" w:rsidRPr="004A3A89">
        <w:rPr>
          <w:rFonts w:ascii="Liberation Serif" w:hAnsi="Liberation Serif" w:cs="Liberation Serif"/>
          <w:sz w:val="24"/>
          <w:szCs w:val="24"/>
        </w:rPr>
        <w:t xml:space="preserve">в соответствии с условиями настоящего Договора и требованиями действующего законодательства Российской Федерации </w:t>
      </w:r>
      <w:r w:rsidR="00AD7BB6" w:rsidRPr="004A3A89">
        <w:rPr>
          <w:rFonts w:ascii="Liberation Serif" w:hAnsi="Liberation Serif" w:cs="Liberation Serif"/>
          <w:sz w:val="24"/>
          <w:szCs w:val="24"/>
        </w:rPr>
        <w:t xml:space="preserve">обязуется за вознаграждение </w:t>
      </w:r>
      <w:r w:rsidRPr="004A3A89">
        <w:rPr>
          <w:rFonts w:ascii="Liberation Serif" w:hAnsi="Liberation Serif" w:cs="Liberation Serif"/>
          <w:sz w:val="24"/>
          <w:szCs w:val="24"/>
        </w:rPr>
        <w:t>оказать Заказчик</w:t>
      </w:r>
      <w:r w:rsidR="00B5234A" w:rsidRPr="004A3A89">
        <w:rPr>
          <w:rFonts w:ascii="Liberation Serif" w:hAnsi="Liberation Serif" w:cs="Liberation Serif"/>
          <w:sz w:val="24"/>
          <w:szCs w:val="24"/>
        </w:rPr>
        <w:t>у</w:t>
      </w:r>
      <w:r w:rsidR="00FE3919" w:rsidRPr="004A3A89">
        <w:rPr>
          <w:rFonts w:ascii="Liberation Serif" w:hAnsi="Liberation Serif" w:cs="Liberation Serif"/>
          <w:sz w:val="24"/>
          <w:szCs w:val="24"/>
        </w:rPr>
        <w:t xml:space="preserve"> </w:t>
      </w:r>
      <w:r w:rsidR="001D6DDF" w:rsidRPr="004A3A89">
        <w:rPr>
          <w:rFonts w:ascii="Liberation Serif" w:hAnsi="Liberation Serif" w:cs="Liberation Serif"/>
          <w:sz w:val="24"/>
          <w:szCs w:val="24"/>
        </w:rPr>
        <w:t>услуги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00B5234A" w:rsidRPr="004A3A89">
        <w:rPr>
          <w:rFonts w:ascii="Liberation Serif" w:hAnsi="Liberation Serif" w:cs="Liberation Serif"/>
          <w:sz w:val="24"/>
          <w:szCs w:val="24"/>
        </w:rPr>
        <w:t>, а Заказчик обязуется оплатить услуги Исполнителя в порядке и сроки, предусмотренные настоящим Договором</w:t>
      </w:r>
      <w:r w:rsidR="00AD7BB6" w:rsidRPr="004A3A89">
        <w:rPr>
          <w:rFonts w:ascii="Liberation Serif" w:hAnsi="Liberation Serif" w:cs="Liberation Serif"/>
          <w:sz w:val="24"/>
          <w:szCs w:val="24"/>
        </w:rPr>
        <w:t>.</w:t>
      </w:r>
    </w:p>
    <w:p w14:paraId="3B235EB9" w14:textId="77777777" w:rsidR="00090136" w:rsidRDefault="00A35FF6"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sz w:val="24"/>
          <w:szCs w:val="24"/>
        </w:rPr>
        <w:t>Исполнитель</w:t>
      </w:r>
      <w:r w:rsidR="00AD7BB6" w:rsidRPr="004A3A89">
        <w:rPr>
          <w:rFonts w:ascii="Liberation Serif" w:hAnsi="Liberation Serif" w:cs="Liberation Serif"/>
          <w:sz w:val="24"/>
          <w:szCs w:val="24"/>
        </w:rPr>
        <w:t xml:space="preserve"> </w:t>
      </w:r>
      <w:r w:rsidR="00B5234A" w:rsidRPr="004A3A89">
        <w:rPr>
          <w:rFonts w:ascii="Liberation Serif" w:hAnsi="Liberation Serif" w:cs="Liberation Serif"/>
          <w:sz w:val="24"/>
          <w:szCs w:val="24"/>
        </w:rPr>
        <w:t xml:space="preserve">оказывает предусмотренные Договором услуги Заказчику </w:t>
      </w:r>
      <w:r w:rsidR="00AD7BB6" w:rsidRPr="004A3A89">
        <w:rPr>
          <w:rFonts w:ascii="Liberation Serif" w:hAnsi="Liberation Serif" w:cs="Liberation Serif"/>
          <w:sz w:val="24"/>
          <w:szCs w:val="24"/>
        </w:rPr>
        <w:t>на всей территории Российской Федерации</w:t>
      </w:r>
      <w:r w:rsidR="00EA7BFD" w:rsidRPr="004A3A89">
        <w:rPr>
          <w:rFonts w:ascii="Liberation Serif" w:hAnsi="Liberation Serif" w:cs="Liberation Serif"/>
          <w:sz w:val="24"/>
          <w:szCs w:val="24"/>
        </w:rPr>
        <w:t xml:space="preserve">, </w:t>
      </w:r>
      <w:r w:rsidR="00AD7BB6" w:rsidRPr="004A3A89">
        <w:rPr>
          <w:rFonts w:ascii="Liberation Serif" w:hAnsi="Liberation Serif" w:cs="Liberation Serif"/>
          <w:sz w:val="24"/>
          <w:szCs w:val="24"/>
        </w:rPr>
        <w:t>если иное не установлено соглашением Сторон.</w:t>
      </w:r>
    </w:p>
    <w:p w14:paraId="56F5A75D" w14:textId="77777777" w:rsidR="009B488B" w:rsidRPr="009B488B" w:rsidRDefault="009B488B" w:rsidP="009B488B">
      <w:pPr>
        <w:spacing w:before="60" w:after="60" w:line="240" w:lineRule="exact"/>
        <w:rPr>
          <w:rFonts w:ascii="Liberation Serif" w:hAnsi="Liberation Serif" w:cs="Liberation Serif"/>
          <w:sz w:val="24"/>
          <w:szCs w:val="24"/>
        </w:rPr>
      </w:pPr>
      <w:r w:rsidRPr="009B488B">
        <w:rPr>
          <w:rFonts w:ascii="Liberation Serif" w:hAnsi="Liberation Serif" w:cs="Liberation Serif"/>
          <w:sz w:val="24"/>
          <w:szCs w:val="24"/>
        </w:rPr>
        <w:t xml:space="preserve">2.3. Календарные сроки Оказание услуг </w:t>
      </w:r>
      <w:r>
        <w:rPr>
          <w:rFonts w:ascii="Liberation Serif" w:hAnsi="Liberation Serif" w:cs="Liberation Serif"/>
          <w:sz w:val="24"/>
          <w:szCs w:val="24"/>
        </w:rPr>
        <w:t>согласно п.2.1</w:t>
      </w:r>
      <w:r w:rsidRPr="009B488B">
        <w:rPr>
          <w:rFonts w:ascii="Liberation Serif" w:hAnsi="Liberation Serif" w:cs="Liberation Serif"/>
          <w:sz w:val="24"/>
          <w:szCs w:val="24"/>
        </w:rPr>
        <w:t xml:space="preserve"> по настоящему Договору определены Сторонами:</w:t>
      </w:r>
    </w:p>
    <w:p w14:paraId="2922718E" w14:textId="77777777" w:rsidR="009B488B" w:rsidRPr="009B488B" w:rsidRDefault="009B488B" w:rsidP="009B488B">
      <w:pPr>
        <w:spacing w:before="60" w:after="60" w:line="240" w:lineRule="exact"/>
        <w:rPr>
          <w:rFonts w:ascii="Liberation Serif" w:hAnsi="Liberation Serif" w:cs="Liberation Serif"/>
          <w:sz w:val="24"/>
          <w:szCs w:val="24"/>
        </w:rPr>
      </w:pPr>
      <w:r w:rsidRPr="009B488B">
        <w:rPr>
          <w:rFonts w:ascii="Liberation Serif" w:hAnsi="Liberation Serif" w:cs="Liberation Serif"/>
          <w:sz w:val="24"/>
          <w:szCs w:val="24"/>
        </w:rPr>
        <w:t>- начало оказания услуг: с момента заключения договора;</w:t>
      </w:r>
    </w:p>
    <w:p w14:paraId="296B151A" w14:textId="77777777" w:rsidR="009B488B" w:rsidRDefault="009B488B" w:rsidP="009B488B">
      <w:pPr>
        <w:pStyle w:val="a5"/>
        <w:spacing w:before="60" w:after="60" w:line="240" w:lineRule="exact"/>
        <w:ind w:left="0"/>
        <w:contextualSpacing w:val="0"/>
        <w:rPr>
          <w:rFonts w:ascii="Liberation Serif" w:hAnsi="Liberation Serif" w:cs="Liberation Serif"/>
          <w:sz w:val="24"/>
          <w:szCs w:val="24"/>
        </w:rPr>
      </w:pPr>
      <w:r w:rsidRPr="009B488B">
        <w:rPr>
          <w:rFonts w:ascii="Liberation Serif" w:hAnsi="Liberation Serif" w:cs="Liberation Serif"/>
          <w:sz w:val="24"/>
          <w:szCs w:val="24"/>
        </w:rPr>
        <w:t>- окончание оказания услуг: «3</w:t>
      </w:r>
      <w:r>
        <w:rPr>
          <w:rFonts w:ascii="Liberation Serif" w:hAnsi="Liberation Serif" w:cs="Liberation Serif"/>
          <w:sz w:val="24"/>
          <w:szCs w:val="24"/>
        </w:rPr>
        <w:t>0» апреля</w:t>
      </w:r>
      <w:r w:rsidRPr="009B488B">
        <w:rPr>
          <w:rFonts w:ascii="Liberation Serif" w:hAnsi="Liberation Serif" w:cs="Liberation Serif"/>
          <w:sz w:val="24"/>
          <w:szCs w:val="24"/>
        </w:rPr>
        <w:t xml:space="preserve"> 2028г.</w:t>
      </w:r>
    </w:p>
    <w:p w14:paraId="0C1548FC" w14:textId="77777777" w:rsidR="00A51D39" w:rsidRPr="004A3A89" w:rsidRDefault="00A51D39" w:rsidP="00B96671">
      <w:pPr>
        <w:spacing w:before="60" w:after="60" w:line="240" w:lineRule="exact"/>
        <w:rPr>
          <w:rFonts w:ascii="Liberation Serif" w:hAnsi="Liberation Serif" w:cs="Liberation Serif"/>
          <w:sz w:val="24"/>
          <w:szCs w:val="24"/>
        </w:rPr>
      </w:pPr>
    </w:p>
    <w:p w14:paraId="279DAA6A" w14:textId="77777777" w:rsidR="00AD7BB6" w:rsidRPr="004A3A89" w:rsidRDefault="00AD7BB6" w:rsidP="00B96671">
      <w:pPr>
        <w:pStyle w:val="a5"/>
        <w:numPr>
          <w:ilvl w:val="0"/>
          <w:numId w:val="3"/>
        </w:numPr>
        <w:spacing w:before="60" w:after="60" w:line="240" w:lineRule="exact"/>
        <w:contextualSpacing w:val="0"/>
        <w:jc w:val="center"/>
        <w:rPr>
          <w:rFonts w:ascii="Liberation Serif" w:hAnsi="Liberation Serif" w:cs="Liberation Serif"/>
          <w:b/>
          <w:sz w:val="24"/>
          <w:szCs w:val="24"/>
        </w:rPr>
      </w:pPr>
      <w:r w:rsidRPr="004A3A89">
        <w:rPr>
          <w:rFonts w:ascii="Liberation Serif" w:hAnsi="Liberation Serif" w:cs="Liberation Serif"/>
          <w:b/>
          <w:sz w:val="24"/>
          <w:szCs w:val="24"/>
        </w:rPr>
        <w:t>ПРАВА И ОБЯЗАННОСТИ СТОРОН</w:t>
      </w:r>
    </w:p>
    <w:p w14:paraId="669F6731" w14:textId="77777777" w:rsidR="00090136" w:rsidRDefault="00A35FF6" w:rsidP="00B96671">
      <w:pPr>
        <w:pStyle w:val="a5"/>
        <w:numPr>
          <w:ilvl w:val="1"/>
          <w:numId w:val="3"/>
        </w:numPr>
        <w:spacing w:before="60" w:after="60" w:line="240" w:lineRule="exact"/>
        <w:ind w:left="0"/>
        <w:contextualSpacing w:val="0"/>
        <w:rPr>
          <w:rFonts w:ascii="Liberation Serif" w:hAnsi="Liberation Serif" w:cs="Liberation Serif"/>
          <w:sz w:val="24"/>
          <w:szCs w:val="24"/>
        </w:rPr>
      </w:pPr>
      <w:r w:rsidRPr="004A3A89">
        <w:rPr>
          <w:rFonts w:ascii="Liberation Serif" w:hAnsi="Liberation Serif" w:cs="Liberation Serif"/>
          <w:b/>
          <w:sz w:val="24"/>
          <w:szCs w:val="24"/>
        </w:rPr>
        <w:t>Исполнитель</w:t>
      </w:r>
      <w:r w:rsidR="00AD7BB6" w:rsidRPr="004A3A89">
        <w:rPr>
          <w:rFonts w:ascii="Liberation Serif" w:hAnsi="Liberation Serif" w:cs="Liberation Serif"/>
          <w:b/>
          <w:sz w:val="24"/>
          <w:szCs w:val="24"/>
        </w:rPr>
        <w:t xml:space="preserve"> обязан:</w:t>
      </w:r>
    </w:p>
    <w:p w14:paraId="0C46B5F8" w14:textId="77777777" w:rsidR="00090136" w:rsidRDefault="00AD7BB6"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sz w:val="24"/>
          <w:szCs w:val="24"/>
        </w:rPr>
        <w:t xml:space="preserve">Добросовестно, своевременно </w:t>
      </w:r>
      <w:r w:rsidR="00B5234A" w:rsidRPr="004A3A89">
        <w:rPr>
          <w:rFonts w:ascii="Liberation Serif" w:hAnsi="Liberation Serif" w:cs="Liberation Serif"/>
          <w:sz w:val="24"/>
          <w:szCs w:val="24"/>
        </w:rPr>
        <w:t>оказывать Заказчику услуги, являющиеся предметом настоящего Договора</w:t>
      </w:r>
      <w:r w:rsidRPr="004A3A89">
        <w:rPr>
          <w:rFonts w:ascii="Liberation Serif" w:hAnsi="Liberation Serif" w:cs="Liberation Serif"/>
          <w:sz w:val="24"/>
          <w:szCs w:val="24"/>
        </w:rPr>
        <w:t xml:space="preserve">. </w:t>
      </w:r>
    </w:p>
    <w:p w14:paraId="0FBFA58B" w14:textId="77777777" w:rsidR="00090136" w:rsidRDefault="00AD7BB6"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sz w:val="24"/>
          <w:szCs w:val="24"/>
        </w:rPr>
        <w:t xml:space="preserve">В ходе исполнения настоящего Договора строго руководствоваться указаниями </w:t>
      </w:r>
      <w:r w:rsidR="00A35FF6" w:rsidRPr="004A3A89">
        <w:rPr>
          <w:rFonts w:ascii="Liberation Serif" w:hAnsi="Liberation Serif" w:cs="Liberation Serif"/>
          <w:sz w:val="24"/>
          <w:szCs w:val="24"/>
        </w:rPr>
        <w:t>Заказчик</w:t>
      </w:r>
      <w:r w:rsidRPr="004A3A89">
        <w:rPr>
          <w:rFonts w:ascii="Liberation Serif" w:hAnsi="Liberation Serif" w:cs="Liberation Serif"/>
          <w:sz w:val="24"/>
          <w:szCs w:val="24"/>
        </w:rPr>
        <w:t xml:space="preserve">а, если таковые были получены </w:t>
      </w:r>
      <w:r w:rsidR="009F30EB" w:rsidRPr="004A3A89">
        <w:rPr>
          <w:rFonts w:ascii="Liberation Serif" w:hAnsi="Liberation Serif" w:cs="Liberation Serif"/>
          <w:sz w:val="24"/>
          <w:szCs w:val="24"/>
        </w:rPr>
        <w:t>Исполнителем</w:t>
      </w:r>
      <w:r w:rsidRPr="004A3A89">
        <w:rPr>
          <w:rFonts w:ascii="Liberation Serif" w:hAnsi="Liberation Serif" w:cs="Liberation Serif"/>
          <w:sz w:val="24"/>
          <w:szCs w:val="24"/>
        </w:rPr>
        <w:t xml:space="preserve"> от </w:t>
      </w:r>
      <w:r w:rsidR="00A35FF6" w:rsidRPr="004A3A89">
        <w:rPr>
          <w:rFonts w:ascii="Liberation Serif" w:hAnsi="Liberation Serif" w:cs="Liberation Serif"/>
          <w:sz w:val="24"/>
          <w:szCs w:val="24"/>
        </w:rPr>
        <w:t>Заказчик</w:t>
      </w:r>
      <w:r w:rsidRPr="004A3A89">
        <w:rPr>
          <w:rFonts w:ascii="Liberation Serif" w:hAnsi="Liberation Serif" w:cs="Liberation Serif"/>
          <w:sz w:val="24"/>
          <w:szCs w:val="24"/>
        </w:rPr>
        <w:t>а</w:t>
      </w:r>
      <w:r w:rsidR="00BC1B45" w:rsidRPr="004A3A89">
        <w:rPr>
          <w:rFonts w:ascii="Liberation Serif" w:hAnsi="Liberation Serif" w:cs="Liberation Serif"/>
          <w:sz w:val="24"/>
          <w:szCs w:val="24"/>
        </w:rPr>
        <w:t xml:space="preserve"> и не противоречат условиям настоящего Договора и </w:t>
      </w:r>
      <w:r w:rsidR="00236A00" w:rsidRPr="004A3A89">
        <w:rPr>
          <w:rFonts w:ascii="Liberation Serif" w:hAnsi="Liberation Serif" w:cs="Liberation Serif"/>
          <w:sz w:val="24"/>
          <w:szCs w:val="24"/>
        </w:rPr>
        <w:t xml:space="preserve">положениям </w:t>
      </w:r>
      <w:r w:rsidR="00BC1B45" w:rsidRPr="004A3A89">
        <w:rPr>
          <w:rFonts w:ascii="Liberation Serif" w:hAnsi="Liberation Serif" w:cs="Liberation Serif"/>
          <w:sz w:val="24"/>
          <w:szCs w:val="24"/>
        </w:rPr>
        <w:t>действующего законодательства Российской Федерации</w:t>
      </w:r>
      <w:r w:rsidRPr="004A3A89">
        <w:rPr>
          <w:rFonts w:ascii="Liberation Serif" w:hAnsi="Liberation Serif" w:cs="Liberation Serif"/>
          <w:sz w:val="24"/>
          <w:szCs w:val="24"/>
        </w:rPr>
        <w:t>.</w:t>
      </w:r>
    </w:p>
    <w:p w14:paraId="463E6CAF" w14:textId="77777777" w:rsidR="00090136" w:rsidRDefault="00AD7BB6"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sz w:val="24"/>
          <w:szCs w:val="24"/>
        </w:rPr>
        <w:t xml:space="preserve">В установленные настоящим Договором сроки и порядке предоставлять </w:t>
      </w:r>
      <w:r w:rsidR="00A35FF6" w:rsidRPr="004A3A89">
        <w:rPr>
          <w:rFonts w:ascii="Liberation Serif" w:hAnsi="Liberation Serif" w:cs="Liberation Serif"/>
          <w:sz w:val="24"/>
          <w:szCs w:val="24"/>
        </w:rPr>
        <w:t>Заказчик</w:t>
      </w:r>
      <w:r w:rsidRPr="004A3A89">
        <w:rPr>
          <w:rFonts w:ascii="Liberation Serif" w:hAnsi="Liberation Serif" w:cs="Liberation Serif"/>
          <w:sz w:val="24"/>
          <w:szCs w:val="24"/>
        </w:rPr>
        <w:t xml:space="preserve">у Отчет </w:t>
      </w:r>
      <w:r w:rsidR="00A35FF6" w:rsidRPr="004A3A89">
        <w:rPr>
          <w:rFonts w:ascii="Liberation Serif" w:hAnsi="Liberation Serif" w:cs="Liberation Serif"/>
          <w:sz w:val="24"/>
          <w:szCs w:val="24"/>
        </w:rPr>
        <w:t>Исполнител</w:t>
      </w:r>
      <w:r w:rsidR="00927417" w:rsidRPr="004A3A89">
        <w:rPr>
          <w:rFonts w:ascii="Liberation Serif" w:hAnsi="Liberation Serif" w:cs="Liberation Serif"/>
          <w:sz w:val="24"/>
          <w:szCs w:val="24"/>
        </w:rPr>
        <w:t>я</w:t>
      </w:r>
      <w:r w:rsidRPr="004A3A89">
        <w:rPr>
          <w:rFonts w:ascii="Liberation Serif" w:hAnsi="Liberation Serif" w:cs="Liberation Serif"/>
          <w:sz w:val="24"/>
          <w:szCs w:val="24"/>
        </w:rPr>
        <w:t>, а также иные документы, установленные настоящим Договором.</w:t>
      </w:r>
    </w:p>
    <w:p w14:paraId="63DC4F56" w14:textId="77777777" w:rsidR="00090136" w:rsidRDefault="009F30EB"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sz w:val="24"/>
          <w:szCs w:val="24"/>
        </w:rPr>
        <w:t>Оказывать услуги Заказчику</w:t>
      </w:r>
      <w:r w:rsidR="00545F1D" w:rsidRPr="004A3A89">
        <w:rPr>
          <w:rFonts w:ascii="Liberation Serif" w:hAnsi="Liberation Serif" w:cs="Liberation Serif"/>
          <w:sz w:val="24"/>
          <w:szCs w:val="24"/>
        </w:rPr>
        <w:t>,</w:t>
      </w:r>
      <w:r w:rsidRPr="004A3A89">
        <w:rPr>
          <w:rFonts w:ascii="Liberation Serif" w:hAnsi="Liberation Serif" w:cs="Liberation Serif"/>
          <w:sz w:val="24"/>
          <w:szCs w:val="24"/>
        </w:rPr>
        <w:t xml:space="preserve"> </w:t>
      </w:r>
      <w:r w:rsidR="00AD7BB6" w:rsidRPr="004A3A89">
        <w:rPr>
          <w:rFonts w:ascii="Liberation Serif" w:hAnsi="Liberation Serif" w:cs="Liberation Serif"/>
          <w:sz w:val="24"/>
          <w:szCs w:val="24"/>
        </w:rPr>
        <w:t>обеспечивая поступление денежных средств</w:t>
      </w:r>
      <w:r w:rsidR="00BD06DC" w:rsidRPr="004A3A89">
        <w:rPr>
          <w:rFonts w:ascii="Liberation Serif" w:hAnsi="Liberation Serif" w:cs="Liberation Serif"/>
          <w:sz w:val="24"/>
          <w:szCs w:val="24"/>
        </w:rPr>
        <w:t>, перечисляемых</w:t>
      </w:r>
      <w:r w:rsidR="00AD7BB6" w:rsidRPr="004A3A89">
        <w:rPr>
          <w:rFonts w:ascii="Liberation Serif" w:hAnsi="Liberation Serif" w:cs="Liberation Serif"/>
          <w:sz w:val="24"/>
          <w:szCs w:val="24"/>
        </w:rPr>
        <w:t xml:space="preserve"> в счет </w:t>
      </w:r>
      <w:r w:rsidR="0045450C" w:rsidRPr="004A3A89">
        <w:rPr>
          <w:rFonts w:ascii="Liberation Serif" w:hAnsi="Liberation Serif" w:cs="Liberation Serif"/>
          <w:sz w:val="24"/>
          <w:szCs w:val="24"/>
        </w:rPr>
        <w:t>возврата</w:t>
      </w:r>
      <w:r w:rsidR="00AD7BB6" w:rsidRPr="004A3A89">
        <w:rPr>
          <w:rFonts w:ascii="Liberation Serif" w:hAnsi="Liberation Serif" w:cs="Liberation Serif"/>
          <w:sz w:val="24"/>
          <w:szCs w:val="24"/>
        </w:rPr>
        <w:t xml:space="preserve"> </w:t>
      </w:r>
      <w:r w:rsidR="00CD79AB" w:rsidRPr="004A3A89">
        <w:rPr>
          <w:rFonts w:ascii="Liberation Serif" w:hAnsi="Liberation Serif" w:cs="Liberation Serif"/>
          <w:sz w:val="24"/>
          <w:szCs w:val="24"/>
        </w:rPr>
        <w:t>Задолженности (</w:t>
      </w:r>
      <w:r w:rsidRPr="004A3A89">
        <w:rPr>
          <w:rFonts w:ascii="Liberation Serif" w:hAnsi="Liberation Serif" w:cs="Liberation Serif"/>
          <w:sz w:val="24"/>
          <w:szCs w:val="24"/>
        </w:rPr>
        <w:t>Судебной з</w:t>
      </w:r>
      <w:r w:rsidR="00AD7BB6" w:rsidRPr="004A3A89">
        <w:rPr>
          <w:rFonts w:ascii="Liberation Serif" w:hAnsi="Liberation Serif" w:cs="Liberation Serif"/>
          <w:sz w:val="24"/>
          <w:szCs w:val="24"/>
        </w:rPr>
        <w:t xml:space="preserve">адолженности, </w:t>
      </w:r>
      <w:r w:rsidR="00CD79AB" w:rsidRPr="004A3A89">
        <w:rPr>
          <w:rFonts w:ascii="Liberation Serif" w:hAnsi="Liberation Serif" w:cs="Liberation Serif"/>
          <w:sz w:val="24"/>
          <w:szCs w:val="24"/>
        </w:rPr>
        <w:t>Задолженности ИП)</w:t>
      </w:r>
      <w:r w:rsidR="00BD06DC" w:rsidRPr="004A3A89">
        <w:rPr>
          <w:rFonts w:ascii="Liberation Serif" w:hAnsi="Liberation Serif" w:cs="Liberation Serif"/>
          <w:sz w:val="24"/>
          <w:szCs w:val="24"/>
        </w:rPr>
        <w:t>,</w:t>
      </w:r>
      <w:r w:rsidR="00CD79AB" w:rsidRPr="004A3A89">
        <w:rPr>
          <w:rFonts w:ascii="Liberation Serif" w:hAnsi="Liberation Serif" w:cs="Liberation Serif"/>
          <w:sz w:val="24"/>
          <w:szCs w:val="24"/>
        </w:rPr>
        <w:t xml:space="preserve"> </w:t>
      </w:r>
      <w:r w:rsidR="00AD7BB6" w:rsidRPr="004A3A89">
        <w:rPr>
          <w:rFonts w:ascii="Liberation Serif" w:hAnsi="Liberation Serif" w:cs="Liberation Serif"/>
          <w:sz w:val="24"/>
          <w:szCs w:val="24"/>
        </w:rPr>
        <w:t xml:space="preserve">на расчетный счет </w:t>
      </w:r>
      <w:r w:rsidR="00A35FF6" w:rsidRPr="004A3A89">
        <w:rPr>
          <w:rFonts w:ascii="Liberation Serif" w:hAnsi="Liberation Serif" w:cs="Liberation Serif"/>
          <w:sz w:val="24"/>
          <w:szCs w:val="24"/>
        </w:rPr>
        <w:t>Заказчик</w:t>
      </w:r>
      <w:r w:rsidR="00AD7BB6" w:rsidRPr="004A3A89">
        <w:rPr>
          <w:rFonts w:ascii="Liberation Serif" w:hAnsi="Liberation Serif" w:cs="Liberation Serif"/>
          <w:sz w:val="24"/>
          <w:szCs w:val="24"/>
        </w:rPr>
        <w:t>а.</w:t>
      </w:r>
    </w:p>
    <w:p w14:paraId="15DC8750" w14:textId="77777777" w:rsidR="00090136" w:rsidRDefault="00A35FF6" w:rsidP="00B96671">
      <w:pPr>
        <w:spacing w:before="60" w:after="60" w:line="240" w:lineRule="exact"/>
        <w:rPr>
          <w:rFonts w:ascii="Liberation Serif" w:hAnsi="Liberation Serif" w:cs="Liberation Serif"/>
          <w:sz w:val="24"/>
          <w:szCs w:val="24"/>
        </w:rPr>
      </w:pPr>
      <w:r w:rsidRPr="004A3A89">
        <w:rPr>
          <w:rFonts w:ascii="Liberation Serif" w:hAnsi="Liberation Serif" w:cs="Liberation Serif"/>
          <w:sz w:val="24"/>
          <w:szCs w:val="24"/>
        </w:rPr>
        <w:t>Исполнитель</w:t>
      </w:r>
      <w:r w:rsidR="004B7781" w:rsidRPr="004A3A89">
        <w:rPr>
          <w:rFonts w:ascii="Liberation Serif" w:hAnsi="Liberation Serif" w:cs="Liberation Serif"/>
          <w:sz w:val="24"/>
          <w:szCs w:val="24"/>
        </w:rPr>
        <w:t xml:space="preserve"> не вправе получать денежные средства (как наличными, так и </w:t>
      </w:r>
      <w:r w:rsidR="005F3AB7" w:rsidRPr="004A3A89">
        <w:rPr>
          <w:rFonts w:ascii="Liberation Serif" w:hAnsi="Liberation Serif" w:cs="Liberation Serif"/>
          <w:sz w:val="24"/>
          <w:szCs w:val="24"/>
        </w:rPr>
        <w:t xml:space="preserve">в </w:t>
      </w:r>
      <w:r w:rsidR="004B7781" w:rsidRPr="004A3A89">
        <w:rPr>
          <w:rFonts w:ascii="Liberation Serif" w:hAnsi="Liberation Serif" w:cs="Liberation Serif"/>
          <w:sz w:val="24"/>
          <w:szCs w:val="24"/>
        </w:rPr>
        <w:t xml:space="preserve">безналичном порядке) в счет </w:t>
      </w:r>
      <w:r w:rsidR="0045450C" w:rsidRPr="004A3A89">
        <w:rPr>
          <w:rFonts w:ascii="Liberation Serif" w:hAnsi="Liberation Serif" w:cs="Liberation Serif"/>
          <w:sz w:val="24"/>
          <w:szCs w:val="24"/>
        </w:rPr>
        <w:t xml:space="preserve">возврата </w:t>
      </w:r>
      <w:r w:rsidR="00CD79AB" w:rsidRPr="004A3A89">
        <w:rPr>
          <w:rFonts w:ascii="Liberation Serif" w:hAnsi="Liberation Serif" w:cs="Liberation Serif"/>
          <w:sz w:val="24"/>
          <w:szCs w:val="24"/>
        </w:rPr>
        <w:t>Задолженности (</w:t>
      </w:r>
      <w:r w:rsidR="00D61612" w:rsidRPr="004A3A89">
        <w:rPr>
          <w:rFonts w:ascii="Liberation Serif" w:hAnsi="Liberation Serif" w:cs="Liberation Serif"/>
          <w:sz w:val="24"/>
          <w:szCs w:val="24"/>
        </w:rPr>
        <w:t>Судебной з</w:t>
      </w:r>
      <w:r w:rsidR="004B7781" w:rsidRPr="004A3A89">
        <w:rPr>
          <w:rFonts w:ascii="Liberation Serif" w:hAnsi="Liberation Serif" w:cs="Liberation Serif"/>
          <w:sz w:val="24"/>
          <w:szCs w:val="24"/>
        </w:rPr>
        <w:t>адолженности</w:t>
      </w:r>
      <w:r w:rsidR="00CD79AB" w:rsidRPr="004A3A89">
        <w:rPr>
          <w:rFonts w:ascii="Liberation Serif" w:hAnsi="Liberation Serif" w:cs="Liberation Serif"/>
          <w:sz w:val="24"/>
          <w:szCs w:val="24"/>
        </w:rPr>
        <w:t>, Задолженности ИП)</w:t>
      </w:r>
      <w:r w:rsidR="00957598" w:rsidRPr="004A3A89">
        <w:rPr>
          <w:rFonts w:ascii="Liberation Serif" w:hAnsi="Liberation Serif" w:cs="Liberation Serif"/>
          <w:sz w:val="24"/>
          <w:szCs w:val="24"/>
        </w:rPr>
        <w:t>.</w:t>
      </w:r>
    </w:p>
    <w:p w14:paraId="483FBF36" w14:textId="77777777" w:rsidR="00090136" w:rsidRDefault="00AD7BB6"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4A3A89">
        <w:rPr>
          <w:rFonts w:ascii="Liberation Serif" w:hAnsi="Liberation Serif" w:cs="Liberation Serif"/>
          <w:sz w:val="24"/>
          <w:szCs w:val="24"/>
        </w:rPr>
        <w:t xml:space="preserve">В срок не более </w:t>
      </w:r>
      <w:r w:rsidR="00511A4C" w:rsidRPr="004A3A89">
        <w:rPr>
          <w:rFonts w:ascii="Liberation Serif" w:hAnsi="Liberation Serif" w:cs="Liberation Serif"/>
          <w:sz w:val="24"/>
          <w:szCs w:val="24"/>
        </w:rPr>
        <w:t>5</w:t>
      </w:r>
      <w:r w:rsidRPr="004A3A89">
        <w:rPr>
          <w:rFonts w:ascii="Liberation Serif" w:hAnsi="Liberation Serif" w:cs="Liberation Serif"/>
          <w:sz w:val="24"/>
          <w:szCs w:val="24"/>
        </w:rPr>
        <w:t xml:space="preserve"> (</w:t>
      </w:r>
      <w:r w:rsidR="00511A4C" w:rsidRPr="004A3A89">
        <w:rPr>
          <w:rFonts w:ascii="Liberation Serif" w:hAnsi="Liberation Serif" w:cs="Liberation Serif"/>
          <w:sz w:val="24"/>
          <w:szCs w:val="24"/>
        </w:rPr>
        <w:t>Пяти</w:t>
      </w:r>
      <w:r w:rsidRPr="004A3A89">
        <w:rPr>
          <w:rFonts w:ascii="Liberation Serif" w:hAnsi="Liberation Serif" w:cs="Liberation Serif"/>
          <w:sz w:val="24"/>
          <w:szCs w:val="24"/>
        </w:rPr>
        <w:t xml:space="preserve">) </w:t>
      </w:r>
      <w:r w:rsidR="00636E92" w:rsidRPr="004A3A89">
        <w:rPr>
          <w:rFonts w:ascii="Liberation Serif" w:hAnsi="Liberation Serif" w:cs="Liberation Serif"/>
          <w:sz w:val="24"/>
          <w:szCs w:val="24"/>
        </w:rPr>
        <w:t xml:space="preserve">рабочих </w:t>
      </w:r>
      <w:r w:rsidRPr="004A3A89">
        <w:rPr>
          <w:rFonts w:ascii="Liberation Serif" w:hAnsi="Liberation Serif" w:cs="Liberation Serif"/>
          <w:sz w:val="24"/>
          <w:szCs w:val="24"/>
        </w:rPr>
        <w:t xml:space="preserve">дней с даты получения от </w:t>
      </w:r>
      <w:r w:rsidR="00A35FF6" w:rsidRPr="004A3A89">
        <w:rPr>
          <w:rFonts w:ascii="Liberation Serif" w:hAnsi="Liberation Serif" w:cs="Liberation Serif"/>
          <w:sz w:val="24"/>
          <w:szCs w:val="24"/>
        </w:rPr>
        <w:t>Заказчик</w:t>
      </w:r>
      <w:r w:rsidRPr="004A3A89">
        <w:rPr>
          <w:rFonts w:ascii="Liberation Serif" w:hAnsi="Liberation Serif" w:cs="Liberation Serif"/>
          <w:sz w:val="24"/>
          <w:szCs w:val="24"/>
        </w:rPr>
        <w:t xml:space="preserve">а соответствующего требования представить </w:t>
      </w:r>
      <w:r w:rsidR="00A35FF6" w:rsidRPr="004A3A89">
        <w:rPr>
          <w:rFonts w:ascii="Liberation Serif" w:hAnsi="Liberation Serif" w:cs="Liberation Serif"/>
          <w:sz w:val="24"/>
          <w:szCs w:val="24"/>
        </w:rPr>
        <w:t>Заказчик</w:t>
      </w:r>
      <w:r w:rsidRPr="004A3A89">
        <w:rPr>
          <w:rFonts w:ascii="Liberation Serif" w:hAnsi="Liberation Serif" w:cs="Liberation Serif"/>
          <w:sz w:val="24"/>
          <w:szCs w:val="24"/>
        </w:rPr>
        <w:t xml:space="preserve">у в письменной форме информацию о ходе </w:t>
      </w:r>
      <w:r w:rsidR="00D61612" w:rsidRPr="004A3A89">
        <w:rPr>
          <w:rFonts w:ascii="Liberation Serif" w:hAnsi="Liberation Serif" w:cs="Liberation Serif"/>
          <w:sz w:val="24"/>
          <w:szCs w:val="24"/>
        </w:rPr>
        <w:t xml:space="preserve">оказания услуг, являющихся предметом </w:t>
      </w:r>
      <w:r w:rsidRPr="004A3A89">
        <w:rPr>
          <w:rFonts w:ascii="Liberation Serif" w:hAnsi="Liberation Serif" w:cs="Liberation Serif"/>
          <w:sz w:val="24"/>
          <w:szCs w:val="24"/>
        </w:rPr>
        <w:t>настоящего Договора</w:t>
      </w:r>
      <w:r w:rsidR="0058726C" w:rsidRPr="004A3A89">
        <w:rPr>
          <w:rFonts w:ascii="Liberation Serif" w:hAnsi="Liberation Serif" w:cs="Liberation Serif"/>
          <w:sz w:val="24"/>
          <w:szCs w:val="24"/>
        </w:rPr>
        <w:t>, по Лицевым счетам, указанным в требовании</w:t>
      </w:r>
      <w:r w:rsidRPr="004A3A89">
        <w:rPr>
          <w:rFonts w:ascii="Liberation Serif" w:hAnsi="Liberation Serif" w:cs="Liberation Serif"/>
          <w:sz w:val="24"/>
          <w:szCs w:val="24"/>
        </w:rPr>
        <w:t>.</w:t>
      </w:r>
    </w:p>
    <w:p w14:paraId="50974878" w14:textId="77777777" w:rsidR="00090136" w:rsidRDefault="00D61612" w:rsidP="00B96671">
      <w:pPr>
        <w:spacing w:before="60" w:after="60" w:line="240" w:lineRule="exact"/>
        <w:rPr>
          <w:rFonts w:ascii="Liberation Serif" w:hAnsi="Liberation Serif" w:cs="Liberation Serif"/>
          <w:sz w:val="24"/>
          <w:szCs w:val="24"/>
        </w:rPr>
      </w:pPr>
      <w:r w:rsidRPr="004A3A89">
        <w:rPr>
          <w:rFonts w:ascii="Liberation Serif" w:hAnsi="Liberation Serif" w:cs="Liberation Serif"/>
          <w:sz w:val="24"/>
          <w:szCs w:val="24"/>
        </w:rPr>
        <w:t>Заказчик вправе направить Исполнителю не более 3 (Трех) подобных требований в течение Отчетного периода.</w:t>
      </w:r>
    </w:p>
    <w:p w14:paraId="56C3F2DE" w14:textId="77777777" w:rsidR="00090136" w:rsidRDefault="00A51D39"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 xml:space="preserve">Вести аудиозапись всех случаев телефонных переговоров с </w:t>
      </w:r>
      <w:r w:rsidRPr="00BC1813">
        <w:rPr>
          <w:rFonts w:ascii="Liberation Serif" w:hAnsi="Liberation Serif" w:cs="Liberation Serif"/>
          <w:sz w:val="24"/>
          <w:szCs w:val="24"/>
        </w:rPr>
        <w:t>Должниками и иными лицами, направленн</w:t>
      </w:r>
      <w:r w:rsidRPr="00F46F0D">
        <w:rPr>
          <w:rFonts w:ascii="Liberation Serif" w:hAnsi="Liberation Serif" w:cs="Liberation Serif"/>
          <w:sz w:val="24"/>
          <w:szCs w:val="24"/>
        </w:rPr>
        <w:t>ых на возврат Задолженности, а также обеспечивать хранение на электронных носителях аудиозаписей до истечения не менее года с момента осуществления записи;</w:t>
      </w:r>
    </w:p>
    <w:p w14:paraId="36490F3B" w14:textId="77777777" w:rsidR="00A51D39" w:rsidRPr="00F46F0D" w:rsidRDefault="00A51D39"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F46F0D">
        <w:rPr>
          <w:rFonts w:ascii="Liberation Serif" w:hAnsi="Liberation Serif" w:cs="Liberation Serif"/>
          <w:sz w:val="24"/>
          <w:szCs w:val="24"/>
        </w:rPr>
        <w:t>Обеспечивать запись всех текстовых, голосовых и иных сообщений, передаваемых при осуществлении взаимодействия, направленного на возврат Задолженности, по сети связи общего пользования или информационных систем и (или) программ для электронных вычислительных машин, предназначенных и (или) используемых для приема, передачи, доставки и (или) обработки электронных сообщений пользователей сети «Интернет», а также их хранение до истечения не менее года со дня их осуществления;</w:t>
      </w:r>
    </w:p>
    <w:p w14:paraId="2BDA2972" w14:textId="77777777" w:rsidR="00A51D39" w:rsidRPr="00BC1813" w:rsidRDefault="00A51D39"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F46F0D">
        <w:rPr>
          <w:rFonts w:ascii="Liberation Serif" w:hAnsi="Liberation Serif" w:cs="Liberation Serif"/>
          <w:sz w:val="24"/>
          <w:szCs w:val="24"/>
        </w:rPr>
        <w:t>О</w:t>
      </w:r>
      <w:r w:rsidRPr="005851F3">
        <w:rPr>
          <w:rFonts w:ascii="Liberation Serif" w:hAnsi="Liberation Serif" w:cs="Liberation Serif"/>
          <w:sz w:val="24"/>
          <w:szCs w:val="24"/>
        </w:rPr>
        <w:t xml:space="preserve">беспечивать хранение в электронном виде всех документов, </w:t>
      </w:r>
      <w:r w:rsidRPr="00BC1813">
        <w:rPr>
          <w:rFonts w:ascii="Liberation Serif" w:hAnsi="Liberation Serif" w:cs="Liberation Serif"/>
          <w:sz w:val="24"/>
          <w:szCs w:val="24"/>
        </w:rPr>
        <w:t>направленных Должникам в целях возврата Задолженности, не менее года со дня их отправления;</w:t>
      </w:r>
    </w:p>
    <w:p w14:paraId="6B74BA2D" w14:textId="77777777" w:rsidR="00AD7BB6" w:rsidRPr="00A51D39" w:rsidRDefault="00AD7BB6"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Подписать акт сверки расчетов в течение 1</w:t>
      </w:r>
      <w:r w:rsidR="0030405B" w:rsidRPr="00A51D39">
        <w:rPr>
          <w:rFonts w:ascii="Liberation Serif" w:hAnsi="Liberation Serif" w:cs="Liberation Serif"/>
          <w:sz w:val="24"/>
          <w:szCs w:val="24"/>
        </w:rPr>
        <w:t>0</w:t>
      </w:r>
      <w:r w:rsidRPr="00A51D39">
        <w:rPr>
          <w:rFonts w:ascii="Liberation Serif" w:hAnsi="Liberation Serif" w:cs="Liberation Serif"/>
          <w:sz w:val="24"/>
          <w:szCs w:val="24"/>
        </w:rPr>
        <w:t xml:space="preserve"> (</w:t>
      </w:r>
      <w:r w:rsidR="0030405B" w:rsidRPr="00A51D39">
        <w:rPr>
          <w:rFonts w:ascii="Liberation Serif" w:hAnsi="Liberation Serif" w:cs="Liberation Serif"/>
          <w:sz w:val="24"/>
          <w:szCs w:val="24"/>
        </w:rPr>
        <w:t>Десяти</w:t>
      </w:r>
      <w:r w:rsidRPr="00A51D39">
        <w:rPr>
          <w:rFonts w:ascii="Liberation Serif" w:hAnsi="Liberation Serif" w:cs="Liberation Serif"/>
          <w:sz w:val="24"/>
          <w:szCs w:val="24"/>
        </w:rPr>
        <w:t xml:space="preserve">) календарных дней с даты его получения от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а</w:t>
      </w:r>
      <w:r w:rsidRPr="00A51D39">
        <w:rPr>
          <w:rFonts w:ascii="Liberation Serif" w:hAnsi="Liberation Serif" w:cs="Liberation Serif"/>
          <w:i/>
          <w:sz w:val="24"/>
          <w:szCs w:val="24"/>
        </w:rPr>
        <w:t xml:space="preserve">. </w:t>
      </w:r>
      <w:r w:rsidRPr="00A51D39">
        <w:rPr>
          <w:rFonts w:ascii="Liberation Serif" w:hAnsi="Liberation Serif" w:cs="Liberation Serif"/>
          <w:sz w:val="24"/>
          <w:szCs w:val="24"/>
        </w:rPr>
        <w:t xml:space="preserve">В случае если в течение </w:t>
      </w:r>
      <w:r w:rsidR="00C2569B" w:rsidRPr="00A51D39">
        <w:rPr>
          <w:rFonts w:ascii="Liberation Serif" w:hAnsi="Liberation Serif" w:cs="Liberation Serif"/>
          <w:sz w:val="24"/>
          <w:szCs w:val="24"/>
        </w:rPr>
        <w:t xml:space="preserve">10 </w:t>
      </w:r>
      <w:r w:rsidRPr="00A51D39">
        <w:rPr>
          <w:rFonts w:ascii="Liberation Serif" w:hAnsi="Liberation Serif" w:cs="Liberation Serif"/>
          <w:sz w:val="24"/>
          <w:szCs w:val="24"/>
        </w:rPr>
        <w:t>(</w:t>
      </w:r>
      <w:r w:rsidR="00D61612" w:rsidRPr="00A51D39">
        <w:rPr>
          <w:rFonts w:ascii="Liberation Serif" w:hAnsi="Liberation Serif" w:cs="Liberation Serif"/>
          <w:sz w:val="24"/>
          <w:szCs w:val="24"/>
        </w:rPr>
        <w:t>Д</w:t>
      </w:r>
      <w:r w:rsidR="00C2569B" w:rsidRPr="00A51D39">
        <w:rPr>
          <w:rFonts w:ascii="Liberation Serif" w:hAnsi="Liberation Serif" w:cs="Liberation Serif"/>
          <w:sz w:val="24"/>
          <w:szCs w:val="24"/>
        </w:rPr>
        <w:t>есяти</w:t>
      </w:r>
      <w:r w:rsidRPr="00A51D39">
        <w:rPr>
          <w:rFonts w:ascii="Liberation Serif" w:hAnsi="Liberation Serif" w:cs="Liberation Serif"/>
          <w:sz w:val="24"/>
          <w:szCs w:val="24"/>
        </w:rPr>
        <w:t>) календарных дней с даты п</w:t>
      </w:r>
      <w:r w:rsidR="00B96671">
        <w:rPr>
          <w:rFonts w:ascii="Liberation Serif" w:hAnsi="Liberation Serif" w:cs="Liberation Serif"/>
          <w:sz w:val="24"/>
          <w:szCs w:val="24"/>
        </w:rPr>
        <w:t>о</w:t>
      </w:r>
      <w:r w:rsidRPr="00A51D39">
        <w:rPr>
          <w:rFonts w:ascii="Liberation Serif" w:hAnsi="Liberation Serif" w:cs="Liberation Serif"/>
          <w:sz w:val="24"/>
          <w:szCs w:val="24"/>
        </w:rPr>
        <w:t xml:space="preserve">лучения акта </w:t>
      </w:r>
      <w:r w:rsidRPr="00A51D39">
        <w:rPr>
          <w:rFonts w:ascii="Liberation Serif" w:hAnsi="Liberation Serif" w:cs="Liberation Serif"/>
          <w:sz w:val="24"/>
          <w:szCs w:val="24"/>
        </w:rPr>
        <w:lastRenderedPageBreak/>
        <w:t xml:space="preserve">сверки </w:t>
      </w:r>
      <w:r w:rsidR="00A35FF6" w:rsidRPr="00A51D39">
        <w:rPr>
          <w:rFonts w:ascii="Liberation Serif" w:hAnsi="Liberation Serif" w:cs="Liberation Serif"/>
          <w:sz w:val="24"/>
          <w:szCs w:val="24"/>
        </w:rPr>
        <w:t>Исполнитель</w:t>
      </w:r>
      <w:r w:rsidR="00490B28" w:rsidRPr="00A51D39">
        <w:rPr>
          <w:rFonts w:ascii="Liberation Serif" w:hAnsi="Liberation Serif" w:cs="Liberation Serif"/>
          <w:sz w:val="24"/>
          <w:szCs w:val="24"/>
        </w:rPr>
        <w:t xml:space="preserve"> </w:t>
      </w:r>
      <w:r w:rsidRPr="00A51D39">
        <w:rPr>
          <w:rFonts w:ascii="Liberation Serif" w:hAnsi="Liberation Serif" w:cs="Liberation Serif"/>
          <w:sz w:val="24"/>
          <w:szCs w:val="24"/>
        </w:rPr>
        <w:t xml:space="preserve">не подпишет его и не представит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у</w:t>
      </w:r>
      <w:r w:rsidR="00490B28" w:rsidRPr="00A51D39">
        <w:rPr>
          <w:rFonts w:ascii="Liberation Serif" w:hAnsi="Liberation Serif" w:cs="Liberation Serif"/>
          <w:sz w:val="24"/>
          <w:szCs w:val="24"/>
        </w:rPr>
        <w:t xml:space="preserve"> </w:t>
      </w:r>
      <w:r w:rsidR="003A1AC0" w:rsidRPr="00A51D39">
        <w:rPr>
          <w:rFonts w:ascii="Liberation Serif" w:hAnsi="Liberation Serif" w:cs="Liberation Serif"/>
          <w:sz w:val="24"/>
          <w:szCs w:val="24"/>
        </w:rPr>
        <w:t xml:space="preserve">письменные </w:t>
      </w:r>
      <w:r w:rsidRPr="00A51D39">
        <w:rPr>
          <w:rFonts w:ascii="Liberation Serif" w:hAnsi="Liberation Serif" w:cs="Liberation Serif"/>
          <w:sz w:val="24"/>
          <w:szCs w:val="24"/>
        </w:rPr>
        <w:t xml:space="preserve">мотивированные возражения по нему, акт считается согласованным </w:t>
      </w:r>
      <w:r w:rsidR="00A35FF6" w:rsidRPr="00A51D39">
        <w:rPr>
          <w:rFonts w:ascii="Liberation Serif" w:hAnsi="Liberation Serif" w:cs="Liberation Serif"/>
          <w:sz w:val="24"/>
          <w:szCs w:val="24"/>
        </w:rPr>
        <w:t>Исполнител</w:t>
      </w:r>
      <w:r w:rsidR="00D61612" w:rsidRPr="00A51D39">
        <w:rPr>
          <w:rFonts w:ascii="Liberation Serif" w:hAnsi="Liberation Serif" w:cs="Liberation Serif"/>
          <w:sz w:val="24"/>
          <w:szCs w:val="24"/>
        </w:rPr>
        <w:t>ем</w:t>
      </w:r>
      <w:r w:rsidRPr="00A51D39">
        <w:rPr>
          <w:rFonts w:ascii="Liberation Serif" w:hAnsi="Liberation Serif" w:cs="Liberation Serif"/>
          <w:sz w:val="24"/>
          <w:szCs w:val="24"/>
        </w:rPr>
        <w:t>.</w:t>
      </w:r>
    </w:p>
    <w:p w14:paraId="7817404A" w14:textId="77777777" w:rsidR="00AD7BB6" w:rsidRPr="00A51D39" w:rsidRDefault="00AD7BB6"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 xml:space="preserve">Не распространять сведения и не совершать </w:t>
      </w:r>
      <w:r w:rsidR="000D1ACC" w:rsidRPr="00A51D39">
        <w:rPr>
          <w:rFonts w:ascii="Liberation Serif" w:hAnsi="Liberation Serif" w:cs="Liberation Serif"/>
          <w:sz w:val="24"/>
          <w:szCs w:val="24"/>
        </w:rPr>
        <w:t>иные действия</w:t>
      </w:r>
      <w:r w:rsidRPr="00A51D39">
        <w:rPr>
          <w:rFonts w:ascii="Liberation Serif" w:hAnsi="Liberation Serif" w:cs="Liberation Serif"/>
          <w:sz w:val="24"/>
          <w:szCs w:val="24"/>
        </w:rPr>
        <w:t xml:space="preserve">, </w:t>
      </w:r>
      <w:r w:rsidR="000D1ACC" w:rsidRPr="00A51D39">
        <w:rPr>
          <w:rFonts w:ascii="Liberation Serif" w:hAnsi="Liberation Serif" w:cs="Liberation Serif"/>
          <w:sz w:val="24"/>
          <w:szCs w:val="24"/>
        </w:rPr>
        <w:t>порочащие</w:t>
      </w:r>
      <w:r w:rsidR="00490B28" w:rsidRPr="00A51D39">
        <w:rPr>
          <w:rFonts w:ascii="Liberation Serif" w:hAnsi="Liberation Serif" w:cs="Liberation Serif"/>
          <w:sz w:val="24"/>
          <w:szCs w:val="24"/>
        </w:rPr>
        <w:t xml:space="preserve"> </w:t>
      </w:r>
      <w:r w:rsidRPr="00A51D39">
        <w:rPr>
          <w:rFonts w:ascii="Liberation Serif" w:hAnsi="Liberation Serif" w:cs="Liberation Serif"/>
          <w:sz w:val="24"/>
          <w:szCs w:val="24"/>
        </w:rPr>
        <w:t xml:space="preserve">честь, достоинство и деловую репутацию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а и</w:t>
      </w:r>
      <w:r w:rsidR="0076051F" w:rsidRPr="00A51D39">
        <w:rPr>
          <w:rFonts w:ascii="Liberation Serif" w:hAnsi="Liberation Serif" w:cs="Liberation Serif"/>
          <w:sz w:val="24"/>
          <w:szCs w:val="24"/>
        </w:rPr>
        <w:t>/или</w:t>
      </w:r>
      <w:r w:rsidRPr="00A51D39">
        <w:rPr>
          <w:rFonts w:ascii="Liberation Serif" w:hAnsi="Liberation Serif" w:cs="Liberation Serif"/>
          <w:sz w:val="24"/>
          <w:szCs w:val="24"/>
        </w:rPr>
        <w:t xml:space="preserve"> Должников. </w:t>
      </w:r>
    </w:p>
    <w:p w14:paraId="2F0A3F1C" w14:textId="77777777" w:rsidR="00090136" w:rsidRDefault="0076051F"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В соответствии с требованиями законодательства о персональных данных п</w:t>
      </w:r>
      <w:r w:rsidR="00927DBF" w:rsidRPr="00A51D39">
        <w:rPr>
          <w:rFonts w:ascii="Liberation Serif" w:hAnsi="Liberation Serif" w:cs="Liberation Serif"/>
          <w:sz w:val="24"/>
          <w:szCs w:val="24"/>
        </w:rPr>
        <w:t xml:space="preserve">ринимать надлежащие технические и организационные меры по обеспечению безопасности </w:t>
      </w:r>
      <w:r w:rsidRPr="00A51D39">
        <w:rPr>
          <w:rFonts w:ascii="Liberation Serif" w:hAnsi="Liberation Serif" w:cs="Liberation Serif"/>
          <w:sz w:val="24"/>
          <w:szCs w:val="24"/>
        </w:rPr>
        <w:t xml:space="preserve">обрабатываемых </w:t>
      </w:r>
      <w:r w:rsidR="00F77E71" w:rsidRPr="00A51D39">
        <w:rPr>
          <w:rFonts w:ascii="Liberation Serif" w:hAnsi="Liberation Serif" w:cs="Liberation Serif"/>
          <w:sz w:val="24"/>
          <w:szCs w:val="24"/>
        </w:rPr>
        <w:t xml:space="preserve">Персональных </w:t>
      </w:r>
      <w:r w:rsidR="00927DBF" w:rsidRPr="00A51D39">
        <w:rPr>
          <w:rFonts w:ascii="Liberation Serif" w:hAnsi="Liberation Serif" w:cs="Liberation Serif"/>
          <w:sz w:val="24"/>
          <w:szCs w:val="24"/>
        </w:rPr>
        <w:t>данных</w:t>
      </w:r>
      <w:r w:rsidRPr="00A51D39">
        <w:rPr>
          <w:rFonts w:ascii="Liberation Serif" w:hAnsi="Liberation Serif" w:cs="Liberation Serif"/>
          <w:sz w:val="24"/>
          <w:szCs w:val="24"/>
        </w:rPr>
        <w:t xml:space="preserve"> Должников</w:t>
      </w:r>
      <w:r w:rsidR="00927DBF" w:rsidRPr="00A51D39">
        <w:rPr>
          <w:rFonts w:ascii="Liberation Serif" w:hAnsi="Liberation Serif" w:cs="Liberation Serif"/>
          <w:sz w:val="24"/>
          <w:szCs w:val="24"/>
        </w:rPr>
        <w:t>.</w:t>
      </w:r>
    </w:p>
    <w:p w14:paraId="3723E220" w14:textId="77777777" w:rsidR="00090136" w:rsidRDefault="00F34ED8"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 xml:space="preserve">При прекращении Договора </w:t>
      </w:r>
      <w:r w:rsidR="001A11DA" w:rsidRPr="00A51D39">
        <w:rPr>
          <w:rFonts w:ascii="Liberation Serif" w:hAnsi="Liberation Serif" w:cs="Liberation Serif"/>
          <w:sz w:val="24"/>
          <w:szCs w:val="24"/>
        </w:rPr>
        <w:t xml:space="preserve">в течение 3 рабочих дней </w:t>
      </w:r>
      <w:r w:rsidRPr="00A51D39">
        <w:rPr>
          <w:rFonts w:ascii="Liberation Serif" w:hAnsi="Liberation Serif" w:cs="Liberation Serif"/>
          <w:sz w:val="24"/>
          <w:szCs w:val="24"/>
        </w:rPr>
        <w:t xml:space="preserve">возвратить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у доверенности, срок действия которых не истек.</w:t>
      </w:r>
    </w:p>
    <w:p w14:paraId="76A6AE01" w14:textId="77777777" w:rsidR="00090136" w:rsidRDefault="00A35FF6"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b/>
          <w:sz w:val="24"/>
          <w:szCs w:val="24"/>
        </w:rPr>
        <w:t>Исполнитель</w:t>
      </w:r>
      <w:r w:rsidR="00AD7BB6" w:rsidRPr="00A51D39">
        <w:rPr>
          <w:rFonts w:ascii="Liberation Serif" w:hAnsi="Liberation Serif" w:cs="Liberation Serif"/>
          <w:b/>
          <w:sz w:val="24"/>
          <w:szCs w:val="24"/>
        </w:rPr>
        <w:t xml:space="preserve"> вправе:</w:t>
      </w:r>
    </w:p>
    <w:p w14:paraId="736E4808" w14:textId="77777777" w:rsidR="00090136" w:rsidRDefault="00AD7BB6"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 xml:space="preserve">Требовать от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а надлежащего исполнения обязанностей, предусмотренных условиями настоящего Договора.</w:t>
      </w:r>
    </w:p>
    <w:p w14:paraId="68CE5BDB" w14:textId="77777777" w:rsidR="00090136" w:rsidRDefault="000F311A"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 xml:space="preserve">Приостановить </w:t>
      </w:r>
      <w:r w:rsidR="00BC1729" w:rsidRPr="00A51D39">
        <w:rPr>
          <w:rFonts w:ascii="Liberation Serif" w:hAnsi="Liberation Serif" w:cs="Liberation Serif"/>
          <w:sz w:val="24"/>
          <w:szCs w:val="24"/>
        </w:rPr>
        <w:t>оказание услуг</w:t>
      </w:r>
      <w:r w:rsidR="00074A2F" w:rsidRPr="00A51D39">
        <w:rPr>
          <w:rFonts w:ascii="Liberation Serif" w:hAnsi="Liberation Serif" w:cs="Liberation Serif"/>
          <w:sz w:val="24"/>
          <w:szCs w:val="24"/>
        </w:rPr>
        <w:t>, предусмотренных настоящим Договором,</w:t>
      </w:r>
      <w:r w:rsidRPr="00A51D39">
        <w:rPr>
          <w:rFonts w:ascii="Liberation Serif" w:hAnsi="Liberation Serif" w:cs="Liberation Serif"/>
          <w:sz w:val="24"/>
          <w:szCs w:val="24"/>
        </w:rPr>
        <w:t xml:space="preserve"> в случае просрочки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 xml:space="preserve">ом </w:t>
      </w:r>
      <w:r w:rsidR="00BC1729" w:rsidRPr="00A51D39">
        <w:rPr>
          <w:rFonts w:ascii="Liberation Serif" w:hAnsi="Liberation Serif" w:cs="Liberation Serif"/>
          <w:sz w:val="24"/>
          <w:szCs w:val="24"/>
        </w:rPr>
        <w:t xml:space="preserve">оплаты </w:t>
      </w:r>
      <w:r w:rsidRPr="00A51D39">
        <w:rPr>
          <w:rFonts w:ascii="Liberation Serif" w:hAnsi="Liberation Serif" w:cs="Liberation Serif"/>
          <w:sz w:val="24"/>
          <w:szCs w:val="24"/>
        </w:rPr>
        <w:t xml:space="preserve">вознаграждения более </w:t>
      </w:r>
      <w:r w:rsidR="00FA5AE1" w:rsidRPr="00A51D39">
        <w:rPr>
          <w:rFonts w:ascii="Liberation Serif" w:hAnsi="Liberation Serif" w:cs="Liberation Serif"/>
          <w:sz w:val="24"/>
          <w:szCs w:val="24"/>
        </w:rPr>
        <w:t xml:space="preserve">чем на </w:t>
      </w:r>
      <w:r w:rsidR="00184984" w:rsidRPr="00A51D39">
        <w:rPr>
          <w:rFonts w:ascii="Liberation Serif" w:hAnsi="Liberation Serif" w:cs="Liberation Serif"/>
          <w:sz w:val="24"/>
          <w:szCs w:val="24"/>
        </w:rPr>
        <w:t>30 (</w:t>
      </w:r>
      <w:r w:rsidR="00146AFD" w:rsidRPr="00A51D39">
        <w:rPr>
          <w:rFonts w:ascii="Liberation Serif" w:hAnsi="Liberation Serif" w:cs="Liberation Serif"/>
          <w:sz w:val="24"/>
          <w:szCs w:val="24"/>
        </w:rPr>
        <w:t>Тридцать</w:t>
      </w:r>
      <w:r w:rsidR="00184984" w:rsidRPr="00A51D39">
        <w:rPr>
          <w:rFonts w:ascii="Liberation Serif" w:hAnsi="Liberation Serif" w:cs="Liberation Serif"/>
          <w:sz w:val="24"/>
          <w:szCs w:val="24"/>
        </w:rPr>
        <w:t>)</w:t>
      </w:r>
      <w:r w:rsidRPr="00A51D39">
        <w:rPr>
          <w:rFonts w:ascii="Liberation Serif" w:hAnsi="Liberation Serif" w:cs="Liberation Serif"/>
          <w:sz w:val="24"/>
          <w:szCs w:val="24"/>
        </w:rPr>
        <w:t xml:space="preserve"> дней.</w:t>
      </w:r>
    </w:p>
    <w:p w14:paraId="4FA6D1A0" w14:textId="77777777" w:rsidR="00090136" w:rsidRDefault="005B1822"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 xml:space="preserve">Привлекать без согласования с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ом третьих лиц для осуществления действий, предусмотренных настоящим Договором</w:t>
      </w:r>
      <w:r w:rsidR="00951E7D" w:rsidRPr="00A51D39">
        <w:rPr>
          <w:rFonts w:ascii="Liberation Serif" w:hAnsi="Liberation Serif" w:cs="Liberation Serif"/>
          <w:sz w:val="24"/>
          <w:szCs w:val="24"/>
        </w:rPr>
        <w:t xml:space="preserve">, </w:t>
      </w:r>
      <w:r w:rsidR="00074A2F" w:rsidRPr="00A51D39">
        <w:rPr>
          <w:rFonts w:ascii="Liberation Serif" w:hAnsi="Liberation Serif" w:cs="Liberation Serif"/>
          <w:sz w:val="24"/>
          <w:szCs w:val="24"/>
        </w:rPr>
        <w:t xml:space="preserve">за исключением действий, предусмотренных п. </w:t>
      </w:r>
      <w:r w:rsidR="0060725B" w:rsidRPr="00A51D39">
        <w:rPr>
          <w:rFonts w:ascii="Liberation Serif" w:hAnsi="Liberation Serif" w:cs="Liberation Serif"/>
          <w:sz w:val="24"/>
          <w:szCs w:val="24"/>
        </w:rPr>
        <w:t>3</w:t>
      </w:r>
      <w:r w:rsidR="00074A2F" w:rsidRPr="00A51D39">
        <w:rPr>
          <w:rFonts w:ascii="Liberation Serif" w:hAnsi="Liberation Serif" w:cs="Liberation Serif"/>
          <w:sz w:val="24"/>
          <w:szCs w:val="24"/>
        </w:rPr>
        <w:t>.</w:t>
      </w:r>
      <w:r w:rsidR="0060725B" w:rsidRPr="00A51D39">
        <w:rPr>
          <w:rFonts w:ascii="Liberation Serif" w:hAnsi="Liberation Serif" w:cs="Liberation Serif"/>
          <w:sz w:val="24"/>
          <w:szCs w:val="24"/>
        </w:rPr>
        <w:t>2</w:t>
      </w:r>
      <w:r w:rsidR="00074A2F" w:rsidRPr="00A51D39">
        <w:rPr>
          <w:rFonts w:ascii="Liberation Serif" w:hAnsi="Liberation Serif" w:cs="Liberation Serif"/>
          <w:sz w:val="24"/>
          <w:szCs w:val="24"/>
        </w:rPr>
        <w:t xml:space="preserve">.1 </w:t>
      </w:r>
      <w:r w:rsidR="00D549EA" w:rsidRPr="00A51D39">
        <w:rPr>
          <w:rFonts w:ascii="Liberation Serif" w:hAnsi="Liberation Serif" w:cs="Liberation Serif"/>
          <w:sz w:val="24"/>
          <w:szCs w:val="24"/>
        </w:rPr>
        <w:t xml:space="preserve">Приложения </w:t>
      </w:r>
      <w:r w:rsidR="0060725B" w:rsidRPr="00A51D39">
        <w:rPr>
          <w:rFonts w:ascii="Liberation Serif" w:hAnsi="Liberation Serif" w:cs="Liberation Serif"/>
          <w:sz w:val="24"/>
          <w:szCs w:val="24"/>
        </w:rPr>
        <w:t xml:space="preserve">№ 1 </w:t>
      </w:r>
      <w:r w:rsidR="00D549EA" w:rsidRPr="00A51D39">
        <w:rPr>
          <w:rFonts w:ascii="Liberation Serif" w:hAnsi="Liberation Serif" w:cs="Liberation Serif"/>
          <w:sz w:val="24"/>
          <w:szCs w:val="24"/>
        </w:rPr>
        <w:t xml:space="preserve">к </w:t>
      </w:r>
      <w:r w:rsidR="00074A2F" w:rsidRPr="00A51D39">
        <w:rPr>
          <w:rFonts w:ascii="Liberation Serif" w:hAnsi="Liberation Serif" w:cs="Liberation Serif"/>
          <w:sz w:val="24"/>
          <w:szCs w:val="24"/>
        </w:rPr>
        <w:t>Договор</w:t>
      </w:r>
      <w:r w:rsidR="0060725B" w:rsidRPr="00A51D39">
        <w:rPr>
          <w:rFonts w:ascii="Liberation Serif" w:hAnsi="Liberation Serif" w:cs="Liberation Serif"/>
          <w:sz w:val="24"/>
          <w:szCs w:val="24"/>
        </w:rPr>
        <w:t>у</w:t>
      </w:r>
      <w:r w:rsidR="00074A2F" w:rsidRPr="00A51D39">
        <w:rPr>
          <w:rFonts w:ascii="Liberation Serif" w:hAnsi="Liberation Serif" w:cs="Liberation Serif"/>
          <w:sz w:val="24"/>
          <w:szCs w:val="24"/>
        </w:rPr>
        <w:t xml:space="preserve">, </w:t>
      </w:r>
      <w:r w:rsidR="00951E7D" w:rsidRPr="00A51D39">
        <w:rPr>
          <w:rFonts w:ascii="Liberation Serif" w:hAnsi="Liberation Serif" w:cs="Liberation Serif"/>
          <w:sz w:val="24"/>
          <w:szCs w:val="24"/>
        </w:rPr>
        <w:t>оставаясь при этом ответственным за деятельность привлеченных третьих лиц</w:t>
      </w:r>
      <w:r w:rsidRPr="00A51D39">
        <w:rPr>
          <w:rFonts w:ascii="Liberation Serif" w:hAnsi="Liberation Serif" w:cs="Liberation Serif"/>
          <w:sz w:val="24"/>
          <w:szCs w:val="24"/>
        </w:rPr>
        <w:t>.</w:t>
      </w:r>
    </w:p>
    <w:p w14:paraId="4DC4C4A3" w14:textId="77777777" w:rsidR="00090136" w:rsidRDefault="00A35FF6" w:rsidP="00B96671">
      <w:pPr>
        <w:pStyle w:val="a5"/>
        <w:numPr>
          <w:ilvl w:val="1"/>
          <w:numId w:val="3"/>
        </w:numPr>
        <w:spacing w:before="60" w:after="60" w:line="240" w:lineRule="exact"/>
        <w:ind w:left="0" w:firstLine="0"/>
        <w:contextualSpacing w:val="0"/>
        <w:rPr>
          <w:rFonts w:ascii="Liberation Serif" w:hAnsi="Liberation Serif" w:cs="Liberation Serif"/>
          <w:b/>
          <w:sz w:val="24"/>
          <w:szCs w:val="24"/>
        </w:rPr>
      </w:pPr>
      <w:r w:rsidRPr="00A51D39">
        <w:rPr>
          <w:rFonts w:ascii="Liberation Serif" w:hAnsi="Liberation Serif" w:cs="Liberation Serif"/>
          <w:b/>
          <w:sz w:val="24"/>
          <w:szCs w:val="24"/>
        </w:rPr>
        <w:t>Заказчик</w:t>
      </w:r>
      <w:r w:rsidR="00AD7BB6" w:rsidRPr="00A51D39">
        <w:rPr>
          <w:rFonts w:ascii="Liberation Serif" w:hAnsi="Liberation Serif" w:cs="Liberation Serif"/>
          <w:b/>
          <w:sz w:val="24"/>
          <w:szCs w:val="24"/>
        </w:rPr>
        <w:t xml:space="preserve"> обязан:</w:t>
      </w:r>
    </w:p>
    <w:p w14:paraId="10B86F12" w14:textId="77777777" w:rsidR="00090136" w:rsidRDefault="00495F29"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П</w:t>
      </w:r>
      <w:r w:rsidR="00AD7BB6" w:rsidRPr="00A51D39">
        <w:rPr>
          <w:rFonts w:ascii="Liberation Serif" w:hAnsi="Liberation Serif" w:cs="Liberation Serif"/>
          <w:sz w:val="24"/>
          <w:szCs w:val="24"/>
        </w:rPr>
        <w:t>ереда</w:t>
      </w:r>
      <w:r w:rsidRPr="00A51D39">
        <w:rPr>
          <w:rFonts w:ascii="Liberation Serif" w:hAnsi="Liberation Serif" w:cs="Liberation Serif"/>
          <w:sz w:val="24"/>
          <w:szCs w:val="24"/>
        </w:rPr>
        <w:t xml:space="preserve">ть </w:t>
      </w:r>
      <w:r w:rsidR="00A35FF6" w:rsidRPr="00A51D39">
        <w:rPr>
          <w:rFonts w:ascii="Liberation Serif" w:hAnsi="Liberation Serif" w:cs="Liberation Serif"/>
          <w:sz w:val="24"/>
          <w:szCs w:val="24"/>
        </w:rPr>
        <w:t>Исполнител</w:t>
      </w:r>
      <w:r w:rsidR="00BC1729" w:rsidRPr="00A51D39">
        <w:rPr>
          <w:rFonts w:ascii="Liberation Serif" w:hAnsi="Liberation Serif" w:cs="Liberation Serif"/>
          <w:sz w:val="24"/>
          <w:szCs w:val="24"/>
        </w:rPr>
        <w:t>ю</w:t>
      </w:r>
      <w:r w:rsidR="00AD7BB6" w:rsidRPr="00A51D39">
        <w:rPr>
          <w:rFonts w:ascii="Liberation Serif" w:hAnsi="Liberation Serif" w:cs="Liberation Serif"/>
          <w:sz w:val="24"/>
          <w:szCs w:val="24"/>
        </w:rPr>
        <w:t xml:space="preserve"> Реестр</w:t>
      </w:r>
      <w:r w:rsidR="00C94DB9" w:rsidRPr="00A51D39">
        <w:rPr>
          <w:rFonts w:ascii="Liberation Serif" w:hAnsi="Liberation Serif" w:cs="Liberation Serif"/>
          <w:sz w:val="24"/>
          <w:szCs w:val="24"/>
        </w:rPr>
        <w:t xml:space="preserve"> </w:t>
      </w:r>
      <w:r w:rsidR="00074A2F" w:rsidRPr="00A51D39">
        <w:rPr>
          <w:rFonts w:ascii="Liberation Serif" w:hAnsi="Liberation Serif" w:cs="Liberation Serif"/>
          <w:sz w:val="24"/>
          <w:szCs w:val="24"/>
        </w:rPr>
        <w:t>(</w:t>
      </w:r>
      <w:r w:rsidR="00F63031" w:rsidRPr="00A51D39">
        <w:rPr>
          <w:rFonts w:ascii="Liberation Serif" w:hAnsi="Liberation Serif" w:cs="Liberation Serif"/>
          <w:sz w:val="24"/>
          <w:szCs w:val="24"/>
        </w:rPr>
        <w:t>С</w:t>
      </w:r>
      <w:r w:rsidR="00074A2F" w:rsidRPr="00A51D39">
        <w:rPr>
          <w:rFonts w:ascii="Liberation Serif" w:hAnsi="Liberation Serif" w:cs="Liberation Serif"/>
          <w:sz w:val="24"/>
          <w:szCs w:val="24"/>
        </w:rPr>
        <w:t>удебный реестр, Реестр ИП</w:t>
      </w:r>
      <w:r w:rsidR="00C94DB9" w:rsidRPr="00A51D39">
        <w:rPr>
          <w:rFonts w:ascii="Liberation Serif" w:hAnsi="Liberation Serif" w:cs="Liberation Serif"/>
          <w:sz w:val="24"/>
          <w:szCs w:val="24"/>
        </w:rPr>
        <w:t>)</w:t>
      </w:r>
      <w:r w:rsidR="001C7296" w:rsidRPr="00A51D39">
        <w:rPr>
          <w:rFonts w:ascii="Liberation Serif" w:hAnsi="Liberation Serif" w:cs="Liberation Serif"/>
          <w:sz w:val="24"/>
          <w:szCs w:val="24"/>
        </w:rPr>
        <w:t xml:space="preserve">, </w:t>
      </w:r>
      <w:r w:rsidR="0062549C" w:rsidRPr="00A51D39">
        <w:rPr>
          <w:rFonts w:ascii="Liberation Serif" w:hAnsi="Liberation Serif" w:cs="Liberation Serif"/>
          <w:sz w:val="24"/>
          <w:szCs w:val="24"/>
        </w:rPr>
        <w:t>в сроки и порядке, предусмотренные настоящим Договором</w:t>
      </w:r>
      <w:r w:rsidR="00A0254C" w:rsidRPr="00A51D39">
        <w:rPr>
          <w:rFonts w:ascii="Liberation Serif" w:hAnsi="Liberation Serif" w:cs="Liberation Serif"/>
          <w:sz w:val="24"/>
          <w:szCs w:val="24"/>
        </w:rPr>
        <w:t>.</w:t>
      </w:r>
    </w:p>
    <w:p w14:paraId="0E89AE74" w14:textId="77777777" w:rsidR="00090136" w:rsidRDefault="00BC1729"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П</w:t>
      </w:r>
      <w:r w:rsidR="00AD7BB6" w:rsidRPr="00A51D39">
        <w:rPr>
          <w:rFonts w:ascii="Liberation Serif" w:hAnsi="Liberation Serif" w:cs="Liberation Serif"/>
          <w:sz w:val="24"/>
          <w:szCs w:val="24"/>
        </w:rPr>
        <w:t xml:space="preserve">редоставлять </w:t>
      </w:r>
      <w:r w:rsidR="00A35FF6" w:rsidRPr="00A51D39">
        <w:rPr>
          <w:rFonts w:ascii="Liberation Serif" w:hAnsi="Liberation Serif" w:cs="Liberation Serif"/>
          <w:sz w:val="24"/>
          <w:szCs w:val="24"/>
        </w:rPr>
        <w:t>Исполнител</w:t>
      </w:r>
      <w:r w:rsidRPr="00A51D39">
        <w:rPr>
          <w:rFonts w:ascii="Liberation Serif" w:hAnsi="Liberation Serif" w:cs="Liberation Serif"/>
          <w:sz w:val="24"/>
          <w:szCs w:val="24"/>
        </w:rPr>
        <w:t>ю</w:t>
      </w:r>
      <w:r w:rsidR="00AD7BB6" w:rsidRPr="00A51D39">
        <w:rPr>
          <w:rFonts w:ascii="Liberation Serif" w:hAnsi="Liberation Serif" w:cs="Liberation Serif"/>
          <w:sz w:val="24"/>
          <w:szCs w:val="24"/>
        </w:rPr>
        <w:t xml:space="preserve"> в сроки и порядке, предусмотренные настоящим Договором,</w:t>
      </w:r>
      <w:r w:rsidR="00490B28" w:rsidRPr="00A51D39">
        <w:rPr>
          <w:rFonts w:ascii="Liberation Serif" w:hAnsi="Liberation Serif" w:cs="Liberation Serif"/>
          <w:sz w:val="24"/>
          <w:szCs w:val="24"/>
        </w:rPr>
        <w:t xml:space="preserve"> </w:t>
      </w:r>
      <w:r w:rsidR="00AD7BB6" w:rsidRPr="00A51D39">
        <w:rPr>
          <w:rFonts w:ascii="Liberation Serif" w:hAnsi="Liberation Serif" w:cs="Liberation Serif"/>
          <w:sz w:val="24"/>
          <w:szCs w:val="24"/>
        </w:rPr>
        <w:t>Уведомления о платежах.</w:t>
      </w:r>
    </w:p>
    <w:p w14:paraId="52F6525C" w14:textId="77777777" w:rsidR="00090136" w:rsidRDefault="00AD7BB6"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 xml:space="preserve">Выплачивать </w:t>
      </w:r>
      <w:r w:rsidR="00A35FF6" w:rsidRPr="00A51D39">
        <w:rPr>
          <w:rFonts w:ascii="Liberation Serif" w:hAnsi="Liberation Serif" w:cs="Liberation Serif"/>
          <w:sz w:val="24"/>
          <w:szCs w:val="24"/>
        </w:rPr>
        <w:t>Исполнител</w:t>
      </w:r>
      <w:r w:rsidR="00BC1729" w:rsidRPr="00A51D39">
        <w:rPr>
          <w:rFonts w:ascii="Liberation Serif" w:hAnsi="Liberation Serif" w:cs="Liberation Serif"/>
          <w:sz w:val="24"/>
          <w:szCs w:val="24"/>
        </w:rPr>
        <w:t>ю</w:t>
      </w:r>
      <w:r w:rsidRPr="00A51D39">
        <w:rPr>
          <w:rFonts w:ascii="Liberation Serif" w:hAnsi="Liberation Serif" w:cs="Liberation Serif"/>
          <w:sz w:val="24"/>
          <w:szCs w:val="24"/>
        </w:rPr>
        <w:t xml:space="preserve"> предусмотренное Договором вознаграждение в сроки и порядке, установленные настоящим Договором.</w:t>
      </w:r>
    </w:p>
    <w:p w14:paraId="4EC2726E" w14:textId="77777777" w:rsidR="00090136" w:rsidRDefault="00AD7BB6"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 xml:space="preserve">Принимать Отчеты </w:t>
      </w:r>
      <w:r w:rsidR="00A35FF6" w:rsidRPr="00A51D39">
        <w:rPr>
          <w:rFonts w:ascii="Liberation Serif" w:hAnsi="Liberation Serif" w:cs="Liberation Serif"/>
          <w:sz w:val="24"/>
          <w:szCs w:val="24"/>
        </w:rPr>
        <w:t>Исполнител</w:t>
      </w:r>
      <w:r w:rsidR="00BC1729" w:rsidRPr="00A51D39">
        <w:rPr>
          <w:rFonts w:ascii="Liberation Serif" w:hAnsi="Liberation Serif" w:cs="Liberation Serif"/>
          <w:sz w:val="24"/>
          <w:szCs w:val="24"/>
        </w:rPr>
        <w:t>я</w:t>
      </w:r>
      <w:r w:rsidR="00E85F13" w:rsidRPr="00A51D39">
        <w:rPr>
          <w:rFonts w:ascii="Liberation Serif" w:hAnsi="Liberation Serif" w:cs="Liberation Serif"/>
          <w:sz w:val="24"/>
          <w:szCs w:val="24"/>
        </w:rPr>
        <w:t xml:space="preserve"> </w:t>
      </w:r>
      <w:r w:rsidRPr="00A51D39">
        <w:rPr>
          <w:rFonts w:ascii="Liberation Serif" w:hAnsi="Liberation Serif" w:cs="Liberation Serif"/>
          <w:sz w:val="24"/>
          <w:szCs w:val="24"/>
        </w:rPr>
        <w:t>в соответствии с условиями настоящего Договора.</w:t>
      </w:r>
    </w:p>
    <w:p w14:paraId="14ACCC17" w14:textId="77777777" w:rsidR="00090136" w:rsidRDefault="00F30663"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 xml:space="preserve">Подписать акт сверки расчетов в течение 10 (Десяти) </w:t>
      </w:r>
      <w:r w:rsidR="004062D4" w:rsidRPr="00A51D39">
        <w:rPr>
          <w:rFonts w:ascii="Liberation Serif" w:hAnsi="Liberation Serif" w:cs="Liberation Serif"/>
          <w:sz w:val="24"/>
          <w:szCs w:val="24"/>
        </w:rPr>
        <w:t xml:space="preserve">рабочих </w:t>
      </w:r>
      <w:r w:rsidRPr="00A51D39">
        <w:rPr>
          <w:rFonts w:ascii="Liberation Serif" w:hAnsi="Liberation Serif" w:cs="Liberation Serif"/>
          <w:sz w:val="24"/>
          <w:szCs w:val="24"/>
        </w:rPr>
        <w:t xml:space="preserve">дней с даты его получения от </w:t>
      </w:r>
      <w:r w:rsidR="00A35FF6" w:rsidRPr="00A51D39">
        <w:rPr>
          <w:rFonts w:ascii="Liberation Serif" w:hAnsi="Liberation Serif" w:cs="Liberation Serif"/>
          <w:sz w:val="24"/>
          <w:szCs w:val="24"/>
        </w:rPr>
        <w:t>Исполнител</w:t>
      </w:r>
      <w:r w:rsidR="00BC1729" w:rsidRPr="00A51D39">
        <w:rPr>
          <w:rFonts w:ascii="Liberation Serif" w:hAnsi="Liberation Serif" w:cs="Liberation Serif"/>
          <w:sz w:val="24"/>
          <w:szCs w:val="24"/>
        </w:rPr>
        <w:t>я</w:t>
      </w:r>
      <w:r w:rsidRPr="00A51D39">
        <w:rPr>
          <w:rFonts w:ascii="Liberation Serif" w:hAnsi="Liberation Serif" w:cs="Liberation Serif"/>
          <w:i/>
          <w:sz w:val="24"/>
          <w:szCs w:val="24"/>
        </w:rPr>
        <w:t xml:space="preserve">. </w:t>
      </w:r>
      <w:r w:rsidRPr="00A51D39">
        <w:rPr>
          <w:rFonts w:ascii="Liberation Serif" w:hAnsi="Liberation Serif" w:cs="Liberation Serif"/>
          <w:sz w:val="24"/>
          <w:szCs w:val="24"/>
        </w:rPr>
        <w:t>В случае если в течение 10 (</w:t>
      </w:r>
      <w:r w:rsidR="00074A2F" w:rsidRPr="00A51D39">
        <w:rPr>
          <w:rFonts w:ascii="Liberation Serif" w:hAnsi="Liberation Serif" w:cs="Liberation Serif"/>
          <w:sz w:val="24"/>
          <w:szCs w:val="24"/>
        </w:rPr>
        <w:t>Д</w:t>
      </w:r>
      <w:r w:rsidRPr="00A51D39">
        <w:rPr>
          <w:rFonts w:ascii="Liberation Serif" w:hAnsi="Liberation Serif" w:cs="Liberation Serif"/>
          <w:sz w:val="24"/>
          <w:szCs w:val="24"/>
        </w:rPr>
        <w:t xml:space="preserve">есяти) </w:t>
      </w:r>
      <w:r w:rsidR="004062D4" w:rsidRPr="00A51D39">
        <w:rPr>
          <w:rFonts w:ascii="Liberation Serif" w:hAnsi="Liberation Serif" w:cs="Liberation Serif"/>
          <w:sz w:val="24"/>
          <w:szCs w:val="24"/>
        </w:rPr>
        <w:t xml:space="preserve">рабочих </w:t>
      </w:r>
      <w:r w:rsidRPr="00A51D39">
        <w:rPr>
          <w:rFonts w:ascii="Liberation Serif" w:hAnsi="Liberation Serif" w:cs="Liberation Serif"/>
          <w:sz w:val="24"/>
          <w:szCs w:val="24"/>
        </w:rPr>
        <w:t xml:space="preserve">дней с даты получения акта сверки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 xml:space="preserve"> не подпишет его и не представит </w:t>
      </w:r>
      <w:r w:rsidR="00A35FF6" w:rsidRPr="00A51D39">
        <w:rPr>
          <w:rFonts w:ascii="Liberation Serif" w:hAnsi="Liberation Serif" w:cs="Liberation Serif"/>
          <w:sz w:val="24"/>
          <w:szCs w:val="24"/>
        </w:rPr>
        <w:t>Исполнител</w:t>
      </w:r>
      <w:r w:rsidR="00E50AFE" w:rsidRPr="00A51D39">
        <w:rPr>
          <w:rFonts w:ascii="Liberation Serif" w:hAnsi="Liberation Serif" w:cs="Liberation Serif"/>
          <w:sz w:val="24"/>
          <w:szCs w:val="24"/>
        </w:rPr>
        <w:t>ю</w:t>
      </w:r>
      <w:r w:rsidRPr="00A51D39">
        <w:rPr>
          <w:rFonts w:ascii="Liberation Serif" w:hAnsi="Liberation Serif" w:cs="Liberation Serif"/>
          <w:sz w:val="24"/>
          <w:szCs w:val="24"/>
        </w:rPr>
        <w:t xml:space="preserve"> мотивированные возражения по нему, акт считается согласованным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ом.</w:t>
      </w:r>
    </w:p>
    <w:p w14:paraId="441E57EF" w14:textId="77777777" w:rsidR="00090136" w:rsidRDefault="00A35FF6"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b/>
          <w:sz w:val="24"/>
          <w:szCs w:val="24"/>
        </w:rPr>
        <w:t>Заказчик</w:t>
      </w:r>
      <w:r w:rsidR="00AD7BB6" w:rsidRPr="00A51D39">
        <w:rPr>
          <w:rFonts w:ascii="Liberation Serif" w:hAnsi="Liberation Serif" w:cs="Liberation Serif"/>
          <w:b/>
          <w:sz w:val="24"/>
          <w:szCs w:val="24"/>
        </w:rPr>
        <w:t xml:space="preserve"> вправе:</w:t>
      </w:r>
    </w:p>
    <w:p w14:paraId="5B2053E6" w14:textId="77777777" w:rsidR="00090136" w:rsidRDefault="004379FB" w:rsidP="00B96671">
      <w:pPr>
        <w:pStyle w:val="a5"/>
        <w:numPr>
          <w:ilvl w:val="2"/>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В порядке, предусмотренном настоящим Договором, п</w:t>
      </w:r>
      <w:r w:rsidR="00AD7BB6" w:rsidRPr="00A51D39">
        <w:rPr>
          <w:rFonts w:ascii="Liberation Serif" w:hAnsi="Liberation Serif" w:cs="Liberation Serif"/>
          <w:sz w:val="24"/>
          <w:szCs w:val="24"/>
        </w:rPr>
        <w:t xml:space="preserve">роверять ход и качество </w:t>
      </w:r>
      <w:r w:rsidRPr="00A51D39">
        <w:rPr>
          <w:rFonts w:ascii="Liberation Serif" w:hAnsi="Liberation Serif" w:cs="Liberation Serif"/>
          <w:sz w:val="24"/>
          <w:szCs w:val="24"/>
        </w:rPr>
        <w:t xml:space="preserve">оказания </w:t>
      </w:r>
      <w:r w:rsidR="00A35FF6" w:rsidRPr="00A51D39">
        <w:rPr>
          <w:rFonts w:ascii="Liberation Serif" w:hAnsi="Liberation Serif" w:cs="Liberation Serif"/>
          <w:sz w:val="24"/>
          <w:szCs w:val="24"/>
        </w:rPr>
        <w:t>Исполнител</w:t>
      </w:r>
      <w:r w:rsidRPr="00A51D39">
        <w:rPr>
          <w:rFonts w:ascii="Liberation Serif" w:hAnsi="Liberation Serif" w:cs="Liberation Serif"/>
          <w:sz w:val="24"/>
          <w:szCs w:val="24"/>
        </w:rPr>
        <w:t>ем</w:t>
      </w:r>
      <w:r w:rsidR="00636E92" w:rsidRPr="00A51D39">
        <w:rPr>
          <w:rFonts w:ascii="Liberation Serif" w:hAnsi="Liberation Serif" w:cs="Liberation Serif"/>
          <w:sz w:val="24"/>
          <w:szCs w:val="24"/>
        </w:rPr>
        <w:t xml:space="preserve"> </w:t>
      </w:r>
      <w:r w:rsidRPr="00A51D39">
        <w:rPr>
          <w:rFonts w:ascii="Liberation Serif" w:hAnsi="Liberation Serif" w:cs="Liberation Serif"/>
          <w:sz w:val="24"/>
          <w:szCs w:val="24"/>
        </w:rPr>
        <w:t xml:space="preserve">услуг, являющихся предметом </w:t>
      </w:r>
      <w:r w:rsidR="00AD7BB6" w:rsidRPr="00A51D39">
        <w:rPr>
          <w:rFonts w:ascii="Liberation Serif" w:hAnsi="Liberation Serif" w:cs="Liberation Serif"/>
          <w:sz w:val="24"/>
          <w:szCs w:val="24"/>
        </w:rPr>
        <w:t>настоящего Договора</w:t>
      </w:r>
      <w:r w:rsidR="003677F6" w:rsidRPr="00A51D39">
        <w:rPr>
          <w:rFonts w:ascii="Liberation Serif" w:hAnsi="Liberation Serif" w:cs="Liberation Serif"/>
          <w:sz w:val="24"/>
          <w:szCs w:val="24"/>
        </w:rPr>
        <w:t>.</w:t>
      </w:r>
    </w:p>
    <w:p w14:paraId="023F83DD" w14:textId="77777777" w:rsidR="00BC1813" w:rsidRPr="00BC1813" w:rsidRDefault="00BC1813" w:rsidP="00B96671">
      <w:pPr>
        <w:spacing w:before="60" w:after="60" w:line="240" w:lineRule="exact"/>
        <w:rPr>
          <w:rFonts w:ascii="Liberation Serif" w:hAnsi="Liberation Serif" w:cs="Liberation Serif"/>
          <w:sz w:val="24"/>
          <w:szCs w:val="24"/>
        </w:rPr>
      </w:pPr>
    </w:p>
    <w:p w14:paraId="59B25893" w14:textId="77777777" w:rsidR="00AD7BB6" w:rsidRPr="00A51D39" w:rsidRDefault="00AD7BB6" w:rsidP="00B96671">
      <w:pPr>
        <w:pStyle w:val="a5"/>
        <w:numPr>
          <w:ilvl w:val="0"/>
          <w:numId w:val="3"/>
        </w:numPr>
        <w:spacing w:before="60" w:after="60" w:line="240" w:lineRule="exact"/>
        <w:contextualSpacing w:val="0"/>
        <w:jc w:val="center"/>
        <w:rPr>
          <w:rFonts w:ascii="Liberation Serif" w:hAnsi="Liberation Serif" w:cs="Liberation Serif"/>
          <w:b/>
          <w:sz w:val="24"/>
          <w:szCs w:val="24"/>
        </w:rPr>
      </w:pPr>
      <w:bookmarkStart w:id="1" w:name="_Ref518571169"/>
      <w:r w:rsidRPr="00A51D39">
        <w:rPr>
          <w:rFonts w:ascii="Liberation Serif" w:hAnsi="Liberation Serif" w:cs="Liberation Serif"/>
          <w:b/>
          <w:sz w:val="24"/>
          <w:szCs w:val="24"/>
        </w:rPr>
        <w:t xml:space="preserve">ПОРЯДОК </w:t>
      </w:r>
      <w:r w:rsidR="00AF0EDA" w:rsidRPr="00A51D39">
        <w:rPr>
          <w:rFonts w:ascii="Liberation Serif" w:hAnsi="Liberation Serif" w:cs="Liberation Serif"/>
          <w:b/>
          <w:sz w:val="24"/>
          <w:szCs w:val="24"/>
        </w:rPr>
        <w:t xml:space="preserve">ПРИЕМКИ </w:t>
      </w:r>
      <w:r w:rsidR="00682C9B" w:rsidRPr="00A51D39">
        <w:rPr>
          <w:rFonts w:ascii="Liberation Serif" w:hAnsi="Liberation Serif" w:cs="Liberation Serif"/>
          <w:b/>
          <w:sz w:val="24"/>
          <w:szCs w:val="24"/>
        </w:rPr>
        <w:t xml:space="preserve">ОКАЗАННЫХ </w:t>
      </w:r>
      <w:r w:rsidR="00AF0EDA" w:rsidRPr="00A51D39">
        <w:rPr>
          <w:rFonts w:ascii="Liberation Serif" w:hAnsi="Liberation Serif" w:cs="Liberation Serif"/>
          <w:b/>
          <w:sz w:val="24"/>
          <w:szCs w:val="24"/>
        </w:rPr>
        <w:t>УСЛУГ</w:t>
      </w:r>
      <w:bookmarkEnd w:id="1"/>
    </w:p>
    <w:p w14:paraId="29FCEE73" w14:textId="77777777" w:rsidR="00090136" w:rsidRDefault="00A35FF6"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bookmarkStart w:id="2" w:name="_Ref518572075"/>
      <w:r w:rsidRPr="00A51D39">
        <w:rPr>
          <w:rFonts w:ascii="Liberation Serif" w:hAnsi="Liberation Serif" w:cs="Liberation Serif"/>
          <w:sz w:val="24"/>
          <w:szCs w:val="24"/>
        </w:rPr>
        <w:t>Заказчик</w:t>
      </w:r>
      <w:r w:rsidR="009A2D1F" w:rsidRPr="00A51D39">
        <w:rPr>
          <w:rFonts w:ascii="Liberation Serif" w:hAnsi="Liberation Serif" w:cs="Liberation Serif"/>
          <w:sz w:val="24"/>
          <w:szCs w:val="24"/>
        </w:rPr>
        <w:t xml:space="preserve"> </w:t>
      </w:r>
      <w:r w:rsidR="00AD7BB6" w:rsidRPr="00A51D39">
        <w:rPr>
          <w:rFonts w:ascii="Liberation Serif" w:hAnsi="Liberation Serif" w:cs="Liberation Serif"/>
          <w:sz w:val="24"/>
          <w:szCs w:val="24"/>
        </w:rPr>
        <w:t xml:space="preserve">до </w:t>
      </w:r>
      <w:r w:rsidR="004E1925" w:rsidRPr="00A51D39">
        <w:rPr>
          <w:rFonts w:ascii="Liberation Serif" w:hAnsi="Liberation Serif" w:cs="Liberation Serif"/>
          <w:sz w:val="24"/>
          <w:szCs w:val="24"/>
        </w:rPr>
        <w:t>10</w:t>
      </w:r>
      <w:r w:rsidR="007A174A" w:rsidRPr="00A51D39">
        <w:rPr>
          <w:rFonts w:ascii="Liberation Serif" w:hAnsi="Liberation Serif" w:cs="Liberation Serif"/>
          <w:sz w:val="24"/>
          <w:szCs w:val="24"/>
        </w:rPr>
        <w:t xml:space="preserve"> </w:t>
      </w:r>
      <w:r w:rsidR="00AD7BB6" w:rsidRPr="00A51D39">
        <w:rPr>
          <w:rFonts w:ascii="Liberation Serif" w:hAnsi="Liberation Serif" w:cs="Liberation Serif"/>
          <w:sz w:val="24"/>
          <w:szCs w:val="24"/>
        </w:rPr>
        <w:t>(</w:t>
      </w:r>
      <w:r w:rsidR="004E1925" w:rsidRPr="00A51D39">
        <w:rPr>
          <w:rFonts w:ascii="Liberation Serif" w:hAnsi="Liberation Serif" w:cs="Liberation Serif"/>
          <w:sz w:val="24"/>
          <w:szCs w:val="24"/>
        </w:rPr>
        <w:t>Десятого</w:t>
      </w:r>
      <w:r w:rsidR="00AD7BB6" w:rsidRPr="00A51D39">
        <w:rPr>
          <w:rFonts w:ascii="Liberation Serif" w:hAnsi="Liberation Serif" w:cs="Liberation Serif"/>
          <w:sz w:val="24"/>
          <w:szCs w:val="24"/>
        </w:rPr>
        <w:t xml:space="preserve">) числа месяца, следующего за Отчетным периодом, информирует </w:t>
      </w:r>
      <w:r w:rsidRPr="00A51D39">
        <w:rPr>
          <w:rFonts w:ascii="Liberation Serif" w:hAnsi="Liberation Serif" w:cs="Liberation Serif"/>
          <w:sz w:val="24"/>
          <w:szCs w:val="24"/>
        </w:rPr>
        <w:t>Исполнител</w:t>
      </w:r>
      <w:r w:rsidR="00DD0919" w:rsidRPr="00A51D39">
        <w:rPr>
          <w:rFonts w:ascii="Liberation Serif" w:hAnsi="Liberation Serif" w:cs="Liberation Serif"/>
          <w:sz w:val="24"/>
          <w:szCs w:val="24"/>
        </w:rPr>
        <w:t>я</w:t>
      </w:r>
      <w:r w:rsidR="00AD7BB6" w:rsidRPr="00A51D39">
        <w:rPr>
          <w:rFonts w:ascii="Liberation Serif" w:hAnsi="Liberation Serif" w:cs="Liberation Serif"/>
          <w:sz w:val="24"/>
          <w:szCs w:val="24"/>
        </w:rPr>
        <w:t xml:space="preserve"> о </w:t>
      </w:r>
      <w:r w:rsidR="009107D9" w:rsidRPr="00A51D39">
        <w:rPr>
          <w:rFonts w:ascii="Liberation Serif" w:hAnsi="Liberation Serif" w:cs="Liberation Serif"/>
          <w:sz w:val="24"/>
          <w:szCs w:val="24"/>
        </w:rPr>
        <w:t xml:space="preserve">платежах, поступивших в </w:t>
      </w:r>
      <w:r w:rsidR="00DD0919" w:rsidRPr="00A51D39">
        <w:rPr>
          <w:rFonts w:ascii="Liberation Serif" w:hAnsi="Liberation Serif" w:cs="Liberation Serif"/>
          <w:sz w:val="24"/>
          <w:szCs w:val="24"/>
        </w:rPr>
        <w:t xml:space="preserve">счет погашения </w:t>
      </w:r>
      <w:r w:rsidR="009D4360" w:rsidRPr="00A51D39">
        <w:rPr>
          <w:rFonts w:ascii="Liberation Serif" w:hAnsi="Liberation Serif" w:cs="Liberation Serif"/>
          <w:sz w:val="24"/>
          <w:szCs w:val="24"/>
        </w:rPr>
        <w:t xml:space="preserve">Задолженности, </w:t>
      </w:r>
      <w:r w:rsidR="00DD0919" w:rsidRPr="00A51D39">
        <w:rPr>
          <w:rFonts w:ascii="Liberation Serif" w:hAnsi="Liberation Serif" w:cs="Liberation Serif"/>
          <w:sz w:val="24"/>
          <w:szCs w:val="24"/>
        </w:rPr>
        <w:t>Судебно</w:t>
      </w:r>
      <w:r w:rsidR="009A2E8D" w:rsidRPr="00A51D39">
        <w:rPr>
          <w:rFonts w:ascii="Liberation Serif" w:hAnsi="Liberation Serif" w:cs="Liberation Serif"/>
          <w:sz w:val="24"/>
          <w:szCs w:val="24"/>
        </w:rPr>
        <w:t>й</w:t>
      </w:r>
      <w:r w:rsidR="00DD0919" w:rsidRPr="00A51D39">
        <w:rPr>
          <w:rFonts w:ascii="Liberation Serif" w:hAnsi="Liberation Serif" w:cs="Liberation Serif"/>
          <w:sz w:val="24"/>
          <w:szCs w:val="24"/>
        </w:rPr>
        <w:t xml:space="preserve"> задолженности</w:t>
      </w:r>
      <w:r w:rsidR="009D4360" w:rsidRPr="00A51D39">
        <w:rPr>
          <w:rFonts w:ascii="Liberation Serif" w:hAnsi="Liberation Serif" w:cs="Liberation Serif"/>
          <w:sz w:val="24"/>
          <w:szCs w:val="24"/>
        </w:rPr>
        <w:t>, Задолженности ИП</w:t>
      </w:r>
      <w:r w:rsidR="00DD0919" w:rsidRPr="00A51D39">
        <w:rPr>
          <w:rFonts w:ascii="Liberation Serif" w:hAnsi="Liberation Serif" w:cs="Liberation Serif"/>
          <w:sz w:val="24"/>
          <w:szCs w:val="24"/>
        </w:rPr>
        <w:t xml:space="preserve"> </w:t>
      </w:r>
      <w:r w:rsidR="00AD7BB6" w:rsidRPr="00A51D39">
        <w:rPr>
          <w:rFonts w:ascii="Liberation Serif" w:hAnsi="Liberation Serif" w:cs="Liberation Serif"/>
          <w:sz w:val="24"/>
          <w:szCs w:val="24"/>
        </w:rPr>
        <w:t>за Отчетный период</w:t>
      </w:r>
      <w:r w:rsidR="006E789E" w:rsidRPr="00A51D39">
        <w:rPr>
          <w:rFonts w:ascii="Liberation Serif" w:hAnsi="Liberation Serif" w:cs="Liberation Serif"/>
          <w:sz w:val="24"/>
          <w:szCs w:val="24"/>
        </w:rPr>
        <w:t xml:space="preserve">, </w:t>
      </w:r>
      <w:r w:rsidR="00AD7BB6" w:rsidRPr="00A51D39">
        <w:rPr>
          <w:rFonts w:ascii="Liberation Serif" w:hAnsi="Liberation Serif" w:cs="Liberation Serif"/>
          <w:sz w:val="24"/>
          <w:szCs w:val="24"/>
        </w:rPr>
        <w:t xml:space="preserve">посредством направления </w:t>
      </w:r>
      <w:r w:rsidRPr="00A51D39">
        <w:rPr>
          <w:rFonts w:ascii="Liberation Serif" w:hAnsi="Liberation Serif" w:cs="Liberation Serif"/>
          <w:sz w:val="24"/>
          <w:szCs w:val="24"/>
        </w:rPr>
        <w:t>Исполнител</w:t>
      </w:r>
      <w:r w:rsidR="00DD0919" w:rsidRPr="00A51D39">
        <w:rPr>
          <w:rFonts w:ascii="Liberation Serif" w:hAnsi="Liberation Serif" w:cs="Liberation Serif"/>
          <w:sz w:val="24"/>
          <w:szCs w:val="24"/>
        </w:rPr>
        <w:t>ю</w:t>
      </w:r>
      <w:r w:rsidR="00AD7BB6" w:rsidRPr="00A51D39">
        <w:rPr>
          <w:rFonts w:ascii="Liberation Serif" w:hAnsi="Liberation Serif" w:cs="Liberation Serif"/>
          <w:sz w:val="24"/>
          <w:szCs w:val="24"/>
        </w:rPr>
        <w:t xml:space="preserve"> </w:t>
      </w:r>
      <w:r w:rsidR="00AC5D8B" w:rsidRPr="00A51D39">
        <w:rPr>
          <w:rFonts w:ascii="Liberation Serif" w:hAnsi="Liberation Serif" w:cs="Liberation Serif"/>
          <w:sz w:val="24"/>
          <w:szCs w:val="24"/>
        </w:rPr>
        <w:t xml:space="preserve">в электронном виде </w:t>
      </w:r>
      <w:r w:rsidR="00AD7BB6" w:rsidRPr="00A51D39">
        <w:rPr>
          <w:rFonts w:ascii="Liberation Serif" w:hAnsi="Liberation Serif" w:cs="Liberation Serif"/>
          <w:sz w:val="24"/>
          <w:szCs w:val="24"/>
        </w:rPr>
        <w:t>Уведомления о платежах</w:t>
      </w:r>
      <w:r w:rsidR="007C11B4" w:rsidRPr="00A51D39">
        <w:rPr>
          <w:rFonts w:ascii="Liberation Serif" w:hAnsi="Liberation Serif" w:cs="Liberation Serif"/>
          <w:sz w:val="24"/>
          <w:szCs w:val="24"/>
        </w:rPr>
        <w:t xml:space="preserve"> по форм</w:t>
      </w:r>
      <w:r w:rsidR="0056764F" w:rsidRPr="00A51D39">
        <w:rPr>
          <w:rFonts w:ascii="Liberation Serif" w:hAnsi="Liberation Serif" w:cs="Liberation Serif"/>
          <w:sz w:val="24"/>
          <w:szCs w:val="24"/>
        </w:rPr>
        <w:t>е</w:t>
      </w:r>
      <w:r w:rsidR="007C11B4" w:rsidRPr="00A51D39">
        <w:rPr>
          <w:rFonts w:ascii="Liberation Serif" w:hAnsi="Liberation Serif" w:cs="Liberation Serif"/>
          <w:sz w:val="24"/>
          <w:szCs w:val="24"/>
        </w:rPr>
        <w:t>, установленн</w:t>
      </w:r>
      <w:r w:rsidR="0056764F" w:rsidRPr="00A51D39">
        <w:rPr>
          <w:rFonts w:ascii="Liberation Serif" w:hAnsi="Liberation Serif" w:cs="Liberation Serif"/>
          <w:sz w:val="24"/>
          <w:szCs w:val="24"/>
        </w:rPr>
        <w:t>ой</w:t>
      </w:r>
      <w:r w:rsidR="007C11B4" w:rsidRPr="00A51D39">
        <w:rPr>
          <w:rFonts w:ascii="Liberation Serif" w:hAnsi="Liberation Serif" w:cs="Liberation Serif"/>
          <w:sz w:val="24"/>
          <w:szCs w:val="24"/>
        </w:rPr>
        <w:t xml:space="preserve"> Приложени</w:t>
      </w:r>
      <w:r w:rsidR="0056764F" w:rsidRPr="00A51D39">
        <w:rPr>
          <w:rFonts w:ascii="Liberation Serif" w:hAnsi="Liberation Serif" w:cs="Liberation Serif"/>
          <w:sz w:val="24"/>
          <w:szCs w:val="24"/>
        </w:rPr>
        <w:t>ем</w:t>
      </w:r>
      <w:r w:rsidR="00E8526F" w:rsidRPr="00A51D39">
        <w:rPr>
          <w:rFonts w:ascii="Liberation Serif" w:hAnsi="Liberation Serif" w:cs="Liberation Serif"/>
          <w:sz w:val="24"/>
          <w:szCs w:val="24"/>
        </w:rPr>
        <w:t xml:space="preserve"> № 9</w:t>
      </w:r>
      <w:r w:rsidR="007C11B4" w:rsidRPr="00A51D39">
        <w:rPr>
          <w:rFonts w:ascii="Liberation Serif" w:hAnsi="Liberation Serif" w:cs="Liberation Serif"/>
          <w:sz w:val="24"/>
          <w:szCs w:val="24"/>
        </w:rPr>
        <w:t xml:space="preserve"> к настоящему Договору</w:t>
      </w:r>
      <w:r w:rsidR="00AD7BB6" w:rsidRPr="00A51D39">
        <w:rPr>
          <w:rFonts w:ascii="Liberation Serif" w:hAnsi="Liberation Serif" w:cs="Liberation Serif"/>
          <w:sz w:val="24"/>
          <w:szCs w:val="24"/>
        </w:rPr>
        <w:t>.</w:t>
      </w:r>
      <w:bookmarkEnd w:id="2"/>
    </w:p>
    <w:p w14:paraId="67548399" w14:textId="77777777" w:rsidR="00090136" w:rsidRDefault="00A35FF6"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bookmarkStart w:id="3" w:name="_Ref518572125"/>
      <w:r w:rsidRPr="00A51D39">
        <w:rPr>
          <w:rFonts w:ascii="Liberation Serif" w:hAnsi="Liberation Serif" w:cs="Liberation Serif"/>
          <w:sz w:val="24"/>
          <w:szCs w:val="24"/>
        </w:rPr>
        <w:t>Исполнитель</w:t>
      </w:r>
      <w:r w:rsidR="00AD7BB6" w:rsidRPr="00A51D39">
        <w:rPr>
          <w:rFonts w:ascii="Liberation Serif" w:hAnsi="Liberation Serif" w:cs="Liberation Serif"/>
          <w:sz w:val="24"/>
          <w:szCs w:val="24"/>
        </w:rPr>
        <w:t xml:space="preserve"> ежемесячно </w:t>
      </w:r>
      <w:r w:rsidR="003401D3" w:rsidRPr="00A51D39">
        <w:rPr>
          <w:rFonts w:ascii="Liberation Serif" w:hAnsi="Liberation Serif" w:cs="Liberation Serif"/>
          <w:sz w:val="24"/>
          <w:szCs w:val="24"/>
        </w:rPr>
        <w:t xml:space="preserve">в течение </w:t>
      </w:r>
      <w:r w:rsidR="004E1925" w:rsidRPr="00A51D39">
        <w:rPr>
          <w:rFonts w:ascii="Liberation Serif" w:hAnsi="Liberation Serif" w:cs="Liberation Serif"/>
          <w:sz w:val="24"/>
          <w:szCs w:val="24"/>
        </w:rPr>
        <w:t>5</w:t>
      </w:r>
      <w:r w:rsidR="007A174A" w:rsidRPr="00A51D39">
        <w:rPr>
          <w:rFonts w:ascii="Liberation Serif" w:hAnsi="Liberation Serif" w:cs="Liberation Serif"/>
          <w:sz w:val="24"/>
          <w:szCs w:val="24"/>
        </w:rPr>
        <w:t xml:space="preserve"> </w:t>
      </w:r>
      <w:r w:rsidR="00022FEA" w:rsidRPr="00A51D39">
        <w:rPr>
          <w:rFonts w:ascii="Liberation Serif" w:hAnsi="Liberation Serif" w:cs="Liberation Serif"/>
          <w:sz w:val="24"/>
          <w:szCs w:val="24"/>
        </w:rPr>
        <w:t>(</w:t>
      </w:r>
      <w:r w:rsidR="004E1925" w:rsidRPr="00A51D39">
        <w:rPr>
          <w:rFonts w:ascii="Liberation Serif" w:hAnsi="Liberation Serif" w:cs="Liberation Serif"/>
          <w:sz w:val="24"/>
          <w:szCs w:val="24"/>
        </w:rPr>
        <w:t>Пят</w:t>
      </w:r>
      <w:r w:rsidR="003401D3" w:rsidRPr="00A51D39">
        <w:rPr>
          <w:rFonts w:ascii="Liberation Serif" w:hAnsi="Liberation Serif" w:cs="Liberation Serif"/>
          <w:sz w:val="24"/>
          <w:szCs w:val="24"/>
        </w:rPr>
        <w:t>и</w:t>
      </w:r>
      <w:r w:rsidR="00022FEA" w:rsidRPr="00A51D39">
        <w:rPr>
          <w:rFonts w:ascii="Liberation Serif" w:hAnsi="Liberation Serif" w:cs="Liberation Serif"/>
          <w:sz w:val="24"/>
          <w:szCs w:val="24"/>
        </w:rPr>
        <w:t xml:space="preserve">) </w:t>
      </w:r>
      <w:r w:rsidR="003401D3" w:rsidRPr="00A51D39">
        <w:rPr>
          <w:rFonts w:ascii="Liberation Serif" w:hAnsi="Liberation Serif" w:cs="Liberation Serif"/>
          <w:sz w:val="24"/>
          <w:szCs w:val="24"/>
        </w:rPr>
        <w:t xml:space="preserve">дней с даты получения от </w:t>
      </w:r>
      <w:r w:rsidRPr="00A51D39">
        <w:rPr>
          <w:rFonts w:ascii="Liberation Serif" w:hAnsi="Liberation Serif" w:cs="Liberation Serif"/>
          <w:sz w:val="24"/>
          <w:szCs w:val="24"/>
        </w:rPr>
        <w:t>Заказчик</w:t>
      </w:r>
      <w:r w:rsidR="003401D3" w:rsidRPr="00A51D39">
        <w:rPr>
          <w:rFonts w:ascii="Liberation Serif" w:hAnsi="Liberation Serif" w:cs="Liberation Serif"/>
          <w:sz w:val="24"/>
          <w:szCs w:val="24"/>
        </w:rPr>
        <w:t xml:space="preserve">а </w:t>
      </w:r>
      <w:r w:rsidR="00172C30" w:rsidRPr="00A51D39">
        <w:rPr>
          <w:rFonts w:ascii="Liberation Serif" w:hAnsi="Liberation Serif" w:cs="Liberation Serif"/>
          <w:sz w:val="24"/>
          <w:szCs w:val="24"/>
        </w:rPr>
        <w:t>Уведомления о платежах</w:t>
      </w:r>
      <w:r w:rsidR="003401D3" w:rsidRPr="00A51D39">
        <w:rPr>
          <w:rFonts w:ascii="Liberation Serif" w:hAnsi="Liberation Serif" w:cs="Liberation Serif"/>
          <w:sz w:val="24"/>
          <w:szCs w:val="24"/>
        </w:rPr>
        <w:t>, указанно</w:t>
      </w:r>
      <w:r w:rsidR="00172C30" w:rsidRPr="00A51D39">
        <w:rPr>
          <w:rFonts w:ascii="Liberation Serif" w:hAnsi="Liberation Serif" w:cs="Liberation Serif"/>
          <w:sz w:val="24"/>
          <w:szCs w:val="24"/>
        </w:rPr>
        <w:t>го</w:t>
      </w:r>
      <w:r w:rsidR="003401D3" w:rsidRPr="00A51D39">
        <w:rPr>
          <w:rFonts w:ascii="Liberation Serif" w:hAnsi="Liberation Serif" w:cs="Liberation Serif"/>
          <w:sz w:val="24"/>
          <w:szCs w:val="24"/>
        </w:rPr>
        <w:t xml:space="preserve"> в п. </w:t>
      </w:r>
      <w:r w:rsidR="00576ECC" w:rsidRPr="00A51D39">
        <w:rPr>
          <w:rFonts w:ascii="Liberation Serif" w:hAnsi="Liberation Serif" w:cs="Liberation Serif"/>
          <w:sz w:val="24"/>
          <w:szCs w:val="24"/>
        </w:rPr>
        <w:t>4</w:t>
      </w:r>
      <w:r w:rsidR="0094084E" w:rsidRPr="00A51D39">
        <w:rPr>
          <w:rFonts w:ascii="Liberation Serif" w:hAnsi="Liberation Serif" w:cs="Liberation Serif"/>
          <w:sz w:val="24"/>
          <w:szCs w:val="24"/>
        </w:rPr>
        <w:t>.</w:t>
      </w:r>
      <w:r w:rsidR="003529E7" w:rsidRPr="00A51D39">
        <w:rPr>
          <w:rFonts w:ascii="Liberation Serif" w:hAnsi="Liberation Serif" w:cs="Liberation Serif"/>
          <w:sz w:val="24"/>
          <w:szCs w:val="24"/>
        </w:rPr>
        <w:t>1</w:t>
      </w:r>
      <w:r w:rsidR="0094084E" w:rsidRPr="00A51D39">
        <w:rPr>
          <w:rFonts w:ascii="Liberation Serif" w:hAnsi="Liberation Serif" w:cs="Liberation Serif"/>
          <w:sz w:val="24"/>
          <w:szCs w:val="24"/>
        </w:rPr>
        <w:t xml:space="preserve"> </w:t>
      </w:r>
      <w:r w:rsidR="003401D3" w:rsidRPr="00A51D39">
        <w:rPr>
          <w:rFonts w:ascii="Liberation Serif" w:hAnsi="Liberation Serif" w:cs="Liberation Serif"/>
          <w:sz w:val="24"/>
          <w:szCs w:val="24"/>
        </w:rPr>
        <w:t>настоящего Договора,</w:t>
      </w:r>
      <w:r w:rsidR="00022FEA" w:rsidRPr="00A51D39">
        <w:rPr>
          <w:rFonts w:ascii="Liberation Serif" w:hAnsi="Liberation Serif" w:cs="Liberation Serif"/>
          <w:sz w:val="24"/>
          <w:szCs w:val="24"/>
        </w:rPr>
        <w:t xml:space="preserve"> </w:t>
      </w:r>
      <w:r w:rsidR="00BD396B" w:rsidRPr="00A51D39">
        <w:rPr>
          <w:rFonts w:ascii="Liberation Serif" w:hAnsi="Liberation Serif" w:cs="Liberation Serif"/>
          <w:sz w:val="24"/>
          <w:szCs w:val="24"/>
        </w:rPr>
        <w:t>направляет</w:t>
      </w:r>
      <w:r w:rsidR="00022FEA" w:rsidRPr="00A51D39">
        <w:rPr>
          <w:rFonts w:ascii="Liberation Serif" w:hAnsi="Liberation Serif" w:cs="Liberation Serif"/>
          <w:sz w:val="24"/>
          <w:szCs w:val="24"/>
        </w:rPr>
        <w:t xml:space="preserve"> </w:t>
      </w:r>
      <w:r w:rsidRPr="00A51D39">
        <w:rPr>
          <w:rFonts w:ascii="Liberation Serif" w:hAnsi="Liberation Serif" w:cs="Liberation Serif"/>
          <w:sz w:val="24"/>
          <w:szCs w:val="24"/>
        </w:rPr>
        <w:t>Заказчик</w:t>
      </w:r>
      <w:r w:rsidR="00022FEA" w:rsidRPr="00A51D39">
        <w:rPr>
          <w:rFonts w:ascii="Liberation Serif" w:hAnsi="Liberation Serif" w:cs="Liberation Serif"/>
          <w:sz w:val="24"/>
          <w:szCs w:val="24"/>
        </w:rPr>
        <w:t>у</w:t>
      </w:r>
      <w:r w:rsidR="00AD7BB6" w:rsidRPr="00A51D39">
        <w:rPr>
          <w:rFonts w:ascii="Liberation Serif" w:hAnsi="Liberation Serif" w:cs="Liberation Serif"/>
          <w:sz w:val="24"/>
          <w:szCs w:val="24"/>
        </w:rPr>
        <w:t xml:space="preserve"> подписанные </w:t>
      </w:r>
      <w:r w:rsidRPr="00A51D39">
        <w:rPr>
          <w:rFonts w:ascii="Liberation Serif" w:hAnsi="Liberation Serif" w:cs="Liberation Serif"/>
          <w:sz w:val="24"/>
          <w:szCs w:val="24"/>
        </w:rPr>
        <w:t>Исполнител</w:t>
      </w:r>
      <w:r w:rsidR="00324F40" w:rsidRPr="00A51D39">
        <w:rPr>
          <w:rFonts w:ascii="Liberation Serif" w:hAnsi="Liberation Serif" w:cs="Liberation Serif"/>
          <w:sz w:val="24"/>
          <w:szCs w:val="24"/>
        </w:rPr>
        <w:t>ем</w:t>
      </w:r>
      <w:r w:rsidR="00AD7BB6" w:rsidRPr="00A51D39">
        <w:rPr>
          <w:rFonts w:ascii="Liberation Serif" w:hAnsi="Liberation Serif" w:cs="Liberation Serif"/>
          <w:sz w:val="24"/>
          <w:szCs w:val="24"/>
        </w:rPr>
        <w:t xml:space="preserve"> </w:t>
      </w:r>
      <w:r w:rsidR="00BD396B" w:rsidRPr="00A51D39">
        <w:rPr>
          <w:rFonts w:ascii="Liberation Serif" w:hAnsi="Liberation Serif" w:cs="Liberation Serif"/>
          <w:sz w:val="24"/>
          <w:szCs w:val="24"/>
        </w:rPr>
        <w:t xml:space="preserve">документы, подтверждающие факт </w:t>
      </w:r>
      <w:r w:rsidR="00324F40" w:rsidRPr="00A51D39">
        <w:rPr>
          <w:rFonts w:ascii="Liberation Serif" w:hAnsi="Liberation Serif" w:cs="Liberation Serif"/>
          <w:sz w:val="24"/>
          <w:szCs w:val="24"/>
        </w:rPr>
        <w:t>оказания услуг</w:t>
      </w:r>
      <w:r w:rsidR="00203BE5" w:rsidRPr="00A51D39">
        <w:rPr>
          <w:rFonts w:ascii="Liberation Serif" w:hAnsi="Liberation Serif" w:cs="Liberation Serif"/>
          <w:sz w:val="24"/>
          <w:szCs w:val="24"/>
        </w:rPr>
        <w:t>:</w:t>
      </w:r>
      <w:r w:rsidR="00BD396B" w:rsidRPr="00A51D39">
        <w:rPr>
          <w:rFonts w:ascii="Liberation Serif" w:hAnsi="Liberation Serif" w:cs="Liberation Serif"/>
          <w:sz w:val="24"/>
          <w:szCs w:val="24"/>
        </w:rPr>
        <w:t xml:space="preserve"> </w:t>
      </w:r>
      <w:r w:rsidR="00AD7BB6" w:rsidRPr="00A51D39">
        <w:rPr>
          <w:rFonts w:ascii="Liberation Serif" w:hAnsi="Liberation Serif" w:cs="Liberation Serif"/>
          <w:sz w:val="24"/>
          <w:szCs w:val="24"/>
        </w:rPr>
        <w:t xml:space="preserve">Отчет </w:t>
      </w:r>
      <w:r w:rsidRPr="00A51D39">
        <w:rPr>
          <w:rFonts w:ascii="Liberation Serif" w:hAnsi="Liberation Serif" w:cs="Liberation Serif"/>
          <w:sz w:val="24"/>
          <w:szCs w:val="24"/>
        </w:rPr>
        <w:t>Исполнител</w:t>
      </w:r>
      <w:r w:rsidR="00324F40" w:rsidRPr="00A51D39">
        <w:rPr>
          <w:rFonts w:ascii="Liberation Serif" w:hAnsi="Liberation Serif" w:cs="Liberation Serif"/>
          <w:sz w:val="24"/>
          <w:szCs w:val="24"/>
        </w:rPr>
        <w:t>я</w:t>
      </w:r>
      <w:r w:rsidR="00AD7BB6" w:rsidRPr="00A51D39">
        <w:rPr>
          <w:rFonts w:ascii="Liberation Serif" w:hAnsi="Liberation Serif" w:cs="Liberation Serif"/>
          <w:sz w:val="24"/>
          <w:szCs w:val="24"/>
        </w:rPr>
        <w:t>,</w:t>
      </w:r>
      <w:r w:rsidR="002A1748" w:rsidRPr="00A51D39">
        <w:rPr>
          <w:rFonts w:ascii="Liberation Serif" w:hAnsi="Liberation Serif" w:cs="Liberation Serif"/>
          <w:sz w:val="24"/>
          <w:szCs w:val="24"/>
        </w:rPr>
        <w:t xml:space="preserve"> </w:t>
      </w:r>
      <w:r w:rsidR="00BC1813">
        <w:rPr>
          <w:rFonts w:ascii="Liberation Serif" w:hAnsi="Liberation Serif" w:cs="Liberation Serif"/>
          <w:sz w:val="24"/>
          <w:szCs w:val="24"/>
        </w:rPr>
        <w:t xml:space="preserve">универсальный передаточный документ (УПД) </w:t>
      </w:r>
      <w:r w:rsidR="005B032D" w:rsidRPr="00A51D39">
        <w:rPr>
          <w:rFonts w:ascii="Liberation Serif" w:hAnsi="Liberation Serif" w:cs="Liberation Serif"/>
          <w:sz w:val="24"/>
          <w:szCs w:val="24"/>
        </w:rPr>
        <w:t>и счет на оплату</w:t>
      </w:r>
      <w:r w:rsidR="00AD7BB6" w:rsidRPr="00A51D39">
        <w:rPr>
          <w:rFonts w:ascii="Liberation Serif" w:hAnsi="Liberation Serif" w:cs="Liberation Serif"/>
          <w:sz w:val="24"/>
          <w:szCs w:val="24"/>
        </w:rPr>
        <w:t>.</w:t>
      </w:r>
      <w:bookmarkEnd w:id="3"/>
    </w:p>
    <w:p w14:paraId="30496BE9" w14:textId="77777777" w:rsidR="00090136" w:rsidRDefault="009E1839"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bookmarkStart w:id="4" w:name="_Ref518572193"/>
      <w:r w:rsidRPr="00A51D39">
        <w:rPr>
          <w:rFonts w:ascii="Liberation Serif" w:hAnsi="Liberation Serif" w:cs="Liberation Serif"/>
          <w:sz w:val="24"/>
          <w:szCs w:val="24"/>
        </w:rPr>
        <w:t>В течение 1</w:t>
      </w:r>
      <w:r w:rsidR="00BD396B" w:rsidRPr="00A51D39">
        <w:rPr>
          <w:rFonts w:ascii="Liberation Serif" w:hAnsi="Liberation Serif" w:cs="Liberation Serif"/>
          <w:sz w:val="24"/>
          <w:szCs w:val="24"/>
        </w:rPr>
        <w:t>0</w:t>
      </w:r>
      <w:r w:rsidRPr="00A51D39">
        <w:rPr>
          <w:rFonts w:ascii="Liberation Serif" w:hAnsi="Liberation Serif" w:cs="Liberation Serif"/>
          <w:sz w:val="24"/>
          <w:szCs w:val="24"/>
        </w:rPr>
        <w:t xml:space="preserve"> (</w:t>
      </w:r>
      <w:r w:rsidR="00BD396B" w:rsidRPr="00A51D39">
        <w:rPr>
          <w:rFonts w:ascii="Liberation Serif" w:hAnsi="Liberation Serif" w:cs="Liberation Serif"/>
          <w:sz w:val="24"/>
          <w:szCs w:val="24"/>
        </w:rPr>
        <w:t>Десяти</w:t>
      </w:r>
      <w:r w:rsidR="00AD7BB6" w:rsidRPr="00A51D39">
        <w:rPr>
          <w:rFonts w:ascii="Liberation Serif" w:hAnsi="Liberation Serif" w:cs="Liberation Serif"/>
          <w:sz w:val="24"/>
          <w:szCs w:val="24"/>
        </w:rPr>
        <w:t xml:space="preserve">) рабочих дней с даты получения оригиналов документов, </w:t>
      </w:r>
      <w:r w:rsidR="007F3E67" w:rsidRPr="00A51D39">
        <w:rPr>
          <w:rFonts w:ascii="Liberation Serif" w:hAnsi="Liberation Serif" w:cs="Liberation Serif"/>
          <w:sz w:val="24"/>
          <w:szCs w:val="24"/>
        </w:rPr>
        <w:t xml:space="preserve">указанных в п. </w:t>
      </w:r>
      <w:r w:rsidR="00576ECC" w:rsidRPr="00A51D39">
        <w:rPr>
          <w:rFonts w:ascii="Liberation Serif" w:hAnsi="Liberation Serif" w:cs="Liberation Serif"/>
          <w:sz w:val="24"/>
          <w:szCs w:val="24"/>
        </w:rPr>
        <w:t>4</w:t>
      </w:r>
      <w:r w:rsidR="009D4360" w:rsidRPr="00A51D39">
        <w:rPr>
          <w:rFonts w:ascii="Liberation Serif" w:hAnsi="Liberation Serif" w:cs="Liberation Serif"/>
          <w:sz w:val="24"/>
          <w:szCs w:val="24"/>
        </w:rPr>
        <w:t>.</w:t>
      </w:r>
      <w:r w:rsidR="00682C9B" w:rsidRPr="00A51D39">
        <w:rPr>
          <w:rFonts w:ascii="Liberation Serif" w:hAnsi="Liberation Serif" w:cs="Liberation Serif"/>
          <w:sz w:val="24"/>
          <w:szCs w:val="24"/>
        </w:rPr>
        <w:t>2</w:t>
      </w:r>
      <w:r w:rsidR="0094084E" w:rsidRPr="00A51D39">
        <w:rPr>
          <w:rFonts w:ascii="Liberation Serif" w:hAnsi="Liberation Serif" w:cs="Liberation Serif"/>
          <w:sz w:val="24"/>
          <w:szCs w:val="24"/>
        </w:rPr>
        <w:t xml:space="preserve"> </w:t>
      </w:r>
      <w:r w:rsidR="007F3E67" w:rsidRPr="00A51D39">
        <w:rPr>
          <w:rFonts w:ascii="Liberation Serif" w:hAnsi="Liberation Serif" w:cs="Liberation Serif"/>
          <w:sz w:val="24"/>
          <w:szCs w:val="24"/>
        </w:rPr>
        <w:t>Договора</w:t>
      </w:r>
      <w:r w:rsidR="00AD7BB6" w:rsidRPr="00A51D39">
        <w:rPr>
          <w:rFonts w:ascii="Liberation Serif" w:hAnsi="Liberation Serif" w:cs="Liberation Serif"/>
          <w:sz w:val="24"/>
          <w:szCs w:val="24"/>
        </w:rPr>
        <w:t xml:space="preserve">, </w:t>
      </w:r>
      <w:r w:rsidR="00A35FF6" w:rsidRPr="00A51D39">
        <w:rPr>
          <w:rFonts w:ascii="Liberation Serif" w:hAnsi="Liberation Serif" w:cs="Liberation Serif"/>
          <w:sz w:val="24"/>
          <w:szCs w:val="24"/>
        </w:rPr>
        <w:t>Заказчик</w:t>
      </w:r>
      <w:r w:rsidR="00AD7BB6" w:rsidRPr="00A51D39">
        <w:rPr>
          <w:rFonts w:ascii="Liberation Serif" w:hAnsi="Liberation Serif" w:cs="Liberation Serif"/>
          <w:sz w:val="24"/>
          <w:szCs w:val="24"/>
        </w:rPr>
        <w:t xml:space="preserve"> осуществляет приемку </w:t>
      </w:r>
      <w:r w:rsidR="00324F40" w:rsidRPr="00A51D39">
        <w:rPr>
          <w:rFonts w:ascii="Liberation Serif" w:hAnsi="Liberation Serif" w:cs="Liberation Serif"/>
          <w:sz w:val="24"/>
          <w:szCs w:val="24"/>
        </w:rPr>
        <w:t>оказанных Исполнителем услуг</w:t>
      </w:r>
      <w:r w:rsidR="00AD7BB6" w:rsidRPr="00A51D39">
        <w:rPr>
          <w:rFonts w:ascii="Liberation Serif" w:hAnsi="Liberation Serif" w:cs="Liberation Serif"/>
          <w:sz w:val="24"/>
          <w:szCs w:val="24"/>
        </w:rPr>
        <w:t xml:space="preserve">. В случае отсутствия возражений </w:t>
      </w:r>
      <w:r w:rsidR="00A35FF6" w:rsidRPr="00A51D39">
        <w:rPr>
          <w:rFonts w:ascii="Liberation Serif" w:hAnsi="Liberation Serif" w:cs="Liberation Serif"/>
          <w:sz w:val="24"/>
          <w:szCs w:val="24"/>
        </w:rPr>
        <w:t>Заказчик</w:t>
      </w:r>
      <w:r w:rsidR="004D3690" w:rsidRPr="00A51D39">
        <w:rPr>
          <w:rFonts w:ascii="Liberation Serif" w:hAnsi="Liberation Serif" w:cs="Liberation Serif"/>
          <w:sz w:val="24"/>
          <w:szCs w:val="24"/>
        </w:rPr>
        <w:t xml:space="preserve"> подписывает Отчет </w:t>
      </w:r>
      <w:r w:rsidR="00A35FF6" w:rsidRPr="00A51D39">
        <w:rPr>
          <w:rFonts w:ascii="Liberation Serif" w:hAnsi="Liberation Serif" w:cs="Liberation Serif"/>
          <w:sz w:val="24"/>
          <w:szCs w:val="24"/>
        </w:rPr>
        <w:t>Исполнител</w:t>
      </w:r>
      <w:r w:rsidR="00324F40" w:rsidRPr="00A51D39">
        <w:rPr>
          <w:rFonts w:ascii="Liberation Serif" w:hAnsi="Liberation Serif" w:cs="Liberation Serif"/>
          <w:sz w:val="24"/>
          <w:szCs w:val="24"/>
        </w:rPr>
        <w:t>я</w:t>
      </w:r>
      <w:r w:rsidR="00BC1813">
        <w:rPr>
          <w:rFonts w:ascii="Liberation Serif" w:hAnsi="Liberation Serif" w:cs="Liberation Serif"/>
          <w:sz w:val="24"/>
          <w:szCs w:val="24"/>
        </w:rPr>
        <w:t xml:space="preserve"> и УПД</w:t>
      </w:r>
      <w:r w:rsidR="00AD7BB6" w:rsidRPr="00A51D39">
        <w:rPr>
          <w:rFonts w:ascii="Liberation Serif" w:hAnsi="Liberation Serif" w:cs="Liberation Serif"/>
          <w:sz w:val="24"/>
          <w:szCs w:val="24"/>
        </w:rPr>
        <w:t xml:space="preserve">. В случае наличия замечаний </w:t>
      </w:r>
      <w:r w:rsidR="00A35FF6" w:rsidRPr="00A51D39">
        <w:rPr>
          <w:rFonts w:ascii="Liberation Serif" w:hAnsi="Liberation Serif" w:cs="Liberation Serif"/>
          <w:sz w:val="24"/>
          <w:szCs w:val="24"/>
        </w:rPr>
        <w:t>Заказчик</w:t>
      </w:r>
      <w:r w:rsidR="004D3690" w:rsidRPr="00A51D39">
        <w:rPr>
          <w:rFonts w:ascii="Liberation Serif" w:hAnsi="Liberation Serif" w:cs="Liberation Serif"/>
          <w:sz w:val="24"/>
          <w:szCs w:val="24"/>
        </w:rPr>
        <w:t xml:space="preserve"> </w:t>
      </w:r>
      <w:r w:rsidR="00812BAB" w:rsidRPr="00A51D39">
        <w:rPr>
          <w:rFonts w:ascii="Liberation Serif" w:hAnsi="Liberation Serif" w:cs="Liberation Serif"/>
          <w:sz w:val="24"/>
          <w:szCs w:val="24"/>
        </w:rPr>
        <w:t>в</w:t>
      </w:r>
      <w:r w:rsidR="00490B28" w:rsidRPr="00A51D39">
        <w:rPr>
          <w:rFonts w:ascii="Liberation Serif" w:hAnsi="Liberation Serif" w:cs="Liberation Serif"/>
          <w:sz w:val="24"/>
          <w:szCs w:val="24"/>
        </w:rPr>
        <w:t xml:space="preserve"> </w:t>
      </w:r>
      <w:r w:rsidR="002A1748" w:rsidRPr="00A51D39">
        <w:rPr>
          <w:rFonts w:ascii="Liberation Serif" w:hAnsi="Liberation Serif" w:cs="Liberation Serif"/>
          <w:sz w:val="24"/>
          <w:szCs w:val="24"/>
        </w:rPr>
        <w:t xml:space="preserve">указанный в настоящем пункте срок </w:t>
      </w:r>
      <w:r w:rsidR="00AD7BB6" w:rsidRPr="00A51D39">
        <w:rPr>
          <w:rFonts w:ascii="Liberation Serif" w:hAnsi="Liberation Serif" w:cs="Liberation Serif"/>
          <w:sz w:val="24"/>
          <w:szCs w:val="24"/>
        </w:rPr>
        <w:t xml:space="preserve">направляет </w:t>
      </w:r>
      <w:r w:rsidR="00A35FF6" w:rsidRPr="00A51D39">
        <w:rPr>
          <w:rFonts w:ascii="Liberation Serif" w:hAnsi="Liberation Serif" w:cs="Liberation Serif"/>
          <w:sz w:val="24"/>
          <w:szCs w:val="24"/>
        </w:rPr>
        <w:t>Исполнител</w:t>
      </w:r>
      <w:r w:rsidR="00324F40" w:rsidRPr="00A51D39">
        <w:rPr>
          <w:rFonts w:ascii="Liberation Serif" w:hAnsi="Liberation Serif" w:cs="Liberation Serif"/>
          <w:sz w:val="24"/>
          <w:szCs w:val="24"/>
        </w:rPr>
        <w:t xml:space="preserve">ю </w:t>
      </w:r>
      <w:r w:rsidR="001644BE" w:rsidRPr="00A51D39">
        <w:rPr>
          <w:rFonts w:ascii="Liberation Serif" w:hAnsi="Liberation Serif" w:cs="Liberation Serif"/>
          <w:sz w:val="24"/>
          <w:szCs w:val="24"/>
        </w:rPr>
        <w:t xml:space="preserve">письменный </w:t>
      </w:r>
      <w:r w:rsidR="00AD7BB6" w:rsidRPr="00A51D39">
        <w:rPr>
          <w:rFonts w:ascii="Liberation Serif" w:hAnsi="Liberation Serif" w:cs="Liberation Serif"/>
          <w:sz w:val="24"/>
          <w:szCs w:val="24"/>
        </w:rPr>
        <w:t xml:space="preserve">мотивированный отказ от приемки совершенных </w:t>
      </w:r>
      <w:r w:rsidR="00A35FF6" w:rsidRPr="00A51D39">
        <w:rPr>
          <w:rFonts w:ascii="Liberation Serif" w:hAnsi="Liberation Serif" w:cs="Liberation Serif"/>
          <w:sz w:val="24"/>
          <w:szCs w:val="24"/>
        </w:rPr>
        <w:t>Исполнител</w:t>
      </w:r>
      <w:r w:rsidR="00324F40" w:rsidRPr="00A51D39">
        <w:rPr>
          <w:rFonts w:ascii="Liberation Serif" w:hAnsi="Liberation Serif" w:cs="Liberation Serif"/>
          <w:sz w:val="24"/>
          <w:szCs w:val="24"/>
        </w:rPr>
        <w:t>ем</w:t>
      </w:r>
      <w:r w:rsidR="00AD7BB6" w:rsidRPr="00A51D39">
        <w:rPr>
          <w:rFonts w:ascii="Liberation Serif" w:hAnsi="Liberation Serif" w:cs="Liberation Serif"/>
          <w:sz w:val="24"/>
          <w:szCs w:val="24"/>
        </w:rPr>
        <w:t xml:space="preserve"> действий.</w:t>
      </w:r>
      <w:bookmarkEnd w:id="4"/>
      <w:r w:rsidR="00AD7BB6" w:rsidRPr="00A51D39">
        <w:rPr>
          <w:rFonts w:ascii="Liberation Serif" w:hAnsi="Liberation Serif" w:cs="Liberation Serif"/>
          <w:sz w:val="24"/>
          <w:szCs w:val="24"/>
        </w:rPr>
        <w:t xml:space="preserve"> </w:t>
      </w:r>
    </w:p>
    <w:p w14:paraId="0BBD8FA2" w14:textId="77777777" w:rsidR="00090136" w:rsidRDefault="00AD7BB6"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color w:val="000000"/>
          <w:sz w:val="24"/>
          <w:szCs w:val="24"/>
        </w:rPr>
        <w:t>В случае</w:t>
      </w:r>
      <w:r w:rsidR="00EA13C3" w:rsidRPr="00A51D39">
        <w:rPr>
          <w:rFonts w:ascii="Liberation Serif" w:hAnsi="Liberation Serif" w:cs="Liberation Serif"/>
          <w:color w:val="000000"/>
          <w:sz w:val="24"/>
          <w:szCs w:val="24"/>
        </w:rPr>
        <w:t>,</w:t>
      </w:r>
      <w:r w:rsidRPr="00A51D39">
        <w:rPr>
          <w:rFonts w:ascii="Liberation Serif" w:hAnsi="Liberation Serif" w:cs="Liberation Serif"/>
          <w:color w:val="000000"/>
          <w:sz w:val="24"/>
          <w:szCs w:val="24"/>
        </w:rPr>
        <w:t xml:space="preserve"> если </w:t>
      </w:r>
      <w:r w:rsidR="00A35FF6" w:rsidRPr="00A51D39">
        <w:rPr>
          <w:rFonts w:ascii="Liberation Serif" w:hAnsi="Liberation Serif" w:cs="Liberation Serif"/>
          <w:color w:val="000000"/>
          <w:sz w:val="24"/>
          <w:szCs w:val="24"/>
        </w:rPr>
        <w:t>Заказчик</w:t>
      </w:r>
      <w:r w:rsidRPr="00A51D39">
        <w:rPr>
          <w:rFonts w:ascii="Liberation Serif" w:hAnsi="Liberation Serif" w:cs="Liberation Serif"/>
          <w:color w:val="000000"/>
          <w:sz w:val="24"/>
          <w:szCs w:val="24"/>
        </w:rPr>
        <w:t xml:space="preserve"> в срок, установленный </w:t>
      </w:r>
      <w:r w:rsidR="004C7816" w:rsidRPr="00A51D39">
        <w:rPr>
          <w:rFonts w:ascii="Liberation Serif" w:hAnsi="Liberation Serif" w:cs="Liberation Serif"/>
          <w:color w:val="000000"/>
          <w:sz w:val="24"/>
          <w:szCs w:val="24"/>
        </w:rPr>
        <w:t xml:space="preserve">в п. </w:t>
      </w:r>
      <w:r w:rsidR="00576ECC" w:rsidRPr="00A51D39">
        <w:rPr>
          <w:rFonts w:ascii="Liberation Serif" w:hAnsi="Liberation Serif" w:cs="Liberation Serif"/>
          <w:color w:val="000000"/>
          <w:sz w:val="24"/>
          <w:szCs w:val="24"/>
        </w:rPr>
        <w:t>4</w:t>
      </w:r>
      <w:r w:rsidR="009D4360" w:rsidRPr="00A51D39">
        <w:rPr>
          <w:rFonts w:ascii="Liberation Serif" w:hAnsi="Liberation Serif" w:cs="Liberation Serif"/>
          <w:color w:val="000000"/>
          <w:sz w:val="24"/>
          <w:szCs w:val="24"/>
        </w:rPr>
        <w:t>.</w:t>
      </w:r>
      <w:r w:rsidR="00682C9B" w:rsidRPr="00A51D39">
        <w:rPr>
          <w:rFonts w:ascii="Liberation Serif" w:hAnsi="Liberation Serif" w:cs="Liberation Serif"/>
          <w:color w:val="000000"/>
          <w:sz w:val="24"/>
          <w:szCs w:val="24"/>
        </w:rPr>
        <w:t>3</w:t>
      </w:r>
      <w:r w:rsidR="0094084E" w:rsidRPr="00A51D39">
        <w:rPr>
          <w:rFonts w:ascii="Liberation Serif" w:hAnsi="Liberation Serif" w:cs="Liberation Serif"/>
          <w:color w:val="000000"/>
          <w:sz w:val="24"/>
          <w:szCs w:val="24"/>
        </w:rPr>
        <w:t xml:space="preserve"> </w:t>
      </w:r>
      <w:r w:rsidRPr="00A51D39">
        <w:rPr>
          <w:rFonts w:ascii="Liberation Serif" w:hAnsi="Liberation Serif" w:cs="Liberation Serif"/>
          <w:color w:val="000000"/>
          <w:sz w:val="24"/>
          <w:szCs w:val="24"/>
        </w:rPr>
        <w:t xml:space="preserve">настоящего Договора, не подпишет </w:t>
      </w:r>
      <w:r w:rsidR="004D3690" w:rsidRPr="00A51D39">
        <w:rPr>
          <w:rFonts w:ascii="Liberation Serif" w:hAnsi="Liberation Serif" w:cs="Liberation Serif"/>
          <w:sz w:val="24"/>
          <w:szCs w:val="24"/>
        </w:rPr>
        <w:t xml:space="preserve">Отчет </w:t>
      </w:r>
      <w:r w:rsidR="00A35FF6" w:rsidRPr="00A51D39">
        <w:rPr>
          <w:rFonts w:ascii="Liberation Serif" w:hAnsi="Liberation Serif" w:cs="Liberation Serif"/>
          <w:sz w:val="24"/>
          <w:szCs w:val="24"/>
        </w:rPr>
        <w:t>Исполнител</w:t>
      </w:r>
      <w:r w:rsidR="00324F40" w:rsidRPr="00A51D39">
        <w:rPr>
          <w:rFonts w:ascii="Liberation Serif" w:hAnsi="Liberation Serif" w:cs="Liberation Serif"/>
          <w:sz w:val="24"/>
          <w:szCs w:val="24"/>
        </w:rPr>
        <w:t>я</w:t>
      </w:r>
      <w:r w:rsidR="00BC1813">
        <w:rPr>
          <w:rFonts w:ascii="Liberation Serif" w:hAnsi="Liberation Serif" w:cs="Liberation Serif"/>
          <w:sz w:val="24"/>
          <w:szCs w:val="24"/>
        </w:rPr>
        <w:t>, УПД</w:t>
      </w:r>
      <w:r w:rsidR="005B032D" w:rsidRPr="00A51D39">
        <w:rPr>
          <w:rFonts w:ascii="Liberation Serif" w:hAnsi="Liberation Serif" w:cs="Liberation Serif"/>
          <w:color w:val="000000"/>
          <w:sz w:val="24"/>
          <w:szCs w:val="24"/>
        </w:rPr>
        <w:t xml:space="preserve"> </w:t>
      </w:r>
      <w:r w:rsidRPr="00A51D39">
        <w:rPr>
          <w:rFonts w:ascii="Liberation Serif" w:hAnsi="Liberation Serif" w:cs="Liberation Serif"/>
          <w:color w:val="000000"/>
          <w:sz w:val="24"/>
          <w:szCs w:val="24"/>
        </w:rPr>
        <w:t xml:space="preserve">и не </w:t>
      </w:r>
      <w:r w:rsidR="006315DA" w:rsidRPr="00A51D39">
        <w:rPr>
          <w:rFonts w:ascii="Liberation Serif" w:hAnsi="Liberation Serif" w:cs="Liberation Serif"/>
          <w:color w:val="000000"/>
          <w:sz w:val="24"/>
          <w:szCs w:val="24"/>
        </w:rPr>
        <w:t xml:space="preserve">направит </w:t>
      </w:r>
      <w:r w:rsidR="00A35FF6" w:rsidRPr="00A51D39">
        <w:rPr>
          <w:rFonts w:ascii="Liberation Serif" w:hAnsi="Liberation Serif" w:cs="Liberation Serif"/>
          <w:color w:val="000000"/>
          <w:sz w:val="24"/>
          <w:szCs w:val="24"/>
        </w:rPr>
        <w:t>Исполнител</w:t>
      </w:r>
      <w:r w:rsidR="00324F40" w:rsidRPr="00A51D39">
        <w:rPr>
          <w:rFonts w:ascii="Liberation Serif" w:hAnsi="Liberation Serif" w:cs="Liberation Serif"/>
          <w:color w:val="000000"/>
          <w:sz w:val="24"/>
          <w:szCs w:val="24"/>
        </w:rPr>
        <w:t>ю</w:t>
      </w:r>
      <w:r w:rsidRPr="00A51D39">
        <w:rPr>
          <w:rFonts w:ascii="Liberation Serif" w:hAnsi="Liberation Serif" w:cs="Liberation Serif"/>
          <w:color w:val="000000"/>
          <w:sz w:val="24"/>
          <w:szCs w:val="24"/>
        </w:rPr>
        <w:t xml:space="preserve"> </w:t>
      </w:r>
      <w:r w:rsidR="006315DA" w:rsidRPr="00A51D39">
        <w:rPr>
          <w:rFonts w:ascii="Liberation Serif" w:hAnsi="Liberation Serif" w:cs="Liberation Serif"/>
          <w:color w:val="000000"/>
          <w:sz w:val="24"/>
          <w:szCs w:val="24"/>
        </w:rPr>
        <w:t xml:space="preserve">в письменной форме </w:t>
      </w:r>
      <w:r w:rsidRPr="00A51D39">
        <w:rPr>
          <w:rFonts w:ascii="Liberation Serif" w:hAnsi="Liberation Serif" w:cs="Liberation Serif"/>
          <w:color w:val="000000"/>
          <w:sz w:val="24"/>
          <w:szCs w:val="24"/>
        </w:rPr>
        <w:t xml:space="preserve">мотивированный отказ от приемки </w:t>
      </w:r>
      <w:r w:rsidR="00324F40" w:rsidRPr="00A51D39">
        <w:rPr>
          <w:rFonts w:ascii="Liberation Serif" w:hAnsi="Liberation Serif" w:cs="Liberation Serif"/>
          <w:color w:val="000000"/>
          <w:sz w:val="24"/>
          <w:szCs w:val="24"/>
        </w:rPr>
        <w:t>оказанных Исполнителем услуг</w:t>
      </w:r>
      <w:r w:rsidRPr="00A51D39">
        <w:rPr>
          <w:rFonts w:ascii="Liberation Serif" w:hAnsi="Liberation Serif" w:cs="Liberation Serif"/>
          <w:color w:val="000000"/>
          <w:sz w:val="24"/>
          <w:szCs w:val="24"/>
        </w:rPr>
        <w:t xml:space="preserve">, то </w:t>
      </w:r>
      <w:r w:rsidR="004D3690" w:rsidRPr="00A51D39">
        <w:rPr>
          <w:rFonts w:ascii="Liberation Serif" w:hAnsi="Liberation Serif" w:cs="Liberation Serif"/>
          <w:sz w:val="24"/>
          <w:szCs w:val="24"/>
        </w:rPr>
        <w:t xml:space="preserve">Отчет </w:t>
      </w:r>
      <w:r w:rsidR="00A35FF6" w:rsidRPr="00A51D39">
        <w:rPr>
          <w:rFonts w:ascii="Liberation Serif" w:hAnsi="Liberation Serif" w:cs="Liberation Serif"/>
          <w:sz w:val="24"/>
          <w:szCs w:val="24"/>
        </w:rPr>
        <w:t>Исполнител</w:t>
      </w:r>
      <w:r w:rsidR="00324F40" w:rsidRPr="00A51D39">
        <w:rPr>
          <w:rFonts w:ascii="Liberation Serif" w:hAnsi="Liberation Serif" w:cs="Liberation Serif"/>
          <w:sz w:val="24"/>
          <w:szCs w:val="24"/>
        </w:rPr>
        <w:t>я</w:t>
      </w:r>
      <w:r w:rsidR="00B14B8D" w:rsidRPr="00A51D39">
        <w:rPr>
          <w:rFonts w:ascii="Liberation Serif" w:hAnsi="Liberation Serif" w:cs="Liberation Serif"/>
          <w:sz w:val="24"/>
          <w:szCs w:val="24"/>
        </w:rPr>
        <w:t>,</w:t>
      </w:r>
      <w:r w:rsidR="004226A7" w:rsidRPr="00A51D39">
        <w:rPr>
          <w:rFonts w:ascii="Liberation Serif" w:hAnsi="Liberation Serif" w:cs="Liberation Serif"/>
          <w:sz w:val="24"/>
          <w:szCs w:val="24"/>
        </w:rPr>
        <w:t xml:space="preserve"> </w:t>
      </w:r>
      <w:r w:rsidR="005B032D" w:rsidRPr="00A51D39">
        <w:rPr>
          <w:rFonts w:ascii="Liberation Serif" w:hAnsi="Liberation Serif" w:cs="Liberation Serif"/>
          <w:sz w:val="24"/>
          <w:szCs w:val="24"/>
        </w:rPr>
        <w:t xml:space="preserve">УПД </w:t>
      </w:r>
      <w:r w:rsidRPr="00A51D39">
        <w:rPr>
          <w:rFonts w:ascii="Liberation Serif" w:hAnsi="Liberation Serif" w:cs="Liberation Serif"/>
          <w:color w:val="000000"/>
          <w:sz w:val="24"/>
          <w:szCs w:val="24"/>
        </w:rPr>
        <w:t>считаются подписанным</w:t>
      </w:r>
      <w:r w:rsidR="00812BAB" w:rsidRPr="00A51D39">
        <w:rPr>
          <w:rFonts w:ascii="Liberation Serif" w:hAnsi="Liberation Serif" w:cs="Liberation Serif"/>
          <w:color w:val="000000"/>
          <w:sz w:val="24"/>
          <w:szCs w:val="24"/>
        </w:rPr>
        <w:t>и</w:t>
      </w:r>
      <w:r w:rsidRPr="00A51D39">
        <w:rPr>
          <w:rFonts w:ascii="Liberation Serif" w:hAnsi="Liberation Serif" w:cs="Liberation Serif"/>
          <w:color w:val="000000"/>
          <w:sz w:val="24"/>
          <w:szCs w:val="24"/>
        </w:rPr>
        <w:t xml:space="preserve"> </w:t>
      </w:r>
      <w:r w:rsidR="00A35FF6" w:rsidRPr="00A51D39">
        <w:rPr>
          <w:rFonts w:ascii="Liberation Serif" w:hAnsi="Liberation Serif" w:cs="Liberation Serif"/>
          <w:color w:val="000000"/>
          <w:sz w:val="24"/>
          <w:szCs w:val="24"/>
        </w:rPr>
        <w:t>Заказчик</w:t>
      </w:r>
      <w:r w:rsidRPr="00A51D39">
        <w:rPr>
          <w:rFonts w:ascii="Liberation Serif" w:hAnsi="Liberation Serif" w:cs="Liberation Serif"/>
          <w:color w:val="000000"/>
          <w:sz w:val="24"/>
          <w:szCs w:val="24"/>
        </w:rPr>
        <w:t>ом</w:t>
      </w:r>
      <w:r w:rsidR="001644BE" w:rsidRPr="00A51D39">
        <w:rPr>
          <w:rFonts w:ascii="Liberation Serif" w:hAnsi="Liberation Serif" w:cs="Liberation Serif"/>
          <w:color w:val="000000"/>
          <w:sz w:val="24"/>
          <w:szCs w:val="24"/>
        </w:rPr>
        <w:t xml:space="preserve"> в последний день срока</w:t>
      </w:r>
      <w:r w:rsidR="002D5BD5" w:rsidRPr="00A51D39">
        <w:rPr>
          <w:rFonts w:ascii="Liberation Serif" w:hAnsi="Liberation Serif" w:cs="Liberation Serif"/>
          <w:color w:val="000000"/>
          <w:sz w:val="24"/>
          <w:szCs w:val="24"/>
        </w:rPr>
        <w:t>, отведенного</w:t>
      </w:r>
      <w:r w:rsidR="001644BE" w:rsidRPr="00A51D39">
        <w:rPr>
          <w:rFonts w:ascii="Liberation Serif" w:hAnsi="Liberation Serif" w:cs="Liberation Serif"/>
          <w:color w:val="000000"/>
          <w:sz w:val="24"/>
          <w:szCs w:val="24"/>
        </w:rPr>
        <w:t xml:space="preserve"> на подписание</w:t>
      </w:r>
      <w:r w:rsidRPr="00A51D39">
        <w:rPr>
          <w:rFonts w:ascii="Liberation Serif" w:hAnsi="Liberation Serif" w:cs="Liberation Serif"/>
          <w:color w:val="000000"/>
          <w:sz w:val="24"/>
          <w:szCs w:val="24"/>
        </w:rPr>
        <w:t xml:space="preserve">, а указанные в них </w:t>
      </w:r>
      <w:r w:rsidR="00324F40" w:rsidRPr="00A51D39">
        <w:rPr>
          <w:rFonts w:ascii="Liberation Serif" w:hAnsi="Liberation Serif" w:cs="Liberation Serif"/>
          <w:color w:val="000000"/>
          <w:sz w:val="24"/>
          <w:szCs w:val="24"/>
        </w:rPr>
        <w:t xml:space="preserve">услуги </w:t>
      </w:r>
      <w:r w:rsidR="00576ECC" w:rsidRPr="00A51D39">
        <w:rPr>
          <w:rFonts w:ascii="Liberation Serif" w:hAnsi="Liberation Serif" w:cs="Liberation Serif"/>
          <w:color w:val="000000"/>
          <w:sz w:val="24"/>
          <w:szCs w:val="24"/>
        </w:rPr>
        <w:t>оказаны</w:t>
      </w:r>
      <w:r w:rsidR="00324F40" w:rsidRPr="00A51D39">
        <w:rPr>
          <w:rFonts w:ascii="Liberation Serif" w:hAnsi="Liberation Serif" w:cs="Liberation Serif"/>
          <w:color w:val="000000"/>
          <w:sz w:val="24"/>
          <w:szCs w:val="24"/>
        </w:rPr>
        <w:t xml:space="preserve"> Исполнителем </w:t>
      </w:r>
      <w:r w:rsidRPr="00A51D39">
        <w:rPr>
          <w:rFonts w:ascii="Liberation Serif" w:hAnsi="Liberation Serif" w:cs="Liberation Serif"/>
          <w:color w:val="000000"/>
          <w:sz w:val="24"/>
          <w:szCs w:val="24"/>
        </w:rPr>
        <w:t>надлежащим образом.</w:t>
      </w:r>
    </w:p>
    <w:p w14:paraId="023BDFFF" w14:textId="77777777" w:rsidR="00090136" w:rsidRDefault="00BD396B"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lastRenderedPageBreak/>
        <w:t xml:space="preserve">В случае мотивированного отказа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 xml:space="preserve">а от приемки </w:t>
      </w:r>
      <w:r w:rsidR="00324F40" w:rsidRPr="00A51D39">
        <w:rPr>
          <w:rFonts w:ascii="Liberation Serif" w:hAnsi="Liberation Serif" w:cs="Liberation Serif"/>
          <w:sz w:val="24"/>
          <w:szCs w:val="24"/>
        </w:rPr>
        <w:t>оказанных Исполнителем услуг</w:t>
      </w:r>
      <w:r w:rsidRPr="00A51D39">
        <w:rPr>
          <w:rFonts w:ascii="Liberation Serif" w:hAnsi="Liberation Serif" w:cs="Liberation Serif"/>
          <w:sz w:val="24"/>
          <w:szCs w:val="24"/>
        </w:rPr>
        <w:t xml:space="preserve"> Сторонами в течение 3 (Трех) рабочих дней составляется двусторонний Акт с перечнем выявленных недостатков и сроков их устранения. </w:t>
      </w:r>
      <w:r w:rsidR="00A35FF6" w:rsidRPr="00A51D39">
        <w:rPr>
          <w:rFonts w:ascii="Liberation Serif" w:hAnsi="Liberation Serif" w:cs="Liberation Serif"/>
          <w:sz w:val="24"/>
          <w:szCs w:val="24"/>
        </w:rPr>
        <w:t>Исполнитель</w:t>
      </w:r>
      <w:r w:rsidRPr="00A51D39">
        <w:rPr>
          <w:rFonts w:ascii="Liberation Serif" w:hAnsi="Liberation Serif" w:cs="Liberation Serif"/>
          <w:sz w:val="24"/>
          <w:szCs w:val="24"/>
        </w:rPr>
        <w:t xml:space="preserve"> обязан устранить недостатки, указанные в Акте, своими силами</w:t>
      </w:r>
      <w:r w:rsidR="00576ECC" w:rsidRPr="00A51D39">
        <w:rPr>
          <w:rFonts w:ascii="Liberation Serif" w:hAnsi="Liberation Serif" w:cs="Liberation Serif"/>
          <w:sz w:val="24"/>
          <w:szCs w:val="24"/>
        </w:rPr>
        <w:t>,</w:t>
      </w:r>
      <w:r w:rsidRPr="00A51D39">
        <w:rPr>
          <w:rFonts w:ascii="Liberation Serif" w:hAnsi="Liberation Serif" w:cs="Liberation Serif"/>
          <w:sz w:val="24"/>
          <w:szCs w:val="24"/>
        </w:rPr>
        <w:t xml:space="preserve"> за свой счет </w:t>
      </w:r>
      <w:r w:rsidR="00576ECC" w:rsidRPr="00A51D39">
        <w:rPr>
          <w:rFonts w:ascii="Liberation Serif" w:hAnsi="Liberation Serif" w:cs="Liberation Serif"/>
          <w:sz w:val="24"/>
          <w:szCs w:val="24"/>
        </w:rPr>
        <w:t xml:space="preserve">и </w:t>
      </w:r>
      <w:r w:rsidRPr="00A51D39">
        <w:rPr>
          <w:rFonts w:ascii="Liberation Serif" w:hAnsi="Liberation Serif" w:cs="Liberation Serif"/>
          <w:sz w:val="24"/>
          <w:szCs w:val="24"/>
        </w:rPr>
        <w:t>в указанные в Акте сроки.</w:t>
      </w:r>
    </w:p>
    <w:p w14:paraId="4E0CD835" w14:textId="77777777" w:rsidR="00090136" w:rsidRDefault="00AD7BB6" w:rsidP="00B96671">
      <w:pPr>
        <w:spacing w:before="60" w:after="60" w:line="240" w:lineRule="exact"/>
        <w:rPr>
          <w:rFonts w:ascii="Liberation Serif" w:hAnsi="Liberation Serif" w:cs="Liberation Serif"/>
          <w:sz w:val="24"/>
          <w:szCs w:val="24"/>
        </w:rPr>
      </w:pPr>
      <w:r w:rsidRPr="00A51D39">
        <w:rPr>
          <w:rFonts w:ascii="Liberation Serif" w:hAnsi="Liberation Serif" w:cs="Liberation Serif"/>
          <w:sz w:val="24"/>
          <w:szCs w:val="24"/>
        </w:rPr>
        <w:t xml:space="preserve">После устранения </w:t>
      </w:r>
      <w:r w:rsidR="00324F40" w:rsidRPr="00A51D39">
        <w:rPr>
          <w:rFonts w:ascii="Liberation Serif" w:hAnsi="Liberation Serif" w:cs="Liberation Serif"/>
          <w:sz w:val="24"/>
          <w:szCs w:val="24"/>
        </w:rPr>
        <w:t xml:space="preserve">Исполнителем </w:t>
      </w:r>
      <w:r w:rsidRPr="00A51D39">
        <w:rPr>
          <w:rFonts w:ascii="Liberation Serif" w:hAnsi="Liberation Serif" w:cs="Liberation Serif"/>
          <w:sz w:val="24"/>
          <w:szCs w:val="24"/>
        </w:rPr>
        <w:t>всех недостатков</w:t>
      </w:r>
      <w:r w:rsidR="00332434" w:rsidRPr="00A51D39">
        <w:rPr>
          <w:rFonts w:ascii="Liberation Serif" w:hAnsi="Liberation Serif" w:cs="Liberation Serif"/>
          <w:sz w:val="24"/>
          <w:szCs w:val="24"/>
        </w:rPr>
        <w:t>, перечисленных в Акте,</w:t>
      </w:r>
      <w:r w:rsidRPr="00A51D39">
        <w:rPr>
          <w:rFonts w:ascii="Liberation Serif" w:hAnsi="Liberation Serif" w:cs="Liberation Serif"/>
          <w:sz w:val="24"/>
          <w:szCs w:val="24"/>
        </w:rPr>
        <w:t xml:space="preserve"> </w:t>
      </w:r>
      <w:r w:rsidR="00A35FF6" w:rsidRPr="00A51D39">
        <w:rPr>
          <w:rFonts w:ascii="Liberation Serif" w:hAnsi="Liberation Serif" w:cs="Liberation Serif"/>
          <w:sz w:val="24"/>
          <w:szCs w:val="24"/>
        </w:rPr>
        <w:t>Исполнитель</w:t>
      </w:r>
      <w:r w:rsidRPr="00A51D39">
        <w:rPr>
          <w:rFonts w:ascii="Liberation Serif" w:hAnsi="Liberation Serif" w:cs="Liberation Serif"/>
          <w:sz w:val="24"/>
          <w:szCs w:val="24"/>
        </w:rPr>
        <w:t xml:space="preserve"> повторно направляет </w:t>
      </w:r>
      <w:r w:rsidR="00A35FF6" w:rsidRPr="00A51D39">
        <w:rPr>
          <w:rFonts w:ascii="Liberation Serif" w:hAnsi="Liberation Serif" w:cs="Liberation Serif"/>
          <w:sz w:val="24"/>
          <w:szCs w:val="24"/>
        </w:rPr>
        <w:t>Заказчик</w:t>
      </w:r>
      <w:r w:rsidR="004D3690" w:rsidRPr="00A51D39">
        <w:rPr>
          <w:rFonts w:ascii="Liberation Serif" w:hAnsi="Liberation Serif" w:cs="Liberation Serif"/>
          <w:sz w:val="24"/>
          <w:szCs w:val="24"/>
        </w:rPr>
        <w:t>у оригиналы Отчет</w:t>
      </w:r>
      <w:r w:rsidR="00D86C82" w:rsidRPr="00A51D39">
        <w:rPr>
          <w:rFonts w:ascii="Liberation Serif" w:hAnsi="Liberation Serif" w:cs="Liberation Serif"/>
          <w:sz w:val="24"/>
          <w:szCs w:val="24"/>
        </w:rPr>
        <w:t>а</w:t>
      </w:r>
      <w:r w:rsidR="004D3690" w:rsidRPr="00A51D39">
        <w:rPr>
          <w:rFonts w:ascii="Liberation Serif" w:hAnsi="Liberation Serif" w:cs="Liberation Serif"/>
          <w:sz w:val="24"/>
          <w:szCs w:val="24"/>
        </w:rPr>
        <w:t xml:space="preserve"> </w:t>
      </w:r>
      <w:r w:rsidR="00324F40" w:rsidRPr="00A51D39">
        <w:rPr>
          <w:rFonts w:ascii="Liberation Serif" w:hAnsi="Liberation Serif" w:cs="Liberation Serif"/>
          <w:sz w:val="24"/>
          <w:szCs w:val="24"/>
        </w:rPr>
        <w:t>Исполнителя</w:t>
      </w:r>
      <w:r w:rsidR="00B14B8D" w:rsidRPr="00A51D39">
        <w:rPr>
          <w:rFonts w:ascii="Liberation Serif" w:hAnsi="Liberation Serif" w:cs="Liberation Serif"/>
          <w:sz w:val="24"/>
          <w:szCs w:val="24"/>
        </w:rPr>
        <w:t>,</w:t>
      </w:r>
      <w:r w:rsidR="004D3690" w:rsidRPr="00A51D39">
        <w:rPr>
          <w:rFonts w:ascii="Liberation Serif" w:hAnsi="Liberation Serif" w:cs="Liberation Serif"/>
          <w:sz w:val="24"/>
          <w:szCs w:val="24"/>
        </w:rPr>
        <w:t xml:space="preserve"> </w:t>
      </w:r>
      <w:r w:rsidR="00A67A4F" w:rsidRPr="00A51D39">
        <w:rPr>
          <w:rFonts w:ascii="Liberation Serif" w:hAnsi="Liberation Serif" w:cs="Liberation Serif"/>
          <w:sz w:val="24"/>
          <w:szCs w:val="24"/>
        </w:rPr>
        <w:t>УПД</w:t>
      </w:r>
      <w:r w:rsidR="00BC1813">
        <w:rPr>
          <w:rFonts w:ascii="Liberation Serif" w:hAnsi="Liberation Serif" w:cs="Liberation Serif"/>
          <w:sz w:val="24"/>
          <w:szCs w:val="24"/>
        </w:rPr>
        <w:t xml:space="preserve"> и счета на оплату</w:t>
      </w:r>
      <w:r w:rsidR="00B14B8D" w:rsidRPr="00A51D39">
        <w:rPr>
          <w:rFonts w:ascii="Liberation Serif" w:hAnsi="Liberation Serif" w:cs="Liberation Serif"/>
          <w:sz w:val="24"/>
          <w:szCs w:val="24"/>
        </w:rPr>
        <w:t xml:space="preserve"> </w:t>
      </w:r>
      <w:r w:rsidRPr="00A51D39">
        <w:rPr>
          <w:rFonts w:ascii="Liberation Serif" w:hAnsi="Liberation Serif" w:cs="Liberation Serif"/>
          <w:sz w:val="24"/>
          <w:szCs w:val="24"/>
        </w:rPr>
        <w:t xml:space="preserve">для их </w:t>
      </w:r>
      <w:r w:rsidR="00BD396B" w:rsidRPr="00A51D39">
        <w:rPr>
          <w:rFonts w:ascii="Liberation Serif" w:hAnsi="Liberation Serif" w:cs="Liberation Serif"/>
          <w:sz w:val="24"/>
          <w:szCs w:val="24"/>
        </w:rPr>
        <w:t xml:space="preserve">согласования и </w:t>
      </w:r>
      <w:r w:rsidRPr="00A51D39">
        <w:rPr>
          <w:rFonts w:ascii="Liberation Serif" w:hAnsi="Liberation Serif" w:cs="Liberation Serif"/>
          <w:sz w:val="24"/>
          <w:szCs w:val="24"/>
        </w:rPr>
        <w:t xml:space="preserve">подписания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 xml:space="preserve">ом в порядке, установленном </w:t>
      </w:r>
      <w:r w:rsidR="00BD396B" w:rsidRPr="00A51D39">
        <w:rPr>
          <w:rFonts w:ascii="Liberation Serif" w:hAnsi="Liberation Serif" w:cs="Liberation Serif"/>
          <w:sz w:val="24"/>
          <w:szCs w:val="24"/>
        </w:rPr>
        <w:t xml:space="preserve">в п. </w:t>
      </w:r>
      <w:r w:rsidR="00332434" w:rsidRPr="00A51D39">
        <w:rPr>
          <w:rFonts w:ascii="Liberation Serif" w:hAnsi="Liberation Serif" w:cs="Liberation Serif"/>
          <w:sz w:val="24"/>
          <w:szCs w:val="24"/>
        </w:rPr>
        <w:t>4.3</w:t>
      </w:r>
      <w:r w:rsidR="00FE1459" w:rsidRPr="00A51D39">
        <w:rPr>
          <w:rFonts w:ascii="Liberation Serif" w:hAnsi="Liberation Serif" w:cs="Liberation Serif"/>
          <w:sz w:val="24"/>
          <w:szCs w:val="24"/>
        </w:rPr>
        <w:t xml:space="preserve"> </w:t>
      </w:r>
      <w:r w:rsidR="00BD396B" w:rsidRPr="00A51D39">
        <w:rPr>
          <w:rFonts w:ascii="Liberation Serif" w:hAnsi="Liberation Serif" w:cs="Liberation Serif"/>
          <w:sz w:val="24"/>
          <w:szCs w:val="24"/>
        </w:rPr>
        <w:t>настоящего Договора</w:t>
      </w:r>
      <w:r w:rsidRPr="00A51D39">
        <w:rPr>
          <w:rFonts w:ascii="Liberation Serif" w:hAnsi="Liberation Serif" w:cs="Liberation Serif"/>
          <w:sz w:val="24"/>
          <w:szCs w:val="24"/>
        </w:rPr>
        <w:t>.</w:t>
      </w:r>
    </w:p>
    <w:p w14:paraId="5DCF474A" w14:textId="77777777" w:rsidR="00090136" w:rsidRDefault="00090136" w:rsidP="00B96671">
      <w:pPr>
        <w:spacing w:before="60" w:after="60" w:line="240" w:lineRule="exact"/>
        <w:rPr>
          <w:rFonts w:ascii="Liberation Serif" w:hAnsi="Liberation Serif" w:cs="Liberation Serif"/>
          <w:sz w:val="24"/>
          <w:szCs w:val="24"/>
        </w:rPr>
      </w:pPr>
    </w:p>
    <w:p w14:paraId="73EED126" w14:textId="77777777" w:rsidR="00090136" w:rsidRDefault="00E8526F" w:rsidP="00B96671">
      <w:pPr>
        <w:pStyle w:val="a5"/>
        <w:numPr>
          <w:ilvl w:val="0"/>
          <w:numId w:val="3"/>
        </w:numPr>
        <w:spacing w:before="60" w:after="60" w:line="240" w:lineRule="exact"/>
        <w:contextualSpacing w:val="0"/>
        <w:jc w:val="center"/>
        <w:rPr>
          <w:rFonts w:ascii="Liberation Serif" w:hAnsi="Liberation Serif" w:cs="Liberation Serif"/>
          <w:b/>
          <w:sz w:val="24"/>
          <w:szCs w:val="24"/>
        </w:rPr>
      </w:pPr>
      <w:bookmarkStart w:id="5" w:name="_Ref518571179"/>
      <w:r w:rsidRPr="00A51D39">
        <w:rPr>
          <w:rFonts w:ascii="Liberation Serif" w:hAnsi="Liberation Serif" w:cs="Liberation Serif"/>
          <w:b/>
          <w:sz w:val="24"/>
          <w:szCs w:val="24"/>
        </w:rPr>
        <w:t xml:space="preserve">ЦЕНА ДОГОВОРА И </w:t>
      </w:r>
      <w:r w:rsidR="00AD7BB6" w:rsidRPr="00A51D39">
        <w:rPr>
          <w:rFonts w:ascii="Liberation Serif" w:hAnsi="Liberation Serif" w:cs="Liberation Serif"/>
          <w:b/>
          <w:sz w:val="24"/>
          <w:szCs w:val="24"/>
        </w:rPr>
        <w:t xml:space="preserve">ПОРЯДОК </w:t>
      </w:r>
      <w:bookmarkEnd w:id="5"/>
      <w:r w:rsidR="00332434" w:rsidRPr="00A51D39">
        <w:rPr>
          <w:rFonts w:ascii="Liberation Serif" w:hAnsi="Liberation Serif" w:cs="Liberation Serif"/>
          <w:b/>
          <w:sz w:val="24"/>
          <w:szCs w:val="24"/>
        </w:rPr>
        <w:t>ОПЛАТЫ</w:t>
      </w:r>
    </w:p>
    <w:p w14:paraId="2BDA94E5" w14:textId="77777777" w:rsidR="008142B2" w:rsidRPr="008142B2" w:rsidRDefault="00916299" w:rsidP="00B96671">
      <w:pPr>
        <w:pStyle w:val="a5"/>
        <w:numPr>
          <w:ilvl w:val="1"/>
          <w:numId w:val="3"/>
        </w:numPr>
        <w:spacing w:before="60" w:after="60" w:line="240" w:lineRule="exact"/>
        <w:ind w:left="0"/>
        <w:contextualSpacing w:val="0"/>
        <w:rPr>
          <w:rFonts w:ascii="Liberation Serif" w:hAnsi="Liberation Serif" w:cs="Liberation Serif"/>
          <w:sz w:val="24"/>
          <w:szCs w:val="24"/>
        </w:rPr>
      </w:pPr>
      <w:r w:rsidRPr="008142B2">
        <w:rPr>
          <w:rFonts w:ascii="Liberation Serif" w:hAnsi="Liberation Serif" w:cs="Liberation Serif"/>
          <w:sz w:val="24"/>
          <w:szCs w:val="24"/>
        </w:rPr>
        <w:t>Стоимость услуг Исполнителя по настоящему Договору составляет</w:t>
      </w:r>
      <w:r w:rsidRPr="008142B2">
        <w:rPr>
          <w:rFonts w:ascii="Liberation Serif" w:hAnsi="Liberation Serif" w:cs="Liberation Serif"/>
          <w:color w:val="000000"/>
          <w:sz w:val="24"/>
          <w:szCs w:val="24"/>
        </w:rPr>
        <w:t xml:space="preserve"> </w:t>
      </w:r>
      <w:r w:rsidRPr="008142B2">
        <w:rPr>
          <w:rFonts w:ascii="Liberation Serif" w:hAnsi="Liberation Serif" w:cs="Liberation Serif"/>
          <w:color w:val="000000"/>
          <w:sz w:val="24"/>
          <w:szCs w:val="24"/>
          <w:u w:val="single"/>
        </w:rPr>
        <w:t xml:space="preserve">_________ </w:t>
      </w:r>
      <w:r w:rsidRPr="008142B2">
        <w:rPr>
          <w:rFonts w:ascii="Liberation Serif" w:hAnsi="Liberation Serif" w:cs="Liberation Serif"/>
          <w:color w:val="000000"/>
          <w:sz w:val="24"/>
          <w:szCs w:val="24"/>
        </w:rPr>
        <w:t xml:space="preserve">руб. (_______________________ руб. ______________ коп.), </w:t>
      </w:r>
      <w:r w:rsidR="008142B2" w:rsidRPr="008142B2">
        <w:rPr>
          <w:rFonts w:ascii="Liberation Serif" w:hAnsi="Liberation Serif" w:cs="Liberation Serif"/>
          <w:color w:val="000000"/>
          <w:sz w:val="24"/>
          <w:szCs w:val="24"/>
        </w:rPr>
        <w:t>с учетом НДС ___ % __________ (______________) рублей (в случае если Исполнитель не является плательщиком НДС, вместо слов «…в том числе НДС…» необходимо указать: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sidR="008142B2">
        <w:rPr>
          <w:rFonts w:ascii="Liberation Serif" w:hAnsi="Liberation Serif" w:cs="Liberation Serif"/>
          <w:color w:val="000000"/>
          <w:sz w:val="24"/>
          <w:szCs w:val="24"/>
        </w:rPr>
        <w:t>.</w:t>
      </w:r>
    </w:p>
    <w:p w14:paraId="7B8ED2DB" w14:textId="77777777" w:rsidR="00090136" w:rsidRPr="008142B2" w:rsidRDefault="00916299" w:rsidP="00B96671">
      <w:pPr>
        <w:pStyle w:val="a5"/>
        <w:numPr>
          <w:ilvl w:val="1"/>
          <w:numId w:val="3"/>
        </w:numPr>
        <w:spacing w:before="60" w:after="60" w:line="240" w:lineRule="exact"/>
        <w:ind w:left="0"/>
        <w:contextualSpacing w:val="0"/>
        <w:rPr>
          <w:rFonts w:ascii="Liberation Serif" w:hAnsi="Liberation Serif" w:cs="Liberation Serif"/>
          <w:sz w:val="24"/>
          <w:szCs w:val="24"/>
        </w:rPr>
      </w:pPr>
      <w:r w:rsidRPr="008142B2">
        <w:rPr>
          <w:rFonts w:ascii="Liberation Serif" w:hAnsi="Liberation Serif" w:cs="Liberation Serif"/>
          <w:sz w:val="24"/>
          <w:szCs w:val="24"/>
        </w:rPr>
        <w:t>Источник финансирования: собственные средства ГУП РБ «Уфаводоканал».</w:t>
      </w:r>
    </w:p>
    <w:p w14:paraId="313C0835" w14:textId="77777777" w:rsidR="00090136" w:rsidRDefault="00916299"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Оплата по настоящему Договору производится в форме безналичного расчета путем перечисления денежных средств на расчетный счет Исполнителя в срок не более 7 рабочих дней со дня подписания Заказчиком акта оказания услуг (УПД) на основании выставленного оригинала счета.</w:t>
      </w:r>
    </w:p>
    <w:p w14:paraId="67139B6A" w14:textId="77777777" w:rsidR="00090136" w:rsidRDefault="00916299" w:rsidP="00B96671">
      <w:pPr>
        <w:spacing w:before="60" w:after="60" w:line="240" w:lineRule="exact"/>
        <w:rPr>
          <w:rFonts w:ascii="Liberation Serif" w:hAnsi="Liberation Serif" w:cs="Liberation Serif"/>
          <w:sz w:val="24"/>
          <w:szCs w:val="24"/>
        </w:rPr>
      </w:pPr>
      <w:r w:rsidRPr="00A51D39">
        <w:rPr>
          <w:rFonts w:ascii="Liberation Serif" w:hAnsi="Liberation Serif" w:cs="Liberation Serif"/>
          <w:sz w:val="24"/>
          <w:szCs w:val="24"/>
        </w:rPr>
        <w:t>Датой осуществления платежа считается дата списания денежных средств с корреспондентского счета банка, обслуживающего Заказчика.</w:t>
      </w:r>
    </w:p>
    <w:p w14:paraId="763E1A41" w14:textId="77777777" w:rsidR="003B5D05" w:rsidRDefault="003B5D05" w:rsidP="00B96671">
      <w:pPr>
        <w:spacing w:before="60" w:after="60" w:line="240" w:lineRule="exact"/>
        <w:rPr>
          <w:rFonts w:ascii="Liberation Serif" w:hAnsi="Liberation Serif" w:cs="Liberation Serif"/>
          <w:sz w:val="24"/>
          <w:szCs w:val="24"/>
        </w:rPr>
      </w:pPr>
      <w:r>
        <w:rPr>
          <w:rFonts w:ascii="Liberation Serif" w:hAnsi="Liberation Serif" w:cs="Liberation Serif"/>
          <w:sz w:val="24"/>
          <w:szCs w:val="24"/>
        </w:rPr>
        <w:t xml:space="preserve">5.3. </w:t>
      </w:r>
      <w:r w:rsidRPr="003B5D05">
        <w:rPr>
          <w:rFonts w:ascii="Liberation Serif" w:hAnsi="Liberation Serif" w:cs="Liberation Serif"/>
          <w:sz w:val="24"/>
          <w:szCs w:val="24"/>
        </w:rPr>
        <w:t>Заказчик не несет никакой ответственности за неполную выборку услуг по Договору в объеме ниже ___________ (___________) рублей __ копеек, с учетом НДС ___ % __________ (______________) рублей (в случае если Исполнитель не является плательщиком НДС, вместо слов «…в том числе НДС…» необходимо указать: НДС не облагается.</w:t>
      </w:r>
    </w:p>
    <w:p w14:paraId="47822D45" w14:textId="77777777" w:rsidR="00F6172C" w:rsidRPr="00F6172C" w:rsidRDefault="00F6172C" w:rsidP="00B96671">
      <w:pPr>
        <w:spacing w:before="60" w:after="60" w:line="240" w:lineRule="exact"/>
        <w:rPr>
          <w:rFonts w:ascii="Liberation Serif" w:hAnsi="Liberation Serif" w:cs="Liberation Serif"/>
          <w:sz w:val="24"/>
          <w:szCs w:val="24"/>
        </w:rPr>
      </w:pPr>
    </w:p>
    <w:p w14:paraId="680F7B11" w14:textId="77777777" w:rsidR="00AD7BB6" w:rsidRPr="00A51D39" w:rsidRDefault="00AD7BB6" w:rsidP="00B96671">
      <w:pPr>
        <w:pStyle w:val="a5"/>
        <w:numPr>
          <w:ilvl w:val="0"/>
          <w:numId w:val="3"/>
        </w:numPr>
        <w:spacing w:before="60" w:after="60" w:line="240" w:lineRule="exact"/>
        <w:contextualSpacing w:val="0"/>
        <w:jc w:val="center"/>
        <w:rPr>
          <w:rFonts w:ascii="Liberation Serif" w:hAnsi="Liberation Serif" w:cs="Liberation Serif"/>
          <w:b/>
          <w:sz w:val="24"/>
          <w:szCs w:val="24"/>
        </w:rPr>
      </w:pPr>
      <w:r w:rsidRPr="00A51D39">
        <w:rPr>
          <w:rFonts w:ascii="Liberation Serif" w:hAnsi="Liberation Serif" w:cs="Liberation Serif"/>
          <w:b/>
          <w:sz w:val="24"/>
          <w:szCs w:val="24"/>
        </w:rPr>
        <w:t>ОТВЕТСТВЕННОСТЬ СТОРОН</w:t>
      </w:r>
    </w:p>
    <w:p w14:paraId="34F13490" w14:textId="77777777" w:rsidR="00090136" w:rsidRDefault="00AE1669" w:rsidP="00B96671">
      <w:pPr>
        <w:pStyle w:val="a5"/>
        <w:numPr>
          <w:ilvl w:val="1"/>
          <w:numId w:val="3"/>
        </w:numPr>
        <w:tabs>
          <w:tab w:val="left" w:pos="993"/>
        </w:tabs>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47A35AE" w14:textId="77777777" w:rsidR="00090136" w:rsidRDefault="00A35FF6" w:rsidP="00B96671">
      <w:pPr>
        <w:pStyle w:val="a5"/>
        <w:numPr>
          <w:ilvl w:val="1"/>
          <w:numId w:val="3"/>
        </w:numPr>
        <w:tabs>
          <w:tab w:val="left" w:pos="993"/>
        </w:tabs>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Исполнитель</w:t>
      </w:r>
      <w:r w:rsidR="00AE1669" w:rsidRPr="00A51D39">
        <w:rPr>
          <w:rFonts w:ascii="Liberation Serif" w:hAnsi="Liberation Serif" w:cs="Liberation Serif"/>
          <w:sz w:val="24"/>
          <w:szCs w:val="24"/>
        </w:rPr>
        <w:t xml:space="preserve"> за каждый день просрочки </w:t>
      </w:r>
      <w:r w:rsidRPr="00A51D39">
        <w:rPr>
          <w:rFonts w:ascii="Liberation Serif" w:hAnsi="Liberation Serif" w:cs="Liberation Serif"/>
          <w:sz w:val="24"/>
          <w:szCs w:val="24"/>
        </w:rPr>
        <w:t>Заказчик</w:t>
      </w:r>
      <w:r w:rsidR="00AE1669" w:rsidRPr="00A51D39">
        <w:rPr>
          <w:rFonts w:ascii="Liberation Serif" w:hAnsi="Liberation Serif" w:cs="Liberation Serif"/>
          <w:sz w:val="24"/>
          <w:szCs w:val="24"/>
        </w:rPr>
        <w:t xml:space="preserve">ом исполнения денежного обязательства, за исключением случаев, когда просрочка возникла по вине </w:t>
      </w:r>
      <w:r w:rsidR="00C560A3" w:rsidRPr="00A51D39">
        <w:rPr>
          <w:rFonts w:ascii="Liberation Serif" w:hAnsi="Liberation Serif" w:cs="Liberation Serif"/>
          <w:sz w:val="24"/>
          <w:szCs w:val="24"/>
        </w:rPr>
        <w:t>Исполнителя</w:t>
      </w:r>
      <w:r w:rsidR="00AE1669" w:rsidRPr="00A51D39">
        <w:rPr>
          <w:rFonts w:ascii="Liberation Serif" w:hAnsi="Liberation Serif" w:cs="Liberation Serif"/>
          <w:sz w:val="24"/>
          <w:szCs w:val="24"/>
        </w:rPr>
        <w:t xml:space="preserve">, вправе потребовать от </w:t>
      </w:r>
      <w:r w:rsidRPr="00A51D39">
        <w:rPr>
          <w:rFonts w:ascii="Liberation Serif" w:hAnsi="Liberation Serif" w:cs="Liberation Serif"/>
          <w:sz w:val="24"/>
          <w:szCs w:val="24"/>
        </w:rPr>
        <w:t>Заказчик</w:t>
      </w:r>
      <w:r w:rsidR="00AE1669" w:rsidRPr="00A51D39">
        <w:rPr>
          <w:rFonts w:ascii="Liberation Serif" w:hAnsi="Liberation Serif" w:cs="Liberation Serif"/>
          <w:sz w:val="24"/>
          <w:szCs w:val="24"/>
        </w:rPr>
        <w:t>а уплатить проценты, определяемые в соответствии со статьей 395 Гражданского кодекса Российской Федерации.</w:t>
      </w:r>
    </w:p>
    <w:p w14:paraId="7F6A24FB" w14:textId="77777777" w:rsidR="00090136" w:rsidRDefault="00AE1669" w:rsidP="00B96671">
      <w:pPr>
        <w:pStyle w:val="a5"/>
        <w:numPr>
          <w:ilvl w:val="1"/>
          <w:numId w:val="3"/>
        </w:numPr>
        <w:tabs>
          <w:tab w:val="left" w:pos="993"/>
        </w:tabs>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В случае</w:t>
      </w:r>
      <w:r w:rsidR="00C560A3" w:rsidRPr="00A51D39">
        <w:rPr>
          <w:rFonts w:ascii="Liberation Serif" w:hAnsi="Liberation Serif" w:cs="Liberation Serif"/>
          <w:sz w:val="24"/>
          <w:szCs w:val="24"/>
        </w:rPr>
        <w:t>,</w:t>
      </w:r>
      <w:r w:rsidRPr="00A51D39">
        <w:rPr>
          <w:rFonts w:ascii="Liberation Serif" w:hAnsi="Liberation Serif" w:cs="Liberation Serif"/>
          <w:sz w:val="24"/>
          <w:szCs w:val="24"/>
        </w:rPr>
        <w:t xml:space="preserve"> если совершенные </w:t>
      </w:r>
      <w:r w:rsidR="00A35FF6" w:rsidRPr="00A51D39">
        <w:rPr>
          <w:rFonts w:ascii="Liberation Serif" w:hAnsi="Liberation Serif" w:cs="Liberation Serif"/>
          <w:sz w:val="24"/>
          <w:szCs w:val="24"/>
        </w:rPr>
        <w:t>Исполнител</w:t>
      </w:r>
      <w:r w:rsidR="00C560A3" w:rsidRPr="00A51D39">
        <w:rPr>
          <w:rFonts w:ascii="Liberation Serif" w:hAnsi="Liberation Serif" w:cs="Liberation Serif"/>
          <w:sz w:val="24"/>
          <w:szCs w:val="24"/>
        </w:rPr>
        <w:t>е</w:t>
      </w:r>
      <w:r w:rsidRPr="00A51D39">
        <w:rPr>
          <w:rFonts w:ascii="Liberation Serif" w:hAnsi="Liberation Serif" w:cs="Liberation Serif"/>
          <w:sz w:val="24"/>
          <w:szCs w:val="24"/>
        </w:rPr>
        <w:t xml:space="preserve">м действия стали причиной невозможности взыскания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 xml:space="preserve">ом в установленном законодательством порядке с </w:t>
      </w:r>
      <w:r w:rsidR="00F9434A" w:rsidRPr="00A51D39">
        <w:rPr>
          <w:rFonts w:ascii="Liberation Serif" w:hAnsi="Liberation Serif" w:cs="Liberation Serif"/>
          <w:sz w:val="24"/>
          <w:szCs w:val="24"/>
        </w:rPr>
        <w:t>Должника Задолженности</w:t>
      </w:r>
      <w:r w:rsidR="00332434" w:rsidRPr="00A51D39">
        <w:rPr>
          <w:rFonts w:ascii="Liberation Serif" w:hAnsi="Liberation Serif" w:cs="Liberation Serif"/>
          <w:sz w:val="24"/>
          <w:szCs w:val="24"/>
        </w:rPr>
        <w:t xml:space="preserve"> (</w:t>
      </w:r>
      <w:r w:rsidR="00F9434A" w:rsidRPr="00A51D39">
        <w:rPr>
          <w:rFonts w:ascii="Liberation Serif" w:hAnsi="Liberation Serif" w:cs="Liberation Serif"/>
          <w:sz w:val="24"/>
          <w:szCs w:val="24"/>
        </w:rPr>
        <w:t xml:space="preserve">Судебной </w:t>
      </w:r>
      <w:r w:rsidR="002A37A2" w:rsidRPr="00A51D39">
        <w:rPr>
          <w:rFonts w:ascii="Liberation Serif" w:hAnsi="Liberation Serif" w:cs="Liberation Serif"/>
          <w:sz w:val="24"/>
          <w:szCs w:val="24"/>
        </w:rPr>
        <w:t>з</w:t>
      </w:r>
      <w:r w:rsidR="00F9434A" w:rsidRPr="00A51D39">
        <w:rPr>
          <w:rFonts w:ascii="Liberation Serif" w:hAnsi="Liberation Serif" w:cs="Liberation Serif"/>
          <w:sz w:val="24"/>
          <w:szCs w:val="24"/>
        </w:rPr>
        <w:t>адолженности</w:t>
      </w:r>
      <w:r w:rsidR="00332434" w:rsidRPr="00A51D39">
        <w:rPr>
          <w:rFonts w:ascii="Liberation Serif" w:hAnsi="Liberation Serif" w:cs="Liberation Serif"/>
          <w:sz w:val="24"/>
          <w:szCs w:val="24"/>
        </w:rPr>
        <w:t xml:space="preserve">, </w:t>
      </w:r>
      <w:r w:rsidR="00F9434A" w:rsidRPr="00A51D39">
        <w:rPr>
          <w:rFonts w:ascii="Liberation Serif" w:hAnsi="Liberation Serif" w:cs="Liberation Serif"/>
          <w:sz w:val="24"/>
          <w:szCs w:val="24"/>
        </w:rPr>
        <w:t>Задолженности ИП</w:t>
      </w:r>
      <w:r w:rsidR="00332434" w:rsidRPr="00A51D39">
        <w:rPr>
          <w:rFonts w:ascii="Liberation Serif" w:hAnsi="Liberation Serif" w:cs="Liberation Serif"/>
          <w:sz w:val="24"/>
          <w:szCs w:val="24"/>
        </w:rPr>
        <w:t>)</w:t>
      </w:r>
      <w:r w:rsidRPr="00A51D39">
        <w:rPr>
          <w:rFonts w:ascii="Liberation Serif" w:hAnsi="Liberation Serif" w:cs="Liberation Serif"/>
          <w:sz w:val="24"/>
          <w:szCs w:val="24"/>
        </w:rPr>
        <w:t xml:space="preserve">, </w:t>
      </w:r>
      <w:r w:rsidR="00332434" w:rsidRPr="00A51D39">
        <w:rPr>
          <w:rFonts w:ascii="Liberation Serif" w:hAnsi="Liberation Serif" w:cs="Liberation Serif"/>
          <w:sz w:val="24"/>
          <w:szCs w:val="24"/>
        </w:rPr>
        <w:t xml:space="preserve">то </w:t>
      </w:r>
      <w:r w:rsidR="00A35FF6" w:rsidRPr="00A51D39">
        <w:rPr>
          <w:rFonts w:ascii="Liberation Serif" w:hAnsi="Liberation Serif" w:cs="Liberation Serif"/>
          <w:sz w:val="24"/>
          <w:szCs w:val="24"/>
        </w:rPr>
        <w:t>Исполнитель</w:t>
      </w:r>
      <w:r w:rsidRPr="00A51D39">
        <w:rPr>
          <w:rFonts w:ascii="Liberation Serif" w:hAnsi="Liberation Serif" w:cs="Liberation Serif"/>
          <w:sz w:val="24"/>
          <w:szCs w:val="24"/>
        </w:rPr>
        <w:t xml:space="preserve"> возмещает </w:t>
      </w:r>
      <w:r w:rsidR="00A35FF6" w:rsidRPr="00A51D39">
        <w:rPr>
          <w:rFonts w:ascii="Liberation Serif" w:hAnsi="Liberation Serif" w:cs="Liberation Serif"/>
          <w:sz w:val="24"/>
          <w:szCs w:val="24"/>
        </w:rPr>
        <w:t>Заказчик</w:t>
      </w:r>
      <w:r w:rsidRPr="00A51D39">
        <w:rPr>
          <w:rFonts w:ascii="Liberation Serif" w:hAnsi="Liberation Serif" w:cs="Liberation Serif"/>
          <w:sz w:val="24"/>
          <w:szCs w:val="24"/>
        </w:rPr>
        <w:t>у причиненные такими действиями убытки (в том числе упущенную выгоду) в полной сумме.</w:t>
      </w:r>
    </w:p>
    <w:p w14:paraId="2619AA0B" w14:textId="77777777" w:rsidR="00090136" w:rsidRDefault="00AE1669" w:rsidP="00B96671">
      <w:pPr>
        <w:pStyle w:val="a5"/>
        <w:numPr>
          <w:ilvl w:val="1"/>
          <w:numId w:val="3"/>
        </w:numPr>
        <w:tabs>
          <w:tab w:val="left" w:pos="993"/>
        </w:tabs>
        <w:spacing w:before="60" w:after="60" w:line="240" w:lineRule="exact"/>
        <w:ind w:left="0" w:firstLine="0"/>
        <w:contextualSpacing w:val="0"/>
        <w:rPr>
          <w:rFonts w:ascii="Liberation Serif" w:hAnsi="Liberation Serif" w:cs="Liberation Serif"/>
          <w:sz w:val="24"/>
          <w:szCs w:val="24"/>
        </w:rPr>
      </w:pPr>
      <w:r w:rsidRPr="00A51D39">
        <w:rPr>
          <w:rFonts w:ascii="Liberation Serif" w:hAnsi="Liberation Serif" w:cs="Liberation Serif"/>
          <w:sz w:val="24"/>
          <w:szCs w:val="24"/>
        </w:rPr>
        <w:t xml:space="preserve">Уплата неустойки и штрафа не освобождает </w:t>
      </w:r>
      <w:r w:rsidR="00C560A3" w:rsidRPr="00A51D39">
        <w:rPr>
          <w:rFonts w:ascii="Liberation Serif" w:hAnsi="Liberation Serif" w:cs="Liberation Serif"/>
          <w:sz w:val="24"/>
          <w:szCs w:val="24"/>
        </w:rPr>
        <w:t>виновную Сторону</w:t>
      </w:r>
      <w:r w:rsidRPr="00A51D39">
        <w:rPr>
          <w:rFonts w:ascii="Liberation Serif" w:hAnsi="Liberation Serif" w:cs="Liberation Serif"/>
          <w:sz w:val="24"/>
          <w:szCs w:val="24"/>
        </w:rPr>
        <w:t xml:space="preserve"> от исполнения обязательств по настоящему Договору.</w:t>
      </w:r>
    </w:p>
    <w:p w14:paraId="419D4163" w14:textId="77777777" w:rsidR="00F6172C" w:rsidRPr="00F6172C" w:rsidRDefault="00F6172C" w:rsidP="00B96671">
      <w:pPr>
        <w:tabs>
          <w:tab w:val="left" w:pos="993"/>
        </w:tabs>
        <w:spacing w:before="60" w:after="60" w:line="240" w:lineRule="exact"/>
        <w:rPr>
          <w:rFonts w:ascii="Liberation Serif" w:hAnsi="Liberation Serif" w:cs="Liberation Serif"/>
          <w:sz w:val="24"/>
          <w:szCs w:val="24"/>
        </w:rPr>
      </w:pPr>
    </w:p>
    <w:p w14:paraId="48E24131" w14:textId="77777777" w:rsidR="00AD7BB6" w:rsidRDefault="00AD7BB6" w:rsidP="00B96671">
      <w:pPr>
        <w:pStyle w:val="a5"/>
        <w:numPr>
          <w:ilvl w:val="0"/>
          <w:numId w:val="3"/>
        </w:numPr>
        <w:spacing w:before="60" w:after="60" w:line="240" w:lineRule="exact"/>
        <w:contextualSpacing w:val="0"/>
        <w:jc w:val="center"/>
        <w:rPr>
          <w:rFonts w:ascii="Liberation Serif" w:hAnsi="Liberation Serif" w:cs="Liberation Serif"/>
          <w:b/>
          <w:sz w:val="24"/>
          <w:szCs w:val="24"/>
        </w:rPr>
      </w:pPr>
      <w:r w:rsidRPr="00A51D39">
        <w:rPr>
          <w:rFonts w:ascii="Liberation Serif" w:hAnsi="Liberation Serif" w:cs="Liberation Serif"/>
          <w:b/>
          <w:sz w:val="24"/>
          <w:szCs w:val="24"/>
        </w:rPr>
        <w:t>ОБСТОЯТЕЛЬСТВА НЕПРЕОДОЛИМОЙ СИЛЫ</w:t>
      </w:r>
    </w:p>
    <w:p w14:paraId="2AEBC08E" w14:textId="77777777" w:rsidR="008142B2" w:rsidRPr="00A51D39" w:rsidRDefault="008142B2" w:rsidP="008142B2">
      <w:pPr>
        <w:pStyle w:val="a5"/>
        <w:spacing w:before="60" w:after="60" w:line="240" w:lineRule="exact"/>
        <w:ind w:left="0"/>
        <w:contextualSpacing w:val="0"/>
        <w:rPr>
          <w:rFonts w:ascii="Liberation Serif" w:hAnsi="Liberation Serif" w:cs="Liberation Serif"/>
          <w:b/>
          <w:sz w:val="24"/>
          <w:szCs w:val="24"/>
        </w:rPr>
      </w:pPr>
    </w:p>
    <w:p w14:paraId="3146D390" w14:textId="77777777" w:rsidR="00090136" w:rsidRDefault="00AD7BB6" w:rsidP="00B96671">
      <w:pPr>
        <w:pStyle w:val="ListParagraph1"/>
        <w:numPr>
          <w:ilvl w:val="1"/>
          <w:numId w:val="3"/>
        </w:numPr>
        <w:tabs>
          <w:tab w:val="left" w:pos="900"/>
        </w:tabs>
        <w:autoSpaceDE w:val="0"/>
        <w:autoSpaceDN w:val="0"/>
        <w:adjustRightInd w:val="0"/>
        <w:spacing w:before="60" w:after="60" w:line="240" w:lineRule="exact"/>
        <w:ind w:left="0" w:firstLine="0"/>
        <w:contextualSpacing w:val="0"/>
        <w:jc w:val="both"/>
        <w:rPr>
          <w:rFonts w:ascii="Liberation Serif" w:hAnsi="Liberation Serif" w:cs="Liberation Serif"/>
          <w:sz w:val="24"/>
          <w:szCs w:val="24"/>
        </w:rPr>
      </w:pPr>
      <w:r w:rsidRPr="00A51D39">
        <w:rPr>
          <w:rFonts w:ascii="Liberation Serif" w:hAnsi="Liberation Serif" w:cs="Liberation Serif"/>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которые нельзя предвидеть или предотвратить, в том числе объявленная или фактическая война, гражданские волнения, эпидемии, блокада, эмбарго, землетрясения, наводнения, а также издание актов государственных органов, делающих невозможным исполнение настоящего Договора.</w:t>
      </w:r>
    </w:p>
    <w:p w14:paraId="052F1C33" w14:textId="77777777" w:rsidR="00090136" w:rsidRDefault="00AD7BB6" w:rsidP="00B96671">
      <w:pPr>
        <w:pStyle w:val="ListParagraph1"/>
        <w:numPr>
          <w:ilvl w:val="1"/>
          <w:numId w:val="3"/>
        </w:numPr>
        <w:tabs>
          <w:tab w:val="left" w:pos="900"/>
        </w:tabs>
        <w:autoSpaceDE w:val="0"/>
        <w:autoSpaceDN w:val="0"/>
        <w:adjustRightInd w:val="0"/>
        <w:spacing w:before="60" w:after="60" w:line="240" w:lineRule="exact"/>
        <w:ind w:left="0" w:firstLine="0"/>
        <w:contextualSpacing w:val="0"/>
        <w:jc w:val="both"/>
        <w:rPr>
          <w:rFonts w:ascii="Liberation Serif" w:hAnsi="Liberation Serif" w:cs="Liberation Serif"/>
          <w:sz w:val="24"/>
          <w:szCs w:val="24"/>
        </w:rPr>
      </w:pPr>
      <w:r w:rsidRPr="00A51D39">
        <w:rPr>
          <w:rFonts w:ascii="Liberation Serif" w:hAnsi="Liberation Serif" w:cs="Liberation Serif"/>
          <w:sz w:val="24"/>
          <w:szCs w:val="24"/>
        </w:rPr>
        <w:t xml:space="preserve">Обстоятельства непреодолимой силы должны быть документально подтверждены </w:t>
      </w:r>
      <w:r w:rsidR="00087D44" w:rsidRPr="00A51D39">
        <w:rPr>
          <w:rFonts w:ascii="Liberation Serif" w:hAnsi="Liberation Serif" w:cs="Liberation Serif"/>
          <w:sz w:val="24"/>
          <w:szCs w:val="24"/>
        </w:rPr>
        <w:t>соответствующим уполномоченным государственным органом</w:t>
      </w:r>
      <w:r w:rsidRPr="00A51D39">
        <w:rPr>
          <w:rFonts w:ascii="Liberation Serif" w:hAnsi="Liberation Serif" w:cs="Liberation Serif"/>
          <w:sz w:val="24"/>
          <w:szCs w:val="24"/>
        </w:rPr>
        <w:t>.</w:t>
      </w:r>
    </w:p>
    <w:p w14:paraId="7B597EAE" w14:textId="77777777" w:rsidR="00090136" w:rsidRDefault="00AD7BB6" w:rsidP="00B96671">
      <w:pPr>
        <w:pStyle w:val="ListParagraph1"/>
        <w:numPr>
          <w:ilvl w:val="1"/>
          <w:numId w:val="3"/>
        </w:numPr>
        <w:autoSpaceDE w:val="0"/>
        <w:autoSpaceDN w:val="0"/>
        <w:adjustRightInd w:val="0"/>
        <w:spacing w:before="60" w:after="60" w:line="240" w:lineRule="exact"/>
        <w:ind w:left="0" w:firstLine="0"/>
        <w:contextualSpacing w:val="0"/>
        <w:jc w:val="both"/>
        <w:rPr>
          <w:rFonts w:ascii="Liberation Serif" w:hAnsi="Liberation Serif" w:cs="Liberation Serif"/>
          <w:sz w:val="24"/>
          <w:szCs w:val="24"/>
        </w:rPr>
      </w:pPr>
      <w:r w:rsidRPr="00A51D39">
        <w:rPr>
          <w:rFonts w:ascii="Liberation Serif" w:hAnsi="Liberation Serif" w:cs="Liberation Serif"/>
          <w:sz w:val="24"/>
          <w:szCs w:val="24"/>
        </w:rPr>
        <w:t xml:space="preserve">Сторона, не исполняющая обязательства по настоящему Договору вследствие действия обстоятельств непреодолимой силы, должна незамедлительно, но не более чем в течение 5 (Пяти) календарных дней с даты возникновения действия обстоятельств непреодолимой силы, письменно </w:t>
      </w:r>
      <w:r w:rsidRPr="00A51D39">
        <w:rPr>
          <w:rFonts w:ascii="Liberation Serif" w:hAnsi="Liberation Serif" w:cs="Liberation Serif"/>
          <w:sz w:val="24"/>
          <w:szCs w:val="24"/>
        </w:rPr>
        <w:lastRenderedPageBreak/>
        <w:t>известить другую Сторону о таких обстоятельствах и их влиянии на исполнение обязательств по настоящему Договору.</w:t>
      </w:r>
    </w:p>
    <w:p w14:paraId="335DD538" w14:textId="77777777" w:rsidR="00090136" w:rsidRDefault="00AD7BB6" w:rsidP="00B96671">
      <w:pPr>
        <w:pStyle w:val="ListParagraph1"/>
        <w:numPr>
          <w:ilvl w:val="1"/>
          <w:numId w:val="3"/>
        </w:numPr>
        <w:tabs>
          <w:tab w:val="left" w:pos="900"/>
        </w:tabs>
        <w:autoSpaceDE w:val="0"/>
        <w:autoSpaceDN w:val="0"/>
        <w:adjustRightInd w:val="0"/>
        <w:spacing w:before="60" w:after="60" w:line="240" w:lineRule="exact"/>
        <w:ind w:left="0" w:firstLine="0"/>
        <w:contextualSpacing w:val="0"/>
        <w:jc w:val="both"/>
        <w:rPr>
          <w:rFonts w:ascii="Liberation Serif" w:hAnsi="Liberation Serif" w:cs="Liberation Serif"/>
          <w:sz w:val="24"/>
          <w:szCs w:val="24"/>
        </w:rPr>
      </w:pPr>
      <w:r w:rsidRPr="00A51D39">
        <w:rPr>
          <w:rFonts w:ascii="Liberation Serif" w:hAnsi="Liberation Serif" w:cs="Liberation Serif"/>
          <w:color w:val="000000"/>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уведомления другой Стороны в письменной форме не позднее чем за 30 (Тридцать) календарных дней до предполагаемой даты прекращения настоящего Договора.</w:t>
      </w:r>
    </w:p>
    <w:p w14:paraId="31C9907F" w14:textId="77777777" w:rsidR="00F6172C" w:rsidRPr="00A51D39" w:rsidRDefault="00F6172C" w:rsidP="00B96671">
      <w:pPr>
        <w:pStyle w:val="ListParagraph1"/>
        <w:tabs>
          <w:tab w:val="left" w:pos="900"/>
        </w:tabs>
        <w:autoSpaceDE w:val="0"/>
        <w:autoSpaceDN w:val="0"/>
        <w:adjustRightInd w:val="0"/>
        <w:spacing w:before="60" w:after="60" w:line="240" w:lineRule="exact"/>
        <w:ind w:left="0"/>
        <w:contextualSpacing w:val="0"/>
        <w:jc w:val="both"/>
        <w:rPr>
          <w:rFonts w:ascii="Liberation Serif" w:hAnsi="Liberation Serif" w:cs="Liberation Serif"/>
          <w:sz w:val="24"/>
          <w:szCs w:val="24"/>
        </w:rPr>
      </w:pPr>
    </w:p>
    <w:p w14:paraId="1CB93919" w14:textId="77777777" w:rsidR="00F0527C" w:rsidRPr="00A51D39" w:rsidRDefault="00AD7BB6" w:rsidP="00B96671">
      <w:pPr>
        <w:pStyle w:val="a5"/>
        <w:numPr>
          <w:ilvl w:val="0"/>
          <w:numId w:val="3"/>
        </w:numPr>
        <w:spacing w:before="60" w:after="60" w:line="240" w:lineRule="exact"/>
        <w:contextualSpacing w:val="0"/>
        <w:jc w:val="center"/>
        <w:rPr>
          <w:rFonts w:ascii="Liberation Serif" w:hAnsi="Liberation Serif" w:cs="Liberation Serif"/>
          <w:b/>
          <w:sz w:val="24"/>
          <w:szCs w:val="24"/>
        </w:rPr>
      </w:pPr>
      <w:r w:rsidRPr="00A51D39">
        <w:rPr>
          <w:rFonts w:ascii="Liberation Serif" w:hAnsi="Liberation Serif" w:cs="Liberation Serif"/>
          <w:b/>
          <w:sz w:val="24"/>
          <w:szCs w:val="24"/>
        </w:rPr>
        <w:t>УСЛОВИЯ КОНФИДЕНЦИАЛЬНОСТИ</w:t>
      </w:r>
      <w:r w:rsidR="00364A1A" w:rsidRPr="00A51D39">
        <w:rPr>
          <w:rFonts w:ascii="Liberation Serif" w:hAnsi="Liberation Serif" w:cs="Liberation Serif"/>
          <w:b/>
          <w:sz w:val="24"/>
          <w:szCs w:val="24"/>
        </w:rPr>
        <w:t xml:space="preserve"> </w:t>
      </w:r>
      <w:r w:rsidR="00520CEA" w:rsidRPr="00A51D39">
        <w:rPr>
          <w:rFonts w:ascii="Liberation Serif" w:hAnsi="Liberation Serif" w:cs="Liberation Serif"/>
          <w:b/>
          <w:sz w:val="24"/>
          <w:szCs w:val="24"/>
        </w:rPr>
        <w:t>И ОБРАБОТКИ ПЕРСОНАЛЬНЫХ ДАННЫХ</w:t>
      </w:r>
    </w:p>
    <w:p w14:paraId="08D02936" w14:textId="77777777" w:rsidR="00090136" w:rsidRDefault="00005531" w:rsidP="00B96671">
      <w:pPr>
        <w:pStyle w:val="afa"/>
        <w:numPr>
          <w:ilvl w:val="1"/>
          <w:numId w:val="3"/>
        </w:numPr>
        <w:tabs>
          <w:tab w:val="left" w:pos="900"/>
        </w:tabs>
        <w:spacing w:before="60" w:after="60" w:line="240" w:lineRule="exact"/>
        <w:ind w:left="0" w:firstLine="0"/>
        <w:jc w:val="both"/>
        <w:rPr>
          <w:rFonts w:ascii="Liberation Serif" w:hAnsi="Liberation Serif" w:cs="Liberation Serif"/>
          <w:color w:val="000000"/>
        </w:rPr>
      </w:pPr>
      <w:r w:rsidRPr="00A51D39">
        <w:rPr>
          <w:rFonts w:ascii="Liberation Serif" w:hAnsi="Liberation Serif" w:cs="Liberation Serif"/>
        </w:rPr>
        <w:t>Стороны согласились с тем, что они будут считать конфиденциальными условия настоящего Договора и информацию, переданную ими друг другу в процессе его исполнения. В связи с этим Стороны обязуются не раскрывать и не разглашать указанные сведения конфиденциального характера в общем или в части третьим лицам без получения предварительного письменного согласия другой Стороны</w:t>
      </w:r>
      <w:r w:rsidR="00CB5A97" w:rsidRPr="00A51D39">
        <w:rPr>
          <w:rFonts w:ascii="Liberation Serif" w:hAnsi="Liberation Serif" w:cs="Liberation Serif"/>
        </w:rPr>
        <w:t>, за исключением случаев, предусмотренных действующим законодательством Российской Федерации</w:t>
      </w:r>
      <w:r w:rsidRPr="00A51D39">
        <w:rPr>
          <w:rFonts w:ascii="Liberation Serif" w:hAnsi="Liberation Serif" w:cs="Liberation Serif"/>
        </w:rPr>
        <w:t>.</w:t>
      </w:r>
    </w:p>
    <w:p w14:paraId="34C9A7C7" w14:textId="77777777" w:rsidR="00090136" w:rsidRDefault="00005531" w:rsidP="00B96671">
      <w:pPr>
        <w:pStyle w:val="afa"/>
        <w:numPr>
          <w:ilvl w:val="1"/>
          <w:numId w:val="3"/>
        </w:numPr>
        <w:tabs>
          <w:tab w:val="left" w:pos="900"/>
        </w:tabs>
        <w:spacing w:before="60" w:after="60" w:line="240" w:lineRule="exact"/>
        <w:ind w:left="0" w:firstLine="0"/>
        <w:jc w:val="both"/>
        <w:rPr>
          <w:rFonts w:ascii="Liberation Serif" w:hAnsi="Liberation Serif" w:cs="Liberation Serif"/>
          <w:color w:val="000000"/>
        </w:rPr>
      </w:pPr>
      <w:r w:rsidRPr="00A51D39">
        <w:rPr>
          <w:rFonts w:ascii="Liberation Serif" w:hAnsi="Liberation Serif" w:cs="Liberation Serif"/>
        </w:rPr>
        <w:t>Стороны обязуются сохранять конфиденциальность информации в соответствии с условиями настоящего Договора в течение всего срока действия настоящего Договора и 3 (Трех) лет после его прекращения. В случае нарушения условий о конфи</w:t>
      </w:r>
      <w:r w:rsidR="00922E5C" w:rsidRPr="00A51D39">
        <w:rPr>
          <w:rFonts w:ascii="Liberation Serif" w:hAnsi="Liberation Serif" w:cs="Liberation Serif"/>
        </w:rPr>
        <w:t>денциальности</w:t>
      </w:r>
    </w:p>
    <w:p w14:paraId="373648BF" w14:textId="77777777" w:rsidR="00090136" w:rsidRDefault="00005531" w:rsidP="00B96671">
      <w:pPr>
        <w:pStyle w:val="afa"/>
        <w:tabs>
          <w:tab w:val="left" w:pos="900"/>
        </w:tabs>
        <w:spacing w:before="60" w:after="60" w:line="240" w:lineRule="exact"/>
        <w:jc w:val="both"/>
        <w:rPr>
          <w:rFonts w:ascii="Liberation Serif" w:hAnsi="Liberation Serif" w:cs="Liberation Serif"/>
          <w:color w:val="000000"/>
        </w:rPr>
      </w:pPr>
      <w:r w:rsidRPr="00A51D39">
        <w:rPr>
          <w:rFonts w:ascii="Liberation Serif" w:hAnsi="Liberation Serif" w:cs="Liberation Serif"/>
        </w:rPr>
        <w:t>виновная Сторона возмещает потерпевшей Стороне причиненные убытки в соответствии с законодательством Р</w:t>
      </w:r>
      <w:r w:rsidR="005E2D5B" w:rsidRPr="00A51D39">
        <w:rPr>
          <w:rFonts w:ascii="Liberation Serif" w:hAnsi="Liberation Serif" w:cs="Liberation Serif"/>
        </w:rPr>
        <w:t xml:space="preserve">оссийской </w:t>
      </w:r>
      <w:r w:rsidRPr="00A51D39">
        <w:rPr>
          <w:rFonts w:ascii="Liberation Serif" w:hAnsi="Liberation Serif" w:cs="Liberation Serif"/>
        </w:rPr>
        <w:t>Ф</w:t>
      </w:r>
      <w:r w:rsidR="005E2D5B" w:rsidRPr="00A51D39">
        <w:rPr>
          <w:rFonts w:ascii="Liberation Serif" w:hAnsi="Liberation Serif" w:cs="Liberation Serif"/>
        </w:rPr>
        <w:t>едерации</w:t>
      </w:r>
      <w:r w:rsidRPr="00A51D39">
        <w:rPr>
          <w:rFonts w:ascii="Liberation Serif" w:hAnsi="Liberation Serif" w:cs="Liberation Serif"/>
        </w:rPr>
        <w:t>, а именно: понесенные потерпевшей Стороной в связи с этим расходы (реальный ущерб), а также неполученные доходы, которые эта Сторона получила бы, если условие о конфиденциальности не было бы нарушено (упущенная выгода).</w:t>
      </w:r>
    </w:p>
    <w:p w14:paraId="38919DDB" w14:textId="77777777" w:rsidR="00090136" w:rsidRDefault="00364A1A" w:rsidP="00B96671">
      <w:pPr>
        <w:pStyle w:val="afa"/>
        <w:numPr>
          <w:ilvl w:val="1"/>
          <w:numId w:val="3"/>
        </w:numPr>
        <w:tabs>
          <w:tab w:val="left" w:pos="900"/>
        </w:tabs>
        <w:spacing w:before="60" w:after="60" w:line="240" w:lineRule="exact"/>
        <w:ind w:left="0" w:firstLine="0"/>
        <w:jc w:val="both"/>
        <w:rPr>
          <w:rFonts w:ascii="Liberation Serif" w:hAnsi="Liberation Serif" w:cs="Liberation Serif"/>
          <w:color w:val="000000"/>
        </w:rPr>
      </w:pPr>
      <w:r w:rsidRPr="00A51D39">
        <w:rPr>
          <w:rFonts w:ascii="Liberation Serif" w:hAnsi="Liberation Serif" w:cs="Liberation Serif"/>
          <w:color w:val="000000"/>
        </w:rPr>
        <w:t xml:space="preserve">Если </w:t>
      </w:r>
      <w:r w:rsidR="00A35FF6" w:rsidRPr="00A51D39">
        <w:rPr>
          <w:rFonts w:ascii="Liberation Serif" w:hAnsi="Liberation Serif" w:cs="Liberation Serif"/>
          <w:color w:val="000000"/>
        </w:rPr>
        <w:t>Исполнитель</w:t>
      </w:r>
      <w:r w:rsidRPr="00A51D39">
        <w:rPr>
          <w:rFonts w:ascii="Liberation Serif" w:hAnsi="Liberation Serif" w:cs="Liberation Serif"/>
          <w:color w:val="000000"/>
        </w:rPr>
        <w:t xml:space="preserve"> обязан в силу закона раскрыть персональные данные третьей стороне, он раскрывает эту информацию только этой стороне и только в той степени, насколько этого требует закон</w:t>
      </w:r>
      <w:r w:rsidR="000E2CDF" w:rsidRPr="00A51D39">
        <w:rPr>
          <w:rFonts w:ascii="Liberation Serif" w:hAnsi="Liberation Serif" w:cs="Liberation Serif"/>
          <w:color w:val="000000"/>
        </w:rPr>
        <w:t>,</w:t>
      </w:r>
      <w:r w:rsidR="00701C6A" w:rsidRPr="00A51D39">
        <w:rPr>
          <w:rFonts w:ascii="Liberation Serif" w:hAnsi="Liberation Serif" w:cs="Liberation Serif"/>
          <w:color w:val="000000"/>
        </w:rPr>
        <w:t xml:space="preserve"> и несет ответственность, предусмотренную действующим законодательством</w:t>
      </w:r>
      <w:r w:rsidRPr="00A51D39">
        <w:rPr>
          <w:rFonts w:ascii="Liberation Serif" w:hAnsi="Liberation Serif" w:cs="Liberation Serif"/>
          <w:color w:val="000000"/>
        </w:rPr>
        <w:t>.</w:t>
      </w:r>
    </w:p>
    <w:p w14:paraId="4561A590" w14:textId="77777777" w:rsidR="00090136" w:rsidRDefault="00F6172C" w:rsidP="00B96671">
      <w:pPr>
        <w:pStyle w:val="afa"/>
        <w:numPr>
          <w:ilvl w:val="1"/>
          <w:numId w:val="3"/>
        </w:numPr>
        <w:tabs>
          <w:tab w:val="left" w:pos="900"/>
        </w:tabs>
        <w:spacing w:before="60" w:after="60" w:line="240" w:lineRule="exact"/>
        <w:ind w:left="0" w:firstLine="0"/>
        <w:jc w:val="both"/>
        <w:rPr>
          <w:rFonts w:ascii="Liberation Serif" w:hAnsi="Liberation Serif" w:cs="Liberation Serif"/>
          <w:color w:val="000000"/>
        </w:rPr>
      </w:pPr>
      <w:r>
        <w:rPr>
          <w:rFonts w:ascii="Liberation Serif" w:hAnsi="Liberation Serif" w:cs="Liberation Serif"/>
          <w:color w:val="000000"/>
        </w:rPr>
        <w:t xml:space="preserve">Судебные реестры и </w:t>
      </w:r>
      <w:r w:rsidR="00520CEA" w:rsidRPr="00A51D39">
        <w:rPr>
          <w:rFonts w:ascii="Liberation Serif" w:hAnsi="Liberation Serif" w:cs="Liberation Serif"/>
          <w:color w:val="000000"/>
        </w:rPr>
        <w:t>Реестры</w:t>
      </w:r>
      <w:r>
        <w:rPr>
          <w:rFonts w:ascii="Liberation Serif" w:hAnsi="Liberation Serif" w:cs="Liberation Serif"/>
          <w:color w:val="000000"/>
        </w:rPr>
        <w:t xml:space="preserve"> ИП</w:t>
      </w:r>
      <w:r w:rsidR="00520CEA" w:rsidRPr="00A51D39">
        <w:rPr>
          <w:rFonts w:ascii="Liberation Serif" w:hAnsi="Liberation Serif" w:cs="Liberation Serif"/>
          <w:color w:val="000000"/>
        </w:rPr>
        <w:t xml:space="preserve">, передаваемые </w:t>
      </w:r>
      <w:r w:rsidR="00A35FF6" w:rsidRPr="00A51D39">
        <w:rPr>
          <w:rFonts w:ascii="Liberation Serif" w:hAnsi="Liberation Serif" w:cs="Liberation Serif"/>
          <w:color w:val="000000"/>
        </w:rPr>
        <w:t>Заказчик</w:t>
      </w:r>
      <w:r w:rsidR="00520CEA" w:rsidRPr="00A51D39">
        <w:rPr>
          <w:rFonts w:ascii="Liberation Serif" w:hAnsi="Liberation Serif" w:cs="Liberation Serif"/>
          <w:color w:val="000000"/>
        </w:rPr>
        <w:t xml:space="preserve">ом </w:t>
      </w:r>
      <w:r w:rsidR="00A35FF6" w:rsidRPr="00A51D39">
        <w:rPr>
          <w:rFonts w:ascii="Liberation Serif" w:hAnsi="Liberation Serif" w:cs="Liberation Serif"/>
          <w:color w:val="000000"/>
        </w:rPr>
        <w:t>Исполнител</w:t>
      </w:r>
      <w:r w:rsidR="00C560A3" w:rsidRPr="00A51D39">
        <w:rPr>
          <w:rFonts w:ascii="Liberation Serif" w:hAnsi="Liberation Serif" w:cs="Liberation Serif"/>
          <w:color w:val="000000"/>
        </w:rPr>
        <w:t>ю</w:t>
      </w:r>
      <w:r w:rsidR="008C5030" w:rsidRPr="00A51D39">
        <w:rPr>
          <w:rFonts w:ascii="Liberation Serif" w:hAnsi="Liberation Serif" w:cs="Liberation Serif"/>
          <w:color w:val="000000"/>
        </w:rPr>
        <w:t>,</w:t>
      </w:r>
      <w:r w:rsidR="00520CEA" w:rsidRPr="00A51D39">
        <w:rPr>
          <w:rFonts w:ascii="Liberation Serif" w:hAnsi="Liberation Serif" w:cs="Liberation Serif"/>
          <w:color w:val="000000"/>
        </w:rPr>
        <w:t xml:space="preserve"> </w:t>
      </w:r>
      <w:r>
        <w:rPr>
          <w:rFonts w:ascii="Liberation Serif" w:hAnsi="Liberation Serif" w:cs="Liberation Serif"/>
          <w:color w:val="000000"/>
        </w:rPr>
        <w:t xml:space="preserve">могут </w:t>
      </w:r>
      <w:r w:rsidR="00520CEA" w:rsidRPr="00A51D39">
        <w:rPr>
          <w:rFonts w:ascii="Liberation Serif" w:hAnsi="Liberation Serif" w:cs="Liberation Serif"/>
          <w:color w:val="000000"/>
        </w:rPr>
        <w:t>содержат</w:t>
      </w:r>
      <w:r>
        <w:rPr>
          <w:rFonts w:ascii="Liberation Serif" w:hAnsi="Liberation Serif" w:cs="Liberation Serif"/>
          <w:color w:val="000000"/>
        </w:rPr>
        <w:t>ь</w:t>
      </w:r>
      <w:r w:rsidR="00520CEA" w:rsidRPr="00A51D39">
        <w:rPr>
          <w:rFonts w:ascii="Liberation Serif" w:hAnsi="Liberation Serif" w:cs="Liberation Serif"/>
          <w:color w:val="000000"/>
        </w:rPr>
        <w:t xml:space="preserve"> персональные данные. </w:t>
      </w:r>
      <w:r w:rsidR="00A35FF6" w:rsidRPr="00A51D39">
        <w:rPr>
          <w:rFonts w:ascii="Liberation Serif" w:hAnsi="Liberation Serif" w:cs="Liberation Serif"/>
          <w:color w:val="000000"/>
        </w:rPr>
        <w:t>Исполнитель</w:t>
      </w:r>
      <w:r w:rsidR="00520CEA" w:rsidRPr="00A51D39">
        <w:rPr>
          <w:rFonts w:ascii="Liberation Serif" w:hAnsi="Liberation Serif" w:cs="Liberation Serif"/>
          <w:color w:val="000000"/>
        </w:rPr>
        <w:t xml:space="preserve"> обрабатывает персональные данные, переданные </w:t>
      </w:r>
      <w:r w:rsidR="00A35FF6" w:rsidRPr="00A51D39">
        <w:rPr>
          <w:rFonts w:ascii="Liberation Serif" w:hAnsi="Liberation Serif" w:cs="Liberation Serif"/>
          <w:color w:val="000000"/>
        </w:rPr>
        <w:t>Заказчик</w:t>
      </w:r>
      <w:r w:rsidR="00520CEA" w:rsidRPr="00A51D39">
        <w:rPr>
          <w:rFonts w:ascii="Liberation Serif" w:hAnsi="Liberation Serif" w:cs="Liberation Serif"/>
          <w:color w:val="000000"/>
        </w:rPr>
        <w:t>ом, в соответствии с требованиями Федерального закона от 27.07.2006 № 152-ФЗ «О персональных данных»</w:t>
      </w:r>
      <w:r w:rsidR="00C560A3" w:rsidRPr="00A51D39">
        <w:rPr>
          <w:rFonts w:ascii="Liberation Serif" w:hAnsi="Liberation Serif" w:cs="Liberation Serif"/>
          <w:color w:val="000000"/>
        </w:rPr>
        <w:t xml:space="preserve"> исключительно в целях, являющихся предметом настоящего Договора</w:t>
      </w:r>
      <w:r w:rsidR="00520CEA" w:rsidRPr="00A51D39">
        <w:rPr>
          <w:rFonts w:ascii="Liberation Serif" w:hAnsi="Liberation Serif" w:cs="Liberation Serif"/>
          <w:color w:val="000000"/>
        </w:rPr>
        <w:t>.</w:t>
      </w:r>
    </w:p>
    <w:p w14:paraId="4E195855" w14:textId="77777777" w:rsidR="00090136" w:rsidRDefault="00520CEA" w:rsidP="00B96671">
      <w:pPr>
        <w:pStyle w:val="afa"/>
        <w:numPr>
          <w:ilvl w:val="1"/>
          <w:numId w:val="3"/>
        </w:numPr>
        <w:tabs>
          <w:tab w:val="left" w:pos="900"/>
        </w:tabs>
        <w:spacing w:before="60" w:after="60" w:line="240" w:lineRule="exact"/>
        <w:ind w:left="0" w:firstLine="0"/>
        <w:jc w:val="both"/>
        <w:rPr>
          <w:rFonts w:ascii="Liberation Serif" w:hAnsi="Liberation Serif" w:cs="Liberation Serif"/>
          <w:color w:val="000000"/>
        </w:rPr>
      </w:pPr>
      <w:r w:rsidRPr="00A51D39">
        <w:rPr>
          <w:rFonts w:ascii="Liberation Serif" w:hAnsi="Liberation Serif" w:cs="Liberation Serif"/>
          <w:color w:val="000000"/>
        </w:rPr>
        <w:t xml:space="preserve">С целью возврата </w:t>
      </w:r>
      <w:r w:rsidR="00C560A3" w:rsidRPr="00A51D39">
        <w:rPr>
          <w:rFonts w:ascii="Liberation Serif" w:hAnsi="Liberation Serif" w:cs="Liberation Serif"/>
          <w:color w:val="000000"/>
        </w:rPr>
        <w:t>Судебной з</w:t>
      </w:r>
      <w:r w:rsidRPr="00A51D39">
        <w:rPr>
          <w:rFonts w:ascii="Liberation Serif" w:hAnsi="Liberation Serif" w:cs="Liberation Serif"/>
          <w:color w:val="000000"/>
        </w:rPr>
        <w:t xml:space="preserve">адолженности </w:t>
      </w:r>
      <w:r w:rsidR="00F959E0" w:rsidRPr="00A51D39">
        <w:rPr>
          <w:rFonts w:ascii="Liberation Serif" w:hAnsi="Liberation Serif" w:cs="Liberation Serif"/>
          <w:color w:val="000000"/>
        </w:rPr>
        <w:t xml:space="preserve">и Задолженности ИП </w:t>
      </w:r>
      <w:r w:rsidR="00A35FF6" w:rsidRPr="00A51D39">
        <w:rPr>
          <w:rFonts w:ascii="Liberation Serif" w:hAnsi="Liberation Serif" w:cs="Liberation Serif"/>
          <w:color w:val="000000"/>
        </w:rPr>
        <w:t>Заказчик</w:t>
      </w:r>
      <w:r w:rsidRPr="00A51D39">
        <w:rPr>
          <w:rFonts w:ascii="Liberation Serif" w:hAnsi="Liberation Serif" w:cs="Liberation Serif"/>
          <w:color w:val="000000"/>
        </w:rPr>
        <w:t xml:space="preserve"> </w:t>
      </w:r>
      <w:r w:rsidR="00C560A3" w:rsidRPr="00A51D39">
        <w:rPr>
          <w:rFonts w:ascii="Liberation Serif" w:hAnsi="Liberation Serif" w:cs="Liberation Serif"/>
          <w:color w:val="000000"/>
        </w:rPr>
        <w:t>поручает Исполнителю</w:t>
      </w:r>
      <w:r w:rsidRPr="00A51D39">
        <w:rPr>
          <w:rFonts w:ascii="Liberation Serif" w:hAnsi="Liberation Serif" w:cs="Liberation Serif"/>
          <w:color w:val="000000"/>
        </w:rPr>
        <w:t xml:space="preserve"> обработку персональных данных Должников как с использованием средств автоматизации, так и без использования таких средств, т.е. совершение следующих действий: сбор, систематизация, накопление, хранение, уточнение (обновление, изменение), использование, распространение, обезличивание, блокирование, уничтожение следующих персональных данных:</w:t>
      </w:r>
    </w:p>
    <w:p w14:paraId="3D5E989C" w14:textId="77777777" w:rsidR="00090136" w:rsidRDefault="00520CEA" w:rsidP="00B96671">
      <w:pPr>
        <w:pStyle w:val="afa"/>
        <w:numPr>
          <w:ilvl w:val="2"/>
          <w:numId w:val="3"/>
        </w:numPr>
        <w:tabs>
          <w:tab w:val="left" w:pos="900"/>
        </w:tabs>
        <w:spacing w:before="60" w:after="60" w:line="240" w:lineRule="exact"/>
        <w:ind w:left="0" w:firstLine="0"/>
        <w:rPr>
          <w:rFonts w:ascii="Liberation Serif" w:hAnsi="Liberation Serif" w:cs="Liberation Serif"/>
          <w:color w:val="000000"/>
        </w:rPr>
      </w:pPr>
      <w:r w:rsidRPr="00A51D39">
        <w:rPr>
          <w:rFonts w:ascii="Liberation Serif" w:hAnsi="Liberation Serif" w:cs="Liberation Serif"/>
          <w:color w:val="000000"/>
        </w:rPr>
        <w:t>Фамилия, Имя, Отчество Должника;</w:t>
      </w:r>
    </w:p>
    <w:p w14:paraId="71116971" w14:textId="77777777" w:rsidR="00090136" w:rsidRDefault="00520CEA" w:rsidP="00B96671">
      <w:pPr>
        <w:pStyle w:val="afa"/>
        <w:numPr>
          <w:ilvl w:val="2"/>
          <w:numId w:val="3"/>
        </w:numPr>
        <w:tabs>
          <w:tab w:val="left" w:pos="900"/>
        </w:tabs>
        <w:spacing w:before="60" w:after="60" w:line="240" w:lineRule="exact"/>
        <w:ind w:left="0" w:firstLine="0"/>
        <w:rPr>
          <w:rFonts w:ascii="Liberation Serif" w:hAnsi="Liberation Serif" w:cs="Liberation Serif"/>
          <w:color w:val="000000"/>
        </w:rPr>
      </w:pPr>
      <w:r w:rsidRPr="00A51D39">
        <w:rPr>
          <w:rFonts w:ascii="Liberation Serif" w:hAnsi="Liberation Serif" w:cs="Liberation Serif"/>
          <w:color w:val="000000"/>
        </w:rPr>
        <w:t>Дата рождения Должника;</w:t>
      </w:r>
    </w:p>
    <w:p w14:paraId="44070CE9" w14:textId="77777777" w:rsidR="00090136" w:rsidRDefault="00520CEA" w:rsidP="00B96671">
      <w:pPr>
        <w:pStyle w:val="afa"/>
        <w:numPr>
          <w:ilvl w:val="2"/>
          <w:numId w:val="3"/>
        </w:numPr>
        <w:tabs>
          <w:tab w:val="left" w:pos="900"/>
        </w:tabs>
        <w:spacing w:before="60" w:after="60" w:line="240" w:lineRule="exact"/>
        <w:ind w:left="0" w:firstLine="0"/>
        <w:rPr>
          <w:rFonts w:ascii="Liberation Serif" w:hAnsi="Liberation Serif" w:cs="Liberation Serif"/>
          <w:color w:val="000000"/>
        </w:rPr>
      </w:pPr>
      <w:r w:rsidRPr="00A51D39">
        <w:rPr>
          <w:rFonts w:ascii="Liberation Serif" w:hAnsi="Liberation Serif" w:cs="Liberation Serif"/>
          <w:color w:val="000000"/>
        </w:rPr>
        <w:t>Адрес места жительства Должника;</w:t>
      </w:r>
    </w:p>
    <w:p w14:paraId="5D872008" w14:textId="77777777" w:rsidR="00090136" w:rsidRDefault="00F26742" w:rsidP="00B96671">
      <w:pPr>
        <w:pStyle w:val="afa"/>
        <w:numPr>
          <w:ilvl w:val="2"/>
          <w:numId w:val="3"/>
        </w:numPr>
        <w:tabs>
          <w:tab w:val="left" w:pos="900"/>
        </w:tabs>
        <w:spacing w:before="60" w:after="60" w:line="240" w:lineRule="exact"/>
        <w:ind w:left="0" w:firstLine="0"/>
        <w:rPr>
          <w:rFonts w:ascii="Liberation Serif" w:hAnsi="Liberation Serif" w:cs="Liberation Serif"/>
          <w:color w:val="000000"/>
        </w:rPr>
      </w:pPr>
      <w:r w:rsidRPr="00A51D39">
        <w:rPr>
          <w:rFonts w:ascii="Liberation Serif" w:hAnsi="Liberation Serif" w:cs="Liberation Serif"/>
          <w:color w:val="000000"/>
        </w:rPr>
        <w:t>И</w:t>
      </w:r>
      <w:r w:rsidR="00F959E0" w:rsidRPr="00A51D39">
        <w:rPr>
          <w:rFonts w:ascii="Liberation Serif" w:hAnsi="Liberation Serif" w:cs="Liberation Serif"/>
          <w:color w:val="000000"/>
        </w:rPr>
        <w:t xml:space="preserve">дентификатор </w:t>
      </w:r>
      <w:r w:rsidR="00C560A3" w:rsidRPr="00A51D39">
        <w:rPr>
          <w:rFonts w:ascii="Liberation Serif" w:hAnsi="Liberation Serif" w:cs="Liberation Serif"/>
          <w:color w:val="000000"/>
        </w:rPr>
        <w:t>Должника</w:t>
      </w:r>
      <w:r w:rsidR="00520CEA" w:rsidRPr="00A51D39">
        <w:rPr>
          <w:rFonts w:ascii="Liberation Serif" w:hAnsi="Liberation Serif" w:cs="Liberation Serif"/>
          <w:color w:val="000000"/>
        </w:rPr>
        <w:t>.</w:t>
      </w:r>
    </w:p>
    <w:p w14:paraId="23E4C77F" w14:textId="77777777" w:rsidR="00090136" w:rsidRDefault="00364A1A" w:rsidP="00B96671">
      <w:pPr>
        <w:pStyle w:val="afa"/>
        <w:numPr>
          <w:ilvl w:val="1"/>
          <w:numId w:val="3"/>
        </w:numPr>
        <w:tabs>
          <w:tab w:val="left" w:pos="900"/>
        </w:tabs>
        <w:spacing w:before="60" w:after="60" w:line="240" w:lineRule="exact"/>
        <w:ind w:left="0" w:firstLine="0"/>
        <w:jc w:val="both"/>
        <w:rPr>
          <w:rFonts w:ascii="Liberation Serif" w:hAnsi="Liberation Serif" w:cs="Liberation Serif"/>
          <w:color w:val="000000"/>
        </w:rPr>
      </w:pPr>
      <w:r w:rsidRPr="00A51D39">
        <w:rPr>
          <w:rFonts w:ascii="Liberation Serif" w:hAnsi="Liberation Serif" w:cs="Liberation Serif"/>
          <w:color w:val="000000"/>
        </w:rPr>
        <w:t>Обязательства конфиденциальности персональных данных не распространяются на обезличенную и общедоступную информацию.</w:t>
      </w:r>
      <w:r w:rsidR="00E64B63" w:rsidRPr="00A51D39">
        <w:rPr>
          <w:rFonts w:ascii="Liberation Serif" w:hAnsi="Liberation Serif" w:cs="Liberation Serif"/>
        </w:rPr>
        <w:t xml:space="preserve"> </w:t>
      </w:r>
    </w:p>
    <w:p w14:paraId="1AC61EE4" w14:textId="77777777" w:rsidR="00F6172C" w:rsidRPr="00A51D39" w:rsidRDefault="00F6172C" w:rsidP="00B96671">
      <w:pPr>
        <w:pStyle w:val="afa"/>
        <w:tabs>
          <w:tab w:val="left" w:pos="900"/>
        </w:tabs>
        <w:spacing w:before="60" w:after="60" w:line="240" w:lineRule="exact"/>
        <w:jc w:val="both"/>
        <w:rPr>
          <w:rFonts w:ascii="Liberation Serif" w:hAnsi="Liberation Serif" w:cs="Liberation Serif"/>
          <w:color w:val="000000"/>
        </w:rPr>
      </w:pPr>
    </w:p>
    <w:p w14:paraId="3D9BDCCE" w14:textId="77777777" w:rsidR="00922E5C" w:rsidRPr="00A51D39" w:rsidRDefault="00922E5C" w:rsidP="00B96671">
      <w:pPr>
        <w:pStyle w:val="a5"/>
        <w:numPr>
          <w:ilvl w:val="0"/>
          <w:numId w:val="3"/>
        </w:numPr>
        <w:tabs>
          <w:tab w:val="left" w:pos="851"/>
        </w:tabs>
        <w:spacing w:before="60" w:after="60" w:line="240" w:lineRule="exact"/>
        <w:jc w:val="center"/>
        <w:rPr>
          <w:rFonts w:ascii="Liberation Serif" w:eastAsia="Times New Roman" w:hAnsi="Liberation Serif" w:cs="Liberation Serif"/>
          <w:b/>
          <w:color w:val="000000"/>
          <w:sz w:val="24"/>
          <w:szCs w:val="24"/>
        </w:rPr>
      </w:pPr>
      <w:r w:rsidRPr="00A51D39">
        <w:rPr>
          <w:rFonts w:ascii="Liberation Serif" w:eastAsia="Times New Roman" w:hAnsi="Liberation Serif" w:cs="Liberation Serif"/>
          <w:b/>
          <w:color w:val="000000"/>
          <w:sz w:val="24"/>
          <w:szCs w:val="24"/>
        </w:rPr>
        <w:t>ОСНОВАНИЯ ДЛЯ ИЗМЕНЕНИЯ</w:t>
      </w:r>
      <w:r w:rsidR="00F6172C">
        <w:rPr>
          <w:rFonts w:ascii="Liberation Serif" w:eastAsia="Times New Roman" w:hAnsi="Liberation Serif" w:cs="Liberation Serif"/>
          <w:b/>
          <w:color w:val="000000"/>
          <w:sz w:val="24"/>
          <w:szCs w:val="24"/>
        </w:rPr>
        <w:t xml:space="preserve"> </w:t>
      </w:r>
      <w:r w:rsidRPr="00A51D39">
        <w:rPr>
          <w:rFonts w:ascii="Liberation Serif" w:eastAsia="Times New Roman" w:hAnsi="Liberation Serif" w:cs="Liberation Serif"/>
          <w:b/>
          <w:color w:val="000000"/>
          <w:sz w:val="24"/>
          <w:szCs w:val="24"/>
        </w:rPr>
        <w:t>И РАСТОРЖЕНИЯ ДОГОВОРА</w:t>
      </w:r>
    </w:p>
    <w:p w14:paraId="1F72ABB8" w14:textId="77777777" w:rsidR="00090136"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A51D39">
        <w:rPr>
          <w:rFonts w:ascii="Liberation Serif" w:eastAsia="Times New Roman" w:hAnsi="Liberation Serif" w:cs="Liberation Serif"/>
          <w:color w:val="000000"/>
        </w:rPr>
        <w:t xml:space="preserve">Изменения и дополнения к договору, оформляются Сторонами путем заключения дополнительного соглашения к </w:t>
      </w:r>
      <w:r w:rsidR="00F6172C">
        <w:rPr>
          <w:rFonts w:ascii="Liberation Serif" w:eastAsia="Times New Roman" w:hAnsi="Liberation Serif" w:cs="Liberation Serif"/>
          <w:color w:val="000000"/>
        </w:rPr>
        <w:t>Д</w:t>
      </w:r>
      <w:r w:rsidRPr="00A51D39">
        <w:rPr>
          <w:rFonts w:ascii="Liberation Serif" w:eastAsia="Times New Roman" w:hAnsi="Liberation Serif" w:cs="Liberation Serif"/>
          <w:color w:val="000000"/>
        </w:rPr>
        <w:t>оговору.</w:t>
      </w:r>
    </w:p>
    <w:p w14:paraId="0D32865E" w14:textId="77777777" w:rsidR="00090136"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A51D39">
        <w:rPr>
          <w:rFonts w:ascii="Liberation Serif" w:eastAsia="Times New Roman" w:hAnsi="Liberation Serif" w:cs="Liberation Serif"/>
          <w:color w:val="000000"/>
        </w:rPr>
        <w:t xml:space="preserve">Настоящий Договор может быть расторгнут по письменному соглашению Сторон. </w:t>
      </w:r>
    </w:p>
    <w:p w14:paraId="6659736D" w14:textId="77777777" w:rsidR="00090136"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A51D39">
        <w:rPr>
          <w:rFonts w:ascii="Liberation Serif" w:eastAsia="Times New Roman" w:hAnsi="Liberation Serif" w:cs="Liberation Serif"/>
          <w:color w:val="000000"/>
        </w:rPr>
        <w:t xml:space="preserve">Нарушение Исполнителем сроков оказания услуг и/или документов более чем на 15 (пятнадцать) календарных дней, является существенным нарушением условий Договора. В случае если такое нарушение будет допущено Исполнителем, то Заказчик будет вправе во внесудебном одностороннем порядке отказаться от исполнения Договора полностью или частично, письменно уведомив об этом Исполнителя за 30 дней. </w:t>
      </w:r>
    </w:p>
    <w:p w14:paraId="10AE0E0B" w14:textId="77777777" w:rsidR="00090136"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A51D39">
        <w:rPr>
          <w:rFonts w:ascii="Liberation Serif" w:eastAsia="Times New Roman" w:hAnsi="Liberation Serif" w:cs="Liberation Serif"/>
          <w:color w:val="000000"/>
        </w:rPr>
        <w:t>В случае невозможности исправления недостатков, указанных в акте о недостатках оказанных услуг, либо при фактическом неисполнении Исполнителем обязательств по исправлению недостатков оказанных услуг в течение 30 (тридцати) календарных дней, считая со дня получения письменной претензии от Заказчика с приложением акта о недостатках оказанных услуг, Заказчик вправе во внесудебном одностороннем порядке отказаться от исполнения настоящего Договора полностью или частично, письменно уведомив об этом Исполнителя за 30 дней.</w:t>
      </w:r>
    </w:p>
    <w:p w14:paraId="005D6FA0" w14:textId="77777777" w:rsidR="00090136" w:rsidRDefault="00922E5C" w:rsidP="00B96671">
      <w:pPr>
        <w:pStyle w:val="afa"/>
        <w:numPr>
          <w:ilvl w:val="1"/>
          <w:numId w:val="3"/>
        </w:numPr>
        <w:tabs>
          <w:tab w:val="left" w:pos="900"/>
        </w:tabs>
        <w:spacing w:before="60" w:after="60" w:line="240" w:lineRule="exact"/>
        <w:ind w:left="0" w:right="-567" w:firstLine="0"/>
        <w:jc w:val="both"/>
        <w:rPr>
          <w:rFonts w:ascii="Liberation Serif" w:eastAsia="Times New Roman" w:hAnsi="Liberation Serif" w:cs="Liberation Serif"/>
          <w:color w:val="000000"/>
        </w:rPr>
      </w:pPr>
      <w:r w:rsidRPr="00A51D39">
        <w:rPr>
          <w:rFonts w:ascii="Liberation Serif" w:eastAsia="Times New Roman" w:hAnsi="Liberation Serif" w:cs="Liberation Serif"/>
          <w:color w:val="000000"/>
        </w:rPr>
        <w:lastRenderedPageBreak/>
        <w:t xml:space="preserve">Договор может быть немотивированно расторгнут в одностороннем порядке Заказчиком в любой момент после заключения Договора, письменно уведомив об этом Исполнителя за 30 дней. При этом в случае немотивированного одностороннего расторжения Договора по инициативе Заказчика, Исполнитель не имеет прав на предъявление требований к Заказчику о возмещении каких-либо убытков, в том числе вызванных немотивированным расторжением Договора Заказчиком. </w:t>
      </w:r>
    </w:p>
    <w:p w14:paraId="1B90065F" w14:textId="77777777" w:rsidR="00090136"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A51D39">
        <w:rPr>
          <w:rFonts w:ascii="Liberation Serif" w:eastAsia="Times New Roman" w:hAnsi="Liberation Serif" w:cs="Liberation Serif"/>
          <w:color w:val="000000"/>
        </w:rPr>
        <w:t>Заказчик обязан принять решение об одностороннем отказе от исполнения Договора в случае, уменьшения или отсутствия лимитов финансирования по настоящему договору.</w:t>
      </w:r>
    </w:p>
    <w:p w14:paraId="7F513BA8" w14:textId="77777777" w:rsidR="00090136"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A51D39">
        <w:rPr>
          <w:rFonts w:ascii="Liberation Serif" w:eastAsia="Times New Roman" w:hAnsi="Liberation Serif" w:cs="Liberation Serif"/>
          <w:color w:val="000000"/>
        </w:rPr>
        <w:t xml:space="preserve">Решение Заказчика об одностороннем отказе от исполнения Договора в течение 3 (трёх) рабочих дней, следующих за датой принятия указанного решения, направляется Исполнителю по почте заказным письмом по адресу Исполнителя,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p>
    <w:p w14:paraId="6A6A9FC1" w14:textId="77777777" w:rsidR="00090136"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A51D39">
        <w:rPr>
          <w:rFonts w:ascii="Liberation Serif" w:eastAsia="Times New Roman" w:hAnsi="Liberation Serif" w:cs="Liberation Serif"/>
          <w:color w:val="000000"/>
        </w:rPr>
        <w:t xml:space="preserve">Договор считается расторгнутым по истечении 30 (тридцати) календарных дней с даты получения Исполнителем уведомления о расторжении Договора в одностороннем порядке. </w:t>
      </w:r>
    </w:p>
    <w:p w14:paraId="177F958B" w14:textId="77777777" w:rsidR="00F07A20" w:rsidRPr="00A51D39" w:rsidRDefault="00F07A20" w:rsidP="00B96671">
      <w:pPr>
        <w:pStyle w:val="afa"/>
        <w:tabs>
          <w:tab w:val="left" w:pos="900"/>
        </w:tabs>
        <w:spacing w:before="60" w:after="60" w:line="240" w:lineRule="exact"/>
        <w:jc w:val="both"/>
        <w:rPr>
          <w:rFonts w:ascii="Liberation Serif" w:eastAsia="Times New Roman" w:hAnsi="Liberation Serif" w:cs="Liberation Serif"/>
          <w:color w:val="000000"/>
        </w:rPr>
      </w:pPr>
    </w:p>
    <w:p w14:paraId="1498B497" w14:textId="77777777" w:rsidR="00922E5C" w:rsidRPr="00A51D39" w:rsidRDefault="00922E5C" w:rsidP="00B96671">
      <w:pPr>
        <w:pStyle w:val="a5"/>
        <w:numPr>
          <w:ilvl w:val="0"/>
          <w:numId w:val="3"/>
        </w:numPr>
        <w:tabs>
          <w:tab w:val="left" w:pos="851"/>
        </w:tabs>
        <w:spacing w:before="60" w:after="60" w:line="240" w:lineRule="exact"/>
        <w:jc w:val="center"/>
        <w:rPr>
          <w:rFonts w:ascii="Liberation Serif" w:eastAsia="Times New Roman" w:hAnsi="Liberation Serif" w:cs="Liberation Serif"/>
          <w:b/>
          <w:color w:val="000000"/>
          <w:sz w:val="24"/>
          <w:szCs w:val="24"/>
        </w:rPr>
      </w:pPr>
      <w:r w:rsidRPr="00A51D39">
        <w:rPr>
          <w:rFonts w:ascii="Liberation Serif" w:eastAsia="Times New Roman" w:hAnsi="Liberation Serif" w:cs="Liberation Serif"/>
          <w:b/>
          <w:color w:val="000000"/>
          <w:sz w:val="24"/>
          <w:szCs w:val="24"/>
        </w:rPr>
        <w:t>АНТИКОРРУПЦИОННАЯ ОГОВОРКА</w:t>
      </w:r>
    </w:p>
    <w:p w14:paraId="4154B615" w14:textId="77777777" w:rsidR="00090136"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A51D39">
        <w:rPr>
          <w:rFonts w:ascii="Liberation Serif" w:eastAsia="Times New Roman" w:hAnsi="Liberation Serif" w:cs="Liberation Serif"/>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69DA2A6E" w14:textId="77777777" w:rsidR="00090136"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A51D39">
        <w:rPr>
          <w:rFonts w:ascii="Liberation Serif" w:eastAsia="Times New Roman" w:hAnsi="Liberation Serif" w:cs="Liberation Serif"/>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19A9FE4" w14:textId="77777777" w:rsidR="00090136"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A51D39">
        <w:rPr>
          <w:rFonts w:ascii="Liberation Serif" w:eastAsia="Times New Roman" w:hAnsi="Liberation Serif" w:cs="Liberation Serif"/>
          <w:color w:val="000000"/>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r w:rsidR="00777144">
        <w:rPr>
          <w:rFonts w:ascii="Liberation Serif" w:eastAsia="Times New Roman" w:hAnsi="Liberation Serif" w:cs="Liberation Serif"/>
          <w:noProof/>
          <w:color w:val="000000"/>
        </w:rPr>
        <w:pict w14:anchorId="72E1EF3B">
          <v:rect id="AutoShape 2" o:spid="_x0000_s2050" style="position:absolute;left:0;text-align:left;margin-left:0;margin-top:0;width:50pt;height:50pt;z-index:25166028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">
            <v:stroke joinstyle="round"/>
            <o:lock v:ext="edit" selection="t"/>
          </v:rect>
        </w:pict>
      </w:r>
      <w:r w:rsidRPr="004842AD">
        <w:rPr>
          <w:rFonts w:ascii="Liberation Serif" w:eastAsia="Times New Roman" w:hAnsi="Liberation Serif" w:cs="Liberation Serif"/>
          <w:noProof/>
          <w:color w:val="000000"/>
        </w:rPr>
        <w:drawing>
          <wp:inline distT="0" distB="0" distL="0" distR="0" wp14:anchorId="60A3AB3C" wp14:editId="01ECFFEE">
            <wp:extent cx="8255" cy="8255"/>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3F4D72D" w14:textId="77777777" w:rsidR="004A4317" w:rsidRPr="004A4317" w:rsidRDefault="00922E5C" w:rsidP="004A4317">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4842AD">
        <w:rPr>
          <w:rFonts w:ascii="Liberation Serif" w:eastAsia="Times New Roman" w:hAnsi="Liberation Serif" w:cs="Liberation Serif"/>
          <w:color w:val="000000"/>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72EFC22B" w14:textId="77777777" w:rsidR="00922E5C" w:rsidRPr="004842AD" w:rsidRDefault="00922E5C" w:rsidP="00B96671">
      <w:pPr>
        <w:pStyle w:val="a5"/>
        <w:numPr>
          <w:ilvl w:val="0"/>
          <w:numId w:val="3"/>
        </w:numPr>
        <w:spacing w:before="60" w:after="60" w:line="240" w:lineRule="exact"/>
        <w:jc w:val="center"/>
        <w:rPr>
          <w:rFonts w:ascii="Liberation Serif" w:eastAsia="Times New Roman" w:hAnsi="Liberation Serif" w:cs="Liberation Serif"/>
          <w:b/>
          <w:color w:val="000000"/>
          <w:sz w:val="24"/>
          <w:szCs w:val="24"/>
        </w:rPr>
      </w:pPr>
      <w:r w:rsidRPr="004842AD">
        <w:rPr>
          <w:rFonts w:ascii="Liberation Serif" w:eastAsia="Times New Roman" w:hAnsi="Liberation Serif" w:cs="Liberation Serif"/>
          <w:b/>
          <w:color w:val="000000"/>
          <w:sz w:val="24"/>
          <w:szCs w:val="24"/>
        </w:rPr>
        <w:t>ОБЕСПЕЧЕНИЕ ИСПОЛНЕНИЯ ДОГОВОРА</w:t>
      </w:r>
    </w:p>
    <w:p w14:paraId="72F8F03E" w14:textId="77777777" w:rsidR="00922E5C" w:rsidRPr="004842AD"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4842AD">
        <w:rPr>
          <w:rFonts w:ascii="Liberation Serif" w:eastAsia="Times New Roman" w:hAnsi="Liberation Serif" w:cs="Liberation Serif"/>
          <w:color w:val="000000"/>
        </w:rPr>
        <w:t xml:space="preserve">Заказчиком установлено требование обеспечения исполнения Договора в размере 5 % от начальной (максимальной) цены Договора, что составляет </w:t>
      </w:r>
      <w:r w:rsidR="003B5D05">
        <w:rPr>
          <w:rFonts w:ascii="Liberation Serif" w:eastAsia="Times New Roman" w:hAnsi="Liberation Serif" w:cs="Liberation Serif"/>
          <w:color w:val="000000"/>
        </w:rPr>
        <w:t>3 477 004,7</w:t>
      </w:r>
      <w:r w:rsidR="008142B2">
        <w:rPr>
          <w:rFonts w:ascii="Liberation Serif" w:eastAsia="Times New Roman" w:hAnsi="Liberation Serif" w:cs="Liberation Serif"/>
          <w:color w:val="000000"/>
        </w:rPr>
        <w:t>7</w:t>
      </w:r>
      <w:r w:rsidR="003B5D05">
        <w:rPr>
          <w:rFonts w:ascii="Liberation Serif" w:eastAsia="Times New Roman" w:hAnsi="Liberation Serif" w:cs="Liberation Serif"/>
          <w:color w:val="000000"/>
        </w:rPr>
        <w:t xml:space="preserve"> руб</w:t>
      </w:r>
      <w:r w:rsidRPr="004842AD">
        <w:rPr>
          <w:rFonts w:ascii="Liberation Serif" w:eastAsia="Times New Roman" w:hAnsi="Liberation Serif" w:cs="Liberation Serif"/>
          <w:color w:val="000000"/>
        </w:rPr>
        <w:t>.</w:t>
      </w:r>
    </w:p>
    <w:p w14:paraId="532567D8" w14:textId="77777777" w:rsidR="00090136" w:rsidRDefault="00922E5C" w:rsidP="00B96671">
      <w:pPr>
        <w:tabs>
          <w:tab w:val="left" w:pos="851"/>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Способ обеспечения исполнения Договора определяется Поставщиком самостоятельно.</w:t>
      </w:r>
    </w:p>
    <w:p w14:paraId="5D0DA3E8" w14:textId="77777777" w:rsidR="00090136" w:rsidRDefault="00922E5C"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4842AD">
        <w:rPr>
          <w:rFonts w:ascii="Liberation Serif" w:eastAsia="Times New Roman" w:hAnsi="Liberation Serif" w:cs="Liberation Serif"/>
          <w:color w:val="000000"/>
        </w:rPr>
        <w:t>Передача Заказчику  в залог денежных средств.</w:t>
      </w:r>
    </w:p>
    <w:p w14:paraId="6F55DE55" w14:textId="77777777" w:rsidR="00090136" w:rsidRDefault="00922E5C" w:rsidP="00B96671">
      <w:pPr>
        <w:tabs>
          <w:tab w:val="left" w:pos="851"/>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Обеспечение исполнения Договора предоставляется Заказчику до заключения Договора на счёт Заказчика по указанным реквизитам:</w:t>
      </w:r>
    </w:p>
    <w:p w14:paraId="4C3F6807" w14:textId="77777777" w:rsidR="00090136" w:rsidRDefault="00922E5C" w:rsidP="00B96671">
      <w:pPr>
        <w:tabs>
          <w:tab w:val="left" w:pos="851"/>
        </w:tabs>
        <w:spacing w:before="60" w:after="60" w:line="240" w:lineRule="exact"/>
        <w:ind w:firstLine="709"/>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ГУП РБ «Уфаводоканал»:</w:t>
      </w:r>
    </w:p>
    <w:p w14:paraId="3786A5D7" w14:textId="77777777" w:rsidR="00090136" w:rsidRDefault="00922E5C" w:rsidP="00B96671">
      <w:pPr>
        <w:tabs>
          <w:tab w:val="left" w:pos="851"/>
        </w:tabs>
        <w:spacing w:before="60" w:after="60" w:line="240" w:lineRule="exact"/>
        <w:ind w:firstLine="709"/>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ИНН 0275000238, КПП 027601001</w:t>
      </w:r>
    </w:p>
    <w:p w14:paraId="43950604" w14:textId="77777777" w:rsidR="00090136" w:rsidRDefault="00922E5C" w:rsidP="00B96671">
      <w:pPr>
        <w:tabs>
          <w:tab w:val="left" w:pos="851"/>
        </w:tabs>
        <w:spacing w:before="60" w:after="60" w:line="240" w:lineRule="exact"/>
        <w:ind w:firstLine="709"/>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Филиал «Центральный» Банка ВТБ (ПАО) в г. Москва</w:t>
      </w:r>
    </w:p>
    <w:p w14:paraId="4714AA49" w14:textId="77777777" w:rsidR="00090136" w:rsidRDefault="00922E5C" w:rsidP="00B96671">
      <w:pPr>
        <w:tabs>
          <w:tab w:val="left" w:pos="851"/>
        </w:tabs>
        <w:spacing w:before="60" w:after="60" w:line="240" w:lineRule="exact"/>
        <w:ind w:firstLine="709"/>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р/с 40702810816240001855</w:t>
      </w:r>
    </w:p>
    <w:p w14:paraId="7ED57C65" w14:textId="77777777" w:rsidR="00090136" w:rsidRDefault="00922E5C" w:rsidP="00B96671">
      <w:pPr>
        <w:tabs>
          <w:tab w:val="left" w:pos="851"/>
        </w:tabs>
        <w:spacing w:before="60" w:after="60" w:line="240" w:lineRule="exact"/>
        <w:ind w:firstLine="709"/>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к/с 30101810145250000411</w:t>
      </w:r>
    </w:p>
    <w:p w14:paraId="5F1232A3" w14:textId="77777777" w:rsidR="00090136" w:rsidRDefault="00922E5C" w:rsidP="00B96671">
      <w:pPr>
        <w:tabs>
          <w:tab w:val="left" w:pos="851"/>
        </w:tabs>
        <w:spacing w:before="60" w:after="60" w:line="240" w:lineRule="exact"/>
        <w:ind w:firstLine="709"/>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БИК 044525411.</w:t>
      </w:r>
    </w:p>
    <w:p w14:paraId="582D9279" w14:textId="77777777" w:rsidR="00090136" w:rsidRDefault="00922E5C" w:rsidP="00B96671">
      <w:pPr>
        <w:tabs>
          <w:tab w:val="left" w:pos="851"/>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В графе назначение платежа платежного документа должно быть указано: «Обеспечение исполнения обязательств по Договору на тему: «</w:t>
      </w:r>
      <w:r w:rsidR="007A595E" w:rsidRPr="004842AD">
        <w:rPr>
          <w:rFonts w:ascii="Liberation Serif" w:hAnsi="Liberation Serif" w:cs="Liberation Serif"/>
          <w:i/>
          <w:szCs w:val="24"/>
        </w:rPr>
        <w:t>О</w:t>
      </w:r>
      <w:r w:rsidR="00EC76C6" w:rsidRPr="004842AD">
        <w:rPr>
          <w:rFonts w:ascii="Liberation Serif" w:hAnsi="Liberation Serif" w:cs="Liberation Serif"/>
          <w:i/>
          <w:szCs w:val="24"/>
        </w:rPr>
        <w:t>казание услуг по возврату задолженности в досудебном порядке, представлению интересов в рамках приказного судопроизводства и в ходе исполнения судебных приказов, сопровождению исполнительных производств</w:t>
      </w:r>
      <w:r w:rsidRPr="004842AD">
        <w:rPr>
          <w:rFonts w:ascii="Liberation Serif" w:eastAsia="Times New Roman" w:hAnsi="Liberation Serif" w:cs="Liberation Serif"/>
          <w:color w:val="000000"/>
          <w:sz w:val="24"/>
          <w:szCs w:val="24"/>
        </w:rPr>
        <w:t>», НДС не облагается.</w:t>
      </w:r>
    </w:p>
    <w:p w14:paraId="6758FE14" w14:textId="77777777" w:rsidR="00090136" w:rsidRDefault="00922E5C" w:rsidP="00B96671">
      <w:pPr>
        <w:tabs>
          <w:tab w:val="left" w:pos="851"/>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lastRenderedPageBreak/>
        <w:t>В случае отсутствия указания на предмет Договора либо неверного указания назначения платежа или суммы оплаты перечисленные денежные средства считаются не поступившими в качестве обеспечения исполнения Договора.</w:t>
      </w:r>
    </w:p>
    <w:p w14:paraId="5C18221A" w14:textId="77777777" w:rsidR="00090136" w:rsidRDefault="00922E5C" w:rsidP="00B96671">
      <w:pPr>
        <w:tabs>
          <w:tab w:val="left" w:pos="851"/>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 xml:space="preserve">Обеспечение исполнения Договора перечисляется единовременно одной суммой на расчетный счет Заказчика. Перечисление исполнения Договора по частям или третьими лицами за Исполнителя не допускается. </w:t>
      </w:r>
    </w:p>
    <w:p w14:paraId="24E11B4F" w14:textId="77777777" w:rsidR="00090136" w:rsidRDefault="00922E5C" w:rsidP="00B96671">
      <w:pPr>
        <w:tabs>
          <w:tab w:val="left" w:pos="851"/>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 xml:space="preserve">Внесение денежных средств в качестве обеспечения исполнения Договора подтверждается платежным поручением; денежные средства возвращаются Исполнителю при условии надлежащего исполнения им всех своих обязательств по Договору в размере обеспечения исполнения Договора. </w:t>
      </w:r>
    </w:p>
    <w:p w14:paraId="6AE173B3" w14:textId="77777777" w:rsidR="00090136" w:rsidRDefault="00922E5C" w:rsidP="00B96671">
      <w:pPr>
        <w:tabs>
          <w:tab w:val="left" w:pos="-142"/>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Срок возврата Заказчиком Исполнителю денежных средств, внесенных в качестве обеспечения исполнения Договора (если такая форма обеспечения исполнения Договора применена Исполнителем), устанавливается по истечении 30 (тридцати) календарных дней с момента окончания срока действия Договора при условии надлежащего выполнения обязательств Исполнителем путем перечисления денежных средств на счет Исполнителя на основании письменного заявления Исполнителя.</w:t>
      </w:r>
    </w:p>
    <w:p w14:paraId="6620773C" w14:textId="77777777" w:rsidR="00090136" w:rsidRDefault="00922E5C" w:rsidP="00B96671">
      <w:pPr>
        <w:tabs>
          <w:tab w:val="left" w:pos="-142"/>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В случае неисполнения Исполнителем условий настоящего Договора возврат Исполнителю обеспечения исполнения Договора не производится.</w:t>
      </w:r>
    </w:p>
    <w:p w14:paraId="068B3781" w14:textId="77777777" w:rsidR="00090136" w:rsidRDefault="00922E5C" w:rsidP="00B96671">
      <w:pPr>
        <w:tabs>
          <w:tab w:val="left" w:pos="-142"/>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5DD0943" w14:textId="77777777" w:rsidR="00090136" w:rsidRDefault="00922E5C" w:rsidP="00B96671">
      <w:pPr>
        <w:tabs>
          <w:tab w:val="left" w:pos="-142"/>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Сумма обеспечения исполнения настоящего Договора может быть удержана Заказчиком за невыполнение или ненадлежащее выполнение Исполнителем своих обязательств по настоящему Договору. Обеспечение исполнения Договора подлежит выплате Заказчику в качестве компенсации за все причиненные убытки (реальный ущерб, неустойку) как в полном объеме, так и в части, которые могут наступить вследствие неисполнения или ненадлежащего исполнения  Исполнителем своих обязательств по Договору.</w:t>
      </w:r>
    </w:p>
    <w:p w14:paraId="2BB90810" w14:textId="77777777" w:rsidR="00090136" w:rsidRDefault="00922E5C" w:rsidP="00B96671">
      <w:pPr>
        <w:tabs>
          <w:tab w:val="left" w:pos="-142"/>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иное (новое) надлежащее обеспечение Договора.</w:t>
      </w:r>
    </w:p>
    <w:p w14:paraId="7477148B" w14:textId="77777777" w:rsidR="00090136" w:rsidRDefault="001D6DDF" w:rsidP="00B96671">
      <w:pPr>
        <w:pStyle w:val="afa"/>
        <w:numPr>
          <w:ilvl w:val="1"/>
          <w:numId w:val="3"/>
        </w:numPr>
        <w:tabs>
          <w:tab w:val="left" w:pos="900"/>
        </w:tabs>
        <w:spacing w:before="60" w:after="60" w:line="240" w:lineRule="exact"/>
        <w:ind w:left="0" w:firstLine="0"/>
        <w:jc w:val="both"/>
        <w:rPr>
          <w:rFonts w:ascii="Liberation Serif" w:eastAsia="Times New Roman" w:hAnsi="Liberation Serif" w:cs="Liberation Serif"/>
          <w:color w:val="000000"/>
        </w:rPr>
      </w:pPr>
      <w:r w:rsidRPr="004842AD">
        <w:rPr>
          <w:rFonts w:ascii="Liberation Serif" w:eastAsia="Times New Roman" w:hAnsi="Liberation Serif" w:cs="Liberation Serif"/>
          <w:color w:val="000000"/>
        </w:rPr>
        <w:t>Банковская (н</w:t>
      </w:r>
      <w:r w:rsidR="00922E5C" w:rsidRPr="004842AD">
        <w:rPr>
          <w:rFonts w:ascii="Liberation Serif" w:eastAsia="Times New Roman" w:hAnsi="Liberation Serif" w:cs="Liberation Serif"/>
          <w:color w:val="000000"/>
        </w:rPr>
        <w:t>езависимая</w:t>
      </w:r>
      <w:r w:rsidRPr="004842AD">
        <w:rPr>
          <w:rFonts w:ascii="Liberation Serif" w:eastAsia="Times New Roman" w:hAnsi="Liberation Serif" w:cs="Liberation Serif"/>
          <w:color w:val="000000"/>
        </w:rPr>
        <w:t>)</w:t>
      </w:r>
      <w:r w:rsidR="00922E5C" w:rsidRPr="004842AD">
        <w:rPr>
          <w:rFonts w:ascii="Liberation Serif" w:eastAsia="Times New Roman" w:hAnsi="Liberation Serif" w:cs="Liberation Serif"/>
          <w:color w:val="000000"/>
        </w:rPr>
        <w:t xml:space="preserve"> гарантия</w:t>
      </w:r>
    </w:p>
    <w:p w14:paraId="175C0452" w14:textId="77777777" w:rsidR="00090136" w:rsidRDefault="001D6DDF" w:rsidP="00B96671">
      <w:pPr>
        <w:tabs>
          <w:tab w:val="left" w:pos="-142"/>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Банковская (независимая)</w:t>
      </w:r>
      <w:r w:rsidR="00922E5C" w:rsidRPr="004842AD">
        <w:rPr>
          <w:rFonts w:ascii="Liberation Serif" w:eastAsia="Times New Roman" w:hAnsi="Liberation Serif" w:cs="Liberation Serif"/>
          <w:color w:val="000000"/>
          <w:sz w:val="24"/>
          <w:szCs w:val="24"/>
        </w:rPr>
        <w:t xml:space="preserve">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w:t>
      </w:r>
    </w:p>
    <w:p w14:paraId="401E7FF3" w14:textId="77777777" w:rsidR="00090136" w:rsidRDefault="00922E5C" w:rsidP="004A4317">
      <w:pPr>
        <w:tabs>
          <w:tab w:val="left" w:pos="-142"/>
        </w:tabs>
        <w:spacing w:before="60" w:after="60" w:line="240" w:lineRule="exact"/>
        <w:rPr>
          <w:rFonts w:ascii="Liberation Serif" w:eastAsia="Times New Roman" w:hAnsi="Liberation Serif" w:cs="Liberation Serif"/>
          <w:color w:val="000000"/>
          <w:sz w:val="24"/>
          <w:szCs w:val="24"/>
        </w:rPr>
      </w:pPr>
      <w:r w:rsidRPr="004842AD">
        <w:rPr>
          <w:rFonts w:ascii="Liberation Serif" w:eastAsia="Times New Roman" w:hAnsi="Liberation Serif" w:cs="Liberation Serif"/>
          <w:color w:val="000000"/>
          <w:sz w:val="24"/>
          <w:szCs w:val="24"/>
        </w:rPr>
        <w:t xml:space="preserve">Исполнение Договора может обеспечиваться предоставлением </w:t>
      </w:r>
      <w:r w:rsidR="001D6DDF" w:rsidRPr="004842AD">
        <w:rPr>
          <w:rFonts w:ascii="Liberation Serif" w:eastAsia="Times New Roman" w:hAnsi="Liberation Serif" w:cs="Liberation Serif"/>
          <w:color w:val="000000"/>
          <w:sz w:val="24"/>
          <w:szCs w:val="24"/>
        </w:rPr>
        <w:t>банковской (независимой)</w:t>
      </w:r>
      <w:r w:rsidRPr="004842AD">
        <w:rPr>
          <w:rFonts w:ascii="Liberation Serif" w:eastAsia="Times New Roman" w:hAnsi="Liberation Serif" w:cs="Liberation Serif"/>
          <w:color w:val="000000"/>
          <w:sz w:val="24"/>
          <w:szCs w:val="24"/>
        </w:rPr>
        <w:t xml:space="preserve"> гарантии, выданной банком и соответствующей требованиям действующего законодательства. Способ обеспечения исполнения Договора определяется Исполнителем самостоятельно. Срок действия </w:t>
      </w:r>
      <w:r w:rsidR="001D6DDF" w:rsidRPr="004842AD">
        <w:rPr>
          <w:rFonts w:ascii="Liberation Serif" w:eastAsia="Times New Roman" w:hAnsi="Liberation Serif" w:cs="Liberation Serif"/>
          <w:color w:val="000000"/>
          <w:sz w:val="24"/>
          <w:szCs w:val="24"/>
        </w:rPr>
        <w:t>банковской (независимой)</w:t>
      </w:r>
      <w:r w:rsidRPr="004842AD">
        <w:rPr>
          <w:rFonts w:ascii="Liberation Serif" w:eastAsia="Times New Roman" w:hAnsi="Liberation Serif" w:cs="Liberation Serif"/>
          <w:color w:val="000000"/>
          <w:sz w:val="24"/>
          <w:szCs w:val="24"/>
        </w:rPr>
        <w:t xml:space="preserve"> гарантии должен превышать срок действия Договора на срок, достаточный для предъявления претензии – не менее чем на 1 месяц.</w:t>
      </w:r>
    </w:p>
    <w:p w14:paraId="6D1F7606" w14:textId="77777777" w:rsidR="00090136" w:rsidRDefault="00AD7BB6" w:rsidP="00B96671">
      <w:pPr>
        <w:pStyle w:val="a5"/>
        <w:numPr>
          <w:ilvl w:val="0"/>
          <w:numId w:val="3"/>
        </w:numPr>
        <w:spacing w:before="60" w:after="60" w:line="240" w:lineRule="exact"/>
        <w:contextualSpacing w:val="0"/>
        <w:jc w:val="center"/>
        <w:rPr>
          <w:rFonts w:ascii="Liberation Serif" w:hAnsi="Liberation Serif" w:cs="Liberation Serif"/>
          <w:b/>
          <w:sz w:val="24"/>
          <w:szCs w:val="24"/>
        </w:rPr>
      </w:pPr>
      <w:r w:rsidRPr="004842AD">
        <w:rPr>
          <w:rFonts w:ascii="Liberation Serif" w:hAnsi="Liberation Serif" w:cs="Liberation Serif"/>
          <w:b/>
          <w:sz w:val="24"/>
          <w:szCs w:val="24"/>
        </w:rPr>
        <w:t>СРОК ДЕЙСТВИЯ ДОГОВОРА</w:t>
      </w:r>
    </w:p>
    <w:p w14:paraId="6AFFC1D5" w14:textId="77777777" w:rsidR="00090136" w:rsidRPr="009B488B" w:rsidRDefault="00EC76C6" w:rsidP="009B488B">
      <w:pPr>
        <w:pStyle w:val="a5"/>
        <w:widowControl w:val="0"/>
        <w:numPr>
          <w:ilvl w:val="1"/>
          <w:numId w:val="3"/>
        </w:numPr>
        <w:shd w:val="clear" w:color="auto" w:fill="FFFFFF"/>
        <w:tabs>
          <w:tab w:val="left" w:pos="1080"/>
        </w:tabs>
        <w:autoSpaceDE w:val="0"/>
        <w:autoSpaceDN w:val="0"/>
        <w:spacing w:before="60" w:after="60" w:line="240" w:lineRule="exact"/>
        <w:ind w:left="0" w:firstLine="0"/>
        <w:contextualSpacing w:val="0"/>
        <w:rPr>
          <w:rFonts w:ascii="Liberation Serif" w:hAnsi="Liberation Serif" w:cs="Liberation Serif"/>
          <w:sz w:val="24"/>
          <w:szCs w:val="24"/>
        </w:rPr>
      </w:pPr>
      <w:r w:rsidRPr="004842AD">
        <w:rPr>
          <w:rFonts w:ascii="Liberation Serif" w:eastAsia="Times New Roman" w:hAnsi="Liberation Serif" w:cs="Liberation Serif"/>
          <w:color w:val="000000"/>
          <w:sz w:val="24"/>
          <w:szCs w:val="24"/>
        </w:rPr>
        <w:t>Настоящий Договор вступает в силу с момен</w:t>
      </w:r>
      <w:r w:rsidR="009B488B">
        <w:rPr>
          <w:rFonts w:ascii="Liberation Serif" w:eastAsia="Times New Roman" w:hAnsi="Liberation Serif" w:cs="Liberation Serif"/>
          <w:color w:val="000000"/>
          <w:sz w:val="24"/>
          <w:szCs w:val="24"/>
        </w:rPr>
        <w:t>та его заключения и действует по 31.05.2028г.,</w:t>
      </w:r>
      <w:r w:rsidR="00CA036F" w:rsidRPr="004842AD">
        <w:rPr>
          <w:rFonts w:ascii="Liberation Serif" w:hAnsi="Liberation Serif" w:cs="Liberation Serif"/>
          <w:sz w:val="24"/>
          <w:szCs w:val="24"/>
        </w:rPr>
        <w:t xml:space="preserve"> либо до достижения предельной</w:t>
      </w:r>
      <w:r w:rsidR="00F9434A" w:rsidRPr="004842AD">
        <w:rPr>
          <w:rFonts w:ascii="Liberation Serif" w:hAnsi="Liberation Serif" w:cs="Liberation Serif"/>
          <w:sz w:val="24"/>
          <w:szCs w:val="24"/>
        </w:rPr>
        <w:t xml:space="preserve"> цены Договора, указанной в п. </w:t>
      </w:r>
      <w:r w:rsidR="00580EDB" w:rsidRPr="004842AD">
        <w:rPr>
          <w:rFonts w:ascii="Liberation Serif" w:hAnsi="Liberation Serif" w:cs="Liberation Serif"/>
          <w:sz w:val="24"/>
          <w:szCs w:val="24"/>
        </w:rPr>
        <w:t>5</w:t>
      </w:r>
      <w:r w:rsidR="00CA036F" w:rsidRPr="004842AD">
        <w:rPr>
          <w:rFonts w:ascii="Liberation Serif" w:hAnsi="Liberation Serif" w:cs="Liberation Serif"/>
          <w:sz w:val="24"/>
          <w:szCs w:val="24"/>
        </w:rPr>
        <w:t>.</w:t>
      </w:r>
      <w:r w:rsidR="000E7DF8" w:rsidRPr="004842AD">
        <w:rPr>
          <w:rFonts w:ascii="Liberation Serif" w:hAnsi="Liberation Serif" w:cs="Liberation Serif"/>
          <w:sz w:val="24"/>
          <w:szCs w:val="24"/>
        </w:rPr>
        <w:t>1</w:t>
      </w:r>
      <w:r w:rsidR="00CA036F" w:rsidRPr="004842AD">
        <w:rPr>
          <w:rFonts w:ascii="Liberation Serif" w:hAnsi="Liberation Serif" w:cs="Liberation Serif"/>
          <w:sz w:val="24"/>
          <w:szCs w:val="24"/>
        </w:rPr>
        <w:t>, в зависимости от того, что наступит ранее</w:t>
      </w:r>
      <w:r w:rsidR="009B488B">
        <w:rPr>
          <w:rFonts w:ascii="Liberation Serif" w:eastAsia="Times New Roman" w:hAnsi="Liberation Serif" w:cs="Liberation Serif"/>
          <w:color w:val="000000"/>
          <w:sz w:val="24"/>
          <w:szCs w:val="24"/>
        </w:rPr>
        <w:t xml:space="preserve">. </w:t>
      </w:r>
      <w:r w:rsidR="009B488B" w:rsidRPr="009B488B">
        <w:rPr>
          <w:rFonts w:ascii="Liberation Serif" w:eastAsia="Times New Roman" w:hAnsi="Liberation Serif" w:cs="Liberation Serif"/>
          <w:color w:val="000000"/>
          <w:sz w:val="24"/>
          <w:szCs w:val="24"/>
        </w:rPr>
        <w:t>Окончание срока действия Договора влечет прекращение обязательств Сторон по настоящему Договору и не освобождает Стороны от ответственности за его нарушение</w:t>
      </w:r>
      <w:r w:rsidRPr="009B488B">
        <w:rPr>
          <w:rFonts w:ascii="Liberation Serif" w:eastAsia="Times New Roman" w:hAnsi="Liberation Serif" w:cs="Liberation Serif"/>
          <w:color w:val="000000"/>
          <w:sz w:val="24"/>
          <w:szCs w:val="24"/>
        </w:rPr>
        <w:t>.</w:t>
      </w:r>
    </w:p>
    <w:p w14:paraId="70BBF9BE" w14:textId="77777777" w:rsidR="00090136" w:rsidRDefault="008C5030" w:rsidP="009B488B">
      <w:pPr>
        <w:pStyle w:val="a5"/>
        <w:widowControl w:val="0"/>
        <w:numPr>
          <w:ilvl w:val="2"/>
          <w:numId w:val="3"/>
        </w:numPr>
        <w:shd w:val="clear" w:color="auto" w:fill="FFFFFF"/>
        <w:tabs>
          <w:tab w:val="left" w:pos="1080"/>
        </w:tabs>
        <w:autoSpaceDE w:val="0"/>
        <w:autoSpaceDN w:val="0"/>
        <w:spacing w:before="60" w:after="60" w:line="240" w:lineRule="exact"/>
        <w:ind w:hanging="1"/>
        <w:contextualSpacing w:val="0"/>
        <w:rPr>
          <w:rFonts w:ascii="Liberation Serif" w:hAnsi="Liberation Serif" w:cs="Liberation Serif"/>
          <w:sz w:val="24"/>
          <w:szCs w:val="24"/>
        </w:rPr>
      </w:pPr>
      <w:r w:rsidRPr="004842AD">
        <w:rPr>
          <w:rFonts w:ascii="Liberation Serif" w:hAnsi="Liberation Serif" w:cs="Liberation Serif"/>
          <w:sz w:val="24"/>
          <w:szCs w:val="24"/>
        </w:rPr>
        <w:t>З</w:t>
      </w:r>
      <w:r w:rsidR="00C560A3" w:rsidRPr="004842AD">
        <w:rPr>
          <w:rFonts w:ascii="Liberation Serif" w:hAnsi="Liberation Serif" w:cs="Liberation Serif"/>
          <w:sz w:val="24"/>
          <w:szCs w:val="24"/>
        </w:rPr>
        <w:t xml:space="preserve">аказчик </w:t>
      </w:r>
      <w:r w:rsidR="009A0252" w:rsidRPr="004842AD">
        <w:rPr>
          <w:rFonts w:ascii="Liberation Serif" w:hAnsi="Liberation Serif" w:cs="Liberation Serif"/>
          <w:sz w:val="24"/>
          <w:szCs w:val="24"/>
        </w:rPr>
        <w:t xml:space="preserve">вправе в одностороннем порядке без обращения в суд отказаться от исполнения настоящего Договора, предварительно письменно уведомив об этом Исполнителя не позднее, чем за 30 (Тридцать) дней до предполагаемой даты прекращения (расторжения) настоящего Договора при условии оплаты </w:t>
      </w:r>
      <w:r w:rsidR="00C560A3" w:rsidRPr="004842AD">
        <w:rPr>
          <w:rFonts w:ascii="Liberation Serif" w:hAnsi="Liberation Serif" w:cs="Liberation Serif"/>
          <w:sz w:val="24"/>
          <w:szCs w:val="24"/>
        </w:rPr>
        <w:t>И</w:t>
      </w:r>
      <w:r w:rsidR="009A0252" w:rsidRPr="004842AD">
        <w:rPr>
          <w:rFonts w:ascii="Liberation Serif" w:hAnsi="Liberation Serif" w:cs="Liberation Serif"/>
          <w:sz w:val="24"/>
          <w:szCs w:val="24"/>
        </w:rPr>
        <w:t>сполнителю вознаграждения</w:t>
      </w:r>
      <w:r w:rsidR="00C560A3" w:rsidRPr="004842AD">
        <w:rPr>
          <w:rFonts w:ascii="Liberation Serif" w:hAnsi="Liberation Serif" w:cs="Liberation Serif"/>
          <w:sz w:val="24"/>
          <w:szCs w:val="24"/>
        </w:rPr>
        <w:t>, предусмотренно</w:t>
      </w:r>
      <w:r w:rsidR="009A0252" w:rsidRPr="004842AD">
        <w:rPr>
          <w:rFonts w:ascii="Liberation Serif" w:hAnsi="Liberation Serif" w:cs="Liberation Serif"/>
          <w:sz w:val="24"/>
          <w:szCs w:val="24"/>
        </w:rPr>
        <w:t>го</w:t>
      </w:r>
      <w:r w:rsidR="00C560A3" w:rsidRPr="004842AD">
        <w:rPr>
          <w:rFonts w:ascii="Liberation Serif" w:hAnsi="Liberation Serif" w:cs="Liberation Serif"/>
          <w:sz w:val="24"/>
          <w:szCs w:val="24"/>
        </w:rPr>
        <w:t xml:space="preserve"> </w:t>
      </w:r>
      <w:r w:rsidR="00580EDB" w:rsidRPr="004842AD">
        <w:rPr>
          <w:rFonts w:ascii="Liberation Serif" w:hAnsi="Liberation Serif" w:cs="Liberation Serif"/>
          <w:sz w:val="24"/>
          <w:szCs w:val="24"/>
        </w:rPr>
        <w:t>настоящим Договором</w:t>
      </w:r>
      <w:r w:rsidR="00C560A3" w:rsidRPr="004842AD">
        <w:rPr>
          <w:rFonts w:ascii="Liberation Serif" w:hAnsi="Liberation Serif" w:cs="Liberation Serif"/>
          <w:sz w:val="24"/>
          <w:szCs w:val="24"/>
        </w:rPr>
        <w:t xml:space="preserve">, за оказанные им до даты </w:t>
      </w:r>
      <w:r w:rsidR="009A0252" w:rsidRPr="004842AD">
        <w:rPr>
          <w:rFonts w:ascii="Liberation Serif" w:hAnsi="Liberation Serif" w:cs="Liberation Serif"/>
          <w:sz w:val="24"/>
          <w:szCs w:val="24"/>
        </w:rPr>
        <w:t>прекращения (</w:t>
      </w:r>
      <w:r w:rsidR="00C560A3" w:rsidRPr="004842AD">
        <w:rPr>
          <w:rFonts w:ascii="Liberation Serif" w:hAnsi="Liberation Serif" w:cs="Liberation Serif"/>
          <w:sz w:val="24"/>
          <w:szCs w:val="24"/>
        </w:rPr>
        <w:t>расторжения</w:t>
      </w:r>
      <w:r w:rsidR="009A0252" w:rsidRPr="004842AD">
        <w:rPr>
          <w:rFonts w:ascii="Liberation Serif" w:hAnsi="Liberation Serif" w:cs="Liberation Serif"/>
          <w:sz w:val="24"/>
          <w:szCs w:val="24"/>
        </w:rPr>
        <w:t>)</w:t>
      </w:r>
      <w:r w:rsidR="00C560A3" w:rsidRPr="004842AD">
        <w:rPr>
          <w:rFonts w:ascii="Liberation Serif" w:hAnsi="Liberation Serif" w:cs="Liberation Serif"/>
          <w:sz w:val="24"/>
          <w:szCs w:val="24"/>
        </w:rPr>
        <w:t xml:space="preserve"> Договора услуги, а также оплатить дополнительное вознаграждение, предусмотренное </w:t>
      </w:r>
      <w:r w:rsidR="00C560A3" w:rsidRPr="004A3A89">
        <w:rPr>
          <w:rFonts w:ascii="Liberation Serif" w:hAnsi="Liberation Serif" w:cs="Liberation Serif"/>
          <w:sz w:val="24"/>
          <w:szCs w:val="24"/>
        </w:rPr>
        <w:t xml:space="preserve">п. </w:t>
      </w:r>
      <w:r w:rsidR="00302458" w:rsidRPr="004A3A89">
        <w:rPr>
          <w:rFonts w:ascii="Liberation Serif" w:hAnsi="Liberation Serif" w:cs="Liberation Serif"/>
          <w:sz w:val="24"/>
          <w:szCs w:val="24"/>
        </w:rPr>
        <w:t>4.</w:t>
      </w:r>
      <w:r w:rsidR="00C41CE0" w:rsidRPr="004A3A89">
        <w:rPr>
          <w:rFonts w:ascii="Liberation Serif" w:hAnsi="Liberation Serif" w:cs="Liberation Serif"/>
          <w:sz w:val="24"/>
          <w:szCs w:val="24"/>
        </w:rPr>
        <w:t>3</w:t>
      </w:r>
      <w:r w:rsidR="00E8526F" w:rsidRPr="004A3A89">
        <w:rPr>
          <w:rFonts w:ascii="Liberation Serif" w:hAnsi="Liberation Serif" w:cs="Liberation Serif"/>
          <w:sz w:val="24"/>
          <w:szCs w:val="24"/>
        </w:rPr>
        <w:t xml:space="preserve"> Приложения</w:t>
      </w:r>
      <w:r w:rsidR="00E8526F" w:rsidRPr="004842AD">
        <w:rPr>
          <w:rFonts w:ascii="Liberation Serif" w:hAnsi="Liberation Serif" w:cs="Liberation Serif"/>
          <w:sz w:val="24"/>
          <w:szCs w:val="24"/>
        </w:rPr>
        <w:t xml:space="preserve"> № 2</w:t>
      </w:r>
      <w:r w:rsidR="00F9434A" w:rsidRPr="004842AD">
        <w:rPr>
          <w:rFonts w:ascii="Liberation Serif" w:hAnsi="Liberation Serif" w:cs="Liberation Serif"/>
          <w:sz w:val="24"/>
          <w:szCs w:val="24"/>
        </w:rPr>
        <w:t xml:space="preserve"> </w:t>
      </w:r>
      <w:r w:rsidR="00E8526F" w:rsidRPr="004842AD">
        <w:rPr>
          <w:rFonts w:ascii="Liberation Serif" w:hAnsi="Liberation Serif" w:cs="Liberation Serif"/>
          <w:sz w:val="24"/>
          <w:szCs w:val="24"/>
        </w:rPr>
        <w:t>к Договору</w:t>
      </w:r>
      <w:r w:rsidR="00C560A3" w:rsidRPr="004842AD">
        <w:rPr>
          <w:rFonts w:ascii="Liberation Serif" w:hAnsi="Liberation Serif" w:cs="Liberation Serif"/>
          <w:sz w:val="24"/>
          <w:szCs w:val="24"/>
        </w:rPr>
        <w:t>.</w:t>
      </w:r>
    </w:p>
    <w:p w14:paraId="7668E77B" w14:textId="77777777" w:rsidR="00110C53" w:rsidRPr="004A4317" w:rsidRDefault="009A0252" w:rsidP="00C95C5F">
      <w:pPr>
        <w:pStyle w:val="a5"/>
        <w:widowControl w:val="0"/>
        <w:numPr>
          <w:ilvl w:val="1"/>
          <w:numId w:val="3"/>
        </w:numPr>
        <w:shd w:val="clear" w:color="auto" w:fill="FFFFFF"/>
        <w:tabs>
          <w:tab w:val="left" w:pos="1080"/>
        </w:tabs>
        <w:autoSpaceDE w:val="0"/>
        <w:autoSpaceDN w:val="0"/>
        <w:spacing w:before="60" w:after="60" w:line="240" w:lineRule="exact"/>
        <w:ind w:left="0" w:right="-2" w:firstLine="0"/>
        <w:contextualSpacing w:val="0"/>
        <w:rPr>
          <w:rFonts w:ascii="Liberation Serif" w:hAnsi="Liberation Serif" w:cs="Liberation Serif"/>
          <w:sz w:val="24"/>
          <w:szCs w:val="24"/>
        </w:rPr>
      </w:pPr>
      <w:r w:rsidRPr="004842AD">
        <w:rPr>
          <w:rFonts w:ascii="Liberation Serif" w:hAnsi="Liberation Serif" w:cs="Liberation Serif"/>
          <w:sz w:val="24"/>
          <w:szCs w:val="24"/>
        </w:rPr>
        <w:t xml:space="preserve">Исполнитель вправе в одностороннем порядке без обращения в суд отказаться от исполнения настоящего Договора, предварительно письменно уведомив об этом </w:t>
      </w:r>
      <w:r w:rsidR="009F1324" w:rsidRPr="004842AD">
        <w:rPr>
          <w:rFonts w:ascii="Liberation Serif" w:hAnsi="Liberation Serif" w:cs="Liberation Serif"/>
          <w:sz w:val="24"/>
          <w:szCs w:val="24"/>
        </w:rPr>
        <w:t>Заказчика</w:t>
      </w:r>
      <w:r w:rsidRPr="004842AD">
        <w:rPr>
          <w:rFonts w:ascii="Liberation Serif" w:hAnsi="Liberation Serif" w:cs="Liberation Serif"/>
          <w:sz w:val="24"/>
          <w:szCs w:val="24"/>
        </w:rPr>
        <w:t xml:space="preserve"> не позднее, чем за 30 (Тридцать) дней до предполагаемой даты прекращения (расторжения) настоящего Договора при условии полного возмещения Заказчику убытков.</w:t>
      </w:r>
    </w:p>
    <w:p w14:paraId="31854475" w14:textId="77777777" w:rsidR="00AD7BB6" w:rsidRPr="004842AD" w:rsidRDefault="00AD7BB6" w:rsidP="00B96671">
      <w:pPr>
        <w:pStyle w:val="a5"/>
        <w:widowControl w:val="0"/>
        <w:numPr>
          <w:ilvl w:val="0"/>
          <w:numId w:val="3"/>
        </w:numPr>
        <w:shd w:val="clear" w:color="auto" w:fill="FFFFFF"/>
        <w:tabs>
          <w:tab w:val="left" w:pos="993"/>
        </w:tabs>
        <w:autoSpaceDE w:val="0"/>
        <w:autoSpaceDN w:val="0"/>
        <w:spacing w:before="60" w:after="60" w:line="240" w:lineRule="exact"/>
        <w:ind w:right="-737"/>
        <w:contextualSpacing w:val="0"/>
        <w:jc w:val="center"/>
        <w:rPr>
          <w:rFonts w:ascii="Liberation Serif" w:hAnsi="Liberation Serif" w:cs="Liberation Serif"/>
          <w:b/>
          <w:bCs/>
          <w:sz w:val="24"/>
          <w:szCs w:val="24"/>
        </w:rPr>
      </w:pPr>
      <w:r w:rsidRPr="004842AD">
        <w:rPr>
          <w:rFonts w:ascii="Liberation Serif" w:hAnsi="Liberation Serif" w:cs="Liberation Serif"/>
          <w:b/>
          <w:bCs/>
          <w:sz w:val="24"/>
          <w:szCs w:val="24"/>
        </w:rPr>
        <w:lastRenderedPageBreak/>
        <w:t>ПОРЯДОК РАЗРЕШЕНИЯ СПОРОВ</w:t>
      </w:r>
    </w:p>
    <w:p w14:paraId="60A01032" w14:textId="77777777" w:rsidR="00580EDB" w:rsidRPr="004842AD" w:rsidRDefault="00AD7BB6" w:rsidP="00B96671">
      <w:pPr>
        <w:pStyle w:val="ListParagraph1"/>
        <w:numPr>
          <w:ilvl w:val="1"/>
          <w:numId w:val="3"/>
        </w:numPr>
        <w:tabs>
          <w:tab w:val="left" w:pos="1080"/>
        </w:tabs>
        <w:autoSpaceDE w:val="0"/>
        <w:autoSpaceDN w:val="0"/>
        <w:adjustRightInd w:val="0"/>
        <w:spacing w:before="60" w:after="60" w:line="240" w:lineRule="exact"/>
        <w:ind w:left="0" w:right="-170" w:firstLine="0"/>
        <w:contextualSpacing w:val="0"/>
        <w:jc w:val="both"/>
        <w:rPr>
          <w:rFonts w:ascii="Liberation Serif" w:hAnsi="Liberation Serif" w:cs="Liberation Serif"/>
          <w:sz w:val="24"/>
          <w:szCs w:val="24"/>
        </w:rPr>
      </w:pPr>
      <w:r w:rsidRPr="004842AD">
        <w:rPr>
          <w:rFonts w:ascii="Liberation Serif" w:hAnsi="Liberation Serif" w:cs="Liberation Serif"/>
          <w:sz w:val="24"/>
          <w:szCs w:val="24"/>
        </w:rPr>
        <w:t>Досудебное (претензионное) урегулирование споров, возникающих из настоящего Договора, обязательно.</w:t>
      </w:r>
    </w:p>
    <w:p w14:paraId="779A4A3E" w14:textId="77777777" w:rsidR="00580EDB" w:rsidRPr="004842AD" w:rsidRDefault="00AD7BB6" w:rsidP="00B96671">
      <w:pPr>
        <w:pStyle w:val="ListParagraph1"/>
        <w:tabs>
          <w:tab w:val="left" w:pos="1080"/>
        </w:tabs>
        <w:autoSpaceDE w:val="0"/>
        <w:autoSpaceDN w:val="0"/>
        <w:adjustRightInd w:val="0"/>
        <w:spacing w:before="60" w:after="60" w:line="240" w:lineRule="exact"/>
        <w:ind w:left="0" w:right="-170"/>
        <w:contextualSpacing w:val="0"/>
        <w:jc w:val="both"/>
        <w:rPr>
          <w:rFonts w:ascii="Liberation Serif" w:hAnsi="Liberation Serif" w:cs="Liberation Serif"/>
          <w:sz w:val="24"/>
          <w:szCs w:val="24"/>
        </w:rPr>
      </w:pPr>
      <w:r w:rsidRPr="004842AD">
        <w:rPr>
          <w:rFonts w:ascii="Liberation Serif" w:hAnsi="Liberation Serif" w:cs="Liberation Serif"/>
          <w:sz w:val="24"/>
          <w:szCs w:val="24"/>
        </w:rPr>
        <w:t xml:space="preserve">Стороны устанавливают срок для рассмотрения Стороной полученной </w:t>
      </w:r>
      <w:r w:rsidR="00941253" w:rsidRPr="004842AD">
        <w:rPr>
          <w:rFonts w:ascii="Liberation Serif" w:hAnsi="Liberation Serif" w:cs="Liberation Serif"/>
          <w:sz w:val="24"/>
          <w:szCs w:val="24"/>
        </w:rPr>
        <w:t xml:space="preserve">письменной </w:t>
      </w:r>
      <w:r w:rsidRPr="004842AD">
        <w:rPr>
          <w:rFonts w:ascii="Liberation Serif" w:hAnsi="Liberation Serif" w:cs="Liberation Serif"/>
          <w:sz w:val="24"/>
          <w:szCs w:val="24"/>
        </w:rPr>
        <w:t xml:space="preserve">претензии и ответа по существу такой претензии – </w:t>
      </w:r>
      <w:r w:rsidR="00644585" w:rsidRPr="004842AD">
        <w:rPr>
          <w:rFonts w:ascii="Liberation Serif" w:hAnsi="Liberation Serif" w:cs="Liberation Serif"/>
          <w:sz w:val="24"/>
          <w:szCs w:val="24"/>
        </w:rPr>
        <w:t>1</w:t>
      </w:r>
      <w:r w:rsidRPr="004842AD">
        <w:rPr>
          <w:rFonts w:ascii="Liberation Serif" w:hAnsi="Liberation Serif" w:cs="Liberation Serif"/>
          <w:sz w:val="24"/>
          <w:szCs w:val="24"/>
        </w:rPr>
        <w:t>0 (</w:t>
      </w:r>
      <w:r w:rsidR="00644585" w:rsidRPr="004842AD">
        <w:rPr>
          <w:rFonts w:ascii="Liberation Serif" w:hAnsi="Liberation Serif" w:cs="Liberation Serif"/>
          <w:sz w:val="24"/>
          <w:szCs w:val="24"/>
        </w:rPr>
        <w:t>Десят</w:t>
      </w:r>
      <w:r w:rsidR="006317B9" w:rsidRPr="004842AD">
        <w:rPr>
          <w:rFonts w:ascii="Liberation Serif" w:hAnsi="Liberation Serif" w:cs="Liberation Serif"/>
          <w:sz w:val="24"/>
          <w:szCs w:val="24"/>
        </w:rPr>
        <w:t>ь</w:t>
      </w:r>
      <w:r w:rsidRPr="004842AD">
        <w:rPr>
          <w:rFonts w:ascii="Liberation Serif" w:hAnsi="Liberation Serif" w:cs="Liberation Serif"/>
          <w:sz w:val="24"/>
          <w:szCs w:val="24"/>
        </w:rPr>
        <w:t>) календарных дней с даты получения претензии Стороной.</w:t>
      </w:r>
    </w:p>
    <w:p w14:paraId="751F24EE" w14:textId="77777777" w:rsidR="00110C53" w:rsidRDefault="00AD7BB6" w:rsidP="004A4317">
      <w:pPr>
        <w:pStyle w:val="ListParagraph1"/>
        <w:tabs>
          <w:tab w:val="left" w:pos="1080"/>
        </w:tabs>
        <w:autoSpaceDE w:val="0"/>
        <w:autoSpaceDN w:val="0"/>
        <w:adjustRightInd w:val="0"/>
        <w:spacing w:before="60" w:after="60" w:line="240" w:lineRule="exact"/>
        <w:ind w:left="0" w:right="-170"/>
        <w:contextualSpacing w:val="0"/>
        <w:jc w:val="both"/>
        <w:rPr>
          <w:rFonts w:ascii="Liberation Serif" w:hAnsi="Liberation Serif" w:cs="Liberation Serif"/>
          <w:sz w:val="24"/>
          <w:szCs w:val="24"/>
        </w:rPr>
      </w:pPr>
      <w:r w:rsidRPr="004842AD">
        <w:rPr>
          <w:rFonts w:ascii="Liberation Serif" w:hAnsi="Liberation Serif" w:cs="Liberation Serif"/>
          <w:sz w:val="24"/>
          <w:szCs w:val="24"/>
        </w:rPr>
        <w:t xml:space="preserve">При </w:t>
      </w:r>
      <w:r w:rsidR="00307B6B" w:rsidRPr="004842AD">
        <w:rPr>
          <w:rFonts w:ascii="Liberation Serif" w:hAnsi="Liberation Serif" w:cs="Liberation Serif"/>
          <w:sz w:val="24"/>
          <w:szCs w:val="24"/>
        </w:rPr>
        <w:t>недостижении</w:t>
      </w:r>
      <w:r w:rsidRPr="004842AD">
        <w:rPr>
          <w:rFonts w:ascii="Liberation Serif" w:hAnsi="Liberation Serif" w:cs="Liberation Serif"/>
          <w:sz w:val="24"/>
          <w:szCs w:val="24"/>
        </w:rPr>
        <w:t xml:space="preserve"> соглашения по результатам рассмотрения претензии, в том числе при нарушении установленного в настоящем пункте срока ответа на полученную Стороной претензию,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недействительностью, подлежат разрешению </w:t>
      </w:r>
      <w:r w:rsidR="00005531" w:rsidRPr="004842AD">
        <w:rPr>
          <w:rFonts w:ascii="Liberation Serif" w:hAnsi="Liberation Serif" w:cs="Liberation Serif"/>
          <w:sz w:val="24"/>
          <w:szCs w:val="24"/>
        </w:rPr>
        <w:t xml:space="preserve">в арбитражном суде </w:t>
      </w:r>
      <w:r w:rsidR="00891959" w:rsidRPr="004842AD">
        <w:rPr>
          <w:rFonts w:ascii="Liberation Serif" w:hAnsi="Liberation Serif" w:cs="Liberation Serif"/>
          <w:sz w:val="24"/>
          <w:szCs w:val="24"/>
        </w:rPr>
        <w:t xml:space="preserve">по месту нахождения </w:t>
      </w:r>
      <w:r w:rsidR="007A595E" w:rsidRPr="004842AD">
        <w:rPr>
          <w:rFonts w:ascii="Liberation Serif" w:hAnsi="Liberation Serif" w:cs="Liberation Serif"/>
          <w:sz w:val="24"/>
          <w:szCs w:val="24"/>
        </w:rPr>
        <w:t>Истца</w:t>
      </w:r>
      <w:r w:rsidRPr="004842AD">
        <w:rPr>
          <w:rFonts w:ascii="Liberation Serif" w:hAnsi="Liberation Serif" w:cs="Liberation Serif"/>
          <w:sz w:val="24"/>
          <w:szCs w:val="24"/>
        </w:rPr>
        <w:t>.</w:t>
      </w:r>
    </w:p>
    <w:p w14:paraId="46D8BAC4" w14:textId="77777777" w:rsidR="004A4317" w:rsidRPr="004842AD" w:rsidRDefault="004A4317" w:rsidP="004A4317">
      <w:pPr>
        <w:pStyle w:val="ListParagraph1"/>
        <w:tabs>
          <w:tab w:val="left" w:pos="1080"/>
        </w:tabs>
        <w:autoSpaceDE w:val="0"/>
        <w:autoSpaceDN w:val="0"/>
        <w:adjustRightInd w:val="0"/>
        <w:spacing w:before="60" w:after="60" w:line="240" w:lineRule="exact"/>
        <w:ind w:left="0" w:right="-170"/>
        <w:contextualSpacing w:val="0"/>
        <w:jc w:val="both"/>
        <w:rPr>
          <w:rFonts w:ascii="Liberation Serif" w:hAnsi="Liberation Serif" w:cs="Liberation Serif"/>
          <w:sz w:val="24"/>
          <w:szCs w:val="24"/>
        </w:rPr>
      </w:pPr>
    </w:p>
    <w:p w14:paraId="0381D83C" w14:textId="77777777" w:rsidR="00AD7BB6" w:rsidRPr="004842AD" w:rsidRDefault="00AD7BB6" w:rsidP="00B96671">
      <w:pPr>
        <w:pStyle w:val="a5"/>
        <w:numPr>
          <w:ilvl w:val="0"/>
          <w:numId w:val="3"/>
        </w:numPr>
        <w:spacing w:before="60" w:after="60" w:line="240" w:lineRule="exact"/>
        <w:contextualSpacing w:val="0"/>
        <w:jc w:val="center"/>
        <w:rPr>
          <w:rFonts w:ascii="Liberation Serif" w:hAnsi="Liberation Serif" w:cs="Liberation Serif"/>
          <w:b/>
          <w:sz w:val="24"/>
          <w:szCs w:val="24"/>
        </w:rPr>
      </w:pPr>
      <w:r w:rsidRPr="004842AD">
        <w:rPr>
          <w:rFonts w:ascii="Liberation Serif" w:hAnsi="Liberation Serif" w:cs="Liberation Serif"/>
          <w:b/>
          <w:sz w:val="24"/>
          <w:szCs w:val="24"/>
        </w:rPr>
        <w:t>ПРОЧИЕ УСЛОВИЯ</w:t>
      </w:r>
    </w:p>
    <w:p w14:paraId="27511FE9" w14:textId="77777777" w:rsidR="00005531" w:rsidRPr="004842AD" w:rsidRDefault="00005531" w:rsidP="00B96671">
      <w:pPr>
        <w:pStyle w:val="afa"/>
        <w:numPr>
          <w:ilvl w:val="1"/>
          <w:numId w:val="3"/>
        </w:numPr>
        <w:shd w:val="clear" w:color="auto" w:fill="FFFFFF"/>
        <w:tabs>
          <w:tab w:val="left" w:pos="1080"/>
        </w:tabs>
        <w:autoSpaceDE w:val="0"/>
        <w:autoSpaceDN w:val="0"/>
        <w:adjustRightInd w:val="0"/>
        <w:spacing w:before="60" w:after="60" w:line="240" w:lineRule="exact"/>
        <w:ind w:left="0" w:firstLine="0"/>
        <w:jc w:val="both"/>
        <w:rPr>
          <w:rFonts w:ascii="Liberation Serif" w:hAnsi="Liberation Serif" w:cs="Liberation Serif"/>
        </w:rPr>
      </w:pPr>
      <w:bookmarkStart w:id="6" w:name="_Ref518572751"/>
      <w:r w:rsidRPr="004842AD">
        <w:rPr>
          <w:rFonts w:ascii="Liberation Serif" w:hAnsi="Liberation Serif" w:cs="Liberation Serif"/>
        </w:rPr>
        <w:t>В случае изменения у какой-либо из Сторон адреса, наименования,</w:t>
      </w:r>
      <w:r w:rsidR="00FA6D4F" w:rsidRPr="004842AD">
        <w:rPr>
          <w:rFonts w:ascii="Liberation Serif" w:hAnsi="Liberation Serif" w:cs="Liberation Serif"/>
        </w:rPr>
        <w:t xml:space="preserve"> </w:t>
      </w:r>
      <w:r w:rsidRPr="004842AD">
        <w:rPr>
          <w:rFonts w:ascii="Liberation Serif" w:hAnsi="Liberation Serif" w:cs="Liberation Serif"/>
        </w:rPr>
        <w:t>банковских реквизитов, телефонов она обязана в течение 5 (Пяти) рабочих дней в письменной форме известить об этом другую Сторону.</w:t>
      </w:r>
      <w:bookmarkEnd w:id="6"/>
    </w:p>
    <w:p w14:paraId="6E41E444" w14:textId="77777777" w:rsidR="00005531" w:rsidRPr="004842AD" w:rsidRDefault="00005531" w:rsidP="00B96671">
      <w:pPr>
        <w:pStyle w:val="afa"/>
        <w:numPr>
          <w:ilvl w:val="1"/>
          <w:numId w:val="3"/>
        </w:numPr>
        <w:shd w:val="clear" w:color="auto" w:fill="FFFFFF"/>
        <w:tabs>
          <w:tab w:val="left" w:pos="1080"/>
        </w:tabs>
        <w:autoSpaceDE w:val="0"/>
        <w:autoSpaceDN w:val="0"/>
        <w:adjustRightInd w:val="0"/>
        <w:spacing w:before="60" w:after="60" w:line="240" w:lineRule="exact"/>
        <w:ind w:left="0" w:firstLine="0"/>
        <w:jc w:val="both"/>
        <w:rPr>
          <w:rFonts w:ascii="Liberation Serif" w:hAnsi="Liberation Serif" w:cs="Liberation Serif"/>
        </w:rPr>
      </w:pPr>
      <w:r w:rsidRPr="004842AD">
        <w:rPr>
          <w:rFonts w:ascii="Liberation Serif" w:hAnsi="Liberation Serif" w:cs="Liberation Serif"/>
        </w:rPr>
        <w:t xml:space="preserve">Рабочим днем в рамках настоящего Договора считается день, который не признается в соответствии с </w:t>
      </w:r>
      <w:hyperlink r:id="rId9" w:history="1">
        <w:r w:rsidRPr="004842AD">
          <w:rPr>
            <w:rFonts w:ascii="Liberation Serif" w:hAnsi="Liberation Serif" w:cs="Liberation Serif"/>
          </w:rPr>
          <w:t>законодательством</w:t>
        </w:r>
      </w:hyperlink>
      <w:r w:rsidRPr="004842AD">
        <w:rPr>
          <w:rFonts w:ascii="Liberation Serif" w:hAnsi="Liberation Serif" w:cs="Liberation Serif"/>
        </w:rPr>
        <w:t xml:space="preserve"> Российской Федерации выходным и (или) нерабочим праздничным днем (при условии режима рабочего времени пятидневной рабочей недели с двумя выходными днями – субботой и воскресеньем).</w:t>
      </w:r>
    </w:p>
    <w:p w14:paraId="70DEEE80" w14:textId="77777777" w:rsidR="00005531" w:rsidRPr="004842AD" w:rsidRDefault="00005531" w:rsidP="00B96671">
      <w:pPr>
        <w:pStyle w:val="afa"/>
        <w:numPr>
          <w:ilvl w:val="1"/>
          <w:numId w:val="3"/>
        </w:numPr>
        <w:shd w:val="clear" w:color="auto" w:fill="FFFFFF"/>
        <w:tabs>
          <w:tab w:val="left" w:pos="1080"/>
        </w:tabs>
        <w:autoSpaceDE w:val="0"/>
        <w:autoSpaceDN w:val="0"/>
        <w:adjustRightInd w:val="0"/>
        <w:spacing w:before="60" w:after="60" w:line="240" w:lineRule="exact"/>
        <w:ind w:left="0" w:firstLine="0"/>
        <w:jc w:val="both"/>
        <w:rPr>
          <w:rFonts w:ascii="Liberation Serif" w:hAnsi="Liberation Serif" w:cs="Liberation Serif"/>
        </w:rPr>
      </w:pPr>
      <w:r w:rsidRPr="004842AD">
        <w:rPr>
          <w:rFonts w:ascii="Liberation Serif" w:hAnsi="Liberation Serif" w:cs="Liberation Serif"/>
        </w:rPr>
        <w:t>Стороны установили, что к их отношениям, возникающим из настоящего Договора, подлежит применению законодательство Российской Федерации.</w:t>
      </w:r>
    </w:p>
    <w:p w14:paraId="3370909F" w14:textId="77777777" w:rsidR="003675DE" w:rsidRPr="004842AD" w:rsidRDefault="003675DE" w:rsidP="00B96671">
      <w:pPr>
        <w:pStyle w:val="afa"/>
        <w:numPr>
          <w:ilvl w:val="1"/>
          <w:numId w:val="3"/>
        </w:numPr>
        <w:shd w:val="clear" w:color="auto" w:fill="FFFFFF"/>
        <w:tabs>
          <w:tab w:val="left" w:pos="1080"/>
        </w:tabs>
        <w:autoSpaceDE w:val="0"/>
        <w:autoSpaceDN w:val="0"/>
        <w:adjustRightInd w:val="0"/>
        <w:spacing w:before="60" w:after="60" w:line="240" w:lineRule="exact"/>
        <w:ind w:left="0" w:firstLine="0"/>
        <w:jc w:val="both"/>
        <w:rPr>
          <w:rFonts w:ascii="Liberation Serif" w:hAnsi="Liberation Serif" w:cs="Liberation Serif"/>
        </w:rPr>
      </w:pPr>
      <w:r w:rsidRPr="004842AD">
        <w:rPr>
          <w:rFonts w:ascii="Liberation Serif" w:hAnsi="Liberation Serif" w:cs="Liberation Serif"/>
        </w:rPr>
        <w:t xml:space="preserve">Стороны договорились, что любые авансы, предварительные оплаты, отсрочки и рассрочки платежей в рамках настоящего </w:t>
      </w:r>
      <w:r w:rsidR="004F2AF7" w:rsidRPr="004842AD">
        <w:rPr>
          <w:rFonts w:ascii="Liberation Serif" w:hAnsi="Liberation Serif" w:cs="Liberation Serif"/>
        </w:rPr>
        <w:t xml:space="preserve">Договора </w:t>
      </w:r>
      <w:r w:rsidRPr="004842AD">
        <w:rPr>
          <w:rFonts w:ascii="Liberation Serif" w:hAnsi="Liberation Serif" w:cs="Liberation Serif"/>
        </w:rPr>
        <w:t>не являются коммерческим кредитом по смыслу ст. 823 ГК РФ.</w:t>
      </w:r>
    </w:p>
    <w:p w14:paraId="006901CD" w14:textId="77777777" w:rsidR="00005531" w:rsidRPr="004842AD" w:rsidRDefault="00005531" w:rsidP="00B96671">
      <w:pPr>
        <w:pStyle w:val="afa"/>
        <w:numPr>
          <w:ilvl w:val="1"/>
          <w:numId w:val="3"/>
        </w:numPr>
        <w:shd w:val="clear" w:color="auto" w:fill="FFFFFF"/>
        <w:tabs>
          <w:tab w:val="left" w:pos="1080"/>
        </w:tabs>
        <w:autoSpaceDE w:val="0"/>
        <w:autoSpaceDN w:val="0"/>
        <w:adjustRightInd w:val="0"/>
        <w:spacing w:before="60" w:after="60" w:line="240" w:lineRule="exact"/>
        <w:ind w:left="0" w:firstLine="0"/>
        <w:jc w:val="both"/>
        <w:rPr>
          <w:rFonts w:ascii="Liberation Serif" w:hAnsi="Liberation Serif" w:cs="Liberation Serif"/>
        </w:rPr>
      </w:pPr>
      <w:r w:rsidRPr="004842AD">
        <w:rPr>
          <w:rFonts w:ascii="Liberation Serif" w:hAnsi="Liberation Serif" w:cs="Liberation Serif"/>
        </w:rPr>
        <w:t>Недействительность отдельных условий настоящего Договора не влечет недействительности остальных условий настоящего Договора.</w:t>
      </w:r>
    </w:p>
    <w:p w14:paraId="5776C760" w14:textId="77777777" w:rsidR="00332434" w:rsidRPr="004842AD" w:rsidRDefault="00332434" w:rsidP="00B96671">
      <w:pPr>
        <w:pStyle w:val="a5"/>
        <w:numPr>
          <w:ilvl w:val="1"/>
          <w:numId w:val="3"/>
        </w:numPr>
        <w:spacing w:before="60" w:after="60" w:line="240" w:lineRule="exact"/>
        <w:ind w:left="0" w:firstLine="0"/>
        <w:contextualSpacing w:val="0"/>
        <w:rPr>
          <w:rFonts w:ascii="Liberation Serif" w:hAnsi="Liberation Serif" w:cs="Liberation Serif"/>
          <w:sz w:val="24"/>
          <w:szCs w:val="24"/>
        </w:rPr>
      </w:pPr>
      <w:r w:rsidRPr="004842AD">
        <w:rPr>
          <w:rFonts w:ascii="Liberation Serif" w:hAnsi="Liberation Serif" w:cs="Liberation Serif"/>
          <w:sz w:val="24"/>
          <w:szCs w:val="24"/>
        </w:rPr>
        <w:t>Информация / документы, направляемые Сторонами с помощью услуг курьерской службы / почтовой связи, передаются в запечатанном виде.</w:t>
      </w:r>
    </w:p>
    <w:p w14:paraId="02CB86AC" w14:textId="77777777" w:rsidR="00941253" w:rsidRPr="004842AD" w:rsidRDefault="00941253" w:rsidP="00B96671">
      <w:pPr>
        <w:pStyle w:val="afa"/>
        <w:numPr>
          <w:ilvl w:val="1"/>
          <w:numId w:val="3"/>
        </w:numPr>
        <w:shd w:val="clear" w:color="auto" w:fill="FFFFFF"/>
        <w:tabs>
          <w:tab w:val="left" w:pos="1080"/>
        </w:tabs>
        <w:autoSpaceDE w:val="0"/>
        <w:autoSpaceDN w:val="0"/>
        <w:adjustRightInd w:val="0"/>
        <w:spacing w:before="60" w:after="60" w:line="240" w:lineRule="exact"/>
        <w:ind w:left="0" w:firstLine="0"/>
        <w:jc w:val="both"/>
        <w:rPr>
          <w:rFonts w:ascii="Liberation Serif" w:hAnsi="Liberation Serif" w:cs="Liberation Serif"/>
        </w:rPr>
      </w:pPr>
      <w:r w:rsidRPr="004842AD">
        <w:rPr>
          <w:rFonts w:ascii="Liberation Serif" w:hAnsi="Liberation Serif" w:cs="Liberation Serif"/>
        </w:rPr>
        <w:t xml:space="preserve">Если в соответствии с настоящим Договором для уведомлений, </w:t>
      </w:r>
      <w:r w:rsidR="00310B3B" w:rsidRPr="004842AD">
        <w:rPr>
          <w:rFonts w:ascii="Liberation Serif" w:hAnsi="Liberation Serif" w:cs="Liberation Serif"/>
        </w:rPr>
        <w:t xml:space="preserve">претензий, </w:t>
      </w:r>
      <w:r w:rsidRPr="004842AD">
        <w:rPr>
          <w:rFonts w:ascii="Liberation Serif" w:hAnsi="Liberation Serif" w:cs="Liberation Serif"/>
        </w:rPr>
        <w:t>заявок и иной информации, направляемой Сторонами</w:t>
      </w:r>
      <w:r w:rsidR="00AC5D8B" w:rsidRPr="004842AD">
        <w:rPr>
          <w:rFonts w:ascii="Liberation Serif" w:hAnsi="Liberation Serif" w:cs="Liberation Serif"/>
        </w:rPr>
        <w:t>,</w:t>
      </w:r>
      <w:r w:rsidRPr="004842AD">
        <w:rPr>
          <w:rFonts w:ascii="Liberation Serif" w:hAnsi="Liberation Serif" w:cs="Liberation Serif"/>
        </w:rPr>
        <w:t xml:space="preserve"> предусмотрена </w:t>
      </w:r>
      <w:r w:rsidR="00AC5D8B" w:rsidRPr="004842AD">
        <w:rPr>
          <w:rFonts w:ascii="Liberation Serif" w:hAnsi="Liberation Serif" w:cs="Liberation Serif"/>
        </w:rPr>
        <w:t xml:space="preserve">бумажная </w:t>
      </w:r>
      <w:r w:rsidRPr="004842AD">
        <w:rPr>
          <w:rFonts w:ascii="Liberation Serif" w:hAnsi="Liberation Serif" w:cs="Liberation Serif"/>
        </w:rPr>
        <w:t>форма</w:t>
      </w:r>
      <w:r w:rsidR="00AC5D8B" w:rsidRPr="004842AD">
        <w:rPr>
          <w:rFonts w:ascii="Liberation Serif" w:hAnsi="Liberation Serif" w:cs="Liberation Serif"/>
        </w:rPr>
        <w:t xml:space="preserve"> документа</w:t>
      </w:r>
      <w:r w:rsidRPr="004842AD">
        <w:rPr>
          <w:rFonts w:ascii="Liberation Serif" w:hAnsi="Liberation Serif" w:cs="Liberation Serif"/>
        </w:rPr>
        <w:t>, такие уведомления,</w:t>
      </w:r>
      <w:r w:rsidR="00310B3B" w:rsidRPr="004842AD">
        <w:rPr>
          <w:rFonts w:ascii="Liberation Serif" w:hAnsi="Liberation Serif" w:cs="Liberation Serif"/>
        </w:rPr>
        <w:t xml:space="preserve"> претензии, </w:t>
      </w:r>
      <w:r w:rsidRPr="004842AD">
        <w:rPr>
          <w:rFonts w:ascii="Liberation Serif" w:hAnsi="Liberation Serif" w:cs="Liberation Serif"/>
        </w:rPr>
        <w:t>заявки и иная информация считаются полученн</w:t>
      </w:r>
      <w:r w:rsidR="00AC5D8B" w:rsidRPr="004842AD">
        <w:rPr>
          <w:rFonts w:ascii="Liberation Serif" w:hAnsi="Liberation Serif" w:cs="Liberation Serif"/>
        </w:rPr>
        <w:t>ыми</w:t>
      </w:r>
      <w:r w:rsidRPr="004842AD">
        <w:rPr>
          <w:rFonts w:ascii="Liberation Serif" w:hAnsi="Liberation Serif" w:cs="Liberation Serif"/>
        </w:rPr>
        <w:t xml:space="preserve"> </w:t>
      </w:r>
      <w:r w:rsidR="00D236BC" w:rsidRPr="004842AD">
        <w:rPr>
          <w:rFonts w:ascii="Liberation Serif" w:hAnsi="Liberation Serif" w:cs="Liberation Serif"/>
        </w:rPr>
        <w:t>Стороной с даты поступления соответствующей корреспонденции на объект почтовой связи</w:t>
      </w:r>
      <w:r w:rsidR="00310B3B" w:rsidRPr="004842AD">
        <w:rPr>
          <w:rFonts w:ascii="Liberation Serif" w:hAnsi="Liberation Serif" w:cs="Liberation Serif"/>
        </w:rPr>
        <w:t>, обслуживающий адресата, либо с даты вручения корреспонденции адресату под расписку.</w:t>
      </w:r>
    </w:p>
    <w:p w14:paraId="54FA1959" w14:textId="77777777" w:rsidR="00005531" w:rsidRPr="004842AD" w:rsidRDefault="00005531" w:rsidP="00B96671">
      <w:pPr>
        <w:pStyle w:val="afa"/>
        <w:numPr>
          <w:ilvl w:val="1"/>
          <w:numId w:val="3"/>
        </w:numPr>
        <w:shd w:val="clear" w:color="auto" w:fill="FFFFFF"/>
        <w:tabs>
          <w:tab w:val="left" w:pos="1080"/>
        </w:tabs>
        <w:autoSpaceDE w:val="0"/>
        <w:autoSpaceDN w:val="0"/>
        <w:adjustRightInd w:val="0"/>
        <w:spacing w:before="60" w:after="60" w:line="240" w:lineRule="exact"/>
        <w:ind w:left="0" w:firstLine="0"/>
        <w:jc w:val="both"/>
        <w:rPr>
          <w:rFonts w:ascii="Liberation Serif" w:hAnsi="Liberation Serif" w:cs="Liberation Serif"/>
        </w:rPr>
      </w:pPr>
      <w:r w:rsidRPr="004842AD">
        <w:rPr>
          <w:rFonts w:ascii="Liberation Serif" w:hAnsi="Liberation Serif" w:cs="Liberation Serif"/>
        </w:rPr>
        <w:t xml:space="preserve">Если в соответствии с настоящим Договором для уведомлений, заявок и иной информации, направляемых </w:t>
      </w:r>
      <w:r w:rsidR="00A35FF6" w:rsidRPr="004842AD">
        <w:rPr>
          <w:rFonts w:ascii="Liberation Serif" w:hAnsi="Liberation Serif" w:cs="Liberation Serif"/>
        </w:rPr>
        <w:t>Заказчик</w:t>
      </w:r>
      <w:r w:rsidRPr="004842AD">
        <w:rPr>
          <w:rFonts w:ascii="Liberation Serif" w:hAnsi="Liberation Serif" w:cs="Liberation Serif"/>
        </w:rPr>
        <w:t xml:space="preserve">ом в адрес </w:t>
      </w:r>
      <w:r w:rsidR="00A35FF6" w:rsidRPr="004842AD">
        <w:rPr>
          <w:rFonts w:ascii="Liberation Serif" w:hAnsi="Liberation Serif" w:cs="Liberation Serif"/>
        </w:rPr>
        <w:t>Исполнител</w:t>
      </w:r>
      <w:r w:rsidR="009A0252" w:rsidRPr="004842AD">
        <w:rPr>
          <w:rFonts w:ascii="Liberation Serif" w:hAnsi="Liberation Serif" w:cs="Liberation Serif"/>
        </w:rPr>
        <w:t>я</w:t>
      </w:r>
      <w:r w:rsidRPr="004842AD">
        <w:rPr>
          <w:rFonts w:ascii="Liberation Serif" w:hAnsi="Liberation Serif" w:cs="Liberation Serif"/>
        </w:rPr>
        <w:t xml:space="preserve">, не предусмотрена </w:t>
      </w:r>
      <w:r w:rsidR="007F789C" w:rsidRPr="004842AD">
        <w:rPr>
          <w:rFonts w:ascii="Liberation Serif" w:hAnsi="Liberation Serif" w:cs="Liberation Serif"/>
        </w:rPr>
        <w:t xml:space="preserve">бумажная </w:t>
      </w:r>
      <w:r w:rsidRPr="004842AD">
        <w:rPr>
          <w:rFonts w:ascii="Liberation Serif" w:hAnsi="Liberation Serif" w:cs="Liberation Serif"/>
        </w:rPr>
        <w:t xml:space="preserve">форма, такие уведомления, заявки и иная информация направляются на адрес электронной почты </w:t>
      </w:r>
      <w:r w:rsidR="00A35FF6" w:rsidRPr="004842AD">
        <w:rPr>
          <w:rFonts w:ascii="Liberation Serif" w:hAnsi="Liberation Serif" w:cs="Liberation Serif"/>
        </w:rPr>
        <w:t>Исполнител</w:t>
      </w:r>
      <w:r w:rsidR="009A0252" w:rsidRPr="004842AD">
        <w:rPr>
          <w:rFonts w:ascii="Liberation Serif" w:hAnsi="Liberation Serif" w:cs="Liberation Serif"/>
        </w:rPr>
        <w:t>я</w:t>
      </w:r>
      <w:r w:rsidRPr="004842AD">
        <w:rPr>
          <w:rFonts w:ascii="Liberation Serif" w:hAnsi="Liberation Serif" w:cs="Liberation Serif"/>
        </w:rPr>
        <w:t xml:space="preserve"> </w:t>
      </w:r>
      <w:r w:rsidR="0074041B" w:rsidRPr="004842AD">
        <w:rPr>
          <w:rFonts w:ascii="Liberation Serif" w:hAnsi="Liberation Serif" w:cs="Liberation Serif"/>
        </w:rPr>
        <w:t>__________________@</w:t>
      </w:r>
      <w:r w:rsidR="00E458AE" w:rsidRPr="004842AD">
        <w:rPr>
          <w:rFonts w:ascii="Liberation Serif" w:hAnsi="Liberation Serif" w:cs="Liberation Serif"/>
        </w:rPr>
        <w:t>_________</w:t>
      </w:r>
      <w:r w:rsidR="0074041B" w:rsidRPr="004842AD">
        <w:rPr>
          <w:rFonts w:ascii="Liberation Serif" w:hAnsi="Liberation Serif" w:cs="Liberation Serif"/>
        </w:rPr>
        <w:t xml:space="preserve">. </w:t>
      </w:r>
    </w:p>
    <w:p w14:paraId="19AB5343" w14:textId="77777777" w:rsidR="00005531" w:rsidRPr="004842AD" w:rsidRDefault="00005531"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 xml:space="preserve">Уведомления, заявки и иная информация </w:t>
      </w:r>
      <w:r w:rsidR="00A35FF6" w:rsidRPr="004842AD">
        <w:rPr>
          <w:rFonts w:ascii="Liberation Serif" w:hAnsi="Liberation Serif" w:cs="Liberation Serif"/>
        </w:rPr>
        <w:t>Заказчик</w:t>
      </w:r>
      <w:r w:rsidRPr="004842AD">
        <w:rPr>
          <w:rFonts w:ascii="Liberation Serif" w:hAnsi="Liberation Serif" w:cs="Liberation Serif"/>
        </w:rPr>
        <w:t xml:space="preserve">а, направляемые </w:t>
      </w:r>
      <w:r w:rsidR="00A35FF6" w:rsidRPr="004842AD">
        <w:rPr>
          <w:rFonts w:ascii="Liberation Serif" w:hAnsi="Liberation Serif" w:cs="Liberation Serif"/>
        </w:rPr>
        <w:t>Исполнител</w:t>
      </w:r>
      <w:r w:rsidR="009A0252" w:rsidRPr="004842AD">
        <w:rPr>
          <w:rFonts w:ascii="Liberation Serif" w:hAnsi="Liberation Serif" w:cs="Liberation Serif"/>
        </w:rPr>
        <w:t>ю</w:t>
      </w:r>
      <w:r w:rsidRPr="004842AD">
        <w:rPr>
          <w:rFonts w:ascii="Liberation Serif" w:hAnsi="Liberation Serif" w:cs="Liberation Serif"/>
        </w:rPr>
        <w:t xml:space="preserve"> по указанному адресу электронной почты, могут исходить от любого работника </w:t>
      </w:r>
      <w:r w:rsidR="00A35FF6" w:rsidRPr="004842AD">
        <w:rPr>
          <w:rFonts w:ascii="Liberation Serif" w:hAnsi="Liberation Serif" w:cs="Liberation Serif"/>
        </w:rPr>
        <w:t>Заказчик</w:t>
      </w:r>
      <w:r w:rsidRPr="004842AD">
        <w:rPr>
          <w:rFonts w:ascii="Liberation Serif" w:hAnsi="Liberation Serif" w:cs="Liberation Serif"/>
        </w:rPr>
        <w:t xml:space="preserve">а. При этом факт того, что уведомления, заявки и иная информация направлены работником </w:t>
      </w:r>
      <w:r w:rsidR="00A35FF6" w:rsidRPr="004842AD">
        <w:rPr>
          <w:rFonts w:ascii="Liberation Serif" w:hAnsi="Liberation Serif" w:cs="Liberation Serif"/>
        </w:rPr>
        <w:t>Заказчик</w:t>
      </w:r>
      <w:r w:rsidRPr="004842AD">
        <w:rPr>
          <w:rFonts w:ascii="Liberation Serif" w:hAnsi="Liberation Serif" w:cs="Liberation Serif"/>
        </w:rPr>
        <w:t xml:space="preserve">а, подтверждается указанием в адресе отправителя домена </w:t>
      </w:r>
      <w:r w:rsidR="00A35FF6" w:rsidRPr="004842AD">
        <w:rPr>
          <w:rFonts w:ascii="Liberation Serif" w:hAnsi="Liberation Serif" w:cs="Liberation Serif"/>
        </w:rPr>
        <w:t>Заказчик</w:t>
      </w:r>
      <w:r w:rsidRPr="004842AD">
        <w:rPr>
          <w:rFonts w:ascii="Liberation Serif" w:hAnsi="Liberation Serif" w:cs="Liberation Serif"/>
        </w:rPr>
        <w:t>а (</w:t>
      </w:r>
      <w:r w:rsidR="00E92743" w:rsidRPr="004842AD">
        <w:rPr>
          <w:rFonts w:ascii="Liberation Serif" w:eastAsia="Times New Roman" w:hAnsi="Liberation Serif" w:cs="Liberation Serif"/>
          <w:color w:val="000000"/>
        </w:rPr>
        <w:t>@uwc.ufanet.ru</w:t>
      </w:r>
      <w:r w:rsidRPr="004842AD">
        <w:rPr>
          <w:rFonts w:ascii="Liberation Serif" w:hAnsi="Liberation Serif" w:cs="Liberation Serif"/>
        </w:rPr>
        <w:t>). В качестве даты и времени направления таких уведомлений, заявок и иной информации принимается дата и время их отправления по электронной почте.</w:t>
      </w:r>
    </w:p>
    <w:p w14:paraId="5CA5F958" w14:textId="77777777" w:rsidR="00005531" w:rsidRPr="004842AD" w:rsidRDefault="00005531" w:rsidP="00B96671">
      <w:pPr>
        <w:pStyle w:val="afa"/>
        <w:numPr>
          <w:ilvl w:val="1"/>
          <w:numId w:val="3"/>
        </w:numPr>
        <w:shd w:val="clear" w:color="auto" w:fill="FFFFFF"/>
        <w:tabs>
          <w:tab w:val="left" w:pos="1080"/>
        </w:tabs>
        <w:autoSpaceDE w:val="0"/>
        <w:autoSpaceDN w:val="0"/>
        <w:adjustRightInd w:val="0"/>
        <w:spacing w:before="60" w:after="60" w:line="240" w:lineRule="exact"/>
        <w:ind w:left="0" w:firstLine="0"/>
        <w:jc w:val="both"/>
        <w:rPr>
          <w:rFonts w:ascii="Liberation Serif" w:hAnsi="Liberation Serif" w:cs="Liberation Serif"/>
        </w:rPr>
      </w:pPr>
      <w:r w:rsidRPr="004842AD">
        <w:rPr>
          <w:rFonts w:ascii="Liberation Serif" w:hAnsi="Liberation Serif" w:cs="Liberation Serif"/>
        </w:rPr>
        <w:t xml:space="preserve">Если в соответствии с настоящим Договором для уведомлений, заявок и иной информации, направляемых </w:t>
      </w:r>
      <w:r w:rsidR="00A35FF6" w:rsidRPr="004842AD">
        <w:rPr>
          <w:rFonts w:ascii="Liberation Serif" w:hAnsi="Liberation Serif" w:cs="Liberation Serif"/>
        </w:rPr>
        <w:t>Исполнител</w:t>
      </w:r>
      <w:r w:rsidR="009A0252" w:rsidRPr="004842AD">
        <w:rPr>
          <w:rFonts w:ascii="Liberation Serif" w:hAnsi="Liberation Serif" w:cs="Liberation Serif"/>
        </w:rPr>
        <w:t>ем</w:t>
      </w:r>
      <w:r w:rsidRPr="004842AD">
        <w:rPr>
          <w:rFonts w:ascii="Liberation Serif" w:hAnsi="Liberation Serif" w:cs="Liberation Serif"/>
        </w:rPr>
        <w:t xml:space="preserve"> в адрес </w:t>
      </w:r>
      <w:r w:rsidR="00A35FF6" w:rsidRPr="004842AD">
        <w:rPr>
          <w:rFonts w:ascii="Liberation Serif" w:hAnsi="Liberation Serif" w:cs="Liberation Serif"/>
        </w:rPr>
        <w:t>Заказчик</w:t>
      </w:r>
      <w:r w:rsidRPr="004842AD">
        <w:rPr>
          <w:rFonts w:ascii="Liberation Serif" w:hAnsi="Liberation Serif" w:cs="Liberation Serif"/>
        </w:rPr>
        <w:t xml:space="preserve">а, не предусмотрена </w:t>
      </w:r>
      <w:r w:rsidR="007F789C" w:rsidRPr="004842AD">
        <w:rPr>
          <w:rFonts w:ascii="Liberation Serif" w:hAnsi="Liberation Serif" w:cs="Liberation Serif"/>
        </w:rPr>
        <w:t xml:space="preserve">бумажная </w:t>
      </w:r>
      <w:r w:rsidRPr="004842AD">
        <w:rPr>
          <w:rFonts w:ascii="Liberation Serif" w:hAnsi="Liberation Serif" w:cs="Liberation Serif"/>
        </w:rPr>
        <w:t xml:space="preserve">форма, такие уведомления, заявки и иная информация направляются на адрес электронной почты </w:t>
      </w:r>
      <w:r w:rsidR="00A35FF6" w:rsidRPr="004842AD">
        <w:rPr>
          <w:rFonts w:ascii="Liberation Serif" w:hAnsi="Liberation Serif" w:cs="Liberation Serif"/>
        </w:rPr>
        <w:t>Заказчик</w:t>
      </w:r>
      <w:r w:rsidRPr="004842AD">
        <w:rPr>
          <w:rFonts w:ascii="Liberation Serif" w:hAnsi="Liberation Serif" w:cs="Liberation Serif"/>
        </w:rPr>
        <w:t>а.</w:t>
      </w:r>
      <w:hyperlink r:id="rId10" w:history="1"/>
      <w:r w:rsidRPr="004842AD">
        <w:rPr>
          <w:rFonts w:ascii="Liberation Serif" w:hAnsi="Liberation Serif" w:cs="Liberation Serif"/>
        </w:rPr>
        <w:t xml:space="preserve"> </w:t>
      </w:r>
    </w:p>
    <w:p w14:paraId="665B9429" w14:textId="77777777" w:rsidR="00C907D9" w:rsidRPr="004842AD" w:rsidRDefault="00C907D9"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 xml:space="preserve">Уведомления, заявки и иная информация </w:t>
      </w:r>
      <w:r w:rsidR="00A35FF6" w:rsidRPr="004842AD">
        <w:rPr>
          <w:rFonts w:ascii="Liberation Serif" w:hAnsi="Liberation Serif" w:cs="Liberation Serif"/>
        </w:rPr>
        <w:t>Исполнител</w:t>
      </w:r>
      <w:r w:rsidR="009A0252" w:rsidRPr="004842AD">
        <w:rPr>
          <w:rFonts w:ascii="Liberation Serif" w:hAnsi="Liberation Serif" w:cs="Liberation Serif"/>
        </w:rPr>
        <w:t>я</w:t>
      </w:r>
      <w:r w:rsidRPr="004842AD">
        <w:rPr>
          <w:rFonts w:ascii="Liberation Serif" w:hAnsi="Liberation Serif" w:cs="Liberation Serif"/>
        </w:rPr>
        <w:t xml:space="preserve">, направляемые </w:t>
      </w:r>
      <w:r w:rsidR="00A35FF6" w:rsidRPr="004842AD">
        <w:rPr>
          <w:rFonts w:ascii="Liberation Serif" w:hAnsi="Liberation Serif" w:cs="Liberation Serif"/>
        </w:rPr>
        <w:t>Заказчик</w:t>
      </w:r>
      <w:r w:rsidRPr="004842AD">
        <w:rPr>
          <w:rFonts w:ascii="Liberation Serif" w:hAnsi="Liberation Serif" w:cs="Liberation Serif"/>
        </w:rPr>
        <w:t xml:space="preserve">у по указанному адресу электронной почты, могут исходить от любого работника </w:t>
      </w:r>
      <w:r w:rsidR="00A35FF6" w:rsidRPr="004842AD">
        <w:rPr>
          <w:rFonts w:ascii="Liberation Serif" w:hAnsi="Liberation Serif" w:cs="Liberation Serif"/>
        </w:rPr>
        <w:t>Исполнител</w:t>
      </w:r>
      <w:r w:rsidR="009A0252" w:rsidRPr="004842AD">
        <w:rPr>
          <w:rFonts w:ascii="Liberation Serif" w:hAnsi="Liberation Serif" w:cs="Liberation Serif"/>
        </w:rPr>
        <w:t>я</w:t>
      </w:r>
      <w:r w:rsidRPr="004842AD">
        <w:rPr>
          <w:rFonts w:ascii="Liberation Serif" w:hAnsi="Liberation Serif" w:cs="Liberation Serif"/>
        </w:rPr>
        <w:t xml:space="preserve">. При этом факт того, что уведомления, заявки и иная информация направлены работником </w:t>
      </w:r>
      <w:r w:rsidR="00A35FF6" w:rsidRPr="004842AD">
        <w:rPr>
          <w:rFonts w:ascii="Liberation Serif" w:hAnsi="Liberation Serif" w:cs="Liberation Serif"/>
        </w:rPr>
        <w:t>Исполнител</w:t>
      </w:r>
      <w:r w:rsidR="009A0252" w:rsidRPr="004842AD">
        <w:rPr>
          <w:rFonts w:ascii="Liberation Serif" w:hAnsi="Liberation Serif" w:cs="Liberation Serif"/>
        </w:rPr>
        <w:t>я</w:t>
      </w:r>
      <w:r w:rsidRPr="004842AD">
        <w:rPr>
          <w:rFonts w:ascii="Liberation Serif" w:hAnsi="Liberation Serif" w:cs="Liberation Serif"/>
        </w:rPr>
        <w:t xml:space="preserve">, подтверждается указанием в адресе отправителя домена </w:t>
      </w:r>
      <w:r w:rsidR="00A35FF6" w:rsidRPr="004842AD">
        <w:rPr>
          <w:rFonts w:ascii="Liberation Serif" w:hAnsi="Liberation Serif" w:cs="Liberation Serif"/>
        </w:rPr>
        <w:t>Исполнител</w:t>
      </w:r>
      <w:r w:rsidR="009A0252" w:rsidRPr="004842AD">
        <w:rPr>
          <w:rFonts w:ascii="Liberation Serif" w:hAnsi="Liberation Serif" w:cs="Liberation Serif"/>
        </w:rPr>
        <w:t>я</w:t>
      </w:r>
      <w:r w:rsidRPr="004842AD">
        <w:rPr>
          <w:rFonts w:ascii="Liberation Serif" w:hAnsi="Liberation Serif" w:cs="Liberation Serif"/>
        </w:rPr>
        <w:t xml:space="preserve"> </w:t>
      </w:r>
      <w:r w:rsidR="0074041B" w:rsidRPr="004842AD">
        <w:rPr>
          <w:rFonts w:ascii="Liberation Serif" w:hAnsi="Liberation Serif" w:cs="Liberation Serif"/>
        </w:rPr>
        <w:t>(</w:t>
      </w:r>
      <w:r w:rsidR="00E458AE" w:rsidRPr="004842AD">
        <w:rPr>
          <w:rFonts w:ascii="Liberation Serif" w:hAnsi="Liberation Serif" w:cs="Liberation Serif"/>
        </w:rPr>
        <w:t>_________</w:t>
      </w:r>
      <w:r w:rsidR="0074041B" w:rsidRPr="004842AD">
        <w:rPr>
          <w:rFonts w:ascii="Liberation Serif" w:hAnsi="Liberation Serif" w:cs="Liberation Serif"/>
        </w:rPr>
        <w:t xml:space="preserve">). </w:t>
      </w:r>
      <w:r w:rsidRPr="004842AD">
        <w:rPr>
          <w:rFonts w:ascii="Liberation Serif" w:hAnsi="Liberation Serif" w:cs="Liberation Serif"/>
        </w:rPr>
        <w:t>В качестве даты и времени направления таких уведомлений, заявок и иной информации принимается дата и время их отправления по электронной почте.</w:t>
      </w:r>
    </w:p>
    <w:p w14:paraId="624FD803" w14:textId="77777777" w:rsidR="00E92743" w:rsidRPr="004842AD" w:rsidRDefault="00E92743" w:rsidP="00B96671">
      <w:pPr>
        <w:pStyle w:val="afa"/>
        <w:numPr>
          <w:ilvl w:val="1"/>
          <w:numId w:val="3"/>
        </w:numPr>
        <w:shd w:val="clear" w:color="auto" w:fill="FFFFFF"/>
        <w:tabs>
          <w:tab w:val="left" w:pos="1080"/>
        </w:tabs>
        <w:autoSpaceDE w:val="0"/>
        <w:autoSpaceDN w:val="0"/>
        <w:adjustRightInd w:val="0"/>
        <w:spacing w:before="60" w:after="60" w:line="240" w:lineRule="exact"/>
        <w:ind w:left="0" w:firstLine="0"/>
        <w:jc w:val="both"/>
        <w:rPr>
          <w:rFonts w:ascii="Liberation Serif" w:hAnsi="Liberation Serif" w:cs="Liberation Serif"/>
        </w:rPr>
      </w:pPr>
      <w:bookmarkStart w:id="7" w:name="_Hlk121478152"/>
      <w:r w:rsidRPr="004842AD">
        <w:rPr>
          <w:rFonts w:ascii="Liberation Serif" w:eastAsia="Times New Roman" w:hAnsi="Liberation Serif" w:cs="Liberation Serif"/>
          <w:color w:val="000000"/>
        </w:rPr>
        <w:t>Наряду с Договором заключенным в электронной форме, Стороны вправе изготовить, на бумажном носителе Договор, по одному экземпляру для каждой из Сторон, имеющие равную юридическую силу.</w:t>
      </w:r>
    </w:p>
    <w:p w14:paraId="2C1ED33E" w14:textId="77777777" w:rsidR="00073024" w:rsidRPr="004842AD" w:rsidRDefault="00005531" w:rsidP="00B96671">
      <w:pPr>
        <w:pStyle w:val="afa"/>
        <w:numPr>
          <w:ilvl w:val="1"/>
          <w:numId w:val="3"/>
        </w:numPr>
        <w:shd w:val="clear" w:color="auto" w:fill="FFFFFF"/>
        <w:tabs>
          <w:tab w:val="left" w:pos="1080"/>
        </w:tabs>
        <w:autoSpaceDE w:val="0"/>
        <w:autoSpaceDN w:val="0"/>
        <w:adjustRightInd w:val="0"/>
        <w:spacing w:before="60" w:after="60" w:line="240" w:lineRule="exact"/>
        <w:ind w:left="0" w:firstLine="0"/>
        <w:jc w:val="both"/>
        <w:rPr>
          <w:rFonts w:ascii="Liberation Serif" w:hAnsi="Liberation Serif" w:cs="Liberation Serif"/>
        </w:rPr>
      </w:pPr>
      <w:r w:rsidRPr="004842AD">
        <w:rPr>
          <w:rFonts w:ascii="Liberation Serif" w:hAnsi="Liberation Serif" w:cs="Liberation Serif"/>
        </w:rPr>
        <w:lastRenderedPageBreak/>
        <w:t>Все приложения, указанные в настоящем Договоре, являются его неотъемлемой частью</w:t>
      </w:r>
      <w:r w:rsidR="00073024" w:rsidRPr="004842AD">
        <w:rPr>
          <w:rFonts w:ascii="Liberation Serif" w:hAnsi="Liberation Serif" w:cs="Liberation Serif"/>
        </w:rPr>
        <w:t>:</w:t>
      </w:r>
    </w:p>
    <w:p w14:paraId="359AB76F" w14:textId="77777777" w:rsidR="00DF43D5" w:rsidRPr="004842AD" w:rsidRDefault="00234DD2"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 xml:space="preserve">Приложение № </w:t>
      </w:r>
      <w:r w:rsidR="00D63396" w:rsidRPr="004842AD">
        <w:rPr>
          <w:rFonts w:ascii="Liberation Serif" w:hAnsi="Liberation Serif" w:cs="Liberation Serif"/>
        </w:rPr>
        <w:t>1</w:t>
      </w:r>
      <w:r w:rsidR="00DF43D5" w:rsidRPr="004842AD">
        <w:rPr>
          <w:rFonts w:ascii="Liberation Serif" w:hAnsi="Liberation Serif" w:cs="Liberation Serif"/>
        </w:rPr>
        <w:t xml:space="preserve"> «</w:t>
      </w:r>
      <w:r w:rsidR="00E8526F" w:rsidRPr="004842AD">
        <w:rPr>
          <w:rFonts w:ascii="Liberation Serif" w:hAnsi="Liberation Serif" w:cs="Liberation Serif"/>
        </w:rPr>
        <w:t>Порядок, сроки и стоимость оказания услуги по Досудебному взысканию</w:t>
      </w:r>
      <w:r w:rsidR="00DF43D5" w:rsidRPr="004842AD">
        <w:rPr>
          <w:rFonts w:ascii="Liberation Serif" w:hAnsi="Liberation Serif" w:cs="Liberation Serif"/>
        </w:rPr>
        <w:t>»</w:t>
      </w:r>
      <w:r w:rsidR="00843476" w:rsidRPr="004842AD">
        <w:rPr>
          <w:rFonts w:ascii="Liberation Serif" w:hAnsi="Liberation Serif" w:cs="Liberation Serif"/>
        </w:rPr>
        <w:t>;</w:t>
      </w:r>
    </w:p>
    <w:p w14:paraId="0B7BE2DC" w14:textId="77777777" w:rsidR="00AE24B7" w:rsidRPr="004842AD" w:rsidRDefault="00DF43D5"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Приложение № 2</w:t>
      </w:r>
      <w:r w:rsidR="00234DD2" w:rsidRPr="004842AD">
        <w:rPr>
          <w:rFonts w:ascii="Liberation Serif" w:hAnsi="Liberation Serif" w:cs="Liberation Serif"/>
        </w:rPr>
        <w:t xml:space="preserve"> «</w:t>
      </w:r>
      <w:r w:rsidR="00E8526F" w:rsidRPr="004842AD">
        <w:rPr>
          <w:rFonts w:ascii="Liberation Serif" w:hAnsi="Liberation Serif" w:cs="Liberation Serif"/>
        </w:rPr>
        <w:t>Порядок, сроки и стоимость оказания услуги по Судебному взысканию</w:t>
      </w:r>
      <w:r w:rsidR="00AC069C" w:rsidRPr="004842AD">
        <w:rPr>
          <w:rFonts w:ascii="Liberation Serif" w:hAnsi="Liberation Serif" w:cs="Liberation Serif"/>
        </w:rPr>
        <w:t>»</w:t>
      </w:r>
      <w:r w:rsidR="00F50673" w:rsidRPr="004842AD">
        <w:rPr>
          <w:rFonts w:ascii="Liberation Serif" w:hAnsi="Liberation Serif" w:cs="Liberation Serif"/>
        </w:rPr>
        <w:t>;</w:t>
      </w:r>
    </w:p>
    <w:p w14:paraId="2ABADAFB" w14:textId="77777777" w:rsidR="00955FC2" w:rsidRPr="004842AD" w:rsidRDefault="00955FC2"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 xml:space="preserve">Приложение № </w:t>
      </w:r>
      <w:r w:rsidR="00E8526F" w:rsidRPr="004842AD">
        <w:rPr>
          <w:rFonts w:ascii="Liberation Serif" w:hAnsi="Liberation Serif" w:cs="Liberation Serif"/>
        </w:rPr>
        <w:t>3</w:t>
      </w:r>
      <w:r w:rsidRPr="004842AD">
        <w:rPr>
          <w:rFonts w:ascii="Liberation Serif" w:hAnsi="Liberation Serif" w:cs="Liberation Serif"/>
        </w:rPr>
        <w:t xml:space="preserve"> «</w:t>
      </w:r>
      <w:r w:rsidR="00E8526F" w:rsidRPr="004842AD">
        <w:rPr>
          <w:rFonts w:ascii="Liberation Serif" w:hAnsi="Liberation Serif" w:cs="Liberation Serif"/>
        </w:rPr>
        <w:t>Порядок, сроки и стоимость оказания услуги по Сопровождению ИП</w:t>
      </w:r>
      <w:r w:rsidR="00AC069C" w:rsidRPr="004842AD">
        <w:rPr>
          <w:rFonts w:ascii="Liberation Serif" w:hAnsi="Liberation Serif" w:cs="Liberation Serif"/>
        </w:rPr>
        <w:t>»</w:t>
      </w:r>
      <w:r w:rsidR="00DF43D5" w:rsidRPr="004842AD">
        <w:rPr>
          <w:rFonts w:ascii="Liberation Serif" w:hAnsi="Liberation Serif" w:cs="Liberation Serif"/>
        </w:rPr>
        <w:t>;</w:t>
      </w:r>
    </w:p>
    <w:p w14:paraId="5D6F867B" w14:textId="77777777" w:rsidR="00DF43D5" w:rsidRPr="004842AD" w:rsidRDefault="00DF43D5"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 xml:space="preserve">Приложение № </w:t>
      </w:r>
      <w:r w:rsidR="00843476" w:rsidRPr="004842AD">
        <w:rPr>
          <w:rFonts w:ascii="Liberation Serif" w:hAnsi="Liberation Serif" w:cs="Liberation Serif"/>
        </w:rPr>
        <w:t>4</w:t>
      </w:r>
      <w:r w:rsidRPr="004842AD">
        <w:rPr>
          <w:rFonts w:ascii="Liberation Serif" w:hAnsi="Liberation Serif" w:cs="Liberation Serif"/>
        </w:rPr>
        <w:t xml:space="preserve"> «Форма Реестра</w:t>
      </w:r>
      <w:r w:rsidR="00843476" w:rsidRPr="004842AD">
        <w:rPr>
          <w:rFonts w:ascii="Liberation Serif" w:hAnsi="Liberation Serif" w:cs="Liberation Serif"/>
        </w:rPr>
        <w:t xml:space="preserve"> на оказание услуги по Досудебному взысканию</w:t>
      </w:r>
      <w:r w:rsidRPr="004842AD">
        <w:rPr>
          <w:rFonts w:ascii="Liberation Serif" w:hAnsi="Liberation Serif" w:cs="Liberation Serif"/>
        </w:rPr>
        <w:t>»</w:t>
      </w:r>
      <w:r w:rsidR="00843476" w:rsidRPr="004842AD">
        <w:rPr>
          <w:rFonts w:ascii="Liberation Serif" w:hAnsi="Liberation Serif" w:cs="Liberation Serif"/>
        </w:rPr>
        <w:t>;</w:t>
      </w:r>
    </w:p>
    <w:p w14:paraId="1A86F879" w14:textId="77777777" w:rsidR="00DF43D5" w:rsidRPr="004842AD" w:rsidRDefault="00843476"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Приложение № 5</w:t>
      </w:r>
      <w:r w:rsidR="00DF43D5" w:rsidRPr="004842AD">
        <w:rPr>
          <w:rFonts w:ascii="Liberation Serif" w:hAnsi="Liberation Serif" w:cs="Liberation Serif"/>
        </w:rPr>
        <w:t xml:space="preserve"> «Форма </w:t>
      </w:r>
      <w:r w:rsidRPr="004842AD">
        <w:rPr>
          <w:rFonts w:ascii="Liberation Serif" w:hAnsi="Liberation Serif" w:cs="Liberation Serif"/>
        </w:rPr>
        <w:t>Судебн</w:t>
      </w:r>
      <w:r w:rsidR="00EB04CA" w:rsidRPr="004842AD">
        <w:rPr>
          <w:rFonts w:ascii="Liberation Serif" w:hAnsi="Liberation Serif" w:cs="Liberation Serif"/>
        </w:rPr>
        <w:t>ого</w:t>
      </w:r>
      <w:r w:rsidRPr="004842AD">
        <w:rPr>
          <w:rFonts w:ascii="Liberation Serif" w:hAnsi="Liberation Serif" w:cs="Liberation Serif"/>
        </w:rPr>
        <w:t xml:space="preserve"> реестр</w:t>
      </w:r>
      <w:r w:rsidR="00EB04CA" w:rsidRPr="004842AD">
        <w:rPr>
          <w:rFonts w:ascii="Liberation Serif" w:hAnsi="Liberation Serif" w:cs="Liberation Serif"/>
        </w:rPr>
        <w:t>а</w:t>
      </w:r>
      <w:r w:rsidRPr="004842AD">
        <w:rPr>
          <w:rFonts w:ascii="Liberation Serif" w:hAnsi="Liberation Serif" w:cs="Liberation Serif"/>
        </w:rPr>
        <w:t xml:space="preserve"> на оказание услуги по Судебному взысканию</w:t>
      </w:r>
      <w:r w:rsidR="00DF43D5" w:rsidRPr="004842AD">
        <w:rPr>
          <w:rFonts w:ascii="Liberation Serif" w:hAnsi="Liberation Serif" w:cs="Liberation Serif"/>
        </w:rPr>
        <w:t>»</w:t>
      </w:r>
      <w:r w:rsidRPr="004842AD">
        <w:rPr>
          <w:rFonts w:ascii="Liberation Serif" w:hAnsi="Liberation Serif" w:cs="Liberation Serif"/>
        </w:rPr>
        <w:t>;</w:t>
      </w:r>
    </w:p>
    <w:p w14:paraId="46F700FD" w14:textId="77777777" w:rsidR="00DF43D5" w:rsidRPr="004842AD" w:rsidRDefault="00DF43D5"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 xml:space="preserve">Приложение № </w:t>
      </w:r>
      <w:r w:rsidR="00843476" w:rsidRPr="004842AD">
        <w:rPr>
          <w:rFonts w:ascii="Liberation Serif" w:hAnsi="Liberation Serif" w:cs="Liberation Serif"/>
        </w:rPr>
        <w:t>6</w:t>
      </w:r>
      <w:r w:rsidRPr="004842AD">
        <w:rPr>
          <w:rFonts w:ascii="Liberation Serif" w:hAnsi="Liberation Serif" w:cs="Liberation Serif"/>
        </w:rPr>
        <w:t xml:space="preserve"> «Форма </w:t>
      </w:r>
      <w:r w:rsidR="00843476" w:rsidRPr="004842AD">
        <w:rPr>
          <w:rFonts w:ascii="Liberation Serif" w:hAnsi="Liberation Serif" w:cs="Liberation Serif"/>
        </w:rPr>
        <w:t>Отчет</w:t>
      </w:r>
      <w:r w:rsidR="00EB04CA" w:rsidRPr="004842AD">
        <w:rPr>
          <w:rFonts w:ascii="Liberation Serif" w:hAnsi="Liberation Serif" w:cs="Liberation Serif"/>
        </w:rPr>
        <w:t>а</w:t>
      </w:r>
      <w:r w:rsidR="00843476" w:rsidRPr="004842AD">
        <w:rPr>
          <w:rFonts w:ascii="Liberation Serif" w:hAnsi="Liberation Serif" w:cs="Liberation Serif"/>
        </w:rPr>
        <w:t xml:space="preserve"> об уплате государственных пошлин»;</w:t>
      </w:r>
    </w:p>
    <w:p w14:paraId="0CEDCB3F" w14:textId="77777777" w:rsidR="00234DD2" w:rsidRPr="004842AD" w:rsidRDefault="00234DD2"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 xml:space="preserve">Приложение № </w:t>
      </w:r>
      <w:r w:rsidR="00843476" w:rsidRPr="004842AD">
        <w:rPr>
          <w:rFonts w:ascii="Liberation Serif" w:hAnsi="Liberation Serif" w:cs="Liberation Serif"/>
        </w:rPr>
        <w:t>7</w:t>
      </w:r>
      <w:r w:rsidRPr="004842AD">
        <w:rPr>
          <w:rFonts w:ascii="Liberation Serif" w:hAnsi="Liberation Serif" w:cs="Liberation Serif"/>
        </w:rPr>
        <w:t xml:space="preserve"> «</w:t>
      </w:r>
      <w:r w:rsidR="00843476" w:rsidRPr="004842AD">
        <w:rPr>
          <w:rFonts w:ascii="Liberation Serif" w:hAnsi="Liberation Serif" w:cs="Liberation Serif"/>
        </w:rPr>
        <w:t>Форма Реестр</w:t>
      </w:r>
      <w:r w:rsidR="00EB04CA" w:rsidRPr="004842AD">
        <w:rPr>
          <w:rFonts w:ascii="Liberation Serif" w:hAnsi="Liberation Serif" w:cs="Liberation Serif"/>
        </w:rPr>
        <w:t>а</w:t>
      </w:r>
      <w:r w:rsidR="00843476" w:rsidRPr="004842AD">
        <w:rPr>
          <w:rFonts w:ascii="Liberation Serif" w:hAnsi="Liberation Serif" w:cs="Liberation Serif"/>
        </w:rPr>
        <w:t xml:space="preserve"> ИП на оказание услуги по Сопровождению ИП</w:t>
      </w:r>
      <w:r w:rsidR="007C5A7F" w:rsidRPr="004842AD">
        <w:rPr>
          <w:rFonts w:ascii="Liberation Serif" w:hAnsi="Liberation Serif" w:cs="Liberation Serif"/>
        </w:rPr>
        <w:t>»;</w:t>
      </w:r>
    </w:p>
    <w:p w14:paraId="199AE17E" w14:textId="77777777" w:rsidR="00234DD2" w:rsidRPr="004842AD" w:rsidRDefault="00234DD2"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 xml:space="preserve">Приложение № </w:t>
      </w:r>
      <w:r w:rsidR="00843476" w:rsidRPr="004842AD">
        <w:rPr>
          <w:rFonts w:ascii="Liberation Serif" w:hAnsi="Liberation Serif" w:cs="Liberation Serif"/>
        </w:rPr>
        <w:t>8</w:t>
      </w:r>
      <w:r w:rsidRPr="004842AD">
        <w:rPr>
          <w:rFonts w:ascii="Liberation Serif" w:hAnsi="Liberation Serif" w:cs="Liberation Serif"/>
        </w:rPr>
        <w:t xml:space="preserve"> «</w:t>
      </w:r>
      <w:r w:rsidR="00843476" w:rsidRPr="004842AD">
        <w:rPr>
          <w:rFonts w:ascii="Liberation Serif" w:hAnsi="Liberation Serif" w:cs="Liberation Serif"/>
        </w:rPr>
        <w:t>Форма Отчет</w:t>
      </w:r>
      <w:r w:rsidR="00EB04CA" w:rsidRPr="004842AD">
        <w:rPr>
          <w:rFonts w:ascii="Liberation Serif" w:hAnsi="Liberation Serif" w:cs="Liberation Serif"/>
        </w:rPr>
        <w:t>а</w:t>
      </w:r>
      <w:r w:rsidR="00843476" w:rsidRPr="004842AD">
        <w:rPr>
          <w:rFonts w:ascii="Liberation Serif" w:hAnsi="Liberation Serif" w:cs="Liberation Serif"/>
        </w:rPr>
        <w:t xml:space="preserve"> Исполнителя</w:t>
      </w:r>
      <w:r w:rsidRPr="004842AD">
        <w:rPr>
          <w:rFonts w:ascii="Liberation Serif" w:hAnsi="Liberation Serif" w:cs="Liberation Serif"/>
        </w:rPr>
        <w:t>»</w:t>
      </w:r>
      <w:r w:rsidR="00F50673" w:rsidRPr="004842AD">
        <w:rPr>
          <w:rFonts w:ascii="Liberation Serif" w:hAnsi="Liberation Serif" w:cs="Liberation Serif"/>
        </w:rPr>
        <w:t>;</w:t>
      </w:r>
    </w:p>
    <w:p w14:paraId="65C95BB0" w14:textId="77777777" w:rsidR="007630C9" w:rsidRPr="004842AD" w:rsidRDefault="00DF43D5"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 xml:space="preserve">Приложение № </w:t>
      </w:r>
      <w:r w:rsidR="00843476" w:rsidRPr="004842AD">
        <w:rPr>
          <w:rFonts w:ascii="Liberation Serif" w:hAnsi="Liberation Serif" w:cs="Liberation Serif"/>
        </w:rPr>
        <w:t>9</w:t>
      </w:r>
      <w:r w:rsidR="005D3D6B" w:rsidRPr="004842AD">
        <w:rPr>
          <w:rFonts w:ascii="Liberation Serif" w:hAnsi="Liberation Serif" w:cs="Liberation Serif"/>
        </w:rPr>
        <w:t xml:space="preserve"> </w:t>
      </w:r>
      <w:r w:rsidR="007630C9" w:rsidRPr="004842AD">
        <w:rPr>
          <w:rFonts w:ascii="Liberation Serif" w:hAnsi="Liberation Serif" w:cs="Liberation Serif"/>
        </w:rPr>
        <w:t xml:space="preserve">«Форма </w:t>
      </w:r>
      <w:r w:rsidR="00843476" w:rsidRPr="004842AD">
        <w:rPr>
          <w:rFonts w:ascii="Liberation Serif" w:hAnsi="Liberation Serif" w:cs="Liberation Serif"/>
        </w:rPr>
        <w:t>Уведомлени</w:t>
      </w:r>
      <w:r w:rsidR="00EB04CA" w:rsidRPr="004842AD">
        <w:rPr>
          <w:rFonts w:ascii="Liberation Serif" w:hAnsi="Liberation Serif" w:cs="Liberation Serif"/>
        </w:rPr>
        <w:t>я</w:t>
      </w:r>
      <w:r w:rsidR="00843476" w:rsidRPr="004842AD">
        <w:rPr>
          <w:rFonts w:ascii="Liberation Serif" w:hAnsi="Liberation Serif" w:cs="Liberation Serif"/>
        </w:rPr>
        <w:t xml:space="preserve"> о платежах</w:t>
      </w:r>
      <w:r w:rsidR="007630C9" w:rsidRPr="004842AD">
        <w:rPr>
          <w:rFonts w:ascii="Liberation Serif" w:hAnsi="Liberation Serif" w:cs="Liberation Serif"/>
        </w:rPr>
        <w:t>»</w:t>
      </w:r>
      <w:r w:rsidR="00F50673" w:rsidRPr="004842AD">
        <w:rPr>
          <w:rFonts w:ascii="Liberation Serif" w:hAnsi="Liberation Serif" w:cs="Liberation Serif"/>
        </w:rPr>
        <w:t>;</w:t>
      </w:r>
    </w:p>
    <w:p w14:paraId="78CF62A0" w14:textId="77777777" w:rsidR="00843476" w:rsidRPr="004842AD" w:rsidRDefault="00843476" w:rsidP="00B96671">
      <w:pPr>
        <w:pStyle w:val="afa"/>
        <w:shd w:val="clear" w:color="auto" w:fill="FFFFFF"/>
        <w:tabs>
          <w:tab w:val="left" w:pos="1080"/>
        </w:tabs>
        <w:autoSpaceDE w:val="0"/>
        <w:autoSpaceDN w:val="0"/>
        <w:adjustRightInd w:val="0"/>
        <w:spacing w:before="60" w:after="60" w:line="240" w:lineRule="exact"/>
        <w:jc w:val="both"/>
        <w:rPr>
          <w:rFonts w:ascii="Liberation Serif" w:hAnsi="Liberation Serif" w:cs="Liberation Serif"/>
        </w:rPr>
      </w:pPr>
      <w:r w:rsidRPr="004842AD">
        <w:rPr>
          <w:rFonts w:ascii="Liberation Serif" w:hAnsi="Liberation Serif" w:cs="Liberation Serif"/>
        </w:rPr>
        <w:t>Приложение № 10 «</w:t>
      </w:r>
      <w:r w:rsidR="00EB04CA" w:rsidRPr="004842AD">
        <w:rPr>
          <w:rFonts w:ascii="Liberation Serif" w:hAnsi="Liberation Serif" w:cs="Liberation Serif"/>
        </w:rPr>
        <w:t xml:space="preserve">Форма </w:t>
      </w:r>
      <w:r w:rsidRPr="004842AD">
        <w:rPr>
          <w:rFonts w:ascii="Liberation Serif" w:hAnsi="Liberation Serif" w:cs="Liberation Serif"/>
        </w:rPr>
        <w:t>Доверенност</w:t>
      </w:r>
      <w:r w:rsidR="00EB04CA" w:rsidRPr="004842AD">
        <w:rPr>
          <w:rFonts w:ascii="Liberation Serif" w:hAnsi="Liberation Serif" w:cs="Liberation Serif"/>
        </w:rPr>
        <w:t>и</w:t>
      </w:r>
      <w:r w:rsidRPr="004842AD">
        <w:rPr>
          <w:rFonts w:ascii="Liberation Serif" w:hAnsi="Liberation Serif" w:cs="Liberation Serif"/>
        </w:rPr>
        <w:t>»;</w:t>
      </w:r>
    </w:p>
    <w:bookmarkEnd w:id="7"/>
    <w:p w14:paraId="47077F59" w14:textId="77777777" w:rsidR="00D07DEB" w:rsidRPr="004842AD" w:rsidRDefault="00D07DEB" w:rsidP="00B96671">
      <w:pPr>
        <w:pStyle w:val="afa"/>
        <w:shd w:val="clear" w:color="auto" w:fill="FFFFFF"/>
        <w:tabs>
          <w:tab w:val="left" w:pos="1080"/>
        </w:tabs>
        <w:autoSpaceDE w:val="0"/>
        <w:autoSpaceDN w:val="0"/>
        <w:adjustRightInd w:val="0"/>
        <w:spacing w:before="60" w:after="60" w:line="240" w:lineRule="exact"/>
        <w:ind w:firstLine="709"/>
        <w:jc w:val="both"/>
        <w:rPr>
          <w:rFonts w:ascii="Liberation Serif" w:hAnsi="Liberation Serif" w:cs="Liberation Serif"/>
        </w:rPr>
      </w:pPr>
    </w:p>
    <w:p w14:paraId="05AD507A" w14:textId="77777777" w:rsidR="00AD7BB6" w:rsidRPr="004842AD" w:rsidRDefault="00AD7BB6" w:rsidP="00B96671">
      <w:pPr>
        <w:pStyle w:val="a5"/>
        <w:numPr>
          <w:ilvl w:val="0"/>
          <w:numId w:val="3"/>
        </w:numPr>
        <w:spacing w:before="60" w:after="60" w:line="240" w:lineRule="exact"/>
        <w:contextualSpacing w:val="0"/>
        <w:jc w:val="center"/>
        <w:rPr>
          <w:rFonts w:ascii="Liberation Serif" w:hAnsi="Liberation Serif" w:cs="Liberation Serif"/>
          <w:b/>
        </w:rPr>
      </w:pPr>
      <w:r w:rsidRPr="004842AD">
        <w:rPr>
          <w:rFonts w:ascii="Liberation Serif" w:hAnsi="Liberation Serif" w:cs="Liberation Serif"/>
          <w:b/>
        </w:rPr>
        <w:t xml:space="preserve">АДРЕСА И РЕКВИЗИТЫ </w:t>
      </w:r>
      <w:r w:rsidR="0009363A" w:rsidRPr="004842AD">
        <w:rPr>
          <w:rFonts w:ascii="Liberation Serif" w:hAnsi="Liberation Serif" w:cs="Liberation Serif"/>
          <w:b/>
        </w:rPr>
        <w:t xml:space="preserve">И ПОДПИСИ </w:t>
      </w:r>
      <w:r w:rsidRPr="004842AD">
        <w:rPr>
          <w:rFonts w:ascii="Liberation Serif" w:hAnsi="Liberation Serif" w:cs="Liberation Serif"/>
          <w:b/>
        </w:rPr>
        <w:t>СТОРОН</w:t>
      </w:r>
    </w:p>
    <w:tbl>
      <w:tblPr>
        <w:tblW w:w="9889" w:type="dxa"/>
        <w:tblLayout w:type="fixed"/>
        <w:tblLook w:val="0000" w:firstRow="0" w:lastRow="0" w:firstColumn="0" w:lastColumn="0" w:noHBand="0" w:noVBand="0"/>
      </w:tblPr>
      <w:tblGrid>
        <w:gridCol w:w="4928"/>
        <w:gridCol w:w="4961"/>
      </w:tblGrid>
      <w:tr w:rsidR="00E92743" w:rsidRPr="004842AD" w14:paraId="0212F42A" w14:textId="77777777" w:rsidTr="00110C53">
        <w:trPr>
          <w:trHeight w:val="245"/>
        </w:trPr>
        <w:tc>
          <w:tcPr>
            <w:tcW w:w="4928" w:type="dxa"/>
          </w:tcPr>
          <w:p w14:paraId="64F5154F" w14:textId="77777777" w:rsidR="00E92743" w:rsidRPr="004842AD" w:rsidRDefault="00E92743"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ЗАКАЗЧИК:</w:t>
            </w:r>
          </w:p>
        </w:tc>
        <w:tc>
          <w:tcPr>
            <w:tcW w:w="4961" w:type="dxa"/>
          </w:tcPr>
          <w:p w14:paraId="293F725C" w14:textId="77777777" w:rsidR="00E92743" w:rsidRPr="004842AD" w:rsidRDefault="00E92743"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ИСПОЛНИТЕЛЬ:</w:t>
            </w:r>
          </w:p>
        </w:tc>
      </w:tr>
      <w:tr w:rsidR="00E92743" w:rsidRPr="004842AD" w14:paraId="6510BB14" w14:textId="77777777" w:rsidTr="00110C53">
        <w:trPr>
          <w:trHeight w:val="245"/>
        </w:trPr>
        <w:tc>
          <w:tcPr>
            <w:tcW w:w="4928" w:type="dxa"/>
          </w:tcPr>
          <w:p w14:paraId="2C2DA056" w14:textId="77777777" w:rsidR="00E92743" w:rsidRPr="004842AD" w:rsidRDefault="00E92743"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Государственное унитарное</w:t>
            </w:r>
          </w:p>
          <w:p w14:paraId="6D6CDC1B" w14:textId="77777777" w:rsidR="00E92743" w:rsidRPr="004842AD" w:rsidRDefault="00E92743" w:rsidP="00B96671">
            <w:pPr>
              <w:pStyle w:val="afa"/>
              <w:tabs>
                <w:tab w:val="left" w:pos="851"/>
              </w:tabs>
              <w:spacing w:after="0"/>
              <w:jc w:val="center"/>
              <w:rPr>
                <w:rFonts w:ascii="Liberation Serif" w:hAnsi="Liberation Serif" w:cs="Liberation Serif"/>
                <w:b/>
                <w:bCs/>
              </w:rPr>
            </w:pPr>
            <w:r w:rsidRPr="004842AD">
              <w:rPr>
                <w:rFonts w:ascii="Liberation Serif" w:hAnsi="Liberation Serif" w:cs="Liberation Serif"/>
                <w:b/>
              </w:rPr>
              <w:t>предприятие</w:t>
            </w:r>
            <w:r w:rsidRPr="004842AD">
              <w:rPr>
                <w:rFonts w:ascii="Liberation Serif" w:hAnsi="Liberation Serif" w:cs="Liberation Serif"/>
              </w:rPr>
              <w:t xml:space="preserve"> </w:t>
            </w:r>
            <w:r w:rsidRPr="004842AD">
              <w:rPr>
                <w:rFonts w:ascii="Liberation Serif" w:hAnsi="Liberation Serif" w:cs="Liberation Serif"/>
                <w:b/>
                <w:bCs/>
              </w:rPr>
              <w:t>Республики Башкортостан «Уфаводоканал»</w:t>
            </w:r>
          </w:p>
        </w:tc>
        <w:tc>
          <w:tcPr>
            <w:tcW w:w="4961" w:type="dxa"/>
          </w:tcPr>
          <w:p w14:paraId="0444F8FD" w14:textId="77777777" w:rsidR="00E92743" w:rsidRPr="004842AD" w:rsidRDefault="00E92743" w:rsidP="00B96671">
            <w:pPr>
              <w:pStyle w:val="afa"/>
              <w:tabs>
                <w:tab w:val="left" w:pos="851"/>
              </w:tabs>
              <w:spacing w:after="0"/>
              <w:jc w:val="center"/>
              <w:rPr>
                <w:rFonts w:ascii="Liberation Serif" w:hAnsi="Liberation Serif" w:cs="Liberation Serif"/>
                <w:b/>
                <w:bCs/>
              </w:rPr>
            </w:pPr>
          </w:p>
        </w:tc>
      </w:tr>
      <w:tr w:rsidR="00E92743" w:rsidRPr="004842AD" w14:paraId="79932990" w14:textId="77777777" w:rsidTr="00110C53">
        <w:trPr>
          <w:trHeight w:val="245"/>
        </w:trPr>
        <w:tc>
          <w:tcPr>
            <w:tcW w:w="4928" w:type="dxa"/>
          </w:tcPr>
          <w:p w14:paraId="4DE5DECF" w14:textId="77777777" w:rsidR="00E92743" w:rsidRPr="004842AD" w:rsidRDefault="00E92743" w:rsidP="00B96671">
            <w:pPr>
              <w:tabs>
                <w:tab w:val="left" w:pos="4712"/>
              </w:tabs>
              <w:rPr>
                <w:rFonts w:ascii="Liberation Serif" w:hAnsi="Liberation Serif" w:cs="Liberation Serif"/>
              </w:rPr>
            </w:pPr>
            <w:r w:rsidRPr="004842AD">
              <w:rPr>
                <w:rFonts w:ascii="Liberation Serif" w:hAnsi="Liberation Serif" w:cs="Liberation Serif"/>
                <w:sz w:val="24"/>
                <w:szCs w:val="24"/>
                <w:lang w:eastAsia="ru-RU"/>
              </w:rPr>
              <w:t xml:space="preserve">Адрес регистрации: 450098, </w:t>
            </w:r>
            <w:r w:rsidRPr="004842AD">
              <w:rPr>
                <w:rFonts w:ascii="Liberation Serif" w:hAnsi="Liberation Serif" w:cs="Liberation Serif"/>
                <w:sz w:val="24"/>
                <w:szCs w:val="24"/>
              </w:rPr>
              <w:t>Республика Башкортостан, г. Уфа, ул. Российская, дом 157/2</w:t>
            </w:r>
          </w:p>
        </w:tc>
        <w:tc>
          <w:tcPr>
            <w:tcW w:w="4961" w:type="dxa"/>
          </w:tcPr>
          <w:p w14:paraId="06A17E4C" w14:textId="77777777" w:rsidR="00E92743" w:rsidRPr="004842AD" w:rsidRDefault="00E92743" w:rsidP="00777144">
            <w:pPr>
              <w:pStyle w:val="afa"/>
              <w:tabs>
                <w:tab w:val="left" w:pos="851"/>
              </w:tabs>
              <w:spacing w:after="0"/>
              <w:ind w:hanging="115"/>
              <w:jc w:val="both"/>
              <w:rPr>
                <w:rFonts w:ascii="Liberation Serif" w:hAnsi="Liberation Serif" w:cs="Liberation Serif"/>
              </w:rPr>
            </w:pPr>
            <w:r w:rsidRPr="004842AD">
              <w:rPr>
                <w:rFonts w:ascii="Liberation Serif" w:hAnsi="Liberation Serif" w:cs="Liberation Serif"/>
              </w:rPr>
              <w:t xml:space="preserve">Адрес регистрации: </w:t>
            </w:r>
          </w:p>
          <w:p w14:paraId="7C76EDF1"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p>
        </w:tc>
      </w:tr>
      <w:tr w:rsidR="00E92743" w:rsidRPr="004842AD" w14:paraId="02A889B9" w14:textId="77777777" w:rsidTr="00110C53">
        <w:trPr>
          <w:trHeight w:val="245"/>
        </w:trPr>
        <w:tc>
          <w:tcPr>
            <w:tcW w:w="4928" w:type="dxa"/>
          </w:tcPr>
          <w:p w14:paraId="1DAE72A0" w14:textId="77777777" w:rsidR="00E92743" w:rsidRPr="004842AD" w:rsidRDefault="00E92743" w:rsidP="00B96671">
            <w:pPr>
              <w:pStyle w:val="afa"/>
              <w:tabs>
                <w:tab w:val="left" w:pos="851"/>
                <w:tab w:val="left" w:pos="4712"/>
              </w:tabs>
              <w:spacing w:after="0"/>
              <w:jc w:val="both"/>
              <w:rPr>
                <w:rFonts w:ascii="Liberation Serif" w:hAnsi="Liberation Serif" w:cs="Liberation Serif"/>
              </w:rPr>
            </w:pPr>
            <w:r w:rsidRPr="004842AD">
              <w:rPr>
                <w:rFonts w:ascii="Liberation Serif" w:hAnsi="Liberation Serif" w:cs="Liberation Serif"/>
              </w:rPr>
              <w:t>Фактический адрес:</w:t>
            </w:r>
          </w:p>
          <w:p w14:paraId="48701A99" w14:textId="77777777" w:rsidR="00E92743" w:rsidRPr="004842AD" w:rsidRDefault="00E92743" w:rsidP="00B96671">
            <w:pPr>
              <w:pStyle w:val="afa"/>
              <w:tabs>
                <w:tab w:val="left" w:pos="851"/>
                <w:tab w:val="left" w:pos="4712"/>
              </w:tabs>
              <w:spacing w:after="0"/>
              <w:jc w:val="both"/>
              <w:rPr>
                <w:rFonts w:ascii="Liberation Serif" w:hAnsi="Liberation Serif" w:cs="Liberation Serif"/>
              </w:rPr>
            </w:pPr>
            <w:r w:rsidRPr="004842AD">
              <w:rPr>
                <w:rFonts w:ascii="Liberation Serif" w:hAnsi="Liberation Serif" w:cs="Liberation Serif"/>
              </w:rPr>
              <w:t>450098, Республика Башкортостан, г. Уфа, ул. Российская, дом 157/2</w:t>
            </w:r>
          </w:p>
        </w:tc>
        <w:tc>
          <w:tcPr>
            <w:tcW w:w="4961" w:type="dxa"/>
          </w:tcPr>
          <w:p w14:paraId="0FB93B73"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r w:rsidRPr="004842AD">
              <w:rPr>
                <w:rFonts w:ascii="Liberation Serif" w:hAnsi="Liberation Serif" w:cs="Liberation Serif"/>
              </w:rPr>
              <w:t xml:space="preserve">Фактический адрес: </w:t>
            </w:r>
          </w:p>
          <w:p w14:paraId="502A526A"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p>
        </w:tc>
      </w:tr>
      <w:tr w:rsidR="00E92743" w:rsidRPr="004842AD" w14:paraId="08329378" w14:textId="77777777" w:rsidTr="00110C53">
        <w:trPr>
          <w:trHeight w:val="245"/>
        </w:trPr>
        <w:tc>
          <w:tcPr>
            <w:tcW w:w="4928" w:type="dxa"/>
          </w:tcPr>
          <w:p w14:paraId="16B83030" w14:textId="77777777" w:rsidR="00E92743" w:rsidRPr="004842AD" w:rsidRDefault="00E92743" w:rsidP="00B96671">
            <w:pPr>
              <w:pStyle w:val="afa"/>
              <w:tabs>
                <w:tab w:val="left" w:pos="851"/>
                <w:tab w:val="left" w:pos="4712"/>
              </w:tabs>
              <w:spacing w:after="0"/>
              <w:jc w:val="both"/>
              <w:rPr>
                <w:rFonts w:ascii="Liberation Serif" w:hAnsi="Liberation Serif" w:cs="Liberation Serif"/>
              </w:rPr>
            </w:pPr>
            <w:proofErr w:type="spellStart"/>
            <w:r w:rsidRPr="004842AD">
              <w:rPr>
                <w:rFonts w:ascii="Liberation Serif" w:hAnsi="Liberation Serif" w:cs="Liberation Serif"/>
                <w:lang w:val="en-US"/>
              </w:rPr>
              <w:t>Тел</w:t>
            </w:r>
            <w:proofErr w:type="spellEnd"/>
            <w:r w:rsidRPr="004842AD">
              <w:rPr>
                <w:rFonts w:ascii="Liberation Serif" w:hAnsi="Liberation Serif" w:cs="Liberation Serif"/>
                <w:lang w:val="en-US"/>
              </w:rPr>
              <w:t>.: +7 (347) 279-07-05</w:t>
            </w:r>
          </w:p>
        </w:tc>
        <w:tc>
          <w:tcPr>
            <w:tcW w:w="4961" w:type="dxa"/>
          </w:tcPr>
          <w:p w14:paraId="331D5AD6" w14:textId="77777777" w:rsidR="00E92743" w:rsidRPr="004842AD" w:rsidRDefault="00E92743" w:rsidP="00B96671">
            <w:pPr>
              <w:pStyle w:val="afa"/>
              <w:tabs>
                <w:tab w:val="left" w:pos="851"/>
              </w:tabs>
              <w:spacing w:after="0"/>
              <w:ind w:hanging="141"/>
              <w:jc w:val="both"/>
              <w:rPr>
                <w:rFonts w:ascii="Liberation Serif" w:hAnsi="Liberation Serif" w:cs="Liberation Serif"/>
                <w:lang w:val="en-US"/>
              </w:rPr>
            </w:pPr>
            <w:r w:rsidRPr="004842AD">
              <w:rPr>
                <w:rFonts w:ascii="Liberation Serif" w:hAnsi="Liberation Serif" w:cs="Liberation Serif"/>
              </w:rPr>
              <w:t>Тел.:</w:t>
            </w:r>
            <w:r w:rsidRPr="004842AD">
              <w:rPr>
                <w:rFonts w:ascii="Liberation Serif" w:hAnsi="Liberation Serif" w:cs="Liberation Serif"/>
                <w:lang w:val="en-US"/>
              </w:rPr>
              <w:t xml:space="preserve"> </w:t>
            </w:r>
          </w:p>
        </w:tc>
      </w:tr>
      <w:tr w:rsidR="00E92743" w:rsidRPr="004842AD" w14:paraId="2AD76C23" w14:textId="77777777" w:rsidTr="00110C53">
        <w:trPr>
          <w:trHeight w:val="245"/>
        </w:trPr>
        <w:tc>
          <w:tcPr>
            <w:tcW w:w="4928" w:type="dxa"/>
          </w:tcPr>
          <w:p w14:paraId="17502043" w14:textId="77777777" w:rsidR="00E92743" w:rsidRPr="004842AD" w:rsidRDefault="00E92743" w:rsidP="00B96671">
            <w:pPr>
              <w:tabs>
                <w:tab w:val="left" w:pos="4712"/>
              </w:tabs>
              <w:rPr>
                <w:rFonts w:ascii="Liberation Serif" w:hAnsi="Liberation Serif" w:cs="Liberation Serif"/>
                <w:sz w:val="24"/>
                <w:szCs w:val="24"/>
              </w:rPr>
            </w:pPr>
            <w:r w:rsidRPr="004842AD">
              <w:rPr>
                <w:rFonts w:ascii="Liberation Serif" w:hAnsi="Liberation Serif" w:cs="Liberation Serif"/>
                <w:sz w:val="24"/>
                <w:szCs w:val="24"/>
              </w:rPr>
              <w:t>Электронный адрес:</w:t>
            </w:r>
            <w:r w:rsidRPr="004842AD">
              <w:rPr>
                <w:rFonts w:ascii="Liberation Serif" w:hAnsi="Liberation Serif" w:cs="Liberation Serif"/>
                <w:sz w:val="24"/>
                <w:szCs w:val="24"/>
                <w:lang w:eastAsia="ru-RU"/>
              </w:rPr>
              <w:t xml:space="preserve"> </w:t>
            </w:r>
            <w:proofErr w:type="spellStart"/>
            <w:r w:rsidRPr="004842AD">
              <w:rPr>
                <w:rFonts w:ascii="Liberation Serif" w:hAnsi="Liberation Serif" w:cs="Liberation Serif"/>
                <w:sz w:val="24"/>
                <w:szCs w:val="24"/>
                <w:lang w:eastAsia="ru-RU"/>
              </w:rPr>
              <w:t>uwc</w:t>
            </w:r>
            <w:proofErr w:type="spellEnd"/>
            <w:r w:rsidRPr="004842AD">
              <w:rPr>
                <w:rFonts w:ascii="Liberation Serif" w:hAnsi="Liberation Serif" w:cs="Liberation Serif"/>
                <w:sz w:val="24"/>
                <w:szCs w:val="24"/>
                <w:lang w:eastAsia="ru-RU"/>
              </w:rPr>
              <w:t>@ uwc.ufanet.ru</w:t>
            </w:r>
          </w:p>
        </w:tc>
        <w:tc>
          <w:tcPr>
            <w:tcW w:w="4961" w:type="dxa"/>
          </w:tcPr>
          <w:p w14:paraId="77F2709F"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r w:rsidRPr="004842AD">
              <w:rPr>
                <w:rFonts w:ascii="Liberation Serif" w:hAnsi="Liberation Serif" w:cs="Liberation Serif"/>
              </w:rPr>
              <w:t xml:space="preserve">Электронный адрес: </w:t>
            </w:r>
          </w:p>
        </w:tc>
      </w:tr>
      <w:tr w:rsidR="00E92743" w:rsidRPr="004842AD" w14:paraId="5F071CAA" w14:textId="77777777" w:rsidTr="00110C53">
        <w:trPr>
          <w:trHeight w:val="57"/>
        </w:trPr>
        <w:tc>
          <w:tcPr>
            <w:tcW w:w="4928" w:type="dxa"/>
          </w:tcPr>
          <w:p w14:paraId="255C559B" w14:textId="77777777" w:rsidR="00E92743" w:rsidRPr="004842AD" w:rsidRDefault="00E92743" w:rsidP="00B96671">
            <w:pPr>
              <w:pStyle w:val="afa"/>
              <w:tabs>
                <w:tab w:val="left" w:pos="851"/>
                <w:tab w:val="left" w:pos="4712"/>
              </w:tabs>
              <w:spacing w:after="0"/>
              <w:jc w:val="both"/>
              <w:rPr>
                <w:rFonts w:ascii="Liberation Serif" w:hAnsi="Liberation Serif" w:cs="Liberation Serif"/>
              </w:rPr>
            </w:pPr>
            <w:r w:rsidRPr="004842AD">
              <w:rPr>
                <w:rFonts w:ascii="Liberation Serif" w:hAnsi="Liberation Serif" w:cs="Liberation Serif"/>
              </w:rPr>
              <w:t>Банковские реквизиты:</w:t>
            </w:r>
          </w:p>
          <w:p w14:paraId="624CDB72" w14:textId="77777777" w:rsidR="00E92743" w:rsidRPr="004842AD" w:rsidRDefault="00E92743" w:rsidP="00B96671">
            <w:pPr>
              <w:pStyle w:val="afa"/>
              <w:tabs>
                <w:tab w:val="left" w:pos="851"/>
                <w:tab w:val="left" w:pos="4712"/>
              </w:tabs>
              <w:spacing w:after="0"/>
              <w:jc w:val="both"/>
              <w:rPr>
                <w:rFonts w:ascii="Liberation Serif" w:hAnsi="Liberation Serif" w:cs="Liberation Serif"/>
              </w:rPr>
            </w:pPr>
            <w:r w:rsidRPr="004842AD">
              <w:rPr>
                <w:rFonts w:ascii="Liberation Serif" w:hAnsi="Liberation Serif" w:cs="Liberation Serif"/>
              </w:rPr>
              <w:t>р/с 40702810525300000153</w:t>
            </w:r>
          </w:p>
          <w:p w14:paraId="398B90D6" w14:textId="77777777" w:rsidR="00B618BF" w:rsidRDefault="00B618BF" w:rsidP="00B96671">
            <w:pPr>
              <w:pStyle w:val="afa"/>
              <w:tabs>
                <w:tab w:val="left" w:pos="851"/>
                <w:tab w:val="left" w:pos="4712"/>
              </w:tabs>
              <w:spacing w:after="0"/>
              <w:jc w:val="both"/>
              <w:rPr>
                <w:rFonts w:ascii="Liberation Serif" w:hAnsi="Liberation Serif" w:cs="Liberation Serif"/>
              </w:rPr>
            </w:pPr>
            <w:r w:rsidRPr="00B618BF">
              <w:rPr>
                <w:rFonts w:ascii="Liberation Serif" w:hAnsi="Liberation Serif" w:cs="Liberation Serif"/>
              </w:rPr>
              <w:t>Росбанк филиал Приволжье АО «</w:t>
            </w:r>
            <w:proofErr w:type="spellStart"/>
            <w:r w:rsidRPr="00B618BF">
              <w:rPr>
                <w:rFonts w:ascii="Liberation Serif" w:hAnsi="Liberation Serif" w:cs="Liberation Serif"/>
              </w:rPr>
              <w:t>ТБанк</w:t>
            </w:r>
            <w:proofErr w:type="spellEnd"/>
            <w:r w:rsidRPr="00B618BF">
              <w:rPr>
                <w:rFonts w:ascii="Liberation Serif" w:hAnsi="Liberation Serif" w:cs="Liberation Serif"/>
              </w:rPr>
              <w:t>»</w:t>
            </w:r>
          </w:p>
          <w:p w14:paraId="3A403537" w14:textId="77777777" w:rsidR="00E92743" w:rsidRPr="004842AD" w:rsidRDefault="00E92743" w:rsidP="00B96671">
            <w:pPr>
              <w:pStyle w:val="afa"/>
              <w:tabs>
                <w:tab w:val="left" w:pos="851"/>
                <w:tab w:val="left" w:pos="4712"/>
              </w:tabs>
              <w:spacing w:after="0"/>
              <w:jc w:val="both"/>
              <w:rPr>
                <w:rFonts w:ascii="Liberation Serif" w:hAnsi="Liberation Serif" w:cs="Liberation Serif"/>
              </w:rPr>
            </w:pPr>
            <w:r w:rsidRPr="004842AD">
              <w:rPr>
                <w:rFonts w:ascii="Liberation Serif" w:hAnsi="Liberation Serif" w:cs="Liberation Serif"/>
              </w:rPr>
              <w:t xml:space="preserve">к/с </w:t>
            </w:r>
            <w:r w:rsidR="00B618BF" w:rsidRPr="00B618BF">
              <w:rPr>
                <w:rFonts w:ascii="Liberation Serif" w:hAnsi="Liberation Serif" w:cs="Liberation Serif"/>
              </w:rPr>
              <w:t>30101810145372202910</w:t>
            </w:r>
          </w:p>
          <w:p w14:paraId="4C463FCB" w14:textId="77777777" w:rsidR="00E92743" w:rsidRPr="004842AD" w:rsidRDefault="00E92743" w:rsidP="00B96671">
            <w:pPr>
              <w:tabs>
                <w:tab w:val="left" w:pos="4712"/>
                <w:tab w:val="left" w:pos="5220"/>
                <w:tab w:val="left" w:pos="5400"/>
              </w:tabs>
              <w:rPr>
                <w:rFonts w:ascii="Liberation Serif" w:hAnsi="Liberation Serif" w:cs="Liberation Serif"/>
                <w:sz w:val="24"/>
                <w:szCs w:val="24"/>
                <w:lang w:eastAsia="ru-RU"/>
              </w:rPr>
            </w:pPr>
            <w:r w:rsidRPr="004842AD">
              <w:rPr>
                <w:rFonts w:ascii="Liberation Serif" w:hAnsi="Liberation Serif" w:cs="Liberation Serif"/>
                <w:sz w:val="24"/>
                <w:szCs w:val="24"/>
                <w:lang w:eastAsia="ru-RU"/>
              </w:rPr>
              <w:t xml:space="preserve">БИК: </w:t>
            </w:r>
            <w:r w:rsidR="00B618BF" w:rsidRPr="00B618BF">
              <w:rPr>
                <w:rFonts w:ascii="Liberation Serif" w:hAnsi="Liberation Serif" w:cs="Liberation Serif"/>
                <w:sz w:val="24"/>
                <w:szCs w:val="24"/>
                <w:lang w:eastAsia="ru-RU"/>
              </w:rPr>
              <w:t>042202910</w:t>
            </w:r>
          </w:p>
        </w:tc>
        <w:tc>
          <w:tcPr>
            <w:tcW w:w="4961" w:type="dxa"/>
          </w:tcPr>
          <w:p w14:paraId="3E0A2D28"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r w:rsidRPr="004842AD">
              <w:rPr>
                <w:rFonts w:ascii="Liberation Serif" w:hAnsi="Liberation Serif" w:cs="Liberation Serif"/>
              </w:rPr>
              <w:t>Банковские реквизиты:</w:t>
            </w:r>
          </w:p>
          <w:p w14:paraId="27732C47"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r w:rsidRPr="004842AD">
              <w:rPr>
                <w:rFonts w:ascii="Liberation Serif" w:hAnsi="Liberation Serif" w:cs="Liberation Serif"/>
              </w:rPr>
              <w:t>р/с</w:t>
            </w:r>
          </w:p>
          <w:p w14:paraId="087663FB"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r w:rsidRPr="004842AD">
              <w:rPr>
                <w:rFonts w:ascii="Liberation Serif" w:hAnsi="Liberation Serif" w:cs="Liberation Serif"/>
              </w:rPr>
              <w:t xml:space="preserve">к/с </w:t>
            </w:r>
          </w:p>
          <w:p w14:paraId="40E652E6"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r w:rsidRPr="004842AD">
              <w:rPr>
                <w:rFonts w:ascii="Liberation Serif" w:hAnsi="Liberation Serif" w:cs="Liberation Serif"/>
              </w:rPr>
              <w:t xml:space="preserve">БИК </w:t>
            </w:r>
          </w:p>
        </w:tc>
      </w:tr>
      <w:tr w:rsidR="00E92743" w:rsidRPr="004842AD" w14:paraId="47080005" w14:textId="77777777" w:rsidTr="00110C53">
        <w:trPr>
          <w:trHeight w:val="245"/>
        </w:trPr>
        <w:tc>
          <w:tcPr>
            <w:tcW w:w="4928" w:type="dxa"/>
          </w:tcPr>
          <w:p w14:paraId="2EE3A12B" w14:textId="77777777" w:rsidR="00E92743" w:rsidRPr="004842AD" w:rsidRDefault="00E92743" w:rsidP="00B96671">
            <w:pPr>
              <w:pStyle w:val="afa"/>
              <w:tabs>
                <w:tab w:val="left" w:pos="851"/>
                <w:tab w:val="left" w:pos="4712"/>
              </w:tabs>
              <w:spacing w:after="0"/>
              <w:jc w:val="both"/>
              <w:rPr>
                <w:rFonts w:ascii="Liberation Serif" w:hAnsi="Liberation Serif" w:cs="Liberation Serif"/>
              </w:rPr>
            </w:pPr>
            <w:r w:rsidRPr="004842AD">
              <w:rPr>
                <w:rFonts w:ascii="Liberation Serif" w:hAnsi="Liberation Serif" w:cs="Liberation Serif"/>
              </w:rPr>
              <w:t xml:space="preserve">ИНН / КПП </w:t>
            </w:r>
            <w:r w:rsidRPr="004842AD">
              <w:rPr>
                <w:rFonts w:ascii="Liberation Serif" w:hAnsi="Liberation Serif" w:cs="Liberation Serif"/>
                <w:sz w:val="23"/>
                <w:szCs w:val="23"/>
              </w:rPr>
              <w:t>0275000238</w:t>
            </w:r>
            <w:r w:rsidRPr="004842AD">
              <w:rPr>
                <w:rFonts w:ascii="Liberation Serif" w:hAnsi="Liberation Serif" w:cs="Liberation Serif"/>
              </w:rPr>
              <w:t xml:space="preserve"> / </w:t>
            </w:r>
            <w:r w:rsidRPr="004842AD">
              <w:rPr>
                <w:rFonts w:ascii="Liberation Serif" w:hAnsi="Liberation Serif" w:cs="Liberation Serif"/>
                <w:sz w:val="23"/>
                <w:szCs w:val="23"/>
              </w:rPr>
              <w:t>027601001</w:t>
            </w:r>
          </w:p>
        </w:tc>
        <w:tc>
          <w:tcPr>
            <w:tcW w:w="4961" w:type="dxa"/>
          </w:tcPr>
          <w:p w14:paraId="6DAAA850"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r w:rsidRPr="004842AD">
              <w:rPr>
                <w:rFonts w:ascii="Liberation Serif" w:hAnsi="Liberation Serif" w:cs="Liberation Serif"/>
              </w:rPr>
              <w:t xml:space="preserve">ИНН / КПП </w:t>
            </w:r>
          </w:p>
        </w:tc>
      </w:tr>
      <w:tr w:rsidR="00E92743" w:rsidRPr="004842AD" w14:paraId="2CF083FB" w14:textId="77777777" w:rsidTr="00110C53">
        <w:trPr>
          <w:trHeight w:val="245"/>
        </w:trPr>
        <w:tc>
          <w:tcPr>
            <w:tcW w:w="4928" w:type="dxa"/>
          </w:tcPr>
          <w:p w14:paraId="18F59C81" w14:textId="77777777" w:rsidR="00E92743" w:rsidRPr="004842AD" w:rsidRDefault="00E92743" w:rsidP="00B96671">
            <w:pPr>
              <w:pStyle w:val="afa"/>
              <w:tabs>
                <w:tab w:val="left" w:pos="851"/>
              </w:tabs>
              <w:spacing w:after="0"/>
              <w:jc w:val="both"/>
              <w:rPr>
                <w:rFonts w:ascii="Liberation Serif" w:hAnsi="Liberation Serif" w:cs="Liberation Serif"/>
              </w:rPr>
            </w:pPr>
          </w:p>
          <w:p w14:paraId="2181CECA" w14:textId="77777777" w:rsidR="00E92743" w:rsidRPr="004842AD" w:rsidRDefault="00E92743" w:rsidP="00B96671">
            <w:pPr>
              <w:pStyle w:val="afa"/>
              <w:tabs>
                <w:tab w:val="left" w:pos="851"/>
              </w:tabs>
              <w:spacing w:after="0"/>
              <w:jc w:val="both"/>
              <w:rPr>
                <w:rFonts w:ascii="Liberation Serif" w:hAnsi="Liberation Serif" w:cs="Liberation Serif"/>
              </w:rPr>
            </w:pPr>
          </w:p>
        </w:tc>
        <w:tc>
          <w:tcPr>
            <w:tcW w:w="4961" w:type="dxa"/>
          </w:tcPr>
          <w:p w14:paraId="0BE6F1A1"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r w:rsidRPr="004842AD">
              <w:rPr>
                <w:rFonts w:ascii="Liberation Serif" w:hAnsi="Liberation Serif" w:cs="Liberation Serif"/>
              </w:rPr>
              <w:t xml:space="preserve">ОГРН  </w:t>
            </w:r>
          </w:p>
          <w:p w14:paraId="35D06396"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r w:rsidRPr="004842AD">
              <w:rPr>
                <w:rFonts w:ascii="Liberation Serif" w:hAnsi="Liberation Serif" w:cs="Liberation Serif"/>
              </w:rPr>
              <w:t xml:space="preserve">ОКПО </w:t>
            </w:r>
          </w:p>
          <w:p w14:paraId="168950E1" w14:textId="77777777" w:rsidR="00E92743" w:rsidRPr="004842AD" w:rsidRDefault="00E92743" w:rsidP="00B96671">
            <w:pPr>
              <w:pStyle w:val="afa"/>
              <w:tabs>
                <w:tab w:val="left" w:pos="851"/>
              </w:tabs>
              <w:spacing w:after="0"/>
              <w:ind w:hanging="141"/>
              <w:jc w:val="both"/>
              <w:rPr>
                <w:rFonts w:ascii="Liberation Serif" w:hAnsi="Liberation Serif" w:cs="Liberation Serif"/>
                <w:lang w:val="en-US"/>
              </w:rPr>
            </w:pPr>
          </w:p>
        </w:tc>
      </w:tr>
      <w:tr w:rsidR="00E92743" w:rsidRPr="004842AD" w14:paraId="3B584366" w14:textId="77777777" w:rsidTr="00110C53">
        <w:trPr>
          <w:trHeight w:val="245"/>
        </w:trPr>
        <w:tc>
          <w:tcPr>
            <w:tcW w:w="4928" w:type="dxa"/>
          </w:tcPr>
          <w:p w14:paraId="22040F86" w14:textId="77777777" w:rsidR="00E92743" w:rsidRPr="004842AD" w:rsidRDefault="00E92743"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 xml:space="preserve">Заказчик </w:t>
            </w:r>
          </w:p>
        </w:tc>
        <w:tc>
          <w:tcPr>
            <w:tcW w:w="4961" w:type="dxa"/>
          </w:tcPr>
          <w:p w14:paraId="10D44B45"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r w:rsidRPr="004842AD">
              <w:rPr>
                <w:rFonts w:ascii="Liberation Serif" w:hAnsi="Liberation Serif" w:cs="Liberation Serif"/>
              </w:rPr>
              <w:t>Исполнитель</w:t>
            </w:r>
          </w:p>
        </w:tc>
      </w:tr>
      <w:tr w:rsidR="00E92743" w:rsidRPr="004842AD" w14:paraId="0B7A92B1" w14:textId="77777777" w:rsidTr="00110C53">
        <w:trPr>
          <w:trHeight w:val="245"/>
        </w:trPr>
        <w:tc>
          <w:tcPr>
            <w:tcW w:w="4928" w:type="dxa"/>
          </w:tcPr>
          <w:p w14:paraId="441E75C6" w14:textId="77777777" w:rsidR="00E92743" w:rsidRPr="004842AD" w:rsidRDefault="00E92743" w:rsidP="00B96671">
            <w:pPr>
              <w:pStyle w:val="afa"/>
              <w:tabs>
                <w:tab w:val="left" w:pos="851"/>
              </w:tabs>
              <w:spacing w:after="0"/>
              <w:jc w:val="both"/>
              <w:rPr>
                <w:rFonts w:ascii="Liberation Serif" w:hAnsi="Liberation Serif" w:cs="Liberation Serif"/>
              </w:rPr>
            </w:pPr>
          </w:p>
        </w:tc>
        <w:tc>
          <w:tcPr>
            <w:tcW w:w="4961" w:type="dxa"/>
          </w:tcPr>
          <w:p w14:paraId="5F98FEF9"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p>
        </w:tc>
      </w:tr>
      <w:tr w:rsidR="00E92743" w:rsidRPr="004842AD" w14:paraId="5BB646A3" w14:textId="77777777" w:rsidTr="00110C53">
        <w:trPr>
          <w:trHeight w:val="245"/>
        </w:trPr>
        <w:tc>
          <w:tcPr>
            <w:tcW w:w="4928" w:type="dxa"/>
          </w:tcPr>
          <w:p w14:paraId="785A49EB" w14:textId="77777777" w:rsidR="00E92743" w:rsidRPr="004842AD" w:rsidRDefault="00E92743" w:rsidP="00B96671">
            <w:pPr>
              <w:spacing w:line="360" w:lineRule="auto"/>
              <w:rPr>
                <w:rFonts w:ascii="Liberation Serif" w:hAnsi="Liberation Serif" w:cs="Liberation Serif"/>
                <w:sz w:val="24"/>
                <w:szCs w:val="24"/>
              </w:rPr>
            </w:pPr>
            <w:r w:rsidRPr="004842AD">
              <w:rPr>
                <w:rFonts w:ascii="Liberation Serif" w:hAnsi="Liberation Serif" w:cs="Liberation Serif"/>
              </w:rPr>
              <w:t xml:space="preserve">_________________________ </w:t>
            </w:r>
            <w:r w:rsidRPr="004842AD">
              <w:rPr>
                <w:rFonts w:ascii="Liberation Serif" w:hAnsi="Liberation Serif" w:cs="Liberation Serif"/>
                <w:sz w:val="24"/>
                <w:szCs w:val="24"/>
                <w:lang w:eastAsia="ru-RU"/>
              </w:rPr>
              <w:t xml:space="preserve">А.Г. Иванов </w:t>
            </w:r>
          </w:p>
        </w:tc>
        <w:tc>
          <w:tcPr>
            <w:tcW w:w="4961" w:type="dxa"/>
          </w:tcPr>
          <w:p w14:paraId="3AD2B05C"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r w:rsidRPr="004842AD">
              <w:rPr>
                <w:rFonts w:ascii="Liberation Serif" w:hAnsi="Liberation Serif" w:cs="Liberation Serif"/>
              </w:rPr>
              <w:t>_____________________/____________/</w:t>
            </w:r>
          </w:p>
          <w:p w14:paraId="3FC49A28" w14:textId="77777777" w:rsidR="00E92743" w:rsidRPr="004842AD" w:rsidRDefault="00E92743" w:rsidP="00B96671">
            <w:pPr>
              <w:pStyle w:val="afa"/>
              <w:tabs>
                <w:tab w:val="left" w:pos="851"/>
              </w:tabs>
              <w:spacing w:after="0"/>
              <w:ind w:hanging="141"/>
              <w:jc w:val="both"/>
              <w:rPr>
                <w:rFonts w:ascii="Liberation Serif" w:hAnsi="Liberation Serif" w:cs="Liberation Serif"/>
              </w:rPr>
            </w:pPr>
          </w:p>
          <w:p w14:paraId="745AB71C" w14:textId="4585B3C3" w:rsidR="00E92743" w:rsidRDefault="00E92743" w:rsidP="00B96671">
            <w:pPr>
              <w:pStyle w:val="afa"/>
              <w:tabs>
                <w:tab w:val="left" w:pos="851"/>
              </w:tabs>
              <w:spacing w:after="0"/>
              <w:ind w:hanging="141"/>
              <w:jc w:val="both"/>
              <w:rPr>
                <w:rFonts w:ascii="Liberation Serif" w:hAnsi="Liberation Serif" w:cs="Liberation Serif"/>
              </w:rPr>
            </w:pPr>
          </w:p>
          <w:p w14:paraId="354E0B98" w14:textId="0E1F9233" w:rsidR="0092416D" w:rsidRDefault="0092416D" w:rsidP="00B96671">
            <w:pPr>
              <w:pStyle w:val="afa"/>
              <w:tabs>
                <w:tab w:val="left" w:pos="851"/>
              </w:tabs>
              <w:spacing w:after="0"/>
              <w:ind w:hanging="141"/>
              <w:jc w:val="both"/>
              <w:rPr>
                <w:rFonts w:ascii="Liberation Serif" w:hAnsi="Liberation Serif" w:cs="Liberation Serif"/>
              </w:rPr>
            </w:pPr>
          </w:p>
          <w:p w14:paraId="6C38690B" w14:textId="4B22C5E1" w:rsidR="0092416D" w:rsidRDefault="0092416D" w:rsidP="00B96671">
            <w:pPr>
              <w:pStyle w:val="afa"/>
              <w:tabs>
                <w:tab w:val="left" w:pos="851"/>
              </w:tabs>
              <w:spacing w:after="0"/>
              <w:ind w:hanging="141"/>
              <w:jc w:val="both"/>
              <w:rPr>
                <w:rFonts w:ascii="Liberation Serif" w:hAnsi="Liberation Serif" w:cs="Liberation Serif"/>
              </w:rPr>
            </w:pPr>
          </w:p>
          <w:p w14:paraId="100E1E62" w14:textId="08B060AF" w:rsidR="0092416D" w:rsidRDefault="0092416D" w:rsidP="00B96671">
            <w:pPr>
              <w:pStyle w:val="afa"/>
              <w:tabs>
                <w:tab w:val="left" w:pos="851"/>
              </w:tabs>
              <w:spacing w:after="0"/>
              <w:ind w:hanging="141"/>
              <w:jc w:val="both"/>
              <w:rPr>
                <w:rFonts w:ascii="Liberation Serif" w:hAnsi="Liberation Serif" w:cs="Liberation Serif"/>
              </w:rPr>
            </w:pPr>
          </w:p>
          <w:p w14:paraId="7179CD32" w14:textId="68C1FD22" w:rsidR="0092416D" w:rsidRDefault="0092416D" w:rsidP="00B96671">
            <w:pPr>
              <w:pStyle w:val="afa"/>
              <w:tabs>
                <w:tab w:val="left" w:pos="851"/>
              </w:tabs>
              <w:spacing w:after="0"/>
              <w:ind w:hanging="141"/>
              <w:jc w:val="both"/>
              <w:rPr>
                <w:rFonts w:ascii="Liberation Serif" w:hAnsi="Liberation Serif" w:cs="Liberation Serif"/>
              </w:rPr>
            </w:pPr>
          </w:p>
          <w:p w14:paraId="7518F8DC" w14:textId="5A100542" w:rsidR="0092416D" w:rsidRDefault="0092416D" w:rsidP="00B96671">
            <w:pPr>
              <w:pStyle w:val="afa"/>
              <w:tabs>
                <w:tab w:val="left" w:pos="851"/>
              </w:tabs>
              <w:spacing w:after="0"/>
              <w:ind w:hanging="141"/>
              <w:jc w:val="both"/>
              <w:rPr>
                <w:rFonts w:ascii="Liberation Serif" w:hAnsi="Liberation Serif" w:cs="Liberation Serif"/>
              </w:rPr>
            </w:pPr>
          </w:p>
          <w:p w14:paraId="33A6A033" w14:textId="1A5C9B99" w:rsidR="0092416D" w:rsidRDefault="0092416D" w:rsidP="00B96671">
            <w:pPr>
              <w:pStyle w:val="afa"/>
              <w:tabs>
                <w:tab w:val="left" w:pos="851"/>
              </w:tabs>
              <w:spacing w:after="0"/>
              <w:ind w:hanging="141"/>
              <w:jc w:val="both"/>
              <w:rPr>
                <w:rFonts w:ascii="Liberation Serif" w:hAnsi="Liberation Serif" w:cs="Liberation Serif"/>
              </w:rPr>
            </w:pPr>
          </w:p>
          <w:p w14:paraId="6DC9F29A" w14:textId="776CFCB9" w:rsidR="0092416D" w:rsidRDefault="0092416D" w:rsidP="00B96671">
            <w:pPr>
              <w:pStyle w:val="afa"/>
              <w:tabs>
                <w:tab w:val="left" w:pos="851"/>
              </w:tabs>
              <w:spacing w:after="0"/>
              <w:ind w:hanging="141"/>
              <w:jc w:val="both"/>
              <w:rPr>
                <w:rFonts w:ascii="Liberation Serif" w:hAnsi="Liberation Serif" w:cs="Liberation Serif"/>
              </w:rPr>
            </w:pPr>
          </w:p>
          <w:p w14:paraId="2B282BEF" w14:textId="3F2A4ADD" w:rsidR="0092416D" w:rsidRDefault="0092416D" w:rsidP="00B96671">
            <w:pPr>
              <w:pStyle w:val="afa"/>
              <w:tabs>
                <w:tab w:val="left" w:pos="851"/>
              </w:tabs>
              <w:spacing w:after="0"/>
              <w:ind w:hanging="141"/>
              <w:jc w:val="both"/>
              <w:rPr>
                <w:rFonts w:ascii="Liberation Serif" w:hAnsi="Liberation Serif" w:cs="Liberation Serif"/>
              </w:rPr>
            </w:pPr>
          </w:p>
          <w:p w14:paraId="5486CE5C" w14:textId="52A7839A" w:rsidR="0092416D" w:rsidRDefault="0092416D" w:rsidP="00B96671">
            <w:pPr>
              <w:pStyle w:val="afa"/>
              <w:tabs>
                <w:tab w:val="left" w:pos="851"/>
              </w:tabs>
              <w:spacing w:after="0"/>
              <w:ind w:hanging="141"/>
              <w:jc w:val="both"/>
              <w:rPr>
                <w:rFonts w:ascii="Liberation Serif" w:hAnsi="Liberation Serif" w:cs="Liberation Serif"/>
              </w:rPr>
            </w:pPr>
          </w:p>
          <w:p w14:paraId="7F707F29" w14:textId="19CB4E65" w:rsidR="0092416D" w:rsidRDefault="0092416D" w:rsidP="00B96671">
            <w:pPr>
              <w:pStyle w:val="afa"/>
              <w:tabs>
                <w:tab w:val="left" w:pos="851"/>
              </w:tabs>
              <w:spacing w:after="0"/>
              <w:ind w:hanging="141"/>
              <w:jc w:val="both"/>
              <w:rPr>
                <w:rFonts w:ascii="Liberation Serif" w:hAnsi="Liberation Serif" w:cs="Liberation Serif"/>
              </w:rPr>
            </w:pPr>
          </w:p>
          <w:p w14:paraId="278B2DF8" w14:textId="216F3C31" w:rsidR="0092416D" w:rsidRDefault="0092416D" w:rsidP="00B96671">
            <w:pPr>
              <w:pStyle w:val="afa"/>
              <w:tabs>
                <w:tab w:val="left" w:pos="851"/>
              </w:tabs>
              <w:spacing w:after="0"/>
              <w:ind w:hanging="141"/>
              <w:jc w:val="both"/>
              <w:rPr>
                <w:rFonts w:ascii="Liberation Serif" w:hAnsi="Liberation Serif" w:cs="Liberation Serif"/>
              </w:rPr>
            </w:pPr>
          </w:p>
          <w:p w14:paraId="4364E703" w14:textId="77777777" w:rsidR="0092416D" w:rsidRPr="004842AD" w:rsidRDefault="0092416D" w:rsidP="00B96671">
            <w:pPr>
              <w:pStyle w:val="afa"/>
              <w:tabs>
                <w:tab w:val="left" w:pos="851"/>
              </w:tabs>
              <w:spacing w:after="0"/>
              <w:ind w:hanging="141"/>
              <w:jc w:val="both"/>
              <w:rPr>
                <w:rFonts w:ascii="Liberation Serif" w:hAnsi="Liberation Serif" w:cs="Liberation Serif"/>
              </w:rPr>
            </w:pPr>
          </w:p>
          <w:p w14:paraId="572FB16B" w14:textId="77777777" w:rsidR="00E92743" w:rsidRPr="004842AD" w:rsidRDefault="00E92743" w:rsidP="00B96671">
            <w:pPr>
              <w:pStyle w:val="afa"/>
              <w:tabs>
                <w:tab w:val="left" w:pos="851"/>
              </w:tabs>
              <w:spacing w:after="0"/>
              <w:ind w:hanging="141"/>
              <w:rPr>
                <w:rFonts w:ascii="Liberation Serif" w:hAnsi="Liberation Serif" w:cs="Liberation Serif"/>
              </w:rPr>
            </w:pPr>
          </w:p>
        </w:tc>
      </w:tr>
    </w:tbl>
    <w:p w14:paraId="2D1F738A" w14:textId="77777777" w:rsidR="00805C52" w:rsidRPr="006F3BBF" w:rsidRDefault="00805C52" w:rsidP="00B96671">
      <w:pPr>
        <w:ind w:firstLine="720"/>
        <w:jc w:val="right"/>
        <w:rPr>
          <w:rFonts w:ascii="Liberation Serif" w:hAnsi="Liberation Serif" w:cs="Liberation Serif"/>
          <w:bCs/>
          <w:sz w:val="20"/>
          <w:szCs w:val="20"/>
        </w:rPr>
      </w:pPr>
      <w:r w:rsidRPr="006F3BBF">
        <w:rPr>
          <w:rFonts w:ascii="Liberation Serif" w:hAnsi="Liberation Serif" w:cs="Liberation Serif"/>
          <w:bCs/>
          <w:sz w:val="20"/>
          <w:szCs w:val="20"/>
        </w:rPr>
        <w:lastRenderedPageBreak/>
        <w:t>ПРИЛОЖЕНИЕ № 1</w:t>
      </w:r>
    </w:p>
    <w:p w14:paraId="2AA03DE4" w14:textId="77777777" w:rsidR="00805C52" w:rsidRPr="006F3BBF" w:rsidRDefault="00805C52" w:rsidP="00B96671">
      <w:pPr>
        <w:ind w:firstLine="720"/>
        <w:jc w:val="right"/>
        <w:rPr>
          <w:rFonts w:ascii="Liberation Serif" w:hAnsi="Liberation Serif" w:cs="Liberation Serif"/>
          <w:bCs/>
          <w:sz w:val="20"/>
          <w:szCs w:val="20"/>
        </w:rPr>
      </w:pPr>
      <w:r w:rsidRPr="006F3BBF">
        <w:rPr>
          <w:rFonts w:ascii="Liberation Serif" w:hAnsi="Liberation Serif" w:cs="Liberation Serif"/>
          <w:bCs/>
          <w:sz w:val="20"/>
          <w:szCs w:val="20"/>
        </w:rPr>
        <w:t>К ДОГОВОРУ № _____ от «_____» __________ 202__ г.</w:t>
      </w:r>
    </w:p>
    <w:p w14:paraId="6073159D" w14:textId="77777777" w:rsidR="00AD7BB6" w:rsidRPr="004842AD" w:rsidRDefault="00AD7BB6" w:rsidP="00B96671">
      <w:pPr>
        <w:spacing w:before="60" w:after="120" w:line="240" w:lineRule="atLeast"/>
        <w:ind w:firstLine="720"/>
        <w:rPr>
          <w:rFonts w:ascii="Liberation Serif" w:hAnsi="Liberation Serif" w:cs="Liberation Serif"/>
        </w:rPr>
      </w:pPr>
    </w:p>
    <w:p w14:paraId="3A11144F" w14:textId="77777777" w:rsidR="007F0E63" w:rsidRPr="004842AD" w:rsidRDefault="007F0E63" w:rsidP="00B96671">
      <w:pPr>
        <w:spacing w:before="60" w:after="60" w:line="240" w:lineRule="exact"/>
        <w:jc w:val="center"/>
        <w:rPr>
          <w:rFonts w:ascii="Liberation Serif" w:hAnsi="Liberation Serif" w:cs="Liberation Serif"/>
          <w:b/>
        </w:rPr>
      </w:pPr>
    </w:p>
    <w:p w14:paraId="3C44E03C" w14:textId="77777777" w:rsidR="006A4D27" w:rsidRPr="004842AD" w:rsidRDefault="007F0E63" w:rsidP="00B96671">
      <w:pPr>
        <w:spacing w:before="60" w:after="60" w:line="240" w:lineRule="exact"/>
        <w:jc w:val="center"/>
        <w:rPr>
          <w:rFonts w:ascii="Liberation Serif" w:hAnsi="Liberation Serif" w:cs="Liberation Serif"/>
          <w:b/>
          <w:sz w:val="24"/>
          <w:szCs w:val="24"/>
        </w:rPr>
      </w:pPr>
      <w:r w:rsidRPr="004842AD">
        <w:rPr>
          <w:rFonts w:ascii="Liberation Serif" w:hAnsi="Liberation Serif" w:cs="Liberation Serif"/>
          <w:b/>
          <w:sz w:val="24"/>
          <w:szCs w:val="24"/>
        </w:rPr>
        <w:t>ПОРЯДОК, СРОКИ И СТОИМОСТЬ ОКАЗАНИЯ УСЛУГ</w:t>
      </w:r>
      <w:r w:rsidR="006A4D27" w:rsidRPr="004842AD">
        <w:rPr>
          <w:rFonts w:ascii="Liberation Serif" w:hAnsi="Liberation Serif" w:cs="Liberation Serif"/>
          <w:b/>
          <w:sz w:val="24"/>
          <w:szCs w:val="24"/>
        </w:rPr>
        <w:t>И</w:t>
      </w:r>
    </w:p>
    <w:p w14:paraId="395B26DA" w14:textId="77777777" w:rsidR="007F0E63" w:rsidRPr="004842AD" w:rsidRDefault="007F0E63" w:rsidP="00B96671">
      <w:pPr>
        <w:spacing w:before="60" w:after="60" w:line="240" w:lineRule="exact"/>
        <w:jc w:val="center"/>
        <w:rPr>
          <w:rFonts w:ascii="Liberation Serif" w:hAnsi="Liberation Serif" w:cs="Liberation Serif"/>
          <w:b/>
          <w:sz w:val="24"/>
          <w:szCs w:val="24"/>
        </w:rPr>
      </w:pPr>
      <w:r w:rsidRPr="004842AD">
        <w:rPr>
          <w:rFonts w:ascii="Liberation Serif" w:hAnsi="Liberation Serif" w:cs="Liberation Serif"/>
          <w:b/>
          <w:sz w:val="24"/>
          <w:szCs w:val="24"/>
        </w:rPr>
        <w:t>ПО ДОСУДЕБНОМУ ВЗЫСКАНИЮ</w:t>
      </w:r>
    </w:p>
    <w:p w14:paraId="78EE56DA" w14:textId="77777777" w:rsidR="007F0E63" w:rsidRPr="004842AD" w:rsidRDefault="007F0E63" w:rsidP="00B96671">
      <w:pPr>
        <w:spacing w:before="60" w:after="60" w:line="240" w:lineRule="exact"/>
        <w:jc w:val="center"/>
        <w:rPr>
          <w:rFonts w:ascii="Liberation Serif" w:hAnsi="Liberation Serif" w:cs="Liberation Serif"/>
          <w:b/>
          <w:sz w:val="24"/>
          <w:szCs w:val="24"/>
        </w:rPr>
      </w:pPr>
    </w:p>
    <w:p w14:paraId="6A86EB58" w14:textId="77777777" w:rsidR="00560B5A" w:rsidRPr="004842AD" w:rsidRDefault="00560B5A" w:rsidP="00B96671">
      <w:pPr>
        <w:pStyle w:val="a5"/>
        <w:numPr>
          <w:ilvl w:val="0"/>
          <w:numId w:val="18"/>
        </w:numPr>
        <w:spacing w:before="60" w:after="60" w:line="240" w:lineRule="exact"/>
        <w:contextualSpacing w:val="0"/>
        <w:jc w:val="center"/>
        <w:rPr>
          <w:rFonts w:ascii="Liberation Serif" w:hAnsi="Liberation Serif" w:cs="Liberation Serif"/>
          <w:b/>
          <w:sz w:val="24"/>
          <w:szCs w:val="24"/>
        </w:rPr>
      </w:pPr>
      <w:r w:rsidRPr="004842AD">
        <w:rPr>
          <w:rFonts w:ascii="Liberation Serif" w:hAnsi="Liberation Serif" w:cs="Liberation Serif"/>
          <w:b/>
          <w:sz w:val="24"/>
          <w:szCs w:val="24"/>
        </w:rPr>
        <w:t>ТЕРМИНЫ И ОПРЕДЕЛЕНИЯ</w:t>
      </w:r>
    </w:p>
    <w:p w14:paraId="54FF7C70" w14:textId="77777777" w:rsidR="00560B5A" w:rsidRPr="004842AD" w:rsidRDefault="00560B5A" w:rsidP="00B96671">
      <w:pPr>
        <w:spacing w:before="60" w:after="60" w:line="240" w:lineRule="exact"/>
        <w:jc w:val="center"/>
        <w:rPr>
          <w:rFonts w:ascii="Liberation Serif" w:hAnsi="Liberation Serif" w:cs="Liberation Serif"/>
          <w:b/>
          <w:sz w:val="24"/>
          <w:szCs w:val="24"/>
        </w:rPr>
      </w:pPr>
    </w:p>
    <w:p w14:paraId="6855BCFC" w14:textId="77777777" w:rsidR="007F0E63" w:rsidRPr="004842AD" w:rsidRDefault="007F0E63" w:rsidP="00B96671">
      <w:pPr>
        <w:spacing w:before="60" w:after="60" w:line="240" w:lineRule="exact"/>
        <w:ind w:firstLine="709"/>
        <w:rPr>
          <w:rFonts w:ascii="Liberation Serif" w:hAnsi="Liberation Serif" w:cs="Liberation Serif"/>
          <w:b/>
          <w:sz w:val="24"/>
          <w:szCs w:val="24"/>
        </w:rPr>
      </w:pPr>
      <w:r w:rsidRPr="004842AD">
        <w:rPr>
          <w:rFonts w:ascii="Liberation Serif" w:hAnsi="Liberation Serif" w:cs="Liberation Serif"/>
          <w:sz w:val="24"/>
          <w:szCs w:val="24"/>
        </w:rPr>
        <w:t>Приведенные в настоящем разделе термины и определения, используются исключительно при оказании услуг</w:t>
      </w:r>
      <w:r w:rsidR="00C85AB0" w:rsidRPr="004842AD">
        <w:rPr>
          <w:rFonts w:ascii="Liberation Serif" w:hAnsi="Liberation Serif" w:cs="Liberation Serif"/>
          <w:sz w:val="24"/>
          <w:szCs w:val="24"/>
        </w:rPr>
        <w:t>и</w:t>
      </w:r>
      <w:r w:rsidRPr="004842AD">
        <w:rPr>
          <w:rFonts w:ascii="Liberation Serif" w:hAnsi="Liberation Serif" w:cs="Liberation Serif"/>
          <w:sz w:val="24"/>
          <w:szCs w:val="24"/>
        </w:rPr>
        <w:t xml:space="preserve"> по Досудебному взысканию:</w:t>
      </w:r>
    </w:p>
    <w:p w14:paraId="3C4009C1" w14:textId="77777777" w:rsidR="007F0E63" w:rsidRPr="004842AD"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 xml:space="preserve">«Задолженность» - </w:t>
      </w:r>
      <w:r w:rsidRPr="004842AD">
        <w:rPr>
          <w:rFonts w:ascii="Liberation Serif" w:hAnsi="Liberation Serif" w:cs="Liberation Serif"/>
          <w:sz w:val="24"/>
          <w:szCs w:val="24"/>
        </w:rPr>
        <w:t>общая сумма денежных обязательств Должника перед Заказчиком по Лицевому счету, включающая в себя Задолженность прошлого периода, Текущие начисления и Пени.</w:t>
      </w:r>
    </w:p>
    <w:p w14:paraId="7FC314C4" w14:textId="77777777" w:rsidR="007F0E63" w:rsidRPr="004842AD"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«Задолженность прошлого периода»</w:t>
      </w:r>
      <w:r w:rsidRPr="004842AD">
        <w:rPr>
          <w:rFonts w:ascii="Liberation Serif" w:hAnsi="Liberation Serif" w:cs="Liberation Serif"/>
          <w:sz w:val="24"/>
          <w:szCs w:val="24"/>
        </w:rPr>
        <w:t xml:space="preserve"> - составная часть Задолженности, сумма денежных обязательств Должника по оплате жилищно-коммунальных услуг и/или коммунальных ресурсов, возникшая при неуплате (полной или частичной) Должником начислений за периоды, предшествующие Отчетному.</w:t>
      </w:r>
    </w:p>
    <w:p w14:paraId="7A00935E" w14:textId="77777777" w:rsidR="007F0E63" w:rsidRPr="004842AD"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«Текущее начисление»</w:t>
      </w:r>
      <w:r w:rsidRPr="004842AD">
        <w:rPr>
          <w:rFonts w:ascii="Liberation Serif" w:hAnsi="Liberation Serif" w:cs="Liberation Serif"/>
          <w:sz w:val="24"/>
          <w:szCs w:val="24"/>
        </w:rPr>
        <w:t xml:space="preserve"> - составная часть Задолженности, сумма денежных обязательств Должника по оплате жилищно-коммунальных услуг и/или коммунальных ресурсов, начисленная Должнику за Отчетный период.</w:t>
      </w:r>
    </w:p>
    <w:p w14:paraId="03227A35" w14:textId="77777777" w:rsidR="007F0E63" w:rsidRPr="004842AD"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«Пени»</w:t>
      </w:r>
      <w:r w:rsidRPr="004842AD">
        <w:rPr>
          <w:rFonts w:ascii="Liberation Serif" w:hAnsi="Liberation Serif" w:cs="Liberation Serif"/>
          <w:sz w:val="24"/>
          <w:szCs w:val="24"/>
        </w:rPr>
        <w:t xml:space="preserve"> – составная часть Задолженности, штрафные санкции, начисленные Заказчиком Должнику на сумму Задолженности прошлого периода в р</w:t>
      </w:r>
      <w:r w:rsidR="00C334E2" w:rsidRPr="004842AD">
        <w:rPr>
          <w:rFonts w:ascii="Liberation Serif" w:hAnsi="Liberation Serif" w:cs="Liberation Serif"/>
          <w:sz w:val="24"/>
          <w:szCs w:val="24"/>
        </w:rPr>
        <w:t>азмере и порядке, предусмотренны</w:t>
      </w:r>
      <w:r w:rsidRPr="004842AD">
        <w:rPr>
          <w:rFonts w:ascii="Liberation Serif" w:hAnsi="Liberation Serif" w:cs="Liberation Serif"/>
          <w:sz w:val="24"/>
          <w:szCs w:val="24"/>
        </w:rPr>
        <w:t>м</w:t>
      </w:r>
      <w:r w:rsidR="00C334E2" w:rsidRPr="004842AD">
        <w:rPr>
          <w:rFonts w:ascii="Liberation Serif" w:hAnsi="Liberation Serif" w:cs="Liberation Serif"/>
          <w:sz w:val="24"/>
          <w:szCs w:val="24"/>
        </w:rPr>
        <w:t>и</w:t>
      </w:r>
      <w:r w:rsidRPr="004842AD">
        <w:rPr>
          <w:rFonts w:ascii="Liberation Serif" w:hAnsi="Liberation Serif" w:cs="Liberation Serif"/>
          <w:sz w:val="24"/>
          <w:szCs w:val="24"/>
        </w:rPr>
        <w:t xml:space="preserve"> законодательством Российской Федерации.</w:t>
      </w:r>
    </w:p>
    <w:p w14:paraId="5CB6FCDF" w14:textId="77777777" w:rsidR="007F0E63" w:rsidRPr="004842AD"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«Перерасчет задолженности»</w:t>
      </w:r>
      <w:r w:rsidRPr="004842AD">
        <w:rPr>
          <w:rFonts w:ascii="Liberation Serif" w:hAnsi="Liberation Serif" w:cs="Liberation Serif"/>
          <w:sz w:val="24"/>
          <w:szCs w:val="24"/>
        </w:rPr>
        <w:t xml:space="preserve"> - процедура уточнения размера Задолженности, проводимая между Должником и Заказчиком после передачи Исполнителю соответствующего Реестра, по результатам которой сумма Задолженности может быть изменена Заказчиком.</w:t>
      </w:r>
    </w:p>
    <w:p w14:paraId="730FEB00" w14:textId="77777777" w:rsidR="007F0E63" w:rsidRPr="004842AD" w:rsidRDefault="007F0E63"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xml:space="preserve">Сумма, на которую уменьшилась или увеличилась Задолженность по итогам Перерасчета задолженности, указывается </w:t>
      </w:r>
      <w:r w:rsidR="00FE6016" w:rsidRPr="004842AD">
        <w:rPr>
          <w:rFonts w:ascii="Liberation Serif" w:hAnsi="Liberation Serif" w:cs="Liberation Serif"/>
          <w:sz w:val="24"/>
          <w:szCs w:val="24"/>
        </w:rPr>
        <w:t xml:space="preserve">Заказчиком </w:t>
      </w:r>
      <w:r w:rsidRPr="004842AD">
        <w:rPr>
          <w:rFonts w:ascii="Liberation Serif" w:hAnsi="Liberation Serif" w:cs="Liberation Serif"/>
          <w:sz w:val="24"/>
          <w:szCs w:val="24"/>
        </w:rPr>
        <w:t>в Уведомлении о платежах (Приложение № </w:t>
      </w:r>
      <w:r w:rsidR="00843476" w:rsidRPr="004842AD">
        <w:rPr>
          <w:rFonts w:ascii="Liberation Serif" w:hAnsi="Liberation Serif" w:cs="Liberation Serif"/>
          <w:sz w:val="24"/>
          <w:szCs w:val="24"/>
        </w:rPr>
        <w:t>9</w:t>
      </w:r>
      <w:r w:rsidRPr="004842AD">
        <w:rPr>
          <w:rFonts w:ascii="Liberation Serif" w:hAnsi="Liberation Serif" w:cs="Liberation Serif"/>
          <w:sz w:val="24"/>
          <w:szCs w:val="24"/>
        </w:rPr>
        <w:t>) за период, в котором был проведен Перерасчет задолженности, со знаком «-» или «+» в зависимости от уменьшения или увеличения суммы Задолженности соответственно.</w:t>
      </w:r>
    </w:p>
    <w:p w14:paraId="44B756BC" w14:textId="77777777" w:rsidR="007F0E63" w:rsidRPr="004842AD" w:rsidRDefault="007F0E63" w:rsidP="00B96671">
      <w:pPr>
        <w:pStyle w:val="aff8"/>
        <w:numPr>
          <w:ilvl w:val="1"/>
          <w:numId w:val="18"/>
        </w:numPr>
        <w:spacing w:before="60" w:after="60" w:line="240" w:lineRule="exact"/>
        <w:ind w:left="0"/>
        <w:jc w:val="both"/>
        <w:rPr>
          <w:rStyle w:val="20"/>
          <w:rFonts w:ascii="Liberation Serif" w:eastAsiaTheme="minorEastAsia" w:hAnsi="Liberation Serif" w:cs="Liberation Serif"/>
          <w:color w:val="000000" w:themeColor="text1"/>
          <w:sz w:val="24"/>
          <w:szCs w:val="24"/>
        </w:rPr>
      </w:pPr>
      <w:bookmarkStart w:id="8" w:name="_Ref518572371"/>
      <w:r w:rsidRPr="004842AD">
        <w:rPr>
          <w:rFonts w:ascii="Liberation Serif" w:hAnsi="Liberation Serif" w:cs="Liberation Serif"/>
          <w:b/>
          <w:sz w:val="24"/>
          <w:szCs w:val="24"/>
        </w:rPr>
        <w:t>«Сумма сбора»</w:t>
      </w:r>
      <w:r w:rsidRPr="004842AD">
        <w:rPr>
          <w:rFonts w:ascii="Liberation Serif" w:hAnsi="Liberation Serif" w:cs="Liberation Serif"/>
          <w:sz w:val="24"/>
          <w:szCs w:val="24"/>
        </w:rPr>
        <w:t xml:space="preserve"> -</w:t>
      </w:r>
      <w:r w:rsidRPr="004842AD">
        <w:rPr>
          <w:rStyle w:val="20"/>
          <w:rFonts w:ascii="Liberation Serif" w:eastAsiaTheme="minorEastAsia" w:hAnsi="Liberation Serif" w:cs="Liberation Serif"/>
          <w:color w:val="000000" w:themeColor="text1"/>
          <w:sz w:val="24"/>
          <w:szCs w:val="24"/>
        </w:rPr>
        <w:t xml:space="preserve"> средняя ежемесячная сумма всех поступлений по Лицевому счету, указанному в Реестре, за период 12 (Двенадцать) месяцев, предшествующих дате передачи Реестра.</w:t>
      </w:r>
    </w:p>
    <w:p w14:paraId="48874E53" w14:textId="77777777" w:rsidR="007F0E63" w:rsidRPr="004842AD"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rPr>
        <w:t>Сумма сбора фиксируется в каждом передаваемом Исполнителю Реестре и рассчитывается по следующей формуле:</w:t>
      </w:r>
    </w:p>
    <w:p w14:paraId="09D4B2CD" w14:textId="77777777" w:rsidR="007F0E63" w:rsidRPr="004842AD"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S</w:t>
      </w:r>
      <w:r w:rsidRPr="004842AD">
        <w:rPr>
          <w:rStyle w:val="20"/>
          <w:rFonts w:ascii="Liberation Serif" w:eastAsiaTheme="minorEastAsia" w:hAnsi="Liberation Serif" w:cs="Liberation Serif"/>
          <w:color w:val="000000" w:themeColor="text1"/>
          <w:sz w:val="24"/>
          <w:szCs w:val="24"/>
          <w:vertAlign w:val="superscript"/>
        </w:rPr>
        <w:t>1</w:t>
      </w:r>
      <w:r w:rsidRPr="004842AD">
        <w:rPr>
          <w:rStyle w:val="20"/>
          <w:rFonts w:ascii="Liberation Serif" w:eastAsiaTheme="minorEastAsia" w:hAnsi="Liberation Serif" w:cs="Liberation Serif"/>
          <w:color w:val="000000" w:themeColor="text1"/>
          <w:sz w:val="24"/>
          <w:szCs w:val="24"/>
        </w:rPr>
        <w:t xml:space="preserve"> = </w:t>
      </w:r>
      <w:r w:rsidRPr="004842AD">
        <w:rPr>
          <w:rStyle w:val="20"/>
          <w:rFonts w:ascii="Liberation Serif" w:eastAsiaTheme="minorEastAsia" w:hAnsi="Liberation Serif" w:cs="Liberation Serif"/>
          <w:color w:val="000000" w:themeColor="text1"/>
          <w:sz w:val="24"/>
          <w:szCs w:val="24"/>
          <w:lang w:val="en-US"/>
        </w:rPr>
        <w:t>P</w:t>
      </w:r>
      <w:r w:rsidRPr="004842AD">
        <w:rPr>
          <w:rStyle w:val="20"/>
          <w:rFonts w:ascii="Liberation Serif" w:eastAsiaTheme="minorEastAsia" w:hAnsi="Liberation Serif" w:cs="Liberation Serif"/>
          <w:color w:val="000000" w:themeColor="text1"/>
          <w:sz w:val="24"/>
          <w:szCs w:val="24"/>
          <w:vertAlign w:val="superscript"/>
        </w:rPr>
        <w:t xml:space="preserve">1 </w:t>
      </w:r>
      <w:r w:rsidRPr="004842AD">
        <w:rPr>
          <w:rStyle w:val="20"/>
          <w:rFonts w:ascii="Liberation Serif" w:eastAsiaTheme="minorEastAsia" w:hAnsi="Liberation Serif" w:cs="Liberation Serif"/>
          <w:color w:val="000000" w:themeColor="text1"/>
          <w:sz w:val="24"/>
          <w:szCs w:val="24"/>
        </w:rPr>
        <w:t>/ 12, где:</w:t>
      </w:r>
    </w:p>
    <w:p w14:paraId="3FDC247C" w14:textId="77777777" w:rsidR="007F0E63" w:rsidRPr="004842AD"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S</w:t>
      </w:r>
      <w:r w:rsidRPr="004842AD">
        <w:rPr>
          <w:rStyle w:val="20"/>
          <w:rFonts w:ascii="Liberation Serif" w:eastAsiaTheme="minorEastAsia" w:hAnsi="Liberation Serif" w:cs="Liberation Serif"/>
          <w:color w:val="000000" w:themeColor="text1"/>
          <w:sz w:val="24"/>
          <w:szCs w:val="24"/>
          <w:vertAlign w:val="superscript"/>
        </w:rPr>
        <w:t>1</w:t>
      </w:r>
      <w:r w:rsidRPr="004842AD">
        <w:rPr>
          <w:rStyle w:val="20"/>
          <w:rFonts w:ascii="Liberation Serif" w:eastAsiaTheme="minorEastAsia" w:hAnsi="Liberation Serif" w:cs="Liberation Serif"/>
          <w:color w:val="000000" w:themeColor="text1"/>
          <w:sz w:val="24"/>
          <w:szCs w:val="24"/>
        </w:rPr>
        <w:t xml:space="preserve"> – Сумма сбора;</w:t>
      </w:r>
    </w:p>
    <w:p w14:paraId="7B7083DB" w14:textId="77777777" w:rsidR="007F0E63" w:rsidRPr="004842AD"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P</w:t>
      </w:r>
      <w:r w:rsidRPr="004842AD">
        <w:rPr>
          <w:rStyle w:val="20"/>
          <w:rFonts w:ascii="Liberation Serif" w:eastAsiaTheme="minorEastAsia" w:hAnsi="Liberation Serif" w:cs="Liberation Serif"/>
          <w:color w:val="000000" w:themeColor="text1"/>
          <w:sz w:val="24"/>
          <w:szCs w:val="24"/>
          <w:vertAlign w:val="superscript"/>
        </w:rPr>
        <w:t>1</w:t>
      </w:r>
      <w:r w:rsidRPr="004842AD">
        <w:rPr>
          <w:rStyle w:val="20"/>
          <w:rFonts w:ascii="Liberation Serif" w:eastAsiaTheme="minorEastAsia" w:hAnsi="Liberation Serif" w:cs="Liberation Serif"/>
          <w:color w:val="000000" w:themeColor="text1"/>
          <w:sz w:val="24"/>
          <w:szCs w:val="24"/>
        </w:rPr>
        <w:t xml:space="preserve"> – сумма оплаты по всем лицевым счетам, указанным в Реестре за период двенадцать месяцев, предшествующих дате передачи Реестра.</w:t>
      </w:r>
    </w:p>
    <w:p w14:paraId="267F6E75" w14:textId="77777777" w:rsidR="007F0E63" w:rsidRPr="004842AD"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rPr>
        <w:t>В целях расчета Суммы сбора не учитываются платежи, поступившие Заказчику от Федеральной службы судебных приставов в рамках исполнительных производств, возбужденных в отношении указанных Должников, а также платежи, поступившие Заказчику от кредитных организаций, Пенсионного фонда Российской Федерации, работодателей (с места работы Должников), высших и средних учебных заведений (с места учебы Должника) в счет погашения предъявленных Заказчиком исполнительных документов, выданных в отношении данных Должников.</w:t>
      </w:r>
    </w:p>
    <w:p w14:paraId="01BD48C3" w14:textId="77777777" w:rsidR="003E3DE8" w:rsidRPr="004842AD" w:rsidRDefault="003E3DE8"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bookmarkStart w:id="9" w:name="_Hlk108795684"/>
      <w:r w:rsidRPr="004842AD">
        <w:rPr>
          <w:rStyle w:val="20"/>
          <w:rFonts w:ascii="Liberation Serif" w:eastAsiaTheme="minorEastAsia" w:hAnsi="Liberation Serif" w:cs="Liberation Serif"/>
          <w:color w:val="000000" w:themeColor="text1"/>
          <w:sz w:val="24"/>
          <w:szCs w:val="24"/>
        </w:rPr>
        <w:t xml:space="preserve">Исполнитель в случае прекращения работы Исполнителя с Лицевым счетом (Лицевыми счетами), указанным </w:t>
      </w:r>
      <w:bookmarkEnd w:id="9"/>
      <w:r w:rsidRPr="004842AD">
        <w:rPr>
          <w:rStyle w:val="20"/>
          <w:rFonts w:ascii="Liberation Serif" w:eastAsiaTheme="minorEastAsia" w:hAnsi="Liberation Serif" w:cs="Liberation Serif"/>
          <w:color w:val="000000" w:themeColor="text1"/>
          <w:sz w:val="24"/>
          <w:szCs w:val="24"/>
        </w:rPr>
        <w:t>в соответствующем Реестре, не позднее пятого числа месяца, следующего за Отчетным периодом, в котором была прекращена работа с Лицевым счетом (Лицевыми счетами), осуществляет перерасчет Суммы сбора и направляет Заказчику уведомление с указанием скорректированной Суммы сбора.</w:t>
      </w:r>
    </w:p>
    <w:p w14:paraId="559D148A" w14:textId="77777777" w:rsidR="007F0E63" w:rsidRPr="004842AD" w:rsidRDefault="007232DD"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rPr>
        <w:lastRenderedPageBreak/>
        <w:t xml:space="preserve">Заказчик </w:t>
      </w:r>
      <w:r w:rsidR="007F0E63" w:rsidRPr="004842AD">
        <w:rPr>
          <w:rStyle w:val="20"/>
          <w:rFonts w:ascii="Liberation Serif" w:eastAsiaTheme="minorEastAsia" w:hAnsi="Liberation Serif" w:cs="Liberation Serif"/>
          <w:color w:val="000000" w:themeColor="text1"/>
          <w:sz w:val="24"/>
          <w:szCs w:val="24"/>
        </w:rPr>
        <w:t xml:space="preserve">в течение двух дней с даты получения уведомления с указанием скорректированной Суммы сбора рассматривает его и направляет </w:t>
      </w:r>
      <w:r w:rsidRPr="004842AD">
        <w:rPr>
          <w:rStyle w:val="20"/>
          <w:rFonts w:ascii="Liberation Serif" w:eastAsiaTheme="minorEastAsia" w:hAnsi="Liberation Serif" w:cs="Liberation Serif"/>
          <w:color w:val="000000" w:themeColor="text1"/>
          <w:sz w:val="24"/>
          <w:szCs w:val="24"/>
        </w:rPr>
        <w:t xml:space="preserve">Исполнителю </w:t>
      </w:r>
      <w:r w:rsidR="007F0E63" w:rsidRPr="004842AD">
        <w:rPr>
          <w:rStyle w:val="20"/>
          <w:rFonts w:ascii="Liberation Serif" w:eastAsiaTheme="minorEastAsia" w:hAnsi="Liberation Serif" w:cs="Liberation Serif"/>
          <w:color w:val="000000" w:themeColor="text1"/>
          <w:sz w:val="24"/>
          <w:szCs w:val="24"/>
        </w:rPr>
        <w:t>уведомление о согласовании корректировки Суммы сбора либо свои мотивированные возражения.</w:t>
      </w:r>
    </w:p>
    <w:p w14:paraId="0629D8B7" w14:textId="77777777" w:rsidR="00090136"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rPr>
        <w:t xml:space="preserve">В случае, если </w:t>
      </w:r>
      <w:r w:rsidR="007232DD" w:rsidRPr="004842AD">
        <w:rPr>
          <w:rStyle w:val="20"/>
          <w:rFonts w:ascii="Liberation Serif" w:eastAsiaTheme="minorEastAsia" w:hAnsi="Liberation Serif" w:cs="Liberation Serif"/>
          <w:color w:val="000000" w:themeColor="text1"/>
          <w:sz w:val="24"/>
          <w:szCs w:val="24"/>
        </w:rPr>
        <w:t xml:space="preserve">Заказчик </w:t>
      </w:r>
      <w:r w:rsidRPr="004842AD">
        <w:rPr>
          <w:rStyle w:val="20"/>
          <w:rFonts w:ascii="Liberation Serif" w:eastAsiaTheme="minorEastAsia" w:hAnsi="Liberation Serif" w:cs="Liberation Serif"/>
          <w:color w:val="000000" w:themeColor="text1"/>
          <w:sz w:val="24"/>
          <w:szCs w:val="24"/>
        </w:rPr>
        <w:t xml:space="preserve">в течении указанного срока не направит </w:t>
      </w:r>
      <w:r w:rsidR="007232DD" w:rsidRPr="004842AD">
        <w:rPr>
          <w:rStyle w:val="20"/>
          <w:rFonts w:ascii="Liberation Serif" w:eastAsiaTheme="minorEastAsia" w:hAnsi="Liberation Serif" w:cs="Liberation Serif"/>
          <w:color w:val="000000" w:themeColor="text1"/>
          <w:sz w:val="24"/>
          <w:szCs w:val="24"/>
        </w:rPr>
        <w:t xml:space="preserve">Исполнителю </w:t>
      </w:r>
      <w:r w:rsidRPr="004842AD">
        <w:rPr>
          <w:rStyle w:val="20"/>
          <w:rFonts w:ascii="Liberation Serif" w:eastAsiaTheme="minorEastAsia" w:hAnsi="Liberation Serif" w:cs="Liberation Serif"/>
          <w:color w:val="000000" w:themeColor="text1"/>
          <w:sz w:val="24"/>
          <w:szCs w:val="24"/>
        </w:rPr>
        <w:t>уведомление о согласовании корректировки Суммы сбора либо свои мотивированные возражения, то Сумма сбора считается согласованной Сторонами с первого числа месяца, следующего за Отчетным периодом, в котором был осуществлен отзыв Лицевого счета (Лицевых счетов).</w:t>
      </w:r>
    </w:p>
    <w:p w14:paraId="0E6BA226" w14:textId="77777777" w:rsidR="00090136" w:rsidRDefault="007F0E63" w:rsidP="00B96671">
      <w:pPr>
        <w:pStyle w:val="aff8"/>
        <w:numPr>
          <w:ilvl w:val="1"/>
          <w:numId w:val="18"/>
        </w:numPr>
        <w:spacing w:before="60" w:after="60" w:line="240" w:lineRule="exact"/>
        <w:ind w:left="0"/>
        <w:jc w:val="both"/>
        <w:rPr>
          <w:rStyle w:val="20"/>
          <w:rFonts w:ascii="Liberation Serif" w:eastAsia="Calibri" w:hAnsi="Liberation Serif" w:cs="Liberation Serif"/>
          <w:color w:val="auto"/>
          <w:sz w:val="24"/>
          <w:szCs w:val="24"/>
          <w:lang w:eastAsia="en-US" w:bidi="ar-SA"/>
        </w:rPr>
      </w:pPr>
      <w:bookmarkStart w:id="10" w:name="_Ref518572317"/>
      <w:bookmarkEnd w:id="8"/>
      <w:r w:rsidRPr="004842AD">
        <w:rPr>
          <w:rFonts w:ascii="Liberation Serif" w:hAnsi="Liberation Serif" w:cs="Liberation Serif"/>
          <w:b/>
          <w:sz w:val="24"/>
          <w:szCs w:val="24"/>
        </w:rPr>
        <w:t>«Текущая сумма сбора»</w:t>
      </w:r>
      <w:r w:rsidRPr="004842AD">
        <w:rPr>
          <w:rFonts w:ascii="Liberation Serif" w:hAnsi="Liberation Serif" w:cs="Liberation Serif"/>
          <w:sz w:val="24"/>
          <w:szCs w:val="24"/>
        </w:rPr>
        <w:t xml:space="preserve"> - сумма всех поступлений денежных средств за Отчетный период </w:t>
      </w:r>
      <w:r w:rsidRPr="004842AD">
        <w:rPr>
          <w:rStyle w:val="20"/>
          <w:rFonts w:ascii="Liberation Serif" w:eastAsiaTheme="minorEastAsia" w:hAnsi="Liberation Serif" w:cs="Liberation Serif"/>
          <w:color w:val="000000" w:themeColor="text1"/>
          <w:sz w:val="24"/>
          <w:szCs w:val="24"/>
        </w:rPr>
        <w:t xml:space="preserve">по всем Лицевым счетам, указанным в Реестре, </w:t>
      </w:r>
      <w:r w:rsidR="00BF7166" w:rsidRPr="004842AD">
        <w:rPr>
          <w:rStyle w:val="20"/>
          <w:rFonts w:ascii="Liberation Serif" w:eastAsiaTheme="minorEastAsia" w:hAnsi="Liberation Serif" w:cs="Liberation Serif"/>
          <w:color w:val="000000" w:themeColor="text1"/>
          <w:sz w:val="24"/>
          <w:szCs w:val="24"/>
        </w:rPr>
        <w:t xml:space="preserve">принятом в работу Исполнителем, </w:t>
      </w:r>
      <w:r w:rsidRPr="004842AD">
        <w:rPr>
          <w:rStyle w:val="20"/>
          <w:rFonts w:ascii="Liberation Serif" w:eastAsiaTheme="minorEastAsia" w:hAnsi="Liberation Serif" w:cs="Liberation Serif"/>
          <w:color w:val="000000" w:themeColor="text1"/>
          <w:sz w:val="24"/>
          <w:szCs w:val="24"/>
        </w:rPr>
        <w:t>включая оплату Задолженности прошлого периода, Текущего начисления и Пени.</w:t>
      </w:r>
      <w:bookmarkEnd w:id="10"/>
    </w:p>
    <w:p w14:paraId="52385216" w14:textId="77777777" w:rsidR="00090136" w:rsidRDefault="00C06D07"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bookmarkStart w:id="11" w:name="_Hlk195173875"/>
      <w:r>
        <w:rPr>
          <w:rStyle w:val="20"/>
          <w:rFonts w:ascii="Liberation Serif" w:eastAsiaTheme="minorEastAsia" w:hAnsi="Liberation Serif" w:cs="Liberation Serif"/>
          <w:color w:val="000000" w:themeColor="text1"/>
          <w:sz w:val="24"/>
          <w:szCs w:val="24"/>
        </w:rPr>
        <w:t xml:space="preserve">При расчете </w:t>
      </w:r>
      <w:r w:rsidRPr="00D449D7">
        <w:rPr>
          <w:rStyle w:val="20"/>
          <w:rFonts w:ascii="Liberation Serif" w:eastAsiaTheme="minorEastAsia" w:hAnsi="Liberation Serif" w:cs="Liberation Serif"/>
          <w:color w:val="000000" w:themeColor="text1"/>
          <w:sz w:val="24"/>
          <w:szCs w:val="24"/>
        </w:rPr>
        <w:t>Текущей суммы сбора не учитываются</w:t>
      </w:r>
      <w:r>
        <w:rPr>
          <w:rStyle w:val="20"/>
          <w:rFonts w:ascii="Liberation Serif" w:eastAsiaTheme="minorEastAsia" w:hAnsi="Liberation Serif" w:cs="Liberation Serif"/>
          <w:color w:val="000000" w:themeColor="text1"/>
          <w:sz w:val="24"/>
          <w:szCs w:val="24"/>
        </w:rPr>
        <w:t>:</w:t>
      </w:r>
    </w:p>
    <w:p w14:paraId="55B1FE5E" w14:textId="77777777" w:rsidR="00090136" w:rsidRDefault="00C06D07"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Pr>
          <w:rStyle w:val="20"/>
          <w:rFonts w:ascii="Liberation Serif" w:eastAsiaTheme="minorEastAsia" w:hAnsi="Liberation Serif" w:cs="Liberation Serif"/>
          <w:color w:val="000000" w:themeColor="text1"/>
          <w:sz w:val="24"/>
          <w:szCs w:val="24"/>
        </w:rPr>
        <w:t>-</w:t>
      </w:r>
      <w:r w:rsidRPr="00D449D7">
        <w:rPr>
          <w:rStyle w:val="20"/>
          <w:rFonts w:ascii="Liberation Serif" w:eastAsiaTheme="minorEastAsia" w:hAnsi="Liberation Serif" w:cs="Liberation Serif"/>
          <w:color w:val="000000" w:themeColor="text1"/>
          <w:sz w:val="24"/>
          <w:szCs w:val="24"/>
        </w:rPr>
        <w:t xml:space="preserve"> платежи, поступившие Заказчику от Федеральной службы судебных приставов в рамках исполнительных производств, возбужденных в отношении указанных Должников</w:t>
      </w:r>
      <w:r>
        <w:rPr>
          <w:rStyle w:val="20"/>
          <w:rFonts w:ascii="Liberation Serif" w:eastAsiaTheme="minorEastAsia" w:hAnsi="Liberation Serif" w:cs="Liberation Serif"/>
          <w:color w:val="000000" w:themeColor="text1"/>
          <w:sz w:val="24"/>
          <w:szCs w:val="24"/>
        </w:rPr>
        <w:t>;</w:t>
      </w:r>
    </w:p>
    <w:p w14:paraId="287836F7" w14:textId="77777777" w:rsidR="00090136" w:rsidRDefault="00C06D07"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Pr>
          <w:rStyle w:val="20"/>
          <w:rFonts w:ascii="Liberation Serif" w:eastAsiaTheme="minorEastAsia" w:hAnsi="Liberation Serif" w:cs="Liberation Serif"/>
          <w:color w:val="000000" w:themeColor="text1"/>
          <w:sz w:val="24"/>
          <w:szCs w:val="24"/>
        </w:rPr>
        <w:t>- </w:t>
      </w:r>
      <w:r w:rsidRPr="00D449D7">
        <w:rPr>
          <w:rStyle w:val="20"/>
          <w:rFonts w:ascii="Liberation Serif" w:eastAsiaTheme="minorEastAsia" w:hAnsi="Liberation Serif" w:cs="Liberation Serif"/>
          <w:color w:val="000000" w:themeColor="text1"/>
          <w:sz w:val="24"/>
          <w:szCs w:val="24"/>
        </w:rPr>
        <w:t xml:space="preserve">платежи, поступившие Заказчику от кредитных организаций, </w:t>
      </w:r>
      <w:r>
        <w:rPr>
          <w:rStyle w:val="20"/>
          <w:rFonts w:ascii="Liberation Serif" w:eastAsiaTheme="minorEastAsia" w:hAnsi="Liberation Serif" w:cs="Liberation Serif"/>
          <w:color w:val="000000" w:themeColor="text1"/>
          <w:sz w:val="24"/>
          <w:szCs w:val="24"/>
        </w:rPr>
        <w:t xml:space="preserve">Фонда пенсионного и социального страхования </w:t>
      </w:r>
      <w:r w:rsidRPr="00D449D7">
        <w:rPr>
          <w:rStyle w:val="20"/>
          <w:rFonts w:ascii="Liberation Serif" w:eastAsiaTheme="minorEastAsia" w:hAnsi="Liberation Serif" w:cs="Liberation Serif"/>
          <w:color w:val="000000" w:themeColor="text1"/>
          <w:sz w:val="24"/>
          <w:szCs w:val="24"/>
        </w:rPr>
        <w:t>Российской Федерации, работодателей (с места работы Должников), высших и средних учебных заведений (с места учебы Должника) в счет погашения предъявленных Заказчиком исполнительных документов, выданных в отношении данных Должников</w:t>
      </w:r>
      <w:r>
        <w:rPr>
          <w:rStyle w:val="20"/>
          <w:rFonts w:ascii="Liberation Serif" w:eastAsiaTheme="minorEastAsia" w:hAnsi="Liberation Serif" w:cs="Liberation Serif"/>
          <w:color w:val="000000" w:themeColor="text1"/>
          <w:sz w:val="24"/>
          <w:szCs w:val="24"/>
        </w:rPr>
        <w:t>;</w:t>
      </w:r>
    </w:p>
    <w:p w14:paraId="26E15AE7" w14:textId="77777777" w:rsidR="00090136" w:rsidRDefault="00C06D07"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3E1E1A">
        <w:rPr>
          <w:rStyle w:val="20"/>
          <w:rFonts w:ascii="Liberation Serif" w:eastAsiaTheme="minorEastAsia" w:hAnsi="Liberation Serif" w:cs="Liberation Serif"/>
          <w:color w:val="000000" w:themeColor="text1"/>
          <w:sz w:val="24"/>
          <w:szCs w:val="24"/>
        </w:rPr>
        <w:t>- суммы Текущих начислений, оплаченных Должниками, взаимодействие с которыми прекращено в соответствии с п. 3.6 настоящего Приложения.</w:t>
      </w:r>
    </w:p>
    <w:bookmarkEnd w:id="11"/>
    <w:p w14:paraId="2E691A19" w14:textId="77777777" w:rsidR="00090136" w:rsidRDefault="007F0E63" w:rsidP="00B96671">
      <w:pPr>
        <w:pStyle w:val="aff8"/>
        <w:numPr>
          <w:ilvl w:val="1"/>
          <w:numId w:val="18"/>
        </w:numPr>
        <w:spacing w:before="60" w:after="60" w:line="240" w:lineRule="exact"/>
        <w:ind w:left="0"/>
        <w:jc w:val="both"/>
        <w:rPr>
          <w:rStyle w:val="20"/>
          <w:rFonts w:ascii="Liberation Serif" w:eastAsiaTheme="minorEastAsia" w:hAnsi="Liberation Serif" w:cs="Liberation Serif"/>
          <w:color w:val="000000" w:themeColor="text1"/>
          <w:sz w:val="24"/>
          <w:szCs w:val="24"/>
        </w:rPr>
      </w:pPr>
      <w:r w:rsidRPr="004842AD">
        <w:rPr>
          <w:rFonts w:ascii="Liberation Serif" w:hAnsi="Liberation Serif" w:cs="Liberation Serif"/>
          <w:b/>
          <w:sz w:val="24"/>
          <w:szCs w:val="24"/>
        </w:rPr>
        <w:t>«Процент сбора»</w:t>
      </w:r>
      <w:r w:rsidRPr="004842AD">
        <w:rPr>
          <w:rFonts w:ascii="Liberation Serif" w:hAnsi="Liberation Serif" w:cs="Liberation Serif"/>
          <w:sz w:val="24"/>
          <w:szCs w:val="24"/>
        </w:rPr>
        <w:t xml:space="preserve"> -</w:t>
      </w:r>
      <w:r w:rsidRPr="004842AD">
        <w:rPr>
          <w:rStyle w:val="20"/>
          <w:rFonts w:ascii="Liberation Serif" w:eastAsiaTheme="minorEastAsia" w:hAnsi="Liberation Serif" w:cs="Liberation Serif"/>
          <w:color w:val="000000" w:themeColor="text1"/>
          <w:sz w:val="24"/>
          <w:szCs w:val="24"/>
        </w:rPr>
        <w:t xml:space="preserve"> отношение суммы оплат по Лицевому счету, указанному в Реестре, за период 12 (двенадцать) месяцев, предшествующих дате передачи Реестра, к сумме начислений по указанному Лицевому счету за период 12 (двенадцать) месяцев, предшествующих дате передачи Реестра. Процент сбора фиксируется в Реестре индивидуально по каждому Лицевому счету и рассчитывается по следующей формуле:</w:t>
      </w:r>
    </w:p>
    <w:p w14:paraId="111B042E" w14:textId="77777777" w:rsidR="00090136"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F</w:t>
      </w:r>
      <w:r w:rsidRPr="004842AD">
        <w:rPr>
          <w:rStyle w:val="20"/>
          <w:rFonts w:ascii="Liberation Serif" w:eastAsiaTheme="minorEastAsia" w:hAnsi="Liberation Serif" w:cs="Liberation Serif"/>
          <w:color w:val="000000" w:themeColor="text1"/>
          <w:sz w:val="24"/>
          <w:szCs w:val="24"/>
        </w:rPr>
        <w:t xml:space="preserve"> = </w:t>
      </w:r>
      <w:r w:rsidRPr="004842AD">
        <w:rPr>
          <w:rStyle w:val="20"/>
          <w:rFonts w:ascii="Liberation Serif" w:eastAsiaTheme="minorEastAsia" w:hAnsi="Liberation Serif" w:cs="Liberation Serif"/>
          <w:color w:val="000000" w:themeColor="text1"/>
          <w:sz w:val="24"/>
          <w:szCs w:val="24"/>
          <w:lang w:val="en-US"/>
        </w:rPr>
        <w:t>G</w:t>
      </w:r>
      <w:r w:rsidRPr="004842AD">
        <w:rPr>
          <w:rStyle w:val="20"/>
          <w:rFonts w:ascii="Liberation Serif" w:eastAsiaTheme="minorEastAsia" w:hAnsi="Liberation Serif" w:cs="Liberation Serif"/>
          <w:color w:val="000000" w:themeColor="text1"/>
          <w:sz w:val="24"/>
          <w:szCs w:val="24"/>
        </w:rPr>
        <w:t>/</w:t>
      </w:r>
      <w:r w:rsidRPr="004842AD">
        <w:rPr>
          <w:rStyle w:val="20"/>
          <w:rFonts w:ascii="Liberation Serif" w:eastAsiaTheme="minorEastAsia" w:hAnsi="Liberation Serif" w:cs="Liberation Serif"/>
          <w:color w:val="000000" w:themeColor="text1"/>
          <w:sz w:val="24"/>
          <w:szCs w:val="24"/>
          <w:lang w:val="en-US"/>
        </w:rPr>
        <w:t>D</w:t>
      </w:r>
      <w:r w:rsidRPr="004842AD">
        <w:rPr>
          <w:rStyle w:val="20"/>
          <w:rFonts w:ascii="Liberation Serif" w:eastAsiaTheme="minorEastAsia" w:hAnsi="Liberation Serif" w:cs="Liberation Serif"/>
          <w:color w:val="000000" w:themeColor="text1"/>
          <w:sz w:val="24"/>
          <w:szCs w:val="24"/>
        </w:rPr>
        <w:t xml:space="preserve"> * 100, где:</w:t>
      </w:r>
    </w:p>
    <w:p w14:paraId="547C1D0B" w14:textId="77777777" w:rsidR="00090136"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F</w:t>
      </w:r>
      <w:r w:rsidRPr="004842AD">
        <w:rPr>
          <w:rStyle w:val="20"/>
          <w:rFonts w:ascii="Liberation Serif" w:eastAsiaTheme="minorEastAsia" w:hAnsi="Liberation Serif" w:cs="Liberation Serif"/>
          <w:color w:val="000000" w:themeColor="text1"/>
          <w:sz w:val="24"/>
          <w:szCs w:val="24"/>
        </w:rPr>
        <w:t xml:space="preserve"> – Процент сбора;</w:t>
      </w:r>
    </w:p>
    <w:p w14:paraId="38732203" w14:textId="77777777" w:rsidR="00090136"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G</w:t>
      </w:r>
      <w:r w:rsidRPr="004842AD">
        <w:rPr>
          <w:rStyle w:val="20"/>
          <w:rFonts w:ascii="Liberation Serif" w:eastAsiaTheme="minorEastAsia" w:hAnsi="Liberation Serif" w:cs="Liberation Serif"/>
          <w:color w:val="000000" w:themeColor="text1"/>
          <w:sz w:val="24"/>
          <w:szCs w:val="24"/>
        </w:rPr>
        <w:t xml:space="preserve"> – сумма оплаты по соответствующему Лицевому счету, указанному в Реестре за период 12 (Двенадцать) месяцев, предшествующих дате передачи Реестра;</w:t>
      </w:r>
    </w:p>
    <w:p w14:paraId="33EC9FF6" w14:textId="77777777" w:rsidR="00090136"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D</w:t>
      </w:r>
      <w:r w:rsidRPr="004842AD">
        <w:rPr>
          <w:rStyle w:val="20"/>
          <w:rFonts w:ascii="Liberation Serif" w:eastAsiaTheme="minorEastAsia" w:hAnsi="Liberation Serif" w:cs="Liberation Serif"/>
          <w:color w:val="000000" w:themeColor="text1"/>
          <w:sz w:val="24"/>
          <w:szCs w:val="24"/>
        </w:rPr>
        <w:t xml:space="preserve"> – сумма начислений по соответствующему Лицевому счету, указанному в Реестре за период 12 (Двенадцать) месяцев, предшествующих дате передачи Реестра.</w:t>
      </w:r>
    </w:p>
    <w:p w14:paraId="17C1762A" w14:textId="77777777" w:rsidR="00090136" w:rsidRDefault="007F0E63" w:rsidP="00B96671">
      <w:pPr>
        <w:pStyle w:val="aff8"/>
        <w:spacing w:before="60" w:after="60" w:line="240" w:lineRule="exact"/>
        <w:ind w:firstLine="709"/>
        <w:jc w:val="both"/>
        <w:rPr>
          <w:rFonts w:ascii="Liberation Serif" w:hAnsi="Liberation Serif" w:cs="Liberation Serif"/>
          <w:sz w:val="24"/>
          <w:szCs w:val="24"/>
        </w:rPr>
      </w:pPr>
      <w:r w:rsidRPr="004842AD">
        <w:rPr>
          <w:rStyle w:val="20"/>
          <w:rFonts w:ascii="Liberation Serif" w:eastAsiaTheme="minorEastAsia" w:hAnsi="Liberation Serif" w:cs="Liberation Serif"/>
          <w:color w:val="000000" w:themeColor="text1"/>
          <w:sz w:val="24"/>
          <w:szCs w:val="24"/>
        </w:rPr>
        <w:t>В целях расчета Процента сбора не учитываются платежи, поступившие Заказчику от Федеральной службы судебных приставов в рамках исполнительных производств, возбужденных в отношении указанных Должников, а также платежи, поступившие Заказчику от кредитных организаций, Пенсионного фонда Российской Федерации, работодателей (с места работы Должников), высших и средних учебных заведений (с места учебы Должника) в счет погашения предъявленных Заказчиком исполнительных документов, выданных в отношении данных Должников.</w:t>
      </w:r>
    </w:p>
    <w:p w14:paraId="73DEDBE8" w14:textId="77777777" w:rsidR="007F0E63" w:rsidRPr="004842AD"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«Реестр»</w:t>
      </w:r>
      <w:r w:rsidRPr="004842AD">
        <w:rPr>
          <w:rFonts w:ascii="Liberation Serif" w:hAnsi="Liberation Serif" w:cs="Liberation Serif"/>
          <w:sz w:val="24"/>
          <w:szCs w:val="24"/>
        </w:rPr>
        <w:t xml:space="preserve"> – документ согласованной Сторонами формы, содержащий информацию о Лицевых счетах, Сумме сбора,</w:t>
      </w:r>
      <w:r w:rsidR="00843476" w:rsidRPr="004842AD">
        <w:rPr>
          <w:rFonts w:ascii="Liberation Serif" w:hAnsi="Liberation Serif" w:cs="Liberation Serif"/>
          <w:sz w:val="24"/>
          <w:szCs w:val="24"/>
        </w:rPr>
        <w:t xml:space="preserve"> Проценте сбора,</w:t>
      </w:r>
      <w:r w:rsidRPr="004842AD">
        <w:rPr>
          <w:rFonts w:ascii="Liberation Serif" w:hAnsi="Liberation Serif" w:cs="Liberation Serif"/>
          <w:sz w:val="24"/>
          <w:szCs w:val="24"/>
        </w:rPr>
        <w:t xml:space="preserve"> размере Задолженности, включая Задолженность прошлого периода и Пени. Форма Реестра содержится в Приложении № </w:t>
      </w:r>
      <w:r w:rsidR="0027159B" w:rsidRPr="004842AD">
        <w:rPr>
          <w:rFonts w:ascii="Liberation Serif" w:hAnsi="Liberation Serif" w:cs="Liberation Serif"/>
          <w:sz w:val="24"/>
          <w:szCs w:val="24"/>
        </w:rPr>
        <w:t>4</w:t>
      </w:r>
      <w:r w:rsidR="006249F6" w:rsidRPr="004842AD">
        <w:rPr>
          <w:rFonts w:ascii="Liberation Serif" w:hAnsi="Liberation Serif" w:cs="Liberation Serif"/>
          <w:sz w:val="24"/>
          <w:szCs w:val="24"/>
        </w:rPr>
        <w:t xml:space="preserve"> </w:t>
      </w:r>
      <w:r w:rsidRPr="004842AD">
        <w:rPr>
          <w:rFonts w:ascii="Liberation Serif" w:hAnsi="Liberation Serif" w:cs="Liberation Serif"/>
          <w:sz w:val="24"/>
          <w:szCs w:val="24"/>
        </w:rPr>
        <w:t>к настоящему Договору.</w:t>
      </w:r>
    </w:p>
    <w:p w14:paraId="47A74B64" w14:textId="77777777" w:rsidR="00FB3D0C" w:rsidRPr="004842AD" w:rsidRDefault="00FB3D0C" w:rsidP="00B96671">
      <w:pPr>
        <w:pStyle w:val="a5"/>
        <w:numPr>
          <w:ilvl w:val="0"/>
          <w:numId w:val="18"/>
        </w:numPr>
        <w:spacing w:before="60" w:after="60" w:line="240" w:lineRule="exact"/>
        <w:contextualSpacing w:val="0"/>
        <w:jc w:val="center"/>
        <w:rPr>
          <w:rFonts w:ascii="Liberation Serif" w:hAnsi="Liberation Serif" w:cs="Liberation Serif"/>
          <w:b/>
          <w:sz w:val="24"/>
          <w:szCs w:val="24"/>
        </w:rPr>
      </w:pPr>
      <w:r w:rsidRPr="004842AD">
        <w:rPr>
          <w:rFonts w:ascii="Liberation Serif" w:hAnsi="Liberation Serif" w:cs="Liberation Serif"/>
          <w:b/>
          <w:sz w:val="24"/>
          <w:szCs w:val="24"/>
        </w:rPr>
        <w:t xml:space="preserve">ПОРЯДОК </w:t>
      </w:r>
      <w:r w:rsidR="00AB3877" w:rsidRPr="004842AD">
        <w:rPr>
          <w:rFonts w:ascii="Liberation Serif" w:hAnsi="Liberation Serif" w:cs="Liberation Serif"/>
          <w:b/>
          <w:sz w:val="24"/>
          <w:szCs w:val="24"/>
        </w:rPr>
        <w:t>ЗАКАЗА УСЛУГИ</w:t>
      </w:r>
    </w:p>
    <w:p w14:paraId="78041BC2" w14:textId="77777777" w:rsidR="00E73055" w:rsidRPr="004842AD" w:rsidRDefault="0027159B"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 xml:space="preserve">Заказ услуги Досудебное взыскание осуществляется Заказчиком путем формирования и передачи Исполнителю </w:t>
      </w:r>
      <w:r w:rsidR="007F0E63" w:rsidRPr="004842AD">
        <w:rPr>
          <w:rFonts w:ascii="Liberation Serif" w:hAnsi="Liberation Serif" w:cs="Liberation Serif"/>
          <w:sz w:val="24"/>
          <w:szCs w:val="24"/>
        </w:rPr>
        <w:t>Реестр</w:t>
      </w:r>
      <w:r w:rsidRPr="004842AD">
        <w:rPr>
          <w:rFonts w:ascii="Liberation Serif" w:hAnsi="Liberation Serif" w:cs="Liberation Serif"/>
          <w:sz w:val="24"/>
          <w:szCs w:val="24"/>
        </w:rPr>
        <w:t>а</w:t>
      </w:r>
      <w:r w:rsidR="007F0E63" w:rsidRPr="004842AD">
        <w:rPr>
          <w:rFonts w:ascii="Liberation Serif" w:hAnsi="Liberation Serif" w:cs="Liberation Serif"/>
          <w:sz w:val="24"/>
          <w:szCs w:val="24"/>
        </w:rPr>
        <w:t>, выполненн</w:t>
      </w:r>
      <w:r w:rsidRPr="004842AD">
        <w:rPr>
          <w:rFonts w:ascii="Liberation Serif" w:hAnsi="Liberation Serif" w:cs="Liberation Serif"/>
          <w:sz w:val="24"/>
          <w:szCs w:val="24"/>
        </w:rPr>
        <w:t xml:space="preserve">ого </w:t>
      </w:r>
      <w:r w:rsidR="007F0E63" w:rsidRPr="004842AD">
        <w:rPr>
          <w:rFonts w:ascii="Liberation Serif" w:hAnsi="Liberation Serif" w:cs="Liberation Serif"/>
          <w:sz w:val="24"/>
          <w:szCs w:val="24"/>
        </w:rPr>
        <w:t>по форме Приложения № </w:t>
      </w:r>
      <w:r w:rsidR="00C334E2" w:rsidRPr="004842AD">
        <w:rPr>
          <w:rFonts w:ascii="Liberation Serif" w:hAnsi="Liberation Serif" w:cs="Liberation Serif"/>
          <w:sz w:val="24"/>
          <w:szCs w:val="24"/>
        </w:rPr>
        <w:t>4</w:t>
      </w:r>
      <w:r w:rsidR="007F0E63" w:rsidRPr="004842AD">
        <w:rPr>
          <w:rFonts w:ascii="Liberation Serif" w:hAnsi="Liberation Serif" w:cs="Liberation Serif"/>
          <w:sz w:val="24"/>
          <w:szCs w:val="24"/>
        </w:rPr>
        <w:t xml:space="preserve"> к Договору</w:t>
      </w:r>
      <w:r w:rsidR="00E73055" w:rsidRPr="004842AD">
        <w:rPr>
          <w:rFonts w:ascii="Liberation Serif" w:hAnsi="Liberation Serif" w:cs="Liberation Serif"/>
          <w:sz w:val="24"/>
          <w:szCs w:val="24"/>
        </w:rPr>
        <w:t>, а также сопроводительного письма, в котором Заказчик информирует Исполнителя о дате начала работы с Реестром</w:t>
      </w:r>
      <w:r w:rsidR="007F0E63" w:rsidRPr="004842AD">
        <w:rPr>
          <w:rFonts w:ascii="Liberation Serif" w:hAnsi="Liberation Serif" w:cs="Liberation Serif"/>
          <w:sz w:val="24"/>
          <w:szCs w:val="24"/>
        </w:rPr>
        <w:t>.</w:t>
      </w:r>
    </w:p>
    <w:p w14:paraId="50A9D8E9" w14:textId="77777777" w:rsidR="007F0E63" w:rsidRPr="004842AD"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Реестр</w:t>
      </w:r>
      <w:r w:rsidR="00C334E2" w:rsidRPr="004842AD">
        <w:rPr>
          <w:rFonts w:ascii="Liberation Serif" w:hAnsi="Liberation Serif" w:cs="Liberation Serif"/>
          <w:sz w:val="24"/>
          <w:szCs w:val="24"/>
        </w:rPr>
        <w:t xml:space="preserve"> </w:t>
      </w:r>
      <w:r w:rsidR="00E73055" w:rsidRPr="004842AD">
        <w:rPr>
          <w:rFonts w:ascii="Liberation Serif" w:hAnsi="Liberation Serif" w:cs="Liberation Serif"/>
          <w:sz w:val="24"/>
          <w:szCs w:val="24"/>
        </w:rPr>
        <w:t xml:space="preserve">и сопроводительное письмо </w:t>
      </w:r>
      <w:r w:rsidR="00C334E2" w:rsidRPr="004842AD">
        <w:rPr>
          <w:rFonts w:ascii="Liberation Serif" w:hAnsi="Liberation Serif" w:cs="Liberation Serif"/>
          <w:sz w:val="24"/>
          <w:szCs w:val="24"/>
        </w:rPr>
        <w:t>передае</w:t>
      </w:r>
      <w:r w:rsidRPr="004842AD">
        <w:rPr>
          <w:rFonts w:ascii="Liberation Serif" w:hAnsi="Liberation Serif" w:cs="Liberation Serif"/>
          <w:sz w:val="24"/>
          <w:szCs w:val="24"/>
        </w:rPr>
        <w:t>тся Исполнителю в электронном виде по защищенным каналам связи либо на электронном носителе способом, исключающим несанкционированный доступ третьих лиц.</w:t>
      </w:r>
    </w:p>
    <w:p w14:paraId="1EF3512B" w14:textId="77777777" w:rsidR="00FB3D0C" w:rsidRPr="004842AD" w:rsidRDefault="00AB3877" w:rsidP="00B96671">
      <w:pPr>
        <w:pStyle w:val="a5"/>
        <w:numPr>
          <w:ilvl w:val="0"/>
          <w:numId w:val="18"/>
        </w:numPr>
        <w:spacing w:before="60" w:after="60" w:line="240" w:lineRule="exact"/>
        <w:contextualSpacing w:val="0"/>
        <w:jc w:val="center"/>
        <w:rPr>
          <w:rFonts w:ascii="Liberation Serif" w:hAnsi="Liberation Serif" w:cs="Liberation Serif"/>
          <w:b/>
          <w:sz w:val="24"/>
          <w:szCs w:val="24"/>
        </w:rPr>
      </w:pPr>
      <w:bookmarkStart w:id="12" w:name="_Ref518571226"/>
      <w:r w:rsidRPr="004842AD">
        <w:rPr>
          <w:rFonts w:ascii="Liberation Serif" w:hAnsi="Liberation Serif" w:cs="Liberation Serif"/>
          <w:b/>
          <w:sz w:val="24"/>
          <w:szCs w:val="24"/>
        </w:rPr>
        <w:t>ПОРЯДОК ОКАЗАНИЯ УСЛУГИ</w:t>
      </w:r>
    </w:p>
    <w:p w14:paraId="777D8F06" w14:textId="77777777" w:rsidR="007F0E63" w:rsidRPr="004842AD"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 xml:space="preserve">Исполнитель приступает к оказанию услуг по Досудебному взысканию </w:t>
      </w:r>
      <w:r w:rsidR="00120173" w:rsidRPr="004842AD">
        <w:rPr>
          <w:rFonts w:ascii="Liberation Serif" w:hAnsi="Liberation Serif" w:cs="Liberation Serif"/>
          <w:sz w:val="24"/>
          <w:szCs w:val="24"/>
        </w:rPr>
        <w:t xml:space="preserve">и повышению Суммы сбора </w:t>
      </w:r>
      <w:r w:rsidRPr="004842AD">
        <w:rPr>
          <w:rFonts w:ascii="Liberation Serif" w:hAnsi="Liberation Serif" w:cs="Liberation Serif"/>
          <w:sz w:val="24"/>
          <w:szCs w:val="24"/>
        </w:rPr>
        <w:t>с даты принятия соответствующего Реестра в работу.</w:t>
      </w:r>
    </w:p>
    <w:p w14:paraId="26E4C00F" w14:textId="77777777" w:rsidR="007F0E63" w:rsidRPr="004842AD"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Исполнитель оказывает Заказчику услуги по Досудебному взысканию и повышению Суммы сбора, используя при взаимодействии с Должниками:</w:t>
      </w:r>
      <w:bookmarkEnd w:id="12"/>
    </w:p>
    <w:p w14:paraId="30A8C210" w14:textId="77777777" w:rsidR="00C06D07" w:rsidRPr="007D79B7" w:rsidRDefault="00C06D07" w:rsidP="00B96671">
      <w:pPr>
        <w:pStyle w:val="a5"/>
        <w:numPr>
          <w:ilvl w:val="2"/>
          <w:numId w:val="18"/>
        </w:numPr>
        <w:spacing w:before="60" w:after="60" w:line="240" w:lineRule="exact"/>
        <w:ind w:left="0"/>
        <w:contextualSpacing w:val="0"/>
        <w:rPr>
          <w:rFonts w:ascii="Liberation Serif" w:hAnsi="Liberation Serif" w:cs="Liberation Serif"/>
          <w:sz w:val="24"/>
          <w:szCs w:val="24"/>
        </w:rPr>
      </w:pPr>
      <w:bookmarkStart w:id="13" w:name="_Ref518571343"/>
      <w:r w:rsidRPr="007D79B7">
        <w:rPr>
          <w:rFonts w:ascii="Liberation Serif" w:hAnsi="Liberation Serif" w:cs="Liberation Serif"/>
          <w:sz w:val="24"/>
          <w:szCs w:val="24"/>
        </w:rPr>
        <w:t>телефонные переговоры;</w:t>
      </w:r>
    </w:p>
    <w:p w14:paraId="5529A5A5" w14:textId="77777777" w:rsidR="00C06D07" w:rsidRPr="007D79B7" w:rsidRDefault="00C06D07" w:rsidP="00B96671">
      <w:pPr>
        <w:pStyle w:val="a5"/>
        <w:numPr>
          <w:ilvl w:val="2"/>
          <w:numId w:val="18"/>
        </w:numPr>
        <w:spacing w:before="60" w:after="60" w:line="240" w:lineRule="exact"/>
        <w:ind w:left="0"/>
        <w:contextualSpacing w:val="0"/>
        <w:rPr>
          <w:rFonts w:ascii="Liberation Serif" w:hAnsi="Liberation Serif" w:cs="Liberation Serif"/>
          <w:sz w:val="24"/>
          <w:szCs w:val="24"/>
        </w:rPr>
      </w:pPr>
      <w:bookmarkStart w:id="14" w:name="_Hlk192602399"/>
      <w:r>
        <w:rPr>
          <w:rFonts w:ascii="Liberation Serif" w:hAnsi="Liberation Serif" w:cs="Liberation Serif"/>
          <w:sz w:val="24"/>
          <w:szCs w:val="24"/>
        </w:rPr>
        <w:t xml:space="preserve">короткие </w:t>
      </w:r>
      <w:r w:rsidRPr="0029247F">
        <w:rPr>
          <w:rFonts w:ascii="Liberation Serif" w:hAnsi="Liberation Serif" w:cs="Liberation Serif"/>
          <w:sz w:val="24"/>
          <w:szCs w:val="24"/>
        </w:rPr>
        <w:t xml:space="preserve">текстовые, голосовые и иные сообщения, передаваемые по сети связи общего пользования или с использованием сайтов и (или) страниц сайтов в сети «Интернет», а также с </w:t>
      </w:r>
      <w:r w:rsidRPr="0029247F">
        <w:rPr>
          <w:rFonts w:ascii="Liberation Serif" w:hAnsi="Liberation Serif" w:cs="Liberation Serif"/>
          <w:sz w:val="24"/>
          <w:szCs w:val="24"/>
        </w:rPr>
        <w:lastRenderedPageBreak/>
        <w:t>использованием федеральной государственной информационной системы «Единый портал государственных и муниципальных услуг (функций)» и/или Государственной информационной системы жилищно-коммунального хозяйства, либо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r w:rsidRPr="007D79B7">
        <w:rPr>
          <w:rFonts w:ascii="Liberation Serif" w:hAnsi="Liberation Serif" w:cs="Liberation Serif"/>
          <w:sz w:val="24"/>
          <w:szCs w:val="24"/>
        </w:rPr>
        <w:t>;</w:t>
      </w:r>
    </w:p>
    <w:bookmarkEnd w:id="14"/>
    <w:p w14:paraId="39C48FDF" w14:textId="77777777" w:rsidR="00C06D07" w:rsidRPr="007D79B7" w:rsidRDefault="00C06D07" w:rsidP="00B96671">
      <w:pPr>
        <w:pStyle w:val="a5"/>
        <w:numPr>
          <w:ilvl w:val="2"/>
          <w:numId w:val="18"/>
        </w:numPr>
        <w:spacing w:before="60" w:after="60" w:line="240" w:lineRule="exact"/>
        <w:ind w:left="0"/>
        <w:contextualSpacing w:val="0"/>
        <w:rPr>
          <w:rFonts w:ascii="Liberation Serif" w:hAnsi="Liberation Serif" w:cs="Liberation Serif"/>
          <w:sz w:val="24"/>
          <w:szCs w:val="24"/>
        </w:rPr>
      </w:pPr>
      <w:r w:rsidRPr="007D79B7">
        <w:rPr>
          <w:rFonts w:ascii="Liberation Serif" w:hAnsi="Liberation Serif" w:cs="Liberation Serif"/>
          <w:sz w:val="24"/>
          <w:szCs w:val="24"/>
        </w:rPr>
        <w:t>почтовые отправления по адресу оказания коммунальных услуг/поставки коммунальных ресурсов.</w:t>
      </w:r>
    </w:p>
    <w:p w14:paraId="44D02B30" w14:textId="77777777" w:rsidR="007F0E63" w:rsidRPr="00C06D07" w:rsidRDefault="004A0C79" w:rsidP="00B96671">
      <w:pPr>
        <w:pStyle w:val="a5"/>
        <w:numPr>
          <w:ilvl w:val="1"/>
          <w:numId w:val="18"/>
        </w:numPr>
        <w:spacing w:before="60" w:after="60" w:line="240" w:lineRule="exact"/>
        <w:ind w:left="0"/>
        <w:contextualSpacing w:val="0"/>
        <w:rPr>
          <w:rFonts w:ascii="Liberation Serif" w:hAnsi="Liberation Serif" w:cs="Liberation Serif"/>
          <w:sz w:val="24"/>
          <w:szCs w:val="24"/>
        </w:rPr>
      </w:pPr>
      <w:bookmarkStart w:id="15" w:name="_Ref518570675"/>
      <w:bookmarkEnd w:id="13"/>
      <w:r w:rsidRPr="00C06D07">
        <w:rPr>
          <w:rFonts w:ascii="Liberation Serif" w:hAnsi="Liberation Serif" w:cs="Liberation Serif"/>
          <w:sz w:val="24"/>
          <w:szCs w:val="24"/>
        </w:rPr>
        <w:t xml:space="preserve">В целях защиты прав и законных интересов Должников </w:t>
      </w:r>
      <w:r w:rsidR="007F0E63" w:rsidRPr="00C06D07">
        <w:rPr>
          <w:rFonts w:ascii="Liberation Serif" w:hAnsi="Liberation Serif" w:cs="Liberation Serif"/>
          <w:sz w:val="24"/>
          <w:szCs w:val="24"/>
        </w:rPr>
        <w:t>не допускается направленное на возврат просроченной задолженности взаимодействие с Должником способ</w:t>
      </w:r>
      <w:r w:rsidR="00C06D07">
        <w:rPr>
          <w:rFonts w:ascii="Liberation Serif" w:hAnsi="Liberation Serif" w:cs="Liberation Serif"/>
          <w:sz w:val="24"/>
          <w:szCs w:val="24"/>
        </w:rPr>
        <w:t>о</w:t>
      </w:r>
      <w:r w:rsidR="007F0E63" w:rsidRPr="00C06D07">
        <w:rPr>
          <w:rFonts w:ascii="Liberation Serif" w:hAnsi="Liberation Serif" w:cs="Liberation Serif"/>
          <w:sz w:val="24"/>
          <w:szCs w:val="24"/>
        </w:rPr>
        <w:t xml:space="preserve">м, предусмотренным п. </w:t>
      </w:r>
      <w:r w:rsidR="00AF1897" w:rsidRPr="00C06D07">
        <w:rPr>
          <w:rFonts w:ascii="Liberation Serif" w:hAnsi="Liberation Serif" w:cs="Liberation Serif"/>
          <w:sz w:val="24"/>
          <w:szCs w:val="24"/>
        </w:rPr>
        <w:t>3.2.</w:t>
      </w:r>
      <w:r w:rsidR="007F0E63" w:rsidRPr="00C06D07">
        <w:rPr>
          <w:rFonts w:ascii="Liberation Serif" w:hAnsi="Liberation Serif" w:cs="Liberation Serif"/>
          <w:sz w:val="24"/>
          <w:szCs w:val="24"/>
        </w:rPr>
        <w:t>1 настоящего</w:t>
      </w:r>
      <w:r w:rsidR="00843476" w:rsidRPr="00C06D07">
        <w:rPr>
          <w:rFonts w:ascii="Liberation Serif" w:hAnsi="Liberation Serif" w:cs="Liberation Serif"/>
          <w:sz w:val="24"/>
          <w:szCs w:val="24"/>
        </w:rPr>
        <w:t xml:space="preserve"> Приложения</w:t>
      </w:r>
      <w:r w:rsidR="007F0E63" w:rsidRPr="00C06D07">
        <w:rPr>
          <w:rFonts w:ascii="Liberation Serif" w:hAnsi="Liberation Serif" w:cs="Liberation Serif"/>
          <w:sz w:val="24"/>
          <w:szCs w:val="24"/>
        </w:rPr>
        <w:t>:</w:t>
      </w:r>
      <w:bookmarkEnd w:id="15"/>
    </w:p>
    <w:p w14:paraId="0115ADBA" w14:textId="77777777" w:rsidR="007F0E63" w:rsidRPr="004842AD" w:rsidRDefault="007F0E63" w:rsidP="00B96671">
      <w:pPr>
        <w:pStyle w:val="a5"/>
        <w:numPr>
          <w:ilvl w:val="2"/>
          <w:numId w:val="18"/>
        </w:numPr>
        <w:autoSpaceDE w:val="0"/>
        <w:autoSpaceDN w:val="0"/>
        <w:adjustRightInd w:val="0"/>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 xml:space="preserve">со дня признания обоснованным заявления о признании гражданина банкротом и введения реструктуризации его долгов или признания </w:t>
      </w:r>
      <w:r w:rsidR="003A683E" w:rsidRPr="004842AD">
        <w:rPr>
          <w:rFonts w:ascii="Liberation Serif" w:hAnsi="Liberation Serif" w:cs="Liberation Serif"/>
          <w:sz w:val="24"/>
          <w:szCs w:val="24"/>
        </w:rPr>
        <w:t xml:space="preserve">Должника </w:t>
      </w:r>
      <w:r w:rsidRPr="004842AD">
        <w:rPr>
          <w:rFonts w:ascii="Liberation Serif" w:hAnsi="Liberation Serif" w:cs="Liberation Serif"/>
          <w:sz w:val="24"/>
          <w:szCs w:val="24"/>
        </w:rPr>
        <w:t>банкротом;</w:t>
      </w:r>
    </w:p>
    <w:p w14:paraId="37B67184" w14:textId="77777777" w:rsidR="007F0E63" w:rsidRPr="004842AD" w:rsidRDefault="007F0E63" w:rsidP="00B96671">
      <w:pPr>
        <w:pStyle w:val="a5"/>
        <w:numPr>
          <w:ilvl w:val="2"/>
          <w:numId w:val="18"/>
        </w:numPr>
        <w:autoSpaceDE w:val="0"/>
        <w:autoSpaceDN w:val="0"/>
        <w:adjustRightInd w:val="0"/>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с момента получения документов, подтверждающих наличие оснований, свидетельствующих, что Должник:</w:t>
      </w:r>
    </w:p>
    <w:p w14:paraId="6D2DB097" w14:textId="77777777" w:rsidR="007F0E63" w:rsidRPr="004842AD" w:rsidRDefault="007F0E63" w:rsidP="00B96671">
      <w:pPr>
        <w:pStyle w:val="a5"/>
        <w:autoSpaceDE w:val="0"/>
        <w:autoSpaceDN w:val="0"/>
        <w:adjustRightInd w:val="0"/>
        <w:spacing w:before="60" w:after="60" w:line="240" w:lineRule="exact"/>
        <w:ind w:left="0" w:firstLine="709"/>
        <w:contextualSpacing w:val="0"/>
        <w:rPr>
          <w:rFonts w:ascii="Liberation Serif" w:hAnsi="Liberation Serif" w:cs="Liberation Serif"/>
          <w:sz w:val="24"/>
          <w:szCs w:val="24"/>
        </w:rPr>
      </w:pPr>
      <w:r w:rsidRPr="004842AD">
        <w:rPr>
          <w:rFonts w:ascii="Liberation Serif" w:hAnsi="Liberation Serif" w:cs="Liberation Serif"/>
          <w:sz w:val="24"/>
          <w:szCs w:val="24"/>
        </w:rPr>
        <w:t xml:space="preserve">- является лицом, лишенным дееспособности, ограниченным в дееспособности, в том числе по основаниям, предусмотренным </w:t>
      </w:r>
      <w:hyperlink r:id="rId11" w:history="1">
        <w:r w:rsidRPr="004842AD">
          <w:rPr>
            <w:rFonts w:ascii="Liberation Serif" w:hAnsi="Liberation Serif" w:cs="Liberation Serif"/>
            <w:sz w:val="24"/>
            <w:szCs w:val="24"/>
          </w:rPr>
          <w:t>п. 1 ст. 30</w:t>
        </w:r>
      </w:hyperlink>
      <w:r w:rsidRPr="004842AD">
        <w:rPr>
          <w:rFonts w:ascii="Liberation Serif" w:hAnsi="Liberation Serif" w:cs="Liberation Serif"/>
          <w:sz w:val="24"/>
          <w:szCs w:val="24"/>
        </w:rPr>
        <w:t xml:space="preserve"> Гражданского кодекса Российской Федерации;</w:t>
      </w:r>
    </w:p>
    <w:p w14:paraId="0CDC7BC8" w14:textId="77777777" w:rsidR="007F0E63" w:rsidRPr="004842AD" w:rsidRDefault="007F0E63" w:rsidP="00B96671">
      <w:pPr>
        <w:pStyle w:val="a5"/>
        <w:autoSpaceDE w:val="0"/>
        <w:autoSpaceDN w:val="0"/>
        <w:adjustRightInd w:val="0"/>
        <w:spacing w:before="60" w:after="60" w:line="240" w:lineRule="exact"/>
        <w:ind w:left="0" w:firstLine="709"/>
        <w:contextualSpacing w:val="0"/>
        <w:rPr>
          <w:rFonts w:ascii="Liberation Serif" w:hAnsi="Liberation Serif" w:cs="Liberation Serif"/>
          <w:sz w:val="24"/>
          <w:szCs w:val="24"/>
        </w:rPr>
      </w:pPr>
      <w:r w:rsidRPr="004842AD">
        <w:rPr>
          <w:rFonts w:ascii="Liberation Serif" w:hAnsi="Liberation Serif" w:cs="Liberation Serif"/>
          <w:sz w:val="24"/>
          <w:szCs w:val="24"/>
        </w:rPr>
        <w:t>- находится на излечении в стационарном лечебном учреждении;</w:t>
      </w:r>
    </w:p>
    <w:p w14:paraId="018562EE" w14:textId="77777777" w:rsidR="007F0E63" w:rsidRPr="004842AD" w:rsidRDefault="007F0E63" w:rsidP="00B96671">
      <w:pPr>
        <w:pStyle w:val="a5"/>
        <w:autoSpaceDE w:val="0"/>
        <w:autoSpaceDN w:val="0"/>
        <w:adjustRightInd w:val="0"/>
        <w:spacing w:before="60" w:after="60" w:line="240" w:lineRule="exact"/>
        <w:ind w:left="0" w:firstLine="709"/>
        <w:contextualSpacing w:val="0"/>
        <w:rPr>
          <w:rFonts w:ascii="Liberation Serif" w:hAnsi="Liberation Serif" w:cs="Liberation Serif"/>
          <w:sz w:val="24"/>
          <w:szCs w:val="24"/>
        </w:rPr>
      </w:pPr>
      <w:r w:rsidRPr="004842AD">
        <w:rPr>
          <w:rFonts w:ascii="Liberation Serif" w:hAnsi="Liberation Serif" w:cs="Liberation Serif"/>
          <w:sz w:val="24"/>
          <w:szCs w:val="24"/>
        </w:rPr>
        <w:t>- является инвалидом первой группы;</w:t>
      </w:r>
    </w:p>
    <w:p w14:paraId="7530EB92" w14:textId="77777777" w:rsidR="007F0E63" w:rsidRPr="004842AD" w:rsidRDefault="007F0E63" w:rsidP="00B96671">
      <w:pPr>
        <w:pStyle w:val="a5"/>
        <w:autoSpaceDE w:val="0"/>
        <w:autoSpaceDN w:val="0"/>
        <w:adjustRightInd w:val="0"/>
        <w:spacing w:before="60" w:after="60" w:line="240" w:lineRule="exact"/>
        <w:ind w:left="0" w:firstLine="709"/>
        <w:contextualSpacing w:val="0"/>
        <w:rPr>
          <w:rFonts w:ascii="Liberation Serif" w:hAnsi="Liberation Serif" w:cs="Liberation Serif"/>
          <w:sz w:val="24"/>
          <w:szCs w:val="24"/>
        </w:rPr>
      </w:pPr>
      <w:r w:rsidRPr="004842AD">
        <w:rPr>
          <w:rFonts w:ascii="Liberation Serif" w:hAnsi="Liberation Serif" w:cs="Liberation Serif"/>
          <w:sz w:val="24"/>
          <w:szCs w:val="24"/>
        </w:rPr>
        <w:t>- является несовершеннолетним лицом (кроме эмансипированного).</w:t>
      </w:r>
    </w:p>
    <w:p w14:paraId="70CA3932" w14:textId="77777777" w:rsidR="007F0E63" w:rsidRPr="004842AD"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bookmarkStart w:id="16" w:name="_Ref518570695"/>
      <w:r w:rsidRPr="004842AD">
        <w:rPr>
          <w:rFonts w:ascii="Liberation Serif" w:hAnsi="Liberation Serif" w:cs="Liberation Serif"/>
          <w:bCs/>
          <w:sz w:val="24"/>
          <w:szCs w:val="24"/>
        </w:rPr>
        <w:t>Не допускается непосредственное взаимодействие Исполнителя с Должником</w:t>
      </w:r>
      <w:r w:rsidRPr="004842AD">
        <w:rPr>
          <w:rFonts w:ascii="Liberation Serif" w:hAnsi="Liberation Serif" w:cs="Liberation Serif"/>
          <w:sz w:val="24"/>
          <w:szCs w:val="24"/>
        </w:rPr>
        <w:t xml:space="preserve"> способ</w:t>
      </w:r>
      <w:r w:rsidR="00C06D07">
        <w:rPr>
          <w:rFonts w:ascii="Liberation Serif" w:hAnsi="Liberation Serif" w:cs="Liberation Serif"/>
          <w:sz w:val="24"/>
          <w:szCs w:val="24"/>
        </w:rPr>
        <w:t>ом</w:t>
      </w:r>
      <w:r w:rsidRPr="004842AD">
        <w:rPr>
          <w:rFonts w:ascii="Liberation Serif" w:hAnsi="Liberation Serif" w:cs="Liberation Serif"/>
          <w:sz w:val="24"/>
          <w:szCs w:val="24"/>
        </w:rPr>
        <w:t xml:space="preserve">, указанным в п. </w:t>
      </w:r>
      <w:r w:rsidR="00AF1897" w:rsidRPr="004842AD">
        <w:rPr>
          <w:rFonts w:ascii="Liberation Serif" w:hAnsi="Liberation Serif" w:cs="Liberation Serif"/>
          <w:sz w:val="24"/>
          <w:szCs w:val="24"/>
        </w:rPr>
        <w:t>3.2.</w:t>
      </w:r>
      <w:r w:rsidRPr="004842AD">
        <w:rPr>
          <w:rFonts w:ascii="Liberation Serif" w:hAnsi="Liberation Serif" w:cs="Liberation Serif"/>
          <w:sz w:val="24"/>
          <w:szCs w:val="24"/>
        </w:rPr>
        <w:t>1</w:t>
      </w:r>
      <w:r w:rsidR="00843476" w:rsidRPr="004842AD">
        <w:rPr>
          <w:rFonts w:ascii="Liberation Serif" w:hAnsi="Liberation Serif" w:cs="Liberation Serif"/>
          <w:sz w:val="24"/>
          <w:szCs w:val="24"/>
        </w:rPr>
        <w:t xml:space="preserve"> настоящего Приложения</w:t>
      </w:r>
      <w:r w:rsidRPr="004842AD">
        <w:rPr>
          <w:rFonts w:ascii="Liberation Serif" w:hAnsi="Liberation Serif" w:cs="Liberation Serif"/>
          <w:bCs/>
          <w:sz w:val="24"/>
          <w:szCs w:val="24"/>
        </w:rPr>
        <w:t>:</w:t>
      </w:r>
      <w:bookmarkEnd w:id="16"/>
    </w:p>
    <w:p w14:paraId="190133F8" w14:textId="77777777" w:rsidR="007F0E63" w:rsidRPr="004842AD" w:rsidRDefault="007F0E63" w:rsidP="00B96671">
      <w:pPr>
        <w:pStyle w:val="a5"/>
        <w:numPr>
          <w:ilvl w:val="2"/>
          <w:numId w:val="18"/>
        </w:numPr>
        <w:spacing w:before="60" w:after="60" w:line="240" w:lineRule="exact"/>
        <w:ind w:left="0"/>
        <w:contextualSpacing w:val="0"/>
        <w:rPr>
          <w:rFonts w:ascii="Liberation Serif" w:hAnsi="Liberation Serif" w:cs="Liberation Serif"/>
          <w:bCs/>
          <w:sz w:val="24"/>
          <w:szCs w:val="24"/>
        </w:rPr>
      </w:pPr>
      <w:r w:rsidRPr="004842AD">
        <w:rPr>
          <w:rFonts w:ascii="Liberation Serif" w:hAnsi="Liberation Serif" w:cs="Liberation Serif"/>
          <w:bCs/>
          <w:sz w:val="24"/>
          <w:szCs w:val="24"/>
        </w:rPr>
        <w:t xml:space="preserve">в рабочие дни в период с 22 до 8 часов и в выходные и нерабочие праздничные дни в период с 20 до 9 часов по местному времени </w:t>
      </w:r>
      <w:r w:rsidR="00C06D07" w:rsidRPr="0029247F">
        <w:rPr>
          <w:rFonts w:ascii="Liberation Serif" w:hAnsi="Liberation Serif" w:cs="Liberation Serif"/>
          <w:bCs/>
          <w:sz w:val="24"/>
          <w:szCs w:val="24"/>
        </w:rPr>
        <w:t>адреса оказания коммунальных услуг/поставки коммунальных ресурсов</w:t>
      </w:r>
      <w:r w:rsidRPr="004842AD">
        <w:rPr>
          <w:rFonts w:ascii="Liberation Serif" w:hAnsi="Liberation Serif" w:cs="Liberation Serif"/>
          <w:bCs/>
          <w:sz w:val="24"/>
          <w:szCs w:val="24"/>
        </w:rPr>
        <w:t>;</w:t>
      </w:r>
    </w:p>
    <w:p w14:paraId="5E336DDC" w14:textId="77777777" w:rsidR="007F0E63" w:rsidRPr="004842AD" w:rsidRDefault="00C06D07" w:rsidP="00B96671">
      <w:pPr>
        <w:pStyle w:val="a5"/>
        <w:numPr>
          <w:ilvl w:val="2"/>
          <w:numId w:val="18"/>
        </w:numPr>
        <w:autoSpaceDE w:val="0"/>
        <w:autoSpaceDN w:val="0"/>
        <w:adjustRightInd w:val="0"/>
        <w:spacing w:before="60" w:after="60" w:line="240" w:lineRule="exact"/>
        <w:ind w:left="0"/>
        <w:contextualSpacing w:val="0"/>
        <w:rPr>
          <w:rFonts w:ascii="Liberation Serif" w:hAnsi="Liberation Serif" w:cs="Liberation Serif"/>
          <w:bCs/>
          <w:sz w:val="24"/>
          <w:szCs w:val="24"/>
        </w:rPr>
      </w:pPr>
      <w:r>
        <w:rPr>
          <w:rFonts w:ascii="Liberation Serif" w:hAnsi="Liberation Serif" w:cs="Liberation Serif"/>
          <w:bCs/>
          <w:sz w:val="24"/>
          <w:szCs w:val="24"/>
        </w:rPr>
        <w:t>общим числом</w:t>
      </w:r>
      <w:r w:rsidR="007F0E63" w:rsidRPr="004842AD">
        <w:rPr>
          <w:rFonts w:ascii="Liberation Serif" w:hAnsi="Liberation Serif" w:cs="Liberation Serif"/>
          <w:bCs/>
          <w:sz w:val="24"/>
          <w:szCs w:val="24"/>
        </w:rPr>
        <w:t>:</w:t>
      </w:r>
    </w:p>
    <w:p w14:paraId="760A76AC" w14:textId="77777777" w:rsidR="007F0E63" w:rsidRPr="004842AD" w:rsidRDefault="007F0E63" w:rsidP="00B96671">
      <w:pPr>
        <w:autoSpaceDE w:val="0"/>
        <w:autoSpaceDN w:val="0"/>
        <w:adjustRightInd w:val="0"/>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более одного раза в сутки;</w:t>
      </w:r>
    </w:p>
    <w:p w14:paraId="0A7797F4" w14:textId="77777777" w:rsidR="007F0E63" w:rsidRPr="004842AD" w:rsidRDefault="007F0E63" w:rsidP="00B96671">
      <w:pPr>
        <w:pStyle w:val="a5"/>
        <w:autoSpaceDE w:val="0"/>
        <w:autoSpaceDN w:val="0"/>
        <w:adjustRightInd w:val="0"/>
        <w:spacing w:before="60" w:after="60" w:line="240" w:lineRule="exact"/>
        <w:ind w:left="0" w:firstLine="709"/>
        <w:contextualSpacing w:val="0"/>
        <w:rPr>
          <w:rFonts w:ascii="Liberation Serif" w:hAnsi="Liberation Serif" w:cs="Liberation Serif"/>
          <w:sz w:val="24"/>
          <w:szCs w:val="24"/>
        </w:rPr>
      </w:pPr>
      <w:r w:rsidRPr="004842AD">
        <w:rPr>
          <w:rFonts w:ascii="Liberation Serif" w:hAnsi="Liberation Serif" w:cs="Liberation Serif"/>
          <w:sz w:val="24"/>
          <w:szCs w:val="24"/>
        </w:rPr>
        <w:t>- более двух раз в неделю;</w:t>
      </w:r>
    </w:p>
    <w:p w14:paraId="290D1BAC" w14:textId="77777777" w:rsidR="007F0E63" w:rsidRPr="004842AD" w:rsidRDefault="007F0E63" w:rsidP="00B96671">
      <w:pPr>
        <w:pStyle w:val="a5"/>
        <w:autoSpaceDE w:val="0"/>
        <w:autoSpaceDN w:val="0"/>
        <w:adjustRightInd w:val="0"/>
        <w:spacing w:before="60" w:after="60" w:line="240" w:lineRule="exact"/>
        <w:ind w:left="0" w:firstLine="709"/>
        <w:contextualSpacing w:val="0"/>
        <w:rPr>
          <w:rFonts w:ascii="Liberation Serif" w:hAnsi="Liberation Serif" w:cs="Liberation Serif"/>
          <w:sz w:val="24"/>
          <w:szCs w:val="24"/>
        </w:rPr>
      </w:pPr>
      <w:r w:rsidRPr="004842AD">
        <w:rPr>
          <w:rFonts w:ascii="Liberation Serif" w:hAnsi="Liberation Serif" w:cs="Liberation Serif"/>
          <w:sz w:val="24"/>
          <w:szCs w:val="24"/>
        </w:rPr>
        <w:t>- более восьми раз в месяц.</w:t>
      </w:r>
    </w:p>
    <w:p w14:paraId="76EB5984" w14:textId="77777777" w:rsidR="00C06D07" w:rsidRDefault="00C06D07" w:rsidP="00B96671">
      <w:pPr>
        <w:pStyle w:val="a5"/>
        <w:numPr>
          <w:ilvl w:val="1"/>
          <w:numId w:val="18"/>
        </w:numPr>
        <w:autoSpaceDE w:val="0"/>
        <w:autoSpaceDN w:val="0"/>
        <w:adjustRightInd w:val="0"/>
        <w:spacing w:before="60" w:after="60" w:line="240" w:lineRule="exact"/>
        <w:ind w:left="0"/>
        <w:rPr>
          <w:rFonts w:ascii="Liberation Serif" w:hAnsi="Liberation Serif" w:cs="Liberation Serif"/>
          <w:sz w:val="24"/>
          <w:szCs w:val="24"/>
        </w:rPr>
      </w:pPr>
      <w:bookmarkStart w:id="17" w:name="_Hlk220577135"/>
      <w:r w:rsidRPr="00D449D7">
        <w:rPr>
          <w:rFonts w:ascii="Liberation Serif" w:hAnsi="Liberation Serif" w:cs="Liberation Serif"/>
          <w:bCs/>
          <w:sz w:val="24"/>
          <w:szCs w:val="24"/>
        </w:rPr>
        <w:t>Не допускается взаимодействие Исполнителя с Должником</w:t>
      </w:r>
      <w:r w:rsidRPr="00D449D7">
        <w:rPr>
          <w:rFonts w:ascii="Liberation Serif" w:hAnsi="Liberation Serif" w:cs="Liberation Serif"/>
          <w:sz w:val="24"/>
          <w:szCs w:val="24"/>
        </w:rPr>
        <w:t xml:space="preserve"> </w:t>
      </w:r>
      <w:r>
        <w:rPr>
          <w:rFonts w:ascii="Liberation Serif" w:hAnsi="Liberation Serif" w:cs="Liberation Serif"/>
          <w:sz w:val="24"/>
          <w:szCs w:val="24"/>
        </w:rPr>
        <w:t xml:space="preserve">с использованием </w:t>
      </w:r>
      <w:r w:rsidRPr="005D118D">
        <w:rPr>
          <w:rFonts w:ascii="Liberation Serif" w:hAnsi="Liberation Serif" w:cs="Liberation Serif"/>
          <w:sz w:val="24"/>
          <w:szCs w:val="24"/>
        </w:rPr>
        <w:t xml:space="preserve">коротких текстовых, голосовых и иных сообщений, передаваемых по сети связи общего пользования или с использованием сайтов и (или) страниц сайтов в сети </w:t>
      </w:r>
      <w:r>
        <w:rPr>
          <w:rFonts w:ascii="Liberation Serif" w:hAnsi="Liberation Serif" w:cs="Liberation Serif"/>
          <w:sz w:val="24"/>
          <w:szCs w:val="24"/>
        </w:rPr>
        <w:t>«</w:t>
      </w:r>
      <w:r w:rsidRPr="005D118D">
        <w:rPr>
          <w:rFonts w:ascii="Liberation Serif" w:hAnsi="Liberation Serif" w:cs="Liberation Serif"/>
          <w:sz w:val="24"/>
          <w:szCs w:val="24"/>
        </w:rPr>
        <w:t>Интернет</w:t>
      </w:r>
      <w:r>
        <w:rPr>
          <w:rFonts w:ascii="Liberation Serif" w:hAnsi="Liberation Serif" w:cs="Liberation Serif"/>
          <w:sz w:val="24"/>
          <w:szCs w:val="24"/>
        </w:rPr>
        <w:t>»</w:t>
      </w:r>
      <w:r w:rsidRPr="005D118D">
        <w:rPr>
          <w:rFonts w:ascii="Liberation Serif" w:hAnsi="Liberation Serif" w:cs="Liberation Serif"/>
          <w:sz w:val="24"/>
          <w:szCs w:val="24"/>
        </w:rPr>
        <w:t xml:space="preserve">, информационных систем и (или) программ для электронных вычислительных машин, предназначенных и (или) используемых для приема, передачи, доставки и (или) обработки электронных сообщений пользователей сети </w:t>
      </w:r>
      <w:r>
        <w:rPr>
          <w:rFonts w:ascii="Liberation Serif" w:hAnsi="Liberation Serif" w:cs="Liberation Serif"/>
          <w:sz w:val="24"/>
          <w:szCs w:val="24"/>
        </w:rPr>
        <w:t>«</w:t>
      </w:r>
      <w:r w:rsidRPr="005D118D">
        <w:rPr>
          <w:rFonts w:ascii="Liberation Serif" w:hAnsi="Liberation Serif" w:cs="Liberation Serif"/>
          <w:sz w:val="24"/>
          <w:szCs w:val="24"/>
        </w:rPr>
        <w:t>Интернет</w:t>
      </w:r>
      <w:r>
        <w:rPr>
          <w:rFonts w:ascii="Liberation Serif" w:hAnsi="Liberation Serif" w:cs="Liberation Serif"/>
          <w:sz w:val="24"/>
          <w:szCs w:val="24"/>
        </w:rPr>
        <w:t>»:</w:t>
      </w:r>
      <w:bookmarkEnd w:id="17"/>
    </w:p>
    <w:p w14:paraId="3DD61A75" w14:textId="77777777" w:rsidR="00120173" w:rsidRPr="004842AD" w:rsidRDefault="00120173" w:rsidP="00B96671">
      <w:pPr>
        <w:pStyle w:val="a5"/>
        <w:numPr>
          <w:ilvl w:val="2"/>
          <w:numId w:val="18"/>
        </w:numPr>
        <w:autoSpaceDE w:val="0"/>
        <w:autoSpaceDN w:val="0"/>
        <w:adjustRightInd w:val="0"/>
        <w:spacing w:before="60" w:after="60" w:line="240" w:lineRule="exact"/>
        <w:ind w:left="0"/>
        <w:rPr>
          <w:rFonts w:ascii="Liberation Serif" w:hAnsi="Liberation Serif" w:cs="Liberation Serif"/>
          <w:sz w:val="24"/>
          <w:szCs w:val="24"/>
        </w:rPr>
      </w:pPr>
      <w:r w:rsidRPr="004842AD">
        <w:rPr>
          <w:rFonts w:ascii="Liberation Serif" w:hAnsi="Liberation Serif" w:cs="Liberation Serif"/>
          <w:sz w:val="24"/>
          <w:szCs w:val="24"/>
        </w:rPr>
        <w:t xml:space="preserve">в рабочие дни в период с 22 до 8 часов и в выходные и нерабочие праздничные дни в период с 20 до 9 часов по местному времени </w:t>
      </w:r>
      <w:r w:rsidR="00C06D07" w:rsidRPr="0029247F">
        <w:rPr>
          <w:rFonts w:ascii="Liberation Serif" w:hAnsi="Liberation Serif" w:cs="Liberation Serif"/>
          <w:bCs/>
          <w:sz w:val="24"/>
          <w:szCs w:val="24"/>
        </w:rPr>
        <w:t>адреса оказания коммунальных услуг/поставки коммунальных ресурсов</w:t>
      </w:r>
      <w:r w:rsidRPr="004842AD">
        <w:rPr>
          <w:rFonts w:ascii="Liberation Serif" w:hAnsi="Liberation Serif" w:cs="Liberation Serif"/>
          <w:sz w:val="24"/>
          <w:szCs w:val="24"/>
        </w:rPr>
        <w:t>;</w:t>
      </w:r>
    </w:p>
    <w:p w14:paraId="59C1DDEF" w14:textId="77777777" w:rsidR="00843476" w:rsidRPr="004842AD" w:rsidRDefault="00843476" w:rsidP="00B96671">
      <w:pPr>
        <w:pStyle w:val="a5"/>
        <w:numPr>
          <w:ilvl w:val="2"/>
          <w:numId w:val="18"/>
        </w:numPr>
        <w:autoSpaceDE w:val="0"/>
        <w:autoSpaceDN w:val="0"/>
        <w:adjustRightInd w:val="0"/>
        <w:spacing w:before="60" w:after="60" w:line="240" w:lineRule="exact"/>
        <w:ind w:left="0"/>
        <w:rPr>
          <w:rFonts w:ascii="Liberation Serif" w:hAnsi="Liberation Serif" w:cs="Liberation Serif"/>
          <w:sz w:val="24"/>
          <w:szCs w:val="24"/>
        </w:rPr>
      </w:pPr>
      <w:r w:rsidRPr="004842AD">
        <w:rPr>
          <w:rFonts w:ascii="Liberation Serif" w:hAnsi="Liberation Serif" w:cs="Liberation Serif"/>
          <w:sz w:val="24"/>
          <w:szCs w:val="24"/>
        </w:rPr>
        <w:t>общим числом:</w:t>
      </w:r>
    </w:p>
    <w:p w14:paraId="7D6BF515" w14:textId="77777777" w:rsidR="007F0E63" w:rsidRPr="004842AD" w:rsidRDefault="007F0E63" w:rsidP="00B96671">
      <w:pPr>
        <w:autoSpaceDE w:val="0"/>
        <w:autoSpaceDN w:val="0"/>
        <w:adjustRightInd w:val="0"/>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более двух раз в сутки;</w:t>
      </w:r>
    </w:p>
    <w:p w14:paraId="31A62FF9" w14:textId="77777777" w:rsidR="007F0E63" w:rsidRPr="004842AD" w:rsidRDefault="007F0E63" w:rsidP="00B96671">
      <w:pPr>
        <w:autoSpaceDE w:val="0"/>
        <w:autoSpaceDN w:val="0"/>
        <w:adjustRightInd w:val="0"/>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более четырех раз в неделю;</w:t>
      </w:r>
    </w:p>
    <w:p w14:paraId="4F8B3B59" w14:textId="77777777" w:rsidR="007F0E63" w:rsidRPr="004842AD" w:rsidRDefault="007F0E63" w:rsidP="00B96671">
      <w:pPr>
        <w:autoSpaceDE w:val="0"/>
        <w:autoSpaceDN w:val="0"/>
        <w:adjustRightInd w:val="0"/>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более шестнадцати раз в месяц.</w:t>
      </w:r>
    </w:p>
    <w:p w14:paraId="2B70A1A5" w14:textId="77777777" w:rsidR="007F0E63" w:rsidRPr="004842AD" w:rsidRDefault="007F0E63" w:rsidP="00B96671">
      <w:pPr>
        <w:pStyle w:val="a5"/>
        <w:numPr>
          <w:ilvl w:val="1"/>
          <w:numId w:val="18"/>
        </w:numPr>
        <w:spacing w:before="60" w:after="60" w:line="240" w:lineRule="exact"/>
        <w:ind w:left="0"/>
        <w:rPr>
          <w:rFonts w:ascii="Liberation Serif" w:hAnsi="Liberation Serif" w:cs="Liberation Serif"/>
          <w:sz w:val="24"/>
          <w:szCs w:val="24"/>
        </w:rPr>
      </w:pPr>
      <w:bookmarkStart w:id="18" w:name="_Ref518571011"/>
      <w:r w:rsidRPr="004842AD">
        <w:rPr>
          <w:rFonts w:ascii="Liberation Serif" w:hAnsi="Liberation Serif" w:cs="Liberation Serif"/>
          <w:sz w:val="24"/>
          <w:szCs w:val="24"/>
        </w:rPr>
        <w:t>В случае, если Задолженность по Лицевому счету по итогам Отчетного периода станет равна или меньше Текущего начисления, Исполнитель приостанавливает совершение в отношении соответствующего Должника (Должников) действий, направленных на возврат Задолженности.</w:t>
      </w:r>
      <w:bookmarkEnd w:id="18"/>
    </w:p>
    <w:p w14:paraId="1AF60864" w14:textId="77777777" w:rsidR="007F0E63" w:rsidRPr="004842AD" w:rsidRDefault="007F0E63"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В случае, если по итогам последующих Отчетных периодов Задолженность по Лицевому счету превысит сумму Текущего начисления, Исполнитель возобновляет совершение в отношении данного Должника (Должников) действий, направленных на возврат Задолженности, с первого числа Отчетного периода, следующего за Отчетным периодом, в котором такое превышение было установлено.</w:t>
      </w:r>
    </w:p>
    <w:p w14:paraId="6BACA8CF" w14:textId="77777777" w:rsidR="007F0E63" w:rsidRPr="004842AD"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 xml:space="preserve">Исполнитель вправе по собственной инициативе исключить из переданного в работу Реестра Лицевой счет (Лицевые счета), в отношении которых указанный в Реестре Процент сбора, составляет 80 (Восемьдесят) % и более, либо в отношении которых продолжение осуществления действий, предусмотренных п. </w:t>
      </w:r>
      <w:r w:rsidR="00AF1897" w:rsidRPr="004842AD">
        <w:rPr>
          <w:rFonts w:ascii="Liberation Serif" w:hAnsi="Liberation Serif" w:cs="Liberation Serif"/>
          <w:sz w:val="24"/>
          <w:szCs w:val="24"/>
        </w:rPr>
        <w:t>3</w:t>
      </w:r>
      <w:r w:rsidRPr="004842AD">
        <w:rPr>
          <w:rFonts w:ascii="Liberation Serif" w:hAnsi="Liberation Serif" w:cs="Liberation Serif"/>
          <w:sz w:val="24"/>
          <w:szCs w:val="24"/>
        </w:rPr>
        <w:t>.</w:t>
      </w:r>
      <w:r w:rsidR="00AF1897" w:rsidRPr="004842AD">
        <w:rPr>
          <w:rFonts w:ascii="Liberation Serif" w:hAnsi="Liberation Serif" w:cs="Liberation Serif"/>
          <w:sz w:val="24"/>
          <w:szCs w:val="24"/>
        </w:rPr>
        <w:t>2</w:t>
      </w:r>
      <w:r w:rsidRPr="004842AD">
        <w:rPr>
          <w:rFonts w:ascii="Liberation Serif" w:hAnsi="Liberation Serif" w:cs="Liberation Serif"/>
          <w:sz w:val="24"/>
          <w:szCs w:val="24"/>
        </w:rPr>
        <w:t xml:space="preserve"> </w:t>
      </w:r>
      <w:r w:rsidR="00AF1897" w:rsidRPr="004842AD">
        <w:rPr>
          <w:rFonts w:ascii="Liberation Serif" w:hAnsi="Liberation Serif" w:cs="Liberation Serif"/>
          <w:sz w:val="24"/>
          <w:szCs w:val="24"/>
        </w:rPr>
        <w:t>настоящего Приложения</w:t>
      </w:r>
      <w:r w:rsidRPr="004842AD">
        <w:rPr>
          <w:rFonts w:ascii="Liberation Serif" w:hAnsi="Liberation Serif" w:cs="Liberation Serif"/>
          <w:sz w:val="24"/>
          <w:szCs w:val="24"/>
        </w:rPr>
        <w:t>, нецелесообразно.</w:t>
      </w:r>
    </w:p>
    <w:p w14:paraId="59D50E26" w14:textId="77777777" w:rsidR="003E3DE8" w:rsidRPr="004842AD" w:rsidRDefault="003E3DE8"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lastRenderedPageBreak/>
        <w:t>Заказчик вправе по истечении 30 (Тридцати) дней с даты получения Исполнителем соответствующего предварительного уведомления Заказчика отозвать из работы Исполнителя Реестр.</w:t>
      </w:r>
    </w:p>
    <w:p w14:paraId="5D8CB8DF" w14:textId="77777777" w:rsidR="003E3DE8" w:rsidRPr="004842AD" w:rsidRDefault="003E3DE8" w:rsidP="00B96671">
      <w:pPr>
        <w:pStyle w:val="a5"/>
        <w:numPr>
          <w:ilvl w:val="1"/>
          <w:numId w:val="18"/>
        </w:numPr>
        <w:spacing w:before="60" w:after="60" w:line="240" w:lineRule="exact"/>
        <w:ind w:left="0"/>
        <w:contextualSpacing w:val="0"/>
        <w:rPr>
          <w:rFonts w:ascii="Liberation Serif" w:hAnsi="Liberation Serif" w:cs="Liberation Serif"/>
          <w:sz w:val="24"/>
          <w:szCs w:val="24"/>
        </w:rPr>
      </w:pPr>
      <w:bookmarkStart w:id="19" w:name="_Ref518570767"/>
      <w:r w:rsidRPr="004842AD">
        <w:rPr>
          <w:rFonts w:ascii="Liberation Serif" w:hAnsi="Liberation Serif" w:cs="Liberation Serif"/>
          <w:sz w:val="24"/>
          <w:szCs w:val="24"/>
        </w:rPr>
        <w:t>Заказчик вправе отозвать из работы Исполнителя Лицевой счет (Лицевые счета) в случаях, если непосредственное взаимодействие с соответствующим Должником (Должниками) не допускается по основаниям, предусмотренным п. 3.3 настоящего Приложения.</w:t>
      </w:r>
      <w:bookmarkEnd w:id="19"/>
    </w:p>
    <w:p w14:paraId="7A9D2085" w14:textId="77777777" w:rsidR="007F0E63" w:rsidRPr="004842AD" w:rsidRDefault="003E3DE8" w:rsidP="00B96671">
      <w:pPr>
        <w:spacing w:before="60" w:after="120" w:line="240" w:lineRule="atLeast"/>
        <w:ind w:firstLine="709"/>
        <w:rPr>
          <w:rFonts w:ascii="Liberation Serif" w:hAnsi="Liberation Serif" w:cs="Liberation Serif"/>
          <w:sz w:val="24"/>
          <w:szCs w:val="24"/>
        </w:rPr>
      </w:pPr>
      <w:r w:rsidRPr="004842AD">
        <w:rPr>
          <w:rFonts w:ascii="Liberation Serif" w:hAnsi="Liberation Serif" w:cs="Liberation Serif"/>
          <w:sz w:val="24"/>
          <w:szCs w:val="24"/>
        </w:rPr>
        <w:t>Лицевой счет считается отозванным из работы Исполнителя на следующий день с даты получения Исполнителем соответствующего письменного уведомления Заказчика.</w:t>
      </w:r>
    </w:p>
    <w:p w14:paraId="78F58287" w14:textId="77777777" w:rsidR="00AB3877" w:rsidRPr="004842AD" w:rsidRDefault="00AB3877" w:rsidP="00B96671">
      <w:pPr>
        <w:pStyle w:val="a5"/>
        <w:numPr>
          <w:ilvl w:val="0"/>
          <w:numId w:val="18"/>
        </w:numPr>
        <w:spacing w:before="60" w:after="120" w:line="240" w:lineRule="atLeast"/>
        <w:jc w:val="center"/>
        <w:rPr>
          <w:rFonts w:ascii="Liberation Serif" w:hAnsi="Liberation Serif" w:cs="Liberation Serif"/>
          <w:b/>
          <w:sz w:val="24"/>
          <w:szCs w:val="24"/>
        </w:rPr>
      </w:pPr>
      <w:r w:rsidRPr="004842AD">
        <w:rPr>
          <w:rFonts w:ascii="Liberation Serif" w:hAnsi="Liberation Serif" w:cs="Liberation Serif"/>
          <w:b/>
          <w:sz w:val="24"/>
          <w:szCs w:val="24"/>
        </w:rPr>
        <w:t>ПОРЯДОК РАСЧЕТА СТОИМОСТИ УСЛУГИ</w:t>
      </w:r>
    </w:p>
    <w:p w14:paraId="7D9D6AC0" w14:textId="77777777" w:rsidR="00090136" w:rsidRDefault="007F0E63"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Style w:val="20"/>
          <w:rFonts w:ascii="Liberation Serif" w:eastAsia="Calibri" w:hAnsi="Liberation Serif" w:cs="Liberation Serif"/>
          <w:color w:val="auto"/>
          <w:sz w:val="24"/>
          <w:szCs w:val="24"/>
          <w:lang w:eastAsia="en-US" w:bidi="ar-SA"/>
        </w:rPr>
        <w:t xml:space="preserve">Вознаграждение Исполнителя за оказанные Заказчику услуги по Досудебному взысканию за Отчетный период </w:t>
      </w:r>
      <w:r w:rsidRPr="004842AD">
        <w:rPr>
          <w:rFonts w:ascii="Liberation Serif" w:hAnsi="Liberation Serif" w:cs="Liberation Serif"/>
          <w:sz w:val="24"/>
          <w:szCs w:val="24"/>
        </w:rPr>
        <w:t>составляет _______ % (____________) процентов от Текущей суммы сбора.</w:t>
      </w:r>
    </w:p>
    <w:p w14:paraId="1B1555BE" w14:textId="77777777" w:rsidR="00C06D07" w:rsidRPr="007D79B7" w:rsidRDefault="00C06D07" w:rsidP="00B96671">
      <w:pPr>
        <w:pStyle w:val="aff8"/>
        <w:numPr>
          <w:ilvl w:val="1"/>
          <w:numId w:val="18"/>
        </w:numPr>
        <w:spacing w:before="60" w:after="60" w:line="240" w:lineRule="exact"/>
        <w:ind w:left="0"/>
        <w:jc w:val="both"/>
        <w:rPr>
          <w:rStyle w:val="aff3"/>
          <w:rFonts w:ascii="Liberation Serif" w:eastAsia="Calibri" w:hAnsi="Liberation Serif" w:cs="Liberation Serif"/>
          <w:color w:val="000000" w:themeColor="text1"/>
        </w:rPr>
      </w:pPr>
      <w:r w:rsidRPr="007D79B7">
        <w:rPr>
          <w:rStyle w:val="20"/>
          <w:rFonts w:ascii="Liberation Serif" w:eastAsiaTheme="minorEastAsia" w:hAnsi="Liberation Serif" w:cs="Liberation Serif"/>
          <w:color w:val="000000" w:themeColor="text1"/>
          <w:sz w:val="24"/>
          <w:szCs w:val="24"/>
        </w:rPr>
        <w:t xml:space="preserve">Кроме случаев, указанных в п. 4.3 настоящего Приложения, вознаграждение за оказанные услуги по Досудебному взысканию за Отчетный период </w:t>
      </w:r>
      <w:bookmarkStart w:id="20" w:name="_Hlk219390140"/>
      <w:r>
        <w:rPr>
          <w:rStyle w:val="20"/>
          <w:rFonts w:ascii="Liberation Serif" w:eastAsiaTheme="minorEastAsia" w:hAnsi="Liberation Serif" w:cs="Liberation Serif"/>
          <w:color w:val="000000" w:themeColor="text1"/>
          <w:sz w:val="24"/>
          <w:szCs w:val="24"/>
        </w:rPr>
        <w:t>рассчитывается по следующей формуле</w:t>
      </w:r>
      <w:bookmarkEnd w:id="20"/>
      <w:r w:rsidRPr="007D79B7">
        <w:rPr>
          <w:rStyle w:val="20"/>
          <w:rFonts w:ascii="Liberation Serif" w:eastAsiaTheme="minorEastAsia" w:hAnsi="Liberation Serif" w:cs="Liberation Serif"/>
          <w:color w:val="000000" w:themeColor="text1"/>
          <w:sz w:val="24"/>
          <w:szCs w:val="24"/>
        </w:rPr>
        <w:t>:</w:t>
      </w:r>
      <w:r w:rsidRPr="007D79B7">
        <w:rPr>
          <w:rStyle w:val="aff3"/>
          <w:rFonts w:ascii="Liberation Serif" w:hAnsi="Liberation Serif" w:cs="Liberation Serif"/>
          <w:color w:val="000000" w:themeColor="text1"/>
        </w:rPr>
        <w:t xml:space="preserve"> </w:t>
      </w:r>
    </w:p>
    <w:p w14:paraId="1C871598" w14:textId="77777777" w:rsidR="007F0E63" w:rsidRPr="00C06D07"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C06D07">
        <w:rPr>
          <w:rStyle w:val="20"/>
          <w:rFonts w:ascii="Liberation Serif" w:eastAsiaTheme="minorEastAsia" w:hAnsi="Liberation Serif" w:cs="Liberation Serif"/>
          <w:color w:val="000000" w:themeColor="text1"/>
          <w:sz w:val="24"/>
          <w:szCs w:val="24"/>
          <w:lang w:val="en-US"/>
        </w:rPr>
        <w:t>V</w:t>
      </w:r>
      <w:r w:rsidRPr="00C06D07">
        <w:rPr>
          <w:rStyle w:val="20"/>
          <w:rFonts w:ascii="Liberation Serif" w:eastAsiaTheme="minorEastAsia" w:hAnsi="Liberation Serif" w:cs="Liberation Serif"/>
          <w:color w:val="000000" w:themeColor="text1"/>
          <w:sz w:val="24"/>
          <w:szCs w:val="24"/>
          <w:vertAlign w:val="superscript"/>
        </w:rPr>
        <w:t>1</w:t>
      </w:r>
      <w:r w:rsidRPr="00C06D07">
        <w:rPr>
          <w:rStyle w:val="20"/>
          <w:rFonts w:ascii="Liberation Serif" w:eastAsiaTheme="minorEastAsia" w:hAnsi="Liberation Serif" w:cs="Liberation Serif"/>
          <w:color w:val="000000" w:themeColor="text1"/>
          <w:sz w:val="24"/>
          <w:szCs w:val="24"/>
        </w:rPr>
        <w:t xml:space="preserve"> = </w:t>
      </w:r>
      <w:r w:rsidRPr="00C06D07">
        <w:rPr>
          <w:rStyle w:val="20"/>
          <w:rFonts w:ascii="Liberation Serif" w:eastAsiaTheme="minorEastAsia" w:hAnsi="Liberation Serif" w:cs="Liberation Serif"/>
          <w:color w:val="000000" w:themeColor="text1"/>
          <w:sz w:val="24"/>
          <w:szCs w:val="24"/>
          <w:lang w:val="en-US"/>
        </w:rPr>
        <w:t>S</w:t>
      </w:r>
      <w:r w:rsidRPr="00C06D07">
        <w:rPr>
          <w:rStyle w:val="20"/>
          <w:rFonts w:ascii="Liberation Serif" w:eastAsiaTheme="minorEastAsia" w:hAnsi="Liberation Serif" w:cs="Liberation Serif"/>
          <w:color w:val="000000" w:themeColor="text1"/>
          <w:sz w:val="24"/>
          <w:szCs w:val="24"/>
        </w:rPr>
        <w:t xml:space="preserve"> * </w:t>
      </w:r>
      <w:r w:rsidRPr="00C06D07">
        <w:rPr>
          <w:rStyle w:val="20"/>
          <w:rFonts w:ascii="Liberation Serif" w:eastAsiaTheme="minorEastAsia" w:hAnsi="Liberation Serif" w:cs="Liberation Serif"/>
          <w:color w:val="000000" w:themeColor="text1"/>
          <w:sz w:val="24"/>
          <w:szCs w:val="24"/>
          <w:lang w:val="en-US"/>
        </w:rPr>
        <w:t>M</w:t>
      </w:r>
      <w:r w:rsidRPr="00C06D07">
        <w:rPr>
          <w:rStyle w:val="20"/>
          <w:rFonts w:ascii="Liberation Serif" w:eastAsiaTheme="minorEastAsia" w:hAnsi="Liberation Serif" w:cs="Liberation Serif"/>
          <w:color w:val="000000" w:themeColor="text1"/>
          <w:sz w:val="24"/>
          <w:szCs w:val="24"/>
          <w:vertAlign w:val="superscript"/>
        </w:rPr>
        <w:t>1</w:t>
      </w:r>
      <w:r w:rsidRPr="00C06D07">
        <w:rPr>
          <w:rStyle w:val="20"/>
          <w:rFonts w:ascii="Liberation Serif" w:eastAsiaTheme="minorEastAsia" w:hAnsi="Liberation Serif" w:cs="Liberation Serif"/>
          <w:color w:val="000000" w:themeColor="text1"/>
          <w:sz w:val="24"/>
          <w:szCs w:val="24"/>
        </w:rPr>
        <w:t xml:space="preserve">, если </w:t>
      </w:r>
      <w:r w:rsidRPr="00C06D07">
        <w:rPr>
          <w:rStyle w:val="20"/>
          <w:rFonts w:ascii="Liberation Serif" w:eastAsiaTheme="minorEastAsia" w:hAnsi="Liberation Serif" w:cs="Liberation Serif"/>
          <w:color w:val="000000" w:themeColor="text1"/>
          <w:sz w:val="24"/>
          <w:szCs w:val="24"/>
          <w:lang w:val="en-US"/>
        </w:rPr>
        <w:t>S</w:t>
      </w:r>
      <w:r w:rsidRPr="00C06D07">
        <w:rPr>
          <w:rStyle w:val="20"/>
          <w:rFonts w:ascii="Liberation Serif" w:eastAsiaTheme="minorEastAsia" w:hAnsi="Liberation Serif" w:cs="Liberation Serif"/>
          <w:color w:val="000000" w:themeColor="text1"/>
          <w:sz w:val="24"/>
          <w:szCs w:val="24"/>
        </w:rPr>
        <w:t>&gt;</w:t>
      </w:r>
      <w:r w:rsidRPr="00C06D07">
        <w:rPr>
          <w:rStyle w:val="20"/>
          <w:rFonts w:ascii="Liberation Serif" w:eastAsiaTheme="minorEastAsia" w:hAnsi="Liberation Serif" w:cs="Liberation Serif"/>
          <w:color w:val="000000" w:themeColor="text1"/>
          <w:sz w:val="24"/>
          <w:szCs w:val="24"/>
          <w:lang w:val="en-US"/>
        </w:rPr>
        <w:t>S</w:t>
      </w:r>
      <w:r w:rsidRPr="00C06D07">
        <w:rPr>
          <w:rStyle w:val="20"/>
          <w:rFonts w:ascii="Liberation Serif" w:eastAsiaTheme="minorEastAsia" w:hAnsi="Liberation Serif" w:cs="Liberation Serif"/>
          <w:color w:val="000000" w:themeColor="text1"/>
          <w:sz w:val="24"/>
          <w:szCs w:val="24"/>
          <w:vertAlign w:val="superscript"/>
        </w:rPr>
        <w:t>1</w:t>
      </w:r>
      <w:r w:rsidR="00BF7166" w:rsidRPr="00C06D07">
        <w:rPr>
          <w:rStyle w:val="20"/>
          <w:rFonts w:ascii="Liberation Serif" w:eastAsiaTheme="minorEastAsia" w:hAnsi="Liberation Serif" w:cs="Liberation Serif"/>
          <w:color w:val="000000" w:themeColor="text1"/>
          <w:sz w:val="24"/>
          <w:szCs w:val="24"/>
        </w:rPr>
        <w:t xml:space="preserve"> * 1,5</w:t>
      </w:r>
      <w:bookmarkStart w:id="21" w:name="_Hlk219390177"/>
      <w:r w:rsidR="00C06D07">
        <w:rPr>
          <w:rStyle w:val="20"/>
          <w:rFonts w:ascii="Liberation Serif" w:eastAsiaTheme="minorEastAsia" w:hAnsi="Liberation Serif" w:cs="Liberation Serif"/>
          <w:color w:val="000000" w:themeColor="text1"/>
          <w:sz w:val="24"/>
          <w:szCs w:val="24"/>
        </w:rPr>
        <w:t xml:space="preserve">, </w:t>
      </w:r>
      <w:bookmarkStart w:id="22" w:name="_Hlk219389283"/>
      <w:r w:rsidR="00C06D07">
        <w:rPr>
          <w:rStyle w:val="20"/>
          <w:rFonts w:ascii="Liberation Serif" w:eastAsiaTheme="minorEastAsia" w:hAnsi="Liberation Serif" w:cs="Liberation Serif"/>
          <w:color w:val="000000" w:themeColor="text1"/>
          <w:sz w:val="24"/>
          <w:szCs w:val="24"/>
        </w:rPr>
        <w:t xml:space="preserve">или </w:t>
      </w:r>
      <w:r w:rsidR="00C06D07" w:rsidRPr="007D79B7">
        <w:rPr>
          <w:rStyle w:val="20"/>
          <w:rFonts w:ascii="Liberation Serif" w:eastAsiaTheme="minorEastAsia" w:hAnsi="Liberation Serif" w:cs="Liberation Serif"/>
          <w:color w:val="000000" w:themeColor="text1"/>
          <w:sz w:val="24"/>
          <w:szCs w:val="24"/>
          <w:lang w:val="en-US"/>
        </w:rPr>
        <w:t>V</w:t>
      </w:r>
      <w:r w:rsidR="00C06D07" w:rsidRPr="008300C0">
        <w:rPr>
          <w:rStyle w:val="20"/>
          <w:rFonts w:ascii="Liberation Serif" w:eastAsiaTheme="minorEastAsia" w:hAnsi="Liberation Serif" w:cs="Liberation Serif"/>
          <w:color w:val="000000" w:themeColor="text1"/>
          <w:sz w:val="24"/>
          <w:szCs w:val="24"/>
          <w:vertAlign w:val="superscript"/>
        </w:rPr>
        <w:t>1</w:t>
      </w:r>
      <w:r w:rsidR="00C06D07" w:rsidRPr="008300C0">
        <w:rPr>
          <w:rStyle w:val="20"/>
          <w:rFonts w:ascii="Liberation Serif" w:eastAsiaTheme="minorEastAsia" w:hAnsi="Liberation Serif" w:cs="Liberation Serif"/>
          <w:color w:val="000000" w:themeColor="text1"/>
          <w:sz w:val="24"/>
          <w:szCs w:val="24"/>
        </w:rPr>
        <w:t xml:space="preserve"> = 1</w:t>
      </w:r>
      <w:r w:rsidR="00C06D07">
        <w:rPr>
          <w:rStyle w:val="20"/>
          <w:rFonts w:ascii="Liberation Serif" w:eastAsiaTheme="minorEastAsia" w:hAnsi="Liberation Serif" w:cs="Liberation Serif"/>
          <w:color w:val="000000" w:themeColor="text1"/>
          <w:sz w:val="24"/>
          <w:szCs w:val="24"/>
          <w:lang w:val="en-US"/>
        </w:rPr>
        <w:t> </w:t>
      </w:r>
      <w:r w:rsidR="00C06D07" w:rsidRPr="008300C0">
        <w:rPr>
          <w:rStyle w:val="20"/>
          <w:rFonts w:ascii="Liberation Serif" w:eastAsiaTheme="minorEastAsia" w:hAnsi="Liberation Serif" w:cs="Liberation Serif"/>
          <w:color w:val="000000" w:themeColor="text1"/>
          <w:sz w:val="24"/>
          <w:szCs w:val="24"/>
        </w:rPr>
        <w:t>000 (</w:t>
      </w:r>
      <w:r w:rsidR="00C06D07">
        <w:rPr>
          <w:rStyle w:val="20"/>
          <w:rFonts w:ascii="Liberation Serif" w:eastAsiaTheme="minorEastAsia" w:hAnsi="Liberation Serif" w:cs="Liberation Serif"/>
          <w:color w:val="000000" w:themeColor="text1"/>
          <w:sz w:val="24"/>
          <w:szCs w:val="24"/>
        </w:rPr>
        <w:t xml:space="preserve">одна тысяча) рублей, если </w:t>
      </w:r>
      <w:r w:rsidR="00C06D07" w:rsidRPr="007D79B7">
        <w:rPr>
          <w:rStyle w:val="20"/>
          <w:rFonts w:ascii="Liberation Serif" w:eastAsiaTheme="minorEastAsia" w:hAnsi="Liberation Serif" w:cs="Liberation Serif"/>
          <w:color w:val="000000" w:themeColor="text1"/>
          <w:sz w:val="24"/>
          <w:szCs w:val="24"/>
          <w:lang w:val="en-US"/>
        </w:rPr>
        <w:t>S</w:t>
      </w:r>
      <w:r w:rsidR="00C06D07" w:rsidRPr="008300C0">
        <w:rPr>
          <w:rStyle w:val="20"/>
          <w:rFonts w:ascii="Liberation Serif" w:eastAsiaTheme="minorEastAsia" w:hAnsi="Liberation Serif" w:cs="Liberation Serif"/>
          <w:color w:val="000000" w:themeColor="text1"/>
          <w:sz w:val="24"/>
          <w:szCs w:val="24"/>
        </w:rPr>
        <w:t>&lt;</w:t>
      </w:r>
      <w:r w:rsidR="00C06D07" w:rsidRPr="007D79B7">
        <w:rPr>
          <w:rStyle w:val="20"/>
          <w:rFonts w:ascii="Liberation Serif" w:eastAsiaTheme="minorEastAsia" w:hAnsi="Liberation Serif" w:cs="Liberation Serif"/>
          <w:color w:val="000000" w:themeColor="text1"/>
          <w:sz w:val="24"/>
          <w:szCs w:val="24"/>
          <w:lang w:val="en-US"/>
        </w:rPr>
        <w:t>S</w:t>
      </w:r>
      <w:r w:rsidR="00C06D07" w:rsidRPr="00C33635">
        <w:rPr>
          <w:rStyle w:val="20"/>
          <w:rFonts w:ascii="Liberation Serif" w:eastAsiaTheme="minorEastAsia" w:hAnsi="Liberation Serif" w:cs="Liberation Serif"/>
          <w:color w:val="000000" w:themeColor="text1"/>
          <w:sz w:val="24"/>
          <w:szCs w:val="24"/>
          <w:vertAlign w:val="superscript"/>
        </w:rPr>
        <w:t>1</w:t>
      </w:r>
      <w:r w:rsidR="00C06D07" w:rsidRPr="00C33635">
        <w:rPr>
          <w:rStyle w:val="20"/>
          <w:rFonts w:ascii="Liberation Serif" w:eastAsiaTheme="minorEastAsia" w:hAnsi="Liberation Serif" w:cs="Liberation Serif"/>
          <w:color w:val="000000" w:themeColor="text1"/>
          <w:sz w:val="24"/>
          <w:szCs w:val="24"/>
        </w:rPr>
        <w:t xml:space="preserve"> * 1,5</w:t>
      </w:r>
      <w:bookmarkEnd w:id="21"/>
      <w:bookmarkEnd w:id="22"/>
      <w:r w:rsidRPr="00C06D07">
        <w:rPr>
          <w:rStyle w:val="20"/>
          <w:rFonts w:ascii="Liberation Serif" w:eastAsiaTheme="minorEastAsia" w:hAnsi="Liberation Serif" w:cs="Liberation Serif"/>
          <w:color w:val="000000" w:themeColor="text1"/>
          <w:sz w:val="24"/>
          <w:szCs w:val="24"/>
        </w:rPr>
        <w:t xml:space="preserve"> где:</w:t>
      </w:r>
    </w:p>
    <w:p w14:paraId="05542B35" w14:textId="77777777" w:rsidR="00090136"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V</w:t>
      </w:r>
      <w:r w:rsidRPr="004842AD">
        <w:rPr>
          <w:rStyle w:val="20"/>
          <w:rFonts w:ascii="Liberation Serif" w:eastAsiaTheme="minorEastAsia" w:hAnsi="Liberation Serif" w:cs="Liberation Serif"/>
          <w:color w:val="000000" w:themeColor="text1"/>
          <w:sz w:val="24"/>
          <w:szCs w:val="24"/>
          <w:vertAlign w:val="superscript"/>
        </w:rPr>
        <w:t>1</w:t>
      </w:r>
      <w:r w:rsidRPr="004842AD">
        <w:rPr>
          <w:rStyle w:val="20"/>
          <w:rFonts w:ascii="Liberation Serif" w:eastAsiaTheme="minorEastAsia" w:hAnsi="Liberation Serif" w:cs="Liberation Serif"/>
          <w:color w:val="000000" w:themeColor="text1"/>
          <w:sz w:val="24"/>
          <w:szCs w:val="24"/>
        </w:rPr>
        <w:t xml:space="preserve"> – вознаграждение Исполнителя за оказанные услуги по Досудебному взысканию;</w:t>
      </w:r>
    </w:p>
    <w:p w14:paraId="090A5292" w14:textId="77777777" w:rsidR="00090136"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S</w:t>
      </w:r>
      <w:r w:rsidRPr="004842AD">
        <w:rPr>
          <w:rStyle w:val="20"/>
          <w:rFonts w:ascii="Liberation Serif" w:eastAsiaTheme="minorEastAsia" w:hAnsi="Liberation Serif" w:cs="Liberation Serif"/>
          <w:color w:val="000000" w:themeColor="text1"/>
          <w:sz w:val="24"/>
          <w:szCs w:val="24"/>
        </w:rPr>
        <w:t xml:space="preserve"> – Текущая Сумма сбора;</w:t>
      </w:r>
    </w:p>
    <w:p w14:paraId="6C0E54FF" w14:textId="77777777" w:rsidR="00090136"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M</w:t>
      </w:r>
      <w:r w:rsidRPr="004842AD">
        <w:rPr>
          <w:rStyle w:val="20"/>
          <w:rFonts w:ascii="Liberation Serif" w:eastAsiaTheme="minorEastAsia" w:hAnsi="Liberation Serif" w:cs="Liberation Serif"/>
          <w:color w:val="000000" w:themeColor="text1"/>
          <w:sz w:val="24"/>
          <w:szCs w:val="24"/>
          <w:vertAlign w:val="superscript"/>
        </w:rPr>
        <w:t>1</w:t>
      </w:r>
      <w:r w:rsidRPr="004842AD">
        <w:rPr>
          <w:rStyle w:val="20"/>
          <w:rFonts w:ascii="Liberation Serif" w:eastAsiaTheme="minorEastAsia" w:hAnsi="Liberation Serif" w:cs="Liberation Serif"/>
          <w:color w:val="000000" w:themeColor="text1"/>
          <w:sz w:val="24"/>
          <w:szCs w:val="24"/>
        </w:rPr>
        <w:t xml:space="preserve"> – размер вознаграждения Исполнителя за оказанные услуги по Досудебному взысканию в процентах, указанный в п. </w:t>
      </w:r>
      <w:r w:rsidR="00AF1897" w:rsidRPr="004842AD">
        <w:rPr>
          <w:rStyle w:val="20"/>
          <w:rFonts w:ascii="Liberation Serif" w:eastAsiaTheme="minorEastAsia" w:hAnsi="Liberation Serif" w:cs="Liberation Serif"/>
          <w:color w:val="000000" w:themeColor="text1"/>
          <w:sz w:val="24"/>
          <w:szCs w:val="24"/>
        </w:rPr>
        <w:t>4.1.</w:t>
      </w:r>
      <w:r w:rsidRPr="004842AD">
        <w:rPr>
          <w:rStyle w:val="20"/>
          <w:rFonts w:ascii="Liberation Serif" w:eastAsiaTheme="minorEastAsia" w:hAnsi="Liberation Serif" w:cs="Liberation Serif"/>
          <w:color w:val="000000" w:themeColor="text1"/>
          <w:sz w:val="24"/>
          <w:szCs w:val="24"/>
        </w:rPr>
        <w:t xml:space="preserve"> настоящего </w:t>
      </w:r>
      <w:r w:rsidR="00AF1897" w:rsidRPr="004842AD">
        <w:rPr>
          <w:rStyle w:val="20"/>
          <w:rFonts w:ascii="Liberation Serif" w:eastAsiaTheme="minorEastAsia" w:hAnsi="Liberation Serif" w:cs="Liberation Serif"/>
          <w:color w:val="000000" w:themeColor="text1"/>
          <w:sz w:val="24"/>
          <w:szCs w:val="24"/>
        </w:rPr>
        <w:t>Приложения</w:t>
      </w:r>
      <w:r w:rsidRPr="004842AD">
        <w:rPr>
          <w:rStyle w:val="20"/>
          <w:rFonts w:ascii="Liberation Serif" w:eastAsiaTheme="minorEastAsia" w:hAnsi="Liberation Serif" w:cs="Liberation Serif"/>
          <w:color w:val="000000" w:themeColor="text1"/>
          <w:sz w:val="24"/>
          <w:szCs w:val="24"/>
        </w:rPr>
        <w:t>;</w:t>
      </w:r>
    </w:p>
    <w:p w14:paraId="7CDFB00C" w14:textId="77777777" w:rsidR="00090136" w:rsidRDefault="007F0E63"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S</w:t>
      </w:r>
      <w:r w:rsidRPr="004842AD">
        <w:rPr>
          <w:rStyle w:val="20"/>
          <w:rFonts w:ascii="Liberation Serif" w:eastAsiaTheme="minorEastAsia" w:hAnsi="Liberation Serif" w:cs="Liberation Serif"/>
          <w:color w:val="000000" w:themeColor="text1"/>
          <w:sz w:val="24"/>
          <w:szCs w:val="24"/>
          <w:vertAlign w:val="superscript"/>
        </w:rPr>
        <w:t>1</w:t>
      </w:r>
      <w:r w:rsidRPr="004842AD">
        <w:rPr>
          <w:rStyle w:val="20"/>
          <w:rFonts w:ascii="Liberation Serif" w:eastAsiaTheme="minorEastAsia" w:hAnsi="Liberation Serif" w:cs="Liberation Serif"/>
          <w:color w:val="000000" w:themeColor="text1"/>
          <w:sz w:val="24"/>
          <w:szCs w:val="24"/>
        </w:rPr>
        <w:t>– Сумма сбора.</w:t>
      </w:r>
    </w:p>
    <w:p w14:paraId="2C71AE7A" w14:textId="77777777" w:rsidR="00090136" w:rsidRDefault="00BF7166" w:rsidP="00B96671">
      <w:pPr>
        <w:pStyle w:val="a5"/>
        <w:numPr>
          <w:ilvl w:val="1"/>
          <w:numId w:val="18"/>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В случае, если Заказчик более чем на 30 (Тридцать) дней нарушит установленный Договором срок предоставления Исполнителю Уведомления о платежах за соответствующий Отчетный период, то Исполнитель вправе рассчитать размер вознаграждения за данный Отчетный период следующим образом:</w:t>
      </w:r>
    </w:p>
    <w:p w14:paraId="203F4A60" w14:textId="77777777" w:rsidR="00090136" w:rsidRDefault="008C3E0F"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lang w:val="en-US"/>
        </w:rPr>
        <w:t>V</w:t>
      </w:r>
      <w:r w:rsidRPr="004842AD">
        <w:rPr>
          <w:rFonts w:ascii="Liberation Serif" w:hAnsi="Liberation Serif" w:cs="Liberation Serif"/>
          <w:sz w:val="24"/>
          <w:szCs w:val="24"/>
          <w:vertAlign w:val="superscript"/>
        </w:rPr>
        <w:t xml:space="preserve">1 </w:t>
      </w:r>
      <w:r w:rsidRPr="004842AD">
        <w:rPr>
          <w:rFonts w:ascii="Liberation Serif" w:hAnsi="Liberation Serif" w:cs="Liberation Serif"/>
          <w:sz w:val="24"/>
          <w:szCs w:val="24"/>
        </w:rPr>
        <w:t xml:space="preserve">= </w:t>
      </w:r>
      <w:r w:rsidRPr="004842AD">
        <w:rPr>
          <w:rFonts w:ascii="Liberation Serif" w:hAnsi="Liberation Serif" w:cs="Liberation Serif"/>
          <w:sz w:val="24"/>
          <w:szCs w:val="24"/>
          <w:lang w:val="en-US"/>
        </w:rPr>
        <w:t>S</w:t>
      </w:r>
      <w:r w:rsidRPr="004842AD">
        <w:rPr>
          <w:rFonts w:ascii="Liberation Serif" w:hAnsi="Liberation Serif" w:cs="Liberation Serif"/>
          <w:sz w:val="24"/>
          <w:szCs w:val="24"/>
        </w:rPr>
        <w:t xml:space="preserve"> * 2 * </w:t>
      </w:r>
      <w:r w:rsidRPr="004842AD">
        <w:rPr>
          <w:rFonts w:ascii="Liberation Serif" w:hAnsi="Liberation Serif" w:cs="Liberation Serif"/>
          <w:sz w:val="24"/>
          <w:szCs w:val="24"/>
          <w:lang w:val="en-US"/>
        </w:rPr>
        <w:t>M</w:t>
      </w:r>
      <w:r w:rsidRPr="004842AD">
        <w:rPr>
          <w:rFonts w:ascii="Liberation Serif" w:hAnsi="Liberation Serif" w:cs="Liberation Serif"/>
          <w:sz w:val="24"/>
          <w:szCs w:val="24"/>
          <w:vertAlign w:val="superscript"/>
        </w:rPr>
        <w:t>1</w:t>
      </w:r>
      <w:r w:rsidRPr="004842AD">
        <w:rPr>
          <w:rFonts w:ascii="Liberation Serif" w:hAnsi="Liberation Serif" w:cs="Liberation Serif"/>
          <w:sz w:val="24"/>
          <w:szCs w:val="24"/>
        </w:rPr>
        <w:t xml:space="preserve"> где:</w:t>
      </w:r>
    </w:p>
    <w:p w14:paraId="3715065D" w14:textId="77777777" w:rsidR="00090136" w:rsidRDefault="008C3E0F"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lang w:val="en-US"/>
        </w:rPr>
        <w:t>V</w:t>
      </w:r>
      <w:r w:rsidRPr="004842AD">
        <w:rPr>
          <w:rFonts w:ascii="Liberation Serif" w:hAnsi="Liberation Serif" w:cs="Liberation Serif"/>
          <w:sz w:val="24"/>
          <w:szCs w:val="24"/>
          <w:vertAlign w:val="superscript"/>
        </w:rPr>
        <w:t>1</w:t>
      </w:r>
      <w:r w:rsidRPr="004842AD">
        <w:rPr>
          <w:rFonts w:ascii="Liberation Serif" w:hAnsi="Liberation Serif" w:cs="Liberation Serif"/>
          <w:sz w:val="24"/>
          <w:szCs w:val="24"/>
        </w:rPr>
        <w:t xml:space="preserve"> – вознаграждение Исполнителя за оказанные услуги по Досудебному взысканию;</w:t>
      </w:r>
    </w:p>
    <w:p w14:paraId="3CA1EE2F" w14:textId="77777777" w:rsidR="00090136" w:rsidRDefault="008C3E0F"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lang w:val="en-US"/>
        </w:rPr>
        <w:t>S</w:t>
      </w:r>
      <w:r w:rsidRPr="004842AD">
        <w:rPr>
          <w:rFonts w:ascii="Liberation Serif" w:hAnsi="Liberation Serif" w:cs="Liberation Serif"/>
          <w:sz w:val="24"/>
          <w:szCs w:val="24"/>
        </w:rPr>
        <w:t xml:space="preserve"> – Текущая сумма сбора за предыдущий Отчетный период;</w:t>
      </w:r>
    </w:p>
    <w:p w14:paraId="2B3B5718" w14:textId="77777777" w:rsidR="00090136" w:rsidRDefault="008C3E0F" w:rsidP="00B96671">
      <w:pPr>
        <w:pStyle w:val="aff8"/>
        <w:spacing w:before="60" w:after="60" w:line="240" w:lineRule="exact"/>
        <w:ind w:firstLine="709"/>
        <w:jc w:val="both"/>
        <w:rPr>
          <w:rFonts w:ascii="Liberation Serif" w:hAnsi="Liberation Serif" w:cs="Liberation Serif"/>
          <w:sz w:val="24"/>
          <w:szCs w:val="24"/>
        </w:rPr>
      </w:pPr>
      <w:r w:rsidRPr="004842AD">
        <w:rPr>
          <w:rFonts w:ascii="Liberation Serif" w:hAnsi="Liberation Serif" w:cs="Liberation Serif"/>
          <w:sz w:val="24"/>
          <w:szCs w:val="24"/>
        </w:rPr>
        <w:t>М</w:t>
      </w:r>
      <w:r w:rsidRPr="004842AD">
        <w:rPr>
          <w:rFonts w:ascii="Liberation Serif" w:hAnsi="Liberation Serif" w:cs="Liberation Serif"/>
          <w:sz w:val="24"/>
          <w:szCs w:val="24"/>
          <w:vertAlign w:val="superscript"/>
        </w:rPr>
        <w:t>1</w:t>
      </w:r>
      <w:r w:rsidRPr="004842AD">
        <w:rPr>
          <w:rFonts w:ascii="Liberation Serif" w:hAnsi="Liberation Serif" w:cs="Liberation Serif"/>
          <w:sz w:val="24"/>
          <w:szCs w:val="24"/>
        </w:rPr>
        <w:t xml:space="preserve"> – размер вознаграждения Исполнителя за оказанные услуги по Досудебному взысканию в процентах, указанный в п. 4.1 настоящего Приложения.</w:t>
      </w:r>
    </w:p>
    <w:p w14:paraId="1E88FB47" w14:textId="77777777" w:rsidR="003B5D05" w:rsidRDefault="003B5D05" w:rsidP="00B96671">
      <w:pPr>
        <w:pStyle w:val="aff8"/>
        <w:spacing w:before="60" w:after="60" w:line="240" w:lineRule="exact"/>
        <w:ind w:firstLine="709"/>
        <w:jc w:val="both"/>
        <w:rPr>
          <w:rFonts w:ascii="Liberation Serif" w:hAnsi="Liberation Serif" w:cs="Liberation Serif"/>
          <w:sz w:val="24"/>
          <w:szCs w:val="24"/>
        </w:rPr>
      </w:pPr>
      <w:r>
        <w:rPr>
          <w:rFonts w:ascii="Liberation Serif" w:hAnsi="Liberation Serif" w:cs="Liberation Serif"/>
          <w:sz w:val="24"/>
          <w:szCs w:val="24"/>
        </w:rPr>
        <w:t>4.</w:t>
      </w:r>
      <w:r w:rsidR="004A4317">
        <w:rPr>
          <w:rFonts w:ascii="Liberation Serif" w:hAnsi="Liberation Serif" w:cs="Liberation Serif"/>
          <w:sz w:val="24"/>
          <w:szCs w:val="24"/>
        </w:rPr>
        <w:t>4</w:t>
      </w:r>
      <w:r>
        <w:rPr>
          <w:rFonts w:ascii="Liberation Serif" w:hAnsi="Liberation Serif" w:cs="Liberation Serif"/>
          <w:sz w:val="24"/>
          <w:szCs w:val="24"/>
        </w:rPr>
        <w:t xml:space="preserve">. </w:t>
      </w:r>
      <w:r w:rsidR="00F016AA">
        <w:rPr>
          <w:rFonts w:ascii="Liberation Serif" w:hAnsi="Liberation Serif" w:cs="Liberation Serif"/>
          <w:sz w:val="24"/>
          <w:szCs w:val="24"/>
        </w:rPr>
        <w:t>Размер</w:t>
      </w:r>
      <w:r w:rsidR="00F016AA" w:rsidRPr="00F016AA">
        <w:rPr>
          <w:rFonts w:ascii="Liberation Serif" w:hAnsi="Liberation Serif" w:cs="Liberation Serif"/>
          <w:sz w:val="24"/>
          <w:szCs w:val="24"/>
        </w:rPr>
        <w:t xml:space="preserve"> вознаграждени</w:t>
      </w:r>
      <w:r w:rsidR="00F016AA">
        <w:rPr>
          <w:rFonts w:ascii="Liberation Serif" w:hAnsi="Liberation Serif" w:cs="Liberation Serif"/>
          <w:sz w:val="24"/>
          <w:szCs w:val="24"/>
        </w:rPr>
        <w:t>я</w:t>
      </w:r>
      <w:r w:rsidR="004A4317">
        <w:rPr>
          <w:rFonts w:ascii="Liberation Serif" w:hAnsi="Liberation Serif" w:cs="Liberation Serif"/>
          <w:sz w:val="24"/>
          <w:szCs w:val="24"/>
        </w:rPr>
        <w:t xml:space="preserve"> Исполнителя за оказанные услуги и расчет формулы</w:t>
      </w:r>
      <w:r w:rsidR="00F016AA" w:rsidRPr="00F016AA">
        <w:rPr>
          <w:rFonts w:ascii="Liberation Serif" w:hAnsi="Liberation Serif" w:cs="Liberation Serif"/>
          <w:sz w:val="24"/>
          <w:szCs w:val="24"/>
        </w:rPr>
        <w:t xml:space="preserve"> явля</w:t>
      </w:r>
      <w:r w:rsidR="00216251">
        <w:rPr>
          <w:rFonts w:ascii="Liberation Serif" w:hAnsi="Liberation Serif" w:cs="Liberation Serif"/>
          <w:sz w:val="24"/>
          <w:szCs w:val="24"/>
        </w:rPr>
        <w:t>ются неизменными</w:t>
      </w:r>
      <w:r w:rsidR="00F016AA" w:rsidRPr="00F016AA">
        <w:rPr>
          <w:rFonts w:ascii="Liberation Serif" w:hAnsi="Liberation Serif" w:cs="Liberation Serif"/>
          <w:sz w:val="24"/>
          <w:szCs w:val="24"/>
        </w:rPr>
        <w:t xml:space="preserve"> в течение всего срока действия Договора.</w:t>
      </w:r>
    </w:p>
    <w:p w14:paraId="081C982E" w14:textId="77777777" w:rsidR="00090136" w:rsidRDefault="00090136"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p>
    <w:tbl>
      <w:tblPr>
        <w:tblW w:w="10174" w:type="dxa"/>
        <w:jc w:val="center"/>
        <w:tblLook w:val="0000" w:firstRow="0" w:lastRow="0" w:firstColumn="0" w:lastColumn="0" w:noHBand="0" w:noVBand="0"/>
      </w:tblPr>
      <w:tblGrid>
        <w:gridCol w:w="5068"/>
        <w:gridCol w:w="5106"/>
      </w:tblGrid>
      <w:tr w:rsidR="00D82873" w:rsidRPr="004842AD" w14:paraId="42BFA369" w14:textId="77777777" w:rsidTr="00E92743">
        <w:trPr>
          <w:trHeight w:val="245"/>
          <w:jc w:val="center"/>
        </w:trPr>
        <w:tc>
          <w:tcPr>
            <w:tcW w:w="5068" w:type="dxa"/>
          </w:tcPr>
          <w:p w14:paraId="4C06D7D4" w14:textId="77777777" w:rsidR="00090136" w:rsidRDefault="00D82873"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ЗАКАЗЧИК:</w:t>
            </w:r>
          </w:p>
        </w:tc>
        <w:tc>
          <w:tcPr>
            <w:tcW w:w="5106" w:type="dxa"/>
          </w:tcPr>
          <w:p w14:paraId="3D92C5EB" w14:textId="77777777" w:rsidR="00090136" w:rsidRDefault="00D82873"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ИСПОЛНИТЕЛЬ:</w:t>
            </w:r>
          </w:p>
        </w:tc>
      </w:tr>
      <w:tr w:rsidR="00D82873" w:rsidRPr="004842AD" w14:paraId="49EC99E6" w14:textId="77777777" w:rsidTr="00E92743">
        <w:trPr>
          <w:trHeight w:val="245"/>
          <w:jc w:val="center"/>
        </w:trPr>
        <w:tc>
          <w:tcPr>
            <w:tcW w:w="5068" w:type="dxa"/>
          </w:tcPr>
          <w:p w14:paraId="4CECC138" w14:textId="77777777" w:rsidR="00D82873" w:rsidRPr="004842AD" w:rsidRDefault="00D82873" w:rsidP="00B96671">
            <w:pPr>
              <w:pStyle w:val="afa"/>
              <w:tabs>
                <w:tab w:val="left" w:pos="851"/>
              </w:tabs>
              <w:spacing w:after="0"/>
              <w:jc w:val="both"/>
              <w:rPr>
                <w:rFonts w:ascii="Liberation Serif" w:hAnsi="Liberation Serif" w:cs="Liberation Serif"/>
              </w:rPr>
            </w:pPr>
          </w:p>
        </w:tc>
        <w:tc>
          <w:tcPr>
            <w:tcW w:w="5106" w:type="dxa"/>
          </w:tcPr>
          <w:p w14:paraId="31BD6586" w14:textId="77777777" w:rsidR="00D82873" w:rsidRPr="004842AD" w:rsidRDefault="00D82873" w:rsidP="00B96671">
            <w:pPr>
              <w:pStyle w:val="afa"/>
              <w:tabs>
                <w:tab w:val="left" w:pos="851"/>
              </w:tabs>
              <w:spacing w:after="0"/>
              <w:jc w:val="both"/>
              <w:rPr>
                <w:rFonts w:ascii="Liberation Serif" w:hAnsi="Liberation Serif" w:cs="Liberation Serif"/>
              </w:rPr>
            </w:pPr>
          </w:p>
        </w:tc>
      </w:tr>
      <w:tr w:rsidR="00E92743" w:rsidRPr="004842AD" w14:paraId="017BA516" w14:textId="77777777" w:rsidTr="00E92743">
        <w:trPr>
          <w:trHeight w:val="245"/>
          <w:jc w:val="center"/>
        </w:trPr>
        <w:tc>
          <w:tcPr>
            <w:tcW w:w="5068" w:type="dxa"/>
          </w:tcPr>
          <w:p w14:paraId="14D8ECB1" w14:textId="77777777" w:rsidR="00E92743" w:rsidRPr="004842AD" w:rsidRDefault="00E92743" w:rsidP="00B96671">
            <w:pPr>
              <w:pStyle w:val="afa"/>
              <w:tabs>
                <w:tab w:val="left" w:pos="851"/>
              </w:tabs>
              <w:spacing w:after="0"/>
              <w:jc w:val="both"/>
              <w:rPr>
                <w:rFonts w:ascii="Liberation Serif" w:hAnsi="Liberation Serif" w:cs="Liberation Serif"/>
              </w:rPr>
            </w:pPr>
          </w:p>
          <w:p w14:paraId="60FCF780" w14:textId="77777777" w:rsidR="00E92743" w:rsidRPr="004842AD" w:rsidRDefault="00E92743"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______________________ /А.Г. Иванов</w:t>
            </w:r>
          </w:p>
          <w:p w14:paraId="63AFC1FD" w14:textId="77777777" w:rsidR="00E92743" w:rsidRPr="004842AD" w:rsidRDefault="00E92743" w:rsidP="00B96671">
            <w:pPr>
              <w:pStyle w:val="afa"/>
              <w:tabs>
                <w:tab w:val="left" w:pos="851"/>
              </w:tabs>
              <w:spacing w:after="0"/>
              <w:jc w:val="both"/>
              <w:rPr>
                <w:rFonts w:ascii="Liberation Serif" w:hAnsi="Liberation Serif" w:cs="Liberation Serif"/>
              </w:rPr>
            </w:pPr>
          </w:p>
        </w:tc>
        <w:tc>
          <w:tcPr>
            <w:tcW w:w="5106" w:type="dxa"/>
          </w:tcPr>
          <w:p w14:paraId="68B1F49A" w14:textId="77777777" w:rsidR="00E92743" w:rsidRPr="004842AD" w:rsidRDefault="00E92743" w:rsidP="00B96671">
            <w:pPr>
              <w:pStyle w:val="afa"/>
              <w:tabs>
                <w:tab w:val="left" w:pos="851"/>
              </w:tabs>
              <w:spacing w:after="0"/>
              <w:jc w:val="both"/>
              <w:rPr>
                <w:rFonts w:ascii="Liberation Serif" w:hAnsi="Liberation Serif" w:cs="Liberation Serif"/>
              </w:rPr>
            </w:pPr>
          </w:p>
          <w:p w14:paraId="0E01B527" w14:textId="77777777" w:rsidR="00E92743" w:rsidRPr="004842AD" w:rsidRDefault="00E92743"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 /________________/</w:t>
            </w:r>
          </w:p>
          <w:p w14:paraId="728F60A6" w14:textId="77777777" w:rsidR="00E92743" w:rsidRPr="004842AD" w:rsidRDefault="00E92743" w:rsidP="00B96671">
            <w:pPr>
              <w:pStyle w:val="afa"/>
              <w:tabs>
                <w:tab w:val="left" w:pos="851"/>
              </w:tabs>
              <w:spacing w:after="0"/>
              <w:jc w:val="both"/>
              <w:rPr>
                <w:rFonts w:ascii="Liberation Serif" w:hAnsi="Liberation Serif" w:cs="Liberation Serif"/>
              </w:rPr>
            </w:pPr>
          </w:p>
        </w:tc>
      </w:tr>
    </w:tbl>
    <w:p w14:paraId="7F78FC4E" w14:textId="77777777" w:rsidR="00C06D07" w:rsidRDefault="00C06D07" w:rsidP="00B96671">
      <w:pPr>
        <w:ind w:firstLine="720"/>
        <w:jc w:val="right"/>
        <w:rPr>
          <w:rFonts w:ascii="Liberation Serif" w:hAnsi="Liberation Serif" w:cs="Liberation Serif"/>
          <w:b/>
          <w:sz w:val="24"/>
          <w:szCs w:val="24"/>
        </w:rPr>
      </w:pPr>
      <w:bookmarkStart w:id="23" w:name="_Hlk121411071"/>
    </w:p>
    <w:p w14:paraId="5F7428D5" w14:textId="77777777" w:rsidR="00090136" w:rsidRDefault="00C06D07" w:rsidP="00B96671">
      <w:pPr>
        <w:jc w:val="left"/>
        <w:rPr>
          <w:rFonts w:ascii="Liberation Serif" w:hAnsi="Liberation Serif" w:cs="Liberation Serif"/>
          <w:b/>
          <w:sz w:val="24"/>
          <w:szCs w:val="24"/>
        </w:rPr>
      </w:pPr>
      <w:r>
        <w:rPr>
          <w:rFonts w:ascii="Liberation Serif" w:hAnsi="Liberation Serif" w:cs="Liberation Serif"/>
          <w:b/>
          <w:sz w:val="24"/>
          <w:szCs w:val="24"/>
        </w:rPr>
        <w:br w:type="page"/>
      </w:r>
    </w:p>
    <w:p w14:paraId="064F595C" w14:textId="77777777" w:rsidR="006A4D27" w:rsidRPr="00777144" w:rsidRDefault="0002323B" w:rsidP="00B96671">
      <w:pPr>
        <w:tabs>
          <w:tab w:val="left" w:pos="8789"/>
          <w:tab w:val="left" w:pos="9356"/>
          <w:tab w:val="left" w:pos="9922"/>
        </w:tabs>
        <w:ind w:firstLine="720"/>
        <w:jc w:val="right"/>
        <w:rPr>
          <w:rFonts w:ascii="Liberation Serif" w:hAnsi="Liberation Serif" w:cs="Liberation Serif"/>
          <w:bCs/>
          <w:sz w:val="20"/>
          <w:szCs w:val="20"/>
        </w:rPr>
      </w:pPr>
      <w:r w:rsidRPr="00777144">
        <w:rPr>
          <w:rFonts w:ascii="Liberation Serif" w:hAnsi="Liberation Serif" w:cs="Liberation Serif"/>
          <w:bCs/>
          <w:sz w:val="20"/>
          <w:szCs w:val="20"/>
        </w:rPr>
        <w:lastRenderedPageBreak/>
        <w:t>ПРИЛОЖЕНИЕ № 2</w:t>
      </w:r>
    </w:p>
    <w:p w14:paraId="2D23DA11" w14:textId="77777777" w:rsidR="006A4D27" w:rsidRPr="00777144" w:rsidRDefault="006A4D27" w:rsidP="00B96671">
      <w:pPr>
        <w:tabs>
          <w:tab w:val="left" w:pos="8789"/>
          <w:tab w:val="left" w:pos="9356"/>
          <w:tab w:val="left" w:pos="9922"/>
        </w:tabs>
        <w:ind w:firstLine="720"/>
        <w:jc w:val="right"/>
        <w:rPr>
          <w:rFonts w:ascii="Liberation Serif" w:hAnsi="Liberation Serif" w:cs="Liberation Serif"/>
          <w:bCs/>
          <w:sz w:val="20"/>
          <w:szCs w:val="20"/>
        </w:rPr>
      </w:pPr>
      <w:r w:rsidRPr="00777144">
        <w:rPr>
          <w:rFonts w:ascii="Liberation Serif" w:hAnsi="Liberation Serif" w:cs="Liberation Serif"/>
          <w:bCs/>
          <w:sz w:val="20"/>
          <w:szCs w:val="20"/>
        </w:rPr>
        <w:t>К ДОГОВОРУ № _____ от «_____» __________ 202__ г.</w:t>
      </w:r>
    </w:p>
    <w:p w14:paraId="53718821" w14:textId="77777777" w:rsidR="006A4D27" w:rsidRPr="004842AD" w:rsidRDefault="006A4D27" w:rsidP="00B96671">
      <w:pPr>
        <w:tabs>
          <w:tab w:val="left" w:pos="8789"/>
          <w:tab w:val="left" w:pos="9356"/>
          <w:tab w:val="left" w:pos="9922"/>
        </w:tabs>
        <w:spacing w:before="60" w:after="120" w:line="240" w:lineRule="atLeast"/>
        <w:ind w:firstLine="720"/>
        <w:rPr>
          <w:rFonts w:ascii="Liberation Serif" w:hAnsi="Liberation Serif" w:cs="Liberation Serif"/>
        </w:rPr>
      </w:pPr>
    </w:p>
    <w:p w14:paraId="45803E8B" w14:textId="77777777" w:rsidR="00F63031" w:rsidRPr="004842AD" w:rsidRDefault="00F63031" w:rsidP="00B96671">
      <w:pPr>
        <w:tabs>
          <w:tab w:val="left" w:pos="8789"/>
          <w:tab w:val="left" w:pos="9356"/>
          <w:tab w:val="left" w:pos="9922"/>
        </w:tabs>
        <w:spacing w:before="60" w:after="60" w:line="240" w:lineRule="exact"/>
        <w:jc w:val="center"/>
        <w:rPr>
          <w:rFonts w:ascii="Liberation Serif" w:hAnsi="Liberation Serif" w:cs="Liberation Serif"/>
          <w:b/>
          <w:sz w:val="24"/>
          <w:szCs w:val="24"/>
        </w:rPr>
      </w:pPr>
      <w:r w:rsidRPr="004842AD">
        <w:rPr>
          <w:rFonts w:ascii="Liberation Serif" w:hAnsi="Liberation Serif" w:cs="Liberation Serif"/>
          <w:b/>
          <w:sz w:val="24"/>
          <w:szCs w:val="24"/>
        </w:rPr>
        <w:t>ПОРЯДОК, СРОКИ И СТОИМОСТЬ ОКАЗАНИЯ УСЛУГИ</w:t>
      </w:r>
    </w:p>
    <w:p w14:paraId="63EC2B31" w14:textId="77777777" w:rsidR="00F63031" w:rsidRPr="004842AD" w:rsidRDefault="00F63031" w:rsidP="00B96671">
      <w:pPr>
        <w:tabs>
          <w:tab w:val="left" w:pos="8789"/>
          <w:tab w:val="left" w:pos="9356"/>
          <w:tab w:val="left" w:pos="9922"/>
        </w:tabs>
        <w:spacing w:before="60" w:after="60" w:line="240" w:lineRule="exact"/>
        <w:jc w:val="center"/>
        <w:rPr>
          <w:rFonts w:ascii="Liberation Serif" w:hAnsi="Liberation Serif" w:cs="Liberation Serif"/>
          <w:b/>
          <w:sz w:val="24"/>
          <w:szCs w:val="24"/>
        </w:rPr>
      </w:pPr>
      <w:r w:rsidRPr="004842AD">
        <w:rPr>
          <w:rFonts w:ascii="Liberation Serif" w:hAnsi="Liberation Serif" w:cs="Liberation Serif"/>
          <w:b/>
          <w:sz w:val="24"/>
          <w:szCs w:val="24"/>
        </w:rPr>
        <w:t xml:space="preserve"> ПО СУДЕБНОМУ ВЗЫСКАНИЮ </w:t>
      </w:r>
    </w:p>
    <w:p w14:paraId="7641E8B0" w14:textId="77777777" w:rsidR="00F63031" w:rsidRPr="004842AD" w:rsidRDefault="00F63031" w:rsidP="00B96671">
      <w:pPr>
        <w:tabs>
          <w:tab w:val="left" w:pos="8789"/>
          <w:tab w:val="left" w:pos="9356"/>
          <w:tab w:val="left" w:pos="9922"/>
        </w:tabs>
        <w:spacing w:before="60" w:after="60" w:line="240" w:lineRule="exact"/>
        <w:jc w:val="center"/>
        <w:rPr>
          <w:rFonts w:ascii="Liberation Serif" w:hAnsi="Liberation Serif" w:cs="Liberation Serif"/>
          <w:b/>
          <w:sz w:val="24"/>
          <w:szCs w:val="24"/>
        </w:rPr>
      </w:pPr>
    </w:p>
    <w:p w14:paraId="5988ABBC" w14:textId="77777777" w:rsidR="00F63031" w:rsidRPr="004842AD" w:rsidRDefault="00F63031" w:rsidP="00B96671">
      <w:pPr>
        <w:pStyle w:val="a5"/>
        <w:numPr>
          <w:ilvl w:val="0"/>
          <w:numId w:val="19"/>
        </w:numPr>
        <w:tabs>
          <w:tab w:val="left" w:pos="8789"/>
          <w:tab w:val="left" w:pos="9356"/>
          <w:tab w:val="left" w:pos="9922"/>
        </w:tabs>
        <w:spacing w:before="60" w:after="60" w:line="240" w:lineRule="exact"/>
        <w:contextualSpacing w:val="0"/>
        <w:jc w:val="center"/>
        <w:rPr>
          <w:rFonts w:ascii="Liberation Serif" w:hAnsi="Liberation Serif" w:cs="Liberation Serif"/>
          <w:b/>
          <w:sz w:val="24"/>
          <w:szCs w:val="24"/>
        </w:rPr>
      </w:pPr>
      <w:r w:rsidRPr="004842AD">
        <w:rPr>
          <w:rFonts w:ascii="Liberation Serif" w:hAnsi="Liberation Serif" w:cs="Liberation Serif"/>
          <w:b/>
          <w:sz w:val="24"/>
          <w:szCs w:val="24"/>
        </w:rPr>
        <w:t>ТЕРМИНЫ И ОПРЕДЕЛЕНИЯ</w:t>
      </w:r>
    </w:p>
    <w:p w14:paraId="6B31389D" w14:textId="77777777" w:rsidR="00F63031" w:rsidRPr="004842AD" w:rsidRDefault="00F63031" w:rsidP="00B96671">
      <w:pPr>
        <w:tabs>
          <w:tab w:val="left" w:pos="8789"/>
          <w:tab w:val="left" w:pos="9356"/>
          <w:tab w:val="left" w:pos="9922"/>
        </w:tabs>
        <w:spacing w:before="60" w:after="60" w:line="240" w:lineRule="exact"/>
        <w:ind w:firstLine="709"/>
        <w:rPr>
          <w:rFonts w:ascii="Liberation Serif" w:hAnsi="Liberation Serif" w:cs="Liberation Serif"/>
          <w:b/>
          <w:sz w:val="24"/>
          <w:szCs w:val="24"/>
        </w:rPr>
      </w:pPr>
      <w:r w:rsidRPr="004842AD">
        <w:rPr>
          <w:rFonts w:ascii="Liberation Serif" w:hAnsi="Liberation Serif" w:cs="Liberation Serif"/>
          <w:sz w:val="24"/>
          <w:szCs w:val="24"/>
        </w:rPr>
        <w:t>Приведенные в настоящем разделе термины и определения, используются исключительно при оказании услуги по Судебному взысканию:</w:t>
      </w:r>
    </w:p>
    <w:p w14:paraId="5A55DFC3" w14:textId="77777777" w:rsidR="00F63031" w:rsidRPr="004842AD" w:rsidRDefault="00F63031"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 xml:space="preserve">«Судебная задолженность» - </w:t>
      </w:r>
      <w:r w:rsidRPr="004842AD">
        <w:rPr>
          <w:rFonts w:ascii="Liberation Serif" w:hAnsi="Liberation Serif" w:cs="Liberation Serif"/>
          <w:sz w:val="24"/>
          <w:szCs w:val="24"/>
        </w:rPr>
        <w:t>общая сумма денежных обязательств Должника перед Заказчиком по Лицевому счету за Период, включающая в себя Основной долг, Пени и Судебные расходы.</w:t>
      </w:r>
    </w:p>
    <w:p w14:paraId="2B761814" w14:textId="77777777" w:rsidR="00F63031" w:rsidRPr="004842AD" w:rsidRDefault="00F63031"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 xml:space="preserve">«Основной долг» </w:t>
      </w:r>
      <w:r w:rsidRPr="004842AD">
        <w:rPr>
          <w:rFonts w:ascii="Liberation Serif" w:hAnsi="Liberation Serif" w:cs="Liberation Serif"/>
          <w:sz w:val="24"/>
          <w:szCs w:val="24"/>
        </w:rPr>
        <w:t>- составляющая Судебную задолженность сумма просроченных денежных обязательств Должника перед Заказчиком по оплате жилищно-коммунальных услуг и/или коммунальных ресурсов за Период.</w:t>
      </w:r>
    </w:p>
    <w:p w14:paraId="6C8681BE" w14:textId="77777777" w:rsidR="00F63031" w:rsidRPr="004842AD" w:rsidRDefault="00F63031"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«Пени»</w:t>
      </w:r>
      <w:r w:rsidRPr="004842AD">
        <w:rPr>
          <w:rFonts w:ascii="Liberation Serif" w:hAnsi="Liberation Serif" w:cs="Liberation Serif"/>
          <w:sz w:val="24"/>
          <w:szCs w:val="24"/>
        </w:rPr>
        <w:t xml:space="preserve"> – составляющая Судебную задолженность сумма денежных обязательств Должника перед Заказчиком по оплате начисленных за Период штрафных санкций.</w:t>
      </w:r>
    </w:p>
    <w:p w14:paraId="7F2C44FD" w14:textId="77777777" w:rsidR="00F63031" w:rsidRPr="004842AD" w:rsidRDefault="00F63031"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 xml:space="preserve">«Судебные расходы» </w:t>
      </w:r>
      <w:r w:rsidRPr="004842AD">
        <w:rPr>
          <w:rFonts w:ascii="Liberation Serif" w:hAnsi="Liberation Serif" w:cs="Liberation Serif"/>
          <w:sz w:val="24"/>
          <w:szCs w:val="24"/>
        </w:rPr>
        <w:t>- составляющая Судебную задолженность сумма денежных обязательства Должника по возмещению Заказчику судебных расходов, понесенных последним в виде оплаты государственной пошлины при подаче заявления о вынесении судебного приказа.</w:t>
      </w:r>
    </w:p>
    <w:p w14:paraId="605F9E8F" w14:textId="77777777" w:rsidR="00F63031" w:rsidRPr="004842AD" w:rsidRDefault="00F63031"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 xml:space="preserve">«Период» </w:t>
      </w:r>
      <w:r w:rsidRPr="004842AD">
        <w:rPr>
          <w:rFonts w:ascii="Liberation Serif" w:hAnsi="Liberation Serif" w:cs="Liberation Serif"/>
          <w:sz w:val="24"/>
          <w:szCs w:val="24"/>
        </w:rPr>
        <w:t>- период времени, указанный в Судебном Реестре, за который сформировалась Судебная задолженность.</w:t>
      </w:r>
    </w:p>
    <w:p w14:paraId="4F52CF81" w14:textId="77777777" w:rsidR="00F63031" w:rsidRPr="004842AD" w:rsidRDefault="00F63031"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b/>
          <w:sz w:val="24"/>
          <w:szCs w:val="24"/>
        </w:rPr>
      </w:pPr>
      <w:r w:rsidRPr="004842AD">
        <w:rPr>
          <w:rFonts w:ascii="Liberation Serif" w:hAnsi="Liberation Serif" w:cs="Liberation Serif"/>
          <w:b/>
          <w:sz w:val="24"/>
          <w:szCs w:val="24"/>
        </w:rPr>
        <w:t xml:space="preserve">«Документация должника» </w:t>
      </w:r>
      <w:r w:rsidRPr="004842AD">
        <w:rPr>
          <w:rFonts w:ascii="Liberation Serif" w:hAnsi="Liberation Serif" w:cs="Liberation Serif"/>
          <w:sz w:val="24"/>
          <w:szCs w:val="24"/>
        </w:rPr>
        <w:t>- предоставляемые Заказчиком Исполнителю официальные документы, подтверждающие наличие Судебной задолженности и обосновывающие материально-правовые требования к Должнику (выписки по Лицевому счету, расчеты, выписки из договора, выписки из ЕГРН, справки о количестве проживающих лиц и т.п.).</w:t>
      </w:r>
    </w:p>
    <w:p w14:paraId="36EF75DC" w14:textId="77777777" w:rsidR="00F63031" w:rsidRPr="004842AD" w:rsidRDefault="00F63031"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b/>
          <w:sz w:val="24"/>
          <w:szCs w:val="24"/>
        </w:rPr>
      </w:pPr>
      <w:r w:rsidRPr="004842AD">
        <w:rPr>
          <w:rFonts w:ascii="Liberation Serif" w:hAnsi="Liberation Serif" w:cs="Liberation Serif"/>
          <w:b/>
          <w:sz w:val="24"/>
          <w:szCs w:val="24"/>
        </w:rPr>
        <w:t xml:space="preserve">«Данные должника» </w:t>
      </w:r>
      <w:r w:rsidRPr="004842AD">
        <w:rPr>
          <w:rFonts w:ascii="Liberation Serif" w:hAnsi="Liberation Serif" w:cs="Liberation Serif"/>
          <w:sz w:val="24"/>
          <w:szCs w:val="24"/>
        </w:rPr>
        <w:t>- сведения о Должнике, указываемые в заявлении о вынесении судебного приказа и установленные статьей 124 Гражданского процессуального кодекса Российской Федерации</w:t>
      </w:r>
      <w:r w:rsidR="00C06D07">
        <w:rPr>
          <w:rFonts w:ascii="Liberation Serif" w:hAnsi="Liberation Serif" w:cs="Liberation Serif"/>
          <w:sz w:val="24"/>
          <w:szCs w:val="24"/>
        </w:rPr>
        <w:t xml:space="preserve"> (далее – ГПК РФ)</w:t>
      </w:r>
      <w:r w:rsidRPr="004842AD">
        <w:rPr>
          <w:rFonts w:ascii="Liberation Serif" w:hAnsi="Liberation Serif" w:cs="Liberation Serif"/>
          <w:sz w:val="24"/>
          <w:szCs w:val="24"/>
        </w:rPr>
        <w:t>.</w:t>
      </w:r>
    </w:p>
    <w:p w14:paraId="1B894547" w14:textId="77777777" w:rsidR="00F63031" w:rsidRPr="004842AD" w:rsidRDefault="00F63031"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b/>
          <w:sz w:val="24"/>
          <w:szCs w:val="24"/>
        </w:rPr>
      </w:pPr>
      <w:r w:rsidRPr="004842AD">
        <w:rPr>
          <w:rFonts w:ascii="Liberation Serif" w:hAnsi="Liberation Serif" w:cs="Liberation Serif"/>
          <w:b/>
          <w:sz w:val="24"/>
          <w:szCs w:val="24"/>
        </w:rPr>
        <w:t xml:space="preserve">«Судебный приказ» </w:t>
      </w:r>
      <w:r w:rsidRPr="004842AD">
        <w:rPr>
          <w:rFonts w:ascii="Liberation Serif" w:hAnsi="Liberation Serif" w:cs="Liberation Serif"/>
          <w:sz w:val="24"/>
          <w:szCs w:val="24"/>
        </w:rPr>
        <w:t>- судебное постановление, вынесенное судьей единолично на основании заявления о взыскании денежных сумм или об истребовании движимого имущества должника по требованиям, предусмотренным статьей 122 Гражданского процессуального кодекса Российской Федерации, если размер денежных сумм, подлежащих взысканию, или стоимость движимого имущества, подлежащего истребованию, не превышает пятьсот тысяч рублей.</w:t>
      </w:r>
    </w:p>
    <w:p w14:paraId="7C336BC9" w14:textId="77777777" w:rsidR="00F63031" w:rsidRDefault="00F63031"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«Судебный реестр»</w:t>
      </w:r>
      <w:r w:rsidRPr="004842AD">
        <w:rPr>
          <w:rFonts w:ascii="Liberation Serif" w:hAnsi="Liberation Serif" w:cs="Liberation Serif"/>
          <w:sz w:val="24"/>
          <w:szCs w:val="24"/>
        </w:rPr>
        <w:t xml:space="preserve"> – документ согласованной Сторонами формы, содержащий информацию о Лицевых счетах, Данных должников, адресах оказания коммунальных услуг и/или поставки коммунальных ресурсов, Периоде, сумме Основного долга, Пени и Судебных расходах. Форма Судебного реестра содержится в Приложении № </w:t>
      </w:r>
      <w:r w:rsidR="003528C0" w:rsidRPr="004842AD">
        <w:rPr>
          <w:rFonts w:ascii="Liberation Serif" w:hAnsi="Liberation Serif" w:cs="Liberation Serif"/>
          <w:sz w:val="24"/>
          <w:szCs w:val="24"/>
          <w:lang w:val="en-US"/>
        </w:rPr>
        <w:t>5</w:t>
      </w:r>
      <w:r w:rsidRPr="004842AD">
        <w:rPr>
          <w:rFonts w:ascii="Liberation Serif" w:hAnsi="Liberation Serif" w:cs="Liberation Serif"/>
          <w:sz w:val="24"/>
          <w:szCs w:val="24"/>
        </w:rPr>
        <w:t>.</w:t>
      </w:r>
    </w:p>
    <w:p w14:paraId="5BBB0AA9" w14:textId="77777777" w:rsidR="00C06D07" w:rsidRPr="004842AD" w:rsidRDefault="00C06D07"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sz w:val="24"/>
          <w:szCs w:val="24"/>
        </w:rPr>
      </w:pPr>
      <w:r>
        <w:rPr>
          <w:rFonts w:ascii="Liberation Serif" w:hAnsi="Liberation Serif" w:cs="Liberation Serif"/>
          <w:b/>
          <w:sz w:val="24"/>
          <w:szCs w:val="24"/>
        </w:rPr>
        <w:t>«ЗВСП»</w:t>
      </w:r>
      <w:r>
        <w:rPr>
          <w:rFonts w:ascii="Liberation Serif" w:hAnsi="Liberation Serif" w:cs="Liberation Serif"/>
          <w:bCs/>
          <w:sz w:val="24"/>
          <w:szCs w:val="24"/>
        </w:rPr>
        <w:t xml:space="preserve"> - заявление о вынесении судебного приказа.</w:t>
      </w:r>
    </w:p>
    <w:p w14:paraId="3194CCFD" w14:textId="77777777" w:rsidR="00F63031" w:rsidRPr="004842AD" w:rsidRDefault="00F63031" w:rsidP="00B96671">
      <w:pPr>
        <w:pStyle w:val="a5"/>
        <w:numPr>
          <w:ilvl w:val="0"/>
          <w:numId w:val="19"/>
        </w:numPr>
        <w:tabs>
          <w:tab w:val="left" w:pos="8789"/>
          <w:tab w:val="left" w:pos="9356"/>
          <w:tab w:val="left" w:pos="9922"/>
        </w:tabs>
        <w:spacing w:before="60" w:after="60" w:line="240" w:lineRule="exact"/>
        <w:contextualSpacing w:val="0"/>
        <w:jc w:val="center"/>
        <w:rPr>
          <w:rFonts w:ascii="Liberation Serif" w:hAnsi="Liberation Serif" w:cs="Liberation Serif"/>
          <w:b/>
          <w:sz w:val="24"/>
          <w:szCs w:val="24"/>
        </w:rPr>
      </w:pPr>
      <w:r w:rsidRPr="004842AD">
        <w:rPr>
          <w:rFonts w:ascii="Liberation Serif" w:hAnsi="Liberation Serif" w:cs="Liberation Serif"/>
          <w:b/>
          <w:sz w:val="24"/>
          <w:szCs w:val="24"/>
        </w:rPr>
        <w:t>ПОРЯДОК ЗАКАЗА УСЛУГИ</w:t>
      </w:r>
    </w:p>
    <w:p w14:paraId="3488C659" w14:textId="77777777" w:rsidR="00F46F0D" w:rsidRPr="004A3A89" w:rsidRDefault="00F46F0D" w:rsidP="00B96671">
      <w:pPr>
        <w:pStyle w:val="a5"/>
        <w:numPr>
          <w:ilvl w:val="1"/>
          <w:numId w:val="19"/>
        </w:numPr>
        <w:tabs>
          <w:tab w:val="left" w:pos="8789"/>
          <w:tab w:val="left" w:pos="9356"/>
          <w:tab w:val="left" w:pos="9922"/>
        </w:tabs>
        <w:spacing w:before="60" w:after="60" w:line="240" w:lineRule="exact"/>
        <w:ind w:left="0"/>
        <w:rPr>
          <w:rFonts w:ascii="Liberation Serif" w:hAnsi="Liberation Serif" w:cs="Liberation Serif"/>
        </w:rPr>
      </w:pPr>
      <w:r w:rsidRPr="004A3A89">
        <w:rPr>
          <w:rFonts w:ascii="Liberation Serif" w:hAnsi="Liberation Serif" w:cs="Liberation Serif"/>
          <w:bCs/>
          <w:sz w:val="24"/>
          <w:szCs w:val="24"/>
        </w:rPr>
        <w:t>Заказ</w:t>
      </w:r>
      <w:r w:rsidRPr="004A3A89">
        <w:rPr>
          <w:rFonts w:ascii="Liberation Serif" w:hAnsi="Liberation Serif" w:cs="Liberation Serif"/>
          <w:sz w:val="24"/>
          <w:szCs w:val="24"/>
        </w:rPr>
        <w:t xml:space="preserve"> услуги Судебное взыскание осуществляется Заказчиком путем формирования и передачи Исполнителю Документации должника, по каждому Лицевому счету, передаваемому в работу Исполнителя.</w:t>
      </w:r>
    </w:p>
    <w:p w14:paraId="7E2E2643" w14:textId="77777777" w:rsidR="00F46F0D" w:rsidRPr="00D449D7" w:rsidRDefault="00F46F0D"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rPr>
      </w:pPr>
      <w:r w:rsidRPr="00F46F0D">
        <w:rPr>
          <w:rFonts w:ascii="Liberation Serif" w:hAnsi="Liberation Serif" w:cs="Liberation Serif"/>
          <w:bCs/>
          <w:sz w:val="24"/>
          <w:szCs w:val="24"/>
        </w:rPr>
        <w:t>Исполнитель</w:t>
      </w:r>
      <w:r w:rsidRPr="00D449D7">
        <w:rPr>
          <w:rFonts w:ascii="Liberation Serif" w:hAnsi="Liberation Serif" w:cs="Liberation Serif"/>
          <w:sz w:val="24"/>
          <w:szCs w:val="24"/>
        </w:rPr>
        <w:t xml:space="preserve"> в течение 30 (Тридцати) рабочих дней с даты получения Документации должников на основании содержащихся в ней данных:</w:t>
      </w:r>
    </w:p>
    <w:p w14:paraId="4B7EC1B0" w14:textId="77777777" w:rsidR="00F46F0D" w:rsidRPr="00D449D7" w:rsidRDefault="00F46F0D" w:rsidP="00B96671">
      <w:pPr>
        <w:pStyle w:val="a5"/>
        <w:numPr>
          <w:ilvl w:val="2"/>
          <w:numId w:val="19"/>
        </w:numPr>
        <w:tabs>
          <w:tab w:val="left" w:pos="8789"/>
          <w:tab w:val="left" w:pos="9356"/>
          <w:tab w:val="left" w:pos="9922"/>
        </w:tabs>
        <w:spacing w:before="60" w:after="60" w:line="240" w:lineRule="exact"/>
        <w:ind w:left="0"/>
        <w:contextualSpacing w:val="0"/>
        <w:rPr>
          <w:rFonts w:ascii="Liberation Serif" w:hAnsi="Liberation Serif" w:cs="Liberation Serif"/>
        </w:rPr>
      </w:pPr>
      <w:r w:rsidRPr="00F46F0D">
        <w:rPr>
          <w:rFonts w:ascii="Liberation Serif" w:hAnsi="Liberation Serif" w:cs="Liberation Serif"/>
          <w:bCs/>
          <w:sz w:val="24"/>
          <w:szCs w:val="24"/>
        </w:rPr>
        <w:t>заказывает</w:t>
      </w:r>
      <w:r w:rsidRPr="00D449D7">
        <w:rPr>
          <w:rFonts w:ascii="Liberation Serif" w:hAnsi="Liberation Serif" w:cs="Liberation Serif"/>
          <w:sz w:val="24"/>
          <w:szCs w:val="24"/>
        </w:rPr>
        <w:t xml:space="preserve"> выписки из Единого государственного реестра недвижимости по адресам оказания коммунальных услуг и/или поставки коммунальных ресурсов, указанных в Документации </w:t>
      </w:r>
      <w:r w:rsidRPr="00F46F0D">
        <w:rPr>
          <w:rFonts w:ascii="Liberation Serif" w:hAnsi="Liberation Serif" w:cs="Liberation Serif"/>
          <w:bCs/>
          <w:sz w:val="24"/>
          <w:szCs w:val="24"/>
        </w:rPr>
        <w:t>должника</w:t>
      </w:r>
      <w:r w:rsidRPr="00D449D7">
        <w:rPr>
          <w:rFonts w:ascii="Liberation Serif" w:hAnsi="Liberation Serif" w:cs="Liberation Serif"/>
          <w:sz w:val="24"/>
          <w:szCs w:val="24"/>
        </w:rPr>
        <w:t xml:space="preserve"> (при необходимости);</w:t>
      </w:r>
    </w:p>
    <w:p w14:paraId="58D965C3" w14:textId="77777777" w:rsidR="00F46F0D" w:rsidRPr="00D449D7" w:rsidRDefault="00F46F0D" w:rsidP="00B96671">
      <w:pPr>
        <w:pStyle w:val="a5"/>
        <w:numPr>
          <w:ilvl w:val="2"/>
          <w:numId w:val="19"/>
        </w:numPr>
        <w:tabs>
          <w:tab w:val="left" w:pos="8789"/>
          <w:tab w:val="left" w:pos="9356"/>
          <w:tab w:val="left" w:pos="9922"/>
        </w:tabs>
        <w:spacing w:before="60" w:after="60" w:line="240" w:lineRule="exact"/>
        <w:ind w:left="0"/>
        <w:contextualSpacing w:val="0"/>
        <w:rPr>
          <w:rFonts w:ascii="Liberation Serif" w:hAnsi="Liberation Serif" w:cs="Liberation Serif"/>
        </w:rPr>
      </w:pPr>
      <w:r w:rsidRPr="00D449D7">
        <w:rPr>
          <w:rFonts w:ascii="Liberation Serif" w:hAnsi="Liberation Serif" w:cs="Liberation Serif"/>
          <w:sz w:val="24"/>
          <w:szCs w:val="24"/>
        </w:rPr>
        <w:t xml:space="preserve">устанавливает Данные должников на основании Ф.И.О. полученных от Заказчика. В случае </w:t>
      </w:r>
      <w:r w:rsidRPr="00F46F0D">
        <w:rPr>
          <w:rFonts w:ascii="Liberation Serif" w:hAnsi="Liberation Serif" w:cs="Liberation Serif"/>
          <w:bCs/>
          <w:sz w:val="24"/>
          <w:szCs w:val="24"/>
        </w:rPr>
        <w:t>невозможности</w:t>
      </w:r>
      <w:r w:rsidRPr="00D449D7">
        <w:rPr>
          <w:rFonts w:ascii="Liberation Serif" w:hAnsi="Liberation Serif" w:cs="Liberation Serif"/>
          <w:sz w:val="24"/>
          <w:szCs w:val="24"/>
        </w:rPr>
        <w:t xml:space="preserve"> установить Данные должников они устанавливаются судом в порядке, предусмотренном Гражданским процессуальным кодексом Российской Федерации;</w:t>
      </w:r>
    </w:p>
    <w:p w14:paraId="2721C81A" w14:textId="77777777" w:rsidR="00F46F0D" w:rsidRPr="00D449D7" w:rsidRDefault="00F46F0D" w:rsidP="00B96671">
      <w:pPr>
        <w:pStyle w:val="a5"/>
        <w:numPr>
          <w:ilvl w:val="2"/>
          <w:numId w:val="19"/>
        </w:numPr>
        <w:tabs>
          <w:tab w:val="left" w:pos="8789"/>
          <w:tab w:val="left" w:pos="9356"/>
          <w:tab w:val="left" w:pos="9922"/>
        </w:tabs>
        <w:spacing w:before="60" w:after="60" w:line="240" w:lineRule="exact"/>
        <w:ind w:left="0"/>
        <w:contextualSpacing w:val="0"/>
        <w:rPr>
          <w:rFonts w:ascii="Liberation Serif" w:hAnsi="Liberation Serif" w:cs="Liberation Serif"/>
        </w:rPr>
      </w:pPr>
      <w:r w:rsidRPr="00D449D7">
        <w:rPr>
          <w:rFonts w:ascii="Liberation Serif" w:hAnsi="Liberation Serif" w:cs="Liberation Serif"/>
          <w:sz w:val="24"/>
          <w:szCs w:val="24"/>
        </w:rPr>
        <w:t xml:space="preserve">при </w:t>
      </w:r>
      <w:r w:rsidRPr="00F46F0D">
        <w:rPr>
          <w:rFonts w:ascii="Liberation Serif" w:hAnsi="Liberation Serif" w:cs="Liberation Serif"/>
          <w:bCs/>
          <w:sz w:val="24"/>
          <w:szCs w:val="24"/>
        </w:rPr>
        <w:t>необходимости</w:t>
      </w:r>
      <w:r w:rsidRPr="00D449D7">
        <w:rPr>
          <w:rFonts w:ascii="Liberation Serif" w:hAnsi="Liberation Serif" w:cs="Liberation Serif"/>
          <w:sz w:val="24"/>
          <w:szCs w:val="24"/>
        </w:rPr>
        <w:t xml:space="preserve"> определяет размер Основного долга по каждому Лицевому счету с учетом полученных данных о наличии долевой собственности, а также о переходе права собственности на объекты недвижимого имущества по адресам оказания коммунальных услуг и/или поставки коммунальных ресурсов;</w:t>
      </w:r>
    </w:p>
    <w:p w14:paraId="56065440" w14:textId="77777777" w:rsidR="00F46F0D" w:rsidRPr="00D449D7" w:rsidRDefault="00F46F0D" w:rsidP="00B96671">
      <w:pPr>
        <w:pStyle w:val="a5"/>
        <w:numPr>
          <w:ilvl w:val="2"/>
          <w:numId w:val="19"/>
        </w:numPr>
        <w:tabs>
          <w:tab w:val="left" w:pos="8789"/>
          <w:tab w:val="left" w:pos="9356"/>
          <w:tab w:val="left" w:pos="9922"/>
        </w:tabs>
        <w:spacing w:before="60" w:after="60" w:line="240" w:lineRule="exact"/>
        <w:ind w:left="0"/>
        <w:contextualSpacing w:val="0"/>
        <w:rPr>
          <w:rFonts w:ascii="Liberation Serif" w:hAnsi="Liberation Serif" w:cs="Liberation Serif"/>
        </w:rPr>
      </w:pPr>
      <w:r w:rsidRPr="00F46F0D">
        <w:rPr>
          <w:rFonts w:ascii="Liberation Serif" w:hAnsi="Liberation Serif" w:cs="Liberation Serif"/>
          <w:bCs/>
          <w:sz w:val="24"/>
          <w:szCs w:val="24"/>
        </w:rPr>
        <w:lastRenderedPageBreak/>
        <w:t>рассчитывает</w:t>
      </w:r>
      <w:r w:rsidRPr="00D449D7">
        <w:rPr>
          <w:rFonts w:ascii="Liberation Serif" w:hAnsi="Liberation Serif" w:cs="Liberation Serif"/>
          <w:sz w:val="24"/>
          <w:szCs w:val="24"/>
        </w:rPr>
        <w:t xml:space="preserve"> по каждому ЗВСП размер государственной пошлины, подлежащей уплате, также определяет платежные реквизиты для оплаты государственной пошлины;</w:t>
      </w:r>
    </w:p>
    <w:p w14:paraId="4BDB0E0A" w14:textId="77777777" w:rsidR="00F46F0D" w:rsidRPr="00D449D7" w:rsidRDefault="00F46F0D" w:rsidP="00B96671">
      <w:pPr>
        <w:pStyle w:val="a5"/>
        <w:numPr>
          <w:ilvl w:val="2"/>
          <w:numId w:val="19"/>
        </w:numPr>
        <w:tabs>
          <w:tab w:val="left" w:pos="8789"/>
          <w:tab w:val="left" w:pos="9356"/>
          <w:tab w:val="left" w:pos="9922"/>
        </w:tabs>
        <w:spacing w:before="60" w:after="60" w:line="240" w:lineRule="exact"/>
        <w:ind w:left="0"/>
        <w:contextualSpacing w:val="0"/>
        <w:rPr>
          <w:rFonts w:ascii="Liberation Serif" w:hAnsi="Liberation Serif" w:cs="Liberation Serif"/>
        </w:rPr>
      </w:pPr>
      <w:r w:rsidRPr="00D449D7">
        <w:rPr>
          <w:rFonts w:ascii="Liberation Serif" w:hAnsi="Liberation Serif" w:cs="Liberation Serif"/>
          <w:sz w:val="24"/>
          <w:szCs w:val="24"/>
        </w:rPr>
        <w:t xml:space="preserve">определяет </w:t>
      </w:r>
      <w:r w:rsidRPr="00F46F0D">
        <w:rPr>
          <w:rFonts w:ascii="Liberation Serif" w:hAnsi="Liberation Serif" w:cs="Liberation Serif"/>
          <w:bCs/>
          <w:sz w:val="24"/>
          <w:szCs w:val="24"/>
        </w:rPr>
        <w:t>подсудность</w:t>
      </w:r>
      <w:r w:rsidRPr="00D449D7">
        <w:rPr>
          <w:rFonts w:ascii="Liberation Serif" w:hAnsi="Liberation Serif" w:cs="Liberation Serif"/>
          <w:sz w:val="24"/>
          <w:szCs w:val="24"/>
        </w:rPr>
        <w:t xml:space="preserve"> подачи ЗВСП;</w:t>
      </w:r>
    </w:p>
    <w:p w14:paraId="2DB679F7" w14:textId="77777777" w:rsidR="00F46F0D" w:rsidRPr="00D449D7" w:rsidRDefault="00F46F0D" w:rsidP="00B96671">
      <w:pPr>
        <w:pStyle w:val="a5"/>
        <w:numPr>
          <w:ilvl w:val="2"/>
          <w:numId w:val="19"/>
        </w:numPr>
        <w:tabs>
          <w:tab w:val="left" w:pos="8789"/>
          <w:tab w:val="left" w:pos="9356"/>
          <w:tab w:val="left" w:pos="9922"/>
        </w:tabs>
        <w:spacing w:before="60" w:after="60" w:line="240" w:lineRule="exact"/>
        <w:ind w:left="0"/>
        <w:contextualSpacing w:val="0"/>
        <w:rPr>
          <w:rFonts w:ascii="Liberation Serif" w:hAnsi="Liberation Serif" w:cs="Liberation Serif"/>
        </w:rPr>
      </w:pPr>
      <w:r w:rsidRPr="00D449D7">
        <w:rPr>
          <w:rFonts w:ascii="Liberation Serif" w:hAnsi="Liberation Serif" w:cs="Liberation Serif"/>
          <w:sz w:val="24"/>
          <w:szCs w:val="24"/>
        </w:rPr>
        <w:t xml:space="preserve">предоставляет Заказчику сведения о своих представителях, которым необходимо выдать машиночитаемую </w:t>
      </w:r>
      <w:r w:rsidRPr="00F46F0D">
        <w:rPr>
          <w:rFonts w:ascii="Liberation Serif" w:hAnsi="Liberation Serif" w:cs="Liberation Serif"/>
          <w:bCs/>
          <w:sz w:val="24"/>
          <w:szCs w:val="24"/>
        </w:rPr>
        <w:t>доверенность</w:t>
      </w:r>
      <w:r w:rsidRPr="00D449D7">
        <w:rPr>
          <w:rFonts w:ascii="Liberation Serif" w:hAnsi="Liberation Serif" w:cs="Liberation Serif"/>
          <w:sz w:val="24"/>
          <w:szCs w:val="24"/>
        </w:rPr>
        <w:t xml:space="preserve"> на Едином портале государственных услуг (ЕПГУ) на представление интересов Заказчика в ходе исполнительного производства;</w:t>
      </w:r>
    </w:p>
    <w:p w14:paraId="4C71B486" w14:textId="77777777" w:rsidR="00F46F0D" w:rsidRPr="00D449D7" w:rsidRDefault="00F46F0D" w:rsidP="00B96671">
      <w:pPr>
        <w:pStyle w:val="a5"/>
        <w:numPr>
          <w:ilvl w:val="2"/>
          <w:numId w:val="19"/>
        </w:numPr>
        <w:tabs>
          <w:tab w:val="left" w:pos="8789"/>
          <w:tab w:val="left" w:pos="9356"/>
          <w:tab w:val="left" w:pos="9922"/>
        </w:tabs>
        <w:spacing w:before="60" w:after="60" w:line="240" w:lineRule="exact"/>
        <w:ind w:left="0"/>
        <w:contextualSpacing w:val="0"/>
        <w:rPr>
          <w:rFonts w:ascii="Liberation Serif" w:hAnsi="Liberation Serif" w:cs="Liberation Serif"/>
        </w:rPr>
      </w:pPr>
      <w:r w:rsidRPr="00F46F0D">
        <w:rPr>
          <w:rFonts w:ascii="Liberation Serif" w:hAnsi="Liberation Serif" w:cs="Liberation Serif"/>
          <w:bCs/>
          <w:sz w:val="24"/>
          <w:szCs w:val="24"/>
        </w:rPr>
        <w:t>формирует</w:t>
      </w:r>
      <w:r w:rsidRPr="00D449D7">
        <w:rPr>
          <w:rFonts w:ascii="Liberation Serif" w:hAnsi="Liberation Serif" w:cs="Liberation Serif"/>
          <w:sz w:val="24"/>
          <w:szCs w:val="24"/>
        </w:rPr>
        <w:t xml:space="preserve"> Судебный реестр по форме Приложения № </w:t>
      </w:r>
      <w:r>
        <w:rPr>
          <w:rFonts w:ascii="Liberation Serif" w:hAnsi="Liberation Serif" w:cs="Liberation Serif"/>
          <w:sz w:val="24"/>
          <w:szCs w:val="24"/>
        </w:rPr>
        <w:t>5</w:t>
      </w:r>
      <w:r w:rsidRPr="00D449D7">
        <w:rPr>
          <w:rFonts w:ascii="Liberation Serif" w:hAnsi="Liberation Serif" w:cs="Liberation Serif"/>
          <w:sz w:val="24"/>
          <w:szCs w:val="24"/>
        </w:rPr>
        <w:t xml:space="preserve"> к настоящему Договору и направляет его Заказчику.</w:t>
      </w:r>
    </w:p>
    <w:p w14:paraId="41275092" w14:textId="77777777" w:rsidR="00F46F0D" w:rsidRPr="00D449D7"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sz w:val="24"/>
          <w:szCs w:val="24"/>
        </w:rPr>
      </w:pPr>
      <w:r w:rsidRPr="00D449D7">
        <w:rPr>
          <w:rFonts w:ascii="Liberation Serif" w:hAnsi="Liberation Serif" w:cs="Liberation Serif"/>
          <w:sz w:val="24"/>
          <w:szCs w:val="24"/>
        </w:rPr>
        <w:t>При этом в Судебный реестр не включаются Лицевые счета с отсутствующими Ф.И.О. Должников, Лицевые счета, в отношении Должников по которым получена информация о возбуждении в отношении них дела о несостоятельности (банкротстве), а также Лицевые счета, в которых адрес оказания коммунальных услуг/поставки коммунального ресурса не соответствует адресу, указанному в выписке из ЕГРН, полученной Исполнителем.</w:t>
      </w:r>
    </w:p>
    <w:p w14:paraId="1C4ACD5A" w14:textId="77777777" w:rsidR="00F46F0D" w:rsidRPr="00D449D7" w:rsidRDefault="00F46F0D" w:rsidP="00B96671">
      <w:pPr>
        <w:pStyle w:val="a5"/>
        <w:numPr>
          <w:ilvl w:val="1"/>
          <w:numId w:val="34"/>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contextualSpacing w:val="0"/>
        <w:rPr>
          <w:rFonts w:ascii="Liberation Serif" w:hAnsi="Liberation Serif" w:cs="Liberation Serif"/>
        </w:rPr>
      </w:pPr>
      <w:r w:rsidRPr="00D449D7">
        <w:rPr>
          <w:rFonts w:ascii="Liberation Serif" w:hAnsi="Liberation Serif" w:cs="Liberation Serif"/>
          <w:sz w:val="24"/>
          <w:szCs w:val="24"/>
        </w:rPr>
        <w:t>Заказчик в срок не более 5 (Пяти) рабочих дней с даты получения от Исполнителя обновленного Судебного реестра, осуществляет следующие действия:</w:t>
      </w:r>
    </w:p>
    <w:p w14:paraId="7CB4C724" w14:textId="77777777" w:rsidR="00F46F0D" w:rsidRPr="00D449D7" w:rsidRDefault="00F46F0D" w:rsidP="00B96671">
      <w:pPr>
        <w:pStyle w:val="a5"/>
        <w:numPr>
          <w:ilvl w:val="2"/>
          <w:numId w:val="34"/>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contextualSpacing w:val="0"/>
        <w:rPr>
          <w:rFonts w:ascii="Liberation Serif" w:hAnsi="Liberation Serif" w:cs="Liberation Serif"/>
        </w:rPr>
      </w:pPr>
      <w:r w:rsidRPr="00D449D7">
        <w:rPr>
          <w:rFonts w:ascii="Liberation Serif" w:hAnsi="Liberation Serif" w:cs="Liberation Serif"/>
          <w:sz w:val="24"/>
          <w:szCs w:val="24"/>
        </w:rPr>
        <w:t>при необходимости вносит в Судебный реестр изменения, касающиеся передаваемых в работу Лицевых счетов и размера Судебной задолженности;</w:t>
      </w:r>
    </w:p>
    <w:p w14:paraId="3E489AED" w14:textId="77777777" w:rsidR="00090136" w:rsidRDefault="00F46F0D" w:rsidP="00B96671">
      <w:pPr>
        <w:pStyle w:val="a5"/>
        <w:numPr>
          <w:ilvl w:val="2"/>
          <w:numId w:val="34"/>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contextualSpacing w:val="0"/>
        <w:rPr>
          <w:rFonts w:ascii="Liberation Serif" w:hAnsi="Liberation Serif" w:cs="Liberation Serif"/>
        </w:rPr>
      </w:pPr>
      <w:r w:rsidRPr="00D449D7">
        <w:rPr>
          <w:rFonts w:ascii="Liberation Serif" w:hAnsi="Liberation Serif" w:cs="Liberation Serif"/>
          <w:sz w:val="24"/>
          <w:szCs w:val="24"/>
        </w:rPr>
        <w:t xml:space="preserve">выдает Исполнителю на бумажном носителе доверенность по форме, установленной Приложением № </w:t>
      </w:r>
      <w:r>
        <w:rPr>
          <w:rFonts w:ascii="Liberation Serif" w:hAnsi="Liberation Serif" w:cs="Liberation Serif"/>
          <w:sz w:val="24"/>
          <w:szCs w:val="24"/>
        </w:rPr>
        <w:t>10</w:t>
      </w:r>
      <w:r w:rsidRPr="00D449D7">
        <w:rPr>
          <w:rFonts w:ascii="Liberation Serif" w:hAnsi="Liberation Serif" w:cs="Liberation Serif"/>
          <w:sz w:val="24"/>
          <w:szCs w:val="24"/>
        </w:rPr>
        <w:t xml:space="preserve"> к Договору, а также выдает указанным Исполнителем сотрудникам машиночитаемые доверенности на Едином портале государственных услуг (ЕПГУ) на представление интересов Заказчика в ходе исполнительного производства.</w:t>
      </w:r>
    </w:p>
    <w:p w14:paraId="026C50D7" w14:textId="77777777" w:rsidR="00090136" w:rsidRDefault="00F46F0D" w:rsidP="00B96671">
      <w:pPr>
        <w:pStyle w:val="a5"/>
        <w:numPr>
          <w:ilvl w:val="1"/>
          <w:numId w:val="34"/>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contextualSpacing w:val="0"/>
        <w:rPr>
          <w:rFonts w:ascii="Liberation Serif" w:hAnsi="Liberation Serif" w:cs="Liberation Serif"/>
        </w:rPr>
      </w:pPr>
      <w:r w:rsidRPr="00D449D7">
        <w:rPr>
          <w:rFonts w:ascii="Liberation Serif" w:hAnsi="Liberation Serif" w:cs="Liberation Serif"/>
          <w:sz w:val="24"/>
          <w:szCs w:val="24"/>
        </w:rPr>
        <w:t>Заказчик не позднее срока, установленного п. 2.3 настоящего Приложения, направляет Исполнителю в электронном виде окончательно сформированный Судебный реестр.</w:t>
      </w:r>
    </w:p>
    <w:p w14:paraId="1065FA50" w14:textId="77777777" w:rsidR="00090136" w:rsidRDefault="00F46F0D" w:rsidP="00B96671">
      <w:pPr>
        <w:pStyle w:val="a5"/>
        <w:numPr>
          <w:ilvl w:val="1"/>
          <w:numId w:val="34"/>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D449D7">
        <w:rPr>
          <w:rFonts w:ascii="Liberation Serif" w:hAnsi="Liberation Serif" w:cs="Liberation Serif"/>
          <w:sz w:val="24"/>
          <w:szCs w:val="24"/>
        </w:rPr>
        <w:t>Срок работы Исполнителя с каждым Судебным реестром составляет не менее 18 (Восемнадцати) месяцев с даты получения его от Заказчика в порядке, установленном п. 2.4 настоящего Приложения. По истечении указанного срока Заказчик вправе отозвать из работы Исполнителя Лицевые счета, указанные в Судебном реестре, без выплаты Исполнителю вознаграждения, установленного п. 4.3 настоящего Приложения.</w:t>
      </w:r>
    </w:p>
    <w:p w14:paraId="33407701" w14:textId="77777777" w:rsidR="00F63031" w:rsidRPr="004842AD" w:rsidRDefault="00F63031" w:rsidP="00B96671">
      <w:pPr>
        <w:pStyle w:val="a5"/>
        <w:numPr>
          <w:ilvl w:val="0"/>
          <w:numId w:val="19"/>
        </w:numPr>
        <w:tabs>
          <w:tab w:val="left" w:pos="8789"/>
          <w:tab w:val="left" w:pos="9356"/>
          <w:tab w:val="left" w:pos="9922"/>
        </w:tabs>
        <w:spacing w:before="60" w:after="60" w:line="240" w:lineRule="exact"/>
        <w:contextualSpacing w:val="0"/>
        <w:jc w:val="center"/>
        <w:rPr>
          <w:rFonts w:ascii="Liberation Serif" w:hAnsi="Liberation Serif" w:cs="Liberation Serif"/>
          <w:b/>
          <w:sz w:val="24"/>
          <w:szCs w:val="24"/>
        </w:rPr>
      </w:pPr>
      <w:r w:rsidRPr="004842AD">
        <w:rPr>
          <w:rFonts w:ascii="Liberation Serif" w:hAnsi="Liberation Serif" w:cs="Liberation Serif"/>
          <w:b/>
          <w:sz w:val="24"/>
          <w:szCs w:val="24"/>
        </w:rPr>
        <w:t>ПОРЯДОК ОКАЗАНИЯ УСЛУГИ</w:t>
      </w:r>
    </w:p>
    <w:p w14:paraId="4B2224B9" w14:textId="77777777" w:rsidR="00F46F0D" w:rsidRPr="00D449D7"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hAnsi="Liberation Serif" w:cs="Liberation Serif"/>
          <w:bCs/>
          <w:i/>
          <w:iCs/>
          <w:sz w:val="24"/>
          <w:szCs w:val="24"/>
        </w:rPr>
        <w:t>Приказное производство</w:t>
      </w:r>
    </w:p>
    <w:p w14:paraId="77E7B25B" w14:textId="77777777" w:rsidR="00090136" w:rsidRDefault="00F46F0D" w:rsidP="00B96671">
      <w:pPr>
        <w:pStyle w:val="a5"/>
        <w:numPr>
          <w:ilvl w:val="1"/>
          <w:numId w:val="19"/>
        </w:numPr>
        <w:tabs>
          <w:tab w:val="left" w:pos="8789"/>
          <w:tab w:val="left" w:pos="9356"/>
          <w:tab w:val="left" w:pos="9922"/>
        </w:tabs>
        <w:spacing w:before="60" w:after="60" w:line="240" w:lineRule="exact"/>
        <w:ind w:left="0"/>
        <w:contextualSpacing w:val="0"/>
        <w:rPr>
          <w:rFonts w:ascii="Liberation Serif" w:hAnsi="Liberation Serif" w:cs="Liberation Serif"/>
        </w:rPr>
      </w:pPr>
      <w:r w:rsidRPr="00F46F0D">
        <w:rPr>
          <w:rFonts w:ascii="Liberation Serif" w:hAnsi="Liberation Serif" w:cs="Liberation Serif"/>
          <w:bCs/>
          <w:sz w:val="24"/>
          <w:szCs w:val="24"/>
        </w:rPr>
        <w:t>Исполнитель</w:t>
      </w:r>
      <w:r w:rsidRPr="00F46F0D">
        <w:rPr>
          <w:rFonts w:ascii="Liberation Serif" w:hAnsi="Liberation Serif" w:cs="Liberation Serif"/>
          <w:sz w:val="24"/>
          <w:szCs w:val="24"/>
        </w:rPr>
        <w:t xml:space="preserve"> в течение 5 (Пяти) рабочих дней с даты принятия от Заказчика окончательно сформированного Судебного реестра в работу оплачивает за Заказчика государственные пошлины за подачу ЗВСП и направляет в адрес Заказчика Уведомление об оплате государственных пошлины по форме, установленной Приложением № 6 к Договору.</w:t>
      </w:r>
    </w:p>
    <w:p w14:paraId="0EB25582" w14:textId="77777777" w:rsidR="00090136"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sz w:val="24"/>
          <w:szCs w:val="24"/>
        </w:rPr>
      </w:pPr>
      <w:r w:rsidRPr="00D449D7">
        <w:rPr>
          <w:rFonts w:ascii="Liberation Serif" w:hAnsi="Liberation Serif" w:cs="Liberation Serif"/>
          <w:sz w:val="24"/>
          <w:szCs w:val="24"/>
        </w:rPr>
        <w:t>Заказчика возмещает Исполнителю расходы по оплате государственных пошлины в течение 3 (Трех) рабочих дней с даты получения от Исполнителя Уведомления об оплате государственных пошлин.</w:t>
      </w:r>
    </w:p>
    <w:p w14:paraId="6A8706DC" w14:textId="77777777" w:rsidR="00F46F0D" w:rsidRPr="00F46F0D" w:rsidRDefault="00F46F0D" w:rsidP="00B96671">
      <w:pPr>
        <w:pStyle w:val="a5"/>
        <w:numPr>
          <w:ilvl w:val="1"/>
          <w:numId w:val="19"/>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F46F0D">
        <w:rPr>
          <w:rFonts w:ascii="Liberation Serif" w:hAnsi="Liberation Serif" w:cs="Liberation Serif"/>
          <w:sz w:val="24"/>
          <w:szCs w:val="24"/>
        </w:rPr>
        <w:t>Исполнитель в течение 30 (Тридцати) рабочих дней с даты принятия Судебного реестра в работу</w:t>
      </w:r>
      <w:r w:rsidRPr="00F46F0D">
        <w:rPr>
          <w:rFonts w:ascii="Liberation Serif" w:hAnsi="Liberation Serif" w:cs="Liberation Serif"/>
          <w:i/>
          <w:iCs/>
          <w:sz w:val="24"/>
          <w:szCs w:val="24"/>
        </w:rPr>
        <w:t>,</w:t>
      </w:r>
      <w:r w:rsidRPr="00F46F0D">
        <w:rPr>
          <w:rFonts w:ascii="Liberation Serif" w:hAnsi="Liberation Serif" w:cs="Liberation Serif"/>
          <w:sz w:val="24"/>
          <w:szCs w:val="24"/>
        </w:rPr>
        <w:t xml:space="preserve"> формирует ЗВСП, направляет их копии Должникам Почтой России, оригиналы ЗВСП с Документацией должников направляет в судебные участки по подсудности Почтой России либо в электронном виде (при наличии технической возможности судебных участков).</w:t>
      </w:r>
    </w:p>
    <w:p w14:paraId="591F0D52" w14:textId="77777777" w:rsidR="00F46F0D" w:rsidRPr="00F46F0D" w:rsidRDefault="00F46F0D" w:rsidP="00B96671">
      <w:pPr>
        <w:pStyle w:val="a5"/>
        <w:numPr>
          <w:ilvl w:val="1"/>
          <w:numId w:val="19"/>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F46F0D">
        <w:rPr>
          <w:rFonts w:ascii="Liberation Serif" w:hAnsi="Liberation Serif" w:cs="Liberation Serif"/>
          <w:sz w:val="24"/>
          <w:szCs w:val="24"/>
        </w:rPr>
        <w:t>По заявлению Исполнителя вынесенные по результатам рассмотрения оригиналы судебных приказов, определения о возвращении ЗВСП или определения об отказе в вынесении судебного приказа направляются мировым судьей в адрес Исполнителя.</w:t>
      </w:r>
    </w:p>
    <w:p w14:paraId="174EF61B" w14:textId="77777777" w:rsidR="00F46F0D" w:rsidRPr="00D449D7"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hAnsi="Liberation Serif" w:cs="Liberation Serif"/>
          <w:sz w:val="24"/>
          <w:szCs w:val="24"/>
        </w:rPr>
        <w:t>В случае, если по каким-либо причинам оригиналы указанных процессуальных документов поступили в адрес Заказчика, то последний обязуется переслать их в адрес Исполнителя в течение 10 (Десяти) рабочих дней с даты получения указанных процессуальных документов.</w:t>
      </w:r>
    </w:p>
    <w:p w14:paraId="4B443230" w14:textId="77777777" w:rsidR="00F46F0D" w:rsidRPr="00F46F0D" w:rsidRDefault="00F46F0D" w:rsidP="00B96671">
      <w:pPr>
        <w:pStyle w:val="a5"/>
        <w:numPr>
          <w:ilvl w:val="1"/>
          <w:numId w:val="19"/>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F46F0D">
        <w:rPr>
          <w:rFonts w:ascii="Liberation Serif" w:hAnsi="Liberation Serif" w:cs="Liberation Serif"/>
          <w:sz w:val="24"/>
          <w:szCs w:val="24"/>
        </w:rPr>
        <w:t>Исполнитель в течение 20 (Двадцати) рабочих дней с даты получения определения о возврате ЗВСП устраняет выявленные судом нарушения и повторно направляет ЗВСП и Документацию должника в соответствующий судебный участок по подсудности.</w:t>
      </w:r>
    </w:p>
    <w:p w14:paraId="1246471D" w14:textId="77777777" w:rsidR="00F46F0D" w:rsidRPr="00D449D7"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hAnsi="Liberation Serif" w:cs="Liberation Serif"/>
          <w:sz w:val="24"/>
          <w:szCs w:val="24"/>
        </w:rPr>
        <w:t>В случае, если причина возврата ЗВСП не может быть устранима возврат уплаченной государственной пошлины осуществляется Заказчиком самостоятельно.</w:t>
      </w:r>
    </w:p>
    <w:p w14:paraId="2D22D7B0" w14:textId="77777777" w:rsidR="00F46F0D" w:rsidRPr="00F46F0D" w:rsidRDefault="00F46F0D" w:rsidP="00B96671">
      <w:pPr>
        <w:pStyle w:val="a5"/>
        <w:numPr>
          <w:ilvl w:val="1"/>
          <w:numId w:val="19"/>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F46F0D">
        <w:rPr>
          <w:rFonts w:ascii="Liberation Serif" w:hAnsi="Liberation Serif" w:cs="Liberation Serif"/>
          <w:sz w:val="24"/>
          <w:szCs w:val="24"/>
        </w:rPr>
        <w:t>Исполнитель, в случае обнаружения описок и/или ошибок в судебном приказе, в течение 10 (Десяти) рабочих дней с даты обнаружения таких описок и/или ошибок направляет в соответствующий судебный участок заявление об их исправлении.</w:t>
      </w:r>
    </w:p>
    <w:p w14:paraId="2CB93E99" w14:textId="77777777" w:rsidR="00F46F0D" w:rsidRPr="00D449D7"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rPr>
          <w:rFonts w:ascii="Liberation Serif" w:hAnsi="Liberation Serif" w:cs="Liberation Serif"/>
        </w:rPr>
      </w:pPr>
    </w:p>
    <w:p w14:paraId="59A34E3E" w14:textId="77777777" w:rsidR="00F46F0D" w:rsidRPr="00D449D7"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eastAsia="Times New Roman" w:hAnsi="Liberation Serif" w:cs="Liberation Serif"/>
          <w:i/>
          <w:iCs/>
          <w:sz w:val="24"/>
          <w:szCs w:val="24"/>
          <w:lang w:eastAsia="ru-RU"/>
        </w:rPr>
        <w:lastRenderedPageBreak/>
        <w:t>Сопровождение исполнения судебных приказов/исполнительных листов</w:t>
      </w:r>
    </w:p>
    <w:p w14:paraId="68FD987B" w14:textId="77777777" w:rsidR="00F46F0D" w:rsidRPr="00F46F0D" w:rsidRDefault="00F46F0D" w:rsidP="00B96671">
      <w:pPr>
        <w:pStyle w:val="a5"/>
        <w:numPr>
          <w:ilvl w:val="1"/>
          <w:numId w:val="19"/>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F46F0D">
        <w:rPr>
          <w:rFonts w:ascii="Liberation Serif" w:eastAsia="Times New Roman" w:hAnsi="Liberation Serif" w:cs="Liberation Serif"/>
          <w:sz w:val="24"/>
          <w:szCs w:val="24"/>
          <w:lang w:eastAsia="ru-RU"/>
        </w:rPr>
        <w:t>Исполнитель</w:t>
      </w:r>
      <w:r w:rsidRPr="00F46F0D">
        <w:rPr>
          <w:rFonts w:ascii="Liberation Serif" w:hAnsi="Liberation Serif" w:cs="Liberation Serif"/>
          <w:sz w:val="24"/>
          <w:szCs w:val="24"/>
        </w:rPr>
        <w:t xml:space="preserve"> в течение 30 (Тридцати) календарных дней с даты получения оригинала судебного приказа по своему усмотрению направляет его с соответствующим заявлением в Федеральную службу судебных приставов (далее – ФССП), банковское учреждение, организацию </w:t>
      </w:r>
      <w:r w:rsidRPr="00F46F0D">
        <w:rPr>
          <w:rFonts w:ascii="Liberation Serif" w:eastAsia="Times New Roman" w:hAnsi="Liberation Serif" w:cs="Liberation Serif"/>
          <w:sz w:val="24"/>
          <w:szCs w:val="24"/>
          <w:lang w:eastAsia="ru-RU"/>
        </w:rPr>
        <w:t>или иным лицам, выплачивающим Должнику заработную плату, пенсию, стипендию и иные периодические платежи.</w:t>
      </w:r>
    </w:p>
    <w:p w14:paraId="63CF9F77" w14:textId="77777777" w:rsidR="00F46F0D" w:rsidRPr="00F46F0D" w:rsidRDefault="00F46F0D" w:rsidP="00B96671">
      <w:pPr>
        <w:pStyle w:val="a5"/>
        <w:numPr>
          <w:ilvl w:val="1"/>
          <w:numId w:val="19"/>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F46F0D">
        <w:rPr>
          <w:rFonts w:ascii="Liberation Serif" w:eastAsia="Times New Roman" w:hAnsi="Liberation Serif" w:cs="Liberation Serif"/>
          <w:sz w:val="24"/>
          <w:szCs w:val="24"/>
          <w:lang w:eastAsia="ru-RU"/>
        </w:rPr>
        <w:t>Исполнитель</w:t>
      </w:r>
      <w:r w:rsidRPr="00F46F0D">
        <w:rPr>
          <w:rFonts w:ascii="Liberation Serif" w:hAnsi="Liberation Serif" w:cs="Liberation Serif"/>
          <w:sz w:val="24"/>
          <w:szCs w:val="24"/>
        </w:rPr>
        <w:t xml:space="preserve"> оказывает Заказчику услугу по представлению его интересов в ходе исполнительного производства в следующем порядке:</w:t>
      </w:r>
    </w:p>
    <w:p w14:paraId="2F2590F1" w14:textId="77777777" w:rsidR="00F46F0D" w:rsidRPr="00F46F0D" w:rsidRDefault="00F46F0D" w:rsidP="00B96671">
      <w:pPr>
        <w:pStyle w:val="a5"/>
        <w:numPr>
          <w:ilvl w:val="1"/>
          <w:numId w:val="19"/>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F46F0D">
        <w:rPr>
          <w:rFonts w:ascii="Liberation Serif" w:eastAsia="Times New Roman" w:hAnsi="Liberation Serif" w:cs="Liberation Serif"/>
          <w:sz w:val="24"/>
          <w:szCs w:val="24"/>
          <w:lang w:eastAsia="ru-RU"/>
        </w:rPr>
        <w:t>Исполнитель</w:t>
      </w:r>
      <w:r w:rsidRPr="00F46F0D">
        <w:rPr>
          <w:rFonts w:ascii="Liberation Serif" w:hAnsi="Liberation Serif" w:cs="Liberation Serif"/>
          <w:sz w:val="24"/>
          <w:szCs w:val="24"/>
        </w:rPr>
        <w:t xml:space="preserve"> не реже одного раза в два месяца (дистанционно через Личный кабинет на портале ФССП/ФПГУ либо в ходе личного визита) направляет в территориальное подразделение ФССП, ведущее соответствующее исполнительное производство, запрос о предоставлении информации о ходе исполнительного производства, осуществляет ознакомление с материалами исполнительного производства, проверяет содержание, своевременность и полноту действий судебного пристава-исполнителя;</w:t>
      </w:r>
    </w:p>
    <w:p w14:paraId="4F3638EE" w14:textId="77777777" w:rsidR="00F46F0D" w:rsidRPr="00F46F0D" w:rsidRDefault="00F46F0D" w:rsidP="00B96671">
      <w:pPr>
        <w:pStyle w:val="a5"/>
        <w:numPr>
          <w:ilvl w:val="1"/>
          <w:numId w:val="19"/>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F46F0D">
        <w:rPr>
          <w:rFonts w:ascii="Liberation Serif" w:hAnsi="Liberation Serif" w:cs="Liberation Serif"/>
          <w:sz w:val="24"/>
          <w:szCs w:val="24"/>
        </w:rPr>
        <w:t>по результатам анализа полученных материалов о ходе исполнительного производства в отношении Должника Исполнитель по необходимости направляет в соответствующее территориальное подразделение ФССП, ведущее исполнительное производство, заявление о розыске Должника и его имущества, об ограничении Должнику выезда за пределы Российской Федерации, об обращении взыскания на заработную плату, пенсию и денежные средства Должника на банковских счетах, о наложении ареста на транспортные средства и личное имущество Должника и др.;</w:t>
      </w:r>
    </w:p>
    <w:p w14:paraId="6E32D1F5" w14:textId="77777777" w:rsidR="00F46F0D" w:rsidRPr="00F46F0D" w:rsidRDefault="00F46F0D" w:rsidP="00B96671">
      <w:pPr>
        <w:pStyle w:val="a5"/>
        <w:numPr>
          <w:ilvl w:val="1"/>
          <w:numId w:val="19"/>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F46F0D">
        <w:rPr>
          <w:rFonts w:ascii="Liberation Serif" w:hAnsi="Liberation Serif" w:cs="Liberation Serif"/>
          <w:sz w:val="24"/>
          <w:szCs w:val="24"/>
        </w:rPr>
        <w:t>в случае необходимости Исполнитель направляет жалобу на действия или бездействие судебного пристава-исполнителя, ведущего соответствующее исполнительное производство;</w:t>
      </w:r>
    </w:p>
    <w:p w14:paraId="2EAD997E" w14:textId="77777777" w:rsidR="00F46F0D" w:rsidRPr="00F46F0D" w:rsidRDefault="00F46F0D" w:rsidP="00B96671">
      <w:pPr>
        <w:pStyle w:val="a5"/>
        <w:numPr>
          <w:ilvl w:val="1"/>
          <w:numId w:val="19"/>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F46F0D">
        <w:rPr>
          <w:rFonts w:ascii="Liberation Serif" w:hAnsi="Liberation Serif" w:cs="Liberation Serif"/>
          <w:sz w:val="24"/>
          <w:szCs w:val="24"/>
        </w:rPr>
        <w:t>максимальное количество предоставляемых Исполнителем по запросу Заказчика материалов по одному исполнительному производству не может превышать 5 (Пяти) в месяц. Срок предоставления Исполнителем материалов по запросу составляет 5 (Пять) рабочих дней с момента получения запроса при наличии запрошенной информации у Исполнителя.</w:t>
      </w:r>
    </w:p>
    <w:p w14:paraId="54E6496B" w14:textId="77777777" w:rsidR="00F46F0D" w:rsidRPr="00F46F0D" w:rsidRDefault="00F46F0D" w:rsidP="00B96671">
      <w:pPr>
        <w:pStyle w:val="a5"/>
        <w:numPr>
          <w:ilvl w:val="1"/>
          <w:numId w:val="19"/>
        </w:num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left="0"/>
        <w:rPr>
          <w:rFonts w:ascii="Liberation Serif" w:hAnsi="Liberation Serif" w:cs="Liberation Serif"/>
        </w:rPr>
      </w:pPr>
      <w:r w:rsidRPr="00F46F0D">
        <w:rPr>
          <w:rFonts w:ascii="Liberation Serif" w:hAnsi="Liberation Serif" w:cs="Liberation Serif"/>
          <w:sz w:val="24"/>
          <w:szCs w:val="24"/>
        </w:rPr>
        <w:t>Оказание услуг по Судебному взысканию осуществляется Исполнителем в отношении каждого Должника до наступления одного из следующих условий:</w:t>
      </w:r>
    </w:p>
    <w:p w14:paraId="219B7520" w14:textId="77777777" w:rsidR="00F46F0D" w:rsidRPr="00D449D7"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hAnsi="Liberation Serif" w:cs="Liberation Serif"/>
          <w:sz w:val="24"/>
          <w:szCs w:val="24"/>
        </w:rPr>
        <w:t>- получения определения об отказе в вынесении судебного приказа;</w:t>
      </w:r>
    </w:p>
    <w:p w14:paraId="63E90BA3" w14:textId="77777777" w:rsidR="00F46F0D" w:rsidRPr="00D449D7"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hAnsi="Liberation Serif" w:cs="Liberation Serif"/>
          <w:sz w:val="24"/>
          <w:szCs w:val="24"/>
        </w:rPr>
        <w:t>– отмены судом вынесенного судебного приказа;</w:t>
      </w:r>
    </w:p>
    <w:p w14:paraId="7E706333" w14:textId="77777777" w:rsidR="00F46F0D" w:rsidRPr="00D449D7"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hAnsi="Liberation Serif" w:cs="Liberation Serif"/>
          <w:sz w:val="24"/>
          <w:szCs w:val="24"/>
        </w:rPr>
        <w:t>- полного погашения Должником Судебной задолженности;</w:t>
      </w:r>
    </w:p>
    <w:p w14:paraId="389A8673" w14:textId="77777777" w:rsidR="00F46F0D" w:rsidRPr="00D449D7"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hAnsi="Liberation Serif" w:cs="Liberation Serif"/>
          <w:sz w:val="24"/>
          <w:szCs w:val="24"/>
        </w:rPr>
        <w:t xml:space="preserve">- прекращения исполнительного производства по основаниям, предусмотренным статьей 43 Федерального закона от 02.10.2007 № 229-ФЗ «Об исполнительном производстве»; </w:t>
      </w:r>
    </w:p>
    <w:p w14:paraId="1B24CB69" w14:textId="77777777" w:rsidR="00F46F0D" w:rsidRPr="00D449D7"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hAnsi="Liberation Serif" w:cs="Liberation Serif"/>
          <w:sz w:val="24"/>
          <w:szCs w:val="24"/>
        </w:rPr>
        <w:t xml:space="preserve">- окончания исполнительного производство по основаниям, предусмотренным пунктами 4, 7-8 части 1 статьи 47 Федерального закона от 02.10.2007 № 229-ФЗ «Об исполнительном производстве»; </w:t>
      </w:r>
    </w:p>
    <w:p w14:paraId="6D9C489E" w14:textId="77777777" w:rsidR="00090136"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hAnsi="Liberation Serif" w:cs="Liberation Serif"/>
          <w:sz w:val="24"/>
          <w:szCs w:val="24"/>
        </w:rPr>
        <w:t>- возврата исполнительного документа по основаниям, предусмотренным пунктами 1, 3-6 части 1 статьи 46 Федерального закона от 02.10.2007 № 229-ФЗ «Об исполнительном производстве»;</w:t>
      </w:r>
    </w:p>
    <w:p w14:paraId="1F9ACE8F" w14:textId="77777777" w:rsidR="00090136"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hAnsi="Liberation Serif" w:cs="Liberation Serif"/>
          <w:sz w:val="24"/>
          <w:szCs w:val="24"/>
        </w:rPr>
        <w:t>- прекращения срока действия настоящего Договора;</w:t>
      </w:r>
    </w:p>
    <w:p w14:paraId="10F312DA" w14:textId="77777777" w:rsidR="00090136" w:rsidRDefault="00F46F0D" w:rsidP="00B96671">
      <w:pPr>
        <w:pBdr>
          <w:top w:val="none" w:sz="4" w:space="0" w:color="000000"/>
          <w:left w:val="none" w:sz="4" w:space="0" w:color="000000"/>
          <w:bottom w:val="none" w:sz="4" w:space="0" w:color="000000"/>
          <w:right w:val="none" w:sz="4" w:space="0" w:color="000000"/>
          <w:between w:val="none" w:sz="4" w:space="0" w:color="000000"/>
        </w:pBdr>
        <w:spacing w:before="60" w:after="60" w:line="240" w:lineRule="exact"/>
        <w:ind w:firstLine="709"/>
        <w:rPr>
          <w:rFonts w:ascii="Liberation Serif" w:hAnsi="Liberation Serif" w:cs="Liberation Serif"/>
        </w:rPr>
      </w:pPr>
      <w:r w:rsidRPr="00D449D7">
        <w:rPr>
          <w:rFonts w:ascii="Liberation Serif" w:hAnsi="Liberation Serif" w:cs="Liberation Serif"/>
          <w:sz w:val="24"/>
          <w:szCs w:val="24"/>
        </w:rPr>
        <w:t>- отзыва из работы Исполнителя Судебного реестра целиком или отдельных Должников.</w:t>
      </w:r>
    </w:p>
    <w:p w14:paraId="5826F2EF" w14:textId="77777777" w:rsidR="00F63031" w:rsidRPr="004842AD" w:rsidRDefault="00F63031" w:rsidP="00B96671">
      <w:pPr>
        <w:pStyle w:val="a5"/>
        <w:numPr>
          <w:ilvl w:val="0"/>
          <w:numId w:val="19"/>
        </w:numPr>
        <w:tabs>
          <w:tab w:val="left" w:pos="8789"/>
          <w:tab w:val="left" w:pos="9356"/>
          <w:tab w:val="left" w:pos="9922"/>
        </w:tabs>
        <w:spacing w:before="60" w:after="60" w:line="240" w:lineRule="exact"/>
        <w:contextualSpacing w:val="0"/>
        <w:jc w:val="center"/>
        <w:rPr>
          <w:rFonts w:ascii="Liberation Serif" w:hAnsi="Liberation Serif" w:cs="Liberation Serif"/>
          <w:b/>
          <w:sz w:val="24"/>
          <w:szCs w:val="24"/>
        </w:rPr>
      </w:pPr>
      <w:r w:rsidRPr="004842AD">
        <w:rPr>
          <w:rFonts w:ascii="Liberation Serif" w:hAnsi="Liberation Serif" w:cs="Liberation Serif"/>
          <w:b/>
          <w:sz w:val="24"/>
          <w:szCs w:val="24"/>
        </w:rPr>
        <w:t>ПОРЯДОК РАСЧЕТА СТОИМОСТИ УСЛУГИ</w:t>
      </w:r>
    </w:p>
    <w:p w14:paraId="6942AE70" w14:textId="77777777" w:rsidR="00F63031" w:rsidRPr="004A3A89" w:rsidRDefault="00F63031" w:rsidP="00B96671">
      <w:pPr>
        <w:pStyle w:val="a5"/>
        <w:numPr>
          <w:ilvl w:val="1"/>
          <w:numId w:val="19"/>
        </w:numPr>
        <w:spacing w:before="60" w:after="60" w:line="240" w:lineRule="exact"/>
        <w:ind w:left="0"/>
        <w:rPr>
          <w:rFonts w:ascii="Liberation Serif" w:hAnsi="Liberation Serif" w:cs="Liberation Serif"/>
          <w:sz w:val="24"/>
          <w:szCs w:val="24"/>
        </w:rPr>
      </w:pPr>
      <w:r w:rsidRPr="005851F3">
        <w:rPr>
          <w:rStyle w:val="20"/>
          <w:rFonts w:ascii="Liberation Serif" w:eastAsia="Calibri" w:hAnsi="Liberation Serif" w:cs="Liberation Serif"/>
          <w:color w:val="auto"/>
          <w:sz w:val="24"/>
          <w:szCs w:val="24"/>
          <w:lang w:eastAsia="en-US" w:bidi="ar-SA"/>
        </w:rPr>
        <w:t xml:space="preserve">Вознаграждение Исполнителя за оказанные Заказчику услуги по Судебному взысканию за Отчетный период </w:t>
      </w:r>
      <w:r w:rsidRPr="004A3A89">
        <w:rPr>
          <w:rFonts w:ascii="Liberation Serif" w:hAnsi="Liberation Serif" w:cs="Liberation Serif"/>
          <w:sz w:val="24"/>
          <w:szCs w:val="24"/>
        </w:rPr>
        <w:t>составляет _______ % (____________) процентов от суммы Судебной задолженности, поступившей Заказчику за Отчетный период по всем Лицевым счетам, указанным в Судебном реестре, принятом в работу Исполнителем.</w:t>
      </w:r>
    </w:p>
    <w:p w14:paraId="3E2AE2F1" w14:textId="77777777" w:rsidR="00F63031" w:rsidRPr="004842AD" w:rsidRDefault="00F63031"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При расчете вознаграждения учитываются суммы денежных средств, поступивших Заказчику в счет погашению Судебной задолженности от Должника, ФССП, банковских учреждений, организаций и иных лиц</w:t>
      </w:r>
      <w:r w:rsidRPr="004842AD">
        <w:rPr>
          <w:rFonts w:ascii="Liberation Serif" w:eastAsia="Times New Roman" w:hAnsi="Liberation Serif" w:cs="Liberation Serif"/>
          <w:sz w:val="24"/>
          <w:szCs w:val="24"/>
          <w:lang w:eastAsia="ru-RU"/>
        </w:rPr>
        <w:t>, выплачивающих Должнику заработную плату, пенсию, стипендию и иные периодические платежи, а также любых других третьих лиц.</w:t>
      </w:r>
    </w:p>
    <w:p w14:paraId="0E5112BE" w14:textId="77777777" w:rsidR="00F63031" w:rsidRPr="005851F3" w:rsidRDefault="00F63031" w:rsidP="00B96671">
      <w:pPr>
        <w:pStyle w:val="a5"/>
        <w:numPr>
          <w:ilvl w:val="1"/>
          <w:numId w:val="19"/>
        </w:numPr>
        <w:spacing w:before="60" w:after="60" w:line="240" w:lineRule="exact"/>
        <w:ind w:left="0"/>
        <w:rPr>
          <w:rFonts w:ascii="Liberation Serif" w:hAnsi="Liberation Serif" w:cs="Liberation Serif"/>
          <w:sz w:val="24"/>
          <w:szCs w:val="24"/>
        </w:rPr>
      </w:pPr>
      <w:r w:rsidRPr="005851F3">
        <w:rPr>
          <w:rFonts w:ascii="Liberation Serif" w:hAnsi="Liberation Serif" w:cs="Liberation Serif"/>
          <w:sz w:val="24"/>
          <w:szCs w:val="24"/>
        </w:rPr>
        <w:t>В случае, если Заказчик более чем на 30 (Тридцать) дней нарушит установленный Договором срок предоставления Исполнителю Уведомления о платежах за соответствующий Отчетный период, то Исполнитель вправе рассчитать размер вознаграждения, указанного в п. 4.1 настоящего Приложения, за данный Отчетный период следующим образом:</w:t>
      </w:r>
    </w:p>
    <w:p w14:paraId="5748B8AC" w14:textId="77777777" w:rsidR="00F63031" w:rsidRPr="004842AD" w:rsidRDefault="00F63031"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lang w:val="en-US"/>
        </w:rPr>
        <w:t>V</w:t>
      </w:r>
      <w:r w:rsidRPr="004842AD">
        <w:rPr>
          <w:rFonts w:ascii="Liberation Serif" w:hAnsi="Liberation Serif" w:cs="Liberation Serif"/>
          <w:sz w:val="24"/>
          <w:szCs w:val="24"/>
          <w:vertAlign w:val="superscript"/>
        </w:rPr>
        <w:t>2</w:t>
      </w:r>
      <w:r w:rsidRPr="004842AD">
        <w:rPr>
          <w:rFonts w:ascii="Liberation Serif" w:hAnsi="Liberation Serif" w:cs="Liberation Serif"/>
          <w:sz w:val="24"/>
          <w:szCs w:val="24"/>
        </w:rPr>
        <w:t xml:space="preserve"> = </w:t>
      </w:r>
      <w:r w:rsidRPr="004842AD">
        <w:rPr>
          <w:rFonts w:ascii="Liberation Serif" w:hAnsi="Liberation Serif" w:cs="Liberation Serif"/>
          <w:sz w:val="24"/>
          <w:szCs w:val="24"/>
          <w:lang w:val="en-US"/>
        </w:rPr>
        <w:t>L</w:t>
      </w:r>
      <w:r w:rsidRPr="004842AD">
        <w:rPr>
          <w:rFonts w:ascii="Liberation Serif" w:hAnsi="Liberation Serif" w:cs="Liberation Serif"/>
          <w:sz w:val="24"/>
          <w:szCs w:val="24"/>
        </w:rPr>
        <w:t xml:space="preserve"> * 1 000 руб. * </w:t>
      </w:r>
      <w:r w:rsidRPr="004842AD">
        <w:rPr>
          <w:rFonts w:ascii="Liberation Serif" w:hAnsi="Liberation Serif" w:cs="Liberation Serif"/>
          <w:sz w:val="24"/>
          <w:szCs w:val="24"/>
          <w:lang w:val="en-US"/>
        </w:rPr>
        <w:t>M</w:t>
      </w:r>
      <w:r w:rsidRPr="004842AD">
        <w:rPr>
          <w:rFonts w:ascii="Liberation Serif" w:hAnsi="Liberation Serif" w:cs="Liberation Serif"/>
          <w:sz w:val="24"/>
          <w:szCs w:val="24"/>
          <w:vertAlign w:val="superscript"/>
        </w:rPr>
        <w:t>2</w:t>
      </w:r>
      <w:r w:rsidRPr="004842AD">
        <w:rPr>
          <w:rFonts w:ascii="Liberation Serif" w:hAnsi="Liberation Serif" w:cs="Liberation Serif"/>
          <w:sz w:val="24"/>
          <w:szCs w:val="24"/>
        </w:rPr>
        <w:t xml:space="preserve"> где:</w:t>
      </w:r>
    </w:p>
    <w:p w14:paraId="1BE17A6D" w14:textId="77777777" w:rsidR="00F63031" w:rsidRPr="004842AD" w:rsidRDefault="00F63031"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lang w:val="en-US"/>
        </w:rPr>
        <w:t>V</w:t>
      </w:r>
      <w:r w:rsidRPr="004842AD">
        <w:rPr>
          <w:rFonts w:ascii="Liberation Serif" w:hAnsi="Liberation Serif" w:cs="Liberation Serif"/>
          <w:sz w:val="24"/>
          <w:szCs w:val="24"/>
          <w:vertAlign w:val="superscript"/>
        </w:rPr>
        <w:t>2</w:t>
      </w:r>
      <w:r w:rsidRPr="004842AD">
        <w:rPr>
          <w:rFonts w:ascii="Liberation Serif" w:hAnsi="Liberation Serif" w:cs="Liberation Serif"/>
          <w:sz w:val="24"/>
          <w:szCs w:val="24"/>
        </w:rPr>
        <w:t xml:space="preserve"> – вознаграждение Исполнителя за оказанные услуги;</w:t>
      </w:r>
    </w:p>
    <w:p w14:paraId="34225634" w14:textId="77777777" w:rsidR="00F63031" w:rsidRPr="004842AD" w:rsidRDefault="00F63031"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lang w:val="en-US"/>
        </w:rPr>
        <w:lastRenderedPageBreak/>
        <w:t>L</w:t>
      </w:r>
      <w:r w:rsidRPr="004842AD">
        <w:rPr>
          <w:rFonts w:ascii="Liberation Serif" w:hAnsi="Liberation Serif" w:cs="Liberation Serif"/>
          <w:sz w:val="24"/>
          <w:szCs w:val="24"/>
        </w:rPr>
        <w:t xml:space="preserve"> – количество Должников, указанных в Судебном реестре, Уведомление о платежах по которому не было предоставлено Заказчиком;</w:t>
      </w:r>
    </w:p>
    <w:p w14:paraId="2451E1FB" w14:textId="77777777" w:rsidR="00F63031" w:rsidRPr="004842AD" w:rsidRDefault="00F63031"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Fonts w:ascii="Liberation Serif" w:hAnsi="Liberation Serif" w:cs="Liberation Serif"/>
          <w:sz w:val="24"/>
          <w:szCs w:val="24"/>
        </w:rPr>
        <w:t>М</w:t>
      </w:r>
      <w:r w:rsidRPr="004842AD">
        <w:rPr>
          <w:rFonts w:ascii="Liberation Serif" w:hAnsi="Liberation Serif" w:cs="Liberation Serif"/>
          <w:sz w:val="24"/>
          <w:szCs w:val="24"/>
          <w:vertAlign w:val="superscript"/>
        </w:rPr>
        <w:t>2</w:t>
      </w:r>
      <w:r w:rsidRPr="004842AD">
        <w:rPr>
          <w:rFonts w:ascii="Liberation Serif" w:hAnsi="Liberation Serif" w:cs="Liberation Serif"/>
          <w:sz w:val="24"/>
          <w:szCs w:val="24"/>
        </w:rPr>
        <w:t xml:space="preserve"> - </w:t>
      </w:r>
      <w:r w:rsidRPr="004842AD">
        <w:rPr>
          <w:rStyle w:val="20"/>
          <w:rFonts w:ascii="Liberation Serif" w:eastAsiaTheme="minorEastAsia" w:hAnsi="Liberation Serif" w:cs="Liberation Serif"/>
          <w:color w:val="000000" w:themeColor="text1"/>
          <w:sz w:val="24"/>
          <w:szCs w:val="24"/>
        </w:rPr>
        <w:t>размер вознаграждения Исполнителя за оказанные услуги по Судебному взысканию в процентах, указанный в п. 4.1 настоящего Приложения.</w:t>
      </w:r>
    </w:p>
    <w:p w14:paraId="745732E5" w14:textId="77777777" w:rsidR="00F63031" w:rsidRDefault="00F63031" w:rsidP="00B96671">
      <w:pPr>
        <w:pStyle w:val="a5"/>
        <w:numPr>
          <w:ilvl w:val="1"/>
          <w:numId w:val="19"/>
        </w:numPr>
        <w:spacing w:before="60" w:after="60" w:line="240" w:lineRule="exact"/>
        <w:ind w:left="0"/>
        <w:rPr>
          <w:rFonts w:ascii="Liberation Serif" w:hAnsi="Liberation Serif" w:cs="Liberation Serif"/>
          <w:sz w:val="24"/>
          <w:szCs w:val="24"/>
        </w:rPr>
      </w:pPr>
      <w:r w:rsidRPr="005851F3">
        <w:rPr>
          <w:rFonts w:ascii="Liberation Serif" w:hAnsi="Liberation Serif" w:cs="Liberation Serif"/>
          <w:sz w:val="24"/>
          <w:szCs w:val="24"/>
        </w:rPr>
        <w:t>В случае отзыва из работы Исполнителя Судебного реестра целиком или отдельных Должников, указанных в Судебном реестре, до истечения срока, установленного п. 2.</w:t>
      </w:r>
      <w:r w:rsidR="005851F3">
        <w:rPr>
          <w:rFonts w:ascii="Liberation Serif" w:hAnsi="Liberation Serif" w:cs="Liberation Serif"/>
          <w:sz w:val="24"/>
          <w:szCs w:val="24"/>
        </w:rPr>
        <w:t>5</w:t>
      </w:r>
      <w:r w:rsidRPr="005851F3">
        <w:rPr>
          <w:rFonts w:ascii="Liberation Serif" w:hAnsi="Liberation Serif" w:cs="Liberation Serif"/>
          <w:sz w:val="24"/>
          <w:szCs w:val="24"/>
        </w:rPr>
        <w:t xml:space="preserve"> настоящего Приложения, Заказчик уплачивает Исполнителю вознаграждение в размере </w:t>
      </w:r>
      <w:r w:rsidR="001D6DDF" w:rsidRPr="005851F3">
        <w:rPr>
          <w:rFonts w:ascii="Liberation Serif" w:hAnsi="Liberation Serif" w:cs="Liberation Serif"/>
          <w:sz w:val="24"/>
          <w:szCs w:val="24"/>
        </w:rPr>
        <w:t xml:space="preserve">2 000 </w:t>
      </w:r>
      <w:r w:rsidRPr="005851F3">
        <w:rPr>
          <w:rFonts w:ascii="Liberation Serif" w:hAnsi="Liberation Serif" w:cs="Liberation Serif"/>
          <w:sz w:val="24"/>
          <w:szCs w:val="24"/>
        </w:rPr>
        <w:t>(</w:t>
      </w:r>
      <w:r w:rsidR="001D6DDF" w:rsidRPr="005851F3">
        <w:rPr>
          <w:rFonts w:ascii="Liberation Serif" w:hAnsi="Liberation Serif" w:cs="Liberation Serif"/>
          <w:sz w:val="24"/>
          <w:szCs w:val="24"/>
        </w:rPr>
        <w:t>две тысячи</w:t>
      </w:r>
      <w:r w:rsidRPr="005851F3">
        <w:rPr>
          <w:rFonts w:ascii="Liberation Serif" w:hAnsi="Liberation Serif" w:cs="Liberation Serif"/>
          <w:sz w:val="24"/>
          <w:szCs w:val="24"/>
        </w:rPr>
        <w:t>) рублей</w:t>
      </w:r>
      <w:r w:rsidR="004A3A89">
        <w:rPr>
          <w:rFonts w:ascii="Liberation Serif" w:hAnsi="Liberation Serif" w:cs="Liberation Serif"/>
          <w:sz w:val="24"/>
          <w:szCs w:val="24"/>
        </w:rPr>
        <w:t>, кроме того НДС,</w:t>
      </w:r>
      <w:r w:rsidRPr="005851F3">
        <w:rPr>
          <w:rFonts w:ascii="Liberation Serif" w:hAnsi="Liberation Serif" w:cs="Liberation Serif"/>
          <w:sz w:val="24"/>
          <w:szCs w:val="24"/>
        </w:rPr>
        <w:t xml:space="preserve"> за каждого Должника, досрочно отозванного из работы Исполнителя.</w:t>
      </w:r>
    </w:p>
    <w:p w14:paraId="50487DCA" w14:textId="77777777" w:rsidR="004A4317" w:rsidRPr="005851F3" w:rsidRDefault="004A4317" w:rsidP="00B96671">
      <w:pPr>
        <w:pStyle w:val="a5"/>
        <w:numPr>
          <w:ilvl w:val="1"/>
          <w:numId w:val="19"/>
        </w:numPr>
        <w:spacing w:before="60" w:after="60" w:line="240" w:lineRule="exact"/>
        <w:ind w:left="0"/>
        <w:rPr>
          <w:rFonts w:ascii="Liberation Serif" w:hAnsi="Liberation Serif" w:cs="Liberation Serif"/>
          <w:sz w:val="24"/>
          <w:szCs w:val="24"/>
        </w:rPr>
      </w:pPr>
      <w:r>
        <w:rPr>
          <w:rFonts w:ascii="Liberation Serif" w:hAnsi="Liberation Serif" w:cs="Liberation Serif"/>
          <w:sz w:val="24"/>
          <w:szCs w:val="24"/>
        </w:rPr>
        <w:t>Размер</w:t>
      </w:r>
      <w:r w:rsidRPr="00F016AA">
        <w:rPr>
          <w:rFonts w:ascii="Liberation Serif" w:hAnsi="Liberation Serif" w:cs="Liberation Serif"/>
          <w:sz w:val="24"/>
          <w:szCs w:val="24"/>
        </w:rPr>
        <w:t xml:space="preserve"> вознаграждени</w:t>
      </w:r>
      <w:r>
        <w:rPr>
          <w:rFonts w:ascii="Liberation Serif" w:hAnsi="Liberation Serif" w:cs="Liberation Serif"/>
          <w:sz w:val="24"/>
          <w:szCs w:val="24"/>
        </w:rPr>
        <w:t>я Исполнителя за оказанные услуги и расчет формулы</w:t>
      </w:r>
      <w:r w:rsidRPr="00F016AA">
        <w:rPr>
          <w:rFonts w:ascii="Liberation Serif" w:hAnsi="Liberation Serif" w:cs="Liberation Serif"/>
          <w:sz w:val="24"/>
          <w:szCs w:val="24"/>
        </w:rPr>
        <w:t xml:space="preserve"> явля</w:t>
      </w:r>
      <w:r w:rsidR="00ED4DA5">
        <w:rPr>
          <w:rFonts w:ascii="Liberation Serif" w:hAnsi="Liberation Serif" w:cs="Liberation Serif"/>
          <w:sz w:val="24"/>
          <w:szCs w:val="24"/>
        </w:rPr>
        <w:t>ются неизменными</w:t>
      </w:r>
      <w:r w:rsidRPr="00F016AA">
        <w:rPr>
          <w:rFonts w:ascii="Liberation Serif" w:hAnsi="Liberation Serif" w:cs="Liberation Serif"/>
          <w:sz w:val="24"/>
          <w:szCs w:val="24"/>
        </w:rPr>
        <w:t xml:space="preserve"> в течение всего срока действия Договора.</w:t>
      </w:r>
    </w:p>
    <w:p w14:paraId="080E9F4E" w14:textId="77777777" w:rsidR="00F63031" w:rsidRPr="004842AD" w:rsidRDefault="00F63031" w:rsidP="00B96671">
      <w:pPr>
        <w:jc w:val="left"/>
        <w:rPr>
          <w:rFonts w:ascii="Liberation Serif" w:hAnsi="Liberation Serif" w:cs="Liberation Serif"/>
        </w:rPr>
      </w:pPr>
    </w:p>
    <w:p w14:paraId="34021C8C" w14:textId="77777777" w:rsidR="00F63031" w:rsidRPr="004842AD" w:rsidRDefault="00F63031" w:rsidP="00B96671">
      <w:pPr>
        <w:jc w:val="left"/>
        <w:rPr>
          <w:rFonts w:ascii="Liberation Serif" w:hAnsi="Liberation Serif" w:cs="Liberation Serif"/>
        </w:rPr>
      </w:pPr>
    </w:p>
    <w:tbl>
      <w:tblPr>
        <w:tblW w:w="10211" w:type="dxa"/>
        <w:jc w:val="center"/>
        <w:tblLook w:val="0000" w:firstRow="0" w:lastRow="0" w:firstColumn="0" w:lastColumn="0" w:noHBand="0" w:noVBand="0"/>
      </w:tblPr>
      <w:tblGrid>
        <w:gridCol w:w="5105"/>
        <w:gridCol w:w="5106"/>
      </w:tblGrid>
      <w:tr w:rsidR="00F63031" w:rsidRPr="004842AD" w14:paraId="022391E3" w14:textId="77777777" w:rsidTr="00B85A57">
        <w:trPr>
          <w:trHeight w:val="245"/>
          <w:jc w:val="center"/>
        </w:trPr>
        <w:tc>
          <w:tcPr>
            <w:tcW w:w="5105" w:type="dxa"/>
          </w:tcPr>
          <w:p w14:paraId="500DFCF4" w14:textId="77777777" w:rsidR="00F63031" w:rsidRPr="004842AD" w:rsidRDefault="00F63031"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ЗАКАЗЧИК:</w:t>
            </w:r>
          </w:p>
        </w:tc>
        <w:tc>
          <w:tcPr>
            <w:tcW w:w="5106" w:type="dxa"/>
          </w:tcPr>
          <w:p w14:paraId="43ADEB2A" w14:textId="77777777" w:rsidR="00F63031" w:rsidRPr="004842AD" w:rsidRDefault="00F63031"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ИСПОЛНИТЕЛЬ:</w:t>
            </w:r>
          </w:p>
        </w:tc>
      </w:tr>
      <w:tr w:rsidR="00F63031" w:rsidRPr="004842AD" w14:paraId="0B871467" w14:textId="77777777" w:rsidTr="00B85A57">
        <w:trPr>
          <w:trHeight w:val="245"/>
          <w:jc w:val="center"/>
        </w:trPr>
        <w:tc>
          <w:tcPr>
            <w:tcW w:w="5105" w:type="dxa"/>
          </w:tcPr>
          <w:p w14:paraId="29A06CF6" w14:textId="77777777" w:rsidR="00F63031" w:rsidRPr="004842AD" w:rsidRDefault="00F63031" w:rsidP="00B96671">
            <w:pPr>
              <w:pStyle w:val="afa"/>
              <w:tabs>
                <w:tab w:val="left" w:pos="851"/>
              </w:tabs>
              <w:spacing w:after="0"/>
              <w:jc w:val="both"/>
              <w:rPr>
                <w:rFonts w:ascii="Liberation Serif" w:hAnsi="Liberation Serif" w:cs="Liberation Serif"/>
              </w:rPr>
            </w:pPr>
          </w:p>
        </w:tc>
        <w:tc>
          <w:tcPr>
            <w:tcW w:w="5106" w:type="dxa"/>
          </w:tcPr>
          <w:p w14:paraId="0A80D564" w14:textId="77777777" w:rsidR="00F63031" w:rsidRPr="004842AD" w:rsidRDefault="00F63031" w:rsidP="00B96671">
            <w:pPr>
              <w:pStyle w:val="afa"/>
              <w:tabs>
                <w:tab w:val="left" w:pos="851"/>
              </w:tabs>
              <w:spacing w:after="0"/>
              <w:jc w:val="both"/>
              <w:rPr>
                <w:rFonts w:ascii="Liberation Serif" w:hAnsi="Liberation Serif" w:cs="Liberation Serif"/>
              </w:rPr>
            </w:pPr>
          </w:p>
        </w:tc>
      </w:tr>
      <w:tr w:rsidR="00340E5A" w:rsidRPr="004842AD" w14:paraId="722A4C5A" w14:textId="77777777" w:rsidTr="00B85A57">
        <w:trPr>
          <w:trHeight w:val="245"/>
          <w:jc w:val="center"/>
        </w:trPr>
        <w:tc>
          <w:tcPr>
            <w:tcW w:w="5105" w:type="dxa"/>
          </w:tcPr>
          <w:p w14:paraId="58267A4D" w14:textId="77777777" w:rsidR="00340E5A" w:rsidRPr="004842AD" w:rsidRDefault="00340E5A" w:rsidP="00B96671">
            <w:pPr>
              <w:pStyle w:val="afa"/>
              <w:tabs>
                <w:tab w:val="left" w:pos="851"/>
              </w:tabs>
              <w:spacing w:after="0"/>
              <w:jc w:val="both"/>
              <w:rPr>
                <w:rFonts w:ascii="Liberation Serif" w:hAnsi="Liberation Serif" w:cs="Liberation Serif"/>
              </w:rPr>
            </w:pPr>
          </w:p>
          <w:p w14:paraId="572EAF5E" w14:textId="77777777" w:rsidR="00340E5A" w:rsidRPr="004842AD" w:rsidRDefault="00340E5A"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______________________ /А.Г. Иванов</w:t>
            </w:r>
          </w:p>
          <w:p w14:paraId="350A895B" w14:textId="77777777" w:rsidR="00340E5A" w:rsidRPr="004842AD" w:rsidRDefault="00340E5A" w:rsidP="00B96671">
            <w:pPr>
              <w:pStyle w:val="afa"/>
              <w:tabs>
                <w:tab w:val="left" w:pos="851"/>
              </w:tabs>
              <w:spacing w:after="0"/>
              <w:jc w:val="both"/>
              <w:rPr>
                <w:rFonts w:ascii="Liberation Serif" w:hAnsi="Liberation Serif" w:cs="Liberation Serif"/>
              </w:rPr>
            </w:pPr>
          </w:p>
        </w:tc>
        <w:tc>
          <w:tcPr>
            <w:tcW w:w="5106" w:type="dxa"/>
          </w:tcPr>
          <w:p w14:paraId="70444A96" w14:textId="77777777" w:rsidR="00340E5A" w:rsidRPr="004842AD" w:rsidRDefault="00340E5A" w:rsidP="00B96671">
            <w:pPr>
              <w:pStyle w:val="afa"/>
              <w:tabs>
                <w:tab w:val="left" w:pos="851"/>
              </w:tabs>
              <w:spacing w:after="0"/>
              <w:jc w:val="both"/>
              <w:rPr>
                <w:rFonts w:ascii="Liberation Serif" w:hAnsi="Liberation Serif" w:cs="Liberation Serif"/>
              </w:rPr>
            </w:pPr>
          </w:p>
          <w:p w14:paraId="06EE573B" w14:textId="77777777" w:rsidR="00340E5A" w:rsidRPr="004842AD" w:rsidRDefault="00340E5A"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 /________________/</w:t>
            </w:r>
          </w:p>
          <w:p w14:paraId="009513EE" w14:textId="77777777" w:rsidR="00340E5A" w:rsidRPr="004842AD" w:rsidRDefault="00340E5A" w:rsidP="00B96671">
            <w:pPr>
              <w:pStyle w:val="afa"/>
              <w:tabs>
                <w:tab w:val="left" w:pos="851"/>
              </w:tabs>
              <w:spacing w:after="0"/>
              <w:jc w:val="both"/>
              <w:rPr>
                <w:rFonts w:ascii="Liberation Serif" w:hAnsi="Liberation Serif" w:cs="Liberation Serif"/>
              </w:rPr>
            </w:pPr>
          </w:p>
        </w:tc>
      </w:tr>
    </w:tbl>
    <w:p w14:paraId="5BC0100E" w14:textId="77777777" w:rsidR="00090136" w:rsidRDefault="003426D6" w:rsidP="00B96671">
      <w:pPr>
        <w:jc w:val="left"/>
        <w:rPr>
          <w:rFonts w:ascii="Liberation Serif" w:hAnsi="Liberation Serif" w:cs="Liberation Serif"/>
        </w:rPr>
      </w:pPr>
      <w:r w:rsidRPr="004842AD">
        <w:rPr>
          <w:rFonts w:ascii="Liberation Serif" w:hAnsi="Liberation Serif" w:cs="Liberation Serif"/>
        </w:rPr>
        <w:br w:type="page"/>
      </w:r>
    </w:p>
    <w:p w14:paraId="7234DC19" w14:textId="77777777" w:rsidR="00090136" w:rsidRPr="00777144" w:rsidRDefault="003426D6" w:rsidP="00B96671">
      <w:pPr>
        <w:ind w:firstLine="720"/>
        <w:jc w:val="right"/>
        <w:rPr>
          <w:rFonts w:ascii="Liberation Serif" w:hAnsi="Liberation Serif" w:cs="Liberation Serif"/>
          <w:bCs/>
          <w:sz w:val="20"/>
          <w:szCs w:val="20"/>
        </w:rPr>
      </w:pPr>
      <w:bookmarkStart w:id="24" w:name="_Hlk121414182"/>
      <w:bookmarkEnd w:id="23"/>
      <w:r w:rsidRPr="00777144">
        <w:rPr>
          <w:rFonts w:ascii="Liberation Serif" w:hAnsi="Liberation Serif" w:cs="Liberation Serif"/>
          <w:bCs/>
          <w:sz w:val="20"/>
          <w:szCs w:val="20"/>
        </w:rPr>
        <w:lastRenderedPageBreak/>
        <w:t xml:space="preserve">ПРИЛОЖЕНИЕ № </w:t>
      </w:r>
      <w:r w:rsidR="0002323B" w:rsidRPr="00777144">
        <w:rPr>
          <w:rFonts w:ascii="Liberation Serif" w:hAnsi="Liberation Serif" w:cs="Liberation Serif"/>
          <w:bCs/>
          <w:sz w:val="20"/>
          <w:szCs w:val="20"/>
        </w:rPr>
        <w:t>3</w:t>
      </w:r>
    </w:p>
    <w:p w14:paraId="70ECA450" w14:textId="77777777" w:rsidR="00090136" w:rsidRPr="00777144" w:rsidRDefault="003426D6" w:rsidP="00B96671">
      <w:pPr>
        <w:ind w:firstLine="720"/>
        <w:jc w:val="right"/>
        <w:rPr>
          <w:rFonts w:ascii="Liberation Serif" w:hAnsi="Liberation Serif" w:cs="Liberation Serif"/>
          <w:bCs/>
          <w:sz w:val="20"/>
          <w:szCs w:val="20"/>
        </w:rPr>
      </w:pPr>
      <w:r w:rsidRPr="00777144">
        <w:rPr>
          <w:rFonts w:ascii="Liberation Serif" w:hAnsi="Liberation Serif" w:cs="Liberation Serif"/>
          <w:bCs/>
          <w:sz w:val="20"/>
          <w:szCs w:val="20"/>
        </w:rPr>
        <w:t>К ДОГОВОРУ № _____ от «_____» __________ 202__ г.</w:t>
      </w:r>
    </w:p>
    <w:p w14:paraId="419DA3E5" w14:textId="77777777" w:rsidR="00777144" w:rsidRDefault="00777144" w:rsidP="00B96671">
      <w:pPr>
        <w:spacing w:before="60" w:after="60" w:line="240" w:lineRule="exact"/>
        <w:jc w:val="center"/>
        <w:rPr>
          <w:rFonts w:ascii="Liberation Serif" w:hAnsi="Liberation Serif" w:cs="Liberation Serif"/>
          <w:b/>
          <w:sz w:val="24"/>
          <w:szCs w:val="24"/>
        </w:rPr>
      </w:pPr>
    </w:p>
    <w:p w14:paraId="41688D5E" w14:textId="57A570F1" w:rsidR="00090136" w:rsidRDefault="00882576" w:rsidP="00B96671">
      <w:pPr>
        <w:spacing w:before="60" w:after="60" w:line="240" w:lineRule="exact"/>
        <w:jc w:val="center"/>
        <w:rPr>
          <w:rFonts w:ascii="Liberation Serif" w:hAnsi="Liberation Serif" w:cs="Liberation Serif"/>
          <w:b/>
          <w:sz w:val="24"/>
          <w:szCs w:val="24"/>
        </w:rPr>
      </w:pPr>
      <w:r w:rsidRPr="004842AD">
        <w:rPr>
          <w:rFonts w:ascii="Liberation Serif" w:hAnsi="Liberation Serif" w:cs="Liberation Serif"/>
          <w:b/>
          <w:sz w:val="24"/>
          <w:szCs w:val="24"/>
        </w:rPr>
        <w:t>ПОРЯДОК, СРОКИ И СТОИМОСТЬ ОКАЗАНИЯ УСЛУГИ</w:t>
      </w:r>
    </w:p>
    <w:p w14:paraId="6304362C" w14:textId="77777777" w:rsidR="00090136" w:rsidRDefault="00882576" w:rsidP="00B96671">
      <w:pPr>
        <w:spacing w:before="60" w:after="60" w:line="240" w:lineRule="exact"/>
        <w:jc w:val="center"/>
        <w:rPr>
          <w:rFonts w:ascii="Liberation Serif" w:hAnsi="Liberation Serif" w:cs="Liberation Serif"/>
          <w:b/>
          <w:sz w:val="24"/>
          <w:szCs w:val="24"/>
        </w:rPr>
      </w:pPr>
      <w:r w:rsidRPr="004842AD">
        <w:rPr>
          <w:rFonts w:ascii="Liberation Serif" w:hAnsi="Liberation Serif" w:cs="Liberation Serif"/>
          <w:b/>
          <w:sz w:val="24"/>
          <w:szCs w:val="24"/>
        </w:rPr>
        <w:t xml:space="preserve"> ПО СОПРОВОЖДЕНИЮ ИП</w:t>
      </w:r>
    </w:p>
    <w:p w14:paraId="339F2CD2" w14:textId="77777777" w:rsidR="00090136" w:rsidRDefault="00090136" w:rsidP="00B96671">
      <w:pPr>
        <w:spacing w:before="60" w:after="120" w:line="240" w:lineRule="atLeast"/>
        <w:rPr>
          <w:rFonts w:ascii="Liberation Serif" w:hAnsi="Liberation Serif" w:cs="Liberation Serif"/>
        </w:rPr>
      </w:pPr>
    </w:p>
    <w:p w14:paraId="7C875146" w14:textId="77777777" w:rsidR="00090136" w:rsidRDefault="0002323B" w:rsidP="00B96671">
      <w:pPr>
        <w:pStyle w:val="a5"/>
        <w:numPr>
          <w:ilvl w:val="0"/>
          <w:numId w:val="20"/>
        </w:numPr>
        <w:spacing w:before="60" w:after="60" w:line="240" w:lineRule="exact"/>
        <w:contextualSpacing w:val="0"/>
        <w:jc w:val="center"/>
        <w:rPr>
          <w:rFonts w:ascii="Liberation Serif" w:hAnsi="Liberation Serif" w:cs="Liberation Serif"/>
          <w:b/>
          <w:sz w:val="24"/>
          <w:szCs w:val="24"/>
        </w:rPr>
      </w:pPr>
      <w:r w:rsidRPr="004842AD">
        <w:rPr>
          <w:rFonts w:ascii="Liberation Serif" w:hAnsi="Liberation Serif" w:cs="Liberation Serif"/>
          <w:b/>
          <w:sz w:val="24"/>
          <w:szCs w:val="24"/>
        </w:rPr>
        <w:t>ТЕРМИНЫ И ОПРЕДЕЛЕНИЯ</w:t>
      </w:r>
    </w:p>
    <w:p w14:paraId="6E45D43A" w14:textId="77777777" w:rsidR="00090136" w:rsidRDefault="0002323B"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Приведенные в настоящем разделе термины и определения, используются исключительно при оказании Исполнителем услуг по Сопровождению ИП</w:t>
      </w:r>
      <w:r w:rsidR="00D82873" w:rsidRPr="004842AD">
        <w:rPr>
          <w:rFonts w:ascii="Liberation Serif" w:hAnsi="Liberation Serif" w:cs="Liberation Serif"/>
          <w:sz w:val="24"/>
          <w:szCs w:val="24"/>
        </w:rPr>
        <w:t>:</w:t>
      </w:r>
    </w:p>
    <w:p w14:paraId="07EBA132" w14:textId="77777777" w:rsidR="00090136" w:rsidRDefault="00EC3A57" w:rsidP="00B96671">
      <w:pPr>
        <w:pStyle w:val="a5"/>
        <w:numPr>
          <w:ilvl w:val="1"/>
          <w:numId w:val="20"/>
        </w:numPr>
        <w:spacing w:before="60" w:after="60" w:line="240" w:lineRule="exact"/>
        <w:ind w:left="0"/>
        <w:contextualSpacing w:val="0"/>
        <w:rPr>
          <w:rFonts w:ascii="Liberation Serif" w:hAnsi="Liberation Serif" w:cs="Liberation Serif"/>
          <w:b/>
          <w:sz w:val="24"/>
          <w:szCs w:val="24"/>
        </w:rPr>
      </w:pPr>
      <w:r w:rsidRPr="004842AD">
        <w:rPr>
          <w:rFonts w:ascii="Liberation Serif" w:hAnsi="Liberation Serif" w:cs="Liberation Serif"/>
          <w:b/>
          <w:sz w:val="24"/>
          <w:szCs w:val="24"/>
        </w:rPr>
        <w:t xml:space="preserve">«ИП» - </w:t>
      </w:r>
      <w:r w:rsidRPr="004842AD">
        <w:rPr>
          <w:rFonts w:ascii="Liberation Serif" w:hAnsi="Liberation Serif" w:cs="Liberation Serif"/>
          <w:sz w:val="24"/>
          <w:szCs w:val="24"/>
        </w:rPr>
        <w:t>исполнительное производство, направленное на возврат задолженности.</w:t>
      </w:r>
    </w:p>
    <w:p w14:paraId="7593B2D5" w14:textId="77777777" w:rsidR="00090136" w:rsidRDefault="0002323B" w:rsidP="00B96671">
      <w:pPr>
        <w:pStyle w:val="a5"/>
        <w:numPr>
          <w:ilvl w:val="1"/>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«Задолженность ИП»</w:t>
      </w:r>
      <w:r w:rsidRPr="004842AD">
        <w:rPr>
          <w:rFonts w:ascii="Liberation Serif" w:hAnsi="Liberation Serif" w:cs="Liberation Serif"/>
          <w:sz w:val="24"/>
          <w:szCs w:val="24"/>
        </w:rPr>
        <w:t xml:space="preserve"> - общая сумма оставшихся на дату передачи </w:t>
      </w:r>
      <w:r w:rsidR="00BB0EB9" w:rsidRPr="004842AD">
        <w:rPr>
          <w:rFonts w:ascii="Liberation Serif" w:hAnsi="Liberation Serif" w:cs="Liberation Serif"/>
          <w:sz w:val="24"/>
          <w:szCs w:val="24"/>
        </w:rPr>
        <w:t>Исполнителю</w:t>
      </w:r>
      <w:r w:rsidRPr="004842AD">
        <w:rPr>
          <w:rFonts w:ascii="Liberation Serif" w:hAnsi="Liberation Serif" w:cs="Liberation Serif"/>
          <w:sz w:val="24"/>
          <w:szCs w:val="24"/>
        </w:rPr>
        <w:t xml:space="preserve"> Реестра ИП денежных обязательств Должника перед Заказчиком в рамках исполнительного производства, возбужденного на основании исполнительного документа.</w:t>
      </w:r>
    </w:p>
    <w:p w14:paraId="3E409402" w14:textId="77777777" w:rsidR="00090136" w:rsidRDefault="0002323B" w:rsidP="00B96671">
      <w:pPr>
        <w:pStyle w:val="aff8"/>
        <w:numPr>
          <w:ilvl w:val="1"/>
          <w:numId w:val="20"/>
        </w:numPr>
        <w:spacing w:before="60" w:after="60" w:line="240" w:lineRule="exact"/>
        <w:ind w:left="0"/>
        <w:jc w:val="both"/>
        <w:rPr>
          <w:rFonts w:ascii="Liberation Serif" w:hAnsi="Liberation Serif" w:cs="Liberation Serif"/>
          <w:color w:val="000000" w:themeColor="text1"/>
          <w:sz w:val="24"/>
          <w:szCs w:val="24"/>
          <w:lang w:bidi="ru-RU"/>
        </w:rPr>
      </w:pPr>
      <w:r w:rsidRPr="004842AD">
        <w:rPr>
          <w:rFonts w:ascii="Liberation Serif" w:hAnsi="Liberation Serif" w:cs="Liberation Serif"/>
          <w:b/>
          <w:color w:val="000000" w:themeColor="text1"/>
          <w:sz w:val="24"/>
          <w:szCs w:val="24"/>
          <w:lang w:bidi="ru-RU"/>
        </w:rPr>
        <w:t>«Сумма сбора ИП»</w:t>
      </w:r>
      <w:r w:rsidRPr="004842AD">
        <w:rPr>
          <w:rFonts w:ascii="Liberation Serif" w:hAnsi="Liberation Serif" w:cs="Liberation Serif"/>
          <w:color w:val="000000" w:themeColor="text1"/>
          <w:sz w:val="24"/>
          <w:szCs w:val="24"/>
          <w:lang w:bidi="ru-RU"/>
        </w:rPr>
        <w:t xml:space="preserve"> - средняя ежемесячная сумма поступлений по Лицевому счету, указанному в Реестре ИП, за период </w:t>
      </w:r>
      <w:r w:rsidR="009A3C54" w:rsidRPr="004842AD">
        <w:rPr>
          <w:rFonts w:ascii="Liberation Serif" w:hAnsi="Liberation Serif" w:cs="Liberation Serif"/>
          <w:color w:val="000000" w:themeColor="text1"/>
          <w:sz w:val="24"/>
          <w:szCs w:val="24"/>
          <w:lang w:bidi="ru-RU"/>
        </w:rPr>
        <w:t>3</w:t>
      </w:r>
      <w:r w:rsidRPr="004842AD">
        <w:rPr>
          <w:rFonts w:ascii="Liberation Serif" w:hAnsi="Liberation Serif" w:cs="Liberation Serif"/>
          <w:color w:val="000000" w:themeColor="text1"/>
          <w:sz w:val="24"/>
          <w:szCs w:val="24"/>
          <w:lang w:bidi="ru-RU"/>
        </w:rPr>
        <w:t xml:space="preserve"> (</w:t>
      </w:r>
      <w:r w:rsidR="009A3C54" w:rsidRPr="004842AD">
        <w:rPr>
          <w:rFonts w:ascii="Liberation Serif" w:hAnsi="Liberation Serif" w:cs="Liberation Serif"/>
          <w:color w:val="000000" w:themeColor="text1"/>
          <w:sz w:val="24"/>
          <w:szCs w:val="24"/>
          <w:lang w:bidi="ru-RU"/>
        </w:rPr>
        <w:t>Три</w:t>
      </w:r>
      <w:r w:rsidRPr="004842AD">
        <w:rPr>
          <w:rFonts w:ascii="Liberation Serif" w:hAnsi="Liberation Serif" w:cs="Liberation Serif"/>
          <w:color w:val="000000" w:themeColor="text1"/>
          <w:sz w:val="24"/>
          <w:szCs w:val="24"/>
          <w:lang w:bidi="ru-RU"/>
        </w:rPr>
        <w:t>) месяц</w:t>
      </w:r>
      <w:r w:rsidR="009A3C54" w:rsidRPr="004842AD">
        <w:rPr>
          <w:rFonts w:ascii="Liberation Serif" w:hAnsi="Liberation Serif" w:cs="Liberation Serif"/>
          <w:color w:val="000000" w:themeColor="text1"/>
          <w:sz w:val="24"/>
          <w:szCs w:val="24"/>
          <w:lang w:bidi="ru-RU"/>
        </w:rPr>
        <w:t>а</w:t>
      </w:r>
      <w:r w:rsidRPr="004842AD">
        <w:rPr>
          <w:rFonts w:ascii="Liberation Serif" w:hAnsi="Liberation Serif" w:cs="Liberation Serif"/>
          <w:color w:val="000000" w:themeColor="text1"/>
          <w:sz w:val="24"/>
          <w:szCs w:val="24"/>
          <w:lang w:bidi="ru-RU"/>
        </w:rPr>
        <w:t>, предшествующих дате передачи Реестра</w:t>
      </w:r>
      <w:r w:rsidR="00D82873" w:rsidRPr="004842AD">
        <w:rPr>
          <w:rFonts w:ascii="Liberation Serif" w:hAnsi="Liberation Serif" w:cs="Liberation Serif"/>
          <w:color w:val="000000" w:themeColor="text1"/>
          <w:sz w:val="24"/>
          <w:szCs w:val="24"/>
          <w:lang w:bidi="ru-RU"/>
        </w:rPr>
        <w:t xml:space="preserve"> ИП</w:t>
      </w:r>
      <w:r w:rsidRPr="004842AD">
        <w:rPr>
          <w:rFonts w:ascii="Liberation Serif" w:hAnsi="Liberation Serif" w:cs="Liberation Serif"/>
          <w:color w:val="000000" w:themeColor="text1"/>
          <w:sz w:val="24"/>
          <w:szCs w:val="24"/>
          <w:lang w:bidi="ru-RU"/>
        </w:rPr>
        <w:t>.</w:t>
      </w:r>
    </w:p>
    <w:p w14:paraId="4E7AE9AA" w14:textId="77777777" w:rsidR="00090136" w:rsidRDefault="00F55BD5" w:rsidP="00B96671">
      <w:pPr>
        <w:pStyle w:val="aff8"/>
        <w:spacing w:before="60" w:after="60" w:line="240" w:lineRule="exact"/>
        <w:ind w:firstLine="709"/>
        <w:jc w:val="both"/>
        <w:rPr>
          <w:rFonts w:ascii="Liberation Serif" w:hAnsi="Liberation Serif" w:cs="Liberation Serif"/>
          <w:color w:val="000000" w:themeColor="text1"/>
          <w:sz w:val="24"/>
          <w:szCs w:val="24"/>
          <w:lang w:bidi="ru-RU"/>
        </w:rPr>
      </w:pPr>
      <w:r w:rsidRPr="004842AD">
        <w:rPr>
          <w:rFonts w:ascii="Liberation Serif" w:hAnsi="Liberation Serif" w:cs="Liberation Serif"/>
          <w:color w:val="000000" w:themeColor="text1"/>
          <w:sz w:val="24"/>
          <w:szCs w:val="24"/>
          <w:lang w:bidi="ru-RU"/>
        </w:rPr>
        <w:t>В целях расчета Суммы сбора ИП</w:t>
      </w:r>
      <w:r w:rsidR="0002323B" w:rsidRPr="004842AD">
        <w:rPr>
          <w:rFonts w:ascii="Liberation Serif" w:hAnsi="Liberation Serif" w:cs="Liberation Serif"/>
          <w:color w:val="000000" w:themeColor="text1"/>
          <w:sz w:val="24"/>
          <w:szCs w:val="24"/>
          <w:lang w:bidi="ru-RU"/>
        </w:rPr>
        <w:t xml:space="preserve"> учитываются только платежи, поступившие </w:t>
      </w:r>
      <w:r w:rsidR="00BB0EB9" w:rsidRPr="004842AD">
        <w:rPr>
          <w:rFonts w:ascii="Liberation Serif" w:hAnsi="Liberation Serif" w:cs="Liberation Serif"/>
          <w:color w:val="000000" w:themeColor="text1"/>
          <w:sz w:val="24"/>
          <w:szCs w:val="24"/>
          <w:lang w:bidi="ru-RU"/>
        </w:rPr>
        <w:t>Заказчик</w:t>
      </w:r>
      <w:r w:rsidR="0002323B" w:rsidRPr="004842AD">
        <w:rPr>
          <w:rFonts w:ascii="Liberation Serif" w:hAnsi="Liberation Serif" w:cs="Liberation Serif"/>
          <w:color w:val="000000" w:themeColor="text1"/>
          <w:sz w:val="24"/>
          <w:szCs w:val="24"/>
          <w:lang w:bidi="ru-RU"/>
        </w:rPr>
        <w:t>у от Федеральной службы судебных приставов в рамках исполнительных производств, включенных в Реестр ИП.</w:t>
      </w:r>
    </w:p>
    <w:p w14:paraId="5C630FE6" w14:textId="77777777" w:rsidR="00090136" w:rsidRDefault="0002323B" w:rsidP="00B96671">
      <w:pPr>
        <w:pStyle w:val="aff8"/>
        <w:spacing w:before="60" w:after="60" w:line="240" w:lineRule="exact"/>
        <w:ind w:firstLine="709"/>
        <w:jc w:val="both"/>
        <w:rPr>
          <w:rFonts w:ascii="Liberation Serif" w:hAnsi="Liberation Serif" w:cs="Liberation Serif"/>
          <w:color w:val="000000" w:themeColor="text1"/>
          <w:sz w:val="24"/>
          <w:szCs w:val="24"/>
          <w:lang w:bidi="ru-RU"/>
        </w:rPr>
      </w:pPr>
      <w:r w:rsidRPr="004842AD">
        <w:rPr>
          <w:rFonts w:ascii="Liberation Serif" w:hAnsi="Liberation Serif" w:cs="Liberation Serif"/>
          <w:color w:val="000000" w:themeColor="text1"/>
          <w:sz w:val="24"/>
          <w:szCs w:val="24"/>
          <w:lang w:bidi="ru-RU"/>
        </w:rPr>
        <w:t xml:space="preserve">Сумма сбора ИП фиксируется в каждом передаваемом </w:t>
      </w:r>
      <w:r w:rsidR="00BB0EB9" w:rsidRPr="004842AD">
        <w:rPr>
          <w:rFonts w:ascii="Liberation Serif" w:hAnsi="Liberation Serif" w:cs="Liberation Serif"/>
          <w:color w:val="000000" w:themeColor="text1"/>
          <w:sz w:val="24"/>
          <w:szCs w:val="24"/>
          <w:lang w:bidi="ru-RU"/>
        </w:rPr>
        <w:t>Исполнителю</w:t>
      </w:r>
      <w:r w:rsidRPr="004842AD">
        <w:rPr>
          <w:rFonts w:ascii="Liberation Serif" w:hAnsi="Liberation Serif" w:cs="Liberation Serif"/>
          <w:color w:val="000000" w:themeColor="text1"/>
          <w:sz w:val="24"/>
          <w:szCs w:val="24"/>
          <w:lang w:bidi="ru-RU"/>
        </w:rPr>
        <w:t xml:space="preserve"> Реестре ИП и рассчитывается по следующей формуле:</w:t>
      </w:r>
    </w:p>
    <w:p w14:paraId="5F65CF08" w14:textId="77777777" w:rsidR="00090136" w:rsidRDefault="0002323B" w:rsidP="00B96671">
      <w:pPr>
        <w:pStyle w:val="aff8"/>
        <w:spacing w:before="60" w:after="60" w:line="240" w:lineRule="exact"/>
        <w:ind w:firstLine="709"/>
        <w:jc w:val="both"/>
        <w:rPr>
          <w:rFonts w:ascii="Liberation Serif" w:hAnsi="Liberation Serif" w:cs="Liberation Serif"/>
          <w:color w:val="000000" w:themeColor="text1"/>
          <w:sz w:val="24"/>
          <w:szCs w:val="24"/>
          <w:lang w:bidi="ru-RU"/>
        </w:rPr>
      </w:pPr>
      <w:r w:rsidRPr="004842AD">
        <w:rPr>
          <w:rFonts w:ascii="Liberation Serif" w:hAnsi="Liberation Serif" w:cs="Liberation Serif"/>
          <w:color w:val="000000" w:themeColor="text1"/>
          <w:sz w:val="24"/>
          <w:szCs w:val="24"/>
          <w:lang w:val="en-US" w:bidi="ru-RU"/>
        </w:rPr>
        <w:t>F</w:t>
      </w:r>
      <w:r w:rsidRPr="004842AD">
        <w:rPr>
          <w:rFonts w:ascii="Liberation Serif" w:hAnsi="Liberation Serif" w:cs="Liberation Serif"/>
          <w:color w:val="000000" w:themeColor="text1"/>
          <w:sz w:val="24"/>
          <w:szCs w:val="24"/>
          <w:vertAlign w:val="superscript"/>
          <w:lang w:bidi="ru-RU"/>
        </w:rPr>
        <w:t>1</w:t>
      </w:r>
      <w:r w:rsidRPr="004842AD">
        <w:rPr>
          <w:rFonts w:ascii="Liberation Serif" w:hAnsi="Liberation Serif" w:cs="Liberation Serif"/>
          <w:color w:val="000000" w:themeColor="text1"/>
          <w:sz w:val="24"/>
          <w:szCs w:val="24"/>
          <w:lang w:bidi="ru-RU"/>
        </w:rPr>
        <w:t xml:space="preserve"> = P</w:t>
      </w:r>
      <w:r w:rsidRPr="004842AD">
        <w:rPr>
          <w:rFonts w:ascii="Liberation Serif" w:hAnsi="Liberation Serif" w:cs="Liberation Serif"/>
          <w:color w:val="000000" w:themeColor="text1"/>
          <w:sz w:val="24"/>
          <w:szCs w:val="24"/>
          <w:vertAlign w:val="superscript"/>
          <w:lang w:bidi="ru-RU"/>
        </w:rPr>
        <w:t>2</w:t>
      </w:r>
      <w:r w:rsidRPr="004842AD">
        <w:rPr>
          <w:rFonts w:ascii="Liberation Serif" w:hAnsi="Liberation Serif" w:cs="Liberation Serif"/>
          <w:color w:val="000000" w:themeColor="text1"/>
          <w:sz w:val="24"/>
          <w:szCs w:val="24"/>
          <w:lang w:bidi="ru-RU"/>
        </w:rPr>
        <w:t xml:space="preserve"> / </w:t>
      </w:r>
      <w:r w:rsidR="009A3C54" w:rsidRPr="004842AD">
        <w:rPr>
          <w:rFonts w:ascii="Liberation Serif" w:hAnsi="Liberation Serif" w:cs="Liberation Serif"/>
          <w:color w:val="000000" w:themeColor="text1"/>
          <w:sz w:val="24"/>
          <w:szCs w:val="24"/>
          <w:lang w:bidi="ru-RU"/>
        </w:rPr>
        <w:t>3</w:t>
      </w:r>
      <w:r w:rsidRPr="004842AD">
        <w:rPr>
          <w:rFonts w:ascii="Liberation Serif" w:hAnsi="Liberation Serif" w:cs="Liberation Serif"/>
          <w:color w:val="000000" w:themeColor="text1"/>
          <w:sz w:val="24"/>
          <w:szCs w:val="24"/>
          <w:lang w:bidi="ru-RU"/>
        </w:rPr>
        <w:t>, где:</w:t>
      </w:r>
    </w:p>
    <w:p w14:paraId="5FC455FF" w14:textId="77777777" w:rsidR="00090136" w:rsidRDefault="0002323B" w:rsidP="00B96671">
      <w:pPr>
        <w:pStyle w:val="aff8"/>
        <w:spacing w:before="60" w:after="60" w:line="240" w:lineRule="exact"/>
        <w:ind w:firstLine="709"/>
        <w:jc w:val="both"/>
        <w:rPr>
          <w:rFonts w:ascii="Liberation Serif" w:hAnsi="Liberation Serif" w:cs="Liberation Serif"/>
          <w:color w:val="000000" w:themeColor="text1"/>
          <w:sz w:val="24"/>
          <w:szCs w:val="24"/>
          <w:lang w:bidi="ru-RU"/>
        </w:rPr>
      </w:pPr>
      <w:r w:rsidRPr="004842AD">
        <w:rPr>
          <w:rFonts w:ascii="Liberation Serif" w:hAnsi="Liberation Serif" w:cs="Liberation Serif"/>
          <w:color w:val="000000" w:themeColor="text1"/>
          <w:sz w:val="24"/>
          <w:szCs w:val="24"/>
          <w:lang w:val="en-US" w:bidi="ru-RU"/>
        </w:rPr>
        <w:t>F</w:t>
      </w:r>
      <w:r w:rsidRPr="004842AD">
        <w:rPr>
          <w:rFonts w:ascii="Liberation Serif" w:hAnsi="Liberation Serif" w:cs="Liberation Serif"/>
          <w:color w:val="000000" w:themeColor="text1"/>
          <w:sz w:val="24"/>
          <w:szCs w:val="24"/>
          <w:vertAlign w:val="superscript"/>
          <w:lang w:bidi="ru-RU"/>
        </w:rPr>
        <w:t>1</w:t>
      </w:r>
      <w:r w:rsidRPr="004842AD">
        <w:rPr>
          <w:rFonts w:ascii="Liberation Serif" w:hAnsi="Liberation Serif" w:cs="Liberation Serif"/>
          <w:color w:val="000000" w:themeColor="text1"/>
          <w:sz w:val="24"/>
          <w:szCs w:val="24"/>
          <w:lang w:bidi="ru-RU"/>
        </w:rPr>
        <w:t xml:space="preserve"> – Сумма сбора ИП;</w:t>
      </w:r>
    </w:p>
    <w:p w14:paraId="0A240DA7" w14:textId="77777777" w:rsidR="00090136" w:rsidRDefault="0002323B" w:rsidP="00B96671">
      <w:pPr>
        <w:pStyle w:val="aff8"/>
        <w:spacing w:before="60" w:after="60" w:line="240" w:lineRule="exact"/>
        <w:ind w:firstLine="709"/>
        <w:jc w:val="both"/>
        <w:rPr>
          <w:rFonts w:ascii="Liberation Serif" w:hAnsi="Liberation Serif" w:cs="Liberation Serif"/>
          <w:color w:val="000000" w:themeColor="text1"/>
          <w:sz w:val="24"/>
          <w:szCs w:val="24"/>
          <w:lang w:bidi="ru-RU"/>
        </w:rPr>
      </w:pPr>
      <w:r w:rsidRPr="004842AD">
        <w:rPr>
          <w:rFonts w:ascii="Liberation Serif" w:hAnsi="Liberation Serif" w:cs="Liberation Serif"/>
          <w:color w:val="000000" w:themeColor="text1"/>
          <w:sz w:val="24"/>
          <w:szCs w:val="24"/>
          <w:lang w:bidi="ru-RU"/>
        </w:rPr>
        <w:t>P</w:t>
      </w:r>
      <w:r w:rsidRPr="004842AD">
        <w:rPr>
          <w:rFonts w:ascii="Liberation Serif" w:hAnsi="Liberation Serif" w:cs="Liberation Serif"/>
          <w:color w:val="000000" w:themeColor="text1"/>
          <w:sz w:val="24"/>
          <w:szCs w:val="24"/>
          <w:vertAlign w:val="superscript"/>
          <w:lang w:bidi="ru-RU"/>
        </w:rPr>
        <w:t xml:space="preserve">2 </w:t>
      </w:r>
      <w:r w:rsidRPr="004842AD">
        <w:rPr>
          <w:rFonts w:ascii="Liberation Serif" w:hAnsi="Liberation Serif" w:cs="Liberation Serif"/>
          <w:color w:val="000000" w:themeColor="text1"/>
          <w:sz w:val="24"/>
          <w:szCs w:val="24"/>
          <w:lang w:bidi="ru-RU"/>
        </w:rPr>
        <w:t>– сумма оплат</w:t>
      </w:r>
      <w:r w:rsidR="00802781" w:rsidRPr="004842AD">
        <w:rPr>
          <w:rFonts w:ascii="Liberation Serif" w:hAnsi="Liberation Serif" w:cs="Liberation Serif"/>
          <w:color w:val="000000" w:themeColor="text1"/>
          <w:sz w:val="24"/>
          <w:szCs w:val="24"/>
          <w:lang w:bidi="ru-RU"/>
        </w:rPr>
        <w:t>,</w:t>
      </w:r>
      <w:r w:rsidRPr="004842AD">
        <w:rPr>
          <w:rFonts w:ascii="Liberation Serif" w:hAnsi="Liberation Serif" w:cs="Liberation Serif"/>
          <w:color w:val="000000" w:themeColor="text1"/>
          <w:sz w:val="24"/>
          <w:szCs w:val="24"/>
          <w:lang w:bidi="ru-RU"/>
        </w:rPr>
        <w:t xml:space="preserve"> </w:t>
      </w:r>
      <w:r w:rsidR="00802781" w:rsidRPr="004842AD">
        <w:rPr>
          <w:rFonts w:ascii="Liberation Serif" w:hAnsi="Liberation Serif" w:cs="Liberation Serif"/>
          <w:color w:val="000000" w:themeColor="text1"/>
          <w:sz w:val="24"/>
          <w:szCs w:val="24"/>
          <w:lang w:bidi="ru-RU"/>
        </w:rPr>
        <w:t xml:space="preserve">поступивших Заказчику от Федеральной службы судебных приставов в рамках исполнительных производств, включенных в Реестр ИП </w:t>
      </w:r>
      <w:r w:rsidRPr="004842AD">
        <w:rPr>
          <w:rFonts w:ascii="Liberation Serif" w:hAnsi="Liberation Serif" w:cs="Liberation Serif"/>
          <w:color w:val="000000" w:themeColor="text1"/>
          <w:sz w:val="24"/>
          <w:szCs w:val="24"/>
          <w:lang w:bidi="ru-RU"/>
        </w:rPr>
        <w:t xml:space="preserve">за период </w:t>
      </w:r>
      <w:r w:rsidR="00FF15E0" w:rsidRPr="004842AD">
        <w:rPr>
          <w:rFonts w:ascii="Liberation Serif" w:hAnsi="Liberation Serif" w:cs="Liberation Serif"/>
          <w:color w:val="000000" w:themeColor="text1"/>
          <w:sz w:val="24"/>
          <w:szCs w:val="24"/>
          <w:lang w:bidi="ru-RU"/>
        </w:rPr>
        <w:t xml:space="preserve">три </w:t>
      </w:r>
      <w:r w:rsidRPr="004842AD">
        <w:rPr>
          <w:rFonts w:ascii="Liberation Serif" w:hAnsi="Liberation Serif" w:cs="Liberation Serif"/>
          <w:color w:val="000000" w:themeColor="text1"/>
          <w:sz w:val="24"/>
          <w:szCs w:val="24"/>
          <w:lang w:bidi="ru-RU"/>
        </w:rPr>
        <w:t>месяц</w:t>
      </w:r>
      <w:r w:rsidR="00FF15E0" w:rsidRPr="004842AD">
        <w:rPr>
          <w:rFonts w:ascii="Liberation Serif" w:hAnsi="Liberation Serif" w:cs="Liberation Serif"/>
          <w:color w:val="000000" w:themeColor="text1"/>
          <w:sz w:val="24"/>
          <w:szCs w:val="24"/>
          <w:lang w:bidi="ru-RU"/>
        </w:rPr>
        <w:t>а</w:t>
      </w:r>
      <w:r w:rsidRPr="004842AD">
        <w:rPr>
          <w:rFonts w:ascii="Liberation Serif" w:hAnsi="Liberation Serif" w:cs="Liberation Serif"/>
          <w:color w:val="000000" w:themeColor="text1"/>
          <w:sz w:val="24"/>
          <w:szCs w:val="24"/>
          <w:lang w:bidi="ru-RU"/>
        </w:rPr>
        <w:t>, предшествующих дате передачи Реестра.</w:t>
      </w:r>
    </w:p>
    <w:p w14:paraId="242C765E" w14:textId="77777777" w:rsidR="00090136" w:rsidRDefault="0002323B"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rPr>
        <w:t>Исполнитель, в случае отзыва Заказчиком из работы Исполнителя или окончания исполнительного производства в отношении Должника, указанно</w:t>
      </w:r>
      <w:r w:rsidR="000F199E" w:rsidRPr="004842AD">
        <w:rPr>
          <w:rStyle w:val="20"/>
          <w:rFonts w:ascii="Liberation Serif" w:eastAsiaTheme="minorEastAsia" w:hAnsi="Liberation Serif" w:cs="Liberation Serif"/>
          <w:color w:val="000000" w:themeColor="text1"/>
          <w:sz w:val="24"/>
          <w:szCs w:val="24"/>
        </w:rPr>
        <w:t>го</w:t>
      </w:r>
      <w:r w:rsidRPr="004842AD">
        <w:rPr>
          <w:rStyle w:val="20"/>
          <w:rFonts w:ascii="Liberation Serif" w:eastAsiaTheme="minorEastAsia" w:hAnsi="Liberation Serif" w:cs="Liberation Serif"/>
          <w:color w:val="000000" w:themeColor="text1"/>
          <w:sz w:val="24"/>
          <w:szCs w:val="24"/>
        </w:rPr>
        <w:t xml:space="preserve"> в Реестре ИП, не позднее пятого числа месяца, следующего за Отчетным периодом, в котором был</w:t>
      </w:r>
      <w:r w:rsidR="00076BB8" w:rsidRPr="004842AD">
        <w:rPr>
          <w:rStyle w:val="20"/>
          <w:rFonts w:ascii="Liberation Serif" w:eastAsiaTheme="minorEastAsia" w:hAnsi="Liberation Serif" w:cs="Liberation Serif"/>
          <w:color w:val="000000" w:themeColor="text1"/>
          <w:sz w:val="24"/>
          <w:szCs w:val="24"/>
        </w:rPr>
        <w:t>о</w:t>
      </w:r>
      <w:r w:rsidRPr="004842AD">
        <w:rPr>
          <w:rStyle w:val="20"/>
          <w:rFonts w:ascii="Liberation Serif" w:eastAsiaTheme="minorEastAsia" w:hAnsi="Liberation Serif" w:cs="Liberation Serif"/>
          <w:color w:val="000000" w:themeColor="text1"/>
          <w:sz w:val="24"/>
          <w:szCs w:val="24"/>
        </w:rPr>
        <w:t xml:space="preserve"> отозван</w:t>
      </w:r>
      <w:r w:rsidR="000F199E" w:rsidRPr="004842AD">
        <w:rPr>
          <w:rStyle w:val="20"/>
          <w:rFonts w:ascii="Liberation Serif" w:eastAsiaTheme="minorEastAsia" w:hAnsi="Liberation Serif" w:cs="Liberation Serif"/>
          <w:color w:val="000000" w:themeColor="text1"/>
          <w:sz w:val="24"/>
          <w:szCs w:val="24"/>
        </w:rPr>
        <w:t>о</w:t>
      </w:r>
      <w:r w:rsidRPr="004842AD">
        <w:rPr>
          <w:rStyle w:val="20"/>
          <w:rFonts w:ascii="Liberation Serif" w:eastAsiaTheme="minorEastAsia" w:hAnsi="Liberation Serif" w:cs="Liberation Serif"/>
          <w:color w:val="000000" w:themeColor="text1"/>
          <w:sz w:val="24"/>
          <w:szCs w:val="24"/>
        </w:rPr>
        <w:t xml:space="preserve"> или окончено исполнительное производство, осуществляет перерасчет Суммы сбора ИП и направляет Заказчику уведомление с указанием скорректированной Суммы сбора ИП.</w:t>
      </w:r>
    </w:p>
    <w:p w14:paraId="58C5BE8D" w14:textId="77777777" w:rsidR="00090136" w:rsidRDefault="00BB0EB9"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rPr>
        <w:t>Заказчик</w:t>
      </w:r>
      <w:r w:rsidR="0002323B" w:rsidRPr="004842AD">
        <w:rPr>
          <w:rStyle w:val="20"/>
          <w:rFonts w:ascii="Liberation Serif" w:eastAsiaTheme="minorEastAsia" w:hAnsi="Liberation Serif" w:cs="Liberation Serif"/>
          <w:color w:val="000000" w:themeColor="text1"/>
          <w:sz w:val="24"/>
          <w:szCs w:val="24"/>
        </w:rPr>
        <w:t xml:space="preserve"> в течение двух дней с даты получения уведомления с указанием скорректированной Суммы сбора ИП рассматривает его и направляет Исполнителю уведомление о согласовании корректировки Суммы сбора ИП либо свои мотивированные возражения.</w:t>
      </w:r>
    </w:p>
    <w:p w14:paraId="352C0F39" w14:textId="77777777" w:rsidR="00090136" w:rsidRDefault="0002323B" w:rsidP="00B96671">
      <w:pPr>
        <w:pStyle w:val="aff8"/>
        <w:spacing w:before="60" w:after="60" w:line="240" w:lineRule="exact"/>
        <w:ind w:firstLine="709"/>
        <w:jc w:val="both"/>
        <w:rPr>
          <w:rFonts w:ascii="Liberation Serif" w:hAnsi="Liberation Serif" w:cs="Liberation Serif"/>
          <w:color w:val="000000" w:themeColor="text1"/>
          <w:sz w:val="24"/>
          <w:szCs w:val="24"/>
          <w:lang w:bidi="ru-RU"/>
        </w:rPr>
      </w:pPr>
      <w:r w:rsidRPr="004842AD">
        <w:rPr>
          <w:rStyle w:val="20"/>
          <w:rFonts w:ascii="Liberation Serif" w:eastAsiaTheme="minorEastAsia" w:hAnsi="Liberation Serif" w:cs="Liberation Serif"/>
          <w:color w:val="000000" w:themeColor="text1"/>
          <w:sz w:val="24"/>
          <w:szCs w:val="24"/>
        </w:rPr>
        <w:t>В случае, если Заказчик в течении указанного срока не направит Исполнителю уведомление о согласовании корректировки Суммы сбора ИП либо свои мотивированные возражения, то Сумма сбора ИП считается согласованной Сторонами с первого числа месяца, следующего за Отчетным периодом, в котором был</w:t>
      </w:r>
      <w:r w:rsidR="00076BB8" w:rsidRPr="004842AD">
        <w:rPr>
          <w:rStyle w:val="20"/>
          <w:rFonts w:ascii="Liberation Serif" w:eastAsiaTheme="minorEastAsia" w:hAnsi="Liberation Serif" w:cs="Liberation Serif"/>
          <w:color w:val="000000" w:themeColor="text1"/>
          <w:sz w:val="24"/>
          <w:szCs w:val="24"/>
        </w:rPr>
        <w:t>о</w:t>
      </w:r>
      <w:r w:rsidRPr="004842AD">
        <w:rPr>
          <w:rStyle w:val="20"/>
          <w:rFonts w:ascii="Liberation Serif" w:eastAsiaTheme="minorEastAsia" w:hAnsi="Liberation Serif" w:cs="Liberation Serif"/>
          <w:color w:val="000000" w:themeColor="text1"/>
          <w:sz w:val="24"/>
          <w:szCs w:val="24"/>
        </w:rPr>
        <w:t xml:space="preserve"> отозван</w:t>
      </w:r>
      <w:r w:rsidR="000F199E" w:rsidRPr="004842AD">
        <w:rPr>
          <w:rStyle w:val="20"/>
          <w:rFonts w:ascii="Liberation Serif" w:eastAsiaTheme="minorEastAsia" w:hAnsi="Liberation Serif" w:cs="Liberation Serif"/>
          <w:color w:val="000000" w:themeColor="text1"/>
          <w:sz w:val="24"/>
          <w:szCs w:val="24"/>
        </w:rPr>
        <w:t>о</w:t>
      </w:r>
      <w:r w:rsidRPr="004842AD">
        <w:rPr>
          <w:rStyle w:val="20"/>
          <w:rFonts w:ascii="Liberation Serif" w:eastAsiaTheme="minorEastAsia" w:hAnsi="Liberation Serif" w:cs="Liberation Serif"/>
          <w:color w:val="000000" w:themeColor="text1"/>
          <w:sz w:val="24"/>
          <w:szCs w:val="24"/>
        </w:rPr>
        <w:t xml:space="preserve"> или окончено исполнительное производство.</w:t>
      </w:r>
    </w:p>
    <w:p w14:paraId="7650DC0A" w14:textId="77777777" w:rsidR="00090136" w:rsidRDefault="0002323B" w:rsidP="00B96671">
      <w:pPr>
        <w:pStyle w:val="aff8"/>
        <w:numPr>
          <w:ilvl w:val="1"/>
          <w:numId w:val="20"/>
        </w:numPr>
        <w:spacing w:before="60" w:after="60" w:line="240" w:lineRule="exact"/>
        <w:ind w:left="0"/>
        <w:jc w:val="both"/>
        <w:rPr>
          <w:rStyle w:val="20"/>
          <w:rFonts w:ascii="Liberation Serif" w:eastAsiaTheme="minorEastAsia" w:hAnsi="Liberation Serif" w:cs="Liberation Serif"/>
          <w:color w:val="000000" w:themeColor="text1"/>
          <w:sz w:val="24"/>
          <w:szCs w:val="24"/>
        </w:rPr>
      </w:pPr>
      <w:r w:rsidRPr="004842AD">
        <w:rPr>
          <w:rFonts w:ascii="Liberation Serif" w:hAnsi="Liberation Serif" w:cs="Liberation Serif"/>
          <w:b/>
          <w:sz w:val="24"/>
          <w:szCs w:val="24"/>
        </w:rPr>
        <w:t>«Текущая сумма сбора ИП»</w:t>
      </w:r>
      <w:r w:rsidRPr="004842AD">
        <w:rPr>
          <w:rFonts w:ascii="Liberation Serif" w:hAnsi="Liberation Serif" w:cs="Liberation Serif"/>
          <w:sz w:val="24"/>
          <w:szCs w:val="24"/>
        </w:rPr>
        <w:t xml:space="preserve"> - сумма денежных средств, </w:t>
      </w:r>
      <w:r w:rsidRPr="004842AD">
        <w:rPr>
          <w:rStyle w:val="20"/>
          <w:rFonts w:ascii="Liberation Serif" w:eastAsiaTheme="minorEastAsia" w:hAnsi="Liberation Serif" w:cs="Liberation Serif"/>
          <w:color w:val="000000" w:themeColor="text1"/>
          <w:sz w:val="24"/>
          <w:szCs w:val="24"/>
        </w:rPr>
        <w:t>полученная Заказчиком от Федеральной службы судебных приставов в счет погашения Задолженности</w:t>
      </w:r>
      <w:r w:rsidRPr="004842AD">
        <w:rPr>
          <w:rFonts w:ascii="Liberation Serif" w:hAnsi="Liberation Serif" w:cs="Liberation Serif"/>
          <w:sz w:val="24"/>
          <w:szCs w:val="24"/>
        </w:rPr>
        <w:t xml:space="preserve"> </w:t>
      </w:r>
      <w:r w:rsidR="00BB0EB9" w:rsidRPr="004842AD">
        <w:rPr>
          <w:rFonts w:ascii="Liberation Serif" w:hAnsi="Liberation Serif" w:cs="Liberation Serif"/>
          <w:sz w:val="24"/>
          <w:szCs w:val="24"/>
        </w:rPr>
        <w:t xml:space="preserve">ИП </w:t>
      </w:r>
      <w:r w:rsidRPr="004842AD">
        <w:rPr>
          <w:rFonts w:ascii="Liberation Serif" w:hAnsi="Liberation Serif" w:cs="Liberation Serif"/>
          <w:sz w:val="24"/>
          <w:szCs w:val="24"/>
        </w:rPr>
        <w:t xml:space="preserve">за Отчетный период </w:t>
      </w:r>
      <w:r w:rsidRPr="004842AD">
        <w:rPr>
          <w:rStyle w:val="20"/>
          <w:rFonts w:ascii="Liberation Serif" w:eastAsiaTheme="minorEastAsia" w:hAnsi="Liberation Serif" w:cs="Liberation Serif"/>
          <w:color w:val="000000" w:themeColor="text1"/>
          <w:sz w:val="24"/>
          <w:szCs w:val="24"/>
        </w:rPr>
        <w:t>по всем указанным в Реестре ИП Лицевым счетам.</w:t>
      </w:r>
    </w:p>
    <w:p w14:paraId="17165FC6" w14:textId="77777777" w:rsidR="00090136" w:rsidRDefault="0002323B" w:rsidP="00B96671">
      <w:pPr>
        <w:pStyle w:val="a5"/>
        <w:numPr>
          <w:ilvl w:val="1"/>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b/>
          <w:sz w:val="24"/>
          <w:szCs w:val="24"/>
        </w:rPr>
        <w:t>«Реестр ИП»</w:t>
      </w:r>
      <w:r w:rsidRPr="004842AD">
        <w:rPr>
          <w:rFonts w:ascii="Liberation Serif" w:hAnsi="Liberation Serif" w:cs="Liberation Serif"/>
          <w:sz w:val="24"/>
          <w:szCs w:val="24"/>
        </w:rPr>
        <w:t xml:space="preserve"> – документ согласованной Сторонами формы, содержащий информацию о Лицевых счетах, Должниках, возбужденных в отношении указанных Должников исполнительных производствах, реквизитах исполнительных документов и размере Задолженности ИП. Форма Реестра содержится в Приложении № </w:t>
      </w:r>
      <w:r w:rsidR="00EB7F82" w:rsidRPr="004842AD">
        <w:rPr>
          <w:rFonts w:ascii="Liberation Serif" w:hAnsi="Liberation Serif" w:cs="Liberation Serif"/>
          <w:sz w:val="24"/>
          <w:szCs w:val="24"/>
        </w:rPr>
        <w:t>7</w:t>
      </w:r>
      <w:r w:rsidRPr="004842AD">
        <w:rPr>
          <w:rFonts w:ascii="Liberation Serif" w:hAnsi="Liberation Serif" w:cs="Liberation Serif"/>
          <w:sz w:val="24"/>
          <w:szCs w:val="24"/>
        </w:rPr>
        <w:t>.</w:t>
      </w:r>
    </w:p>
    <w:p w14:paraId="5064F762" w14:textId="77777777" w:rsidR="00090136" w:rsidRDefault="0002323B" w:rsidP="00B96671">
      <w:pPr>
        <w:pStyle w:val="a5"/>
        <w:numPr>
          <w:ilvl w:val="0"/>
          <w:numId w:val="20"/>
        </w:numPr>
        <w:spacing w:before="60" w:after="60" w:line="240" w:lineRule="exact"/>
        <w:jc w:val="center"/>
        <w:rPr>
          <w:rFonts w:ascii="Liberation Serif" w:hAnsi="Liberation Serif" w:cs="Liberation Serif"/>
          <w:b/>
          <w:sz w:val="24"/>
          <w:szCs w:val="24"/>
        </w:rPr>
      </w:pPr>
      <w:r w:rsidRPr="004842AD">
        <w:rPr>
          <w:rFonts w:ascii="Liberation Serif" w:hAnsi="Liberation Serif" w:cs="Liberation Serif"/>
          <w:b/>
          <w:sz w:val="24"/>
          <w:szCs w:val="24"/>
        </w:rPr>
        <w:t>ПОРЯДОК ЗАКАЗА УСЛУГИ</w:t>
      </w:r>
    </w:p>
    <w:p w14:paraId="4C735D3E" w14:textId="77777777" w:rsidR="00090136" w:rsidRDefault="00802781" w:rsidP="00B96671">
      <w:pPr>
        <w:pStyle w:val="a5"/>
        <w:numPr>
          <w:ilvl w:val="1"/>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 xml:space="preserve">Заказ услуги Сопровождение ИП осуществляется Заказчиком путем формирования и передачи Исполнителю </w:t>
      </w:r>
      <w:r w:rsidR="0002323B" w:rsidRPr="004842AD">
        <w:rPr>
          <w:rFonts w:ascii="Liberation Serif" w:hAnsi="Liberation Serif" w:cs="Liberation Serif"/>
          <w:sz w:val="24"/>
          <w:szCs w:val="24"/>
        </w:rPr>
        <w:t>Реестр</w:t>
      </w:r>
      <w:r w:rsidRPr="004842AD">
        <w:rPr>
          <w:rFonts w:ascii="Liberation Serif" w:hAnsi="Liberation Serif" w:cs="Liberation Serif"/>
          <w:sz w:val="24"/>
          <w:szCs w:val="24"/>
        </w:rPr>
        <w:t>а</w:t>
      </w:r>
      <w:r w:rsidR="0002323B" w:rsidRPr="004842AD">
        <w:rPr>
          <w:rFonts w:ascii="Liberation Serif" w:hAnsi="Liberation Serif" w:cs="Liberation Serif"/>
          <w:sz w:val="24"/>
          <w:szCs w:val="24"/>
        </w:rPr>
        <w:t xml:space="preserve"> ИП, выполненн</w:t>
      </w:r>
      <w:r w:rsidRPr="004842AD">
        <w:rPr>
          <w:rFonts w:ascii="Liberation Serif" w:hAnsi="Liberation Serif" w:cs="Liberation Serif"/>
          <w:sz w:val="24"/>
          <w:szCs w:val="24"/>
        </w:rPr>
        <w:t>ого</w:t>
      </w:r>
      <w:r w:rsidR="0002323B" w:rsidRPr="004842AD">
        <w:rPr>
          <w:rFonts w:ascii="Liberation Serif" w:hAnsi="Liberation Serif" w:cs="Liberation Serif"/>
          <w:sz w:val="24"/>
          <w:szCs w:val="24"/>
        </w:rPr>
        <w:t xml:space="preserve"> по форме Приложения № </w:t>
      </w:r>
      <w:r w:rsidR="00EB7F82" w:rsidRPr="004842AD">
        <w:rPr>
          <w:rFonts w:ascii="Liberation Serif" w:hAnsi="Liberation Serif" w:cs="Liberation Serif"/>
          <w:sz w:val="24"/>
          <w:szCs w:val="24"/>
        </w:rPr>
        <w:t>7</w:t>
      </w:r>
      <w:r w:rsidR="0002323B" w:rsidRPr="004842AD">
        <w:rPr>
          <w:rFonts w:ascii="Liberation Serif" w:hAnsi="Liberation Serif" w:cs="Liberation Serif"/>
          <w:sz w:val="24"/>
          <w:szCs w:val="24"/>
        </w:rPr>
        <w:t xml:space="preserve"> к настоящему Договору.</w:t>
      </w:r>
      <w:r w:rsidRPr="004842AD">
        <w:rPr>
          <w:rFonts w:ascii="Liberation Serif" w:hAnsi="Liberation Serif" w:cs="Liberation Serif"/>
          <w:sz w:val="24"/>
          <w:szCs w:val="24"/>
        </w:rPr>
        <w:t xml:space="preserve"> </w:t>
      </w:r>
      <w:r w:rsidR="0002323B" w:rsidRPr="004842AD">
        <w:rPr>
          <w:rFonts w:ascii="Liberation Serif" w:hAnsi="Liberation Serif" w:cs="Liberation Serif"/>
          <w:sz w:val="24"/>
          <w:szCs w:val="24"/>
        </w:rPr>
        <w:t>Реестры ИП передаются Исполнителю в электронном виде по защищенным каналам связи либо на электронном носителе способом, исключающим несанкционированный доступ третьих лиц.</w:t>
      </w:r>
    </w:p>
    <w:p w14:paraId="00CCE9EC" w14:textId="77777777" w:rsidR="00090136" w:rsidRDefault="0002323B" w:rsidP="00B96671">
      <w:pPr>
        <w:pStyle w:val="a5"/>
        <w:numPr>
          <w:ilvl w:val="1"/>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 xml:space="preserve">Исполнитель в течение 5 (Пяти) рабочих дней с даты получения Реестра ИП проводит его анализ на предмет полноты, достоверности и актуальности, представленных в нем данных, определяет статус исполнительных производств и сообщает Заказчику в электронной форме о номерах Лицевых счетов, которые принимаются в работу, путем направления </w:t>
      </w:r>
      <w:proofErr w:type="spellStart"/>
      <w:r w:rsidRPr="004842AD">
        <w:rPr>
          <w:rFonts w:ascii="Liberation Serif" w:hAnsi="Liberation Serif" w:cs="Liberation Serif"/>
          <w:sz w:val="24"/>
          <w:szCs w:val="24"/>
        </w:rPr>
        <w:t>Заказчи</w:t>
      </w:r>
      <w:proofErr w:type="spellEnd"/>
    </w:p>
    <w:p w14:paraId="5036A068" w14:textId="77777777" w:rsidR="00F10C1D" w:rsidRPr="004842AD" w:rsidRDefault="0002323B" w:rsidP="00B96671">
      <w:pPr>
        <w:pStyle w:val="a5"/>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lastRenderedPageBreak/>
        <w:t>ку скорректированного Реестра ИП</w:t>
      </w:r>
      <w:r w:rsidR="00F10C1D" w:rsidRPr="004842AD">
        <w:rPr>
          <w:rFonts w:ascii="Liberation Serif" w:hAnsi="Liberation Serif" w:cs="Liberation Serif"/>
          <w:sz w:val="24"/>
          <w:szCs w:val="24"/>
        </w:rPr>
        <w:t xml:space="preserve">, а также предоставляет Заказчику сведения о своих представителях, которым необходимо выдать доверенность. Форма доверенности установлена в Приложении № </w:t>
      </w:r>
      <w:r w:rsidR="00EB7F82" w:rsidRPr="004842AD">
        <w:rPr>
          <w:rFonts w:ascii="Liberation Serif" w:hAnsi="Liberation Serif" w:cs="Liberation Serif"/>
          <w:sz w:val="24"/>
          <w:szCs w:val="24"/>
        </w:rPr>
        <w:t>10</w:t>
      </w:r>
      <w:r w:rsidR="00F10C1D" w:rsidRPr="004842AD">
        <w:rPr>
          <w:rFonts w:ascii="Liberation Serif" w:hAnsi="Liberation Serif" w:cs="Liberation Serif"/>
          <w:sz w:val="24"/>
          <w:szCs w:val="24"/>
        </w:rPr>
        <w:t xml:space="preserve"> к Договору.</w:t>
      </w:r>
    </w:p>
    <w:p w14:paraId="5AB48CEC" w14:textId="77777777" w:rsidR="0002323B" w:rsidRPr="004842AD" w:rsidRDefault="00F10C1D" w:rsidP="00B96671">
      <w:pPr>
        <w:pStyle w:val="a5"/>
        <w:numPr>
          <w:ilvl w:val="1"/>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color w:val="000000"/>
          <w:sz w:val="24"/>
          <w:szCs w:val="24"/>
        </w:rPr>
        <w:t>С даты получения Заказчиком, информации указанной в п. 2.2 настоящего Приложения Реестр ИП считается принятым</w:t>
      </w:r>
      <w:r w:rsidR="0002323B" w:rsidRPr="004842AD">
        <w:rPr>
          <w:rFonts w:ascii="Liberation Serif" w:hAnsi="Liberation Serif" w:cs="Liberation Serif"/>
          <w:color w:val="000000"/>
          <w:sz w:val="24"/>
          <w:szCs w:val="24"/>
        </w:rPr>
        <w:t xml:space="preserve"> в работу.</w:t>
      </w:r>
    </w:p>
    <w:p w14:paraId="5B8F288D" w14:textId="77777777" w:rsidR="006200F4" w:rsidRPr="004842AD" w:rsidRDefault="006200F4"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xml:space="preserve">Срок работы Исполнителя с Реестром ИП составляет не менее 12 (Двенадцати) месяцев с даты его принятия в работу. </w:t>
      </w:r>
    </w:p>
    <w:p w14:paraId="1E139BDE" w14:textId="77777777" w:rsidR="0002323B" w:rsidRPr="004842AD" w:rsidRDefault="006200F4"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Заказчик по истечении 30 (Тридцати) дней с даты получения Исполнителем соответствующего уведомления Заказчика вправе отозвать из работы Исполнителя Реестр ИП целиком, либо отдельных Должников, указанных в Реестре ИП.</w:t>
      </w:r>
    </w:p>
    <w:p w14:paraId="714F43AD" w14:textId="77777777" w:rsidR="0002323B" w:rsidRPr="004842AD" w:rsidRDefault="0002323B" w:rsidP="00B96671">
      <w:pPr>
        <w:pStyle w:val="a5"/>
        <w:numPr>
          <w:ilvl w:val="0"/>
          <w:numId w:val="20"/>
        </w:numPr>
        <w:spacing w:before="60" w:after="60" w:line="240" w:lineRule="exact"/>
        <w:jc w:val="center"/>
        <w:rPr>
          <w:rFonts w:ascii="Liberation Serif" w:hAnsi="Liberation Serif" w:cs="Liberation Serif"/>
          <w:b/>
          <w:sz w:val="24"/>
          <w:szCs w:val="24"/>
        </w:rPr>
      </w:pPr>
      <w:r w:rsidRPr="004842AD">
        <w:rPr>
          <w:rFonts w:ascii="Liberation Serif" w:hAnsi="Liberation Serif" w:cs="Liberation Serif"/>
          <w:b/>
          <w:sz w:val="24"/>
          <w:szCs w:val="24"/>
        </w:rPr>
        <w:t>ПОРЯДОК ОКАЗАНИЯ УСЛУГИ</w:t>
      </w:r>
    </w:p>
    <w:p w14:paraId="08E42E40" w14:textId="77777777" w:rsidR="00F10C1D" w:rsidRPr="004842AD" w:rsidRDefault="0002323B" w:rsidP="00B96671">
      <w:pPr>
        <w:pStyle w:val="a5"/>
        <w:numPr>
          <w:ilvl w:val="1"/>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 xml:space="preserve">Исполнитель приступает к оказанию услуг по Сопровождению ИП </w:t>
      </w:r>
      <w:r w:rsidR="00802781" w:rsidRPr="004842AD">
        <w:rPr>
          <w:rFonts w:ascii="Liberation Serif" w:hAnsi="Liberation Serif" w:cs="Liberation Serif"/>
          <w:sz w:val="24"/>
          <w:szCs w:val="24"/>
        </w:rPr>
        <w:t xml:space="preserve">с </w:t>
      </w:r>
      <w:r w:rsidRPr="004842AD">
        <w:rPr>
          <w:rFonts w:ascii="Liberation Serif" w:hAnsi="Liberation Serif" w:cs="Liberation Serif"/>
          <w:sz w:val="24"/>
          <w:szCs w:val="24"/>
        </w:rPr>
        <w:t xml:space="preserve">даты </w:t>
      </w:r>
      <w:r w:rsidR="008B36B5" w:rsidRPr="004842AD">
        <w:rPr>
          <w:rFonts w:ascii="Liberation Serif" w:hAnsi="Liberation Serif" w:cs="Liberation Serif"/>
          <w:sz w:val="24"/>
          <w:szCs w:val="24"/>
        </w:rPr>
        <w:t xml:space="preserve">принятия соответствующего Реестра ИП </w:t>
      </w:r>
      <w:r w:rsidR="00F348AA" w:rsidRPr="004842AD">
        <w:rPr>
          <w:rFonts w:ascii="Liberation Serif" w:hAnsi="Liberation Serif" w:cs="Liberation Serif"/>
          <w:sz w:val="24"/>
          <w:szCs w:val="24"/>
        </w:rPr>
        <w:t xml:space="preserve">при условии получения от Заказчика </w:t>
      </w:r>
      <w:r w:rsidR="00F10C1D" w:rsidRPr="004842AD">
        <w:rPr>
          <w:rFonts w:ascii="Liberation Serif" w:hAnsi="Liberation Serif" w:cs="Liberation Serif"/>
          <w:sz w:val="24"/>
          <w:szCs w:val="24"/>
        </w:rPr>
        <w:t xml:space="preserve">доверенности по форме, установленной Приложением № </w:t>
      </w:r>
      <w:r w:rsidR="00EB7F82" w:rsidRPr="004842AD">
        <w:rPr>
          <w:rFonts w:ascii="Liberation Serif" w:hAnsi="Liberation Serif" w:cs="Liberation Serif"/>
          <w:sz w:val="24"/>
          <w:szCs w:val="24"/>
        </w:rPr>
        <w:t>10</w:t>
      </w:r>
      <w:r w:rsidR="00F10C1D" w:rsidRPr="004842AD">
        <w:rPr>
          <w:rFonts w:ascii="Liberation Serif" w:hAnsi="Liberation Serif" w:cs="Liberation Serif"/>
          <w:sz w:val="24"/>
          <w:szCs w:val="24"/>
        </w:rPr>
        <w:t xml:space="preserve"> к настоящему Договору</w:t>
      </w:r>
      <w:r w:rsidR="00F348AA" w:rsidRPr="004842AD">
        <w:rPr>
          <w:rFonts w:ascii="Liberation Serif" w:hAnsi="Liberation Serif" w:cs="Liberation Serif"/>
          <w:sz w:val="24"/>
          <w:szCs w:val="24"/>
        </w:rPr>
        <w:t>, на указанных Исполнителем сотрудников</w:t>
      </w:r>
      <w:r w:rsidR="00F10C1D" w:rsidRPr="004842AD">
        <w:rPr>
          <w:rFonts w:ascii="Liberation Serif" w:hAnsi="Liberation Serif" w:cs="Liberation Serif"/>
          <w:sz w:val="24"/>
          <w:szCs w:val="24"/>
        </w:rPr>
        <w:t>.</w:t>
      </w:r>
    </w:p>
    <w:p w14:paraId="34CEFE08" w14:textId="77777777" w:rsidR="0002323B" w:rsidRPr="004842AD" w:rsidRDefault="0002323B" w:rsidP="00B96671">
      <w:pPr>
        <w:pStyle w:val="a5"/>
        <w:numPr>
          <w:ilvl w:val="1"/>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Исполнитель оказывает Заказчику услугу по Сопровождению ИП в следующем порядке:</w:t>
      </w:r>
    </w:p>
    <w:p w14:paraId="03F435E7" w14:textId="77777777" w:rsidR="0002323B" w:rsidRPr="004842AD" w:rsidRDefault="0002323B" w:rsidP="00B96671">
      <w:pPr>
        <w:pStyle w:val="a5"/>
        <w:numPr>
          <w:ilvl w:val="2"/>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Исполнитель не реже одного раза в два месяца (дистанционно через Личный кабинет на портале ФССП/ФПГУ либо в ходе личного визита) направляет в территориальное подразделение ФССП, ведущее соответствующее исполнительное производство, запрос о предоставлении информации о ходе исполнительного производства, осуществляет ознакомление с материалами исполнительного производства, проверяет содержание, своевременность и полноту действий судебного пристава-исполнителя;</w:t>
      </w:r>
    </w:p>
    <w:p w14:paraId="4AC48CD9" w14:textId="77777777" w:rsidR="0002323B" w:rsidRPr="004842AD" w:rsidRDefault="0002323B" w:rsidP="00B96671">
      <w:pPr>
        <w:pStyle w:val="a5"/>
        <w:numPr>
          <w:ilvl w:val="2"/>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по результатам анализа полученных материалов о ходе исполнительного производства в отношении Должника Исполнитель по необходимости направляет в соответствующее территориальное подразделение ФССП, ведущее исполнительное производство, заявление о розыске Должника и его имущества, об ограничении Должнику выезда за пределы Российской Федерации, об обращении взыскания на заработную плату, пенсию и денежные средства Должника на банковских счетах, о наложении ареста на транспортные средства и личное имущество Должника и др.;</w:t>
      </w:r>
    </w:p>
    <w:p w14:paraId="715C47EE" w14:textId="77777777" w:rsidR="0002323B" w:rsidRPr="004842AD" w:rsidRDefault="0002323B" w:rsidP="00B96671">
      <w:pPr>
        <w:pStyle w:val="a5"/>
        <w:numPr>
          <w:ilvl w:val="2"/>
          <w:numId w:val="20"/>
        </w:numPr>
        <w:ind w:left="0"/>
        <w:rPr>
          <w:rFonts w:ascii="Liberation Serif" w:hAnsi="Liberation Serif" w:cs="Liberation Serif"/>
          <w:sz w:val="24"/>
          <w:szCs w:val="24"/>
        </w:rPr>
      </w:pPr>
      <w:r w:rsidRPr="004842AD">
        <w:rPr>
          <w:rFonts w:ascii="Liberation Serif" w:hAnsi="Liberation Serif" w:cs="Liberation Serif"/>
          <w:sz w:val="24"/>
          <w:szCs w:val="24"/>
        </w:rPr>
        <w:t>при необходимости Исполнитель принимает участие в совершении исполнительных действий;</w:t>
      </w:r>
    </w:p>
    <w:p w14:paraId="7C407343" w14:textId="77777777" w:rsidR="0002323B" w:rsidRPr="004842AD" w:rsidRDefault="0002323B" w:rsidP="00B96671">
      <w:pPr>
        <w:pStyle w:val="a5"/>
        <w:numPr>
          <w:ilvl w:val="2"/>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в случае необходимости Исполнитель направляет в административном порядке жалобу на действия или бездействие судебного пристава-исполнителя, ведущего соответствующее исполнительное производство;</w:t>
      </w:r>
    </w:p>
    <w:p w14:paraId="4F92D0A4" w14:textId="77777777" w:rsidR="0002323B" w:rsidRPr="004842AD" w:rsidRDefault="0002323B" w:rsidP="00B96671">
      <w:pPr>
        <w:pStyle w:val="a5"/>
        <w:numPr>
          <w:ilvl w:val="2"/>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максимальное количество предоставляемых Исполнителем по запросу Заказчика материалов дел по исполнительному производству не может превышать 5 (Пяти) в месяц. Срок предоставления Исполнителем материалов по запросу составляет 5 (Пять) рабочих дней с момента получения запроса.</w:t>
      </w:r>
    </w:p>
    <w:p w14:paraId="4E5B14CB" w14:textId="77777777" w:rsidR="0002323B" w:rsidRPr="004842AD" w:rsidRDefault="0002323B" w:rsidP="00B96671">
      <w:pPr>
        <w:pStyle w:val="a5"/>
        <w:numPr>
          <w:ilvl w:val="1"/>
          <w:numId w:val="20"/>
        </w:numPr>
        <w:spacing w:before="60" w:after="60" w:line="240" w:lineRule="exact"/>
        <w:ind w:left="0"/>
        <w:contextualSpacing w:val="0"/>
        <w:rPr>
          <w:rFonts w:ascii="Liberation Serif" w:hAnsi="Liberation Serif" w:cs="Liberation Serif"/>
          <w:sz w:val="24"/>
          <w:szCs w:val="24"/>
        </w:rPr>
      </w:pPr>
      <w:r w:rsidRPr="004842AD">
        <w:rPr>
          <w:rFonts w:ascii="Liberation Serif" w:hAnsi="Liberation Serif" w:cs="Liberation Serif"/>
          <w:sz w:val="24"/>
          <w:szCs w:val="24"/>
        </w:rPr>
        <w:t>Оказание услуг по Сопровождению ИП осуществляется Исполнителем в отношении каждого Должника до наступления одного из следующих условий:</w:t>
      </w:r>
    </w:p>
    <w:p w14:paraId="17399B32" w14:textId="77777777" w:rsidR="0002323B" w:rsidRPr="004842AD" w:rsidRDefault="0002323B"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полного погашения Должником Задолженности ИП;</w:t>
      </w:r>
    </w:p>
    <w:p w14:paraId="180392C6" w14:textId="77777777" w:rsidR="0002323B" w:rsidRPr="004842AD" w:rsidRDefault="0002323B"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xml:space="preserve">- прекращения исполнительного производства по основаниям, предусмотренным статьей 43 Федерального закона от 02.10.2007 № 229-ФЗ «Об исполнительном производстве»; </w:t>
      </w:r>
    </w:p>
    <w:p w14:paraId="5C2285F4" w14:textId="77777777" w:rsidR="0002323B" w:rsidRPr="004842AD" w:rsidRDefault="0002323B"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xml:space="preserve">- окончания исполнительного производства по основаниям, предусмотренным пунктами 4, 7-8 части 1 статьи 47 Федерального закона от 02.10.2007 № 229-ФЗ «Об исполнительном производстве»; </w:t>
      </w:r>
    </w:p>
    <w:p w14:paraId="3379BB2E" w14:textId="77777777" w:rsidR="0002323B" w:rsidRPr="004842AD" w:rsidRDefault="0002323B"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возврата исполнительного документа по основаниям, предусмотренным пунктами 1, 3-6 части 1 статьи 46 Федерального закона от 02.10.2007 № 229-ФЗ «Об исполнительном производстве»;</w:t>
      </w:r>
    </w:p>
    <w:p w14:paraId="600EAFDF" w14:textId="77777777" w:rsidR="0002323B" w:rsidRPr="004842AD" w:rsidRDefault="0002323B"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прекращения срока действия настоящего Договора;</w:t>
      </w:r>
    </w:p>
    <w:p w14:paraId="2E7DE7E3" w14:textId="77777777" w:rsidR="00C1269D" w:rsidRPr="004842AD" w:rsidRDefault="0002323B"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rPr>
        <w:t>- </w:t>
      </w:r>
      <w:r w:rsidR="00C1269D" w:rsidRPr="004842AD">
        <w:rPr>
          <w:rFonts w:ascii="Liberation Serif" w:hAnsi="Liberation Serif" w:cs="Liberation Serif"/>
          <w:sz w:val="24"/>
          <w:szCs w:val="24"/>
        </w:rPr>
        <w:t>отзыва из работы Исполнителя Реестра ИП целиком или отдельных Должников.</w:t>
      </w:r>
    </w:p>
    <w:p w14:paraId="2F35BC31" w14:textId="77777777" w:rsidR="003D7402" w:rsidRPr="004842AD" w:rsidRDefault="003D7402" w:rsidP="00B96671">
      <w:pPr>
        <w:spacing w:before="60" w:after="120" w:line="240" w:lineRule="atLeast"/>
        <w:rPr>
          <w:rFonts w:ascii="Liberation Serif" w:hAnsi="Liberation Serif" w:cs="Liberation Serif"/>
        </w:rPr>
      </w:pPr>
    </w:p>
    <w:p w14:paraId="3B817DA4" w14:textId="77777777" w:rsidR="0002323B" w:rsidRPr="004842AD" w:rsidRDefault="0002323B" w:rsidP="00B96671">
      <w:pPr>
        <w:pStyle w:val="a5"/>
        <w:numPr>
          <w:ilvl w:val="0"/>
          <w:numId w:val="20"/>
        </w:numPr>
        <w:spacing w:before="60" w:after="120" w:line="240" w:lineRule="atLeast"/>
        <w:jc w:val="center"/>
        <w:rPr>
          <w:rFonts w:ascii="Liberation Serif" w:hAnsi="Liberation Serif" w:cs="Liberation Serif"/>
          <w:b/>
          <w:sz w:val="24"/>
          <w:szCs w:val="24"/>
        </w:rPr>
      </w:pPr>
      <w:r w:rsidRPr="004842AD">
        <w:rPr>
          <w:rFonts w:ascii="Liberation Serif" w:hAnsi="Liberation Serif" w:cs="Liberation Serif"/>
          <w:b/>
          <w:sz w:val="24"/>
          <w:szCs w:val="24"/>
        </w:rPr>
        <w:t>ПОРЯДОК РАСЧЕТА СТОИМОСТИ УСЛУГИ</w:t>
      </w:r>
    </w:p>
    <w:p w14:paraId="71BDCE3F" w14:textId="77777777" w:rsidR="00685219" w:rsidRPr="004842AD" w:rsidRDefault="00685219" w:rsidP="00B96671">
      <w:pPr>
        <w:pStyle w:val="a5"/>
        <w:numPr>
          <w:ilvl w:val="1"/>
          <w:numId w:val="20"/>
        </w:numPr>
        <w:spacing w:before="60" w:after="60" w:line="240" w:lineRule="exact"/>
        <w:ind w:left="0"/>
        <w:contextualSpacing w:val="0"/>
        <w:rPr>
          <w:rFonts w:ascii="Liberation Serif" w:hAnsi="Liberation Serif" w:cs="Liberation Serif"/>
          <w:sz w:val="24"/>
          <w:szCs w:val="24"/>
        </w:rPr>
      </w:pPr>
      <w:r w:rsidRPr="004842AD">
        <w:rPr>
          <w:rStyle w:val="20"/>
          <w:rFonts w:ascii="Liberation Serif" w:eastAsia="Calibri" w:hAnsi="Liberation Serif" w:cs="Liberation Serif"/>
          <w:color w:val="auto"/>
          <w:sz w:val="24"/>
          <w:szCs w:val="24"/>
          <w:lang w:eastAsia="en-US" w:bidi="ar-SA"/>
        </w:rPr>
        <w:t xml:space="preserve">Вознаграждение Исполнителя за оказанные Заказчику услуги по Сопровождению ИП за Отчетный период </w:t>
      </w:r>
      <w:r w:rsidRPr="004842AD">
        <w:rPr>
          <w:rFonts w:ascii="Liberation Serif" w:hAnsi="Liberation Serif" w:cs="Liberation Serif"/>
          <w:sz w:val="24"/>
          <w:szCs w:val="24"/>
        </w:rPr>
        <w:t>составляет _______ % (____________) процентов от Текущей суммы сбора ИП.</w:t>
      </w:r>
    </w:p>
    <w:p w14:paraId="199E46A4" w14:textId="77777777" w:rsidR="00685219" w:rsidRPr="004842AD" w:rsidRDefault="00685219" w:rsidP="00B96671">
      <w:pPr>
        <w:pStyle w:val="aff8"/>
        <w:numPr>
          <w:ilvl w:val="1"/>
          <w:numId w:val="20"/>
        </w:numPr>
        <w:spacing w:before="60" w:after="60" w:line="240" w:lineRule="exact"/>
        <w:ind w:left="0"/>
        <w:jc w:val="both"/>
        <w:rPr>
          <w:rStyle w:val="aff3"/>
          <w:rFonts w:ascii="Liberation Serif" w:eastAsia="Calibri" w:hAnsi="Liberation Serif" w:cs="Liberation Serif"/>
          <w:color w:val="000000" w:themeColor="text1"/>
        </w:rPr>
      </w:pPr>
      <w:r w:rsidRPr="004842AD">
        <w:rPr>
          <w:rStyle w:val="20"/>
          <w:rFonts w:ascii="Liberation Serif" w:eastAsiaTheme="minorEastAsia" w:hAnsi="Liberation Serif" w:cs="Liberation Serif"/>
          <w:color w:val="000000" w:themeColor="text1"/>
          <w:sz w:val="24"/>
          <w:szCs w:val="24"/>
        </w:rPr>
        <w:lastRenderedPageBreak/>
        <w:t xml:space="preserve">Кроме случая, указанного в п. </w:t>
      </w:r>
      <w:r w:rsidR="007C70C6" w:rsidRPr="004842AD">
        <w:rPr>
          <w:rStyle w:val="20"/>
          <w:rFonts w:ascii="Liberation Serif" w:eastAsiaTheme="minorEastAsia" w:hAnsi="Liberation Serif" w:cs="Liberation Serif"/>
          <w:color w:val="000000" w:themeColor="text1"/>
          <w:sz w:val="24"/>
          <w:szCs w:val="24"/>
        </w:rPr>
        <w:t>4</w:t>
      </w:r>
      <w:r w:rsidRPr="004842AD">
        <w:rPr>
          <w:rStyle w:val="20"/>
          <w:rFonts w:ascii="Liberation Serif" w:eastAsiaTheme="minorEastAsia" w:hAnsi="Liberation Serif" w:cs="Liberation Serif"/>
          <w:color w:val="000000" w:themeColor="text1"/>
          <w:sz w:val="24"/>
          <w:szCs w:val="24"/>
        </w:rPr>
        <w:t xml:space="preserve">.3 настоящего </w:t>
      </w:r>
      <w:r w:rsidR="00AF2729" w:rsidRPr="004842AD">
        <w:rPr>
          <w:rStyle w:val="20"/>
          <w:rFonts w:ascii="Liberation Serif" w:eastAsiaTheme="minorEastAsia" w:hAnsi="Liberation Serif" w:cs="Liberation Serif"/>
          <w:color w:val="000000" w:themeColor="text1"/>
          <w:sz w:val="24"/>
          <w:szCs w:val="24"/>
        </w:rPr>
        <w:t>Приложения</w:t>
      </w:r>
      <w:r w:rsidRPr="004842AD">
        <w:rPr>
          <w:rStyle w:val="20"/>
          <w:rFonts w:ascii="Liberation Serif" w:eastAsiaTheme="minorEastAsia" w:hAnsi="Liberation Serif" w:cs="Liberation Serif"/>
          <w:color w:val="000000" w:themeColor="text1"/>
          <w:sz w:val="24"/>
          <w:szCs w:val="24"/>
        </w:rPr>
        <w:t>, вознаграждение за оказанные услуги по Сопровождению ИП за Отчетный период выплачивается в случае, если превышена указанная в соответствующем Реестре ИП Сумма сбора ИП:</w:t>
      </w:r>
      <w:r w:rsidRPr="004842AD">
        <w:rPr>
          <w:rStyle w:val="aff3"/>
          <w:rFonts w:ascii="Liberation Serif" w:hAnsi="Liberation Serif" w:cs="Liberation Serif"/>
          <w:color w:val="000000" w:themeColor="text1"/>
        </w:rPr>
        <w:t xml:space="preserve"> </w:t>
      </w:r>
    </w:p>
    <w:p w14:paraId="6808CFE0" w14:textId="77777777" w:rsidR="00685219" w:rsidRPr="004842AD" w:rsidRDefault="00685219"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V</w:t>
      </w:r>
      <w:r w:rsidRPr="004842AD">
        <w:rPr>
          <w:rStyle w:val="20"/>
          <w:rFonts w:ascii="Liberation Serif" w:eastAsiaTheme="minorEastAsia" w:hAnsi="Liberation Serif" w:cs="Liberation Serif"/>
          <w:color w:val="000000" w:themeColor="text1"/>
          <w:sz w:val="24"/>
          <w:szCs w:val="24"/>
          <w:vertAlign w:val="superscript"/>
        </w:rPr>
        <w:t>3</w:t>
      </w:r>
      <w:r w:rsidRPr="004842AD">
        <w:rPr>
          <w:rStyle w:val="20"/>
          <w:rFonts w:ascii="Liberation Serif" w:eastAsiaTheme="minorEastAsia" w:hAnsi="Liberation Serif" w:cs="Liberation Serif"/>
          <w:color w:val="000000" w:themeColor="text1"/>
          <w:sz w:val="24"/>
          <w:szCs w:val="24"/>
        </w:rPr>
        <w:t xml:space="preserve"> = </w:t>
      </w:r>
      <w:r w:rsidR="00C1269D" w:rsidRPr="004842AD">
        <w:rPr>
          <w:rStyle w:val="20"/>
          <w:rFonts w:ascii="Liberation Serif" w:eastAsiaTheme="minorEastAsia" w:hAnsi="Liberation Serif" w:cs="Liberation Serif"/>
          <w:color w:val="000000" w:themeColor="text1"/>
          <w:sz w:val="24"/>
          <w:szCs w:val="24"/>
          <w:lang w:val="en-US"/>
        </w:rPr>
        <w:t>F</w:t>
      </w:r>
      <w:r w:rsidRPr="004842AD">
        <w:rPr>
          <w:rStyle w:val="20"/>
          <w:rFonts w:ascii="Liberation Serif" w:eastAsiaTheme="minorEastAsia" w:hAnsi="Liberation Serif" w:cs="Liberation Serif"/>
          <w:color w:val="000000" w:themeColor="text1"/>
          <w:sz w:val="24"/>
          <w:szCs w:val="24"/>
        </w:rPr>
        <w:t xml:space="preserve"> * </w:t>
      </w:r>
      <w:r w:rsidRPr="004842AD">
        <w:rPr>
          <w:rStyle w:val="20"/>
          <w:rFonts w:ascii="Liberation Serif" w:eastAsiaTheme="minorEastAsia" w:hAnsi="Liberation Serif" w:cs="Liberation Serif"/>
          <w:color w:val="000000" w:themeColor="text1"/>
          <w:sz w:val="24"/>
          <w:szCs w:val="24"/>
          <w:lang w:val="en-US"/>
        </w:rPr>
        <w:t>M</w:t>
      </w:r>
      <w:r w:rsidR="00C1269D" w:rsidRPr="004842AD">
        <w:rPr>
          <w:rStyle w:val="20"/>
          <w:rFonts w:ascii="Liberation Serif" w:eastAsiaTheme="minorEastAsia" w:hAnsi="Liberation Serif" w:cs="Liberation Serif"/>
          <w:color w:val="000000" w:themeColor="text1"/>
          <w:sz w:val="24"/>
          <w:szCs w:val="24"/>
          <w:vertAlign w:val="superscript"/>
        </w:rPr>
        <w:t>2</w:t>
      </w:r>
      <w:r w:rsidRPr="004842AD">
        <w:rPr>
          <w:rStyle w:val="20"/>
          <w:rFonts w:ascii="Liberation Serif" w:eastAsiaTheme="minorEastAsia" w:hAnsi="Liberation Serif" w:cs="Liberation Serif"/>
          <w:color w:val="000000" w:themeColor="text1"/>
          <w:sz w:val="24"/>
          <w:szCs w:val="24"/>
        </w:rPr>
        <w:t xml:space="preserve">, если </w:t>
      </w:r>
      <w:r w:rsidRPr="004842AD">
        <w:rPr>
          <w:rStyle w:val="20"/>
          <w:rFonts w:ascii="Liberation Serif" w:eastAsiaTheme="minorEastAsia" w:hAnsi="Liberation Serif" w:cs="Liberation Serif"/>
          <w:color w:val="000000" w:themeColor="text1"/>
          <w:sz w:val="24"/>
          <w:szCs w:val="24"/>
          <w:lang w:val="en-US"/>
        </w:rPr>
        <w:t>F</w:t>
      </w:r>
      <w:r w:rsidRPr="004842AD">
        <w:rPr>
          <w:rStyle w:val="20"/>
          <w:rFonts w:ascii="Liberation Serif" w:eastAsiaTheme="minorEastAsia" w:hAnsi="Liberation Serif" w:cs="Liberation Serif"/>
          <w:color w:val="000000" w:themeColor="text1"/>
          <w:sz w:val="24"/>
          <w:szCs w:val="24"/>
        </w:rPr>
        <w:t>&gt;</w:t>
      </w:r>
      <w:r w:rsidRPr="004842AD">
        <w:rPr>
          <w:rStyle w:val="20"/>
          <w:rFonts w:ascii="Liberation Serif" w:eastAsiaTheme="minorEastAsia" w:hAnsi="Liberation Serif" w:cs="Liberation Serif"/>
          <w:color w:val="000000" w:themeColor="text1"/>
          <w:sz w:val="24"/>
          <w:szCs w:val="24"/>
          <w:lang w:val="en-US"/>
        </w:rPr>
        <w:t>F</w:t>
      </w:r>
      <w:r w:rsidRPr="004842AD">
        <w:rPr>
          <w:rStyle w:val="20"/>
          <w:rFonts w:ascii="Liberation Serif" w:eastAsiaTheme="minorEastAsia" w:hAnsi="Liberation Serif" w:cs="Liberation Serif"/>
          <w:color w:val="000000" w:themeColor="text1"/>
          <w:sz w:val="24"/>
          <w:szCs w:val="24"/>
          <w:vertAlign w:val="superscript"/>
        </w:rPr>
        <w:t>1</w:t>
      </w:r>
      <w:r w:rsidRPr="004842AD">
        <w:rPr>
          <w:rStyle w:val="20"/>
          <w:rFonts w:ascii="Liberation Serif" w:eastAsiaTheme="minorEastAsia" w:hAnsi="Liberation Serif" w:cs="Liberation Serif"/>
          <w:color w:val="000000" w:themeColor="text1"/>
          <w:sz w:val="24"/>
          <w:szCs w:val="24"/>
        </w:rPr>
        <w:t xml:space="preserve"> где:</w:t>
      </w:r>
    </w:p>
    <w:p w14:paraId="351BBD76" w14:textId="77777777" w:rsidR="00685219" w:rsidRPr="004842AD" w:rsidRDefault="00685219"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V</w:t>
      </w:r>
      <w:r w:rsidRPr="004842AD">
        <w:rPr>
          <w:rStyle w:val="20"/>
          <w:rFonts w:ascii="Liberation Serif" w:eastAsiaTheme="minorEastAsia" w:hAnsi="Liberation Serif" w:cs="Liberation Serif"/>
          <w:color w:val="000000" w:themeColor="text1"/>
          <w:sz w:val="24"/>
          <w:szCs w:val="24"/>
          <w:vertAlign w:val="superscript"/>
        </w:rPr>
        <w:t>3</w:t>
      </w:r>
      <w:r w:rsidRPr="004842AD">
        <w:rPr>
          <w:rStyle w:val="20"/>
          <w:rFonts w:ascii="Liberation Serif" w:eastAsiaTheme="minorEastAsia" w:hAnsi="Liberation Serif" w:cs="Liberation Serif"/>
          <w:color w:val="000000" w:themeColor="text1"/>
          <w:sz w:val="24"/>
          <w:szCs w:val="24"/>
        </w:rPr>
        <w:t xml:space="preserve"> – Вознаграждение Исполнителя за оказанные услуги по Сопровождению ИП;</w:t>
      </w:r>
    </w:p>
    <w:p w14:paraId="04401FBA" w14:textId="77777777" w:rsidR="00685219" w:rsidRPr="004842AD" w:rsidRDefault="00685219"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F</w:t>
      </w:r>
      <w:r w:rsidRPr="004842AD">
        <w:rPr>
          <w:rStyle w:val="20"/>
          <w:rFonts w:ascii="Liberation Serif" w:eastAsiaTheme="minorEastAsia" w:hAnsi="Liberation Serif" w:cs="Liberation Serif"/>
          <w:color w:val="000000" w:themeColor="text1"/>
          <w:sz w:val="24"/>
          <w:szCs w:val="24"/>
        </w:rPr>
        <w:t xml:space="preserve"> – Текущая </w:t>
      </w:r>
      <w:r w:rsidR="00757DAD" w:rsidRPr="004842AD">
        <w:rPr>
          <w:rStyle w:val="20"/>
          <w:rFonts w:ascii="Liberation Serif" w:eastAsiaTheme="minorEastAsia" w:hAnsi="Liberation Serif" w:cs="Liberation Serif"/>
          <w:color w:val="000000" w:themeColor="text1"/>
          <w:sz w:val="24"/>
          <w:szCs w:val="24"/>
        </w:rPr>
        <w:t>с</w:t>
      </w:r>
      <w:r w:rsidRPr="004842AD">
        <w:rPr>
          <w:rStyle w:val="20"/>
          <w:rFonts w:ascii="Liberation Serif" w:eastAsiaTheme="minorEastAsia" w:hAnsi="Liberation Serif" w:cs="Liberation Serif"/>
          <w:color w:val="000000" w:themeColor="text1"/>
          <w:sz w:val="24"/>
          <w:szCs w:val="24"/>
        </w:rPr>
        <w:t xml:space="preserve">умма сбора ИП, рассчитанная в соответствии с п. </w:t>
      </w:r>
      <w:r w:rsidR="00AF2729" w:rsidRPr="004842AD">
        <w:rPr>
          <w:rStyle w:val="20"/>
          <w:rFonts w:ascii="Liberation Serif" w:eastAsiaTheme="minorEastAsia" w:hAnsi="Liberation Serif" w:cs="Liberation Serif"/>
          <w:color w:val="000000" w:themeColor="text1"/>
          <w:sz w:val="24"/>
          <w:szCs w:val="24"/>
        </w:rPr>
        <w:t>1.3 настоящего Приложения</w:t>
      </w:r>
      <w:r w:rsidRPr="004842AD">
        <w:rPr>
          <w:rStyle w:val="20"/>
          <w:rFonts w:ascii="Liberation Serif" w:eastAsiaTheme="minorEastAsia" w:hAnsi="Liberation Serif" w:cs="Liberation Serif"/>
          <w:color w:val="000000" w:themeColor="text1"/>
          <w:sz w:val="24"/>
          <w:szCs w:val="24"/>
        </w:rPr>
        <w:t>;</w:t>
      </w:r>
    </w:p>
    <w:p w14:paraId="2B0DDD77" w14:textId="77777777" w:rsidR="00685219" w:rsidRPr="004842AD" w:rsidRDefault="00685219"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M</w:t>
      </w:r>
      <w:r w:rsidRPr="004842AD">
        <w:rPr>
          <w:rStyle w:val="20"/>
          <w:rFonts w:ascii="Liberation Serif" w:eastAsiaTheme="minorEastAsia" w:hAnsi="Liberation Serif" w:cs="Liberation Serif"/>
          <w:color w:val="000000" w:themeColor="text1"/>
          <w:sz w:val="24"/>
          <w:szCs w:val="24"/>
          <w:vertAlign w:val="superscript"/>
        </w:rPr>
        <w:t>2</w:t>
      </w:r>
      <w:r w:rsidRPr="004842AD">
        <w:rPr>
          <w:rStyle w:val="20"/>
          <w:rFonts w:ascii="Liberation Serif" w:eastAsiaTheme="minorEastAsia" w:hAnsi="Liberation Serif" w:cs="Liberation Serif"/>
          <w:color w:val="000000" w:themeColor="text1"/>
          <w:sz w:val="24"/>
          <w:szCs w:val="24"/>
        </w:rPr>
        <w:t xml:space="preserve"> – размер вознаграждения Исполнителя за оказанные услуги по Сопровождению ИП в процентах, указанный в п. </w:t>
      </w:r>
      <w:r w:rsidR="007C70C6" w:rsidRPr="004842AD">
        <w:rPr>
          <w:rStyle w:val="20"/>
          <w:rFonts w:ascii="Liberation Serif" w:eastAsiaTheme="minorEastAsia" w:hAnsi="Liberation Serif" w:cs="Liberation Serif"/>
          <w:color w:val="000000" w:themeColor="text1"/>
          <w:sz w:val="24"/>
          <w:szCs w:val="24"/>
        </w:rPr>
        <w:t>4</w:t>
      </w:r>
      <w:r w:rsidRPr="004842AD">
        <w:rPr>
          <w:rStyle w:val="20"/>
          <w:rFonts w:ascii="Liberation Serif" w:eastAsiaTheme="minorEastAsia" w:hAnsi="Liberation Serif" w:cs="Liberation Serif"/>
          <w:color w:val="000000" w:themeColor="text1"/>
          <w:sz w:val="24"/>
          <w:szCs w:val="24"/>
        </w:rPr>
        <w:t xml:space="preserve">.1 настоящего </w:t>
      </w:r>
      <w:r w:rsidR="00AF2729" w:rsidRPr="004842AD">
        <w:rPr>
          <w:rStyle w:val="20"/>
          <w:rFonts w:ascii="Liberation Serif" w:eastAsiaTheme="minorEastAsia" w:hAnsi="Liberation Serif" w:cs="Liberation Serif"/>
          <w:color w:val="000000" w:themeColor="text1"/>
          <w:sz w:val="24"/>
          <w:szCs w:val="24"/>
        </w:rPr>
        <w:t>Приложения</w:t>
      </w:r>
      <w:r w:rsidRPr="004842AD">
        <w:rPr>
          <w:rStyle w:val="20"/>
          <w:rFonts w:ascii="Liberation Serif" w:eastAsiaTheme="minorEastAsia" w:hAnsi="Liberation Serif" w:cs="Liberation Serif"/>
          <w:color w:val="000000" w:themeColor="text1"/>
          <w:sz w:val="24"/>
          <w:szCs w:val="24"/>
        </w:rPr>
        <w:t>;</w:t>
      </w:r>
    </w:p>
    <w:p w14:paraId="4DF5EF3A" w14:textId="77777777" w:rsidR="00685219" w:rsidRPr="004842AD" w:rsidRDefault="00685219"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lang w:val="en-US"/>
        </w:rPr>
        <w:t>F</w:t>
      </w:r>
      <w:r w:rsidRPr="004842AD">
        <w:rPr>
          <w:rStyle w:val="20"/>
          <w:rFonts w:ascii="Liberation Serif" w:eastAsiaTheme="minorEastAsia" w:hAnsi="Liberation Serif" w:cs="Liberation Serif"/>
          <w:color w:val="000000" w:themeColor="text1"/>
          <w:sz w:val="24"/>
          <w:szCs w:val="24"/>
          <w:vertAlign w:val="superscript"/>
        </w:rPr>
        <w:t>1</w:t>
      </w:r>
      <w:r w:rsidRPr="004842AD">
        <w:rPr>
          <w:rStyle w:val="20"/>
          <w:rFonts w:ascii="Liberation Serif" w:eastAsiaTheme="minorEastAsia" w:hAnsi="Liberation Serif" w:cs="Liberation Serif"/>
          <w:color w:val="000000" w:themeColor="text1"/>
          <w:sz w:val="24"/>
          <w:szCs w:val="24"/>
        </w:rPr>
        <w:t>– Сумма сбора ИП, зафиксированная в Реестре ИП при его передаче и рассчитанная в соответствии с п. 1.2</w:t>
      </w:r>
      <w:r w:rsidR="00AF2729" w:rsidRPr="004842AD">
        <w:rPr>
          <w:rStyle w:val="20"/>
          <w:rFonts w:ascii="Liberation Serif" w:eastAsiaTheme="minorEastAsia" w:hAnsi="Liberation Serif" w:cs="Liberation Serif"/>
          <w:color w:val="000000" w:themeColor="text1"/>
          <w:sz w:val="24"/>
          <w:szCs w:val="24"/>
        </w:rPr>
        <w:t xml:space="preserve"> настоящего Приложения</w:t>
      </w:r>
      <w:r w:rsidRPr="004842AD">
        <w:rPr>
          <w:rStyle w:val="20"/>
          <w:rFonts w:ascii="Liberation Serif" w:eastAsiaTheme="minorEastAsia" w:hAnsi="Liberation Serif" w:cs="Liberation Serif"/>
          <w:color w:val="000000" w:themeColor="text1"/>
          <w:sz w:val="24"/>
          <w:szCs w:val="24"/>
        </w:rPr>
        <w:t>.</w:t>
      </w:r>
    </w:p>
    <w:p w14:paraId="6EE76B78" w14:textId="77777777" w:rsidR="00685219" w:rsidRPr="004842AD" w:rsidRDefault="00685219" w:rsidP="00B96671">
      <w:pPr>
        <w:pStyle w:val="aff8"/>
        <w:numPr>
          <w:ilvl w:val="1"/>
          <w:numId w:val="20"/>
        </w:numPr>
        <w:spacing w:before="60" w:after="60" w:line="240" w:lineRule="exact"/>
        <w:ind w:left="0"/>
        <w:jc w:val="both"/>
        <w:rPr>
          <w:rStyle w:val="20"/>
          <w:rFonts w:ascii="Liberation Serif" w:eastAsiaTheme="minorEastAsia" w:hAnsi="Liberation Serif" w:cs="Liberation Serif"/>
          <w:color w:val="000000" w:themeColor="text1"/>
          <w:sz w:val="24"/>
          <w:szCs w:val="24"/>
        </w:rPr>
      </w:pPr>
      <w:r w:rsidRPr="004842AD">
        <w:rPr>
          <w:rStyle w:val="20"/>
          <w:rFonts w:ascii="Liberation Serif" w:eastAsiaTheme="minorEastAsia" w:hAnsi="Liberation Serif" w:cs="Liberation Serif"/>
          <w:color w:val="000000" w:themeColor="text1"/>
          <w:sz w:val="24"/>
          <w:szCs w:val="24"/>
        </w:rPr>
        <w:t xml:space="preserve">Начиная с третьего Отчетного периода, с даты начала работы </w:t>
      </w:r>
      <w:r w:rsidR="00BB0EB9" w:rsidRPr="004842AD">
        <w:rPr>
          <w:rStyle w:val="20"/>
          <w:rFonts w:ascii="Liberation Serif" w:eastAsiaTheme="minorEastAsia" w:hAnsi="Liberation Serif" w:cs="Liberation Serif"/>
          <w:color w:val="000000" w:themeColor="text1"/>
          <w:sz w:val="24"/>
          <w:szCs w:val="24"/>
        </w:rPr>
        <w:t>Исполнител</w:t>
      </w:r>
      <w:r w:rsidR="001C2AD6" w:rsidRPr="004842AD">
        <w:rPr>
          <w:rStyle w:val="20"/>
          <w:rFonts w:ascii="Liberation Serif" w:eastAsiaTheme="minorEastAsia" w:hAnsi="Liberation Serif" w:cs="Liberation Serif"/>
          <w:color w:val="000000" w:themeColor="text1"/>
          <w:sz w:val="24"/>
          <w:szCs w:val="24"/>
        </w:rPr>
        <w:t>я</w:t>
      </w:r>
      <w:r w:rsidRPr="004842AD">
        <w:rPr>
          <w:rStyle w:val="20"/>
          <w:rFonts w:ascii="Liberation Serif" w:eastAsiaTheme="minorEastAsia" w:hAnsi="Liberation Serif" w:cs="Liberation Serif"/>
          <w:color w:val="000000" w:themeColor="text1"/>
          <w:sz w:val="24"/>
          <w:szCs w:val="24"/>
        </w:rPr>
        <w:t xml:space="preserve"> с Реестром</w:t>
      </w:r>
      <w:r w:rsidR="00C1269D" w:rsidRPr="004842AD">
        <w:rPr>
          <w:rStyle w:val="20"/>
          <w:rFonts w:ascii="Liberation Serif" w:eastAsiaTheme="minorEastAsia" w:hAnsi="Liberation Serif" w:cs="Liberation Serif"/>
          <w:color w:val="000000" w:themeColor="text1"/>
          <w:sz w:val="24"/>
          <w:szCs w:val="24"/>
        </w:rPr>
        <w:t xml:space="preserve"> ИП</w:t>
      </w:r>
      <w:r w:rsidRPr="004842AD">
        <w:rPr>
          <w:rStyle w:val="20"/>
          <w:rFonts w:ascii="Liberation Serif" w:eastAsiaTheme="minorEastAsia" w:hAnsi="Liberation Serif" w:cs="Liberation Serif"/>
          <w:color w:val="000000" w:themeColor="text1"/>
          <w:sz w:val="24"/>
          <w:szCs w:val="24"/>
        </w:rPr>
        <w:t xml:space="preserve">, вознаграждение начисляется и выплачивается </w:t>
      </w:r>
      <w:r w:rsidR="00BB0EB9" w:rsidRPr="004842AD">
        <w:rPr>
          <w:rStyle w:val="20"/>
          <w:rFonts w:ascii="Liberation Serif" w:eastAsiaTheme="minorEastAsia" w:hAnsi="Liberation Serif" w:cs="Liberation Serif"/>
          <w:color w:val="000000" w:themeColor="text1"/>
          <w:sz w:val="24"/>
          <w:szCs w:val="24"/>
        </w:rPr>
        <w:t>Исполнител</w:t>
      </w:r>
      <w:r w:rsidR="001C2AD6" w:rsidRPr="004842AD">
        <w:rPr>
          <w:rStyle w:val="20"/>
          <w:rFonts w:ascii="Liberation Serif" w:eastAsiaTheme="minorEastAsia" w:hAnsi="Liberation Serif" w:cs="Liberation Serif"/>
          <w:color w:val="000000" w:themeColor="text1"/>
          <w:sz w:val="24"/>
          <w:szCs w:val="24"/>
        </w:rPr>
        <w:t>ю</w:t>
      </w:r>
      <w:r w:rsidRPr="004842AD">
        <w:rPr>
          <w:rStyle w:val="20"/>
          <w:rFonts w:ascii="Liberation Serif" w:eastAsiaTheme="minorEastAsia" w:hAnsi="Liberation Serif" w:cs="Liberation Serif"/>
          <w:color w:val="000000" w:themeColor="text1"/>
          <w:sz w:val="24"/>
          <w:szCs w:val="24"/>
        </w:rPr>
        <w:t xml:space="preserve"> при условии, если </w:t>
      </w:r>
      <w:r w:rsidRPr="004842AD">
        <w:rPr>
          <w:rStyle w:val="20"/>
          <w:rFonts w:ascii="Liberation Serif" w:eastAsiaTheme="minorEastAsia" w:hAnsi="Liberation Serif" w:cs="Liberation Serif"/>
          <w:color w:val="000000" w:themeColor="text1"/>
          <w:sz w:val="24"/>
          <w:szCs w:val="24"/>
          <w:lang w:val="en-US"/>
        </w:rPr>
        <w:t>F</w:t>
      </w:r>
      <w:r w:rsidRPr="004842AD">
        <w:rPr>
          <w:rStyle w:val="20"/>
          <w:rFonts w:ascii="Liberation Serif" w:eastAsiaTheme="minorEastAsia" w:hAnsi="Liberation Serif" w:cs="Liberation Serif"/>
          <w:color w:val="000000" w:themeColor="text1"/>
          <w:sz w:val="24"/>
          <w:szCs w:val="24"/>
        </w:rPr>
        <w:t>&gt; (</w:t>
      </w:r>
      <w:r w:rsidRPr="004842AD">
        <w:rPr>
          <w:rStyle w:val="20"/>
          <w:rFonts w:ascii="Liberation Serif" w:eastAsiaTheme="minorEastAsia" w:hAnsi="Liberation Serif" w:cs="Liberation Serif"/>
          <w:color w:val="000000" w:themeColor="text1"/>
          <w:sz w:val="24"/>
          <w:szCs w:val="24"/>
          <w:lang w:val="en-US"/>
        </w:rPr>
        <w:t>F</w:t>
      </w:r>
      <w:r w:rsidRPr="004842AD">
        <w:rPr>
          <w:rStyle w:val="20"/>
          <w:rFonts w:ascii="Liberation Serif" w:eastAsiaTheme="minorEastAsia" w:hAnsi="Liberation Serif" w:cs="Liberation Serif"/>
          <w:color w:val="000000" w:themeColor="text1"/>
          <w:sz w:val="24"/>
          <w:szCs w:val="24"/>
          <w:vertAlign w:val="superscript"/>
        </w:rPr>
        <w:t>1</w:t>
      </w:r>
      <w:r w:rsidRPr="004842AD">
        <w:rPr>
          <w:rStyle w:val="20"/>
          <w:rFonts w:ascii="Liberation Serif" w:eastAsiaTheme="minorEastAsia" w:hAnsi="Liberation Serif" w:cs="Liberation Serif"/>
          <w:color w:val="000000" w:themeColor="text1"/>
          <w:sz w:val="24"/>
          <w:szCs w:val="24"/>
        </w:rPr>
        <w:t xml:space="preserve"> * 1,25) за соответствующий Отчетный период.</w:t>
      </w:r>
    </w:p>
    <w:p w14:paraId="3F12CDE9" w14:textId="77777777" w:rsidR="00076BB8" w:rsidRPr="004842AD" w:rsidRDefault="00C1269D" w:rsidP="00B96671">
      <w:pPr>
        <w:pStyle w:val="a5"/>
        <w:numPr>
          <w:ilvl w:val="1"/>
          <w:numId w:val="20"/>
        </w:numPr>
        <w:spacing w:before="60" w:after="60" w:line="240" w:lineRule="exact"/>
        <w:ind w:left="0"/>
        <w:rPr>
          <w:rFonts w:ascii="Liberation Serif" w:hAnsi="Liberation Serif" w:cs="Liberation Serif"/>
          <w:sz w:val="24"/>
          <w:szCs w:val="24"/>
        </w:rPr>
      </w:pPr>
      <w:r w:rsidRPr="004842AD">
        <w:rPr>
          <w:rFonts w:ascii="Liberation Serif" w:hAnsi="Liberation Serif" w:cs="Liberation Serif"/>
          <w:sz w:val="24"/>
          <w:szCs w:val="24"/>
        </w:rPr>
        <w:t>В случае, если Заказчик более чем на 30 (Тридцать) дней нарушит установленный Договором срок предоставления Исполнителю Уведомления о платежах за соответствующий Отчетный период, то Исполнитель вправе рассчитать размер вознаграждения</w:t>
      </w:r>
      <w:r w:rsidR="00076BB8" w:rsidRPr="004842AD">
        <w:rPr>
          <w:rFonts w:ascii="Liberation Serif" w:hAnsi="Liberation Serif" w:cs="Liberation Serif"/>
          <w:sz w:val="24"/>
          <w:szCs w:val="24"/>
        </w:rPr>
        <w:t>, указанного в п. 4.1 настоящего Приложения,</w:t>
      </w:r>
      <w:r w:rsidRPr="004842AD">
        <w:rPr>
          <w:rFonts w:ascii="Liberation Serif" w:hAnsi="Liberation Serif" w:cs="Liberation Serif"/>
          <w:sz w:val="24"/>
          <w:szCs w:val="24"/>
        </w:rPr>
        <w:t xml:space="preserve"> за данный Отчетный период следующим образом:</w:t>
      </w:r>
    </w:p>
    <w:p w14:paraId="4F722C19" w14:textId="77777777" w:rsidR="00757DAD" w:rsidRPr="004842AD" w:rsidRDefault="00757DAD"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lang w:val="en-US"/>
        </w:rPr>
        <w:t>V</w:t>
      </w:r>
      <w:r w:rsidRPr="004842AD">
        <w:rPr>
          <w:rFonts w:ascii="Liberation Serif" w:hAnsi="Liberation Serif" w:cs="Liberation Serif"/>
          <w:sz w:val="24"/>
          <w:szCs w:val="24"/>
          <w:vertAlign w:val="superscript"/>
        </w:rPr>
        <w:t>3</w:t>
      </w:r>
      <w:r w:rsidRPr="004842AD">
        <w:rPr>
          <w:rFonts w:ascii="Liberation Serif" w:hAnsi="Liberation Serif" w:cs="Liberation Serif"/>
          <w:sz w:val="24"/>
          <w:szCs w:val="24"/>
        </w:rPr>
        <w:t xml:space="preserve"> = </w:t>
      </w:r>
      <w:r w:rsidRPr="004842AD">
        <w:rPr>
          <w:rStyle w:val="20"/>
          <w:rFonts w:ascii="Liberation Serif" w:eastAsiaTheme="minorEastAsia" w:hAnsi="Liberation Serif" w:cs="Liberation Serif"/>
          <w:color w:val="000000" w:themeColor="text1"/>
          <w:sz w:val="24"/>
          <w:szCs w:val="24"/>
          <w:lang w:val="en-US"/>
        </w:rPr>
        <w:t>F</w:t>
      </w:r>
      <w:r w:rsidRPr="004842AD">
        <w:rPr>
          <w:rStyle w:val="20"/>
          <w:rFonts w:ascii="Liberation Serif" w:eastAsiaTheme="minorEastAsia" w:hAnsi="Liberation Serif" w:cs="Liberation Serif"/>
          <w:color w:val="000000" w:themeColor="text1"/>
          <w:sz w:val="24"/>
          <w:szCs w:val="24"/>
        </w:rPr>
        <w:t xml:space="preserve"> </w:t>
      </w:r>
      <w:r w:rsidRPr="004842AD">
        <w:rPr>
          <w:rFonts w:ascii="Liberation Serif" w:hAnsi="Liberation Serif" w:cs="Liberation Serif"/>
          <w:sz w:val="24"/>
          <w:szCs w:val="24"/>
        </w:rPr>
        <w:t xml:space="preserve">* 10 * </w:t>
      </w:r>
      <w:r w:rsidRPr="004842AD">
        <w:rPr>
          <w:rFonts w:ascii="Liberation Serif" w:hAnsi="Liberation Serif" w:cs="Liberation Serif"/>
          <w:sz w:val="24"/>
          <w:szCs w:val="24"/>
          <w:lang w:val="en-US"/>
        </w:rPr>
        <w:t>M</w:t>
      </w:r>
      <w:r w:rsidRPr="004842AD">
        <w:rPr>
          <w:rFonts w:ascii="Liberation Serif" w:hAnsi="Liberation Serif" w:cs="Liberation Serif"/>
          <w:sz w:val="24"/>
          <w:szCs w:val="24"/>
          <w:vertAlign w:val="superscript"/>
        </w:rPr>
        <w:t>2</w:t>
      </w:r>
      <w:r w:rsidRPr="004842AD">
        <w:rPr>
          <w:rFonts w:ascii="Liberation Serif" w:hAnsi="Liberation Serif" w:cs="Liberation Serif"/>
          <w:sz w:val="24"/>
          <w:szCs w:val="24"/>
        </w:rPr>
        <w:t xml:space="preserve"> где:</w:t>
      </w:r>
    </w:p>
    <w:p w14:paraId="6A12ADB8" w14:textId="77777777" w:rsidR="00757DAD" w:rsidRPr="004842AD" w:rsidRDefault="00757DAD" w:rsidP="00B96671">
      <w:pPr>
        <w:spacing w:before="60" w:after="60" w:line="240" w:lineRule="exact"/>
        <w:ind w:firstLine="709"/>
        <w:rPr>
          <w:rFonts w:ascii="Liberation Serif" w:hAnsi="Liberation Serif" w:cs="Liberation Serif"/>
          <w:sz w:val="24"/>
          <w:szCs w:val="24"/>
        </w:rPr>
      </w:pPr>
      <w:r w:rsidRPr="004842AD">
        <w:rPr>
          <w:rFonts w:ascii="Liberation Serif" w:hAnsi="Liberation Serif" w:cs="Liberation Serif"/>
          <w:sz w:val="24"/>
          <w:szCs w:val="24"/>
          <w:lang w:val="en-US"/>
        </w:rPr>
        <w:t>V</w:t>
      </w:r>
      <w:r w:rsidRPr="004842AD">
        <w:rPr>
          <w:rFonts w:ascii="Liberation Serif" w:hAnsi="Liberation Serif" w:cs="Liberation Serif"/>
          <w:sz w:val="24"/>
          <w:szCs w:val="24"/>
          <w:vertAlign w:val="superscript"/>
        </w:rPr>
        <w:t>3</w:t>
      </w:r>
      <w:r w:rsidRPr="004842AD">
        <w:rPr>
          <w:rFonts w:ascii="Liberation Serif" w:hAnsi="Liberation Serif" w:cs="Liberation Serif"/>
          <w:sz w:val="24"/>
          <w:szCs w:val="24"/>
        </w:rPr>
        <w:t xml:space="preserve"> – вознаграждение Исполнителя за оказанные услуги;</w:t>
      </w:r>
    </w:p>
    <w:p w14:paraId="699F6899" w14:textId="77777777" w:rsidR="00757DAD" w:rsidRPr="004842AD" w:rsidRDefault="00757DAD" w:rsidP="00B96671">
      <w:pPr>
        <w:pStyle w:val="aff8"/>
        <w:spacing w:before="60" w:after="60" w:line="240" w:lineRule="exact"/>
        <w:ind w:firstLine="709"/>
        <w:jc w:val="both"/>
        <w:rPr>
          <w:rFonts w:ascii="Liberation Serif" w:hAnsi="Liberation Serif" w:cs="Liberation Serif"/>
          <w:sz w:val="24"/>
          <w:szCs w:val="24"/>
        </w:rPr>
      </w:pPr>
      <w:r w:rsidRPr="004842AD">
        <w:rPr>
          <w:rStyle w:val="20"/>
          <w:rFonts w:ascii="Liberation Serif" w:eastAsiaTheme="minorEastAsia" w:hAnsi="Liberation Serif" w:cs="Liberation Serif"/>
          <w:color w:val="000000" w:themeColor="text1"/>
          <w:sz w:val="24"/>
          <w:szCs w:val="24"/>
          <w:lang w:val="en-US"/>
        </w:rPr>
        <w:t>F</w:t>
      </w:r>
      <w:r w:rsidRPr="004842AD">
        <w:rPr>
          <w:rStyle w:val="20"/>
          <w:rFonts w:ascii="Liberation Serif" w:eastAsiaTheme="minorEastAsia" w:hAnsi="Liberation Serif" w:cs="Liberation Serif"/>
          <w:color w:val="000000" w:themeColor="text1"/>
          <w:sz w:val="24"/>
          <w:szCs w:val="24"/>
        </w:rPr>
        <w:t xml:space="preserve"> – Текущая сумма сбора ИП, за предыдущий Отчетный период</w:t>
      </w:r>
      <w:r w:rsidRPr="004842AD">
        <w:rPr>
          <w:rFonts w:ascii="Liberation Serif" w:hAnsi="Liberation Serif" w:cs="Liberation Serif"/>
          <w:sz w:val="24"/>
          <w:szCs w:val="24"/>
        </w:rPr>
        <w:t>;</w:t>
      </w:r>
    </w:p>
    <w:p w14:paraId="237C9FFB" w14:textId="77777777" w:rsidR="00757DAD" w:rsidRDefault="00757DAD"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sidRPr="004842AD">
        <w:rPr>
          <w:rFonts w:ascii="Liberation Serif" w:hAnsi="Liberation Serif" w:cs="Liberation Serif"/>
          <w:sz w:val="24"/>
          <w:szCs w:val="24"/>
        </w:rPr>
        <w:t>М</w:t>
      </w:r>
      <w:r w:rsidRPr="004842AD">
        <w:rPr>
          <w:rFonts w:ascii="Liberation Serif" w:hAnsi="Liberation Serif" w:cs="Liberation Serif"/>
          <w:sz w:val="24"/>
          <w:szCs w:val="24"/>
          <w:vertAlign w:val="superscript"/>
        </w:rPr>
        <w:t>2</w:t>
      </w:r>
      <w:r w:rsidRPr="004842AD">
        <w:rPr>
          <w:rFonts w:ascii="Liberation Serif" w:hAnsi="Liberation Serif" w:cs="Liberation Serif"/>
          <w:sz w:val="24"/>
          <w:szCs w:val="24"/>
        </w:rPr>
        <w:t xml:space="preserve"> - </w:t>
      </w:r>
      <w:r w:rsidRPr="004842AD">
        <w:rPr>
          <w:rStyle w:val="20"/>
          <w:rFonts w:ascii="Liberation Serif" w:eastAsiaTheme="minorEastAsia" w:hAnsi="Liberation Serif" w:cs="Liberation Serif"/>
          <w:color w:val="000000" w:themeColor="text1"/>
          <w:sz w:val="24"/>
          <w:szCs w:val="24"/>
        </w:rPr>
        <w:t>размер вознаграждения Исполнителя за оказанные услуги по Сопровождению ИП в процентах, указанный в п. 4.1 настоящего Приложения.</w:t>
      </w:r>
    </w:p>
    <w:p w14:paraId="7F123752" w14:textId="77777777" w:rsidR="004A4317" w:rsidRPr="004842AD" w:rsidRDefault="004A4317" w:rsidP="00B96671">
      <w:pPr>
        <w:pStyle w:val="aff8"/>
        <w:spacing w:before="60" w:after="60" w:line="240" w:lineRule="exact"/>
        <w:ind w:firstLine="709"/>
        <w:jc w:val="both"/>
        <w:rPr>
          <w:rStyle w:val="20"/>
          <w:rFonts w:ascii="Liberation Serif" w:eastAsiaTheme="minorEastAsia" w:hAnsi="Liberation Serif" w:cs="Liberation Serif"/>
          <w:color w:val="000000" w:themeColor="text1"/>
          <w:sz w:val="24"/>
          <w:szCs w:val="24"/>
        </w:rPr>
      </w:pPr>
      <w:r>
        <w:rPr>
          <w:rStyle w:val="20"/>
          <w:rFonts w:ascii="Liberation Serif" w:eastAsiaTheme="minorEastAsia" w:hAnsi="Liberation Serif" w:cs="Liberation Serif"/>
          <w:color w:val="000000" w:themeColor="text1"/>
          <w:sz w:val="24"/>
          <w:szCs w:val="24"/>
        </w:rPr>
        <w:t xml:space="preserve">4.5. </w:t>
      </w:r>
      <w:r>
        <w:rPr>
          <w:rFonts w:ascii="Liberation Serif" w:hAnsi="Liberation Serif" w:cs="Liberation Serif"/>
          <w:sz w:val="24"/>
          <w:szCs w:val="24"/>
        </w:rPr>
        <w:t>Размер</w:t>
      </w:r>
      <w:r w:rsidRPr="00F016AA">
        <w:rPr>
          <w:rFonts w:ascii="Liberation Serif" w:hAnsi="Liberation Serif" w:cs="Liberation Serif"/>
          <w:sz w:val="24"/>
          <w:szCs w:val="24"/>
        </w:rPr>
        <w:t xml:space="preserve"> вознаграждени</w:t>
      </w:r>
      <w:r>
        <w:rPr>
          <w:rFonts w:ascii="Liberation Serif" w:hAnsi="Liberation Serif" w:cs="Liberation Serif"/>
          <w:sz w:val="24"/>
          <w:szCs w:val="24"/>
        </w:rPr>
        <w:t>я Исполнителя за оказанные услуги и расчет формулы</w:t>
      </w:r>
      <w:r w:rsidRPr="00F016AA">
        <w:rPr>
          <w:rFonts w:ascii="Liberation Serif" w:hAnsi="Liberation Serif" w:cs="Liberation Serif"/>
          <w:sz w:val="24"/>
          <w:szCs w:val="24"/>
        </w:rPr>
        <w:t xml:space="preserve"> явля</w:t>
      </w:r>
      <w:r w:rsidR="00ED4DA5">
        <w:rPr>
          <w:rFonts w:ascii="Liberation Serif" w:hAnsi="Liberation Serif" w:cs="Liberation Serif"/>
          <w:sz w:val="24"/>
          <w:szCs w:val="24"/>
        </w:rPr>
        <w:t>ются неизменными</w:t>
      </w:r>
      <w:r w:rsidRPr="00F016AA">
        <w:rPr>
          <w:rFonts w:ascii="Liberation Serif" w:hAnsi="Liberation Serif" w:cs="Liberation Serif"/>
          <w:sz w:val="24"/>
          <w:szCs w:val="24"/>
        </w:rPr>
        <w:t xml:space="preserve"> в течение всего срока действия Договора.</w:t>
      </w:r>
    </w:p>
    <w:p w14:paraId="78E14E81" w14:textId="77777777" w:rsidR="00805C52" w:rsidRPr="004842AD" w:rsidRDefault="00805C52" w:rsidP="00B96671">
      <w:pPr>
        <w:spacing w:before="60" w:after="120" w:line="240" w:lineRule="atLeast"/>
        <w:ind w:firstLine="720"/>
        <w:rPr>
          <w:rFonts w:ascii="Liberation Serif" w:hAnsi="Liberation Serif" w:cs="Liberation Serif"/>
        </w:rPr>
      </w:pPr>
    </w:p>
    <w:p w14:paraId="768DA5AB" w14:textId="77777777" w:rsidR="002A69C3" w:rsidRPr="004842AD" w:rsidRDefault="002A69C3" w:rsidP="00B96671">
      <w:pPr>
        <w:spacing w:before="60" w:after="120" w:line="240" w:lineRule="atLeast"/>
        <w:ind w:firstLine="720"/>
        <w:rPr>
          <w:rFonts w:ascii="Liberation Serif" w:hAnsi="Liberation Serif" w:cs="Liberation Serif"/>
        </w:rPr>
      </w:pPr>
    </w:p>
    <w:tbl>
      <w:tblPr>
        <w:tblW w:w="10211" w:type="dxa"/>
        <w:jc w:val="center"/>
        <w:tblLook w:val="0000" w:firstRow="0" w:lastRow="0" w:firstColumn="0" w:lastColumn="0" w:noHBand="0" w:noVBand="0"/>
      </w:tblPr>
      <w:tblGrid>
        <w:gridCol w:w="5105"/>
        <w:gridCol w:w="5106"/>
      </w:tblGrid>
      <w:tr w:rsidR="002A69C3" w:rsidRPr="004842AD" w14:paraId="206C9619" w14:textId="77777777" w:rsidTr="002A69C3">
        <w:trPr>
          <w:trHeight w:val="245"/>
          <w:jc w:val="center"/>
        </w:trPr>
        <w:tc>
          <w:tcPr>
            <w:tcW w:w="5105" w:type="dxa"/>
          </w:tcPr>
          <w:p w14:paraId="3319863C" w14:textId="77777777" w:rsidR="002A69C3" w:rsidRPr="004842AD" w:rsidRDefault="002A69C3"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ЗАКАЗЧИК:</w:t>
            </w:r>
          </w:p>
        </w:tc>
        <w:tc>
          <w:tcPr>
            <w:tcW w:w="5106" w:type="dxa"/>
          </w:tcPr>
          <w:p w14:paraId="753F8209" w14:textId="77777777" w:rsidR="002A69C3" w:rsidRPr="004842AD" w:rsidRDefault="002A69C3"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ИСПОЛНИТЕЛЬ:</w:t>
            </w:r>
          </w:p>
        </w:tc>
      </w:tr>
      <w:tr w:rsidR="002A69C3" w:rsidRPr="004842AD" w14:paraId="54396FD8" w14:textId="77777777" w:rsidTr="002A69C3">
        <w:trPr>
          <w:trHeight w:val="245"/>
          <w:jc w:val="center"/>
        </w:trPr>
        <w:tc>
          <w:tcPr>
            <w:tcW w:w="5105" w:type="dxa"/>
          </w:tcPr>
          <w:p w14:paraId="00C6F642" w14:textId="77777777" w:rsidR="002A69C3" w:rsidRPr="004842AD" w:rsidRDefault="002A69C3" w:rsidP="00B96671">
            <w:pPr>
              <w:pStyle w:val="afa"/>
              <w:tabs>
                <w:tab w:val="left" w:pos="851"/>
              </w:tabs>
              <w:spacing w:after="0"/>
              <w:jc w:val="both"/>
              <w:rPr>
                <w:rFonts w:ascii="Liberation Serif" w:hAnsi="Liberation Serif" w:cs="Liberation Serif"/>
              </w:rPr>
            </w:pPr>
          </w:p>
        </w:tc>
        <w:tc>
          <w:tcPr>
            <w:tcW w:w="5106" w:type="dxa"/>
          </w:tcPr>
          <w:p w14:paraId="6BE1E5CA" w14:textId="77777777" w:rsidR="002A69C3" w:rsidRPr="004842AD" w:rsidRDefault="002A69C3" w:rsidP="00B96671">
            <w:pPr>
              <w:pStyle w:val="afa"/>
              <w:tabs>
                <w:tab w:val="left" w:pos="851"/>
              </w:tabs>
              <w:spacing w:after="0"/>
              <w:jc w:val="both"/>
              <w:rPr>
                <w:rFonts w:ascii="Liberation Serif" w:hAnsi="Liberation Serif" w:cs="Liberation Serif"/>
              </w:rPr>
            </w:pPr>
          </w:p>
        </w:tc>
      </w:tr>
      <w:tr w:rsidR="003D7402" w:rsidRPr="004842AD" w14:paraId="714CBE92" w14:textId="77777777" w:rsidTr="00F36350">
        <w:trPr>
          <w:trHeight w:val="245"/>
          <w:jc w:val="center"/>
        </w:trPr>
        <w:tc>
          <w:tcPr>
            <w:tcW w:w="5105" w:type="dxa"/>
          </w:tcPr>
          <w:p w14:paraId="3A84816B" w14:textId="77777777" w:rsidR="003D7402" w:rsidRPr="004842AD" w:rsidRDefault="003D7402" w:rsidP="00B96671">
            <w:pPr>
              <w:pStyle w:val="afa"/>
              <w:tabs>
                <w:tab w:val="left" w:pos="851"/>
              </w:tabs>
              <w:spacing w:after="0"/>
              <w:jc w:val="both"/>
              <w:rPr>
                <w:rFonts w:ascii="Liberation Serif" w:hAnsi="Liberation Serif" w:cs="Liberation Serif"/>
              </w:rPr>
            </w:pPr>
          </w:p>
          <w:p w14:paraId="0865B872" w14:textId="77777777" w:rsidR="003D7402" w:rsidRPr="004842AD" w:rsidRDefault="003D7402"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______________________ /А.Г. Иванов</w:t>
            </w:r>
          </w:p>
          <w:p w14:paraId="4161A755" w14:textId="77777777" w:rsidR="003D7402" w:rsidRPr="004842AD" w:rsidRDefault="003D7402" w:rsidP="00B96671">
            <w:pPr>
              <w:pStyle w:val="afa"/>
              <w:tabs>
                <w:tab w:val="left" w:pos="851"/>
              </w:tabs>
              <w:spacing w:after="0"/>
              <w:jc w:val="both"/>
              <w:rPr>
                <w:rFonts w:ascii="Liberation Serif" w:hAnsi="Liberation Serif" w:cs="Liberation Serif"/>
              </w:rPr>
            </w:pPr>
          </w:p>
        </w:tc>
        <w:tc>
          <w:tcPr>
            <w:tcW w:w="5106" w:type="dxa"/>
          </w:tcPr>
          <w:p w14:paraId="5A5D5160" w14:textId="77777777" w:rsidR="003D7402" w:rsidRPr="004842AD" w:rsidRDefault="003D7402" w:rsidP="00B96671">
            <w:pPr>
              <w:pStyle w:val="afa"/>
              <w:tabs>
                <w:tab w:val="left" w:pos="851"/>
              </w:tabs>
              <w:spacing w:after="0"/>
              <w:jc w:val="both"/>
              <w:rPr>
                <w:rFonts w:ascii="Liberation Serif" w:hAnsi="Liberation Serif" w:cs="Liberation Serif"/>
              </w:rPr>
            </w:pPr>
          </w:p>
          <w:p w14:paraId="4907C67C" w14:textId="77777777" w:rsidR="003D7402" w:rsidRPr="004842AD" w:rsidRDefault="003D7402"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 /________________/</w:t>
            </w:r>
          </w:p>
          <w:p w14:paraId="4A56717E" w14:textId="77777777" w:rsidR="003D7402" w:rsidRPr="004842AD" w:rsidRDefault="003D7402" w:rsidP="00B96671">
            <w:pPr>
              <w:pStyle w:val="afa"/>
              <w:tabs>
                <w:tab w:val="left" w:pos="851"/>
              </w:tabs>
              <w:spacing w:after="0"/>
              <w:jc w:val="both"/>
              <w:rPr>
                <w:rFonts w:ascii="Liberation Serif" w:hAnsi="Liberation Serif" w:cs="Liberation Serif"/>
              </w:rPr>
            </w:pPr>
          </w:p>
        </w:tc>
      </w:tr>
      <w:tr w:rsidR="002A69C3" w:rsidRPr="004842AD" w14:paraId="04DCD380" w14:textId="77777777" w:rsidTr="002A69C3">
        <w:trPr>
          <w:trHeight w:val="245"/>
          <w:jc w:val="center"/>
        </w:trPr>
        <w:tc>
          <w:tcPr>
            <w:tcW w:w="5105" w:type="dxa"/>
          </w:tcPr>
          <w:p w14:paraId="2837D20A" w14:textId="77777777" w:rsidR="002A69C3" w:rsidRPr="004842AD" w:rsidRDefault="002A69C3" w:rsidP="00B96671">
            <w:pPr>
              <w:pStyle w:val="afa"/>
              <w:tabs>
                <w:tab w:val="left" w:pos="851"/>
              </w:tabs>
              <w:spacing w:after="0"/>
              <w:rPr>
                <w:rFonts w:ascii="Liberation Serif" w:hAnsi="Liberation Serif" w:cs="Liberation Serif"/>
              </w:rPr>
            </w:pPr>
          </w:p>
        </w:tc>
        <w:tc>
          <w:tcPr>
            <w:tcW w:w="5106" w:type="dxa"/>
          </w:tcPr>
          <w:p w14:paraId="00818BCC" w14:textId="77777777" w:rsidR="002A69C3" w:rsidRPr="004842AD" w:rsidRDefault="002A69C3" w:rsidP="00B96671">
            <w:pPr>
              <w:pStyle w:val="afa"/>
              <w:tabs>
                <w:tab w:val="left" w:pos="851"/>
              </w:tabs>
              <w:spacing w:after="0"/>
              <w:jc w:val="both"/>
              <w:rPr>
                <w:rFonts w:ascii="Liberation Serif" w:hAnsi="Liberation Serif" w:cs="Liberation Serif"/>
              </w:rPr>
            </w:pPr>
          </w:p>
        </w:tc>
      </w:tr>
      <w:bookmarkEnd w:id="24"/>
    </w:tbl>
    <w:p w14:paraId="26AA866E" w14:textId="77777777" w:rsidR="002A69C3" w:rsidRPr="004842AD" w:rsidRDefault="002A69C3" w:rsidP="00B96671">
      <w:pPr>
        <w:spacing w:before="60" w:after="120" w:line="240" w:lineRule="atLeast"/>
        <w:ind w:firstLine="720"/>
        <w:rPr>
          <w:rFonts w:ascii="Liberation Serif" w:hAnsi="Liberation Serif" w:cs="Liberation Serif"/>
        </w:rPr>
      </w:pPr>
    </w:p>
    <w:p w14:paraId="76F40062" w14:textId="77777777" w:rsidR="006641F1" w:rsidRPr="004842AD" w:rsidRDefault="006641F1" w:rsidP="00B96671">
      <w:pPr>
        <w:spacing w:before="60" w:after="120" w:line="240" w:lineRule="atLeast"/>
        <w:ind w:firstLine="720"/>
        <w:rPr>
          <w:rFonts w:ascii="Liberation Serif" w:hAnsi="Liberation Serif" w:cs="Liberation Serif"/>
          <w:sz w:val="24"/>
          <w:szCs w:val="24"/>
        </w:rPr>
        <w:sectPr w:rsidR="006641F1" w:rsidRPr="004842AD" w:rsidSect="00B96671">
          <w:footerReference w:type="even" r:id="rId12"/>
          <w:footerReference w:type="default" r:id="rId13"/>
          <w:pgSz w:w="11906" w:h="16838"/>
          <w:pgMar w:top="1134" w:right="851" w:bottom="1134" w:left="851" w:header="709" w:footer="709" w:gutter="0"/>
          <w:cols w:space="708"/>
          <w:docGrid w:linePitch="360"/>
        </w:sectPr>
      </w:pPr>
    </w:p>
    <w:p w14:paraId="09BFA907" w14:textId="77777777" w:rsidR="00090136" w:rsidRPr="00777144" w:rsidRDefault="009F1377" w:rsidP="00B96671">
      <w:pPr>
        <w:ind w:firstLine="720"/>
        <w:jc w:val="right"/>
        <w:rPr>
          <w:rFonts w:ascii="Liberation Serif" w:hAnsi="Liberation Serif" w:cs="Liberation Serif"/>
          <w:bCs/>
          <w:sz w:val="20"/>
          <w:szCs w:val="20"/>
        </w:rPr>
      </w:pPr>
      <w:bookmarkStart w:id="25" w:name="_Hlk121475262"/>
      <w:r w:rsidRPr="00777144">
        <w:rPr>
          <w:rFonts w:ascii="Liberation Serif" w:hAnsi="Liberation Serif" w:cs="Liberation Serif"/>
          <w:bCs/>
          <w:sz w:val="20"/>
          <w:szCs w:val="20"/>
        </w:rPr>
        <w:lastRenderedPageBreak/>
        <w:t>ПРИЛОЖЕНИЕ № 4</w:t>
      </w:r>
    </w:p>
    <w:p w14:paraId="18C41F54" w14:textId="77777777" w:rsidR="00090136" w:rsidRPr="00777144" w:rsidRDefault="007B0DCA" w:rsidP="00B96671">
      <w:pPr>
        <w:ind w:firstLine="720"/>
        <w:jc w:val="right"/>
        <w:rPr>
          <w:rFonts w:ascii="Liberation Serif" w:hAnsi="Liberation Serif" w:cs="Liberation Serif"/>
          <w:bCs/>
          <w:sz w:val="20"/>
          <w:szCs w:val="20"/>
        </w:rPr>
      </w:pPr>
      <w:r w:rsidRPr="00777144">
        <w:rPr>
          <w:rFonts w:ascii="Liberation Serif" w:hAnsi="Liberation Serif" w:cs="Liberation Serif"/>
          <w:bCs/>
          <w:sz w:val="20"/>
          <w:szCs w:val="20"/>
        </w:rPr>
        <w:t>К ДОГОВОРУ № _____ от «_____» __________ 202__ г.</w:t>
      </w:r>
    </w:p>
    <w:p w14:paraId="36F28C51" w14:textId="77777777" w:rsidR="00090136" w:rsidRDefault="00090136" w:rsidP="00B96671">
      <w:pPr>
        <w:jc w:val="right"/>
        <w:rPr>
          <w:rFonts w:ascii="Liberation Serif" w:hAnsi="Liberation Serif" w:cs="Liberation Serif"/>
          <w:b/>
          <w:sz w:val="24"/>
          <w:szCs w:val="24"/>
        </w:rPr>
      </w:pPr>
    </w:p>
    <w:p w14:paraId="11FDDF1D" w14:textId="77777777" w:rsidR="00090136" w:rsidRDefault="007B0DCA" w:rsidP="00B96671">
      <w:pPr>
        <w:widowControl w:val="0"/>
        <w:jc w:val="center"/>
        <w:rPr>
          <w:rFonts w:ascii="Liberation Serif" w:hAnsi="Liberation Serif" w:cs="Liberation Serif"/>
          <w:b/>
          <w:sz w:val="24"/>
          <w:szCs w:val="24"/>
        </w:rPr>
      </w:pPr>
      <w:r w:rsidRPr="004842AD">
        <w:rPr>
          <w:rFonts w:ascii="Liberation Serif" w:hAnsi="Liberation Serif" w:cs="Liberation Serif"/>
          <w:b/>
          <w:sz w:val="24"/>
          <w:szCs w:val="24"/>
        </w:rPr>
        <w:t>ФОРМА</w:t>
      </w:r>
    </w:p>
    <w:p w14:paraId="53650D49" w14:textId="77777777" w:rsidR="00090136" w:rsidRDefault="00090136" w:rsidP="00B96671">
      <w:pPr>
        <w:widowControl w:val="0"/>
        <w:jc w:val="center"/>
        <w:rPr>
          <w:rFonts w:ascii="Liberation Serif" w:hAnsi="Liberation Serif" w:cs="Liberation Serif"/>
          <w:b/>
          <w:sz w:val="24"/>
          <w:szCs w:val="24"/>
        </w:rPr>
      </w:pPr>
    </w:p>
    <w:p w14:paraId="66BB9ABC" w14:textId="77777777" w:rsidR="00090136" w:rsidRDefault="007B0DCA" w:rsidP="00B96671">
      <w:pPr>
        <w:widowControl w:val="0"/>
        <w:jc w:val="center"/>
        <w:rPr>
          <w:rFonts w:ascii="Liberation Serif" w:hAnsi="Liberation Serif" w:cs="Liberation Serif"/>
          <w:b/>
          <w:sz w:val="24"/>
          <w:szCs w:val="24"/>
        </w:rPr>
      </w:pPr>
      <w:r w:rsidRPr="004842AD">
        <w:rPr>
          <w:rFonts w:ascii="Liberation Serif" w:hAnsi="Liberation Serif" w:cs="Liberation Serif"/>
          <w:b/>
          <w:sz w:val="24"/>
          <w:szCs w:val="24"/>
        </w:rPr>
        <w:t>РЕЕСТР № ___</w:t>
      </w:r>
    </w:p>
    <w:p w14:paraId="462C09BE" w14:textId="77777777" w:rsidR="00090136" w:rsidRDefault="007B0DCA" w:rsidP="00B96671">
      <w:pPr>
        <w:widowControl w:val="0"/>
        <w:jc w:val="center"/>
        <w:rPr>
          <w:rFonts w:ascii="Liberation Serif" w:hAnsi="Liberation Serif" w:cs="Liberation Serif"/>
          <w:i/>
          <w:sz w:val="24"/>
          <w:szCs w:val="24"/>
        </w:rPr>
      </w:pPr>
      <w:r w:rsidRPr="004842AD">
        <w:rPr>
          <w:rFonts w:ascii="Liberation Serif" w:hAnsi="Liberation Serif" w:cs="Liberation Serif"/>
          <w:i/>
          <w:sz w:val="24"/>
          <w:szCs w:val="24"/>
        </w:rPr>
        <w:t>на оказание услуг по Досудебному взысканию</w:t>
      </w:r>
    </w:p>
    <w:p w14:paraId="227EA9FF" w14:textId="77777777" w:rsidR="00090136" w:rsidRDefault="00090136" w:rsidP="00B96671">
      <w:pPr>
        <w:widowControl w:val="0"/>
        <w:jc w:val="center"/>
        <w:rPr>
          <w:rFonts w:ascii="Liberation Serif" w:hAnsi="Liberation Serif" w:cs="Liberation Serif"/>
          <w:b/>
          <w:sz w:val="24"/>
          <w:szCs w:val="24"/>
        </w:rPr>
      </w:pPr>
    </w:p>
    <w:p w14:paraId="704C6BA8" w14:textId="77777777" w:rsidR="00090136" w:rsidRDefault="007B0DCA" w:rsidP="00B96671">
      <w:pPr>
        <w:widowControl w:val="0"/>
        <w:jc w:val="center"/>
        <w:rPr>
          <w:rFonts w:ascii="Liberation Serif" w:hAnsi="Liberation Serif" w:cs="Liberation Serif"/>
          <w:sz w:val="24"/>
          <w:szCs w:val="24"/>
        </w:rPr>
      </w:pPr>
      <w:r w:rsidRPr="004842AD">
        <w:rPr>
          <w:rFonts w:ascii="Liberation Serif" w:hAnsi="Liberation Serif" w:cs="Liberation Serif"/>
          <w:sz w:val="24"/>
          <w:szCs w:val="24"/>
        </w:rPr>
        <w:t>Реестр по состоянию на _______________ «___» ___________ 202___ года</w:t>
      </w:r>
    </w:p>
    <w:p w14:paraId="3ECB0BEF" w14:textId="77777777" w:rsidR="00090136" w:rsidRDefault="00090136" w:rsidP="00B96671">
      <w:pPr>
        <w:widowControl w:val="0"/>
        <w:jc w:val="center"/>
        <w:rPr>
          <w:rFonts w:ascii="Liberation Serif" w:hAnsi="Liberation Serif" w:cs="Liberation Serif"/>
          <w:b/>
          <w:sz w:val="24"/>
          <w:szCs w:val="24"/>
        </w:rPr>
      </w:pPr>
    </w:p>
    <w:p w14:paraId="0E95AC10" w14:textId="77777777" w:rsidR="00090136" w:rsidRDefault="00090136" w:rsidP="00B96671">
      <w:pPr>
        <w:widowControl w:val="0"/>
        <w:spacing w:before="60" w:after="120" w:line="240" w:lineRule="atLeast"/>
        <w:jc w:val="left"/>
        <w:rPr>
          <w:rFonts w:ascii="Liberation Serif" w:hAnsi="Liberation Serif" w:cs="Liberation Serif"/>
          <w:i/>
          <w:sz w:val="24"/>
          <w:szCs w:val="24"/>
        </w:rPr>
      </w:pP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3"/>
        <w:gridCol w:w="1273"/>
        <w:gridCol w:w="2253"/>
        <w:gridCol w:w="1599"/>
        <w:gridCol w:w="1843"/>
        <w:gridCol w:w="1559"/>
        <w:gridCol w:w="1636"/>
        <w:gridCol w:w="1418"/>
        <w:gridCol w:w="2049"/>
      </w:tblGrid>
      <w:tr w:rsidR="007B0DCA" w:rsidRPr="004842AD" w14:paraId="60945D3A" w14:textId="77777777" w:rsidTr="007B0DCA">
        <w:trPr>
          <w:cantSplit/>
          <w:trHeight w:val="465"/>
          <w:jc w:val="center"/>
        </w:trPr>
        <w:tc>
          <w:tcPr>
            <w:tcW w:w="913" w:type="dxa"/>
            <w:vAlign w:val="center"/>
          </w:tcPr>
          <w:p w14:paraId="1EF6AC4B"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 п/п</w:t>
            </w:r>
          </w:p>
        </w:tc>
        <w:tc>
          <w:tcPr>
            <w:tcW w:w="1273" w:type="dxa"/>
            <w:vAlign w:val="center"/>
          </w:tcPr>
          <w:p w14:paraId="783C81D9"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Номер лицевого счета</w:t>
            </w:r>
          </w:p>
        </w:tc>
        <w:tc>
          <w:tcPr>
            <w:tcW w:w="2253" w:type="dxa"/>
            <w:vAlign w:val="center"/>
          </w:tcPr>
          <w:p w14:paraId="444E6269"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Адрес оказания коммунальных услуг (поставки коммунального ресурса)</w:t>
            </w:r>
          </w:p>
        </w:tc>
        <w:tc>
          <w:tcPr>
            <w:tcW w:w="1599" w:type="dxa"/>
            <w:vAlign w:val="center"/>
          </w:tcPr>
          <w:p w14:paraId="0E22244C"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Контактный телефон</w:t>
            </w:r>
          </w:p>
          <w:p w14:paraId="4ED73C65"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(при наличии)</w:t>
            </w:r>
          </w:p>
        </w:tc>
        <w:tc>
          <w:tcPr>
            <w:tcW w:w="1843" w:type="dxa"/>
            <w:vAlign w:val="center"/>
          </w:tcPr>
          <w:p w14:paraId="3234BECA"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Электронный почтовый адрес</w:t>
            </w:r>
          </w:p>
          <w:p w14:paraId="2C882BE4"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 xml:space="preserve">(при наличии) </w:t>
            </w:r>
          </w:p>
        </w:tc>
        <w:tc>
          <w:tcPr>
            <w:tcW w:w="1559" w:type="dxa"/>
            <w:vAlign w:val="center"/>
          </w:tcPr>
          <w:p w14:paraId="7F08A1DE"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Задолженность, руб.</w:t>
            </w:r>
          </w:p>
        </w:tc>
        <w:tc>
          <w:tcPr>
            <w:tcW w:w="1636" w:type="dxa"/>
            <w:vAlign w:val="center"/>
          </w:tcPr>
          <w:p w14:paraId="0936ABE7"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Сумма сбора</w:t>
            </w:r>
          </w:p>
        </w:tc>
        <w:tc>
          <w:tcPr>
            <w:tcW w:w="1418" w:type="dxa"/>
            <w:vAlign w:val="center"/>
          </w:tcPr>
          <w:p w14:paraId="116D5FEA"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Процент сбора</w:t>
            </w:r>
          </w:p>
        </w:tc>
        <w:tc>
          <w:tcPr>
            <w:tcW w:w="2049" w:type="dxa"/>
            <w:vAlign w:val="center"/>
          </w:tcPr>
          <w:p w14:paraId="2C0540D1"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Лицевой счет (закрытый/открытый)</w:t>
            </w:r>
          </w:p>
        </w:tc>
      </w:tr>
      <w:tr w:rsidR="007B0DCA" w:rsidRPr="004842AD" w14:paraId="429726FB" w14:textId="77777777" w:rsidTr="007B0DCA">
        <w:trPr>
          <w:trHeight w:val="165"/>
          <w:jc w:val="center"/>
        </w:trPr>
        <w:tc>
          <w:tcPr>
            <w:tcW w:w="913" w:type="dxa"/>
            <w:tcBorders>
              <w:bottom w:val="single" w:sz="4" w:space="0" w:color="auto"/>
            </w:tcBorders>
            <w:vAlign w:val="center"/>
          </w:tcPr>
          <w:p w14:paraId="36C968F7" w14:textId="77777777" w:rsidR="007B0DCA" w:rsidRPr="004842AD" w:rsidRDefault="007B0DCA" w:rsidP="00B96671">
            <w:pPr>
              <w:jc w:val="center"/>
              <w:rPr>
                <w:rFonts w:ascii="Liberation Serif" w:hAnsi="Liberation Serif" w:cs="Liberation Serif"/>
              </w:rPr>
            </w:pPr>
            <w:r w:rsidRPr="004842AD">
              <w:rPr>
                <w:rFonts w:ascii="Liberation Serif" w:hAnsi="Liberation Serif" w:cs="Liberation Serif"/>
              </w:rPr>
              <w:t>1</w:t>
            </w:r>
          </w:p>
        </w:tc>
        <w:tc>
          <w:tcPr>
            <w:tcW w:w="1273" w:type="dxa"/>
            <w:tcBorders>
              <w:bottom w:val="single" w:sz="4" w:space="0" w:color="auto"/>
            </w:tcBorders>
            <w:vAlign w:val="center"/>
          </w:tcPr>
          <w:p w14:paraId="67CC9EF9"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2</w:t>
            </w:r>
          </w:p>
        </w:tc>
        <w:tc>
          <w:tcPr>
            <w:tcW w:w="2253" w:type="dxa"/>
            <w:tcBorders>
              <w:bottom w:val="single" w:sz="4" w:space="0" w:color="auto"/>
            </w:tcBorders>
            <w:vAlign w:val="center"/>
          </w:tcPr>
          <w:p w14:paraId="2FFBAF18"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3</w:t>
            </w:r>
          </w:p>
        </w:tc>
        <w:tc>
          <w:tcPr>
            <w:tcW w:w="1599" w:type="dxa"/>
            <w:tcBorders>
              <w:bottom w:val="single" w:sz="4" w:space="0" w:color="auto"/>
            </w:tcBorders>
            <w:vAlign w:val="center"/>
          </w:tcPr>
          <w:p w14:paraId="6578F020"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4</w:t>
            </w:r>
          </w:p>
        </w:tc>
        <w:tc>
          <w:tcPr>
            <w:tcW w:w="1843" w:type="dxa"/>
            <w:tcBorders>
              <w:bottom w:val="single" w:sz="4" w:space="0" w:color="auto"/>
            </w:tcBorders>
            <w:vAlign w:val="center"/>
          </w:tcPr>
          <w:p w14:paraId="6BA0F59B"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5</w:t>
            </w:r>
          </w:p>
        </w:tc>
        <w:tc>
          <w:tcPr>
            <w:tcW w:w="1559" w:type="dxa"/>
            <w:tcBorders>
              <w:bottom w:val="single" w:sz="4" w:space="0" w:color="auto"/>
            </w:tcBorders>
            <w:vAlign w:val="center"/>
          </w:tcPr>
          <w:p w14:paraId="18FB306D"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6</w:t>
            </w:r>
          </w:p>
        </w:tc>
        <w:tc>
          <w:tcPr>
            <w:tcW w:w="1636" w:type="dxa"/>
            <w:tcBorders>
              <w:bottom w:val="single" w:sz="4" w:space="0" w:color="auto"/>
            </w:tcBorders>
            <w:vAlign w:val="center"/>
          </w:tcPr>
          <w:p w14:paraId="777D7579"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7</w:t>
            </w:r>
          </w:p>
        </w:tc>
        <w:tc>
          <w:tcPr>
            <w:tcW w:w="1418" w:type="dxa"/>
            <w:tcBorders>
              <w:bottom w:val="single" w:sz="4" w:space="0" w:color="auto"/>
            </w:tcBorders>
          </w:tcPr>
          <w:p w14:paraId="2310A5C9"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8</w:t>
            </w:r>
          </w:p>
        </w:tc>
        <w:tc>
          <w:tcPr>
            <w:tcW w:w="2049" w:type="dxa"/>
            <w:tcBorders>
              <w:bottom w:val="single" w:sz="4" w:space="0" w:color="auto"/>
            </w:tcBorders>
            <w:vAlign w:val="center"/>
          </w:tcPr>
          <w:p w14:paraId="50B4C930" w14:textId="77777777" w:rsidR="00090136" w:rsidRDefault="007B0DCA" w:rsidP="00B96671">
            <w:pPr>
              <w:jc w:val="center"/>
              <w:rPr>
                <w:rFonts w:ascii="Liberation Serif" w:hAnsi="Liberation Serif" w:cs="Liberation Serif"/>
              </w:rPr>
            </w:pPr>
            <w:r w:rsidRPr="004842AD">
              <w:rPr>
                <w:rFonts w:ascii="Liberation Serif" w:hAnsi="Liberation Serif" w:cs="Liberation Serif"/>
              </w:rPr>
              <w:t>9</w:t>
            </w:r>
          </w:p>
        </w:tc>
      </w:tr>
      <w:tr w:rsidR="007B0DCA" w:rsidRPr="004842AD" w14:paraId="689B8D2F" w14:textId="77777777" w:rsidTr="007B0DCA">
        <w:trPr>
          <w:trHeight w:val="301"/>
          <w:jc w:val="center"/>
        </w:trPr>
        <w:tc>
          <w:tcPr>
            <w:tcW w:w="913" w:type="dxa"/>
            <w:tcBorders>
              <w:top w:val="single" w:sz="4" w:space="0" w:color="auto"/>
              <w:left w:val="single" w:sz="4" w:space="0" w:color="auto"/>
              <w:bottom w:val="single" w:sz="4" w:space="0" w:color="auto"/>
              <w:right w:val="single" w:sz="4" w:space="0" w:color="auto"/>
            </w:tcBorders>
            <w:vAlign w:val="center"/>
          </w:tcPr>
          <w:p w14:paraId="3BBF3E48" w14:textId="77777777" w:rsidR="007B0DCA" w:rsidRPr="004842AD" w:rsidRDefault="007B0DCA" w:rsidP="00B96671">
            <w:pPr>
              <w:jc w:val="right"/>
              <w:rPr>
                <w:rFonts w:ascii="Liberation Serif" w:hAnsi="Liberation Serif" w:cs="Liberation Serif"/>
              </w:rPr>
            </w:pPr>
          </w:p>
        </w:tc>
        <w:tc>
          <w:tcPr>
            <w:tcW w:w="1273" w:type="dxa"/>
            <w:tcBorders>
              <w:top w:val="single" w:sz="4" w:space="0" w:color="auto"/>
              <w:left w:val="single" w:sz="4" w:space="0" w:color="auto"/>
              <w:bottom w:val="single" w:sz="4" w:space="0" w:color="auto"/>
              <w:right w:val="single" w:sz="4" w:space="0" w:color="auto"/>
            </w:tcBorders>
            <w:vAlign w:val="center"/>
          </w:tcPr>
          <w:p w14:paraId="32C5147E" w14:textId="77777777" w:rsidR="00090136" w:rsidRDefault="00090136" w:rsidP="00B96671">
            <w:pPr>
              <w:ind w:firstLine="720"/>
              <w:jc w:val="center"/>
              <w:rPr>
                <w:rFonts w:ascii="Liberation Serif" w:hAnsi="Liberation Serif" w:cs="Liberation Serif"/>
              </w:rPr>
            </w:pPr>
          </w:p>
        </w:tc>
        <w:tc>
          <w:tcPr>
            <w:tcW w:w="2253" w:type="dxa"/>
            <w:tcBorders>
              <w:top w:val="single" w:sz="4" w:space="0" w:color="auto"/>
              <w:left w:val="single" w:sz="4" w:space="0" w:color="auto"/>
              <w:bottom w:val="single" w:sz="4" w:space="0" w:color="auto"/>
              <w:right w:val="single" w:sz="4" w:space="0" w:color="auto"/>
            </w:tcBorders>
            <w:vAlign w:val="center"/>
          </w:tcPr>
          <w:p w14:paraId="4DAFF26D" w14:textId="77777777" w:rsidR="00090136" w:rsidRDefault="00090136" w:rsidP="00B96671">
            <w:pPr>
              <w:ind w:firstLine="720"/>
              <w:jc w:val="center"/>
              <w:rPr>
                <w:rFonts w:ascii="Liberation Serif" w:hAnsi="Liberation Serif" w:cs="Liberation Serif"/>
              </w:rPr>
            </w:pPr>
          </w:p>
        </w:tc>
        <w:tc>
          <w:tcPr>
            <w:tcW w:w="1599" w:type="dxa"/>
            <w:tcBorders>
              <w:top w:val="single" w:sz="4" w:space="0" w:color="auto"/>
              <w:left w:val="single" w:sz="4" w:space="0" w:color="auto"/>
              <w:bottom w:val="single" w:sz="4" w:space="0" w:color="auto"/>
              <w:right w:val="single" w:sz="4" w:space="0" w:color="auto"/>
            </w:tcBorders>
            <w:vAlign w:val="center"/>
          </w:tcPr>
          <w:p w14:paraId="71F41277" w14:textId="77777777" w:rsidR="00090136" w:rsidRDefault="00090136" w:rsidP="00B96671">
            <w:pPr>
              <w:ind w:firstLine="720"/>
              <w:jc w:val="center"/>
              <w:rPr>
                <w:rFonts w:ascii="Liberation Serif" w:hAnsi="Liberation Serif" w:cs="Liberation Serif"/>
              </w:rPr>
            </w:pPr>
          </w:p>
        </w:tc>
        <w:tc>
          <w:tcPr>
            <w:tcW w:w="1843" w:type="dxa"/>
            <w:tcBorders>
              <w:top w:val="single" w:sz="4" w:space="0" w:color="auto"/>
              <w:left w:val="single" w:sz="4" w:space="0" w:color="auto"/>
              <w:bottom w:val="single" w:sz="4" w:space="0" w:color="auto"/>
              <w:right w:val="single" w:sz="4" w:space="0" w:color="auto"/>
            </w:tcBorders>
            <w:vAlign w:val="center"/>
          </w:tcPr>
          <w:p w14:paraId="3B755B63" w14:textId="77777777" w:rsidR="00090136" w:rsidRDefault="00090136" w:rsidP="00B96671">
            <w:pPr>
              <w:ind w:firstLine="720"/>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vAlign w:val="center"/>
          </w:tcPr>
          <w:p w14:paraId="203FBE0F" w14:textId="77777777" w:rsidR="00090136" w:rsidRDefault="00090136" w:rsidP="00B96671">
            <w:pPr>
              <w:ind w:firstLine="720"/>
              <w:jc w:val="center"/>
              <w:rPr>
                <w:rFonts w:ascii="Liberation Serif" w:hAnsi="Liberation Serif" w:cs="Liberation Serif"/>
              </w:rPr>
            </w:pPr>
          </w:p>
        </w:tc>
        <w:tc>
          <w:tcPr>
            <w:tcW w:w="1636" w:type="dxa"/>
            <w:tcBorders>
              <w:top w:val="single" w:sz="4" w:space="0" w:color="auto"/>
              <w:left w:val="single" w:sz="4" w:space="0" w:color="auto"/>
              <w:bottom w:val="single" w:sz="4" w:space="0" w:color="auto"/>
              <w:right w:val="single" w:sz="4" w:space="0" w:color="auto"/>
            </w:tcBorders>
            <w:vAlign w:val="center"/>
          </w:tcPr>
          <w:p w14:paraId="486AF7CD" w14:textId="77777777" w:rsidR="00090136" w:rsidRDefault="00090136" w:rsidP="00B96671">
            <w:pPr>
              <w:ind w:firstLine="720"/>
              <w:jc w:val="center"/>
              <w:rPr>
                <w:rFonts w:ascii="Liberation Serif" w:hAnsi="Liberation Serif" w:cs="Liberation Serif"/>
              </w:rPr>
            </w:pPr>
          </w:p>
        </w:tc>
        <w:tc>
          <w:tcPr>
            <w:tcW w:w="1418" w:type="dxa"/>
            <w:tcBorders>
              <w:top w:val="single" w:sz="4" w:space="0" w:color="auto"/>
              <w:left w:val="single" w:sz="4" w:space="0" w:color="auto"/>
              <w:bottom w:val="single" w:sz="4" w:space="0" w:color="auto"/>
              <w:right w:val="single" w:sz="4" w:space="0" w:color="auto"/>
            </w:tcBorders>
          </w:tcPr>
          <w:p w14:paraId="4AB14FB6" w14:textId="77777777" w:rsidR="00090136" w:rsidRDefault="00090136" w:rsidP="00B96671">
            <w:pPr>
              <w:ind w:firstLine="720"/>
              <w:jc w:val="center"/>
              <w:rPr>
                <w:rFonts w:ascii="Liberation Serif" w:hAnsi="Liberation Serif" w:cs="Liberation Serif"/>
              </w:rPr>
            </w:pPr>
          </w:p>
        </w:tc>
        <w:tc>
          <w:tcPr>
            <w:tcW w:w="2049" w:type="dxa"/>
            <w:tcBorders>
              <w:top w:val="single" w:sz="4" w:space="0" w:color="auto"/>
              <w:left w:val="single" w:sz="4" w:space="0" w:color="auto"/>
              <w:bottom w:val="single" w:sz="4" w:space="0" w:color="auto"/>
              <w:right w:val="single" w:sz="4" w:space="0" w:color="auto"/>
            </w:tcBorders>
            <w:vAlign w:val="center"/>
          </w:tcPr>
          <w:p w14:paraId="0F4BC399" w14:textId="77777777" w:rsidR="00090136" w:rsidRDefault="00090136" w:rsidP="00B96671">
            <w:pPr>
              <w:ind w:firstLine="720"/>
              <w:jc w:val="center"/>
              <w:rPr>
                <w:rFonts w:ascii="Liberation Serif" w:hAnsi="Liberation Serif" w:cs="Liberation Serif"/>
              </w:rPr>
            </w:pPr>
          </w:p>
        </w:tc>
      </w:tr>
      <w:tr w:rsidR="007B0DCA" w:rsidRPr="004842AD" w14:paraId="1D349D45" w14:textId="77777777" w:rsidTr="007B0DCA">
        <w:trPr>
          <w:trHeight w:val="301"/>
          <w:jc w:val="center"/>
        </w:trPr>
        <w:tc>
          <w:tcPr>
            <w:tcW w:w="7881" w:type="dxa"/>
            <w:gridSpan w:val="5"/>
            <w:tcBorders>
              <w:top w:val="single" w:sz="4" w:space="0" w:color="auto"/>
              <w:left w:val="single" w:sz="4" w:space="0" w:color="auto"/>
              <w:bottom w:val="single" w:sz="4" w:space="0" w:color="auto"/>
              <w:right w:val="single" w:sz="4" w:space="0" w:color="auto"/>
            </w:tcBorders>
            <w:vAlign w:val="center"/>
          </w:tcPr>
          <w:p w14:paraId="328444A7" w14:textId="77777777" w:rsidR="007B0DCA" w:rsidRPr="004842AD" w:rsidRDefault="007B0DCA" w:rsidP="00B96671">
            <w:pPr>
              <w:jc w:val="right"/>
              <w:rPr>
                <w:rFonts w:ascii="Liberation Serif" w:hAnsi="Liberation Serif" w:cs="Liberation Serif"/>
                <w:b/>
              </w:rPr>
            </w:pPr>
            <w:r w:rsidRPr="004842AD">
              <w:rPr>
                <w:rFonts w:ascii="Liberation Serif" w:hAnsi="Liberation Serif" w:cs="Liberation Serif"/>
                <w:b/>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174A88D2" w14:textId="77777777" w:rsidR="00090136" w:rsidRDefault="00090136" w:rsidP="00B96671">
            <w:pPr>
              <w:ind w:firstLine="720"/>
              <w:jc w:val="center"/>
              <w:rPr>
                <w:rFonts w:ascii="Liberation Serif" w:hAnsi="Liberation Serif" w:cs="Liberation Serif"/>
              </w:rPr>
            </w:pPr>
          </w:p>
        </w:tc>
        <w:tc>
          <w:tcPr>
            <w:tcW w:w="1636" w:type="dxa"/>
            <w:tcBorders>
              <w:top w:val="single" w:sz="4" w:space="0" w:color="auto"/>
              <w:left w:val="single" w:sz="4" w:space="0" w:color="auto"/>
              <w:bottom w:val="single" w:sz="4" w:space="0" w:color="auto"/>
              <w:right w:val="single" w:sz="4" w:space="0" w:color="auto"/>
            </w:tcBorders>
            <w:vAlign w:val="center"/>
          </w:tcPr>
          <w:p w14:paraId="216FA513" w14:textId="77777777" w:rsidR="00090136" w:rsidRDefault="00090136" w:rsidP="00B96671">
            <w:pPr>
              <w:ind w:firstLine="720"/>
              <w:jc w:val="center"/>
              <w:rPr>
                <w:rFonts w:ascii="Liberation Serif" w:hAnsi="Liberation Serif" w:cs="Liberation Serif"/>
              </w:rPr>
            </w:pPr>
          </w:p>
        </w:tc>
        <w:tc>
          <w:tcPr>
            <w:tcW w:w="1418" w:type="dxa"/>
            <w:tcBorders>
              <w:top w:val="single" w:sz="4" w:space="0" w:color="auto"/>
              <w:left w:val="single" w:sz="4" w:space="0" w:color="auto"/>
              <w:bottom w:val="single" w:sz="4" w:space="0" w:color="auto"/>
              <w:right w:val="single" w:sz="4" w:space="0" w:color="auto"/>
            </w:tcBorders>
          </w:tcPr>
          <w:p w14:paraId="531C9A00" w14:textId="77777777" w:rsidR="00090136" w:rsidRDefault="00090136" w:rsidP="00B96671">
            <w:pPr>
              <w:ind w:firstLine="720"/>
              <w:jc w:val="center"/>
              <w:rPr>
                <w:rFonts w:ascii="Liberation Serif" w:hAnsi="Liberation Serif" w:cs="Liberation Serif"/>
              </w:rPr>
            </w:pPr>
          </w:p>
        </w:tc>
        <w:tc>
          <w:tcPr>
            <w:tcW w:w="2049" w:type="dxa"/>
            <w:tcBorders>
              <w:top w:val="single" w:sz="4" w:space="0" w:color="auto"/>
              <w:left w:val="single" w:sz="4" w:space="0" w:color="auto"/>
              <w:bottom w:val="single" w:sz="4" w:space="0" w:color="auto"/>
              <w:right w:val="single" w:sz="4" w:space="0" w:color="auto"/>
            </w:tcBorders>
            <w:vAlign w:val="center"/>
          </w:tcPr>
          <w:p w14:paraId="0B4CD283" w14:textId="77777777" w:rsidR="00090136" w:rsidRDefault="00090136" w:rsidP="00B96671">
            <w:pPr>
              <w:ind w:firstLine="720"/>
              <w:jc w:val="center"/>
              <w:rPr>
                <w:rFonts w:ascii="Liberation Serif" w:hAnsi="Liberation Serif" w:cs="Liberation Serif"/>
              </w:rPr>
            </w:pPr>
          </w:p>
        </w:tc>
      </w:tr>
    </w:tbl>
    <w:p w14:paraId="068223F5" w14:textId="77777777" w:rsidR="007B0DCA" w:rsidRPr="004842AD" w:rsidRDefault="007B0DCA" w:rsidP="00B96671">
      <w:pPr>
        <w:spacing w:before="60" w:after="120"/>
        <w:rPr>
          <w:rFonts w:ascii="Liberation Serif" w:hAnsi="Liberation Serif" w:cs="Liberation Serif"/>
          <w:sz w:val="24"/>
          <w:szCs w:val="24"/>
        </w:rPr>
      </w:pPr>
      <w:r w:rsidRPr="004842AD">
        <w:rPr>
          <w:rStyle w:val="20"/>
          <w:rFonts w:ascii="Liberation Serif" w:eastAsiaTheme="minorEastAsia" w:hAnsi="Liberation Serif" w:cs="Liberation Serif"/>
          <w:color w:val="000000" w:themeColor="text1"/>
          <w:sz w:val="24"/>
          <w:szCs w:val="24"/>
        </w:rPr>
        <w:t>Сумма сбора за период двенадцать месяцев, предшествующих дате передачи Реестра, составляет ___ (____________) рублей.</w:t>
      </w:r>
    </w:p>
    <w:p w14:paraId="49AA10D8" w14:textId="77777777" w:rsidR="00090136" w:rsidRDefault="00090136" w:rsidP="00B96671">
      <w:pPr>
        <w:jc w:val="center"/>
        <w:rPr>
          <w:rFonts w:ascii="Liberation Serif" w:hAnsi="Liberation Serif" w:cs="Liberation Serif"/>
          <w:sz w:val="24"/>
          <w:szCs w:val="24"/>
          <w:u w:val="single"/>
        </w:rPr>
      </w:pPr>
    </w:p>
    <w:p w14:paraId="1C551A11" w14:textId="77777777" w:rsidR="00090136" w:rsidRDefault="007B0DCA" w:rsidP="00B96671">
      <w:pPr>
        <w:jc w:val="center"/>
        <w:rPr>
          <w:rFonts w:ascii="Liberation Serif" w:hAnsi="Liberation Serif" w:cs="Liberation Serif"/>
          <w:sz w:val="24"/>
          <w:szCs w:val="24"/>
        </w:rPr>
      </w:pPr>
      <w:r w:rsidRPr="004842AD">
        <w:rPr>
          <w:rFonts w:ascii="Liberation Serif" w:hAnsi="Liberation Serif" w:cs="Liberation Serif"/>
          <w:sz w:val="24"/>
          <w:szCs w:val="24"/>
          <w:u w:val="single"/>
        </w:rPr>
        <w:t>Форма согласована</w:t>
      </w:r>
    </w:p>
    <w:tbl>
      <w:tblPr>
        <w:tblW w:w="12191" w:type="dxa"/>
        <w:jc w:val="center"/>
        <w:tblLook w:val="0000" w:firstRow="0" w:lastRow="0" w:firstColumn="0" w:lastColumn="0" w:noHBand="0" w:noVBand="0"/>
      </w:tblPr>
      <w:tblGrid>
        <w:gridCol w:w="5954"/>
        <w:gridCol w:w="6237"/>
      </w:tblGrid>
      <w:tr w:rsidR="007B0DCA" w:rsidRPr="004842AD" w14:paraId="6D175D32" w14:textId="77777777" w:rsidTr="000B5D97">
        <w:trPr>
          <w:trHeight w:val="245"/>
          <w:jc w:val="center"/>
        </w:trPr>
        <w:tc>
          <w:tcPr>
            <w:tcW w:w="5954" w:type="dxa"/>
          </w:tcPr>
          <w:p w14:paraId="07D5D1B9" w14:textId="77777777" w:rsidR="00090136" w:rsidRDefault="007B0DCA" w:rsidP="00B96671">
            <w:pPr>
              <w:pStyle w:val="afa"/>
              <w:tabs>
                <w:tab w:val="left" w:pos="851"/>
              </w:tabs>
              <w:spacing w:after="0"/>
              <w:ind w:firstLine="720"/>
              <w:jc w:val="center"/>
              <w:rPr>
                <w:rFonts w:ascii="Liberation Serif" w:hAnsi="Liberation Serif" w:cs="Liberation Serif"/>
                <w:b/>
              </w:rPr>
            </w:pPr>
            <w:r w:rsidRPr="004842AD">
              <w:rPr>
                <w:rFonts w:ascii="Liberation Serif" w:hAnsi="Liberation Serif" w:cs="Liberation Serif"/>
                <w:b/>
              </w:rPr>
              <w:t>ЗАКАЗЧИК:</w:t>
            </w:r>
          </w:p>
        </w:tc>
        <w:tc>
          <w:tcPr>
            <w:tcW w:w="6237" w:type="dxa"/>
          </w:tcPr>
          <w:p w14:paraId="30DB6DFD" w14:textId="77777777" w:rsidR="00090136" w:rsidRDefault="007B0DCA" w:rsidP="00B96671">
            <w:pPr>
              <w:pStyle w:val="afa"/>
              <w:tabs>
                <w:tab w:val="left" w:pos="851"/>
              </w:tabs>
              <w:spacing w:after="0"/>
              <w:ind w:firstLine="720"/>
              <w:jc w:val="center"/>
              <w:rPr>
                <w:rFonts w:ascii="Liberation Serif" w:hAnsi="Liberation Serif" w:cs="Liberation Serif"/>
                <w:b/>
              </w:rPr>
            </w:pPr>
            <w:r w:rsidRPr="004842AD">
              <w:rPr>
                <w:rFonts w:ascii="Liberation Serif" w:hAnsi="Liberation Serif" w:cs="Liberation Serif"/>
                <w:b/>
              </w:rPr>
              <w:t>ИСПОЛНИТЕЛЬ:</w:t>
            </w:r>
          </w:p>
        </w:tc>
      </w:tr>
      <w:tr w:rsidR="007B0DCA" w:rsidRPr="004842AD" w14:paraId="3E21EC91" w14:textId="77777777" w:rsidTr="000B5D97">
        <w:trPr>
          <w:trHeight w:val="245"/>
          <w:jc w:val="center"/>
        </w:trPr>
        <w:tc>
          <w:tcPr>
            <w:tcW w:w="5954" w:type="dxa"/>
          </w:tcPr>
          <w:p w14:paraId="345F42A6" w14:textId="77777777" w:rsidR="007B0DCA" w:rsidRPr="004842AD" w:rsidRDefault="007B0DCA" w:rsidP="00B96671">
            <w:pPr>
              <w:pStyle w:val="afa"/>
              <w:tabs>
                <w:tab w:val="left" w:pos="851"/>
              </w:tabs>
              <w:spacing w:after="0"/>
              <w:ind w:firstLine="720"/>
              <w:jc w:val="center"/>
              <w:rPr>
                <w:rFonts w:ascii="Liberation Serif" w:hAnsi="Liberation Serif" w:cs="Liberation Serif"/>
              </w:rPr>
            </w:pPr>
          </w:p>
        </w:tc>
        <w:tc>
          <w:tcPr>
            <w:tcW w:w="6237" w:type="dxa"/>
          </w:tcPr>
          <w:p w14:paraId="458C9AF8" w14:textId="77777777" w:rsidR="00090136" w:rsidRDefault="00090136" w:rsidP="00B96671">
            <w:pPr>
              <w:pStyle w:val="afa"/>
              <w:tabs>
                <w:tab w:val="left" w:pos="851"/>
              </w:tabs>
              <w:spacing w:after="0"/>
              <w:ind w:firstLine="720"/>
              <w:jc w:val="center"/>
              <w:rPr>
                <w:rFonts w:ascii="Liberation Serif" w:hAnsi="Liberation Serif" w:cs="Liberation Serif"/>
              </w:rPr>
            </w:pPr>
          </w:p>
        </w:tc>
      </w:tr>
      <w:tr w:rsidR="003D7402" w:rsidRPr="004842AD" w14:paraId="76B7357D" w14:textId="77777777" w:rsidTr="000B5D97">
        <w:trPr>
          <w:trHeight w:val="245"/>
          <w:jc w:val="center"/>
        </w:trPr>
        <w:tc>
          <w:tcPr>
            <w:tcW w:w="5954" w:type="dxa"/>
          </w:tcPr>
          <w:p w14:paraId="367D53AA" w14:textId="77777777" w:rsidR="003D7402" w:rsidRPr="004842AD" w:rsidRDefault="003D7402" w:rsidP="00B96671">
            <w:pPr>
              <w:pStyle w:val="afa"/>
              <w:tabs>
                <w:tab w:val="left" w:pos="851"/>
              </w:tabs>
              <w:spacing w:after="0"/>
              <w:jc w:val="both"/>
              <w:rPr>
                <w:rFonts w:ascii="Liberation Serif" w:hAnsi="Liberation Serif" w:cs="Liberation Serif"/>
              </w:rPr>
            </w:pPr>
          </w:p>
          <w:p w14:paraId="00FF6433" w14:textId="77777777" w:rsidR="00090136" w:rsidRDefault="003D7402"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______________________ /А.Г. Иванов</w:t>
            </w:r>
          </w:p>
          <w:p w14:paraId="60B397EC" w14:textId="77777777" w:rsidR="00090136" w:rsidRDefault="00090136" w:rsidP="00B96671">
            <w:pPr>
              <w:pStyle w:val="afa"/>
              <w:tabs>
                <w:tab w:val="left" w:pos="851"/>
              </w:tabs>
              <w:spacing w:after="0"/>
              <w:ind w:firstLine="720"/>
              <w:rPr>
                <w:rFonts w:ascii="Liberation Serif" w:hAnsi="Liberation Serif" w:cs="Liberation Serif"/>
              </w:rPr>
            </w:pPr>
          </w:p>
        </w:tc>
        <w:tc>
          <w:tcPr>
            <w:tcW w:w="6237" w:type="dxa"/>
          </w:tcPr>
          <w:p w14:paraId="64D816B2" w14:textId="77777777" w:rsidR="00090136" w:rsidRDefault="00090136" w:rsidP="00B96671">
            <w:pPr>
              <w:pStyle w:val="afa"/>
              <w:tabs>
                <w:tab w:val="left" w:pos="851"/>
              </w:tabs>
              <w:spacing w:after="0"/>
              <w:jc w:val="both"/>
              <w:rPr>
                <w:rFonts w:ascii="Liberation Serif" w:hAnsi="Liberation Serif" w:cs="Liberation Serif"/>
              </w:rPr>
            </w:pPr>
          </w:p>
          <w:p w14:paraId="50EB876D" w14:textId="77777777" w:rsidR="00090136" w:rsidRDefault="003D7402"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 /_________________________/</w:t>
            </w:r>
          </w:p>
        </w:tc>
      </w:tr>
    </w:tbl>
    <w:p w14:paraId="6D8BF4E4" w14:textId="77777777" w:rsidR="007B0DCA" w:rsidRPr="004842AD" w:rsidRDefault="007B0DCA" w:rsidP="00B96671">
      <w:pPr>
        <w:ind w:firstLine="720"/>
        <w:jc w:val="right"/>
        <w:rPr>
          <w:rFonts w:ascii="Liberation Serif" w:hAnsi="Liberation Serif" w:cs="Liberation Serif"/>
          <w:b/>
          <w:sz w:val="24"/>
          <w:szCs w:val="24"/>
        </w:rPr>
      </w:pPr>
    </w:p>
    <w:p w14:paraId="2D3ED207" w14:textId="77777777" w:rsidR="00090136" w:rsidRDefault="007B0DCA" w:rsidP="00B96671">
      <w:pPr>
        <w:jc w:val="left"/>
        <w:rPr>
          <w:rFonts w:ascii="Liberation Serif" w:hAnsi="Liberation Serif" w:cs="Liberation Serif"/>
          <w:b/>
          <w:sz w:val="24"/>
          <w:szCs w:val="24"/>
        </w:rPr>
      </w:pPr>
      <w:r w:rsidRPr="004842AD">
        <w:rPr>
          <w:rFonts w:ascii="Liberation Serif" w:hAnsi="Liberation Serif" w:cs="Liberation Serif"/>
          <w:b/>
          <w:sz w:val="24"/>
          <w:szCs w:val="24"/>
        </w:rPr>
        <w:br w:type="page"/>
      </w:r>
    </w:p>
    <w:p w14:paraId="5E0C327A" w14:textId="77777777" w:rsidR="00090136" w:rsidRPr="00777144" w:rsidRDefault="00AC069C" w:rsidP="00B96671">
      <w:pPr>
        <w:jc w:val="right"/>
        <w:rPr>
          <w:rFonts w:ascii="Liberation Serif" w:hAnsi="Liberation Serif" w:cs="Liberation Serif"/>
          <w:bCs/>
          <w:sz w:val="20"/>
          <w:szCs w:val="20"/>
        </w:rPr>
      </w:pPr>
      <w:r w:rsidRPr="00777144">
        <w:rPr>
          <w:rFonts w:ascii="Liberation Serif" w:hAnsi="Liberation Serif" w:cs="Liberation Serif"/>
          <w:bCs/>
          <w:sz w:val="20"/>
          <w:szCs w:val="20"/>
        </w:rPr>
        <w:lastRenderedPageBreak/>
        <w:t xml:space="preserve">ПРИЛОЖЕНИЕ № </w:t>
      </w:r>
      <w:r w:rsidR="009F1377" w:rsidRPr="00777144">
        <w:rPr>
          <w:rFonts w:ascii="Liberation Serif" w:hAnsi="Liberation Serif" w:cs="Liberation Serif"/>
          <w:bCs/>
          <w:sz w:val="20"/>
          <w:szCs w:val="20"/>
        </w:rPr>
        <w:t>5</w:t>
      </w:r>
    </w:p>
    <w:p w14:paraId="14F96DA8" w14:textId="77777777" w:rsidR="00090136" w:rsidRPr="00777144" w:rsidRDefault="00AC069C" w:rsidP="00B96671">
      <w:pPr>
        <w:jc w:val="right"/>
        <w:rPr>
          <w:rFonts w:ascii="Liberation Serif" w:hAnsi="Liberation Serif" w:cs="Liberation Serif"/>
          <w:bCs/>
          <w:sz w:val="20"/>
          <w:szCs w:val="20"/>
        </w:rPr>
      </w:pPr>
      <w:r w:rsidRPr="00777144">
        <w:rPr>
          <w:rFonts w:ascii="Liberation Serif" w:hAnsi="Liberation Serif" w:cs="Liberation Serif"/>
          <w:bCs/>
          <w:sz w:val="20"/>
          <w:szCs w:val="20"/>
        </w:rPr>
        <w:t>К ДОГОВОРУ№ _____ от «_____» __________ 202__ г.</w:t>
      </w:r>
    </w:p>
    <w:p w14:paraId="3FF078C2" w14:textId="77777777" w:rsidR="00090136" w:rsidRDefault="00090136" w:rsidP="00B96671">
      <w:pPr>
        <w:spacing w:before="60" w:after="120"/>
        <w:ind w:firstLine="720"/>
        <w:jc w:val="right"/>
        <w:rPr>
          <w:rFonts w:ascii="Liberation Serif" w:hAnsi="Liberation Serif" w:cs="Liberation Serif"/>
          <w:b/>
          <w:sz w:val="24"/>
          <w:szCs w:val="24"/>
        </w:rPr>
      </w:pPr>
    </w:p>
    <w:p w14:paraId="07558332" w14:textId="77777777" w:rsidR="00090136" w:rsidRDefault="00AC069C" w:rsidP="00B96671">
      <w:pPr>
        <w:widowControl w:val="0"/>
        <w:jc w:val="center"/>
        <w:rPr>
          <w:rFonts w:ascii="Liberation Serif" w:hAnsi="Liberation Serif" w:cs="Liberation Serif"/>
          <w:b/>
          <w:sz w:val="24"/>
          <w:szCs w:val="24"/>
        </w:rPr>
      </w:pPr>
      <w:r w:rsidRPr="004842AD">
        <w:rPr>
          <w:rFonts w:ascii="Liberation Serif" w:hAnsi="Liberation Serif" w:cs="Liberation Serif"/>
          <w:b/>
          <w:sz w:val="24"/>
          <w:szCs w:val="24"/>
        </w:rPr>
        <w:t>ФОРМА</w:t>
      </w:r>
    </w:p>
    <w:p w14:paraId="7696CB09" w14:textId="77777777" w:rsidR="00090136" w:rsidRDefault="00090136" w:rsidP="00B96671">
      <w:pPr>
        <w:widowControl w:val="0"/>
        <w:jc w:val="center"/>
        <w:rPr>
          <w:rFonts w:ascii="Liberation Serif" w:hAnsi="Liberation Serif" w:cs="Liberation Serif"/>
          <w:b/>
          <w:sz w:val="24"/>
          <w:szCs w:val="24"/>
        </w:rPr>
      </w:pPr>
    </w:p>
    <w:p w14:paraId="11F8091D" w14:textId="77777777" w:rsidR="00090136" w:rsidRDefault="00F63031" w:rsidP="00B96671">
      <w:pPr>
        <w:widowControl w:val="0"/>
        <w:jc w:val="center"/>
        <w:rPr>
          <w:rFonts w:ascii="Liberation Serif" w:hAnsi="Liberation Serif" w:cs="Liberation Serif"/>
          <w:b/>
          <w:sz w:val="24"/>
          <w:szCs w:val="24"/>
        </w:rPr>
      </w:pPr>
      <w:r w:rsidRPr="004842AD">
        <w:rPr>
          <w:rFonts w:ascii="Liberation Serif" w:hAnsi="Liberation Serif" w:cs="Liberation Serif"/>
          <w:b/>
          <w:sz w:val="24"/>
          <w:szCs w:val="24"/>
        </w:rPr>
        <w:t>СУДЕБНЫЙ РЕЕСТР № ___</w:t>
      </w:r>
    </w:p>
    <w:p w14:paraId="7382664A" w14:textId="77777777" w:rsidR="00090136" w:rsidRDefault="00F63031" w:rsidP="00B96671">
      <w:pPr>
        <w:widowControl w:val="0"/>
        <w:jc w:val="center"/>
        <w:rPr>
          <w:rFonts w:ascii="Liberation Serif" w:hAnsi="Liberation Serif" w:cs="Liberation Serif"/>
          <w:i/>
          <w:sz w:val="24"/>
          <w:szCs w:val="24"/>
        </w:rPr>
      </w:pPr>
      <w:r w:rsidRPr="004842AD">
        <w:rPr>
          <w:rFonts w:ascii="Liberation Serif" w:hAnsi="Liberation Serif" w:cs="Liberation Serif"/>
          <w:i/>
          <w:sz w:val="24"/>
          <w:szCs w:val="24"/>
        </w:rPr>
        <w:t>на оказание услуг по Судебному взысканию</w:t>
      </w:r>
    </w:p>
    <w:p w14:paraId="6C9B0D08" w14:textId="77777777" w:rsidR="00090136" w:rsidRDefault="00090136" w:rsidP="00B96671">
      <w:pPr>
        <w:widowControl w:val="0"/>
        <w:jc w:val="center"/>
        <w:rPr>
          <w:rFonts w:ascii="Liberation Serif" w:hAnsi="Liberation Serif" w:cs="Liberation Serif"/>
          <w:b/>
          <w:sz w:val="24"/>
          <w:szCs w:val="24"/>
        </w:rPr>
      </w:pPr>
    </w:p>
    <w:p w14:paraId="134FD855" w14:textId="77777777" w:rsidR="00090136" w:rsidRDefault="00F63031" w:rsidP="00B96671">
      <w:pPr>
        <w:widowControl w:val="0"/>
        <w:jc w:val="center"/>
        <w:rPr>
          <w:rFonts w:ascii="Liberation Serif" w:hAnsi="Liberation Serif" w:cs="Liberation Serif"/>
          <w:sz w:val="24"/>
          <w:szCs w:val="24"/>
        </w:rPr>
      </w:pPr>
      <w:r w:rsidRPr="004842AD">
        <w:rPr>
          <w:rFonts w:ascii="Liberation Serif" w:hAnsi="Liberation Serif" w:cs="Liberation Serif"/>
          <w:sz w:val="24"/>
          <w:szCs w:val="24"/>
        </w:rPr>
        <w:t>по состоянию на «___» ___________ 202___ года</w:t>
      </w:r>
    </w:p>
    <w:p w14:paraId="792AE20F" w14:textId="77777777" w:rsidR="00090136" w:rsidRDefault="00090136" w:rsidP="00B96671">
      <w:pPr>
        <w:widowControl w:val="0"/>
        <w:spacing w:before="60" w:after="120" w:line="240" w:lineRule="atLeast"/>
        <w:ind w:firstLine="720"/>
        <w:jc w:val="center"/>
        <w:rPr>
          <w:rFonts w:ascii="Liberation Serif" w:hAnsi="Liberation Serif" w:cs="Liberation Serif"/>
          <w:b/>
          <w:sz w:val="24"/>
          <w:szCs w:val="24"/>
        </w:rPr>
      </w:pPr>
    </w:p>
    <w:tbl>
      <w:tblPr>
        <w:tblStyle w:val="ad"/>
        <w:tblW w:w="0" w:type="auto"/>
        <w:jc w:val="center"/>
        <w:tblLook w:val="04A0" w:firstRow="1" w:lastRow="0" w:firstColumn="1" w:lastColumn="0" w:noHBand="0" w:noVBand="1"/>
      </w:tblPr>
      <w:tblGrid>
        <w:gridCol w:w="459"/>
        <w:gridCol w:w="510"/>
        <w:gridCol w:w="964"/>
        <w:gridCol w:w="510"/>
        <w:gridCol w:w="510"/>
        <w:gridCol w:w="567"/>
        <w:gridCol w:w="567"/>
        <w:gridCol w:w="1041"/>
        <w:gridCol w:w="1041"/>
        <w:gridCol w:w="1041"/>
        <w:gridCol w:w="1041"/>
        <w:gridCol w:w="1041"/>
        <w:gridCol w:w="1041"/>
      </w:tblGrid>
      <w:tr w:rsidR="005851F3" w:rsidRPr="00D449D7" w14:paraId="2F8781EA" w14:textId="77777777" w:rsidTr="00090136">
        <w:trPr>
          <w:cantSplit/>
          <w:trHeight w:val="1134"/>
          <w:jc w:val="center"/>
        </w:trPr>
        <w:tc>
          <w:tcPr>
            <w:tcW w:w="459" w:type="dxa"/>
            <w:vMerge w:val="restart"/>
            <w:textDirection w:val="btLr"/>
          </w:tcPr>
          <w:p w14:paraId="7D2F4797"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 п/п</w:t>
            </w:r>
          </w:p>
        </w:tc>
        <w:tc>
          <w:tcPr>
            <w:tcW w:w="510" w:type="dxa"/>
            <w:vMerge w:val="restart"/>
            <w:textDirection w:val="btLr"/>
            <w:vAlign w:val="center"/>
          </w:tcPr>
          <w:p w14:paraId="19DA6CA9"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Лицевой счет</w:t>
            </w:r>
          </w:p>
        </w:tc>
        <w:tc>
          <w:tcPr>
            <w:tcW w:w="964" w:type="dxa"/>
            <w:vMerge w:val="restart"/>
            <w:textDirection w:val="btLr"/>
            <w:vAlign w:val="center"/>
          </w:tcPr>
          <w:p w14:paraId="6B874C29"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Адрес оказания коммунальных услуг/поставки коммунальных ресурсов</w:t>
            </w:r>
          </w:p>
        </w:tc>
        <w:tc>
          <w:tcPr>
            <w:tcW w:w="2154" w:type="dxa"/>
            <w:gridSpan w:val="4"/>
            <w:vAlign w:val="center"/>
          </w:tcPr>
          <w:p w14:paraId="4081A6A6" w14:textId="77777777" w:rsidR="005851F3" w:rsidRPr="00D449D7" w:rsidRDefault="005851F3" w:rsidP="00B96671">
            <w:pPr>
              <w:widowControl w:val="0"/>
              <w:jc w:val="center"/>
              <w:rPr>
                <w:rFonts w:ascii="Liberation Serif" w:hAnsi="Liberation Serif" w:cs="Liberation Serif"/>
                <w:b/>
              </w:rPr>
            </w:pPr>
            <w:r w:rsidRPr="00D449D7">
              <w:rPr>
                <w:rFonts w:ascii="Liberation Serif" w:hAnsi="Liberation Serif" w:cs="Liberation Serif"/>
                <w:b/>
              </w:rPr>
              <w:t>Данные должника</w:t>
            </w:r>
          </w:p>
          <w:p w14:paraId="48E2FB8E"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(при наличии)</w:t>
            </w:r>
          </w:p>
        </w:tc>
        <w:tc>
          <w:tcPr>
            <w:tcW w:w="2082" w:type="dxa"/>
            <w:gridSpan w:val="2"/>
            <w:vAlign w:val="center"/>
          </w:tcPr>
          <w:p w14:paraId="46D95AD7"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Период</w:t>
            </w:r>
          </w:p>
        </w:tc>
        <w:tc>
          <w:tcPr>
            <w:tcW w:w="3123" w:type="dxa"/>
            <w:gridSpan w:val="3"/>
            <w:vAlign w:val="center"/>
          </w:tcPr>
          <w:p w14:paraId="1B7EC54C"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Судебная задолженность</w:t>
            </w:r>
          </w:p>
        </w:tc>
        <w:tc>
          <w:tcPr>
            <w:tcW w:w="1041" w:type="dxa"/>
            <w:vMerge w:val="restart"/>
            <w:textDirection w:val="btLr"/>
            <w:vAlign w:val="center"/>
          </w:tcPr>
          <w:p w14:paraId="6963AA41"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Подсудность</w:t>
            </w:r>
          </w:p>
        </w:tc>
      </w:tr>
      <w:tr w:rsidR="005851F3" w:rsidRPr="00D449D7" w14:paraId="189B73D5" w14:textId="77777777" w:rsidTr="00090136">
        <w:trPr>
          <w:cantSplit/>
          <w:trHeight w:val="2389"/>
          <w:jc w:val="center"/>
        </w:trPr>
        <w:tc>
          <w:tcPr>
            <w:tcW w:w="459" w:type="dxa"/>
            <w:vMerge/>
            <w:textDirection w:val="btLr"/>
            <w:vAlign w:val="center"/>
          </w:tcPr>
          <w:p w14:paraId="7C8FC2F9" w14:textId="77777777" w:rsidR="00090136" w:rsidRDefault="00090136" w:rsidP="00B96671">
            <w:pPr>
              <w:widowControl w:val="0"/>
              <w:jc w:val="center"/>
              <w:rPr>
                <w:rFonts w:ascii="Liberation Serif" w:hAnsi="Liberation Serif" w:cs="Liberation Serif"/>
                <w:bCs/>
                <w:sz w:val="22"/>
                <w:szCs w:val="22"/>
              </w:rPr>
            </w:pPr>
          </w:p>
        </w:tc>
        <w:tc>
          <w:tcPr>
            <w:tcW w:w="510" w:type="dxa"/>
            <w:vMerge/>
            <w:textDirection w:val="btLr"/>
            <w:vAlign w:val="center"/>
          </w:tcPr>
          <w:p w14:paraId="3237C9E9" w14:textId="77777777" w:rsidR="00090136" w:rsidRDefault="00090136" w:rsidP="00B96671">
            <w:pPr>
              <w:widowControl w:val="0"/>
              <w:jc w:val="center"/>
              <w:rPr>
                <w:rFonts w:ascii="Liberation Serif" w:hAnsi="Liberation Serif" w:cs="Liberation Serif"/>
                <w:bCs/>
                <w:sz w:val="22"/>
                <w:szCs w:val="22"/>
              </w:rPr>
            </w:pPr>
          </w:p>
        </w:tc>
        <w:tc>
          <w:tcPr>
            <w:tcW w:w="964" w:type="dxa"/>
            <w:vMerge/>
            <w:textDirection w:val="btLr"/>
            <w:vAlign w:val="center"/>
          </w:tcPr>
          <w:p w14:paraId="2149C870" w14:textId="77777777" w:rsidR="00090136" w:rsidRDefault="00090136" w:rsidP="00B96671">
            <w:pPr>
              <w:widowControl w:val="0"/>
              <w:jc w:val="center"/>
              <w:rPr>
                <w:rFonts w:ascii="Liberation Serif" w:hAnsi="Liberation Serif" w:cs="Liberation Serif"/>
                <w:bCs/>
                <w:sz w:val="22"/>
                <w:szCs w:val="22"/>
              </w:rPr>
            </w:pPr>
          </w:p>
        </w:tc>
        <w:tc>
          <w:tcPr>
            <w:tcW w:w="510" w:type="dxa"/>
            <w:textDirection w:val="btLr"/>
            <w:vAlign w:val="center"/>
          </w:tcPr>
          <w:p w14:paraId="269B2D88"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Ф.И.О.</w:t>
            </w:r>
          </w:p>
        </w:tc>
        <w:tc>
          <w:tcPr>
            <w:tcW w:w="510" w:type="dxa"/>
            <w:textDirection w:val="btLr"/>
            <w:vAlign w:val="center"/>
          </w:tcPr>
          <w:p w14:paraId="2A2E80C4"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Дата рождения</w:t>
            </w:r>
          </w:p>
        </w:tc>
        <w:tc>
          <w:tcPr>
            <w:tcW w:w="567" w:type="dxa"/>
            <w:textDirection w:val="btLr"/>
            <w:vAlign w:val="center"/>
          </w:tcPr>
          <w:p w14:paraId="550EA82F"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Место рождения</w:t>
            </w:r>
          </w:p>
        </w:tc>
        <w:tc>
          <w:tcPr>
            <w:tcW w:w="567" w:type="dxa"/>
            <w:textDirection w:val="btLr"/>
            <w:vAlign w:val="center"/>
          </w:tcPr>
          <w:p w14:paraId="2E56E9C5"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Идентификатор</w:t>
            </w:r>
          </w:p>
        </w:tc>
        <w:tc>
          <w:tcPr>
            <w:tcW w:w="1041" w:type="dxa"/>
            <w:vAlign w:val="center"/>
          </w:tcPr>
          <w:p w14:paraId="5752E41C" w14:textId="77777777" w:rsidR="005851F3" w:rsidRPr="00D449D7" w:rsidRDefault="005851F3" w:rsidP="00B96671">
            <w:pPr>
              <w:widowControl w:val="0"/>
              <w:jc w:val="center"/>
              <w:rPr>
                <w:rFonts w:ascii="Liberation Serif" w:hAnsi="Liberation Serif" w:cs="Liberation Serif"/>
                <w:b/>
              </w:rPr>
            </w:pPr>
            <w:r w:rsidRPr="00D449D7">
              <w:rPr>
                <w:rFonts w:ascii="Liberation Serif" w:hAnsi="Liberation Serif" w:cs="Liberation Serif"/>
                <w:b/>
              </w:rPr>
              <w:t>с</w:t>
            </w:r>
          </w:p>
        </w:tc>
        <w:tc>
          <w:tcPr>
            <w:tcW w:w="1041" w:type="dxa"/>
            <w:vAlign w:val="center"/>
          </w:tcPr>
          <w:p w14:paraId="2205F332"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по</w:t>
            </w:r>
          </w:p>
        </w:tc>
        <w:tc>
          <w:tcPr>
            <w:tcW w:w="1041" w:type="dxa"/>
            <w:textDirection w:val="btLr"/>
            <w:vAlign w:val="center"/>
          </w:tcPr>
          <w:p w14:paraId="594F83A7"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Основной долг, руб.</w:t>
            </w:r>
          </w:p>
        </w:tc>
        <w:tc>
          <w:tcPr>
            <w:tcW w:w="1041" w:type="dxa"/>
            <w:textDirection w:val="btLr"/>
            <w:vAlign w:val="center"/>
          </w:tcPr>
          <w:p w14:paraId="5A7A8A3D"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Пени, руб.</w:t>
            </w:r>
          </w:p>
        </w:tc>
        <w:tc>
          <w:tcPr>
            <w:tcW w:w="1041" w:type="dxa"/>
            <w:textDirection w:val="btLr"/>
            <w:vAlign w:val="center"/>
          </w:tcPr>
          <w:p w14:paraId="2A162792" w14:textId="77777777" w:rsidR="00090136" w:rsidRDefault="005851F3" w:rsidP="00B96671">
            <w:pPr>
              <w:widowControl w:val="0"/>
              <w:jc w:val="center"/>
              <w:rPr>
                <w:rFonts w:ascii="Liberation Serif" w:hAnsi="Liberation Serif" w:cs="Liberation Serif"/>
                <w:b/>
                <w:sz w:val="22"/>
                <w:szCs w:val="22"/>
              </w:rPr>
            </w:pPr>
            <w:r w:rsidRPr="00D449D7">
              <w:rPr>
                <w:rFonts w:ascii="Liberation Serif" w:hAnsi="Liberation Serif" w:cs="Liberation Serif"/>
                <w:b/>
              </w:rPr>
              <w:t>Судебные расходы, руб.</w:t>
            </w:r>
          </w:p>
        </w:tc>
        <w:tc>
          <w:tcPr>
            <w:tcW w:w="1041" w:type="dxa"/>
            <w:vMerge/>
            <w:textDirection w:val="btLr"/>
            <w:vAlign w:val="center"/>
          </w:tcPr>
          <w:p w14:paraId="2EF8C49C" w14:textId="77777777" w:rsidR="00090136" w:rsidRDefault="00090136" w:rsidP="00B96671">
            <w:pPr>
              <w:widowControl w:val="0"/>
              <w:jc w:val="center"/>
              <w:rPr>
                <w:rFonts w:ascii="Liberation Serif" w:hAnsi="Liberation Serif" w:cs="Liberation Serif"/>
                <w:bCs/>
                <w:sz w:val="22"/>
                <w:szCs w:val="22"/>
              </w:rPr>
            </w:pPr>
          </w:p>
        </w:tc>
      </w:tr>
      <w:tr w:rsidR="005851F3" w:rsidRPr="00D449D7" w14:paraId="77EBF12B" w14:textId="77777777" w:rsidTr="00090136">
        <w:trPr>
          <w:cantSplit/>
          <w:trHeight w:val="70"/>
          <w:jc w:val="center"/>
        </w:trPr>
        <w:tc>
          <w:tcPr>
            <w:tcW w:w="459" w:type="dxa"/>
            <w:vAlign w:val="center"/>
          </w:tcPr>
          <w:p w14:paraId="1EB78015" w14:textId="77777777" w:rsidR="005851F3" w:rsidRPr="00D449D7" w:rsidRDefault="005851F3" w:rsidP="00B96671">
            <w:pPr>
              <w:widowControl w:val="0"/>
              <w:jc w:val="center"/>
              <w:rPr>
                <w:rFonts w:ascii="Liberation Serif" w:hAnsi="Liberation Serif" w:cs="Liberation Serif"/>
                <w:bCs/>
              </w:rPr>
            </w:pPr>
            <w:r w:rsidRPr="00D449D7">
              <w:rPr>
                <w:rFonts w:ascii="Liberation Serif" w:hAnsi="Liberation Serif" w:cs="Liberation Serif"/>
                <w:bCs/>
              </w:rPr>
              <w:t>1</w:t>
            </w:r>
          </w:p>
        </w:tc>
        <w:tc>
          <w:tcPr>
            <w:tcW w:w="510" w:type="dxa"/>
            <w:vAlign w:val="center"/>
          </w:tcPr>
          <w:p w14:paraId="00B966F8"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2</w:t>
            </w:r>
          </w:p>
        </w:tc>
        <w:tc>
          <w:tcPr>
            <w:tcW w:w="964" w:type="dxa"/>
            <w:vAlign w:val="center"/>
          </w:tcPr>
          <w:p w14:paraId="63AFFA8E"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3</w:t>
            </w:r>
          </w:p>
        </w:tc>
        <w:tc>
          <w:tcPr>
            <w:tcW w:w="510" w:type="dxa"/>
            <w:vAlign w:val="center"/>
          </w:tcPr>
          <w:p w14:paraId="712BF7D8"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4</w:t>
            </w:r>
          </w:p>
        </w:tc>
        <w:tc>
          <w:tcPr>
            <w:tcW w:w="510" w:type="dxa"/>
            <w:vAlign w:val="center"/>
          </w:tcPr>
          <w:p w14:paraId="3ED0121B"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5</w:t>
            </w:r>
          </w:p>
        </w:tc>
        <w:tc>
          <w:tcPr>
            <w:tcW w:w="567" w:type="dxa"/>
            <w:vAlign w:val="center"/>
          </w:tcPr>
          <w:p w14:paraId="4F535A5E"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6</w:t>
            </w:r>
          </w:p>
        </w:tc>
        <w:tc>
          <w:tcPr>
            <w:tcW w:w="567" w:type="dxa"/>
            <w:vAlign w:val="center"/>
          </w:tcPr>
          <w:p w14:paraId="4BBEA9B4"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7</w:t>
            </w:r>
          </w:p>
        </w:tc>
        <w:tc>
          <w:tcPr>
            <w:tcW w:w="1041" w:type="dxa"/>
            <w:vAlign w:val="center"/>
          </w:tcPr>
          <w:p w14:paraId="6C814B42"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8</w:t>
            </w:r>
          </w:p>
        </w:tc>
        <w:tc>
          <w:tcPr>
            <w:tcW w:w="1041" w:type="dxa"/>
            <w:vAlign w:val="center"/>
          </w:tcPr>
          <w:p w14:paraId="37312042"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9</w:t>
            </w:r>
          </w:p>
        </w:tc>
        <w:tc>
          <w:tcPr>
            <w:tcW w:w="1041" w:type="dxa"/>
            <w:vAlign w:val="center"/>
          </w:tcPr>
          <w:p w14:paraId="72AF526C"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10</w:t>
            </w:r>
          </w:p>
        </w:tc>
        <w:tc>
          <w:tcPr>
            <w:tcW w:w="1041" w:type="dxa"/>
            <w:vAlign w:val="center"/>
          </w:tcPr>
          <w:p w14:paraId="4AFA0041"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11</w:t>
            </w:r>
          </w:p>
        </w:tc>
        <w:tc>
          <w:tcPr>
            <w:tcW w:w="1041" w:type="dxa"/>
            <w:vAlign w:val="center"/>
          </w:tcPr>
          <w:p w14:paraId="73E8A3BD"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12</w:t>
            </w:r>
          </w:p>
        </w:tc>
        <w:tc>
          <w:tcPr>
            <w:tcW w:w="1041" w:type="dxa"/>
            <w:vAlign w:val="center"/>
          </w:tcPr>
          <w:p w14:paraId="3EDE799A" w14:textId="77777777" w:rsidR="00090136" w:rsidRDefault="005851F3" w:rsidP="00B96671">
            <w:pPr>
              <w:widowControl w:val="0"/>
              <w:jc w:val="center"/>
              <w:rPr>
                <w:rFonts w:ascii="Liberation Serif" w:hAnsi="Liberation Serif" w:cs="Liberation Serif"/>
                <w:bCs/>
                <w:sz w:val="22"/>
                <w:szCs w:val="22"/>
              </w:rPr>
            </w:pPr>
            <w:r w:rsidRPr="00D449D7">
              <w:rPr>
                <w:rFonts w:ascii="Liberation Serif" w:hAnsi="Liberation Serif" w:cs="Liberation Serif"/>
                <w:bCs/>
              </w:rPr>
              <w:t>13</w:t>
            </w:r>
          </w:p>
        </w:tc>
      </w:tr>
      <w:tr w:rsidR="005851F3" w:rsidRPr="00D449D7" w14:paraId="43790C11" w14:textId="77777777" w:rsidTr="00090136">
        <w:trPr>
          <w:cantSplit/>
          <w:trHeight w:val="70"/>
          <w:jc w:val="center"/>
        </w:trPr>
        <w:tc>
          <w:tcPr>
            <w:tcW w:w="459" w:type="dxa"/>
            <w:vAlign w:val="center"/>
          </w:tcPr>
          <w:p w14:paraId="318FF1DD" w14:textId="77777777" w:rsidR="005851F3" w:rsidRPr="00D449D7" w:rsidRDefault="005851F3" w:rsidP="00B96671">
            <w:pPr>
              <w:widowControl w:val="0"/>
              <w:jc w:val="center"/>
              <w:rPr>
                <w:rFonts w:ascii="Liberation Serif" w:hAnsi="Liberation Serif" w:cs="Liberation Serif"/>
                <w:bCs/>
              </w:rPr>
            </w:pPr>
          </w:p>
        </w:tc>
        <w:tc>
          <w:tcPr>
            <w:tcW w:w="510" w:type="dxa"/>
            <w:vAlign w:val="center"/>
          </w:tcPr>
          <w:p w14:paraId="7A3E6CD8" w14:textId="77777777" w:rsidR="00090136" w:rsidRDefault="00090136" w:rsidP="00B96671">
            <w:pPr>
              <w:widowControl w:val="0"/>
              <w:jc w:val="center"/>
              <w:rPr>
                <w:rFonts w:ascii="Liberation Serif" w:hAnsi="Liberation Serif" w:cs="Liberation Serif"/>
                <w:bCs/>
                <w:sz w:val="22"/>
                <w:szCs w:val="22"/>
              </w:rPr>
            </w:pPr>
          </w:p>
        </w:tc>
        <w:tc>
          <w:tcPr>
            <w:tcW w:w="964" w:type="dxa"/>
            <w:vAlign w:val="center"/>
          </w:tcPr>
          <w:p w14:paraId="47E29833" w14:textId="77777777" w:rsidR="00090136" w:rsidRDefault="00090136" w:rsidP="00B96671">
            <w:pPr>
              <w:widowControl w:val="0"/>
              <w:jc w:val="center"/>
              <w:rPr>
                <w:rFonts w:ascii="Liberation Serif" w:hAnsi="Liberation Serif" w:cs="Liberation Serif"/>
                <w:bCs/>
                <w:sz w:val="22"/>
                <w:szCs w:val="22"/>
              </w:rPr>
            </w:pPr>
          </w:p>
        </w:tc>
        <w:tc>
          <w:tcPr>
            <w:tcW w:w="510" w:type="dxa"/>
            <w:vAlign w:val="center"/>
          </w:tcPr>
          <w:p w14:paraId="5AF5AE93" w14:textId="77777777" w:rsidR="00090136" w:rsidRDefault="00090136" w:rsidP="00B96671">
            <w:pPr>
              <w:widowControl w:val="0"/>
              <w:jc w:val="center"/>
              <w:rPr>
                <w:rFonts w:ascii="Liberation Serif" w:hAnsi="Liberation Serif" w:cs="Liberation Serif"/>
                <w:bCs/>
                <w:sz w:val="22"/>
                <w:szCs w:val="22"/>
              </w:rPr>
            </w:pPr>
          </w:p>
        </w:tc>
        <w:tc>
          <w:tcPr>
            <w:tcW w:w="510" w:type="dxa"/>
            <w:vAlign w:val="center"/>
          </w:tcPr>
          <w:p w14:paraId="1E371346" w14:textId="77777777" w:rsidR="00090136" w:rsidRDefault="00090136" w:rsidP="00B96671">
            <w:pPr>
              <w:widowControl w:val="0"/>
              <w:jc w:val="center"/>
              <w:rPr>
                <w:rFonts w:ascii="Liberation Serif" w:hAnsi="Liberation Serif" w:cs="Liberation Serif"/>
                <w:bCs/>
                <w:sz w:val="22"/>
                <w:szCs w:val="22"/>
              </w:rPr>
            </w:pPr>
          </w:p>
        </w:tc>
        <w:tc>
          <w:tcPr>
            <w:tcW w:w="567" w:type="dxa"/>
            <w:vAlign w:val="center"/>
          </w:tcPr>
          <w:p w14:paraId="41EB1E0D" w14:textId="77777777" w:rsidR="00090136" w:rsidRDefault="00090136" w:rsidP="00B96671">
            <w:pPr>
              <w:widowControl w:val="0"/>
              <w:jc w:val="center"/>
              <w:rPr>
                <w:rFonts w:ascii="Liberation Serif" w:hAnsi="Liberation Serif" w:cs="Liberation Serif"/>
                <w:bCs/>
                <w:sz w:val="22"/>
                <w:szCs w:val="22"/>
              </w:rPr>
            </w:pPr>
          </w:p>
        </w:tc>
        <w:tc>
          <w:tcPr>
            <w:tcW w:w="567" w:type="dxa"/>
            <w:vAlign w:val="center"/>
          </w:tcPr>
          <w:p w14:paraId="73ECA658"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58B68510"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6D1BA3D5"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5869073B"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50474F27"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5AB47A83"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58CCCA48" w14:textId="77777777" w:rsidR="00090136" w:rsidRDefault="00090136" w:rsidP="00B96671">
            <w:pPr>
              <w:widowControl w:val="0"/>
              <w:jc w:val="center"/>
              <w:rPr>
                <w:rFonts w:ascii="Liberation Serif" w:hAnsi="Liberation Serif" w:cs="Liberation Serif"/>
                <w:bCs/>
                <w:sz w:val="22"/>
                <w:szCs w:val="22"/>
              </w:rPr>
            </w:pPr>
          </w:p>
        </w:tc>
      </w:tr>
      <w:tr w:rsidR="005851F3" w:rsidRPr="00D449D7" w14:paraId="784B006B" w14:textId="77777777" w:rsidTr="00090136">
        <w:trPr>
          <w:cantSplit/>
          <w:trHeight w:val="70"/>
          <w:jc w:val="center"/>
        </w:trPr>
        <w:tc>
          <w:tcPr>
            <w:tcW w:w="459" w:type="dxa"/>
            <w:vAlign w:val="center"/>
          </w:tcPr>
          <w:p w14:paraId="15D0AED6" w14:textId="77777777" w:rsidR="005851F3" w:rsidRPr="00D449D7" w:rsidRDefault="005851F3" w:rsidP="00B96671">
            <w:pPr>
              <w:widowControl w:val="0"/>
              <w:jc w:val="center"/>
              <w:rPr>
                <w:rFonts w:ascii="Liberation Serif" w:hAnsi="Liberation Serif" w:cs="Liberation Serif"/>
                <w:bCs/>
              </w:rPr>
            </w:pPr>
          </w:p>
        </w:tc>
        <w:tc>
          <w:tcPr>
            <w:tcW w:w="510" w:type="dxa"/>
            <w:vAlign w:val="center"/>
          </w:tcPr>
          <w:p w14:paraId="01D0063D" w14:textId="77777777" w:rsidR="00090136" w:rsidRDefault="00090136" w:rsidP="00B96671">
            <w:pPr>
              <w:widowControl w:val="0"/>
              <w:jc w:val="center"/>
              <w:rPr>
                <w:rFonts w:ascii="Liberation Serif" w:hAnsi="Liberation Serif" w:cs="Liberation Serif"/>
                <w:bCs/>
                <w:sz w:val="22"/>
                <w:szCs w:val="22"/>
              </w:rPr>
            </w:pPr>
          </w:p>
        </w:tc>
        <w:tc>
          <w:tcPr>
            <w:tcW w:w="964" w:type="dxa"/>
            <w:vAlign w:val="center"/>
          </w:tcPr>
          <w:p w14:paraId="248BF202" w14:textId="77777777" w:rsidR="00090136" w:rsidRDefault="00090136" w:rsidP="00B96671">
            <w:pPr>
              <w:widowControl w:val="0"/>
              <w:jc w:val="center"/>
              <w:rPr>
                <w:rFonts w:ascii="Liberation Serif" w:hAnsi="Liberation Serif" w:cs="Liberation Serif"/>
                <w:bCs/>
                <w:sz w:val="22"/>
                <w:szCs w:val="22"/>
              </w:rPr>
            </w:pPr>
          </w:p>
        </w:tc>
        <w:tc>
          <w:tcPr>
            <w:tcW w:w="510" w:type="dxa"/>
            <w:vAlign w:val="center"/>
          </w:tcPr>
          <w:p w14:paraId="27CFF1C6" w14:textId="77777777" w:rsidR="00090136" w:rsidRDefault="00090136" w:rsidP="00B96671">
            <w:pPr>
              <w:widowControl w:val="0"/>
              <w:jc w:val="center"/>
              <w:rPr>
                <w:rFonts w:ascii="Liberation Serif" w:hAnsi="Liberation Serif" w:cs="Liberation Serif"/>
                <w:bCs/>
                <w:sz w:val="22"/>
                <w:szCs w:val="22"/>
              </w:rPr>
            </w:pPr>
          </w:p>
        </w:tc>
        <w:tc>
          <w:tcPr>
            <w:tcW w:w="510" w:type="dxa"/>
            <w:vAlign w:val="center"/>
          </w:tcPr>
          <w:p w14:paraId="6F7B0880" w14:textId="77777777" w:rsidR="00090136" w:rsidRDefault="00090136" w:rsidP="00B96671">
            <w:pPr>
              <w:widowControl w:val="0"/>
              <w:jc w:val="center"/>
              <w:rPr>
                <w:rFonts w:ascii="Liberation Serif" w:hAnsi="Liberation Serif" w:cs="Liberation Serif"/>
                <w:bCs/>
                <w:sz w:val="22"/>
                <w:szCs w:val="22"/>
              </w:rPr>
            </w:pPr>
          </w:p>
        </w:tc>
        <w:tc>
          <w:tcPr>
            <w:tcW w:w="567" w:type="dxa"/>
            <w:vAlign w:val="center"/>
          </w:tcPr>
          <w:p w14:paraId="5E0212F4" w14:textId="77777777" w:rsidR="00090136" w:rsidRDefault="00090136" w:rsidP="00B96671">
            <w:pPr>
              <w:widowControl w:val="0"/>
              <w:jc w:val="center"/>
              <w:rPr>
                <w:rFonts w:ascii="Liberation Serif" w:hAnsi="Liberation Serif" w:cs="Liberation Serif"/>
                <w:bCs/>
                <w:sz w:val="22"/>
                <w:szCs w:val="22"/>
              </w:rPr>
            </w:pPr>
          </w:p>
        </w:tc>
        <w:tc>
          <w:tcPr>
            <w:tcW w:w="567" w:type="dxa"/>
            <w:vAlign w:val="center"/>
          </w:tcPr>
          <w:p w14:paraId="109E0F9B"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1AC9758B"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3DAF0CDE"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7F8D8366"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72F6EFB0"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06563B16" w14:textId="77777777" w:rsidR="00090136" w:rsidRDefault="00090136" w:rsidP="00B96671">
            <w:pPr>
              <w:widowControl w:val="0"/>
              <w:jc w:val="center"/>
              <w:rPr>
                <w:rFonts w:ascii="Liberation Serif" w:hAnsi="Liberation Serif" w:cs="Liberation Serif"/>
                <w:bCs/>
                <w:sz w:val="22"/>
                <w:szCs w:val="22"/>
              </w:rPr>
            </w:pPr>
          </w:p>
        </w:tc>
        <w:tc>
          <w:tcPr>
            <w:tcW w:w="1041" w:type="dxa"/>
            <w:vAlign w:val="center"/>
          </w:tcPr>
          <w:p w14:paraId="3525701E" w14:textId="77777777" w:rsidR="00090136" w:rsidRDefault="00090136" w:rsidP="00B96671">
            <w:pPr>
              <w:widowControl w:val="0"/>
              <w:jc w:val="center"/>
              <w:rPr>
                <w:rFonts w:ascii="Liberation Serif" w:hAnsi="Liberation Serif" w:cs="Liberation Serif"/>
                <w:bCs/>
                <w:sz w:val="22"/>
                <w:szCs w:val="22"/>
              </w:rPr>
            </w:pPr>
          </w:p>
        </w:tc>
      </w:tr>
    </w:tbl>
    <w:p w14:paraId="705BFAAF" w14:textId="77777777" w:rsidR="00F63031" w:rsidRPr="004842AD" w:rsidRDefault="00F63031" w:rsidP="00B96671">
      <w:pPr>
        <w:jc w:val="center"/>
        <w:rPr>
          <w:rFonts w:ascii="Liberation Serif" w:hAnsi="Liberation Serif" w:cs="Liberation Serif"/>
          <w:sz w:val="24"/>
          <w:szCs w:val="24"/>
          <w:u w:val="single"/>
        </w:rPr>
      </w:pPr>
    </w:p>
    <w:p w14:paraId="13AD087C" w14:textId="77777777" w:rsidR="00090136" w:rsidRDefault="00AC069C" w:rsidP="00B96671">
      <w:pPr>
        <w:jc w:val="center"/>
        <w:rPr>
          <w:rFonts w:ascii="Liberation Serif" w:hAnsi="Liberation Serif" w:cs="Liberation Serif"/>
          <w:sz w:val="24"/>
          <w:szCs w:val="24"/>
        </w:rPr>
      </w:pPr>
      <w:r w:rsidRPr="004842AD">
        <w:rPr>
          <w:rFonts w:ascii="Liberation Serif" w:hAnsi="Liberation Serif" w:cs="Liberation Serif"/>
          <w:sz w:val="24"/>
          <w:szCs w:val="24"/>
          <w:u w:val="single"/>
        </w:rPr>
        <w:t>Форма согласована</w:t>
      </w:r>
    </w:p>
    <w:tbl>
      <w:tblPr>
        <w:tblW w:w="12191" w:type="dxa"/>
        <w:jc w:val="center"/>
        <w:tblLook w:val="0000" w:firstRow="0" w:lastRow="0" w:firstColumn="0" w:lastColumn="0" w:noHBand="0" w:noVBand="0"/>
      </w:tblPr>
      <w:tblGrid>
        <w:gridCol w:w="5954"/>
        <w:gridCol w:w="6237"/>
      </w:tblGrid>
      <w:tr w:rsidR="00AC069C" w:rsidRPr="004842AD" w14:paraId="4FEF8F9B" w14:textId="77777777" w:rsidTr="00545F1D">
        <w:trPr>
          <w:trHeight w:val="245"/>
          <w:jc w:val="center"/>
        </w:trPr>
        <w:tc>
          <w:tcPr>
            <w:tcW w:w="5954" w:type="dxa"/>
          </w:tcPr>
          <w:p w14:paraId="702B28BA" w14:textId="77777777" w:rsidR="00090136" w:rsidRDefault="00AC069C"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ЗАКАЗЧИК:</w:t>
            </w:r>
          </w:p>
        </w:tc>
        <w:tc>
          <w:tcPr>
            <w:tcW w:w="6237" w:type="dxa"/>
          </w:tcPr>
          <w:p w14:paraId="42C663CD" w14:textId="77777777" w:rsidR="00090136" w:rsidRDefault="00AC069C"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ИСПОЛНИТЕЛЬ:</w:t>
            </w:r>
          </w:p>
        </w:tc>
      </w:tr>
      <w:tr w:rsidR="00AC069C" w:rsidRPr="004842AD" w14:paraId="0B1BBB33" w14:textId="77777777" w:rsidTr="00545F1D">
        <w:trPr>
          <w:trHeight w:val="245"/>
          <w:jc w:val="center"/>
        </w:trPr>
        <w:tc>
          <w:tcPr>
            <w:tcW w:w="5954" w:type="dxa"/>
          </w:tcPr>
          <w:p w14:paraId="346508DF" w14:textId="77777777" w:rsidR="00AC069C" w:rsidRPr="004842AD" w:rsidRDefault="00AC069C" w:rsidP="00B96671">
            <w:pPr>
              <w:pStyle w:val="afa"/>
              <w:tabs>
                <w:tab w:val="left" w:pos="851"/>
              </w:tabs>
              <w:spacing w:after="0"/>
              <w:jc w:val="both"/>
              <w:rPr>
                <w:rFonts w:ascii="Liberation Serif" w:hAnsi="Liberation Serif" w:cs="Liberation Serif"/>
              </w:rPr>
            </w:pPr>
          </w:p>
        </w:tc>
        <w:tc>
          <w:tcPr>
            <w:tcW w:w="6237" w:type="dxa"/>
          </w:tcPr>
          <w:p w14:paraId="23122B81" w14:textId="77777777" w:rsidR="00090136" w:rsidRDefault="00090136" w:rsidP="00B96671">
            <w:pPr>
              <w:pStyle w:val="afa"/>
              <w:tabs>
                <w:tab w:val="left" w:pos="851"/>
              </w:tabs>
              <w:spacing w:after="0"/>
              <w:jc w:val="both"/>
              <w:rPr>
                <w:rFonts w:ascii="Liberation Serif" w:hAnsi="Liberation Serif" w:cs="Liberation Serif"/>
              </w:rPr>
            </w:pPr>
          </w:p>
        </w:tc>
      </w:tr>
      <w:tr w:rsidR="004265DC" w:rsidRPr="004842AD" w14:paraId="662AF8BF" w14:textId="77777777" w:rsidTr="00545F1D">
        <w:trPr>
          <w:trHeight w:val="245"/>
          <w:jc w:val="center"/>
        </w:trPr>
        <w:tc>
          <w:tcPr>
            <w:tcW w:w="5954" w:type="dxa"/>
          </w:tcPr>
          <w:p w14:paraId="41E94402" w14:textId="77777777" w:rsidR="004265DC" w:rsidRPr="004842AD" w:rsidRDefault="004265DC" w:rsidP="00B96671">
            <w:pPr>
              <w:pStyle w:val="afa"/>
              <w:tabs>
                <w:tab w:val="left" w:pos="851"/>
              </w:tabs>
              <w:spacing w:after="0"/>
              <w:jc w:val="both"/>
              <w:rPr>
                <w:rFonts w:ascii="Liberation Serif" w:hAnsi="Liberation Serif" w:cs="Liberation Serif"/>
              </w:rPr>
            </w:pPr>
          </w:p>
          <w:p w14:paraId="2CE2C836"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______________________ /А.Г. Иванов</w:t>
            </w:r>
          </w:p>
          <w:p w14:paraId="13277E09" w14:textId="77777777" w:rsidR="00090136" w:rsidRDefault="00090136" w:rsidP="00B96671">
            <w:pPr>
              <w:pStyle w:val="afa"/>
              <w:tabs>
                <w:tab w:val="left" w:pos="851"/>
              </w:tabs>
              <w:spacing w:after="0"/>
              <w:ind w:firstLine="720"/>
              <w:rPr>
                <w:rFonts w:ascii="Liberation Serif" w:hAnsi="Liberation Serif" w:cs="Liberation Serif"/>
              </w:rPr>
            </w:pPr>
          </w:p>
        </w:tc>
        <w:tc>
          <w:tcPr>
            <w:tcW w:w="6237" w:type="dxa"/>
          </w:tcPr>
          <w:p w14:paraId="6D1ADE82" w14:textId="77777777" w:rsidR="00090136" w:rsidRDefault="00090136" w:rsidP="00B96671">
            <w:pPr>
              <w:pStyle w:val="afa"/>
              <w:tabs>
                <w:tab w:val="left" w:pos="851"/>
              </w:tabs>
              <w:spacing w:after="0"/>
              <w:jc w:val="both"/>
              <w:rPr>
                <w:rFonts w:ascii="Liberation Serif" w:hAnsi="Liberation Serif" w:cs="Liberation Serif"/>
              </w:rPr>
            </w:pPr>
          </w:p>
          <w:p w14:paraId="3AD706C1"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 /_________________________/</w:t>
            </w:r>
          </w:p>
        </w:tc>
      </w:tr>
    </w:tbl>
    <w:p w14:paraId="1995A10A" w14:textId="77777777" w:rsidR="00AC069C" w:rsidRPr="004842AD" w:rsidRDefault="00AC069C" w:rsidP="00B96671">
      <w:pPr>
        <w:ind w:firstLine="720"/>
        <w:jc w:val="right"/>
        <w:rPr>
          <w:rFonts w:ascii="Liberation Serif" w:hAnsi="Liberation Serif" w:cs="Liberation Serif"/>
          <w:b/>
          <w:sz w:val="24"/>
          <w:szCs w:val="24"/>
        </w:rPr>
      </w:pPr>
    </w:p>
    <w:p w14:paraId="1C4FB475" w14:textId="77777777" w:rsidR="009F5F13" w:rsidRPr="004842AD" w:rsidRDefault="009F5F13" w:rsidP="00B96671">
      <w:pPr>
        <w:jc w:val="left"/>
        <w:rPr>
          <w:rFonts w:ascii="Liberation Serif" w:hAnsi="Liberation Serif" w:cs="Liberation Serif"/>
          <w:b/>
          <w:sz w:val="24"/>
          <w:szCs w:val="24"/>
        </w:rPr>
        <w:sectPr w:rsidR="009F5F13" w:rsidRPr="004842AD" w:rsidSect="00B96671">
          <w:footerReference w:type="default" r:id="rId14"/>
          <w:pgSz w:w="16840" w:h="11907" w:orient="landscape" w:code="9"/>
          <w:pgMar w:top="1134" w:right="851" w:bottom="1134" w:left="851" w:header="720" w:footer="720" w:gutter="0"/>
          <w:cols w:space="720"/>
          <w:noEndnote/>
        </w:sectPr>
      </w:pPr>
    </w:p>
    <w:p w14:paraId="38CAAC58" w14:textId="77777777" w:rsidR="00090136" w:rsidRDefault="00090136" w:rsidP="00B96671">
      <w:pPr>
        <w:jc w:val="left"/>
        <w:rPr>
          <w:rFonts w:ascii="Liberation Serif" w:hAnsi="Liberation Serif" w:cs="Liberation Serif"/>
          <w:b/>
          <w:sz w:val="24"/>
          <w:szCs w:val="24"/>
        </w:rPr>
      </w:pPr>
    </w:p>
    <w:p w14:paraId="52427C84" w14:textId="77777777" w:rsidR="00090136" w:rsidRPr="00777144" w:rsidRDefault="00C83284" w:rsidP="00B96671">
      <w:pPr>
        <w:jc w:val="right"/>
        <w:rPr>
          <w:rFonts w:ascii="Liberation Serif" w:hAnsi="Liberation Serif" w:cs="Liberation Serif"/>
          <w:bCs/>
          <w:sz w:val="20"/>
          <w:szCs w:val="20"/>
        </w:rPr>
      </w:pPr>
      <w:r w:rsidRPr="00777144">
        <w:rPr>
          <w:rFonts w:ascii="Liberation Serif" w:hAnsi="Liberation Serif" w:cs="Liberation Serif"/>
          <w:bCs/>
          <w:sz w:val="20"/>
          <w:szCs w:val="20"/>
        </w:rPr>
        <w:t xml:space="preserve">ПРИЛОЖЕНИЕ № </w:t>
      </w:r>
      <w:r w:rsidR="009F5F13" w:rsidRPr="00777144">
        <w:rPr>
          <w:rFonts w:ascii="Liberation Serif" w:hAnsi="Liberation Serif" w:cs="Liberation Serif"/>
          <w:bCs/>
          <w:sz w:val="20"/>
          <w:szCs w:val="20"/>
        </w:rPr>
        <w:t>6</w:t>
      </w:r>
    </w:p>
    <w:p w14:paraId="5BAFB7E8" w14:textId="77777777" w:rsidR="00090136" w:rsidRPr="00777144" w:rsidRDefault="00C83284" w:rsidP="00B96671">
      <w:pPr>
        <w:jc w:val="right"/>
        <w:rPr>
          <w:rFonts w:ascii="Liberation Serif" w:hAnsi="Liberation Serif" w:cs="Liberation Serif"/>
          <w:bCs/>
          <w:sz w:val="20"/>
          <w:szCs w:val="20"/>
        </w:rPr>
      </w:pPr>
      <w:r w:rsidRPr="00777144">
        <w:rPr>
          <w:rFonts w:ascii="Liberation Serif" w:hAnsi="Liberation Serif" w:cs="Liberation Serif"/>
          <w:bCs/>
          <w:sz w:val="20"/>
          <w:szCs w:val="20"/>
        </w:rPr>
        <w:t>К ДОГОВОРУ№ _____ от «_____» __________ 202__ г.</w:t>
      </w:r>
    </w:p>
    <w:p w14:paraId="7F2F24F5" w14:textId="77777777" w:rsidR="00090136" w:rsidRDefault="00090136" w:rsidP="00B96671">
      <w:pPr>
        <w:jc w:val="right"/>
        <w:rPr>
          <w:rFonts w:ascii="Liberation Serif" w:hAnsi="Liberation Serif" w:cs="Liberation Serif"/>
          <w:b/>
          <w:sz w:val="24"/>
          <w:szCs w:val="24"/>
        </w:rPr>
      </w:pPr>
    </w:p>
    <w:p w14:paraId="4EA9B780" w14:textId="77777777" w:rsidR="00090136" w:rsidRDefault="00090136" w:rsidP="00B96671">
      <w:pPr>
        <w:ind w:firstLine="720"/>
        <w:jc w:val="center"/>
        <w:rPr>
          <w:rFonts w:ascii="Liberation Serif" w:hAnsi="Liberation Serif" w:cs="Liberation Serif"/>
          <w:b/>
          <w:sz w:val="24"/>
          <w:szCs w:val="24"/>
        </w:rPr>
      </w:pPr>
    </w:p>
    <w:p w14:paraId="5FF183F0" w14:textId="77777777" w:rsidR="00090136" w:rsidRDefault="009F5F13" w:rsidP="00B96671">
      <w:pPr>
        <w:ind w:firstLine="720"/>
        <w:jc w:val="center"/>
        <w:rPr>
          <w:rFonts w:ascii="Liberation Serif" w:hAnsi="Liberation Serif" w:cs="Liberation Serif"/>
          <w:b/>
          <w:sz w:val="24"/>
          <w:szCs w:val="24"/>
        </w:rPr>
      </w:pPr>
      <w:r w:rsidRPr="004842AD">
        <w:rPr>
          <w:rFonts w:ascii="Liberation Serif" w:hAnsi="Liberation Serif" w:cs="Liberation Serif"/>
          <w:b/>
          <w:sz w:val="24"/>
          <w:szCs w:val="24"/>
        </w:rPr>
        <w:t>ФОРМА</w:t>
      </w:r>
    </w:p>
    <w:p w14:paraId="4F5F713E" w14:textId="77777777" w:rsidR="00090136" w:rsidRDefault="005851F3" w:rsidP="00B96671">
      <w:pPr>
        <w:ind w:firstLine="720"/>
        <w:jc w:val="center"/>
        <w:rPr>
          <w:rFonts w:ascii="Liberation Serif" w:hAnsi="Liberation Serif" w:cs="Liberation Serif"/>
          <w:b/>
          <w:sz w:val="24"/>
          <w:szCs w:val="24"/>
        </w:rPr>
      </w:pPr>
      <w:r>
        <w:rPr>
          <w:rFonts w:ascii="Liberation Serif" w:hAnsi="Liberation Serif" w:cs="Liberation Serif"/>
          <w:b/>
          <w:sz w:val="24"/>
          <w:szCs w:val="24"/>
        </w:rPr>
        <w:t>Уведомление</w:t>
      </w:r>
      <w:r w:rsidRPr="004842AD">
        <w:rPr>
          <w:rFonts w:ascii="Liberation Serif" w:hAnsi="Liberation Serif" w:cs="Liberation Serif"/>
          <w:b/>
          <w:sz w:val="24"/>
          <w:szCs w:val="24"/>
        </w:rPr>
        <w:t xml:space="preserve"> </w:t>
      </w:r>
      <w:r w:rsidR="009F5F13" w:rsidRPr="004842AD">
        <w:rPr>
          <w:rFonts w:ascii="Liberation Serif" w:hAnsi="Liberation Serif" w:cs="Liberation Serif"/>
          <w:b/>
          <w:sz w:val="24"/>
          <w:szCs w:val="24"/>
        </w:rPr>
        <w:t>об оплате государственных пошлин</w:t>
      </w:r>
    </w:p>
    <w:p w14:paraId="1B88364F" w14:textId="77777777" w:rsidR="00090136" w:rsidRDefault="00090136" w:rsidP="00B96671">
      <w:pPr>
        <w:ind w:firstLine="720"/>
        <w:jc w:val="center"/>
        <w:rPr>
          <w:rFonts w:ascii="Liberation Serif" w:hAnsi="Liberation Serif" w:cs="Liberation Serif"/>
          <w:b/>
          <w:sz w:val="24"/>
          <w:szCs w:val="24"/>
        </w:rPr>
      </w:pPr>
    </w:p>
    <w:tbl>
      <w:tblPr>
        <w:tblStyle w:val="ad"/>
        <w:tblW w:w="9770" w:type="dxa"/>
        <w:tblLook w:val="04A0" w:firstRow="1" w:lastRow="0" w:firstColumn="1" w:lastColumn="0" w:noHBand="0" w:noVBand="1"/>
      </w:tblPr>
      <w:tblGrid>
        <w:gridCol w:w="1734"/>
        <w:gridCol w:w="1947"/>
        <w:gridCol w:w="3134"/>
        <w:gridCol w:w="2955"/>
      </w:tblGrid>
      <w:tr w:rsidR="00FD6266" w:rsidRPr="004842AD" w14:paraId="334533EE" w14:textId="77777777" w:rsidTr="00FD6266">
        <w:tc>
          <w:tcPr>
            <w:tcW w:w="1753" w:type="dxa"/>
            <w:vAlign w:val="center"/>
          </w:tcPr>
          <w:p w14:paraId="539845EC" w14:textId="77777777" w:rsidR="00090136" w:rsidRDefault="00FD6266"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Номер лицевого счета</w:t>
            </w:r>
          </w:p>
        </w:tc>
        <w:tc>
          <w:tcPr>
            <w:tcW w:w="1823" w:type="dxa"/>
            <w:vAlign w:val="center"/>
          </w:tcPr>
          <w:p w14:paraId="13BF44AE" w14:textId="77777777" w:rsidR="00090136" w:rsidRDefault="00FD6266" w:rsidP="00B96671">
            <w:pPr>
              <w:jc w:val="center"/>
              <w:rPr>
                <w:rFonts w:ascii="Liberation Serif" w:hAnsi="Liberation Serif" w:cs="Liberation Serif"/>
                <w:sz w:val="24"/>
                <w:szCs w:val="24"/>
              </w:rPr>
            </w:pPr>
            <w:r w:rsidRPr="004842AD">
              <w:rPr>
                <w:rFonts w:ascii="Liberation Serif" w:hAnsi="Liberation Serif" w:cs="Liberation Serif"/>
                <w:sz w:val="24"/>
                <w:szCs w:val="24"/>
              </w:rPr>
              <w:t>Размер государственной пошлины</w:t>
            </w:r>
          </w:p>
        </w:tc>
        <w:tc>
          <w:tcPr>
            <w:tcW w:w="3189" w:type="dxa"/>
            <w:vAlign w:val="center"/>
          </w:tcPr>
          <w:p w14:paraId="2BBA87CD" w14:textId="77777777" w:rsidR="00090136" w:rsidRDefault="00FD6266" w:rsidP="00B96671">
            <w:pPr>
              <w:jc w:val="center"/>
              <w:rPr>
                <w:rFonts w:ascii="Liberation Serif" w:hAnsi="Liberation Serif" w:cs="Liberation Serif"/>
                <w:sz w:val="24"/>
                <w:szCs w:val="24"/>
              </w:rPr>
            </w:pPr>
            <w:r w:rsidRPr="004842AD">
              <w:rPr>
                <w:rFonts w:ascii="Liberation Serif" w:hAnsi="Liberation Serif" w:cs="Liberation Serif"/>
                <w:sz w:val="24"/>
                <w:szCs w:val="24"/>
              </w:rPr>
              <w:t>№ платежного поручения</w:t>
            </w:r>
          </w:p>
        </w:tc>
        <w:tc>
          <w:tcPr>
            <w:tcW w:w="3005" w:type="dxa"/>
            <w:vAlign w:val="center"/>
          </w:tcPr>
          <w:p w14:paraId="2DF88CFB" w14:textId="77777777" w:rsidR="00090136" w:rsidRDefault="00FD6266"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Дата платежного поручения</w:t>
            </w:r>
          </w:p>
        </w:tc>
      </w:tr>
      <w:tr w:rsidR="00FD6266" w:rsidRPr="004842AD" w14:paraId="5588FF7F" w14:textId="77777777" w:rsidTr="00FD6266">
        <w:tc>
          <w:tcPr>
            <w:tcW w:w="1753" w:type="dxa"/>
          </w:tcPr>
          <w:p w14:paraId="00E5F487" w14:textId="77777777" w:rsidR="00FD6266" w:rsidRPr="004842AD" w:rsidRDefault="00FD6266" w:rsidP="00B96671">
            <w:pPr>
              <w:jc w:val="center"/>
              <w:rPr>
                <w:rFonts w:ascii="Liberation Serif" w:hAnsi="Liberation Serif" w:cs="Liberation Serif"/>
                <w:sz w:val="24"/>
                <w:szCs w:val="24"/>
              </w:rPr>
            </w:pPr>
            <w:r w:rsidRPr="004842AD">
              <w:rPr>
                <w:rFonts w:ascii="Liberation Serif" w:hAnsi="Liberation Serif" w:cs="Liberation Serif"/>
                <w:sz w:val="24"/>
                <w:szCs w:val="24"/>
              </w:rPr>
              <w:t>1</w:t>
            </w:r>
          </w:p>
        </w:tc>
        <w:tc>
          <w:tcPr>
            <w:tcW w:w="1823" w:type="dxa"/>
          </w:tcPr>
          <w:p w14:paraId="10E281F6" w14:textId="77777777" w:rsidR="00090136" w:rsidRDefault="00FD6266" w:rsidP="00B96671">
            <w:pPr>
              <w:jc w:val="center"/>
              <w:rPr>
                <w:rFonts w:ascii="Liberation Serif" w:hAnsi="Liberation Serif" w:cs="Liberation Serif"/>
                <w:sz w:val="24"/>
                <w:szCs w:val="24"/>
              </w:rPr>
            </w:pPr>
            <w:r w:rsidRPr="004842AD">
              <w:rPr>
                <w:rFonts w:ascii="Liberation Serif" w:hAnsi="Liberation Serif" w:cs="Liberation Serif"/>
                <w:sz w:val="24"/>
                <w:szCs w:val="24"/>
              </w:rPr>
              <w:t>2</w:t>
            </w:r>
          </w:p>
        </w:tc>
        <w:tc>
          <w:tcPr>
            <w:tcW w:w="3189" w:type="dxa"/>
          </w:tcPr>
          <w:p w14:paraId="5CA08692" w14:textId="77777777" w:rsidR="00090136" w:rsidRDefault="00FD6266" w:rsidP="00B96671">
            <w:pPr>
              <w:jc w:val="center"/>
              <w:rPr>
                <w:rFonts w:ascii="Liberation Serif" w:hAnsi="Liberation Serif" w:cs="Liberation Serif"/>
                <w:sz w:val="24"/>
                <w:szCs w:val="24"/>
              </w:rPr>
            </w:pPr>
            <w:r w:rsidRPr="004842AD">
              <w:rPr>
                <w:rFonts w:ascii="Liberation Serif" w:hAnsi="Liberation Serif" w:cs="Liberation Serif"/>
                <w:sz w:val="24"/>
                <w:szCs w:val="24"/>
              </w:rPr>
              <w:t>3</w:t>
            </w:r>
          </w:p>
        </w:tc>
        <w:tc>
          <w:tcPr>
            <w:tcW w:w="3005" w:type="dxa"/>
          </w:tcPr>
          <w:p w14:paraId="155769F8" w14:textId="77777777" w:rsidR="00090136" w:rsidRDefault="00FD6266" w:rsidP="00B96671">
            <w:pPr>
              <w:jc w:val="center"/>
              <w:rPr>
                <w:rFonts w:ascii="Liberation Serif" w:hAnsi="Liberation Serif" w:cs="Liberation Serif"/>
                <w:sz w:val="24"/>
                <w:szCs w:val="24"/>
              </w:rPr>
            </w:pPr>
            <w:r w:rsidRPr="004842AD">
              <w:rPr>
                <w:rFonts w:ascii="Liberation Serif" w:hAnsi="Liberation Serif" w:cs="Liberation Serif"/>
                <w:sz w:val="24"/>
                <w:szCs w:val="24"/>
              </w:rPr>
              <w:t>4</w:t>
            </w:r>
          </w:p>
        </w:tc>
      </w:tr>
      <w:tr w:rsidR="00FD6266" w:rsidRPr="004842AD" w14:paraId="63F1D727" w14:textId="77777777" w:rsidTr="00FD6266">
        <w:tc>
          <w:tcPr>
            <w:tcW w:w="1753" w:type="dxa"/>
          </w:tcPr>
          <w:p w14:paraId="03BE9204" w14:textId="77777777" w:rsidR="00FD6266" w:rsidRPr="004842AD" w:rsidRDefault="00FD6266" w:rsidP="00B96671">
            <w:pPr>
              <w:jc w:val="center"/>
              <w:rPr>
                <w:rFonts w:ascii="Liberation Serif" w:hAnsi="Liberation Serif" w:cs="Liberation Serif"/>
                <w:sz w:val="24"/>
                <w:szCs w:val="24"/>
              </w:rPr>
            </w:pPr>
          </w:p>
        </w:tc>
        <w:tc>
          <w:tcPr>
            <w:tcW w:w="1823" w:type="dxa"/>
          </w:tcPr>
          <w:p w14:paraId="40F465FD" w14:textId="77777777" w:rsidR="00090136" w:rsidRDefault="00090136" w:rsidP="00B96671">
            <w:pPr>
              <w:jc w:val="center"/>
              <w:rPr>
                <w:rFonts w:ascii="Liberation Serif" w:hAnsi="Liberation Serif" w:cs="Liberation Serif"/>
                <w:sz w:val="24"/>
                <w:szCs w:val="24"/>
              </w:rPr>
            </w:pPr>
          </w:p>
        </w:tc>
        <w:tc>
          <w:tcPr>
            <w:tcW w:w="3189" w:type="dxa"/>
          </w:tcPr>
          <w:p w14:paraId="7AF98023" w14:textId="77777777" w:rsidR="00090136" w:rsidRDefault="00090136" w:rsidP="00B96671">
            <w:pPr>
              <w:jc w:val="center"/>
              <w:rPr>
                <w:rFonts w:ascii="Liberation Serif" w:hAnsi="Liberation Serif" w:cs="Liberation Serif"/>
                <w:sz w:val="24"/>
                <w:szCs w:val="24"/>
              </w:rPr>
            </w:pPr>
          </w:p>
        </w:tc>
        <w:tc>
          <w:tcPr>
            <w:tcW w:w="3005" w:type="dxa"/>
          </w:tcPr>
          <w:p w14:paraId="50B5A7C3" w14:textId="77777777" w:rsidR="00090136" w:rsidRDefault="00090136" w:rsidP="00B96671">
            <w:pPr>
              <w:jc w:val="center"/>
              <w:rPr>
                <w:rFonts w:ascii="Liberation Serif" w:hAnsi="Liberation Serif" w:cs="Liberation Serif"/>
                <w:sz w:val="24"/>
                <w:szCs w:val="24"/>
              </w:rPr>
            </w:pPr>
          </w:p>
        </w:tc>
      </w:tr>
      <w:tr w:rsidR="00FD6266" w:rsidRPr="004842AD" w14:paraId="2D893348" w14:textId="77777777" w:rsidTr="00FD6266">
        <w:tc>
          <w:tcPr>
            <w:tcW w:w="1753" w:type="dxa"/>
          </w:tcPr>
          <w:p w14:paraId="4FD7E1E9" w14:textId="77777777" w:rsidR="00FD6266" w:rsidRPr="004842AD" w:rsidRDefault="00FD6266" w:rsidP="00B96671">
            <w:pPr>
              <w:jc w:val="center"/>
              <w:rPr>
                <w:rFonts w:ascii="Liberation Serif" w:hAnsi="Liberation Serif" w:cs="Liberation Serif"/>
                <w:sz w:val="24"/>
                <w:szCs w:val="24"/>
              </w:rPr>
            </w:pPr>
          </w:p>
        </w:tc>
        <w:tc>
          <w:tcPr>
            <w:tcW w:w="1823" w:type="dxa"/>
          </w:tcPr>
          <w:p w14:paraId="28029351" w14:textId="77777777" w:rsidR="00090136" w:rsidRDefault="00090136" w:rsidP="00B96671">
            <w:pPr>
              <w:jc w:val="center"/>
              <w:rPr>
                <w:rFonts w:ascii="Liberation Serif" w:hAnsi="Liberation Serif" w:cs="Liberation Serif"/>
                <w:sz w:val="24"/>
                <w:szCs w:val="24"/>
              </w:rPr>
            </w:pPr>
          </w:p>
        </w:tc>
        <w:tc>
          <w:tcPr>
            <w:tcW w:w="3189" w:type="dxa"/>
          </w:tcPr>
          <w:p w14:paraId="05DA64F1" w14:textId="77777777" w:rsidR="00090136" w:rsidRDefault="00090136" w:rsidP="00B96671">
            <w:pPr>
              <w:jc w:val="center"/>
              <w:rPr>
                <w:rFonts w:ascii="Liberation Serif" w:hAnsi="Liberation Serif" w:cs="Liberation Serif"/>
                <w:sz w:val="24"/>
                <w:szCs w:val="24"/>
              </w:rPr>
            </w:pPr>
          </w:p>
        </w:tc>
        <w:tc>
          <w:tcPr>
            <w:tcW w:w="3005" w:type="dxa"/>
          </w:tcPr>
          <w:p w14:paraId="265F3537" w14:textId="77777777" w:rsidR="00090136" w:rsidRDefault="00090136" w:rsidP="00B96671">
            <w:pPr>
              <w:jc w:val="center"/>
              <w:rPr>
                <w:rFonts w:ascii="Liberation Serif" w:hAnsi="Liberation Serif" w:cs="Liberation Serif"/>
                <w:sz w:val="24"/>
                <w:szCs w:val="24"/>
              </w:rPr>
            </w:pPr>
          </w:p>
        </w:tc>
      </w:tr>
    </w:tbl>
    <w:p w14:paraId="038122C2" w14:textId="77777777" w:rsidR="009F5F13" w:rsidRPr="004842AD" w:rsidRDefault="009F5F13" w:rsidP="00B96671">
      <w:pPr>
        <w:ind w:firstLine="720"/>
        <w:rPr>
          <w:rFonts w:ascii="Liberation Serif" w:hAnsi="Liberation Serif" w:cs="Liberation Serif"/>
          <w:sz w:val="24"/>
          <w:szCs w:val="24"/>
        </w:rPr>
      </w:pPr>
    </w:p>
    <w:p w14:paraId="0C1F188A" w14:textId="77777777" w:rsidR="00090136" w:rsidRDefault="009F5F13" w:rsidP="00B96671">
      <w:pPr>
        <w:ind w:firstLine="720"/>
        <w:rPr>
          <w:rFonts w:ascii="Liberation Serif" w:hAnsi="Liberation Serif" w:cs="Liberation Serif"/>
          <w:sz w:val="24"/>
          <w:szCs w:val="24"/>
        </w:rPr>
      </w:pPr>
      <w:r w:rsidRPr="004842AD">
        <w:rPr>
          <w:rFonts w:ascii="Liberation Serif" w:hAnsi="Liberation Serif" w:cs="Liberation Serif"/>
          <w:sz w:val="24"/>
          <w:szCs w:val="24"/>
        </w:rPr>
        <w:t>Приложение:</w:t>
      </w:r>
    </w:p>
    <w:p w14:paraId="1FFD121E" w14:textId="77777777" w:rsidR="00090136" w:rsidRDefault="009F5F13" w:rsidP="00B96671">
      <w:pPr>
        <w:ind w:firstLine="720"/>
        <w:rPr>
          <w:rFonts w:ascii="Liberation Serif" w:hAnsi="Liberation Serif" w:cs="Liberation Serif"/>
          <w:sz w:val="24"/>
          <w:szCs w:val="24"/>
        </w:rPr>
      </w:pPr>
      <w:r w:rsidRPr="004842AD">
        <w:rPr>
          <w:rFonts w:ascii="Liberation Serif" w:hAnsi="Liberation Serif" w:cs="Liberation Serif"/>
          <w:sz w:val="24"/>
          <w:szCs w:val="24"/>
        </w:rPr>
        <w:t>1. Копии платежных поручений - ___ стр.</w:t>
      </w:r>
    </w:p>
    <w:p w14:paraId="4AACD447" w14:textId="77777777" w:rsidR="00090136" w:rsidRDefault="00090136" w:rsidP="00B96671">
      <w:pPr>
        <w:ind w:firstLine="720"/>
        <w:rPr>
          <w:rFonts w:ascii="Liberation Serif" w:hAnsi="Liberation Serif" w:cs="Liberation Serif"/>
          <w:sz w:val="24"/>
          <w:szCs w:val="24"/>
        </w:rPr>
      </w:pPr>
    </w:p>
    <w:p w14:paraId="6358774A" w14:textId="77777777" w:rsidR="00090136" w:rsidRDefault="00090136" w:rsidP="00B96671">
      <w:pPr>
        <w:spacing w:before="60" w:after="120"/>
        <w:ind w:firstLine="720"/>
        <w:rPr>
          <w:rFonts w:ascii="Liberation Serif" w:hAnsi="Liberation Serif" w:cs="Liberation Serif"/>
          <w:sz w:val="24"/>
          <w:szCs w:val="24"/>
        </w:rPr>
      </w:pPr>
    </w:p>
    <w:tbl>
      <w:tblPr>
        <w:tblW w:w="10201" w:type="dxa"/>
        <w:jc w:val="center"/>
        <w:tblLook w:val="0000" w:firstRow="0" w:lastRow="0" w:firstColumn="0" w:lastColumn="0" w:noHBand="0" w:noVBand="0"/>
      </w:tblPr>
      <w:tblGrid>
        <w:gridCol w:w="5100"/>
        <w:gridCol w:w="5101"/>
      </w:tblGrid>
      <w:tr w:rsidR="009F5F13" w:rsidRPr="004842AD" w14:paraId="159117C9" w14:textId="77777777" w:rsidTr="002608B9">
        <w:trPr>
          <w:trHeight w:val="276"/>
          <w:jc w:val="center"/>
        </w:trPr>
        <w:tc>
          <w:tcPr>
            <w:tcW w:w="5100" w:type="dxa"/>
          </w:tcPr>
          <w:p w14:paraId="53E5475F" w14:textId="77777777" w:rsidR="00090136" w:rsidRDefault="009F5F13"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ЗАКАЗЧИК:</w:t>
            </w:r>
          </w:p>
        </w:tc>
        <w:tc>
          <w:tcPr>
            <w:tcW w:w="5101" w:type="dxa"/>
          </w:tcPr>
          <w:p w14:paraId="1DEFDA29" w14:textId="77777777" w:rsidR="00090136" w:rsidRDefault="009F5F13"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ИСПОЛНИТЕЛЬ:</w:t>
            </w:r>
          </w:p>
        </w:tc>
      </w:tr>
      <w:tr w:rsidR="009F5F13" w:rsidRPr="004842AD" w14:paraId="60C5BBC0" w14:textId="77777777" w:rsidTr="002608B9">
        <w:trPr>
          <w:trHeight w:val="276"/>
          <w:jc w:val="center"/>
        </w:trPr>
        <w:tc>
          <w:tcPr>
            <w:tcW w:w="5100" w:type="dxa"/>
          </w:tcPr>
          <w:p w14:paraId="7A4A3908" w14:textId="77777777" w:rsidR="009F5F13" w:rsidRPr="004842AD" w:rsidRDefault="009F5F13" w:rsidP="00B96671">
            <w:pPr>
              <w:pStyle w:val="afa"/>
              <w:tabs>
                <w:tab w:val="left" w:pos="851"/>
              </w:tabs>
              <w:spacing w:after="0"/>
              <w:jc w:val="both"/>
              <w:rPr>
                <w:rFonts w:ascii="Liberation Serif" w:hAnsi="Liberation Serif" w:cs="Liberation Serif"/>
              </w:rPr>
            </w:pPr>
          </w:p>
        </w:tc>
        <w:tc>
          <w:tcPr>
            <w:tcW w:w="5101" w:type="dxa"/>
          </w:tcPr>
          <w:p w14:paraId="0C7ADEE5" w14:textId="77777777" w:rsidR="00090136" w:rsidRDefault="00090136" w:rsidP="00B96671">
            <w:pPr>
              <w:pStyle w:val="afa"/>
              <w:tabs>
                <w:tab w:val="left" w:pos="851"/>
              </w:tabs>
              <w:spacing w:after="0"/>
              <w:jc w:val="both"/>
              <w:rPr>
                <w:rFonts w:ascii="Liberation Serif" w:hAnsi="Liberation Serif" w:cs="Liberation Serif"/>
              </w:rPr>
            </w:pPr>
          </w:p>
        </w:tc>
      </w:tr>
      <w:tr w:rsidR="004265DC" w:rsidRPr="004842AD" w14:paraId="471DC629" w14:textId="77777777" w:rsidTr="002608B9">
        <w:trPr>
          <w:trHeight w:val="276"/>
          <w:jc w:val="center"/>
        </w:trPr>
        <w:tc>
          <w:tcPr>
            <w:tcW w:w="5100" w:type="dxa"/>
          </w:tcPr>
          <w:p w14:paraId="1CC0964F" w14:textId="77777777" w:rsidR="004265DC" w:rsidRPr="004842AD" w:rsidRDefault="004265DC" w:rsidP="00B96671">
            <w:pPr>
              <w:pStyle w:val="afa"/>
              <w:tabs>
                <w:tab w:val="left" w:pos="851"/>
              </w:tabs>
              <w:spacing w:after="0"/>
              <w:jc w:val="both"/>
              <w:rPr>
                <w:rFonts w:ascii="Liberation Serif" w:hAnsi="Liberation Serif" w:cs="Liberation Serif"/>
              </w:rPr>
            </w:pPr>
          </w:p>
          <w:p w14:paraId="23531B35"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______________________ /А.Г. Иванов</w:t>
            </w:r>
          </w:p>
          <w:p w14:paraId="4647972C" w14:textId="77777777" w:rsidR="00090136" w:rsidRDefault="00090136" w:rsidP="00B96671">
            <w:pPr>
              <w:pStyle w:val="afa"/>
              <w:tabs>
                <w:tab w:val="left" w:pos="851"/>
              </w:tabs>
              <w:spacing w:after="0"/>
              <w:ind w:firstLine="720"/>
              <w:rPr>
                <w:rFonts w:ascii="Liberation Serif" w:hAnsi="Liberation Serif" w:cs="Liberation Serif"/>
              </w:rPr>
            </w:pPr>
          </w:p>
        </w:tc>
        <w:tc>
          <w:tcPr>
            <w:tcW w:w="5101" w:type="dxa"/>
          </w:tcPr>
          <w:p w14:paraId="437F416F" w14:textId="77777777" w:rsidR="00090136" w:rsidRDefault="00090136" w:rsidP="00B96671">
            <w:pPr>
              <w:pStyle w:val="afa"/>
              <w:tabs>
                <w:tab w:val="left" w:pos="851"/>
              </w:tabs>
              <w:spacing w:after="0"/>
              <w:jc w:val="both"/>
              <w:rPr>
                <w:rFonts w:ascii="Liberation Serif" w:hAnsi="Liberation Serif" w:cs="Liberation Serif"/>
              </w:rPr>
            </w:pPr>
          </w:p>
          <w:p w14:paraId="03FE1FFC"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 /____________________/</w:t>
            </w:r>
          </w:p>
        </w:tc>
      </w:tr>
    </w:tbl>
    <w:p w14:paraId="5C47F4E6" w14:textId="77777777" w:rsidR="009F5F13" w:rsidRPr="004842AD" w:rsidRDefault="009F5F13" w:rsidP="00B96671">
      <w:pPr>
        <w:jc w:val="center"/>
        <w:rPr>
          <w:rFonts w:ascii="Liberation Serif" w:hAnsi="Liberation Serif" w:cs="Liberation Serif"/>
          <w:sz w:val="24"/>
          <w:szCs w:val="24"/>
        </w:rPr>
      </w:pPr>
      <w:r w:rsidRPr="004842AD">
        <w:rPr>
          <w:rFonts w:ascii="Liberation Serif" w:hAnsi="Liberation Serif" w:cs="Liberation Serif"/>
          <w:sz w:val="24"/>
          <w:szCs w:val="24"/>
          <w:u w:val="single"/>
        </w:rPr>
        <w:t>Форма согласована</w:t>
      </w:r>
    </w:p>
    <w:tbl>
      <w:tblPr>
        <w:tblW w:w="10211" w:type="dxa"/>
        <w:jc w:val="center"/>
        <w:tblLook w:val="0000" w:firstRow="0" w:lastRow="0" w:firstColumn="0" w:lastColumn="0" w:noHBand="0" w:noVBand="0"/>
      </w:tblPr>
      <w:tblGrid>
        <w:gridCol w:w="5105"/>
        <w:gridCol w:w="5106"/>
      </w:tblGrid>
      <w:tr w:rsidR="009F5F13" w:rsidRPr="004842AD" w14:paraId="2AF9E160" w14:textId="77777777" w:rsidTr="002608B9">
        <w:trPr>
          <w:trHeight w:val="245"/>
          <w:jc w:val="center"/>
        </w:trPr>
        <w:tc>
          <w:tcPr>
            <w:tcW w:w="5105" w:type="dxa"/>
          </w:tcPr>
          <w:p w14:paraId="4F8B0BDF" w14:textId="77777777" w:rsidR="00090136" w:rsidRDefault="009F5F13"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ЗАКАЗЧИК:</w:t>
            </w:r>
          </w:p>
        </w:tc>
        <w:tc>
          <w:tcPr>
            <w:tcW w:w="5106" w:type="dxa"/>
          </w:tcPr>
          <w:p w14:paraId="24534E91" w14:textId="77777777" w:rsidR="00090136" w:rsidRDefault="009F5F13"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ИСПОЛНИТЕЛЬ:</w:t>
            </w:r>
          </w:p>
        </w:tc>
      </w:tr>
      <w:tr w:rsidR="009F5F13" w:rsidRPr="004842AD" w14:paraId="54B3B771" w14:textId="77777777" w:rsidTr="002608B9">
        <w:trPr>
          <w:trHeight w:val="245"/>
          <w:jc w:val="center"/>
        </w:trPr>
        <w:tc>
          <w:tcPr>
            <w:tcW w:w="5105" w:type="dxa"/>
          </w:tcPr>
          <w:p w14:paraId="4F47EB67" w14:textId="77777777" w:rsidR="009F5F13" w:rsidRPr="004842AD" w:rsidRDefault="009F5F13" w:rsidP="00B96671">
            <w:pPr>
              <w:pStyle w:val="afa"/>
              <w:tabs>
                <w:tab w:val="left" w:pos="851"/>
              </w:tabs>
              <w:spacing w:after="0"/>
              <w:jc w:val="both"/>
              <w:rPr>
                <w:rFonts w:ascii="Liberation Serif" w:hAnsi="Liberation Serif" w:cs="Liberation Serif"/>
              </w:rPr>
            </w:pPr>
          </w:p>
        </w:tc>
        <w:tc>
          <w:tcPr>
            <w:tcW w:w="5106" w:type="dxa"/>
          </w:tcPr>
          <w:p w14:paraId="151EABDB" w14:textId="77777777" w:rsidR="00090136" w:rsidRDefault="00090136" w:rsidP="00B96671">
            <w:pPr>
              <w:pStyle w:val="afa"/>
              <w:tabs>
                <w:tab w:val="left" w:pos="851"/>
              </w:tabs>
              <w:spacing w:after="0"/>
              <w:jc w:val="both"/>
              <w:rPr>
                <w:rFonts w:ascii="Liberation Serif" w:hAnsi="Liberation Serif" w:cs="Liberation Serif"/>
              </w:rPr>
            </w:pPr>
          </w:p>
        </w:tc>
      </w:tr>
      <w:tr w:rsidR="004265DC" w:rsidRPr="004842AD" w14:paraId="5150C521" w14:textId="77777777" w:rsidTr="002608B9">
        <w:trPr>
          <w:trHeight w:val="245"/>
          <w:jc w:val="center"/>
        </w:trPr>
        <w:tc>
          <w:tcPr>
            <w:tcW w:w="5105" w:type="dxa"/>
          </w:tcPr>
          <w:p w14:paraId="0D913D73" w14:textId="77777777" w:rsidR="004265DC" w:rsidRPr="004842AD" w:rsidRDefault="004265DC" w:rsidP="00B96671">
            <w:pPr>
              <w:pStyle w:val="afa"/>
              <w:tabs>
                <w:tab w:val="left" w:pos="851"/>
              </w:tabs>
              <w:spacing w:after="0"/>
              <w:jc w:val="both"/>
              <w:rPr>
                <w:rFonts w:ascii="Liberation Serif" w:hAnsi="Liberation Serif" w:cs="Liberation Serif"/>
              </w:rPr>
            </w:pPr>
          </w:p>
          <w:p w14:paraId="17EF1EA0"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______________________ /А.Г. Иванов</w:t>
            </w:r>
          </w:p>
          <w:p w14:paraId="4B769C4B" w14:textId="77777777" w:rsidR="00090136" w:rsidRDefault="00090136" w:rsidP="00B96671">
            <w:pPr>
              <w:pStyle w:val="afa"/>
              <w:tabs>
                <w:tab w:val="left" w:pos="851"/>
              </w:tabs>
              <w:spacing w:after="0"/>
              <w:ind w:firstLine="720"/>
              <w:rPr>
                <w:rFonts w:ascii="Liberation Serif" w:hAnsi="Liberation Serif" w:cs="Liberation Serif"/>
              </w:rPr>
            </w:pPr>
          </w:p>
        </w:tc>
        <w:tc>
          <w:tcPr>
            <w:tcW w:w="5106" w:type="dxa"/>
          </w:tcPr>
          <w:p w14:paraId="2056BD9E" w14:textId="77777777" w:rsidR="00090136" w:rsidRDefault="00090136" w:rsidP="00B96671">
            <w:pPr>
              <w:pStyle w:val="afa"/>
              <w:tabs>
                <w:tab w:val="left" w:pos="851"/>
              </w:tabs>
              <w:spacing w:after="0"/>
              <w:jc w:val="both"/>
              <w:rPr>
                <w:rFonts w:ascii="Liberation Serif" w:hAnsi="Liberation Serif" w:cs="Liberation Serif"/>
              </w:rPr>
            </w:pPr>
          </w:p>
          <w:p w14:paraId="3AB51E1B"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 /______________________/</w:t>
            </w:r>
          </w:p>
        </w:tc>
      </w:tr>
    </w:tbl>
    <w:p w14:paraId="22A75C3B" w14:textId="77777777" w:rsidR="009F5F13" w:rsidRPr="004842AD" w:rsidRDefault="009F5F13" w:rsidP="00B96671">
      <w:pPr>
        <w:jc w:val="left"/>
        <w:rPr>
          <w:rFonts w:ascii="Liberation Serif" w:hAnsi="Liberation Serif" w:cs="Liberation Serif"/>
          <w:b/>
          <w:sz w:val="24"/>
          <w:szCs w:val="24"/>
        </w:rPr>
        <w:sectPr w:rsidR="009F5F13" w:rsidRPr="004842AD" w:rsidSect="00B96671">
          <w:pgSz w:w="11907" w:h="16840" w:code="9"/>
          <w:pgMar w:top="1134" w:right="851" w:bottom="1134" w:left="851" w:header="720" w:footer="720" w:gutter="0"/>
          <w:cols w:space="720"/>
          <w:noEndnote/>
          <w:docGrid w:linePitch="299"/>
        </w:sectPr>
      </w:pPr>
    </w:p>
    <w:p w14:paraId="098A03BA" w14:textId="77777777" w:rsidR="00090136" w:rsidRPr="00777144" w:rsidRDefault="009F5F13" w:rsidP="00B96671">
      <w:pPr>
        <w:ind w:firstLine="720"/>
        <w:jc w:val="right"/>
        <w:rPr>
          <w:rFonts w:ascii="Liberation Serif" w:hAnsi="Liberation Serif" w:cs="Liberation Serif"/>
          <w:bCs/>
          <w:sz w:val="20"/>
          <w:szCs w:val="20"/>
        </w:rPr>
      </w:pPr>
      <w:r w:rsidRPr="00777144">
        <w:rPr>
          <w:rFonts w:ascii="Liberation Serif" w:hAnsi="Liberation Serif" w:cs="Liberation Serif"/>
          <w:bCs/>
          <w:sz w:val="20"/>
          <w:szCs w:val="20"/>
        </w:rPr>
        <w:lastRenderedPageBreak/>
        <w:t>ПРИЛОЖЕНИЕ № 7</w:t>
      </w:r>
    </w:p>
    <w:p w14:paraId="0EBDA434" w14:textId="77777777" w:rsidR="00090136" w:rsidRPr="00777144" w:rsidRDefault="009F5F13" w:rsidP="00B96671">
      <w:pPr>
        <w:ind w:firstLine="720"/>
        <w:jc w:val="right"/>
        <w:rPr>
          <w:rFonts w:ascii="Liberation Serif" w:hAnsi="Liberation Serif" w:cs="Liberation Serif"/>
          <w:bCs/>
          <w:sz w:val="20"/>
          <w:szCs w:val="20"/>
        </w:rPr>
      </w:pPr>
      <w:r w:rsidRPr="00777144">
        <w:rPr>
          <w:rFonts w:ascii="Liberation Serif" w:hAnsi="Liberation Serif" w:cs="Liberation Serif"/>
          <w:bCs/>
          <w:sz w:val="20"/>
          <w:szCs w:val="20"/>
        </w:rPr>
        <w:t>К ДОГОВОРУ № _____ от «_____» __________ 202__ г.</w:t>
      </w:r>
    </w:p>
    <w:p w14:paraId="1C512A1F" w14:textId="77777777" w:rsidR="00090136" w:rsidRDefault="00090136" w:rsidP="00B96671">
      <w:pPr>
        <w:widowControl w:val="0"/>
        <w:jc w:val="center"/>
        <w:rPr>
          <w:rFonts w:ascii="Liberation Serif" w:hAnsi="Liberation Serif" w:cs="Liberation Serif"/>
          <w:b/>
          <w:sz w:val="24"/>
          <w:szCs w:val="24"/>
        </w:rPr>
      </w:pPr>
    </w:p>
    <w:p w14:paraId="70C9A8D2" w14:textId="77777777" w:rsidR="00090136" w:rsidRDefault="00C83284" w:rsidP="00B96671">
      <w:pPr>
        <w:widowControl w:val="0"/>
        <w:jc w:val="center"/>
        <w:rPr>
          <w:rFonts w:ascii="Liberation Serif" w:hAnsi="Liberation Serif" w:cs="Liberation Serif"/>
          <w:b/>
          <w:sz w:val="24"/>
          <w:szCs w:val="24"/>
        </w:rPr>
      </w:pPr>
      <w:r w:rsidRPr="004842AD">
        <w:rPr>
          <w:rFonts w:ascii="Liberation Serif" w:hAnsi="Liberation Serif" w:cs="Liberation Serif"/>
          <w:b/>
          <w:sz w:val="24"/>
          <w:szCs w:val="24"/>
        </w:rPr>
        <w:t>ФОРМА</w:t>
      </w:r>
    </w:p>
    <w:p w14:paraId="035E7E06" w14:textId="77777777" w:rsidR="00090136" w:rsidRDefault="00090136" w:rsidP="00B96671">
      <w:pPr>
        <w:widowControl w:val="0"/>
        <w:jc w:val="center"/>
        <w:rPr>
          <w:rFonts w:ascii="Liberation Serif" w:hAnsi="Liberation Serif" w:cs="Liberation Serif"/>
          <w:b/>
          <w:sz w:val="24"/>
          <w:szCs w:val="24"/>
        </w:rPr>
      </w:pPr>
    </w:p>
    <w:p w14:paraId="5B1557DD" w14:textId="77777777" w:rsidR="00090136" w:rsidRDefault="00C83284" w:rsidP="00B96671">
      <w:pPr>
        <w:widowControl w:val="0"/>
        <w:jc w:val="center"/>
        <w:rPr>
          <w:rFonts w:ascii="Liberation Serif" w:hAnsi="Liberation Serif" w:cs="Liberation Serif"/>
          <w:b/>
          <w:sz w:val="24"/>
          <w:szCs w:val="24"/>
        </w:rPr>
      </w:pPr>
      <w:r w:rsidRPr="004842AD">
        <w:rPr>
          <w:rFonts w:ascii="Liberation Serif" w:hAnsi="Liberation Serif" w:cs="Liberation Serif"/>
          <w:b/>
          <w:sz w:val="24"/>
          <w:szCs w:val="24"/>
        </w:rPr>
        <w:t>РЕЕСТР ИП №___</w:t>
      </w:r>
    </w:p>
    <w:p w14:paraId="5CD88F27" w14:textId="77777777" w:rsidR="00090136" w:rsidRDefault="00C83284" w:rsidP="00B96671">
      <w:pPr>
        <w:widowControl w:val="0"/>
        <w:jc w:val="center"/>
        <w:rPr>
          <w:rFonts w:ascii="Liberation Serif" w:hAnsi="Liberation Serif" w:cs="Liberation Serif"/>
          <w:i/>
          <w:sz w:val="24"/>
          <w:szCs w:val="24"/>
        </w:rPr>
      </w:pPr>
      <w:r w:rsidRPr="004842AD">
        <w:rPr>
          <w:rFonts w:ascii="Liberation Serif" w:hAnsi="Liberation Serif" w:cs="Liberation Serif"/>
          <w:i/>
          <w:sz w:val="24"/>
          <w:szCs w:val="24"/>
        </w:rPr>
        <w:t>на оказание услуг по Сопровождению ИП</w:t>
      </w:r>
    </w:p>
    <w:p w14:paraId="7AF8AB26" w14:textId="77777777" w:rsidR="00090136" w:rsidRDefault="00090136" w:rsidP="00B96671">
      <w:pPr>
        <w:widowControl w:val="0"/>
        <w:jc w:val="center"/>
        <w:rPr>
          <w:rFonts w:ascii="Liberation Serif" w:hAnsi="Liberation Serif" w:cs="Liberation Serif"/>
          <w:b/>
          <w:sz w:val="24"/>
          <w:szCs w:val="24"/>
        </w:rPr>
      </w:pPr>
    </w:p>
    <w:p w14:paraId="30CAC4CC" w14:textId="77777777" w:rsidR="00090136" w:rsidRDefault="00C83284" w:rsidP="00B96671">
      <w:pPr>
        <w:widowControl w:val="0"/>
        <w:jc w:val="center"/>
        <w:rPr>
          <w:rFonts w:ascii="Liberation Serif" w:hAnsi="Liberation Serif" w:cs="Liberation Serif"/>
          <w:sz w:val="24"/>
          <w:szCs w:val="24"/>
        </w:rPr>
      </w:pPr>
      <w:r w:rsidRPr="004842AD">
        <w:rPr>
          <w:rFonts w:ascii="Liberation Serif" w:hAnsi="Liberation Serif" w:cs="Liberation Serif"/>
          <w:sz w:val="24"/>
          <w:szCs w:val="24"/>
        </w:rPr>
        <w:t>по состоянию на _______________ «___» ___________ 202___ года</w:t>
      </w:r>
    </w:p>
    <w:p w14:paraId="6DEC807A" w14:textId="77777777" w:rsidR="00090136" w:rsidRDefault="00090136" w:rsidP="00B96671">
      <w:pPr>
        <w:widowControl w:val="0"/>
        <w:spacing w:before="60" w:after="120" w:line="240" w:lineRule="atLeast"/>
        <w:ind w:firstLine="720"/>
        <w:jc w:val="center"/>
        <w:rPr>
          <w:rFonts w:ascii="Liberation Serif" w:hAnsi="Liberation Serif" w:cs="Liberation Serif"/>
          <w:b/>
          <w:sz w:val="24"/>
          <w:szCs w:val="24"/>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1944"/>
        <w:gridCol w:w="1944"/>
        <w:gridCol w:w="1944"/>
        <w:gridCol w:w="1944"/>
        <w:gridCol w:w="1603"/>
        <w:gridCol w:w="2126"/>
        <w:gridCol w:w="2528"/>
      </w:tblGrid>
      <w:tr w:rsidR="00C83284" w:rsidRPr="004842AD" w14:paraId="43A0938B" w14:textId="77777777" w:rsidTr="000B5D97">
        <w:trPr>
          <w:cantSplit/>
          <w:trHeight w:val="279"/>
          <w:jc w:val="center"/>
        </w:trPr>
        <w:tc>
          <w:tcPr>
            <w:tcW w:w="846" w:type="dxa"/>
            <w:vAlign w:val="center"/>
          </w:tcPr>
          <w:p w14:paraId="2509B545" w14:textId="77777777" w:rsidR="00090136" w:rsidRDefault="00C83284" w:rsidP="00B96671">
            <w:pPr>
              <w:spacing w:before="60" w:after="120" w:line="240" w:lineRule="atLeast"/>
              <w:jc w:val="center"/>
              <w:rPr>
                <w:rFonts w:ascii="Liberation Serif" w:hAnsi="Liberation Serif" w:cs="Liberation Serif"/>
                <w:sz w:val="24"/>
                <w:szCs w:val="24"/>
              </w:rPr>
            </w:pPr>
            <w:r w:rsidRPr="004842AD">
              <w:rPr>
                <w:rFonts w:ascii="Liberation Serif" w:hAnsi="Liberation Serif" w:cs="Liberation Serif"/>
                <w:sz w:val="24"/>
                <w:szCs w:val="24"/>
              </w:rPr>
              <w:t>№ п/п</w:t>
            </w:r>
          </w:p>
        </w:tc>
        <w:tc>
          <w:tcPr>
            <w:tcW w:w="1944" w:type="dxa"/>
            <w:vAlign w:val="center"/>
          </w:tcPr>
          <w:p w14:paraId="007BCFBE" w14:textId="77777777" w:rsidR="00090136" w:rsidRDefault="00C83284" w:rsidP="00B96671">
            <w:pPr>
              <w:spacing w:before="60" w:after="120" w:line="240" w:lineRule="atLeast"/>
              <w:jc w:val="center"/>
              <w:rPr>
                <w:rFonts w:ascii="Liberation Serif" w:hAnsi="Liberation Serif" w:cs="Liberation Serif"/>
                <w:sz w:val="24"/>
                <w:szCs w:val="24"/>
              </w:rPr>
            </w:pPr>
            <w:r w:rsidRPr="004842AD">
              <w:rPr>
                <w:rFonts w:ascii="Liberation Serif" w:hAnsi="Liberation Serif" w:cs="Liberation Serif"/>
                <w:sz w:val="24"/>
                <w:szCs w:val="24"/>
              </w:rPr>
              <w:t>Номер лицевого счета</w:t>
            </w:r>
          </w:p>
        </w:tc>
        <w:tc>
          <w:tcPr>
            <w:tcW w:w="1944" w:type="dxa"/>
            <w:vAlign w:val="center"/>
          </w:tcPr>
          <w:p w14:paraId="28DD5DED" w14:textId="77777777" w:rsidR="00090136" w:rsidRDefault="00C83284" w:rsidP="00B96671">
            <w:pPr>
              <w:spacing w:before="60" w:after="120"/>
              <w:jc w:val="center"/>
              <w:rPr>
                <w:rFonts w:ascii="Liberation Serif" w:hAnsi="Liberation Serif" w:cs="Liberation Serif"/>
                <w:sz w:val="24"/>
                <w:szCs w:val="24"/>
              </w:rPr>
            </w:pPr>
            <w:r w:rsidRPr="004842AD">
              <w:rPr>
                <w:rFonts w:ascii="Liberation Serif" w:hAnsi="Liberation Serif" w:cs="Liberation Serif"/>
                <w:sz w:val="24"/>
                <w:szCs w:val="24"/>
              </w:rPr>
              <w:t>Ф.И.О. Должника по исполнительному документу</w:t>
            </w:r>
          </w:p>
        </w:tc>
        <w:tc>
          <w:tcPr>
            <w:tcW w:w="1944" w:type="dxa"/>
            <w:vAlign w:val="center"/>
          </w:tcPr>
          <w:p w14:paraId="4F6925E3" w14:textId="77777777" w:rsidR="00090136" w:rsidRDefault="00C83284" w:rsidP="00B96671">
            <w:pPr>
              <w:spacing w:before="60" w:after="120"/>
              <w:jc w:val="center"/>
              <w:rPr>
                <w:rFonts w:ascii="Liberation Serif" w:hAnsi="Liberation Serif" w:cs="Liberation Serif"/>
                <w:sz w:val="24"/>
                <w:szCs w:val="24"/>
              </w:rPr>
            </w:pPr>
            <w:r w:rsidRPr="004842AD">
              <w:rPr>
                <w:rFonts w:ascii="Liberation Serif" w:hAnsi="Liberation Serif" w:cs="Liberation Serif"/>
                <w:sz w:val="24"/>
                <w:szCs w:val="24"/>
              </w:rPr>
              <w:t>Дата рождения Должника</w:t>
            </w:r>
          </w:p>
        </w:tc>
        <w:tc>
          <w:tcPr>
            <w:tcW w:w="1944" w:type="dxa"/>
            <w:vAlign w:val="center"/>
          </w:tcPr>
          <w:p w14:paraId="0FDF642D" w14:textId="77777777" w:rsidR="00090136" w:rsidRDefault="002A69C3" w:rsidP="00B96671">
            <w:pPr>
              <w:spacing w:before="60" w:after="120"/>
              <w:jc w:val="center"/>
              <w:rPr>
                <w:rFonts w:ascii="Liberation Serif" w:hAnsi="Liberation Serif" w:cs="Liberation Serif"/>
                <w:sz w:val="24"/>
                <w:szCs w:val="24"/>
              </w:rPr>
            </w:pPr>
            <w:r w:rsidRPr="004842AD">
              <w:rPr>
                <w:rFonts w:ascii="Liberation Serif" w:hAnsi="Liberation Serif" w:cs="Liberation Serif"/>
                <w:sz w:val="24"/>
                <w:szCs w:val="24"/>
              </w:rPr>
              <w:t xml:space="preserve">Серия и номер исполнительного документа </w:t>
            </w:r>
          </w:p>
        </w:tc>
        <w:tc>
          <w:tcPr>
            <w:tcW w:w="1603" w:type="dxa"/>
            <w:vAlign w:val="center"/>
          </w:tcPr>
          <w:p w14:paraId="0812C0F5" w14:textId="77777777" w:rsidR="00090136" w:rsidRDefault="002A69C3" w:rsidP="00B96671">
            <w:pPr>
              <w:spacing w:before="60" w:after="120" w:line="240" w:lineRule="atLeast"/>
              <w:jc w:val="center"/>
              <w:rPr>
                <w:rFonts w:ascii="Liberation Serif" w:hAnsi="Liberation Serif" w:cs="Liberation Serif"/>
                <w:sz w:val="24"/>
                <w:szCs w:val="24"/>
              </w:rPr>
            </w:pPr>
            <w:r w:rsidRPr="004842AD">
              <w:rPr>
                <w:rFonts w:ascii="Liberation Serif" w:hAnsi="Liberation Serif" w:cs="Liberation Serif"/>
                <w:sz w:val="24"/>
                <w:szCs w:val="24"/>
              </w:rPr>
              <w:t xml:space="preserve">Номер исполнительного производства </w:t>
            </w:r>
          </w:p>
        </w:tc>
        <w:tc>
          <w:tcPr>
            <w:tcW w:w="2126" w:type="dxa"/>
            <w:vAlign w:val="center"/>
          </w:tcPr>
          <w:p w14:paraId="528129BB" w14:textId="77777777" w:rsidR="00090136" w:rsidRDefault="002A69C3" w:rsidP="00B96671">
            <w:pPr>
              <w:spacing w:before="60" w:after="120" w:line="240" w:lineRule="atLeast"/>
              <w:jc w:val="center"/>
              <w:rPr>
                <w:rFonts w:ascii="Liberation Serif" w:hAnsi="Liberation Serif" w:cs="Liberation Serif"/>
                <w:sz w:val="24"/>
                <w:szCs w:val="24"/>
              </w:rPr>
            </w:pPr>
            <w:r w:rsidRPr="004842AD">
              <w:rPr>
                <w:rFonts w:ascii="Liberation Serif" w:hAnsi="Liberation Serif" w:cs="Liberation Serif"/>
                <w:sz w:val="24"/>
                <w:szCs w:val="24"/>
              </w:rPr>
              <w:t>Задолженность ИП, руб.</w:t>
            </w:r>
          </w:p>
        </w:tc>
        <w:tc>
          <w:tcPr>
            <w:tcW w:w="2528" w:type="dxa"/>
            <w:vAlign w:val="center"/>
          </w:tcPr>
          <w:p w14:paraId="402AC3A6" w14:textId="77777777" w:rsidR="00090136" w:rsidRDefault="002A69C3" w:rsidP="00B96671">
            <w:pPr>
              <w:spacing w:before="60" w:after="120"/>
              <w:jc w:val="center"/>
              <w:rPr>
                <w:rFonts w:ascii="Liberation Serif" w:hAnsi="Liberation Serif" w:cs="Liberation Serif"/>
                <w:sz w:val="24"/>
                <w:szCs w:val="24"/>
              </w:rPr>
            </w:pPr>
            <w:r w:rsidRPr="004842AD">
              <w:rPr>
                <w:rFonts w:ascii="Liberation Serif" w:hAnsi="Liberation Serif" w:cs="Liberation Serif"/>
                <w:sz w:val="24"/>
                <w:szCs w:val="24"/>
              </w:rPr>
              <w:t>Сумма сбора ИП, руб.</w:t>
            </w:r>
          </w:p>
        </w:tc>
      </w:tr>
      <w:tr w:rsidR="00C83284" w:rsidRPr="004842AD" w14:paraId="1EB8B154" w14:textId="77777777" w:rsidTr="000B5D97">
        <w:trPr>
          <w:trHeight w:val="301"/>
          <w:jc w:val="center"/>
        </w:trPr>
        <w:tc>
          <w:tcPr>
            <w:tcW w:w="846" w:type="dxa"/>
            <w:vAlign w:val="center"/>
          </w:tcPr>
          <w:p w14:paraId="024905FB" w14:textId="77777777" w:rsidR="00C83284" w:rsidRPr="004842AD" w:rsidRDefault="00C8328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1</w:t>
            </w:r>
          </w:p>
        </w:tc>
        <w:tc>
          <w:tcPr>
            <w:tcW w:w="1944" w:type="dxa"/>
            <w:vAlign w:val="center"/>
          </w:tcPr>
          <w:p w14:paraId="4677106D" w14:textId="77777777" w:rsidR="00090136" w:rsidRDefault="00C8328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2</w:t>
            </w:r>
          </w:p>
        </w:tc>
        <w:tc>
          <w:tcPr>
            <w:tcW w:w="1944" w:type="dxa"/>
            <w:vAlign w:val="center"/>
          </w:tcPr>
          <w:p w14:paraId="60BDFFD0" w14:textId="77777777" w:rsidR="00090136" w:rsidRDefault="00C8328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3</w:t>
            </w:r>
          </w:p>
        </w:tc>
        <w:tc>
          <w:tcPr>
            <w:tcW w:w="1944" w:type="dxa"/>
            <w:vAlign w:val="center"/>
          </w:tcPr>
          <w:p w14:paraId="740BB3B6" w14:textId="77777777" w:rsidR="00090136" w:rsidRDefault="00C8328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4</w:t>
            </w:r>
          </w:p>
        </w:tc>
        <w:tc>
          <w:tcPr>
            <w:tcW w:w="1944" w:type="dxa"/>
            <w:vAlign w:val="center"/>
          </w:tcPr>
          <w:p w14:paraId="7FFA558F" w14:textId="77777777" w:rsidR="00090136" w:rsidRDefault="00C8328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5</w:t>
            </w:r>
          </w:p>
        </w:tc>
        <w:tc>
          <w:tcPr>
            <w:tcW w:w="1603" w:type="dxa"/>
          </w:tcPr>
          <w:p w14:paraId="41B1464F" w14:textId="77777777" w:rsidR="00090136" w:rsidRDefault="00090136" w:rsidP="00B96671">
            <w:pPr>
              <w:jc w:val="center"/>
              <w:rPr>
                <w:rFonts w:ascii="Liberation Serif" w:hAnsi="Liberation Serif" w:cs="Liberation Serif"/>
                <w:sz w:val="24"/>
                <w:szCs w:val="24"/>
              </w:rPr>
            </w:pPr>
          </w:p>
        </w:tc>
        <w:tc>
          <w:tcPr>
            <w:tcW w:w="2126" w:type="dxa"/>
            <w:vAlign w:val="center"/>
          </w:tcPr>
          <w:p w14:paraId="48E32C2D" w14:textId="77777777" w:rsidR="00090136" w:rsidRDefault="00C8328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6</w:t>
            </w:r>
          </w:p>
        </w:tc>
        <w:tc>
          <w:tcPr>
            <w:tcW w:w="2528" w:type="dxa"/>
            <w:vAlign w:val="center"/>
          </w:tcPr>
          <w:p w14:paraId="4E228E44" w14:textId="77777777" w:rsidR="00090136" w:rsidRDefault="00C8328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7</w:t>
            </w:r>
          </w:p>
        </w:tc>
      </w:tr>
      <w:tr w:rsidR="00C83284" w:rsidRPr="004842AD" w14:paraId="6F232B09" w14:textId="77777777" w:rsidTr="000B5D97">
        <w:trPr>
          <w:trHeight w:val="301"/>
          <w:jc w:val="center"/>
        </w:trPr>
        <w:tc>
          <w:tcPr>
            <w:tcW w:w="846" w:type="dxa"/>
            <w:vAlign w:val="center"/>
          </w:tcPr>
          <w:p w14:paraId="2E77A933" w14:textId="77777777" w:rsidR="00C83284" w:rsidRPr="004842AD" w:rsidRDefault="00C83284" w:rsidP="00B96671">
            <w:pPr>
              <w:jc w:val="right"/>
              <w:rPr>
                <w:rFonts w:ascii="Liberation Serif" w:hAnsi="Liberation Serif" w:cs="Liberation Serif"/>
                <w:sz w:val="24"/>
                <w:szCs w:val="24"/>
              </w:rPr>
            </w:pPr>
          </w:p>
        </w:tc>
        <w:tc>
          <w:tcPr>
            <w:tcW w:w="1944" w:type="dxa"/>
            <w:vAlign w:val="center"/>
          </w:tcPr>
          <w:p w14:paraId="3FA2E085" w14:textId="77777777" w:rsidR="00090136" w:rsidRDefault="00C83284" w:rsidP="00B96671">
            <w:pPr>
              <w:ind w:firstLine="720"/>
              <w:jc w:val="right"/>
              <w:rPr>
                <w:rFonts w:ascii="Liberation Serif" w:hAnsi="Liberation Serif" w:cs="Liberation Serif"/>
                <w:sz w:val="24"/>
                <w:szCs w:val="24"/>
              </w:rPr>
            </w:pPr>
            <w:r w:rsidRPr="004842AD">
              <w:rPr>
                <w:rFonts w:ascii="Liberation Serif" w:hAnsi="Liberation Serif" w:cs="Liberation Serif"/>
                <w:sz w:val="24"/>
                <w:szCs w:val="24"/>
              </w:rPr>
              <w:t> </w:t>
            </w:r>
          </w:p>
        </w:tc>
        <w:tc>
          <w:tcPr>
            <w:tcW w:w="1944" w:type="dxa"/>
            <w:vAlign w:val="center"/>
          </w:tcPr>
          <w:p w14:paraId="668C23BC" w14:textId="77777777" w:rsidR="00090136" w:rsidRDefault="00C83284" w:rsidP="00B96671">
            <w:pPr>
              <w:ind w:firstLine="720"/>
              <w:jc w:val="right"/>
              <w:rPr>
                <w:rFonts w:ascii="Liberation Serif" w:hAnsi="Liberation Serif" w:cs="Liberation Serif"/>
                <w:sz w:val="24"/>
                <w:szCs w:val="24"/>
              </w:rPr>
            </w:pPr>
            <w:r w:rsidRPr="004842AD">
              <w:rPr>
                <w:rFonts w:ascii="Liberation Serif" w:hAnsi="Liberation Serif" w:cs="Liberation Serif"/>
                <w:sz w:val="24"/>
                <w:szCs w:val="24"/>
              </w:rPr>
              <w:t> </w:t>
            </w:r>
          </w:p>
        </w:tc>
        <w:tc>
          <w:tcPr>
            <w:tcW w:w="1944" w:type="dxa"/>
          </w:tcPr>
          <w:p w14:paraId="2943BFD6" w14:textId="77777777" w:rsidR="00090136" w:rsidRDefault="00090136" w:rsidP="00B96671">
            <w:pPr>
              <w:ind w:firstLine="720"/>
              <w:jc w:val="right"/>
              <w:rPr>
                <w:rFonts w:ascii="Liberation Serif" w:hAnsi="Liberation Serif" w:cs="Liberation Serif"/>
                <w:sz w:val="24"/>
                <w:szCs w:val="24"/>
              </w:rPr>
            </w:pPr>
          </w:p>
        </w:tc>
        <w:tc>
          <w:tcPr>
            <w:tcW w:w="1944" w:type="dxa"/>
            <w:vAlign w:val="center"/>
          </w:tcPr>
          <w:p w14:paraId="272334BC" w14:textId="77777777" w:rsidR="00090136" w:rsidRDefault="00090136" w:rsidP="00B96671">
            <w:pPr>
              <w:ind w:firstLine="720"/>
              <w:jc w:val="right"/>
              <w:rPr>
                <w:rFonts w:ascii="Liberation Serif" w:hAnsi="Liberation Serif" w:cs="Liberation Serif"/>
                <w:sz w:val="24"/>
                <w:szCs w:val="24"/>
              </w:rPr>
            </w:pPr>
          </w:p>
        </w:tc>
        <w:tc>
          <w:tcPr>
            <w:tcW w:w="1603" w:type="dxa"/>
          </w:tcPr>
          <w:p w14:paraId="0CAAC86C" w14:textId="77777777" w:rsidR="00090136" w:rsidRDefault="00090136" w:rsidP="00B96671">
            <w:pPr>
              <w:ind w:firstLine="720"/>
              <w:jc w:val="right"/>
              <w:rPr>
                <w:rFonts w:ascii="Liberation Serif" w:hAnsi="Liberation Serif" w:cs="Liberation Serif"/>
                <w:sz w:val="24"/>
                <w:szCs w:val="24"/>
              </w:rPr>
            </w:pPr>
          </w:p>
        </w:tc>
        <w:tc>
          <w:tcPr>
            <w:tcW w:w="2126" w:type="dxa"/>
          </w:tcPr>
          <w:p w14:paraId="0ED78C96" w14:textId="77777777" w:rsidR="00090136" w:rsidRDefault="00090136" w:rsidP="00B96671">
            <w:pPr>
              <w:ind w:firstLine="720"/>
              <w:jc w:val="right"/>
              <w:rPr>
                <w:rFonts w:ascii="Liberation Serif" w:hAnsi="Liberation Serif" w:cs="Liberation Serif"/>
                <w:sz w:val="24"/>
                <w:szCs w:val="24"/>
              </w:rPr>
            </w:pPr>
          </w:p>
        </w:tc>
        <w:tc>
          <w:tcPr>
            <w:tcW w:w="2528" w:type="dxa"/>
          </w:tcPr>
          <w:p w14:paraId="7E39168D" w14:textId="77777777" w:rsidR="00090136" w:rsidRDefault="00090136" w:rsidP="00B96671">
            <w:pPr>
              <w:ind w:firstLine="720"/>
              <w:jc w:val="right"/>
              <w:rPr>
                <w:rFonts w:ascii="Liberation Serif" w:hAnsi="Liberation Serif" w:cs="Liberation Serif"/>
                <w:sz w:val="24"/>
                <w:szCs w:val="24"/>
              </w:rPr>
            </w:pPr>
          </w:p>
        </w:tc>
      </w:tr>
    </w:tbl>
    <w:p w14:paraId="3336F660" w14:textId="77777777" w:rsidR="00C83284" w:rsidRPr="004842AD" w:rsidRDefault="002A69C3" w:rsidP="00B96671">
      <w:pPr>
        <w:spacing w:before="60" w:after="120"/>
        <w:ind w:firstLine="720"/>
        <w:rPr>
          <w:rFonts w:ascii="Liberation Serif" w:hAnsi="Liberation Serif" w:cs="Liberation Serif"/>
          <w:sz w:val="24"/>
          <w:szCs w:val="24"/>
        </w:rPr>
      </w:pPr>
      <w:r w:rsidRPr="004842AD">
        <w:rPr>
          <w:rFonts w:ascii="Liberation Serif" w:hAnsi="Liberation Serif" w:cs="Liberation Serif"/>
          <w:sz w:val="24"/>
          <w:szCs w:val="24"/>
        </w:rPr>
        <w:t>Сумма сбора ИП __________________ (______________________________) руб.</w:t>
      </w:r>
    </w:p>
    <w:p w14:paraId="5E968F53" w14:textId="77777777" w:rsidR="00090136" w:rsidRDefault="00090136" w:rsidP="00B96671">
      <w:pPr>
        <w:spacing w:before="60" w:after="120"/>
        <w:ind w:firstLine="720"/>
        <w:rPr>
          <w:rFonts w:ascii="Liberation Serif" w:hAnsi="Liberation Serif" w:cs="Liberation Serif"/>
          <w:sz w:val="24"/>
          <w:szCs w:val="24"/>
        </w:rPr>
      </w:pPr>
    </w:p>
    <w:p w14:paraId="510543CF" w14:textId="77777777" w:rsidR="00090136" w:rsidRDefault="00C83284" w:rsidP="00B96671">
      <w:pPr>
        <w:jc w:val="center"/>
        <w:rPr>
          <w:rFonts w:ascii="Liberation Serif" w:hAnsi="Liberation Serif" w:cs="Liberation Serif"/>
          <w:sz w:val="24"/>
          <w:szCs w:val="24"/>
        </w:rPr>
      </w:pPr>
      <w:r w:rsidRPr="004842AD">
        <w:rPr>
          <w:rFonts w:ascii="Liberation Serif" w:hAnsi="Liberation Serif" w:cs="Liberation Serif"/>
          <w:sz w:val="24"/>
          <w:szCs w:val="24"/>
          <w:u w:val="single"/>
        </w:rPr>
        <w:t>Форма согласована</w:t>
      </w:r>
    </w:p>
    <w:tbl>
      <w:tblPr>
        <w:tblW w:w="12191" w:type="dxa"/>
        <w:jc w:val="center"/>
        <w:tblLook w:val="0000" w:firstRow="0" w:lastRow="0" w:firstColumn="0" w:lastColumn="0" w:noHBand="0" w:noVBand="0"/>
      </w:tblPr>
      <w:tblGrid>
        <w:gridCol w:w="5954"/>
        <w:gridCol w:w="6237"/>
      </w:tblGrid>
      <w:tr w:rsidR="00C83284" w:rsidRPr="004842AD" w14:paraId="5C685F03" w14:textId="77777777" w:rsidTr="000B5D97">
        <w:trPr>
          <w:trHeight w:val="245"/>
          <w:jc w:val="center"/>
        </w:trPr>
        <w:tc>
          <w:tcPr>
            <w:tcW w:w="5954" w:type="dxa"/>
          </w:tcPr>
          <w:p w14:paraId="5207422D" w14:textId="77777777" w:rsidR="00090136" w:rsidRDefault="00BB0EB9"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ЗАКАЗЧИК</w:t>
            </w:r>
            <w:r w:rsidR="00C83284" w:rsidRPr="004842AD">
              <w:rPr>
                <w:rFonts w:ascii="Liberation Serif" w:hAnsi="Liberation Serif" w:cs="Liberation Serif"/>
                <w:b/>
              </w:rPr>
              <w:t>:</w:t>
            </w:r>
          </w:p>
        </w:tc>
        <w:tc>
          <w:tcPr>
            <w:tcW w:w="6237" w:type="dxa"/>
          </w:tcPr>
          <w:p w14:paraId="7B829A5A" w14:textId="77777777" w:rsidR="00090136" w:rsidRDefault="00BB0EB9"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ИСПОЛНИТЕЛЬ</w:t>
            </w:r>
            <w:r w:rsidR="00C83284" w:rsidRPr="004842AD">
              <w:rPr>
                <w:rFonts w:ascii="Liberation Serif" w:hAnsi="Liberation Serif" w:cs="Liberation Serif"/>
                <w:b/>
              </w:rPr>
              <w:t>:</w:t>
            </w:r>
          </w:p>
        </w:tc>
      </w:tr>
      <w:tr w:rsidR="00C83284" w:rsidRPr="004842AD" w14:paraId="1D811500" w14:textId="77777777" w:rsidTr="000B5D97">
        <w:trPr>
          <w:trHeight w:val="245"/>
          <w:jc w:val="center"/>
        </w:trPr>
        <w:tc>
          <w:tcPr>
            <w:tcW w:w="5954" w:type="dxa"/>
          </w:tcPr>
          <w:p w14:paraId="2B11DAB8" w14:textId="77777777" w:rsidR="00C83284" w:rsidRPr="004842AD" w:rsidRDefault="00C83284" w:rsidP="00B96671">
            <w:pPr>
              <w:pStyle w:val="afa"/>
              <w:tabs>
                <w:tab w:val="left" w:pos="851"/>
              </w:tabs>
              <w:spacing w:after="0"/>
              <w:jc w:val="both"/>
              <w:rPr>
                <w:rFonts w:ascii="Liberation Serif" w:hAnsi="Liberation Serif" w:cs="Liberation Serif"/>
              </w:rPr>
            </w:pPr>
          </w:p>
        </w:tc>
        <w:tc>
          <w:tcPr>
            <w:tcW w:w="6237" w:type="dxa"/>
          </w:tcPr>
          <w:p w14:paraId="67009C82" w14:textId="77777777" w:rsidR="00090136" w:rsidRDefault="00090136" w:rsidP="00B96671">
            <w:pPr>
              <w:pStyle w:val="afa"/>
              <w:tabs>
                <w:tab w:val="left" w:pos="851"/>
              </w:tabs>
              <w:spacing w:after="0"/>
              <w:jc w:val="both"/>
              <w:rPr>
                <w:rFonts w:ascii="Liberation Serif" w:hAnsi="Liberation Serif" w:cs="Liberation Serif"/>
              </w:rPr>
            </w:pPr>
          </w:p>
        </w:tc>
      </w:tr>
      <w:tr w:rsidR="004265DC" w:rsidRPr="004842AD" w14:paraId="4D415616" w14:textId="77777777" w:rsidTr="000B5D97">
        <w:trPr>
          <w:trHeight w:val="245"/>
          <w:jc w:val="center"/>
        </w:trPr>
        <w:tc>
          <w:tcPr>
            <w:tcW w:w="5954" w:type="dxa"/>
          </w:tcPr>
          <w:p w14:paraId="7C0F5872" w14:textId="77777777" w:rsidR="004265DC" w:rsidRPr="004842AD" w:rsidRDefault="004265DC" w:rsidP="00B96671">
            <w:pPr>
              <w:pStyle w:val="afa"/>
              <w:tabs>
                <w:tab w:val="left" w:pos="851"/>
              </w:tabs>
              <w:spacing w:after="0"/>
              <w:jc w:val="both"/>
              <w:rPr>
                <w:rFonts w:ascii="Liberation Serif" w:hAnsi="Liberation Serif" w:cs="Liberation Serif"/>
              </w:rPr>
            </w:pPr>
          </w:p>
          <w:p w14:paraId="73C0F723"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______________________ /А.Г. Иванов</w:t>
            </w:r>
          </w:p>
          <w:p w14:paraId="4CD5DEF1" w14:textId="77777777" w:rsidR="00090136" w:rsidRDefault="00090136" w:rsidP="00B96671">
            <w:pPr>
              <w:pStyle w:val="afa"/>
              <w:tabs>
                <w:tab w:val="left" w:pos="851"/>
              </w:tabs>
              <w:spacing w:after="0"/>
              <w:ind w:firstLine="720"/>
              <w:rPr>
                <w:rFonts w:ascii="Liberation Serif" w:hAnsi="Liberation Serif" w:cs="Liberation Serif"/>
              </w:rPr>
            </w:pPr>
          </w:p>
        </w:tc>
        <w:tc>
          <w:tcPr>
            <w:tcW w:w="6237" w:type="dxa"/>
          </w:tcPr>
          <w:p w14:paraId="43D6ACAD" w14:textId="77777777" w:rsidR="00090136" w:rsidRDefault="00090136" w:rsidP="00B96671">
            <w:pPr>
              <w:pStyle w:val="afa"/>
              <w:tabs>
                <w:tab w:val="left" w:pos="851"/>
              </w:tabs>
              <w:spacing w:after="0"/>
              <w:jc w:val="both"/>
              <w:rPr>
                <w:rFonts w:ascii="Liberation Serif" w:hAnsi="Liberation Serif" w:cs="Liberation Serif"/>
              </w:rPr>
            </w:pPr>
          </w:p>
          <w:p w14:paraId="1DAB3C9F"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 /_________________________/</w:t>
            </w:r>
          </w:p>
        </w:tc>
      </w:tr>
    </w:tbl>
    <w:p w14:paraId="5E9057EB" w14:textId="77777777" w:rsidR="00C83284" w:rsidRPr="004842AD" w:rsidRDefault="00C83284" w:rsidP="00B96671">
      <w:pPr>
        <w:ind w:firstLine="720"/>
        <w:jc w:val="right"/>
        <w:rPr>
          <w:rFonts w:ascii="Liberation Serif" w:hAnsi="Liberation Serif" w:cs="Liberation Serif"/>
          <w:b/>
          <w:sz w:val="24"/>
          <w:szCs w:val="24"/>
        </w:rPr>
      </w:pPr>
    </w:p>
    <w:p w14:paraId="6289A89D" w14:textId="77777777" w:rsidR="00090136" w:rsidRDefault="00C83284" w:rsidP="00B96671">
      <w:pPr>
        <w:jc w:val="left"/>
        <w:rPr>
          <w:rFonts w:ascii="Liberation Serif" w:hAnsi="Liberation Serif" w:cs="Liberation Serif"/>
          <w:b/>
          <w:sz w:val="24"/>
          <w:szCs w:val="24"/>
        </w:rPr>
      </w:pPr>
      <w:r w:rsidRPr="004842AD">
        <w:rPr>
          <w:rFonts w:ascii="Liberation Serif" w:hAnsi="Liberation Serif" w:cs="Liberation Serif"/>
          <w:b/>
          <w:sz w:val="24"/>
          <w:szCs w:val="24"/>
        </w:rPr>
        <w:br w:type="page"/>
      </w:r>
    </w:p>
    <w:p w14:paraId="56166B7F" w14:textId="77777777" w:rsidR="00090136" w:rsidRPr="00777144" w:rsidRDefault="00DC0BF3" w:rsidP="00B96671">
      <w:pPr>
        <w:ind w:firstLine="720"/>
        <w:jc w:val="right"/>
        <w:rPr>
          <w:rFonts w:ascii="Liberation Serif" w:hAnsi="Liberation Serif" w:cs="Liberation Serif"/>
          <w:bCs/>
          <w:sz w:val="20"/>
          <w:szCs w:val="20"/>
        </w:rPr>
      </w:pPr>
      <w:r w:rsidRPr="00777144">
        <w:rPr>
          <w:rFonts w:ascii="Liberation Serif" w:hAnsi="Liberation Serif" w:cs="Liberation Serif"/>
          <w:bCs/>
          <w:sz w:val="20"/>
          <w:szCs w:val="20"/>
        </w:rPr>
        <w:lastRenderedPageBreak/>
        <w:t>П</w:t>
      </w:r>
      <w:r w:rsidR="00C83284" w:rsidRPr="00777144">
        <w:rPr>
          <w:rFonts w:ascii="Liberation Serif" w:hAnsi="Liberation Serif" w:cs="Liberation Serif"/>
          <w:bCs/>
          <w:sz w:val="20"/>
          <w:szCs w:val="20"/>
        </w:rPr>
        <w:t xml:space="preserve">РИЛОЖЕНИЕ № </w:t>
      </w:r>
      <w:r w:rsidR="00B56FFE" w:rsidRPr="00777144">
        <w:rPr>
          <w:rFonts w:ascii="Liberation Serif" w:hAnsi="Liberation Serif" w:cs="Liberation Serif"/>
          <w:bCs/>
          <w:sz w:val="20"/>
          <w:szCs w:val="20"/>
        </w:rPr>
        <w:t>8</w:t>
      </w:r>
    </w:p>
    <w:p w14:paraId="3526C685" w14:textId="77777777" w:rsidR="00090136" w:rsidRPr="00777144" w:rsidRDefault="00DC0BF3" w:rsidP="00B96671">
      <w:pPr>
        <w:ind w:firstLine="720"/>
        <w:jc w:val="right"/>
        <w:rPr>
          <w:rFonts w:ascii="Liberation Serif" w:hAnsi="Liberation Serif" w:cs="Liberation Serif"/>
          <w:bCs/>
          <w:sz w:val="20"/>
          <w:szCs w:val="20"/>
        </w:rPr>
      </w:pPr>
      <w:r w:rsidRPr="00777144">
        <w:rPr>
          <w:rFonts w:ascii="Liberation Serif" w:hAnsi="Liberation Serif" w:cs="Liberation Serif"/>
          <w:bCs/>
          <w:sz w:val="20"/>
          <w:szCs w:val="20"/>
        </w:rPr>
        <w:t>К ДОГОВОРУ</w:t>
      </w:r>
      <w:r w:rsidR="000E5187" w:rsidRPr="00777144">
        <w:rPr>
          <w:rFonts w:ascii="Liberation Serif" w:hAnsi="Liberation Serif" w:cs="Liberation Serif"/>
          <w:bCs/>
          <w:sz w:val="20"/>
          <w:szCs w:val="20"/>
        </w:rPr>
        <w:t xml:space="preserve"> </w:t>
      </w:r>
      <w:r w:rsidRPr="00777144">
        <w:rPr>
          <w:rFonts w:ascii="Liberation Serif" w:hAnsi="Liberation Serif" w:cs="Liberation Serif"/>
          <w:bCs/>
          <w:sz w:val="20"/>
          <w:szCs w:val="20"/>
        </w:rPr>
        <w:t>№ _____ от «_____» __________ 20</w:t>
      </w:r>
      <w:r w:rsidR="00AC67F0" w:rsidRPr="00777144">
        <w:rPr>
          <w:rFonts w:ascii="Liberation Serif" w:hAnsi="Liberation Serif" w:cs="Liberation Serif"/>
          <w:bCs/>
          <w:sz w:val="20"/>
          <w:szCs w:val="20"/>
        </w:rPr>
        <w:t>2</w:t>
      </w:r>
      <w:r w:rsidRPr="00777144">
        <w:rPr>
          <w:rFonts w:ascii="Liberation Serif" w:hAnsi="Liberation Serif" w:cs="Liberation Serif"/>
          <w:bCs/>
          <w:sz w:val="20"/>
          <w:szCs w:val="20"/>
        </w:rPr>
        <w:t>__ г.</w:t>
      </w:r>
    </w:p>
    <w:p w14:paraId="2B9ABEEC" w14:textId="77777777" w:rsidR="00090136" w:rsidRDefault="00090136" w:rsidP="00B96671">
      <w:pPr>
        <w:spacing w:before="60" w:after="120"/>
        <w:ind w:firstLine="720"/>
        <w:jc w:val="right"/>
        <w:rPr>
          <w:rFonts w:ascii="Liberation Serif" w:hAnsi="Liberation Serif" w:cs="Liberation Serif"/>
          <w:b/>
          <w:sz w:val="24"/>
          <w:szCs w:val="24"/>
        </w:rPr>
      </w:pPr>
    </w:p>
    <w:p w14:paraId="6A9B3F12" w14:textId="77777777" w:rsidR="00090136" w:rsidRDefault="00DC0BF3" w:rsidP="00B96671">
      <w:pPr>
        <w:jc w:val="center"/>
        <w:rPr>
          <w:rFonts w:ascii="Liberation Serif" w:hAnsi="Liberation Serif" w:cs="Liberation Serif"/>
          <w:b/>
          <w:bCs/>
          <w:sz w:val="24"/>
          <w:szCs w:val="24"/>
        </w:rPr>
      </w:pPr>
      <w:r w:rsidRPr="004842AD">
        <w:rPr>
          <w:rFonts w:ascii="Liberation Serif" w:hAnsi="Liberation Serif" w:cs="Liberation Serif"/>
          <w:b/>
          <w:bCs/>
          <w:sz w:val="24"/>
          <w:szCs w:val="24"/>
        </w:rPr>
        <w:t>ФОРМА</w:t>
      </w:r>
    </w:p>
    <w:p w14:paraId="60CF7F7C" w14:textId="77777777" w:rsidR="00090136" w:rsidRDefault="00090136" w:rsidP="00B96671">
      <w:pPr>
        <w:jc w:val="center"/>
        <w:rPr>
          <w:rFonts w:ascii="Liberation Serif" w:hAnsi="Liberation Serif" w:cs="Liberation Serif"/>
          <w:b/>
          <w:bCs/>
          <w:sz w:val="24"/>
          <w:szCs w:val="24"/>
        </w:rPr>
      </w:pPr>
    </w:p>
    <w:p w14:paraId="135AB21C" w14:textId="77777777" w:rsidR="00090136" w:rsidRDefault="00FF1F57" w:rsidP="00B96671">
      <w:pPr>
        <w:jc w:val="center"/>
        <w:rPr>
          <w:rFonts w:ascii="Liberation Serif" w:hAnsi="Liberation Serif" w:cs="Liberation Serif"/>
          <w:b/>
          <w:bCs/>
          <w:sz w:val="24"/>
          <w:szCs w:val="24"/>
        </w:rPr>
      </w:pPr>
      <w:r w:rsidRPr="004842AD">
        <w:rPr>
          <w:rFonts w:ascii="Liberation Serif" w:hAnsi="Liberation Serif" w:cs="Liberation Serif"/>
          <w:b/>
          <w:bCs/>
          <w:sz w:val="24"/>
          <w:szCs w:val="24"/>
        </w:rPr>
        <w:t>ОТЧЕТ ИСПОЛНИТЕЛЯ</w:t>
      </w:r>
    </w:p>
    <w:p w14:paraId="196F8B87" w14:textId="77777777" w:rsidR="00090136" w:rsidRDefault="00FF1F57" w:rsidP="00B96671">
      <w:pPr>
        <w:jc w:val="center"/>
        <w:rPr>
          <w:rFonts w:ascii="Liberation Serif" w:hAnsi="Liberation Serif" w:cs="Liberation Serif"/>
          <w:i/>
          <w:sz w:val="24"/>
          <w:szCs w:val="24"/>
        </w:rPr>
      </w:pPr>
      <w:r w:rsidRPr="004842AD">
        <w:rPr>
          <w:rFonts w:ascii="Liberation Serif" w:hAnsi="Liberation Serif" w:cs="Liberation Serif"/>
          <w:bCs/>
          <w:i/>
          <w:sz w:val="24"/>
          <w:szCs w:val="24"/>
        </w:rPr>
        <w:t xml:space="preserve">по Реестру № ___ от «___» __________ 202__ года </w:t>
      </w:r>
      <w:r w:rsidRPr="004842AD">
        <w:rPr>
          <w:rFonts w:ascii="Liberation Serif" w:hAnsi="Liberation Serif" w:cs="Liberation Serif"/>
          <w:i/>
          <w:sz w:val="24"/>
          <w:szCs w:val="24"/>
        </w:rPr>
        <w:t>за период с _____ по _____</w:t>
      </w:r>
    </w:p>
    <w:p w14:paraId="67488C16" w14:textId="77777777" w:rsidR="00090136" w:rsidRDefault="00090136" w:rsidP="00B96671">
      <w:pPr>
        <w:jc w:val="center"/>
        <w:rPr>
          <w:rFonts w:ascii="Liberation Serif" w:hAnsi="Liberation Serif" w:cs="Liberation Serif"/>
          <w:i/>
          <w:sz w:val="24"/>
          <w:szCs w:val="24"/>
        </w:rPr>
      </w:pPr>
    </w:p>
    <w:tbl>
      <w:tblPr>
        <w:tblW w:w="14761" w:type="dxa"/>
        <w:jc w:val="center"/>
        <w:tblCellMar>
          <w:left w:w="0" w:type="dxa"/>
          <w:right w:w="0" w:type="dxa"/>
        </w:tblCellMar>
        <w:tblLook w:val="0000" w:firstRow="0" w:lastRow="0" w:firstColumn="0" w:lastColumn="0" w:noHBand="0" w:noVBand="0"/>
      </w:tblPr>
      <w:tblGrid>
        <w:gridCol w:w="378"/>
        <w:gridCol w:w="1200"/>
        <w:gridCol w:w="2427"/>
        <w:gridCol w:w="2614"/>
        <w:gridCol w:w="2614"/>
        <w:gridCol w:w="5528"/>
      </w:tblGrid>
      <w:tr w:rsidR="00FF1F57" w:rsidRPr="004842AD" w14:paraId="5D28CCF1" w14:textId="77777777" w:rsidTr="006211CD">
        <w:trPr>
          <w:trHeight w:val="577"/>
          <w:jc w:val="center"/>
        </w:trPr>
        <w:tc>
          <w:tcPr>
            <w:tcW w:w="37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65332439" w14:textId="77777777" w:rsidR="00090136" w:rsidRDefault="00FF1F57" w:rsidP="00B96671">
            <w:pPr>
              <w:jc w:val="center"/>
              <w:rPr>
                <w:rFonts w:ascii="Liberation Serif" w:hAnsi="Liberation Serif" w:cs="Liberation Serif"/>
                <w:sz w:val="24"/>
                <w:szCs w:val="24"/>
              </w:rPr>
            </w:pPr>
            <w:r w:rsidRPr="004842AD">
              <w:rPr>
                <w:rFonts w:ascii="Liberation Serif" w:hAnsi="Liberation Serif" w:cs="Liberation Serif"/>
                <w:sz w:val="24"/>
                <w:szCs w:val="24"/>
              </w:rPr>
              <w:t>№ п/п</w:t>
            </w:r>
          </w:p>
        </w:tc>
        <w:tc>
          <w:tcPr>
            <w:tcW w:w="1200" w:type="dxa"/>
            <w:tcBorders>
              <w:top w:val="single" w:sz="4" w:space="0" w:color="auto"/>
              <w:left w:val="nil"/>
              <w:right w:val="single" w:sz="4" w:space="0" w:color="auto"/>
            </w:tcBorders>
            <w:tcMar>
              <w:top w:w="15" w:type="dxa"/>
              <w:left w:w="15" w:type="dxa"/>
              <w:bottom w:w="0" w:type="dxa"/>
              <w:right w:w="15" w:type="dxa"/>
            </w:tcMar>
            <w:vAlign w:val="center"/>
          </w:tcPr>
          <w:p w14:paraId="76017EB0" w14:textId="77777777" w:rsidR="00090136" w:rsidRDefault="00FF1F57" w:rsidP="00B96671">
            <w:pPr>
              <w:jc w:val="center"/>
              <w:rPr>
                <w:rFonts w:ascii="Liberation Serif" w:hAnsi="Liberation Serif" w:cs="Liberation Serif"/>
                <w:color w:val="000000"/>
                <w:sz w:val="24"/>
                <w:szCs w:val="24"/>
                <w:lang w:val="en-US"/>
              </w:rPr>
            </w:pPr>
            <w:r w:rsidRPr="004842AD">
              <w:rPr>
                <w:rFonts w:ascii="Liberation Serif" w:hAnsi="Liberation Serif" w:cs="Liberation Serif"/>
                <w:color w:val="000000"/>
                <w:sz w:val="24"/>
                <w:szCs w:val="24"/>
              </w:rPr>
              <w:t>Номер Лицевого счета</w:t>
            </w:r>
          </w:p>
        </w:tc>
        <w:tc>
          <w:tcPr>
            <w:tcW w:w="2427" w:type="dxa"/>
            <w:tcBorders>
              <w:top w:val="single" w:sz="4" w:space="0" w:color="auto"/>
              <w:left w:val="nil"/>
              <w:bottom w:val="single" w:sz="4" w:space="0" w:color="auto"/>
              <w:right w:val="single" w:sz="4" w:space="0" w:color="auto"/>
            </w:tcBorders>
            <w:vAlign w:val="center"/>
          </w:tcPr>
          <w:p w14:paraId="326619ED" w14:textId="77777777" w:rsidR="00090136" w:rsidRDefault="00FF1F57" w:rsidP="00B96671">
            <w:pPr>
              <w:jc w:val="center"/>
              <w:rPr>
                <w:rFonts w:ascii="Liberation Serif" w:hAnsi="Liberation Serif" w:cs="Liberation Serif"/>
                <w:sz w:val="24"/>
                <w:szCs w:val="24"/>
              </w:rPr>
            </w:pPr>
            <w:r w:rsidRPr="004842AD">
              <w:rPr>
                <w:rFonts w:ascii="Liberation Serif" w:hAnsi="Liberation Serif" w:cs="Liberation Serif"/>
                <w:sz w:val="24"/>
                <w:szCs w:val="24"/>
              </w:rPr>
              <w:t>Текущая сумма сбора за Отчетный период, руб.</w:t>
            </w:r>
          </w:p>
        </w:tc>
        <w:tc>
          <w:tcPr>
            <w:tcW w:w="2614" w:type="dxa"/>
            <w:tcBorders>
              <w:top w:val="single" w:sz="4" w:space="0" w:color="auto"/>
              <w:left w:val="single" w:sz="4" w:space="0" w:color="auto"/>
              <w:right w:val="single" w:sz="4" w:space="0" w:color="auto"/>
            </w:tcBorders>
            <w:vAlign w:val="center"/>
          </w:tcPr>
          <w:p w14:paraId="11FD79D5" w14:textId="77777777" w:rsidR="00090136" w:rsidRDefault="00FF1F57" w:rsidP="00B96671">
            <w:pPr>
              <w:jc w:val="center"/>
              <w:rPr>
                <w:rFonts w:ascii="Liberation Serif" w:hAnsi="Liberation Serif" w:cs="Liberation Serif"/>
                <w:sz w:val="24"/>
                <w:szCs w:val="24"/>
              </w:rPr>
            </w:pPr>
            <w:r w:rsidRPr="004842AD">
              <w:rPr>
                <w:rFonts w:ascii="Liberation Serif" w:hAnsi="Liberation Serif" w:cs="Liberation Serif"/>
                <w:sz w:val="24"/>
                <w:szCs w:val="24"/>
              </w:rPr>
              <w:t>Сумма для расчета вознаграждения, руб.</w:t>
            </w:r>
          </w:p>
        </w:tc>
        <w:tc>
          <w:tcPr>
            <w:tcW w:w="2614" w:type="dxa"/>
            <w:tcBorders>
              <w:top w:val="single" w:sz="4" w:space="0" w:color="auto"/>
              <w:left w:val="single" w:sz="4" w:space="0" w:color="auto"/>
              <w:right w:val="single" w:sz="4" w:space="0" w:color="auto"/>
            </w:tcBorders>
            <w:vAlign w:val="center"/>
          </w:tcPr>
          <w:p w14:paraId="4437A6F6" w14:textId="77777777" w:rsidR="00090136" w:rsidRDefault="00FF1F57" w:rsidP="00B96671">
            <w:pPr>
              <w:jc w:val="center"/>
              <w:rPr>
                <w:rFonts w:ascii="Liberation Serif" w:hAnsi="Liberation Serif" w:cs="Liberation Serif"/>
                <w:sz w:val="24"/>
                <w:szCs w:val="24"/>
              </w:rPr>
            </w:pPr>
            <w:r w:rsidRPr="004842AD">
              <w:rPr>
                <w:rFonts w:ascii="Liberation Serif" w:hAnsi="Liberation Serif" w:cs="Liberation Serif"/>
                <w:sz w:val="24"/>
                <w:szCs w:val="24"/>
              </w:rPr>
              <w:t>Сумма вознаграждения, в т.ч. НДС, руб.</w:t>
            </w:r>
          </w:p>
        </w:tc>
        <w:tc>
          <w:tcPr>
            <w:tcW w:w="5528" w:type="dxa"/>
            <w:tcBorders>
              <w:top w:val="single" w:sz="4" w:space="0" w:color="auto"/>
              <w:left w:val="single" w:sz="4" w:space="0" w:color="auto"/>
              <w:right w:val="single" w:sz="4" w:space="0" w:color="auto"/>
            </w:tcBorders>
            <w:vAlign w:val="center"/>
          </w:tcPr>
          <w:p w14:paraId="260D0941" w14:textId="77777777" w:rsidR="00090136" w:rsidRDefault="00FF1F57"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Действия, совершенные за Отчетный период</w:t>
            </w:r>
          </w:p>
        </w:tc>
      </w:tr>
      <w:tr w:rsidR="00FF1F57" w:rsidRPr="004842AD" w14:paraId="2F412ADD" w14:textId="77777777" w:rsidTr="00F81732">
        <w:trPr>
          <w:trHeight w:val="194"/>
          <w:jc w:val="center"/>
        </w:trPr>
        <w:tc>
          <w:tcPr>
            <w:tcW w:w="3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4B1A96" w14:textId="77777777" w:rsidR="00FF1F57" w:rsidRPr="004842AD" w:rsidRDefault="00F81732" w:rsidP="00B96671">
            <w:pPr>
              <w:jc w:val="center"/>
              <w:rPr>
                <w:rFonts w:ascii="Liberation Serif" w:hAnsi="Liberation Serif" w:cs="Liberation Serif"/>
                <w:sz w:val="24"/>
                <w:szCs w:val="24"/>
              </w:rPr>
            </w:pPr>
            <w:r w:rsidRPr="004842AD">
              <w:rPr>
                <w:rFonts w:ascii="Liberation Serif" w:hAnsi="Liberation Serif" w:cs="Liberation Serif"/>
                <w:sz w:val="24"/>
                <w:szCs w:val="24"/>
              </w:rPr>
              <w:t>1</w:t>
            </w:r>
          </w:p>
        </w:tc>
        <w:tc>
          <w:tcPr>
            <w:tcW w:w="12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47A896" w14:textId="77777777" w:rsidR="00090136" w:rsidRDefault="00F81732" w:rsidP="00B96671">
            <w:pPr>
              <w:jc w:val="center"/>
              <w:rPr>
                <w:rFonts w:ascii="Liberation Serif" w:hAnsi="Liberation Serif" w:cs="Liberation Serif"/>
                <w:sz w:val="24"/>
                <w:szCs w:val="24"/>
              </w:rPr>
            </w:pPr>
            <w:r w:rsidRPr="004842AD">
              <w:rPr>
                <w:rFonts w:ascii="Liberation Serif" w:hAnsi="Liberation Serif" w:cs="Liberation Serif"/>
                <w:sz w:val="24"/>
                <w:szCs w:val="24"/>
              </w:rPr>
              <w:t>2</w:t>
            </w:r>
          </w:p>
        </w:tc>
        <w:tc>
          <w:tcPr>
            <w:tcW w:w="2427" w:type="dxa"/>
            <w:tcBorders>
              <w:top w:val="single" w:sz="4" w:space="0" w:color="auto"/>
              <w:left w:val="nil"/>
              <w:bottom w:val="single" w:sz="4" w:space="0" w:color="auto"/>
              <w:right w:val="single" w:sz="4" w:space="0" w:color="auto"/>
            </w:tcBorders>
            <w:vAlign w:val="center"/>
          </w:tcPr>
          <w:p w14:paraId="0D1B4FE6" w14:textId="77777777" w:rsidR="00090136" w:rsidRDefault="00F81732" w:rsidP="00B96671">
            <w:pPr>
              <w:jc w:val="center"/>
              <w:rPr>
                <w:rFonts w:ascii="Liberation Serif" w:hAnsi="Liberation Serif" w:cs="Liberation Serif"/>
                <w:sz w:val="24"/>
                <w:szCs w:val="24"/>
              </w:rPr>
            </w:pPr>
            <w:r w:rsidRPr="004842AD">
              <w:rPr>
                <w:rFonts w:ascii="Liberation Serif" w:hAnsi="Liberation Serif" w:cs="Liberation Serif"/>
                <w:sz w:val="24"/>
                <w:szCs w:val="24"/>
              </w:rPr>
              <w:t>3</w:t>
            </w:r>
          </w:p>
        </w:tc>
        <w:tc>
          <w:tcPr>
            <w:tcW w:w="2614" w:type="dxa"/>
            <w:tcBorders>
              <w:top w:val="single" w:sz="4" w:space="0" w:color="auto"/>
              <w:left w:val="single" w:sz="4" w:space="0" w:color="auto"/>
              <w:bottom w:val="single" w:sz="4" w:space="0" w:color="auto"/>
              <w:right w:val="single" w:sz="4" w:space="0" w:color="auto"/>
            </w:tcBorders>
            <w:vAlign w:val="center"/>
          </w:tcPr>
          <w:p w14:paraId="6BD4DB7B" w14:textId="77777777" w:rsidR="00090136" w:rsidRDefault="00F81732" w:rsidP="00B96671">
            <w:pPr>
              <w:jc w:val="center"/>
              <w:rPr>
                <w:rFonts w:ascii="Liberation Serif" w:hAnsi="Liberation Serif" w:cs="Liberation Serif"/>
                <w:sz w:val="24"/>
                <w:szCs w:val="24"/>
              </w:rPr>
            </w:pPr>
            <w:r w:rsidRPr="004842AD">
              <w:rPr>
                <w:rFonts w:ascii="Liberation Serif" w:hAnsi="Liberation Serif" w:cs="Liberation Serif"/>
                <w:sz w:val="24"/>
                <w:szCs w:val="24"/>
              </w:rPr>
              <w:t>4</w:t>
            </w:r>
          </w:p>
        </w:tc>
        <w:tc>
          <w:tcPr>
            <w:tcW w:w="2614" w:type="dxa"/>
            <w:tcBorders>
              <w:top w:val="single" w:sz="4" w:space="0" w:color="auto"/>
              <w:left w:val="single" w:sz="4" w:space="0" w:color="auto"/>
              <w:bottom w:val="single" w:sz="4" w:space="0" w:color="auto"/>
              <w:right w:val="single" w:sz="4" w:space="0" w:color="auto"/>
            </w:tcBorders>
            <w:vAlign w:val="center"/>
          </w:tcPr>
          <w:p w14:paraId="5FF4EEF9" w14:textId="77777777" w:rsidR="00090136" w:rsidRDefault="00F81732" w:rsidP="00B96671">
            <w:pPr>
              <w:jc w:val="center"/>
              <w:rPr>
                <w:rFonts w:ascii="Liberation Serif" w:hAnsi="Liberation Serif" w:cs="Liberation Serif"/>
                <w:sz w:val="24"/>
                <w:szCs w:val="24"/>
              </w:rPr>
            </w:pPr>
            <w:r w:rsidRPr="004842AD">
              <w:rPr>
                <w:rFonts w:ascii="Liberation Serif" w:hAnsi="Liberation Serif" w:cs="Liberation Serif"/>
                <w:sz w:val="24"/>
                <w:szCs w:val="24"/>
              </w:rPr>
              <w:t>5</w:t>
            </w:r>
          </w:p>
        </w:tc>
        <w:tc>
          <w:tcPr>
            <w:tcW w:w="5528" w:type="dxa"/>
            <w:tcBorders>
              <w:top w:val="single" w:sz="4" w:space="0" w:color="auto"/>
              <w:left w:val="single" w:sz="4" w:space="0" w:color="auto"/>
              <w:bottom w:val="single" w:sz="4" w:space="0" w:color="auto"/>
              <w:right w:val="single" w:sz="4" w:space="0" w:color="auto"/>
            </w:tcBorders>
            <w:vAlign w:val="center"/>
          </w:tcPr>
          <w:p w14:paraId="5280B8DF" w14:textId="77777777" w:rsidR="00090136" w:rsidRDefault="00F81732" w:rsidP="00B96671">
            <w:pPr>
              <w:jc w:val="center"/>
              <w:rPr>
                <w:rFonts w:ascii="Liberation Serif" w:hAnsi="Liberation Serif" w:cs="Liberation Serif"/>
                <w:sz w:val="24"/>
                <w:szCs w:val="24"/>
              </w:rPr>
            </w:pPr>
            <w:r w:rsidRPr="004842AD">
              <w:rPr>
                <w:rFonts w:ascii="Liberation Serif" w:hAnsi="Liberation Serif" w:cs="Liberation Serif"/>
                <w:sz w:val="24"/>
                <w:szCs w:val="24"/>
              </w:rPr>
              <w:t>6</w:t>
            </w:r>
          </w:p>
        </w:tc>
      </w:tr>
      <w:tr w:rsidR="00FF1F57" w:rsidRPr="004842AD" w14:paraId="7DA221E8" w14:textId="77777777" w:rsidTr="006211CD">
        <w:trPr>
          <w:trHeight w:val="194"/>
          <w:jc w:val="center"/>
        </w:trPr>
        <w:tc>
          <w:tcPr>
            <w:tcW w:w="3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1630AE" w14:textId="77777777" w:rsidR="00FF1F57" w:rsidRPr="004842AD" w:rsidRDefault="00FF1F57" w:rsidP="00B96671">
            <w:pPr>
              <w:ind w:firstLine="720"/>
              <w:jc w:val="center"/>
              <w:rPr>
                <w:rFonts w:ascii="Liberation Serif" w:hAnsi="Liberation Serif" w:cs="Liberation Serif"/>
                <w:sz w:val="24"/>
                <w:szCs w:val="24"/>
              </w:rPr>
            </w:pPr>
          </w:p>
        </w:tc>
        <w:tc>
          <w:tcPr>
            <w:tcW w:w="12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567F97" w14:textId="77777777" w:rsidR="00090136" w:rsidRDefault="00090136" w:rsidP="00B96671">
            <w:pPr>
              <w:ind w:firstLine="720"/>
              <w:jc w:val="center"/>
              <w:rPr>
                <w:rFonts w:ascii="Liberation Serif" w:hAnsi="Liberation Serif" w:cs="Liberation Serif"/>
                <w:sz w:val="24"/>
                <w:szCs w:val="24"/>
              </w:rPr>
            </w:pPr>
          </w:p>
        </w:tc>
        <w:tc>
          <w:tcPr>
            <w:tcW w:w="2427" w:type="dxa"/>
            <w:tcBorders>
              <w:top w:val="single" w:sz="4" w:space="0" w:color="auto"/>
              <w:left w:val="nil"/>
              <w:bottom w:val="single" w:sz="4" w:space="0" w:color="auto"/>
              <w:right w:val="single" w:sz="4" w:space="0" w:color="auto"/>
            </w:tcBorders>
          </w:tcPr>
          <w:p w14:paraId="0969B1C7" w14:textId="77777777" w:rsidR="00090136" w:rsidRDefault="00090136" w:rsidP="00B96671">
            <w:pPr>
              <w:ind w:firstLine="720"/>
              <w:jc w:val="center"/>
              <w:rPr>
                <w:rFonts w:ascii="Liberation Serif" w:hAnsi="Liberation Serif" w:cs="Liberation Serif"/>
                <w:sz w:val="24"/>
                <w:szCs w:val="24"/>
              </w:rPr>
            </w:pPr>
          </w:p>
        </w:tc>
        <w:tc>
          <w:tcPr>
            <w:tcW w:w="2614" w:type="dxa"/>
            <w:tcBorders>
              <w:top w:val="single" w:sz="4" w:space="0" w:color="auto"/>
              <w:left w:val="single" w:sz="4" w:space="0" w:color="auto"/>
              <w:bottom w:val="single" w:sz="4" w:space="0" w:color="auto"/>
              <w:right w:val="single" w:sz="4" w:space="0" w:color="auto"/>
            </w:tcBorders>
          </w:tcPr>
          <w:p w14:paraId="36D5E4AD" w14:textId="77777777" w:rsidR="00090136" w:rsidRDefault="00090136" w:rsidP="00B96671">
            <w:pPr>
              <w:ind w:firstLine="720"/>
              <w:rPr>
                <w:rFonts w:ascii="Liberation Serif" w:hAnsi="Liberation Serif" w:cs="Liberation Serif"/>
                <w:sz w:val="24"/>
                <w:szCs w:val="24"/>
              </w:rPr>
            </w:pPr>
          </w:p>
        </w:tc>
        <w:tc>
          <w:tcPr>
            <w:tcW w:w="2614" w:type="dxa"/>
            <w:tcBorders>
              <w:top w:val="single" w:sz="4" w:space="0" w:color="auto"/>
              <w:left w:val="single" w:sz="4" w:space="0" w:color="auto"/>
              <w:bottom w:val="single" w:sz="4" w:space="0" w:color="auto"/>
              <w:right w:val="single" w:sz="4" w:space="0" w:color="auto"/>
            </w:tcBorders>
          </w:tcPr>
          <w:p w14:paraId="46B2A254" w14:textId="77777777" w:rsidR="00090136" w:rsidRDefault="00090136" w:rsidP="00B96671">
            <w:pPr>
              <w:ind w:firstLine="720"/>
              <w:rPr>
                <w:rFonts w:ascii="Liberation Serif" w:hAnsi="Liberation Serif" w:cs="Liberation Serif"/>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tcPr>
          <w:p w14:paraId="4E0A566B" w14:textId="77777777" w:rsidR="00090136" w:rsidRDefault="00090136" w:rsidP="00B96671">
            <w:pPr>
              <w:ind w:firstLine="720"/>
              <w:rPr>
                <w:rFonts w:ascii="Liberation Serif" w:hAnsi="Liberation Serif" w:cs="Liberation Serif"/>
                <w:sz w:val="24"/>
                <w:szCs w:val="24"/>
              </w:rPr>
            </w:pPr>
          </w:p>
        </w:tc>
      </w:tr>
    </w:tbl>
    <w:p w14:paraId="4FFBB5B8" w14:textId="77777777" w:rsidR="00FF1F57" w:rsidRPr="004842AD" w:rsidRDefault="00FF1F57" w:rsidP="00B96671">
      <w:pPr>
        <w:ind w:firstLine="709"/>
        <w:rPr>
          <w:rFonts w:ascii="Liberation Serif" w:hAnsi="Liberation Serif" w:cs="Liberation Serif"/>
          <w:bCs/>
          <w:sz w:val="24"/>
          <w:szCs w:val="24"/>
        </w:rPr>
      </w:pPr>
      <w:r w:rsidRPr="004842AD">
        <w:rPr>
          <w:rFonts w:ascii="Liberation Serif" w:hAnsi="Liberation Serif" w:cs="Liberation Serif"/>
          <w:bCs/>
          <w:sz w:val="24"/>
          <w:szCs w:val="24"/>
        </w:rPr>
        <w:t>Вознаграждение Исполнителя составляет __________</w:t>
      </w:r>
      <w:proofErr w:type="gramStart"/>
      <w:r w:rsidRPr="004842AD">
        <w:rPr>
          <w:rFonts w:ascii="Liberation Serif" w:hAnsi="Liberation Serif" w:cs="Liberation Serif"/>
          <w:bCs/>
          <w:sz w:val="24"/>
          <w:szCs w:val="24"/>
        </w:rPr>
        <w:t>_(</w:t>
      </w:r>
      <w:proofErr w:type="gramEnd"/>
      <w:r w:rsidRPr="004842AD">
        <w:rPr>
          <w:rFonts w:ascii="Liberation Serif" w:hAnsi="Liberation Serif" w:cs="Liberation Serif"/>
          <w:bCs/>
          <w:sz w:val="24"/>
          <w:szCs w:val="24"/>
        </w:rPr>
        <w:t>__________) руб., в т.ч. НДС _______ (_________) руб.</w:t>
      </w:r>
    </w:p>
    <w:p w14:paraId="0677382D" w14:textId="77777777" w:rsidR="00090136" w:rsidRDefault="00FF1F57" w:rsidP="00B96671">
      <w:pPr>
        <w:ind w:firstLine="709"/>
        <w:rPr>
          <w:rFonts w:ascii="Liberation Serif" w:hAnsi="Liberation Serif" w:cs="Liberation Serif"/>
          <w:bCs/>
          <w:sz w:val="24"/>
          <w:szCs w:val="24"/>
        </w:rPr>
      </w:pPr>
      <w:r w:rsidRPr="004842AD">
        <w:rPr>
          <w:rFonts w:ascii="Liberation Serif" w:hAnsi="Liberation Serif" w:cs="Liberation Serif"/>
          <w:bCs/>
          <w:sz w:val="24"/>
          <w:szCs w:val="24"/>
        </w:rPr>
        <w:t>Настоящий Отчет является неотъемлемой частью Договора № ________ от «__» ______ 202__ г., составлен в двух экземплярах на ____ (____) листах, по одному для каждой из Сторон.</w:t>
      </w:r>
    </w:p>
    <w:p w14:paraId="26B2D224" w14:textId="77777777" w:rsidR="00090136" w:rsidRDefault="00090136" w:rsidP="00B96671">
      <w:pPr>
        <w:ind w:firstLine="720"/>
        <w:rPr>
          <w:rFonts w:ascii="Liberation Serif" w:hAnsi="Liberation Serif" w:cs="Liberation Serif"/>
          <w:bCs/>
          <w:sz w:val="24"/>
          <w:szCs w:val="24"/>
        </w:rPr>
      </w:pPr>
    </w:p>
    <w:p w14:paraId="353486F8" w14:textId="77777777" w:rsidR="00090136" w:rsidRDefault="00FF1F57"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«_</w:t>
      </w:r>
      <w:proofErr w:type="gramStart"/>
      <w:r w:rsidRPr="004842AD">
        <w:rPr>
          <w:rFonts w:ascii="Liberation Serif" w:hAnsi="Liberation Serif" w:cs="Liberation Serif"/>
          <w:bCs/>
          <w:sz w:val="24"/>
          <w:szCs w:val="24"/>
        </w:rPr>
        <w:t>_»  _</w:t>
      </w:r>
      <w:proofErr w:type="gramEnd"/>
      <w:r w:rsidRPr="004842AD">
        <w:rPr>
          <w:rFonts w:ascii="Liberation Serif" w:hAnsi="Liberation Serif" w:cs="Liberation Serif"/>
          <w:bCs/>
          <w:sz w:val="24"/>
          <w:szCs w:val="24"/>
        </w:rPr>
        <w:t>__________ _______ г.</w:t>
      </w:r>
    </w:p>
    <w:p w14:paraId="3B2AB468" w14:textId="77777777" w:rsidR="00090136" w:rsidRDefault="00FF1F57"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Исполнитель ____________________ /ФИО, Должность/</w:t>
      </w:r>
    </w:p>
    <w:p w14:paraId="7057CB3A" w14:textId="77777777" w:rsidR="00090136" w:rsidRDefault="00FF1F57"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М.П.</w:t>
      </w:r>
    </w:p>
    <w:p w14:paraId="731C5AEA" w14:textId="77777777" w:rsidR="00090136" w:rsidRDefault="00090136" w:rsidP="00B96671">
      <w:pPr>
        <w:spacing w:line="240" w:lineRule="atLeast"/>
        <w:ind w:firstLine="709"/>
        <w:rPr>
          <w:rFonts w:ascii="Liberation Serif" w:hAnsi="Liberation Serif" w:cs="Liberation Serif"/>
          <w:bCs/>
          <w:sz w:val="24"/>
          <w:szCs w:val="24"/>
        </w:rPr>
      </w:pPr>
    </w:p>
    <w:p w14:paraId="21D8C41D" w14:textId="77777777" w:rsidR="00090136" w:rsidRDefault="00FF1F57"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Отчет принят «_____» _____________202 __г.</w:t>
      </w:r>
    </w:p>
    <w:p w14:paraId="13E83ED1" w14:textId="77777777" w:rsidR="00090136" w:rsidRDefault="00FF1F57"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От имени Заказчика __________________________________</w:t>
      </w:r>
    </w:p>
    <w:p w14:paraId="4FBE86D5" w14:textId="77777777" w:rsidR="00090136" w:rsidRDefault="00FF1F57"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М.П.</w:t>
      </w:r>
    </w:p>
    <w:p w14:paraId="5B4767FA" w14:textId="77777777" w:rsidR="00090136" w:rsidRDefault="00090136" w:rsidP="00B96671">
      <w:pPr>
        <w:jc w:val="left"/>
        <w:rPr>
          <w:rFonts w:ascii="Liberation Serif" w:hAnsi="Liberation Serif" w:cs="Liberation Serif"/>
          <w:bCs/>
          <w:sz w:val="24"/>
          <w:szCs w:val="24"/>
        </w:rPr>
      </w:pPr>
    </w:p>
    <w:p w14:paraId="5D6CD06A" w14:textId="77777777" w:rsidR="00090136" w:rsidRDefault="00090136" w:rsidP="00B96671">
      <w:pPr>
        <w:jc w:val="left"/>
        <w:rPr>
          <w:rFonts w:ascii="Liberation Serif" w:hAnsi="Liberation Serif" w:cs="Liberation Serif"/>
          <w:bCs/>
          <w:sz w:val="24"/>
          <w:szCs w:val="24"/>
        </w:rPr>
      </w:pPr>
    </w:p>
    <w:p w14:paraId="3284503F" w14:textId="77777777" w:rsidR="00090136" w:rsidRDefault="00090136" w:rsidP="00B96671">
      <w:pPr>
        <w:jc w:val="left"/>
        <w:rPr>
          <w:rFonts w:ascii="Liberation Serif" w:hAnsi="Liberation Serif" w:cs="Liberation Serif"/>
          <w:bCs/>
          <w:sz w:val="24"/>
          <w:szCs w:val="24"/>
        </w:rPr>
      </w:pPr>
    </w:p>
    <w:p w14:paraId="19073D48" w14:textId="77777777" w:rsidR="00090136" w:rsidRDefault="00090136" w:rsidP="00B96671">
      <w:pPr>
        <w:jc w:val="left"/>
        <w:rPr>
          <w:rFonts w:ascii="Liberation Serif" w:hAnsi="Liberation Serif" w:cs="Liberation Serif"/>
          <w:bCs/>
          <w:sz w:val="24"/>
          <w:szCs w:val="24"/>
        </w:rPr>
      </w:pPr>
    </w:p>
    <w:p w14:paraId="45C6B611" w14:textId="77777777" w:rsidR="00090136" w:rsidRDefault="00090136" w:rsidP="00B96671">
      <w:pPr>
        <w:jc w:val="left"/>
        <w:rPr>
          <w:rFonts w:ascii="Liberation Serif" w:hAnsi="Liberation Serif" w:cs="Liberation Serif"/>
          <w:bCs/>
          <w:sz w:val="24"/>
          <w:szCs w:val="24"/>
        </w:rPr>
      </w:pPr>
    </w:p>
    <w:p w14:paraId="73438BE1" w14:textId="77777777" w:rsidR="00090136" w:rsidRDefault="00090136" w:rsidP="00B96671">
      <w:pPr>
        <w:jc w:val="left"/>
        <w:rPr>
          <w:rFonts w:ascii="Liberation Serif" w:hAnsi="Liberation Serif" w:cs="Liberation Serif"/>
          <w:bCs/>
          <w:sz w:val="24"/>
          <w:szCs w:val="24"/>
        </w:rPr>
      </w:pPr>
    </w:p>
    <w:p w14:paraId="015A318D" w14:textId="77777777" w:rsidR="00090136" w:rsidRDefault="00090136" w:rsidP="00B96671">
      <w:pPr>
        <w:jc w:val="left"/>
        <w:rPr>
          <w:rFonts w:ascii="Liberation Serif" w:hAnsi="Liberation Serif" w:cs="Liberation Serif"/>
          <w:bCs/>
          <w:sz w:val="24"/>
          <w:szCs w:val="24"/>
        </w:rPr>
      </w:pPr>
    </w:p>
    <w:p w14:paraId="7C2B969B" w14:textId="77777777" w:rsidR="00090136" w:rsidRDefault="00090136" w:rsidP="00B96671">
      <w:pPr>
        <w:jc w:val="left"/>
        <w:rPr>
          <w:rFonts w:ascii="Liberation Serif" w:hAnsi="Liberation Serif" w:cs="Liberation Serif"/>
          <w:bCs/>
          <w:sz w:val="24"/>
          <w:szCs w:val="24"/>
        </w:rPr>
      </w:pPr>
    </w:p>
    <w:p w14:paraId="2F3DB4D8" w14:textId="77777777" w:rsidR="00090136" w:rsidRDefault="00090136" w:rsidP="00B96671">
      <w:pPr>
        <w:jc w:val="center"/>
        <w:rPr>
          <w:rFonts w:ascii="Liberation Serif" w:hAnsi="Liberation Serif" w:cs="Liberation Serif"/>
          <w:b/>
          <w:bCs/>
          <w:sz w:val="24"/>
          <w:szCs w:val="24"/>
        </w:rPr>
      </w:pPr>
    </w:p>
    <w:p w14:paraId="6D4F7D23" w14:textId="77777777" w:rsidR="00090136" w:rsidRDefault="00090136" w:rsidP="00B96671">
      <w:pPr>
        <w:jc w:val="center"/>
        <w:rPr>
          <w:rFonts w:ascii="Liberation Serif" w:hAnsi="Liberation Serif" w:cs="Liberation Serif"/>
          <w:b/>
          <w:bCs/>
          <w:sz w:val="24"/>
          <w:szCs w:val="24"/>
        </w:rPr>
      </w:pPr>
    </w:p>
    <w:p w14:paraId="1D808A2C" w14:textId="77777777" w:rsidR="00090136" w:rsidRDefault="00FF1F57" w:rsidP="00B96671">
      <w:pPr>
        <w:jc w:val="center"/>
        <w:rPr>
          <w:rFonts w:ascii="Liberation Serif" w:hAnsi="Liberation Serif" w:cs="Liberation Serif"/>
          <w:b/>
          <w:bCs/>
          <w:sz w:val="24"/>
          <w:szCs w:val="24"/>
        </w:rPr>
      </w:pPr>
      <w:r w:rsidRPr="004842AD">
        <w:rPr>
          <w:rFonts w:ascii="Liberation Serif" w:hAnsi="Liberation Serif" w:cs="Liberation Serif"/>
          <w:b/>
          <w:bCs/>
          <w:sz w:val="24"/>
          <w:szCs w:val="24"/>
        </w:rPr>
        <w:lastRenderedPageBreak/>
        <w:t>ФОРМА</w:t>
      </w:r>
    </w:p>
    <w:p w14:paraId="67418788" w14:textId="77777777" w:rsidR="00090136" w:rsidRDefault="00090136" w:rsidP="00B96671">
      <w:pPr>
        <w:jc w:val="center"/>
        <w:rPr>
          <w:rFonts w:ascii="Liberation Serif" w:hAnsi="Liberation Serif" w:cs="Liberation Serif"/>
          <w:b/>
          <w:bCs/>
          <w:sz w:val="24"/>
          <w:szCs w:val="24"/>
        </w:rPr>
      </w:pPr>
    </w:p>
    <w:p w14:paraId="57F96C88" w14:textId="77777777" w:rsidR="00090136" w:rsidRDefault="00FF1F57" w:rsidP="00B96671">
      <w:pPr>
        <w:jc w:val="center"/>
        <w:rPr>
          <w:rFonts w:ascii="Liberation Serif" w:hAnsi="Liberation Serif" w:cs="Liberation Serif"/>
          <w:b/>
          <w:bCs/>
          <w:sz w:val="24"/>
          <w:szCs w:val="24"/>
        </w:rPr>
      </w:pPr>
      <w:r w:rsidRPr="004842AD">
        <w:rPr>
          <w:rFonts w:ascii="Liberation Serif" w:hAnsi="Liberation Serif" w:cs="Liberation Serif"/>
          <w:b/>
          <w:bCs/>
          <w:sz w:val="24"/>
          <w:szCs w:val="24"/>
        </w:rPr>
        <w:t>ОТЧЕТ ИСПОЛНИТЕЛЯ</w:t>
      </w:r>
    </w:p>
    <w:p w14:paraId="16C58E7A" w14:textId="77777777" w:rsidR="00090136" w:rsidRDefault="00FF1F57" w:rsidP="00B96671">
      <w:pPr>
        <w:jc w:val="center"/>
        <w:rPr>
          <w:rFonts w:ascii="Liberation Serif" w:hAnsi="Liberation Serif" w:cs="Liberation Serif"/>
          <w:i/>
          <w:sz w:val="24"/>
          <w:szCs w:val="24"/>
        </w:rPr>
      </w:pPr>
      <w:r w:rsidRPr="004842AD">
        <w:rPr>
          <w:rFonts w:ascii="Liberation Serif" w:hAnsi="Liberation Serif" w:cs="Liberation Serif"/>
          <w:bCs/>
          <w:i/>
          <w:sz w:val="24"/>
          <w:szCs w:val="24"/>
        </w:rPr>
        <w:t xml:space="preserve">по Судебному реестру № ___ от «___» __________ 202__ года </w:t>
      </w:r>
      <w:r w:rsidRPr="004842AD">
        <w:rPr>
          <w:rFonts w:ascii="Liberation Serif" w:hAnsi="Liberation Serif" w:cs="Liberation Serif"/>
          <w:i/>
          <w:sz w:val="24"/>
          <w:szCs w:val="24"/>
        </w:rPr>
        <w:t>за период с _____ по _____</w:t>
      </w:r>
    </w:p>
    <w:p w14:paraId="33F79578" w14:textId="77777777" w:rsidR="00090136" w:rsidRDefault="00090136" w:rsidP="00B96671">
      <w:pPr>
        <w:jc w:val="center"/>
        <w:rPr>
          <w:rFonts w:ascii="Liberation Serif" w:hAnsi="Liberation Serif" w:cs="Liberation Serif"/>
          <w:i/>
          <w:sz w:val="24"/>
          <w:szCs w:val="24"/>
        </w:rPr>
      </w:pPr>
    </w:p>
    <w:tbl>
      <w:tblPr>
        <w:tblStyle w:val="ad"/>
        <w:tblW w:w="14576" w:type="dxa"/>
        <w:tblLook w:val="04A0" w:firstRow="1" w:lastRow="0" w:firstColumn="1" w:lastColumn="0" w:noHBand="0" w:noVBand="1"/>
      </w:tblPr>
      <w:tblGrid>
        <w:gridCol w:w="845"/>
        <w:gridCol w:w="846"/>
        <w:gridCol w:w="1021"/>
        <w:gridCol w:w="1067"/>
        <w:gridCol w:w="783"/>
        <w:gridCol w:w="1561"/>
        <w:gridCol w:w="1562"/>
        <w:gridCol w:w="1562"/>
        <w:gridCol w:w="5329"/>
      </w:tblGrid>
      <w:tr w:rsidR="003E3DE8" w:rsidRPr="004842AD" w14:paraId="1286C4D0" w14:textId="77777777" w:rsidTr="003E3DE8">
        <w:trPr>
          <w:cantSplit/>
          <w:trHeight w:val="3567"/>
        </w:trPr>
        <w:tc>
          <w:tcPr>
            <w:tcW w:w="845" w:type="dxa"/>
            <w:textDirection w:val="btLr"/>
            <w:vAlign w:val="center"/>
          </w:tcPr>
          <w:p w14:paraId="3C2DEA72"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Номер лицевого счета</w:t>
            </w:r>
          </w:p>
        </w:tc>
        <w:tc>
          <w:tcPr>
            <w:tcW w:w="846" w:type="dxa"/>
            <w:textDirection w:val="btLr"/>
            <w:vAlign w:val="center"/>
          </w:tcPr>
          <w:p w14:paraId="4887E6B0"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Ф.И.О. Должника</w:t>
            </w:r>
          </w:p>
        </w:tc>
        <w:tc>
          <w:tcPr>
            <w:tcW w:w="1021" w:type="dxa"/>
            <w:textDirection w:val="btLr"/>
            <w:vAlign w:val="center"/>
          </w:tcPr>
          <w:p w14:paraId="20A9CE86"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Судебная задолженность на начало Отчетного периода, руб.</w:t>
            </w:r>
          </w:p>
        </w:tc>
        <w:tc>
          <w:tcPr>
            <w:tcW w:w="1067" w:type="dxa"/>
            <w:textDirection w:val="btLr"/>
            <w:vAlign w:val="center"/>
          </w:tcPr>
          <w:p w14:paraId="2D64A354"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Сумма, поступившая в счет погашения Судебной задолженности за Отчетный период, руб.</w:t>
            </w:r>
          </w:p>
        </w:tc>
        <w:tc>
          <w:tcPr>
            <w:tcW w:w="783" w:type="dxa"/>
            <w:textDirection w:val="btLr"/>
            <w:vAlign w:val="center"/>
          </w:tcPr>
          <w:p w14:paraId="08DA8D49"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Судебная задолженность на конец Отчетного периода, руб.</w:t>
            </w:r>
          </w:p>
        </w:tc>
        <w:tc>
          <w:tcPr>
            <w:tcW w:w="1561" w:type="dxa"/>
            <w:textDirection w:val="btLr"/>
            <w:vAlign w:val="center"/>
          </w:tcPr>
          <w:p w14:paraId="436ACCBC"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Вознаграждение в соответствии с п. 4.1 Приложения № 2 к Договору, руб.</w:t>
            </w:r>
          </w:p>
        </w:tc>
        <w:tc>
          <w:tcPr>
            <w:tcW w:w="1562" w:type="dxa"/>
            <w:textDirection w:val="btLr"/>
            <w:vAlign w:val="center"/>
          </w:tcPr>
          <w:p w14:paraId="733D305F"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Вознаграждение в соответствии с п. 4.3 Приложения № 2 к Договору, руб.</w:t>
            </w:r>
          </w:p>
        </w:tc>
        <w:tc>
          <w:tcPr>
            <w:tcW w:w="1562" w:type="dxa"/>
            <w:textDirection w:val="btLr"/>
            <w:vAlign w:val="center"/>
          </w:tcPr>
          <w:p w14:paraId="0D7591D1"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Итого сумма вознаграждения, в т.ч. НДС, руб.</w:t>
            </w:r>
          </w:p>
        </w:tc>
        <w:tc>
          <w:tcPr>
            <w:tcW w:w="5329" w:type="dxa"/>
            <w:vAlign w:val="center"/>
          </w:tcPr>
          <w:p w14:paraId="7267C894" w14:textId="77777777" w:rsidR="003E3DE8" w:rsidRPr="004842AD"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Действия, совершенные Исполнителем в Отчетном периоде</w:t>
            </w:r>
          </w:p>
        </w:tc>
      </w:tr>
      <w:tr w:rsidR="003E3DE8" w:rsidRPr="004842AD" w14:paraId="7D147E77" w14:textId="77777777" w:rsidTr="003E3DE8">
        <w:tc>
          <w:tcPr>
            <w:tcW w:w="845" w:type="dxa"/>
            <w:vAlign w:val="center"/>
          </w:tcPr>
          <w:p w14:paraId="57391A88" w14:textId="77777777" w:rsidR="003E3DE8" w:rsidRPr="004842AD"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1</w:t>
            </w:r>
          </w:p>
        </w:tc>
        <w:tc>
          <w:tcPr>
            <w:tcW w:w="846" w:type="dxa"/>
            <w:vAlign w:val="center"/>
          </w:tcPr>
          <w:p w14:paraId="44BBAB5F"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2</w:t>
            </w:r>
          </w:p>
        </w:tc>
        <w:tc>
          <w:tcPr>
            <w:tcW w:w="1021" w:type="dxa"/>
            <w:vAlign w:val="center"/>
          </w:tcPr>
          <w:p w14:paraId="6EAA3ECA"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3</w:t>
            </w:r>
          </w:p>
        </w:tc>
        <w:tc>
          <w:tcPr>
            <w:tcW w:w="1067" w:type="dxa"/>
            <w:vAlign w:val="center"/>
          </w:tcPr>
          <w:p w14:paraId="1437BF13"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4</w:t>
            </w:r>
          </w:p>
        </w:tc>
        <w:tc>
          <w:tcPr>
            <w:tcW w:w="783" w:type="dxa"/>
            <w:vAlign w:val="center"/>
          </w:tcPr>
          <w:p w14:paraId="39AA00C3"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5</w:t>
            </w:r>
          </w:p>
        </w:tc>
        <w:tc>
          <w:tcPr>
            <w:tcW w:w="1561" w:type="dxa"/>
          </w:tcPr>
          <w:p w14:paraId="49EC0FE8"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6</w:t>
            </w:r>
          </w:p>
        </w:tc>
        <w:tc>
          <w:tcPr>
            <w:tcW w:w="1562" w:type="dxa"/>
          </w:tcPr>
          <w:p w14:paraId="002B13AC"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7</w:t>
            </w:r>
          </w:p>
        </w:tc>
        <w:tc>
          <w:tcPr>
            <w:tcW w:w="1562" w:type="dxa"/>
            <w:vAlign w:val="center"/>
          </w:tcPr>
          <w:p w14:paraId="0F9E5F8A"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8</w:t>
            </w:r>
          </w:p>
        </w:tc>
        <w:tc>
          <w:tcPr>
            <w:tcW w:w="5329" w:type="dxa"/>
            <w:vAlign w:val="center"/>
          </w:tcPr>
          <w:p w14:paraId="49C3F17F" w14:textId="77777777" w:rsidR="00090136" w:rsidRDefault="003E3DE8" w:rsidP="00B96671">
            <w:pPr>
              <w:jc w:val="center"/>
              <w:rPr>
                <w:rFonts w:ascii="Liberation Serif" w:hAnsi="Liberation Serif" w:cs="Liberation Serif"/>
                <w:bCs/>
                <w:sz w:val="24"/>
                <w:szCs w:val="24"/>
              </w:rPr>
            </w:pPr>
            <w:r w:rsidRPr="004842AD">
              <w:rPr>
                <w:rFonts w:ascii="Liberation Serif" w:hAnsi="Liberation Serif" w:cs="Liberation Serif"/>
                <w:bCs/>
                <w:sz w:val="24"/>
                <w:szCs w:val="24"/>
              </w:rPr>
              <w:t>9</w:t>
            </w:r>
          </w:p>
        </w:tc>
      </w:tr>
      <w:tr w:rsidR="003E3DE8" w:rsidRPr="004842AD" w14:paraId="2C34FE1D" w14:textId="77777777" w:rsidTr="003E3DE8">
        <w:tc>
          <w:tcPr>
            <w:tcW w:w="845" w:type="dxa"/>
          </w:tcPr>
          <w:p w14:paraId="16448BC7" w14:textId="77777777" w:rsidR="003E3DE8" w:rsidRPr="004842AD" w:rsidRDefault="003E3DE8" w:rsidP="00B96671">
            <w:pPr>
              <w:rPr>
                <w:rFonts w:ascii="Liberation Serif" w:hAnsi="Liberation Serif" w:cs="Liberation Serif"/>
                <w:bCs/>
                <w:sz w:val="24"/>
                <w:szCs w:val="24"/>
              </w:rPr>
            </w:pPr>
          </w:p>
        </w:tc>
        <w:tc>
          <w:tcPr>
            <w:tcW w:w="846" w:type="dxa"/>
          </w:tcPr>
          <w:p w14:paraId="5EB2FE2C" w14:textId="77777777" w:rsidR="00090136" w:rsidRDefault="00090136" w:rsidP="00B96671">
            <w:pPr>
              <w:rPr>
                <w:rFonts w:ascii="Liberation Serif" w:hAnsi="Liberation Serif" w:cs="Liberation Serif"/>
                <w:bCs/>
                <w:sz w:val="24"/>
                <w:szCs w:val="24"/>
              </w:rPr>
            </w:pPr>
          </w:p>
        </w:tc>
        <w:tc>
          <w:tcPr>
            <w:tcW w:w="1021" w:type="dxa"/>
          </w:tcPr>
          <w:p w14:paraId="13CDD69F" w14:textId="77777777" w:rsidR="00090136" w:rsidRDefault="00090136" w:rsidP="00B96671">
            <w:pPr>
              <w:rPr>
                <w:rFonts w:ascii="Liberation Serif" w:hAnsi="Liberation Serif" w:cs="Liberation Serif"/>
                <w:bCs/>
                <w:sz w:val="24"/>
                <w:szCs w:val="24"/>
              </w:rPr>
            </w:pPr>
          </w:p>
        </w:tc>
        <w:tc>
          <w:tcPr>
            <w:tcW w:w="1067" w:type="dxa"/>
          </w:tcPr>
          <w:p w14:paraId="5AAF562C" w14:textId="77777777" w:rsidR="00090136" w:rsidRDefault="00090136" w:rsidP="00B96671">
            <w:pPr>
              <w:rPr>
                <w:rFonts w:ascii="Liberation Serif" w:hAnsi="Liberation Serif" w:cs="Liberation Serif"/>
                <w:bCs/>
                <w:sz w:val="24"/>
                <w:szCs w:val="24"/>
              </w:rPr>
            </w:pPr>
          </w:p>
        </w:tc>
        <w:tc>
          <w:tcPr>
            <w:tcW w:w="783" w:type="dxa"/>
          </w:tcPr>
          <w:p w14:paraId="1389A99B" w14:textId="77777777" w:rsidR="00090136" w:rsidRDefault="00090136" w:rsidP="00B96671">
            <w:pPr>
              <w:rPr>
                <w:rFonts w:ascii="Liberation Serif" w:hAnsi="Liberation Serif" w:cs="Liberation Serif"/>
                <w:bCs/>
                <w:sz w:val="24"/>
                <w:szCs w:val="24"/>
              </w:rPr>
            </w:pPr>
          </w:p>
        </w:tc>
        <w:tc>
          <w:tcPr>
            <w:tcW w:w="1561" w:type="dxa"/>
          </w:tcPr>
          <w:p w14:paraId="233C6E0F" w14:textId="77777777" w:rsidR="00090136" w:rsidRDefault="00090136" w:rsidP="00B96671">
            <w:pPr>
              <w:rPr>
                <w:rFonts w:ascii="Liberation Serif" w:hAnsi="Liberation Serif" w:cs="Liberation Serif"/>
                <w:bCs/>
                <w:sz w:val="24"/>
                <w:szCs w:val="24"/>
              </w:rPr>
            </w:pPr>
          </w:p>
        </w:tc>
        <w:tc>
          <w:tcPr>
            <w:tcW w:w="1562" w:type="dxa"/>
          </w:tcPr>
          <w:p w14:paraId="60570B9D" w14:textId="77777777" w:rsidR="00090136" w:rsidRDefault="00090136" w:rsidP="00B96671">
            <w:pPr>
              <w:rPr>
                <w:rFonts w:ascii="Liberation Serif" w:hAnsi="Liberation Serif" w:cs="Liberation Serif"/>
                <w:bCs/>
                <w:sz w:val="24"/>
                <w:szCs w:val="24"/>
              </w:rPr>
            </w:pPr>
          </w:p>
        </w:tc>
        <w:tc>
          <w:tcPr>
            <w:tcW w:w="1562" w:type="dxa"/>
          </w:tcPr>
          <w:p w14:paraId="066581E5" w14:textId="77777777" w:rsidR="00090136" w:rsidRDefault="00090136" w:rsidP="00B96671">
            <w:pPr>
              <w:rPr>
                <w:rFonts w:ascii="Liberation Serif" w:hAnsi="Liberation Serif" w:cs="Liberation Serif"/>
                <w:bCs/>
                <w:sz w:val="24"/>
                <w:szCs w:val="24"/>
              </w:rPr>
            </w:pPr>
          </w:p>
        </w:tc>
        <w:tc>
          <w:tcPr>
            <w:tcW w:w="5329" w:type="dxa"/>
          </w:tcPr>
          <w:p w14:paraId="7F34EB54" w14:textId="77777777" w:rsidR="00090136" w:rsidRDefault="00090136" w:rsidP="00B96671">
            <w:pPr>
              <w:rPr>
                <w:rFonts w:ascii="Liberation Serif" w:hAnsi="Liberation Serif" w:cs="Liberation Serif"/>
                <w:bCs/>
                <w:sz w:val="24"/>
                <w:szCs w:val="24"/>
              </w:rPr>
            </w:pPr>
          </w:p>
        </w:tc>
      </w:tr>
    </w:tbl>
    <w:p w14:paraId="0805571C" w14:textId="77777777" w:rsidR="00F95298" w:rsidRPr="004842AD" w:rsidRDefault="00F95298" w:rsidP="00B96671">
      <w:pPr>
        <w:ind w:firstLine="709"/>
        <w:rPr>
          <w:rFonts w:ascii="Liberation Serif" w:hAnsi="Liberation Serif" w:cs="Liberation Serif"/>
          <w:bCs/>
          <w:sz w:val="24"/>
          <w:szCs w:val="24"/>
        </w:rPr>
      </w:pPr>
      <w:r w:rsidRPr="004842AD">
        <w:rPr>
          <w:rFonts w:ascii="Liberation Serif" w:hAnsi="Liberation Serif" w:cs="Liberation Serif"/>
          <w:bCs/>
          <w:sz w:val="24"/>
          <w:szCs w:val="24"/>
        </w:rPr>
        <w:t>Вознаграждение Исполнителя составляет __________</w:t>
      </w:r>
      <w:proofErr w:type="gramStart"/>
      <w:r w:rsidRPr="004842AD">
        <w:rPr>
          <w:rFonts w:ascii="Liberation Serif" w:hAnsi="Liberation Serif" w:cs="Liberation Serif"/>
          <w:bCs/>
          <w:sz w:val="24"/>
          <w:szCs w:val="24"/>
        </w:rPr>
        <w:t>_(</w:t>
      </w:r>
      <w:proofErr w:type="gramEnd"/>
      <w:r w:rsidRPr="004842AD">
        <w:rPr>
          <w:rFonts w:ascii="Liberation Serif" w:hAnsi="Liberation Serif" w:cs="Liberation Serif"/>
          <w:bCs/>
          <w:sz w:val="24"/>
          <w:szCs w:val="24"/>
        </w:rPr>
        <w:t>__________) руб., в т.ч. НДС _______ (_________) руб.</w:t>
      </w:r>
    </w:p>
    <w:p w14:paraId="4FEB85F8" w14:textId="77777777" w:rsidR="00090136" w:rsidRDefault="00FF1F57" w:rsidP="00B96671">
      <w:pPr>
        <w:ind w:firstLine="709"/>
        <w:rPr>
          <w:rFonts w:ascii="Liberation Serif" w:hAnsi="Liberation Serif" w:cs="Liberation Serif"/>
          <w:bCs/>
          <w:sz w:val="24"/>
          <w:szCs w:val="24"/>
        </w:rPr>
      </w:pPr>
      <w:r w:rsidRPr="004842AD">
        <w:rPr>
          <w:rFonts w:ascii="Liberation Serif" w:hAnsi="Liberation Serif" w:cs="Liberation Serif"/>
          <w:bCs/>
          <w:sz w:val="24"/>
          <w:szCs w:val="24"/>
        </w:rPr>
        <w:t xml:space="preserve">Настоящий Отчет является неотъемлемой частью </w:t>
      </w:r>
      <w:r w:rsidR="00F95298" w:rsidRPr="004842AD">
        <w:rPr>
          <w:rFonts w:ascii="Liberation Serif" w:hAnsi="Liberation Serif" w:cs="Liberation Serif"/>
          <w:bCs/>
          <w:sz w:val="24"/>
          <w:szCs w:val="24"/>
        </w:rPr>
        <w:t>Д</w:t>
      </w:r>
      <w:r w:rsidRPr="004842AD">
        <w:rPr>
          <w:rFonts w:ascii="Liberation Serif" w:hAnsi="Liberation Serif" w:cs="Liberation Serif"/>
          <w:bCs/>
          <w:sz w:val="24"/>
          <w:szCs w:val="24"/>
        </w:rPr>
        <w:t xml:space="preserve">оговора № </w:t>
      </w:r>
      <w:r w:rsidR="00F95298" w:rsidRPr="004842AD">
        <w:rPr>
          <w:rFonts w:ascii="Liberation Serif" w:hAnsi="Liberation Serif" w:cs="Liberation Serif"/>
          <w:bCs/>
          <w:sz w:val="24"/>
          <w:szCs w:val="24"/>
        </w:rPr>
        <w:t xml:space="preserve">___________ </w:t>
      </w:r>
      <w:r w:rsidRPr="004842AD">
        <w:rPr>
          <w:rFonts w:ascii="Liberation Serif" w:hAnsi="Liberation Serif" w:cs="Liberation Serif"/>
          <w:bCs/>
          <w:sz w:val="24"/>
          <w:szCs w:val="24"/>
        </w:rPr>
        <w:t>от «</w:t>
      </w:r>
      <w:r w:rsidR="00F95298" w:rsidRPr="004842AD">
        <w:rPr>
          <w:rFonts w:ascii="Liberation Serif" w:hAnsi="Liberation Serif" w:cs="Liberation Serif"/>
          <w:bCs/>
          <w:sz w:val="24"/>
          <w:szCs w:val="24"/>
        </w:rPr>
        <w:t>__</w:t>
      </w:r>
      <w:r w:rsidRPr="004842AD">
        <w:rPr>
          <w:rFonts w:ascii="Liberation Serif" w:hAnsi="Liberation Serif" w:cs="Liberation Serif"/>
          <w:bCs/>
          <w:sz w:val="24"/>
          <w:szCs w:val="24"/>
        </w:rPr>
        <w:t>»</w:t>
      </w:r>
      <w:r w:rsidR="00F95298" w:rsidRPr="004842AD">
        <w:rPr>
          <w:rFonts w:ascii="Liberation Serif" w:hAnsi="Liberation Serif" w:cs="Liberation Serif"/>
          <w:bCs/>
          <w:sz w:val="24"/>
          <w:szCs w:val="24"/>
        </w:rPr>
        <w:t xml:space="preserve"> _________ </w:t>
      </w:r>
      <w:r w:rsidRPr="004842AD">
        <w:rPr>
          <w:rFonts w:ascii="Liberation Serif" w:hAnsi="Liberation Serif" w:cs="Liberation Serif"/>
          <w:bCs/>
          <w:sz w:val="24"/>
          <w:szCs w:val="24"/>
        </w:rPr>
        <w:t>20</w:t>
      </w:r>
      <w:r w:rsidR="00F95298" w:rsidRPr="004842AD">
        <w:rPr>
          <w:rFonts w:ascii="Liberation Serif" w:hAnsi="Liberation Serif" w:cs="Liberation Serif"/>
          <w:bCs/>
          <w:sz w:val="24"/>
          <w:szCs w:val="24"/>
        </w:rPr>
        <w:t>2__</w:t>
      </w:r>
      <w:r w:rsidRPr="004842AD">
        <w:rPr>
          <w:rFonts w:ascii="Liberation Serif" w:hAnsi="Liberation Serif" w:cs="Liberation Serif"/>
          <w:bCs/>
          <w:sz w:val="24"/>
          <w:szCs w:val="24"/>
        </w:rPr>
        <w:t xml:space="preserve"> г., составлен в двух экземплярах на ____ (____) листах, по одному для каждой из Сторон.</w:t>
      </w:r>
    </w:p>
    <w:p w14:paraId="197F48CC" w14:textId="77777777" w:rsidR="00090136" w:rsidRDefault="00090136" w:rsidP="00B96671">
      <w:pPr>
        <w:ind w:firstLine="720"/>
        <w:rPr>
          <w:rFonts w:ascii="Liberation Serif" w:hAnsi="Liberation Serif" w:cs="Liberation Serif"/>
          <w:bCs/>
          <w:sz w:val="24"/>
          <w:szCs w:val="24"/>
        </w:rPr>
      </w:pPr>
    </w:p>
    <w:p w14:paraId="43187B72" w14:textId="77777777" w:rsidR="00090136" w:rsidRDefault="00FF1F57"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«_</w:t>
      </w:r>
      <w:proofErr w:type="gramStart"/>
      <w:r w:rsidRPr="004842AD">
        <w:rPr>
          <w:rFonts w:ascii="Liberation Serif" w:hAnsi="Liberation Serif" w:cs="Liberation Serif"/>
          <w:bCs/>
          <w:sz w:val="24"/>
          <w:szCs w:val="24"/>
        </w:rPr>
        <w:t>_»  _</w:t>
      </w:r>
      <w:proofErr w:type="gramEnd"/>
      <w:r w:rsidRPr="004842AD">
        <w:rPr>
          <w:rFonts w:ascii="Liberation Serif" w:hAnsi="Liberation Serif" w:cs="Liberation Serif"/>
          <w:bCs/>
          <w:sz w:val="24"/>
          <w:szCs w:val="24"/>
        </w:rPr>
        <w:t>__________ _______ г.</w:t>
      </w:r>
    </w:p>
    <w:p w14:paraId="1D44AD3E" w14:textId="77777777" w:rsidR="00090136" w:rsidRDefault="00F95298"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Заказчик</w:t>
      </w:r>
      <w:r w:rsidR="00FF1F57" w:rsidRPr="004842AD">
        <w:rPr>
          <w:rFonts w:ascii="Liberation Serif" w:hAnsi="Liberation Serif" w:cs="Liberation Serif"/>
          <w:bCs/>
          <w:sz w:val="24"/>
          <w:szCs w:val="24"/>
        </w:rPr>
        <w:t xml:space="preserve"> ____________________ /ФИО, Должность/</w:t>
      </w:r>
    </w:p>
    <w:p w14:paraId="6EB6DB6B" w14:textId="77777777" w:rsidR="00090136" w:rsidRDefault="00FF1F57"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М.П.</w:t>
      </w:r>
    </w:p>
    <w:p w14:paraId="780C850A" w14:textId="77777777" w:rsidR="00090136" w:rsidRDefault="00090136" w:rsidP="00B96671">
      <w:pPr>
        <w:spacing w:line="240" w:lineRule="atLeast"/>
        <w:ind w:firstLine="709"/>
        <w:rPr>
          <w:rFonts w:ascii="Liberation Serif" w:hAnsi="Liberation Serif" w:cs="Liberation Serif"/>
          <w:bCs/>
          <w:sz w:val="24"/>
          <w:szCs w:val="24"/>
        </w:rPr>
      </w:pPr>
    </w:p>
    <w:p w14:paraId="1358C380" w14:textId="77777777" w:rsidR="00090136" w:rsidRDefault="00FF1F57"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Отчет принят «_____» _____________20</w:t>
      </w:r>
      <w:r w:rsidR="00380738" w:rsidRPr="004842AD">
        <w:rPr>
          <w:rFonts w:ascii="Liberation Serif" w:hAnsi="Liberation Serif" w:cs="Liberation Serif"/>
          <w:bCs/>
          <w:sz w:val="24"/>
          <w:szCs w:val="24"/>
        </w:rPr>
        <w:t xml:space="preserve">2 </w:t>
      </w:r>
      <w:r w:rsidRPr="004842AD">
        <w:rPr>
          <w:rFonts w:ascii="Liberation Serif" w:hAnsi="Liberation Serif" w:cs="Liberation Serif"/>
          <w:bCs/>
          <w:sz w:val="24"/>
          <w:szCs w:val="24"/>
        </w:rPr>
        <w:t>__г.</w:t>
      </w:r>
    </w:p>
    <w:p w14:paraId="4F50CA82" w14:textId="77777777" w:rsidR="00090136" w:rsidRDefault="00FF1F57"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 xml:space="preserve">От имени </w:t>
      </w:r>
      <w:r w:rsidR="00F95298" w:rsidRPr="004842AD">
        <w:rPr>
          <w:rFonts w:ascii="Liberation Serif" w:hAnsi="Liberation Serif" w:cs="Liberation Serif"/>
          <w:bCs/>
          <w:sz w:val="24"/>
          <w:szCs w:val="24"/>
        </w:rPr>
        <w:t>Исполнителя</w:t>
      </w:r>
      <w:r w:rsidRPr="004842AD">
        <w:rPr>
          <w:rFonts w:ascii="Liberation Serif" w:hAnsi="Liberation Serif" w:cs="Liberation Serif"/>
          <w:bCs/>
          <w:sz w:val="24"/>
          <w:szCs w:val="24"/>
        </w:rPr>
        <w:t xml:space="preserve"> __________________________________</w:t>
      </w:r>
    </w:p>
    <w:p w14:paraId="6975C23A" w14:textId="77777777" w:rsidR="00090136" w:rsidRDefault="00FF1F57"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М.П.</w:t>
      </w:r>
    </w:p>
    <w:p w14:paraId="65A92593" w14:textId="77777777" w:rsidR="00090136" w:rsidRDefault="00F95298" w:rsidP="00B96671">
      <w:pPr>
        <w:jc w:val="left"/>
        <w:rPr>
          <w:rFonts w:ascii="Liberation Serif" w:hAnsi="Liberation Serif" w:cs="Liberation Serif"/>
          <w:bCs/>
          <w:sz w:val="24"/>
          <w:szCs w:val="24"/>
        </w:rPr>
      </w:pPr>
      <w:r w:rsidRPr="004842AD">
        <w:rPr>
          <w:rFonts w:ascii="Liberation Serif" w:hAnsi="Liberation Serif" w:cs="Liberation Serif"/>
          <w:bCs/>
          <w:sz w:val="24"/>
          <w:szCs w:val="24"/>
        </w:rPr>
        <w:br w:type="page"/>
      </w:r>
    </w:p>
    <w:p w14:paraId="251377EF" w14:textId="77777777" w:rsidR="00090136" w:rsidRDefault="00090136" w:rsidP="00B96671">
      <w:pPr>
        <w:spacing w:line="240" w:lineRule="atLeast"/>
        <w:ind w:firstLine="709"/>
        <w:rPr>
          <w:rFonts w:ascii="Liberation Serif" w:hAnsi="Liberation Serif" w:cs="Liberation Serif"/>
          <w:bCs/>
          <w:sz w:val="24"/>
          <w:szCs w:val="24"/>
        </w:rPr>
      </w:pPr>
    </w:p>
    <w:p w14:paraId="76ECC524" w14:textId="77777777" w:rsidR="00090136" w:rsidRDefault="00F95298" w:rsidP="00B96671">
      <w:pPr>
        <w:jc w:val="center"/>
        <w:rPr>
          <w:rFonts w:ascii="Liberation Serif" w:hAnsi="Liberation Serif" w:cs="Liberation Serif"/>
          <w:b/>
          <w:bCs/>
          <w:sz w:val="24"/>
          <w:szCs w:val="24"/>
        </w:rPr>
      </w:pPr>
      <w:r w:rsidRPr="004842AD">
        <w:rPr>
          <w:rFonts w:ascii="Liberation Serif" w:hAnsi="Liberation Serif" w:cs="Liberation Serif"/>
          <w:b/>
          <w:bCs/>
          <w:sz w:val="24"/>
          <w:szCs w:val="24"/>
        </w:rPr>
        <w:t>ФОРМА</w:t>
      </w:r>
    </w:p>
    <w:p w14:paraId="7453F48E" w14:textId="77777777" w:rsidR="00090136" w:rsidRDefault="00090136" w:rsidP="00B96671">
      <w:pPr>
        <w:jc w:val="center"/>
        <w:rPr>
          <w:rFonts w:ascii="Liberation Serif" w:hAnsi="Liberation Serif" w:cs="Liberation Serif"/>
          <w:b/>
          <w:bCs/>
          <w:sz w:val="24"/>
          <w:szCs w:val="24"/>
        </w:rPr>
      </w:pPr>
    </w:p>
    <w:p w14:paraId="53D9DCCD" w14:textId="77777777" w:rsidR="00090136" w:rsidRDefault="00F95298" w:rsidP="00B96671">
      <w:pPr>
        <w:jc w:val="center"/>
        <w:rPr>
          <w:rFonts w:ascii="Liberation Serif" w:hAnsi="Liberation Serif" w:cs="Liberation Serif"/>
          <w:b/>
          <w:bCs/>
          <w:sz w:val="24"/>
          <w:szCs w:val="24"/>
        </w:rPr>
      </w:pPr>
      <w:r w:rsidRPr="004842AD">
        <w:rPr>
          <w:rFonts w:ascii="Liberation Serif" w:hAnsi="Liberation Serif" w:cs="Liberation Serif"/>
          <w:b/>
          <w:bCs/>
          <w:sz w:val="24"/>
          <w:szCs w:val="24"/>
        </w:rPr>
        <w:t>ОТЧЕТ ИСПОЛНИТЕЛЯ</w:t>
      </w:r>
    </w:p>
    <w:p w14:paraId="67F88FFE" w14:textId="77777777" w:rsidR="00090136" w:rsidRDefault="00F95298" w:rsidP="00B96671">
      <w:pPr>
        <w:jc w:val="center"/>
        <w:rPr>
          <w:rFonts w:ascii="Liberation Serif" w:hAnsi="Liberation Serif" w:cs="Liberation Serif"/>
          <w:i/>
          <w:sz w:val="24"/>
          <w:szCs w:val="24"/>
        </w:rPr>
      </w:pPr>
      <w:r w:rsidRPr="004842AD">
        <w:rPr>
          <w:rFonts w:ascii="Liberation Serif" w:hAnsi="Liberation Serif" w:cs="Liberation Serif"/>
          <w:bCs/>
          <w:i/>
          <w:sz w:val="24"/>
          <w:szCs w:val="24"/>
        </w:rPr>
        <w:t xml:space="preserve">по Реестру ИП № ___ от «___» __________ 202__ года </w:t>
      </w:r>
      <w:r w:rsidRPr="004842AD">
        <w:rPr>
          <w:rFonts w:ascii="Liberation Serif" w:hAnsi="Liberation Serif" w:cs="Liberation Serif"/>
          <w:i/>
          <w:sz w:val="24"/>
          <w:szCs w:val="24"/>
        </w:rPr>
        <w:t>за период с _____ по _____</w:t>
      </w:r>
    </w:p>
    <w:p w14:paraId="45B8F637" w14:textId="77777777" w:rsidR="00090136" w:rsidRDefault="00090136" w:rsidP="00B96671">
      <w:pPr>
        <w:spacing w:line="240" w:lineRule="atLeast"/>
        <w:ind w:firstLine="709"/>
        <w:rPr>
          <w:rFonts w:ascii="Liberation Serif" w:hAnsi="Liberation Serif" w:cs="Liberation Serif"/>
          <w:bCs/>
          <w:sz w:val="24"/>
          <w:szCs w:val="24"/>
        </w:rPr>
      </w:pPr>
    </w:p>
    <w:tbl>
      <w:tblPr>
        <w:tblW w:w="13720" w:type="dxa"/>
        <w:jc w:val="center"/>
        <w:tblLayout w:type="fixed"/>
        <w:tblCellMar>
          <w:left w:w="0" w:type="dxa"/>
          <w:right w:w="0" w:type="dxa"/>
        </w:tblCellMar>
        <w:tblLook w:val="0000" w:firstRow="0" w:lastRow="0" w:firstColumn="0" w:lastColumn="0" w:noHBand="0" w:noVBand="0"/>
      </w:tblPr>
      <w:tblGrid>
        <w:gridCol w:w="567"/>
        <w:gridCol w:w="1134"/>
        <w:gridCol w:w="1134"/>
        <w:gridCol w:w="1474"/>
        <w:gridCol w:w="1474"/>
        <w:gridCol w:w="7937"/>
      </w:tblGrid>
      <w:tr w:rsidR="006200F4" w:rsidRPr="004842AD" w14:paraId="0B598D07" w14:textId="77777777" w:rsidTr="00B85A57">
        <w:trPr>
          <w:cantSplit/>
          <w:trHeight w:val="2444"/>
          <w:jc w:val="center"/>
        </w:trPr>
        <w:tc>
          <w:tcPr>
            <w:tcW w:w="567" w:type="dxa"/>
            <w:tcBorders>
              <w:top w:val="single" w:sz="4" w:space="0" w:color="auto"/>
              <w:left w:val="single" w:sz="4" w:space="0" w:color="auto"/>
              <w:right w:val="single" w:sz="4" w:space="0" w:color="auto"/>
            </w:tcBorders>
            <w:tcMar>
              <w:top w:w="15" w:type="dxa"/>
              <w:left w:w="15" w:type="dxa"/>
              <w:bottom w:w="0" w:type="dxa"/>
              <w:right w:w="15" w:type="dxa"/>
            </w:tcMar>
            <w:textDirection w:val="btLr"/>
            <w:vAlign w:val="center"/>
          </w:tcPr>
          <w:p w14:paraId="63CA67E2" w14:textId="77777777" w:rsidR="00090136" w:rsidRDefault="006200F4" w:rsidP="00B96671">
            <w:pPr>
              <w:jc w:val="center"/>
              <w:rPr>
                <w:rFonts w:ascii="Liberation Serif" w:hAnsi="Liberation Serif" w:cs="Liberation Serif"/>
                <w:sz w:val="24"/>
                <w:szCs w:val="24"/>
              </w:rPr>
            </w:pPr>
            <w:bookmarkStart w:id="26" w:name="_Hlk141716687"/>
            <w:r w:rsidRPr="004842AD">
              <w:rPr>
                <w:rFonts w:ascii="Liberation Serif" w:hAnsi="Liberation Serif" w:cs="Liberation Serif"/>
                <w:sz w:val="24"/>
                <w:szCs w:val="24"/>
              </w:rPr>
              <w:t>№ п/п</w:t>
            </w:r>
          </w:p>
        </w:tc>
        <w:tc>
          <w:tcPr>
            <w:tcW w:w="1134" w:type="dxa"/>
            <w:tcBorders>
              <w:top w:val="single" w:sz="4" w:space="0" w:color="auto"/>
              <w:left w:val="nil"/>
              <w:right w:val="single" w:sz="4" w:space="0" w:color="auto"/>
            </w:tcBorders>
            <w:tcMar>
              <w:top w:w="15" w:type="dxa"/>
              <w:left w:w="15" w:type="dxa"/>
              <w:bottom w:w="0" w:type="dxa"/>
              <w:right w:w="15" w:type="dxa"/>
            </w:tcMar>
            <w:textDirection w:val="btLr"/>
            <w:vAlign w:val="center"/>
          </w:tcPr>
          <w:p w14:paraId="67002303" w14:textId="77777777" w:rsidR="00090136" w:rsidRDefault="006200F4" w:rsidP="00B96671">
            <w:pPr>
              <w:jc w:val="center"/>
              <w:rPr>
                <w:rFonts w:ascii="Liberation Serif" w:hAnsi="Liberation Serif" w:cs="Liberation Serif"/>
                <w:color w:val="000000"/>
                <w:sz w:val="24"/>
                <w:szCs w:val="24"/>
                <w:lang w:val="en-US"/>
              </w:rPr>
            </w:pPr>
            <w:r w:rsidRPr="004842AD">
              <w:rPr>
                <w:rFonts w:ascii="Liberation Serif" w:hAnsi="Liberation Serif" w:cs="Liberation Serif"/>
                <w:color w:val="000000"/>
                <w:sz w:val="24"/>
                <w:szCs w:val="24"/>
              </w:rPr>
              <w:t>Номер Лицевого счета</w:t>
            </w:r>
          </w:p>
        </w:tc>
        <w:tc>
          <w:tcPr>
            <w:tcW w:w="1134" w:type="dxa"/>
            <w:tcBorders>
              <w:top w:val="single" w:sz="4" w:space="0" w:color="auto"/>
              <w:left w:val="single" w:sz="4" w:space="0" w:color="auto"/>
              <w:right w:val="single" w:sz="4" w:space="0" w:color="auto"/>
            </w:tcBorders>
            <w:textDirection w:val="btLr"/>
            <w:vAlign w:val="center"/>
          </w:tcPr>
          <w:p w14:paraId="0B4C2919" w14:textId="77777777" w:rsidR="00090136" w:rsidRDefault="006200F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Текущая сумма сбора ИП, руб.</w:t>
            </w:r>
          </w:p>
        </w:tc>
        <w:tc>
          <w:tcPr>
            <w:tcW w:w="1474" w:type="dxa"/>
            <w:tcBorders>
              <w:top w:val="single" w:sz="4" w:space="0" w:color="auto"/>
              <w:left w:val="single" w:sz="4" w:space="0" w:color="auto"/>
              <w:right w:val="single" w:sz="4" w:space="0" w:color="auto"/>
            </w:tcBorders>
            <w:textDirection w:val="btLr"/>
            <w:vAlign w:val="center"/>
          </w:tcPr>
          <w:p w14:paraId="03D152FE" w14:textId="77777777" w:rsidR="00090136" w:rsidRDefault="006200F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Вознаграждение в соответствии с п. 4.1 Приложения № 1 к Договору, руб.</w:t>
            </w:r>
          </w:p>
        </w:tc>
        <w:tc>
          <w:tcPr>
            <w:tcW w:w="1474" w:type="dxa"/>
            <w:tcBorders>
              <w:top w:val="single" w:sz="4" w:space="0" w:color="auto"/>
              <w:left w:val="single" w:sz="4" w:space="0" w:color="auto"/>
              <w:right w:val="single" w:sz="4" w:space="0" w:color="auto"/>
            </w:tcBorders>
            <w:textDirection w:val="btLr"/>
            <w:vAlign w:val="center"/>
          </w:tcPr>
          <w:p w14:paraId="10698283" w14:textId="77777777" w:rsidR="00090136" w:rsidRDefault="006200F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Итого сумма вознаграждения, в т.ч. НДС, руб.</w:t>
            </w:r>
          </w:p>
        </w:tc>
        <w:tc>
          <w:tcPr>
            <w:tcW w:w="7937" w:type="dxa"/>
            <w:tcBorders>
              <w:top w:val="single" w:sz="4" w:space="0" w:color="auto"/>
              <w:left w:val="single" w:sz="4" w:space="0" w:color="auto"/>
              <w:right w:val="single" w:sz="4" w:space="0" w:color="auto"/>
            </w:tcBorders>
            <w:vAlign w:val="center"/>
          </w:tcPr>
          <w:p w14:paraId="3AC0A3D2" w14:textId="77777777" w:rsidR="006200F4" w:rsidRPr="004842AD" w:rsidRDefault="006200F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Действия, совершенные за Отчетный период</w:t>
            </w:r>
          </w:p>
        </w:tc>
      </w:tr>
      <w:tr w:rsidR="006200F4" w:rsidRPr="004842AD" w14:paraId="0248BC1E" w14:textId="77777777" w:rsidTr="00B85A57">
        <w:trPr>
          <w:trHeight w:val="194"/>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8401F0" w14:textId="77777777" w:rsidR="006200F4" w:rsidRPr="004842AD" w:rsidRDefault="006200F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1</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44B1719" w14:textId="77777777" w:rsidR="00090136" w:rsidRDefault="006200F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3FC1FBCA" w14:textId="77777777" w:rsidR="00090136" w:rsidRDefault="006200F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3</w:t>
            </w:r>
          </w:p>
        </w:tc>
        <w:tc>
          <w:tcPr>
            <w:tcW w:w="1474" w:type="dxa"/>
            <w:tcBorders>
              <w:top w:val="single" w:sz="4" w:space="0" w:color="auto"/>
              <w:left w:val="single" w:sz="4" w:space="0" w:color="auto"/>
              <w:bottom w:val="single" w:sz="4" w:space="0" w:color="auto"/>
              <w:right w:val="single" w:sz="4" w:space="0" w:color="auto"/>
            </w:tcBorders>
          </w:tcPr>
          <w:p w14:paraId="0FE548D5" w14:textId="77777777" w:rsidR="00090136" w:rsidRDefault="006200F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4</w:t>
            </w:r>
          </w:p>
        </w:tc>
        <w:tc>
          <w:tcPr>
            <w:tcW w:w="1474" w:type="dxa"/>
            <w:tcBorders>
              <w:top w:val="single" w:sz="4" w:space="0" w:color="auto"/>
              <w:left w:val="single" w:sz="4" w:space="0" w:color="auto"/>
              <w:bottom w:val="single" w:sz="4" w:space="0" w:color="auto"/>
              <w:right w:val="single" w:sz="4" w:space="0" w:color="auto"/>
            </w:tcBorders>
          </w:tcPr>
          <w:p w14:paraId="6A27BBB0" w14:textId="77777777" w:rsidR="00090136" w:rsidRDefault="006200F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5</w:t>
            </w:r>
          </w:p>
        </w:tc>
        <w:tc>
          <w:tcPr>
            <w:tcW w:w="7937" w:type="dxa"/>
            <w:tcBorders>
              <w:top w:val="single" w:sz="4" w:space="0" w:color="auto"/>
              <w:left w:val="single" w:sz="4" w:space="0" w:color="auto"/>
              <w:bottom w:val="single" w:sz="4" w:space="0" w:color="auto"/>
              <w:right w:val="single" w:sz="4" w:space="0" w:color="auto"/>
            </w:tcBorders>
            <w:vAlign w:val="center"/>
          </w:tcPr>
          <w:p w14:paraId="11584481" w14:textId="77777777" w:rsidR="00090136" w:rsidRDefault="006200F4" w:rsidP="00B96671">
            <w:pPr>
              <w:jc w:val="center"/>
              <w:rPr>
                <w:rFonts w:ascii="Liberation Serif" w:hAnsi="Liberation Serif" w:cs="Liberation Serif"/>
                <w:sz w:val="24"/>
                <w:szCs w:val="24"/>
              </w:rPr>
            </w:pPr>
            <w:r w:rsidRPr="004842AD">
              <w:rPr>
                <w:rFonts w:ascii="Liberation Serif" w:hAnsi="Liberation Serif" w:cs="Liberation Serif"/>
                <w:sz w:val="24"/>
                <w:szCs w:val="24"/>
              </w:rPr>
              <w:t>6</w:t>
            </w:r>
          </w:p>
        </w:tc>
      </w:tr>
      <w:tr w:rsidR="006200F4" w:rsidRPr="004842AD" w14:paraId="168022F3" w14:textId="77777777" w:rsidTr="00B85A57">
        <w:trPr>
          <w:trHeight w:val="194"/>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6587AA" w14:textId="77777777" w:rsidR="006200F4" w:rsidRPr="004842AD" w:rsidRDefault="006200F4" w:rsidP="00B96671">
            <w:pPr>
              <w:ind w:firstLine="720"/>
              <w:jc w:val="center"/>
              <w:rPr>
                <w:rFonts w:ascii="Liberation Serif" w:hAnsi="Liberation Serif" w:cs="Liberation Serif"/>
                <w:sz w:val="24"/>
                <w:szCs w:val="24"/>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126A83" w14:textId="77777777" w:rsidR="00090136" w:rsidRDefault="00090136" w:rsidP="00B96671">
            <w:pPr>
              <w:ind w:firstLine="720"/>
              <w:jc w:val="center"/>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8D07B1" w14:textId="77777777" w:rsidR="00090136" w:rsidRDefault="00090136" w:rsidP="00B96671">
            <w:pPr>
              <w:ind w:firstLine="720"/>
              <w:jc w:val="center"/>
              <w:rPr>
                <w:rFonts w:ascii="Liberation Serif" w:hAnsi="Liberation Serif" w:cs="Liberation Serif"/>
                <w:sz w:val="24"/>
                <w:szCs w:val="24"/>
              </w:rPr>
            </w:pPr>
          </w:p>
        </w:tc>
        <w:tc>
          <w:tcPr>
            <w:tcW w:w="1474" w:type="dxa"/>
            <w:tcBorders>
              <w:top w:val="single" w:sz="4" w:space="0" w:color="auto"/>
              <w:left w:val="single" w:sz="4" w:space="0" w:color="auto"/>
              <w:bottom w:val="single" w:sz="4" w:space="0" w:color="auto"/>
              <w:right w:val="single" w:sz="4" w:space="0" w:color="auto"/>
            </w:tcBorders>
          </w:tcPr>
          <w:p w14:paraId="0F6D04EB" w14:textId="77777777" w:rsidR="00090136" w:rsidRDefault="00090136" w:rsidP="00B96671">
            <w:pPr>
              <w:ind w:firstLine="720"/>
              <w:rPr>
                <w:rFonts w:ascii="Liberation Serif" w:hAnsi="Liberation Serif" w:cs="Liberation Serif"/>
                <w:sz w:val="24"/>
                <w:szCs w:val="24"/>
              </w:rPr>
            </w:pPr>
          </w:p>
        </w:tc>
        <w:tc>
          <w:tcPr>
            <w:tcW w:w="1474" w:type="dxa"/>
            <w:tcBorders>
              <w:top w:val="single" w:sz="4" w:space="0" w:color="auto"/>
              <w:left w:val="single" w:sz="4" w:space="0" w:color="auto"/>
              <w:bottom w:val="single" w:sz="4" w:space="0" w:color="auto"/>
              <w:right w:val="single" w:sz="4" w:space="0" w:color="auto"/>
            </w:tcBorders>
          </w:tcPr>
          <w:p w14:paraId="64626956" w14:textId="77777777" w:rsidR="00090136" w:rsidRDefault="00090136" w:rsidP="00B96671">
            <w:pPr>
              <w:ind w:firstLine="720"/>
              <w:rPr>
                <w:rFonts w:ascii="Liberation Serif" w:hAnsi="Liberation Serif" w:cs="Liberation Serif"/>
                <w:sz w:val="24"/>
                <w:szCs w:val="24"/>
              </w:rPr>
            </w:pPr>
          </w:p>
        </w:tc>
        <w:tc>
          <w:tcPr>
            <w:tcW w:w="7937" w:type="dxa"/>
            <w:tcBorders>
              <w:top w:val="single" w:sz="4" w:space="0" w:color="auto"/>
              <w:left w:val="single" w:sz="4" w:space="0" w:color="auto"/>
              <w:bottom w:val="single" w:sz="4" w:space="0" w:color="auto"/>
              <w:right w:val="single" w:sz="4" w:space="0" w:color="auto"/>
            </w:tcBorders>
            <w:vAlign w:val="center"/>
          </w:tcPr>
          <w:p w14:paraId="2E6FEA66" w14:textId="77777777" w:rsidR="00090136" w:rsidRDefault="00090136" w:rsidP="00B96671">
            <w:pPr>
              <w:ind w:firstLine="720"/>
              <w:rPr>
                <w:rFonts w:ascii="Liberation Serif" w:hAnsi="Liberation Serif" w:cs="Liberation Serif"/>
                <w:sz w:val="24"/>
                <w:szCs w:val="24"/>
              </w:rPr>
            </w:pPr>
          </w:p>
        </w:tc>
      </w:tr>
    </w:tbl>
    <w:bookmarkEnd w:id="26"/>
    <w:p w14:paraId="4CC97A3A" w14:textId="77777777" w:rsidR="00F95298" w:rsidRPr="004842AD" w:rsidRDefault="00F95298" w:rsidP="00B96671">
      <w:pPr>
        <w:ind w:firstLine="709"/>
        <w:rPr>
          <w:rFonts w:ascii="Liberation Serif" w:hAnsi="Liberation Serif" w:cs="Liberation Serif"/>
          <w:bCs/>
          <w:sz w:val="24"/>
          <w:szCs w:val="24"/>
        </w:rPr>
      </w:pPr>
      <w:r w:rsidRPr="004842AD">
        <w:rPr>
          <w:rFonts w:ascii="Liberation Serif" w:hAnsi="Liberation Serif" w:cs="Liberation Serif"/>
          <w:bCs/>
          <w:sz w:val="24"/>
          <w:szCs w:val="24"/>
        </w:rPr>
        <w:t>Вознаграждение Исполнителя составляет __________</w:t>
      </w:r>
      <w:proofErr w:type="gramStart"/>
      <w:r w:rsidRPr="004842AD">
        <w:rPr>
          <w:rFonts w:ascii="Liberation Serif" w:hAnsi="Liberation Serif" w:cs="Liberation Serif"/>
          <w:bCs/>
          <w:sz w:val="24"/>
          <w:szCs w:val="24"/>
        </w:rPr>
        <w:t>_(</w:t>
      </w:r>
      <w:proofErr w:type="gramEnd"/>
      <w:r w:rsidRPr="004842AD">
        <w:rPr>
          <w:rFonts w:ascii="Liberation Serif" w:hAnsi="Liberation Serif" w:cs="Liberation Serif"/>
          <w:bCs/>
          <w:sz w:val="24"/>
          <w:szCs w:val="24"/>
        </w:rPr>
        <w:t>__________) руб., в т.ч. НДС _______ (_________) руб.</w:t>
      </w:r>
    </w:p>
    <w:p w14:paraId="6862D484" w14:textId="77777777" w:rsidR="00090136" w:rsidRDefault="00F95298" w:rsidP="00B96671">
      <w:pPr>
        <w:ind w:firstLine="709"/>
        <w:rPr>
          <w:rFonts w:ascii="Liberation Serif" w:hAnsi="Liberation Serif" w:cs="Liberation Serif"/>
          <w:bCs/>
          <w:sz w:val="24"/>
          <w:szCs w:val="24"/>
        </w:rPr>
      </w:pPr>
      <w:r w:rsidRPr="004842AD">
        <w:rPr>
          <w:rFonts w:ascii="Liberation Serif" w:hAnsi="Liberation Serif" w:cs="Liberation Serif"/>
          <w:bCs/>
          <w:sz w:val="24"/>
          <w:szCs w:val="24"/>
        </w:rPr>
        <w:t>Настоящий Отчет является неотъемлемой частью Договора № __________ от «__» ________ 202__ г., составлен в двух экземплярах на ____ (____) листах, по одному для каждой из Сторон.</w:t>
      </w:r>
    </w:p>
    <w:p w14:paraId="327FB6CD" w14:textId="77777777" w:rsidR="00090136" w:rsidRDefault="00090136" w:rsidP="00B96671">
      <w:pPr>
        <w:ind w:firstLine="720"/>
        <w:rPr>
          <w:rFonts w:ascii="Liberation Serif" w:hAnsi="Liberation Serif" w:cs="Liberation Serif"/>
          <w:bCs/>
          <w:sz w:val="24"/>
          <w:szCs w:val="24"/>
        </w:rPr>
      </w:pPr>
    </w:p>
    <w:p w14:paraId="6894B10F" w14:textId="77777777" w:rsidR="00090136" w:rsidRDefault="00F95298"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«_</w:t>
      </w:r>
      <w:proofErr w:type="gramStart"/>
      <w:r w:rsidRPr="004842AD">
        <w:rPr>
          <w:rFonts w:ascii="Liberation Serif" w:hAnsi="Liberation Serif" w:cs="Liberation Serif"/>
          <w:bCs/>
          <w:sz w:val="24"/>
          <w:szCs w:val="24"/>
        </w:rPr>
        <w:t>_»  _</w:t>
      </w:r>
      <w:proofErr w:type="gramEnd"/>
      <w:r w:rsidRPr="004842AD">
        <w:rPr>
          <w:rFonts w:ascii="Liberation Serif" w:hAnsi="Liberation Serif" w:cs="Liberation Serif"/>
          <w:bCs/>
          <w:sz w:val="24"/>
          <w:szCs w:val="24"/>
        </w:rPr>
        <w:t>__________ _______ г.</w:t>
      </w:r>
    </w:p>
    <w:p w14:paraId="2B597D71" w14:textId="77777777" w:rsidR="00090136" w:rsidRDefault="00F95298"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Исполнитель ____________________ /ФИО, Должность/</w:t>
      </w:r>
    </w:p>
    <w:p w14:paraId="232E2E98" w14:textId="77777777" w:rsidR="00090136" w:rsidRDefault="00F95298"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М.П.</w:t>
      </w:r>
    </w:p>
    <w:p w14:paraId="3DBE4F31" w14:textId="77777777" w:rsidR="00090136" w:rsidRDefault="00090136" w:rsidP="00B96671">
      <w:pPr>
        <w:spacing w:line="240" w:lineRule="atLeast"/>
        <w:ind w:firstLine="709"/>
        <w:rPr>
          <w:rFonts w:ascii="Liberation Serif" w:hAnsi="Liberation Serif" w:cs="Liberation Serif"/>
          <w:bCs/>
          <w:sz w:val="24"/>
          <w:szCs w:val="24"/>
        </w:rPr>
      </w:pPr>
    </w:p>
    <w:p w14:paraId="48F0D9B3" w14:textId="77777777" w:rsidR="00090136" w:rsidRDefault="00F95298"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Отчет принят «_____» _____________20__г.</w:t>
      </w:r>
    </w:p>
    <w:p w14:paraId="5ADC8C21" w14:textId="77777777" w:rsidR="00090136" w:rsidRDefault="00F95298" w:rsidP="00B96671">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От имени Заказчика __________________________________</w:t>
      </w:r>
    </w:p>
    <w:p w14:paraId="59F8C19A" w14:textId="77777777" w:rsidR="00090136" w:rsidRDefault="00F95298" w:rsidP="009B488B">
      <w:pPr>
        <w:spacing w:line="240" w:lineRule="atLeast"/>
        <w:ind w:firstLine="709"/>
        <w:rPr>
          <w:rFonts w:ascii="Liberation Serif" w:hAnsi="Liberation Serif" w:cs="Liberation Serif"/>
          <w:bCs/>
          <w:sz w:val="24"/>
          <w:szCs w:val="24"/>
        </w:rPr>
      </w:pPr>
      <w:r w:rsidRPr="004842AD">
        <w:rPr>
          <w:rFonts w:ascii="Liberation Serif" w:hAnsi="Liberation Serif" w:cs="Liberation Serif"/>
          <w:bCs/>
          <w:sz w:val="24"/>
          <w:szCs w:val="24"/>
        </w:rPr>
        <w:t>М.П.</w:t>
      </w:r>
    </w:p>
    <w:p w14:paraId="37281533" w14:textId="77777777" w:rsidR="00090136" w:rsidRDefault="00DC0BF3" w:rsidP="00B96671">
      <w:pPr>
        <w:jc w:val="center"/>
        <w:rPr>
          <w:rFonts w:ascii="Liberation Serif" w:hAnsi="Liberation Serif" w:cs="Liberation Serif"/>
          <w:sz w:val="24"/>
          <w:szCs w:val="24"/>
          <w:u w:val="single"/>
        </w:rPr>
      </w:pPr>
      <w:r w:rsidRPr="004842AD">
        <w:rPr>
          <w:rFonts w:ascii="Liberation Serif" w:hAnsi="Liberation Serif" w:cs="Liberation Serif"/>
          <w:sz w:val="24"/>
          <w:szCs w:val="24"/>
          <w:u w:val="single"/>
        </w:rPr>
        <w:t>Форма согласована:</w:t>
      </w:r>
    </w:p>
    <w:tbl>
      <w:tblPr>
        <w:tblW w:w="12049" w:type="dxa"/>
        <w:jc w:val="center"/>
        <w:tblLook w:val="0000" w:firstRow="0" w:lastRow="0" w:firstColumn="0" w:lastColumn="0" w:noHBand="0" w:noVBand="0"/>
      </w:tblPr>
      <w:tblGrid>
        <w:gridCol w:w="6096"/>
        <w:gridCol w:w="5953"/>
      </w:tblGrid>
      <w:tr w:rsidR="00DC0BF3" w:rsidRPr="004842AD" w14:paraId="4C7D05B6" w14:textId="77777777" w:rsidTr="00F01B81">
        <w:trPr>
          <w:trHeight w:val="245"/>
          <w:jc w:val="center"/>
        </w:trPr>
        <w:tc>
          <w:tcPr>
            <w:tcW w:w="6096" w:type="dxa"/>
          </w:tcPr>
          <w:p w14:paraId="17C220B8" w14:textId="77777777" w:rsidR="00090136" w:rsidRDefault="009A0252"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ЗАКАЗЧИК</w:t>
            </w:r>
            <w:r w:rsidR="00DC0BF3" w:rsidRPr="004842AD">
              <w:rPr>
                <w:rFonts w:ascii="Liberation Serif" w:hAnsi="Liberation Serif" w:cs="Liberation Serif"/>
                <w:b/>
              </w:rPr>
              <w:t>:</w:t>
            </w:r>
          </w:p>
        </w:tc>
        <w:tc>
          <w:tcPr>
            <w:tcW w:w="5953" w:type="dxa"/>
          </w:tcPr>
          <w:p w14:paraId="0D6DE87F" w14:textId="77777777" w:rsidR="00090136" w:rsidRDefault="009A0252"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ИСПОЛНИТЕЛЬ</w:t>
            </w:r>
            <w:r w:rsidR="00DC0BF3" w:rsidRPr="004842AD">
              <w:rPr>
                <w:rFonts w:ascii="Liberation Serif" w:hAnsi="Liberation Serif" w:cs="Liberation Serif"/>
                <w:b/>
              </w:rPr>
              <w:t>:</w:t>
            </w:r>
          </w:p>
        </w:tc>
      </w:tr>
      <w:tr w:rsidR="00DC0BF3" w:rsidRPr="004842AD" w14:paraId="3230BB6C" w14:textId="77777777" w:rsidTr="00F01B81">
        <w:trPr>
          <w:trHeight w:val="245"/>
          <w:jc w:val="center"/>
        </w:trPr>
        <w:tc>
          <w:tcPr>
            <w:tcW w:w="6096" w:type="dxa"/>
          </w:tcPr>
          <w:p w14:paraId="7350EC15" w14:textId="77777777" w:rsidR="00DC0BF3" w:rsidRPr="004842AD" w:rsidRDefault="00DC0BF3" w:rsidP="00B96671">
            <w:pPr>
              <w:pStyle w:val="afa"/>
              <w:tabs>
                <w:tab w:val="left" w:pos="851"/>
              </w:tabs>
              <w:spacing w:after="0"/>
              <w:jc w:val="both"/>
              <w:rPr>
                <w:rFonts w:ascii="Liberation Serif" w:hAnsi="Liberation Serif" w:cs="Liberation Serif"/>
              </w:rPr>
            </w:pPr>
          </w:p>
        </w:tc>
        <w:tc>
          <w:tcPr>
            <w:tcW w:w="5953" w:type="dxa"/>
          </w:tcPr>
          <w:p w14:paraId="027DE116" w14:textId="77777777" w:rsidR="00090136" w:rsidRDefault="00090136" w:rsidP="00B96671">
            <w:pPr>
              <w:pStyle w:val="afa"/>
              <w:tabs>
                <w:tab w:val="left" w:pos="851"/>
              </w:tabs>
              <w:spacing w:after="0"/>
              <w:jc w:val="both"/>
              <w:rPr>
                <w:rFonts w:ascii="Liberation Serif" w:hAnsi="Liberation Serif" w:cs="Liberation Serif"/>
              </w:rPr>
            </w:pPr>
          </w:p>
        </w:tc>
      </w:tr>
      <w:tr w:rsidR="004265DC" w:rsidRPr="004842AD" w14:paraId="6DCEB415" w14:textId="77777777" w:rsidTr="00F01B81">
        <w:trPr>
          <w:trHeight w:val="245"/>
          <w:jc w:val="center"/>
        </w:trPr>
        <w:tc>
          <w:tcPr>
            <w:tcW w:w="6096" w:type="dxa"/>
          </w:tcPr>
          <w:p w14:paraId="1292DB15" w14:textId="77777777" w:rsidR="004265DC" w:rsidRPr="004842AD" w:rsidRDefault="004265DC" w:rsidP="00B96671">
            <w:pPr>
              <w:pStyle w:val="afa"/>
              <w:tabs>
                <w:tab w:val="left" w:pos="851"/>
              </w:tabs>
              <w:spacing w:after="0"/>
              <w:jc w:val="both"/>
              <w:rPr>
                <w:rFonts w:ascii="Liberation Serif" w:hAnsi="Liberation Serif" w:cs="Liberation Serif"/>
              </w:rPr>
            </w:pPr>
          </w:p>
          <w:p w14:paraId="26EB6BA1"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______________________ /А.Г. Иванов</w:t>
            </w:r>
          </w:p>
          <w:p w14:paraId="308CBF67" w14:textId="77777777" w:rsidR="00090136" w:rsidRDefault="00090136" w:rsidP="00B96671">
            <w:pPr>
              <w:pStyle w:val="afa"/>
              <w:tabs>
                <w:tab w:val="left" w:pos="851"/>
              </w:tabs>
              <w:spacing w:after="0"/>
              <w:ind w:firstLine="720"/>
              <w:rPr>
                <w:rFonts w:ascii="Liberation Serif" w:hAnsi="Liberation Serif" w:cs="Liberation Serif"/>
              </w:rPr>
            </w:pPr>
          </w:p>
        </w:tc>
        <w:tc>
          <w:tcPr>
            <w:tcW w:w="5953" w:type="dxa"/>
          </w:tcPr>
          <w:p w14:paraId="2297A9F0" w14:textId="77777777" w:rsidR="00090136" w:rsidRDefault="00090136" w:rsidP="00B96671">
            <w:pPr>
              <w:pStyle w:val="afa"/>
              <w:tabs>
                <w:tab w:val="left" w:pos="851"/>
              </w:tabs>
              <w:spacing w:after="0"/>
              <w:jc w:val="both"/>
              <w:rPr>
                <w:rFonts w:ascii="Liberation Serif" w:hAnsi="Liberation Serif" w:cs="Liberation Serif"/>
              </w:rPr>
            </w:pPr>
          </w:p>
          <w:p w14:paraId="2F5F15A9"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 /____________________</w:t>
            </w:r>
          </w:p>
        </w:tc>
      </w:tr>
    </w:tbl>
    <w:p w14:paraId="2DDF729B" w14:textId="77777777" w:rsidR="006641F1" w:rsidRPr="004842AD" w:rsidRDefault="006641F1" w:rsidP="00B96671">
      <w:pPr>
        <w:spacing w:before="60" w:after="120" w:line="240" w:lineRule="atLeast"/>
        <w:ind w:firstLine="720"/>
        <w:jc w:val="center"/>
        <w:rPr>
          <w:rFonts w:ascii="Liberation Serif" w:hAnsi="Liberation Serif" w:cs="Liberation Serif"/>
          <w:u w:val="single"/>
        </w:rPr>
        <w:sectPr w:rsidR="006641F1" w:rsidRPr="004842AD" w:rsidSect="00B96671">
          <w:pgSz w:w="16840" w:h="11907" w:orient="landscape" w:code="9"/>
          <w:pgMar w:top="1134" w:right="851" w:bottom="1134" w:left="851" w:header="720" w:footer="720" w:gutter="0"/>
          <w:cols w:space="720"/>
          <w:noEndnote/>
        </w:sectPr>
      </w:pPr>
    </w:p>
    <w:p w14:paraId="703C6A37" w14:textId="77777777" w:rsidR="0004125E" w:rsidRPr="00777144" w:rsidRDefault="00DA0264" w:rsidP="00B96671">
      <w:pPr>
        <w:ind w:firstLine="720"/>
        <w:jc w:val="right"/>
        <w:rPr>
          <w:rFonts w:ascii="Liberation Serif" w:hAnsi="Liberation Serif" w:cs="Liberation Serif"/>
          <w:bCs/>
          <w:sz w:val="20"/>
          <w:szCs w:val="20"/>
        </w:rPr>
      </w:pPr>
      <w:r w:rsidRPr="00777144">
        <w:rPr>
          <w:rFonts w:ascii="Liberation Serif" w:hAnsi="Liberation Serif" w:cs="Liberation Serif"/>
          <w:bCs/>
          <w:sz w:val="20"/>
          <w:szCs w:val="20"/>
        </w:rPr>
        <w:lastRenderedPageBreak/>
        <w:t xml:space="preserve">ПРИЛОЖЕНИЕ № </w:t>
      </w:r>
      <w:r w:rsidR="00B56FFE" w:rsidRPr="00777144">
        <w:rPr>
          <w:rFonts w:ascii="Liberation Serif" w:hAnsi="Liberation Serif" w:cs="Liberation Serif"/>
          <w:bCs/>
          <w:sz w:val="20"/>
          <w:szCs w:val="20"/>
        </w:rPr>
        <w:t>9</w:t>
      </w:r>
    </w:p>
    <w:p w14:paraId="58C3ABE0" w14:textId="77777777" w:rsidR="00090136" w:rsidRPr="00777144" w:rsidRDefault="00DA0264" w:rsidP="00B96671">
      <w:pPr>
        <w:ind w:firstLine="720"/>
        <w:jc w:val="right"/>
        <w:rPr>
          <w:rFonts w:ascii="Liberation Serif" w:hAnsi="Liberation Serif" w:cs="Liberation Serif"/>
          <w:bCs/>
          <w:sz w:val="20"/>
          <w:szCs w:val="20"/>
        </w:rPr>
      </w:pPr>
      <w:r w:rsidRPr="00777144">
        <w:rPr>
          <w:rFonts w:ascii="Liberation Serif" w:hAnsi="Liberation Serif" w:cs="Liberation Serif"/>
          <w:bCs/>
          <w:sz w:val="20"/>
          <w:szCs w:val="20"/>
        </w:rPr>
        <w:t>К ДОГОВОРУ</w:t>
      </w:r>
      <w:r w:rsidR="000E5187" w:rsidRPr="00777144">
        <w:rPr>
          <w:rFonts w:ascii="Liberation Serif" w:hAnsi="Liberation Serif" w:cs="Liberation Serif"/>
          <w:bCs/>
          <w:sz w:val="20"/>
          <w:szCs w:val="20"/>
        </w:rPr>
        <w:t xml:space="preserve"> </w:t>
      </w:r>
      <w:r w:rsidRPr="00777144">
        <w:rPr>
          <w:rFonts w:ascii="Liberation Serif" w:hAnsi="Liberation Serif" w:cs="Liberation Serif"/>
          <w:bCs/>
          <w:sz w:val="20"/>
          <w:szCs w:val="20"/>
        </w:rPr>
        <w:t>№ _____ от «_____» __________ 20</w:t>
      </w:r>
      <w:r w:rsidR="00AC67F0" w:rsidRPr="00777144">
        <w:rPr>
          <w:rFonts w:ascii="Liberation Serif" w:hAnsi="Liberation Serif" w:cs="Liberation Serif"/>
          <w:bCs/>
          <w:sz w:val="20"/>
          <w:szCs w:val="20"/>
        </w:rPr>
        <w:t>2</w:t>
      </w:r>
      <w:r w:rsidRPr="00777144">
        <w:rPr>
          <w:rFonts w:ascii="Liberation Serif" w:hAnsi="Liberation Serif" w:cs="Liberation Serif"/>
          <w:bCs/>
          <w:sz w:val="20"/>
          <w:szCs w:val="20"/>
        </w:rPr>
        <w:t>__ г.</w:t>
      </w:r>
    </w:p>
    <w:p w14:paraId="65A59FCB" w14:textId="77777777" w:rsidR="00090136" w:rsidRDefault="00090136" w:rsidP="00B96671">
      <w:pPr>
        <w:spacing w:before="60" w:after="120"/>
        <w:ind w:firstLine="720"/>
        <w:jc w:val="right"/>
        <w:rPr>
          <w:rFonts w:ascii="Liberation Serif" w:hAnsi="Liberation Serif" w:cs="Liberation Serif"/>
          <w:b/>
          <w:sz w:val="24"/>
          <w:szCs w:val="24"/>
        </w:rPr>
      </w:pPr>
    </w:p>
    <w:p w14:paraId="1DF00C69" w14:textId="77777777" w:rsidR="00090136" w:rsidRDefault="00DA0264" w:rsidP="00B96671">
      <w:pPr>
        <w:spacing w:before="60" w:after="120" w:line="240" w:lineRule="atLeast"/>
        <w:jc w:val="center"/>
        <w:rPr>
          <w:rFonts w:ascii="Liberation Serif" w:hAnsi="Liberation Serif" w:cs="Liberation Serif"/>
          <w:b/>
          <w:bCs/>
          <w:color w:val="000000"/>
          <w:sz w:val="24"/>
          <w:szCs w:val="24"/>
        </w:rPr>
      </w:pPr>
      <w:r w:rsidRPr="004842AD">
        <w:rPr>
          <w:rFonts w:ascii="Liberation Serif" w:hAnsi="Liberation Serif" w:cs="Liberation Serif"/>
          <w:b/>
          <w:bCs/>
          <w:color w:val="000000"/>
          <w:sz w:val="24"/>
          <w:szCs w:val="24"/>
        </w:rPr>
        <w:t>ФОРМА</w:t>
      </w:r>
    </w:p>
    <w:p w14:paraId="1D18CD92" w14:textId="77777777" w:rsidR="00090136" w:rsidRDefault="00DA0264" w:rsidP="00B96671">
      <w:pPr>
        <w:spacing w:line="240" w:lineRule="exact"/>
        <w:jc w:val="center"/>
        <w:rPr>
          <w:rFonts w:ascii="Liberation Serif" w:hAnsi="Liberation Serif" w:cs="Liberation Serif"/>
          <w:b/>
          <w:bCs/>
          <w:color w:val="000000"/>
          <w:sz w:val="24"/>
          <w:szCs w:val="24"/>
        </w:rPr>
      </w:pPr>
      <w:r w:rsidRPr="004842AD">
        <w:rPr>
          <w:rFonts w:ascii="Liberation Serif" w:hAnsi="Liberation Serif" w:cs="Liberation Serif"/>
          <w:b/>
          <w:bCs/>
          <w:color w:val="000000"/>
          <w:sz w:val="24"/>
          <w:szCs w:val="24"/>
        </w:rPr>
        <w:t>У</w:t>
      </w:r>
      <w:r w:rsidR="00A66BDC" w:rsidRPr="004842AD">
        <w:rPr>
          <w:rFonts w:ascii="Liberation Serif" w:hAnsi="Liberation Serif" w:cs="Liberation Serif"/>
          <w:b/>
          <w:bCs/>
          <w:color w:val="000000"/>
          <w:sz w:val="24"/>
          <w:szCs w:val="24"/>
        </w:rPr>
        <w:t>ВЕДОМЛЕНИЕ</w:t>
      </w:r>
      <w:r w:rsidR="00B56FFE" w:rsidRPr="004842AD">
        <w:rPr>
          <w:rFonts w:ascii="Liberation Serif" w:hAnsi="Liberation Serif" w:cs="Liberation Serif"/>
          <w:b/>
          <w:bCs/>
          <w:color w:val="000000"/>
          <w:sz w:val="24"/>
          <w:szCs w:val="24"/>
        </w:rPr>
        <w:t xml:space="preserve"> О ПЛАТЕЖАХ</w:t>
      </w:r>
    </w:p>
    <w:p w14:paraId="5B932112" w14:textId="77777777" w:rsidR="00090136" w:rsidRDefault="00DA0264" w:rsidP="00B96671">
      <w:pPr>
        <w:spacing w:line="240" w:lineRule="exact"/>
        <w:jc w:val="center"/>
        <w:rPr>
          <w:rFonts w:ascii="Liberation Serif" w:hAnsi="Liberation Serif" w:cs="Liberation Serif"/>
          <w:bCs/>
          <w:i/>
          <w:color w:val="000000"/>
          <w:sz w:val="24"/>
          <w:szCs w:val="24"/>
        </w:rPr>
      </w:pPr>
      <w:r w:rsidRPr="004842AD">
        <w:rPr>
          <w:rFonts w:ascii="Liberation Serif" w:hAnsi="Liberation Serif" w:cs="Liberation Serif"/>
          <w:bCs/>
          <w:i/>
          <w:color w:val="000000"/>
          <w:sz w:val="24"/>
          <w:szCs w:val="24"/>
        </w:rPr>
        <w:t xml:space="preserve">поступивших в </w:t>
      </w:r>
      <w:r w:rsidR="007F3809" w:rsidRPr="004842AD">
        <w:rPr>
          <w:rFonts w:ascii="Liberation Serif" w:hAnsi="Liberation Serif" w:cs="Liberation Serif"/>
          <w:bCs/>
          <w:i/>
          <w:color w:val="000000"/>
          <w:sz w:val="24"/>
          <w:szCs w:val="24"/>
        </w:rPr>
        <w:t xml:space="preserve">счет погашения Задолженности </w:t>
      </w:r>
      <w:r w:rsidR="00E94D0C" w:rsidRPr="004842AD">
        <w:rPr>
          <w:rFonts w:ascii="Liberation Serif" w:hAnsi="Liberation Serif" w:cs="Liberation Serif"/>
          <w:bCs/>
          <w:i/>
          <w:color w:val="000000"/>
          <w:sz w:val="24"/>
          <w:szCs w:val="24"/>
        </w:rPr>
        <w:t>по Реестру</w:t>
      </w:r>
      <w:r w:rsidR="00C83284" w:rsidRPr="004842AD">
        <w:rPr>
          <w:rFonts w:ascii="Liberation Serif" w:hAnsi="Liberation Serif" w:cs="Liberation Serif"/>
          <w:bCs/>
          <w:i/>
          <w:color w:val="000000"/>
          <w:sz w:val="24"/>
          <w:szCs w:val="24"/>
        </w:rPr>
        <w:t xml:space="preserve"> </w:t>
      </w:r>
      <w:r w:rsidR="007F3809" w:rsidRPr="004842AD">
        <w:rPr>
          <w:rFonts w:ascii="Liberation Serif" w:hAnsi="Liberation Serif" w:cs="Liberation Serif"/>
          <w:bCs/>
          <w:i/>
          <w:color w:val="000000"/>
          <w:sz w:val="24"/>
          <w:szCs w:val="24"/>
        </w:rPr>
        <w:t>№ __</w:t>
      </w:r>
      <w:r w:rsidRPr="004842AD">
        <w:rPr>
          <w:rFonts w:ascii="Liberation Serif" w:hAnsi="Liberation Serif" w:cs="Liberation Serif"/>
          <w:bCs/>
          <w:i/>
          <w:color w:val="000000"/>
          <w:sz w:val="24"/>
          <w:szCs w:val="24"/>
        </w:rPr>
        <w:t xml:space="preserve"> от «__» __</w:t>
      </w:r>
      <w:r w:rsidR="007F3809" w:rsidRPr="004842AD">
        <w:rPr>
          <w:rFonts w:ascii="Liberation Serif" w:hAnsi="Liberation Serif" w:cs="Liberation Serif"/>
          <w:bCs/>
          <w:i/>
          <w:color w:val="000000"/>
          <w:sz w:val="24"/>
          <w:szCs w:val="24"/>
        </w:rPr>
        <w:t>_</w:t>
      </w:r>
      <w:r w:rsidRPr="004842AD">
        <w:rPr>
          <w:rFonts w:ascii="Liberation Serif" w:hAnsi="Liberation Serif" w:cs="Liberation Serif"/>
          <w:bCs/>
          <w:i/>
          <w:color w:val="000000"/>
          <w:sz w:val="24"/>
          <w:szCs w:val="24"/>
        </w:rPr>
        <w:t>_ 20</w:t>
      </w:r>
      <w:r w:rsidR="00AC67F0" w:rsidRPr="004842AD">
        <w:rPr>
          <w:rFonts w:ascii="Liberation Serif" w:hAnsi="Liberation Serif" w:cs="Liberation Serif"/>
          <w:bCs/>
          <w:i/>
          <w:color w:val="000000"/>
          <w:sz w:val="24"/>
          <w:szCs w:val="24"/>
        </w:rPr>
        <w:t>2</w:t>
      </w:r>
      <w:r w:rsidRPr="004842AD">
        <w:rPr>
          <w:rFonts w:ascii="Liberation Serif" w:hAnsi="Liberation Serif" w:cs="Liberation Serif"/>
          <w:bCs/>
          <w:i/>
          <w:color w:val="000000"/>
          <w:sz w:val="24"/>
          <w:szCs w:val="24"/>
        </w:rPr>
        <w:t>_ года</w:t>
      </w:r>
    </w:p>
    <w:p w14:paraId="366890DF" w14:textId="77777777" w:rsidR="00090136" w:rsidRDefault="00DA0264" w:rsidP="00B96671">
      <w:pPr>
        <w:spacing w:line="240" w:lineRule="exact"/>
        <w:jc w:val="center"/>
        <w:rPr>
          <w:rFonts w:ascii="Liberation Serif" w:hAnsi="Liberation Serif" w:cs="Liberation Serif"/>
          <w:bCs/>
          <w:i/>
          <w:color w:val="000000"/>
          <w:sz w:val="24"/>
          <w:szCs w:val="24"/>
        </w:rPr>
      </w:pPr>
      <w:r w:rsidRPr="004842AD">
        <w:rPr>
          <w:rFonts w:ascii="Liberation Serif" w:hAnsi="Liberation Serif" w:cs="Liberation Serif"/>
          <w:bCs/>
          <w:i/>
          <w:color w:val="000000"/>
          <w:sz w:val="24"/>
          <w:szCs w:val="24"/>
        </w:rPr>
        <w:t>за период с _________ по __________</w:t>
      </w:r>
    </w:p>
    <w:p w14:paraId="648A92FA" w14:textId="77777777" w:rsidR="00090136" w:rsidRDefault="00090136" w:rsidP="00B96671">
      <w:pPr>
        <w:spacing w:before="60" w:after="120" w:line="240" w:lineRule="atLeast"/>
        <w:ind w:firstLine="720"/>
        <w:jc w:val="center"/>
        <w:rPr>
          <w:rFonts w:ascii="Liberation Serif" w:hAnsi="Liberation Serif" w:cs="Liberation Serif"/>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9"/>
        <w:gridCol w:w="1224"/>
        <w:gridCol w:w="2300"/>
        <w:gridCol w:w="1589"/>
        <w:gridCol w:w="1540"/>
        <w:gridCol w:w="1540"/>
        <w:gridCol w:w="1544"/>
        <w:gridCol w:w="2312"/>
        <w:gridCol w:w="2744"/>
      </w:tblGrid>
      <w:tr w:rsidR="00C83284" w:rsidRPr="004842AD" w14:paraId="20917B3D" w14:textId="77777777" w:rsidTr="00C83284">
        <w:trPr>
          <w:trHeight w:val="392"/>
        </w:trPr>
        <w:tc>
          <w:tcPr>
            <w:tcW w:w="131" w:type="pct"/>
            <w:vMerge w:val="restart"/>
            <w:vAlign w:val="center"/>
          </w:tcPr>
          <w:p w14:paraId="3335641A" w14:textId="77777777" w:rsidR="00090136" w:rsidRDefault="00C83284" w:rsidP="00B96671">
            <w:pPr>
              <w:ind w:firstLine="720"/>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 № п/п</w:t>
            </w:r>
          </w:p>
        </w:tc>
        <w:tc>
          <w:tcPr>
            <w:tcW w:w="403" w:type="pct"/>
            <w:vMerge w:val="restart"/>
            <w:vAlign w:val="center"/>
          </w:tcPr>
          <w:p w14:paraId="224E06C6" w14:textId="77777777" w:rsidR="00090136" w:rsidRDefault="00C83284"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Номер Лицевого счета</w:t>
            </w:r>
          </w:p>
        </w:tc>
        <w:tc>
          <w:tcPr>
            <w:tcW w:w="757" w:type="pct"/>
            <w:vMerge w:val="restart"/>
            <w:vAlign w:val="center"/>
          </w:tcPr>
          <w:p w14:paraId="26669ECA" w14:textId="77777777" w:rsidR="00090136" w:rsidRDefault="00C83284"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 xml:space="preserve">Сумма Задолженности на начало </w:t>
            </w:r>
            <w:r w:rsidR="00E94D0C" w:rsidRPr="004842AD">
              <w:rPr>
                <w:rFonts w:ascii="Liberation Serif" w:hAnsi="Liberation Serif" w:cs="Liberation Serif"/>
                <w:color w:val="000000"/>
                <w:sz w:val="24"/>
                <w:szCs w:val="24"/>
              </w:rPr>
              <w:t xml:space="preserve">Отчетного </w:t>
            </w:r>
            <w:r w:rsidRPr="004842AD">
              <w:rPr>
                <w:rFonts w:ascii="Liberation Serif" w:hAnsi="Liberation Serif" w:cs="Liberation Serif"/>
                <w:color w:val="000000"/>
                <w:sz w:val="24"/>
                <w:szCs w:val="24"/>
              </w:rPr>
              <w:t>периода, руб.</w:t>
            </w:r>
          </w:p>
        </w:tc>
        <w:tc>
          <w:tcPr>
            <w:tcW w:w="523" w:type="pct"/>
            <w:vMerge w:val="restart"/>
            <w:vAlign w:val="center"/>
          </w:tcPr>
          <w:p w14:paraId="49E68273" w14:textId="77777777" w:rsidR="00090136" w:rsidRDefault="00C83284"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 xml:space="preserve">Сумма Текущих начислений за </w:t>
            </w:r>
            <w:r w:rsidR="00E94D0C" w:rsidRPr="004842AD">
              <w:rPr>
                <w:rFonts w:ascii="Liberation Serif" w:hAnsi="Liberation Serif" w:cs="Liberation Serif"/>
                <w:color w:val="000000"/>
                <w:sz w:val="24"/>
                <w:szCs w:val="24"/>
              </w:rPr>
              <w:t xml:space="preserve">Отчетный </w:t>
            </w:r>
            <w:r w:rsidRPr="004842AD">
              <w:rPr>
                <w:rFonts w:ascii="Liberation Serif" w:hAnsi="Liberation Serif" w:cs="Liberation Serif"/>
                <w:color w:val="000000"/>
                <w:sz w:val="24"/>
                <w:szCs w:val="24"/>
              </w:rPr>
              <w:t>период, руб.</w:t>
            </w:r>
          </w:p>
        </w:tc>
        <w:tc>
          <w:tcPr>
            <w:tcW w:w="1522" w:type="pct"/>
            <w:gridSpan w:val="3"/>
            <w:vAlign w:val="center"/>
          </w:tcPr>
          <w:p w14:paraId="2B27522A" w14:textId="77777777" w:rsidR="00090136" w:rsidRDefault="00C83284"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Оплачено за</w:t>
            </w:r>
            <w:r w:rsidR="00E94D0C" w:rsidRPr="004842AD">
              <w:rPr>
                <w:rFonts w:ascii="Liberation Serif" w:hAnsi="Liberation Serif" w:cs="Liberation Serif"/>
                <w:color w:val="000000"/>
                <w:sz w:val="24"/>
                <w:szCs w:val="24"/>
              </w:rPr>
              <w:t xml:space="preserve"> Отчетный</w:t>
            </w:r>
            <w:r w:rsidRPr="004842AD">
              <w:rPr>
                <w:rFonts w:ascii="Liberation Serif" w:hAnsi="Liberation Serif" w:cs="Liberation Serif"/>
                <w:color w:val="000000"/>
                <w:sz w:val="24"/>
                <w:szCs w:val="24"/>
              </w:rPr>
              <w:t xml:space="preserve"> период, руб.</w:t>
            </w:r>
          </w:p>
        </w:tc>
        <w:tc>
          <w:tcPr>
            <w:tcW w:w="761" w:type="pct"/>
            <w:vMerge w:val="restart"/>
            <w:vAlign w:val="center"/>
          </w:tcPr>
          <w:p w14:paraId="1E87EDAD" w14:textId="77777777" w:rsidR="00090136" w:rsidRDefault="00C83284"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Перерасчет Задолженности, руб.</w:t>
            </w:r>
          </w:p>
          <w:p w14:paraId="5FB5C636" w14:textId="77777777" w:rsidR="00090136" w:rsidRDefault="00C83284"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w:t>
            </w:r>
            <w:r w:rsidRPr="004842AD">
              <w:rPr>
                <w:rFonts w:ascii="Liberation Serif" w:hAnsi="Liberation Serif" w:cs="Liberation Serif"/>
                <w:color w:val="000000"/>
                <w:sz w:val="24"/>
                <w:szCs w:val="24"/>
                <w:lang w:val="en-US"/>
              </w:rPr>
              <w:t>/</w:t>
            </w:r>
            <w:r w:rsidRPr="004842AD">
              <w:rPr>
                <w:rFonts w:ascii="Liberation Serif" w:hAnsi="Liberation Serif" w:cs="Liberation Serif"/>
                <w:color w:val="000000"/>
                <w:sz w:val="24"/>
                <w:szCs w:val="24"/>
              </w:rPr>
              <w:t>+</w:t>
            </w:r>
          </w:p>
        </w:tc>
        <w:tc>
          <w:tcPr>
            <w:tcW w:w="903" w:type="pct"/>
            <w:vMerge w:val="restart"/>
            <w:vAlign w:val="center"/>
          </w:tcPr>
          <w:p w14:paraId="5B81E094" w14:textId="77777777" w:rsidR="00090136" w:rsidRDefault="00C83284"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 xml:space="preserve">Сумма Задолженности (на конец </w:t>
            </w:r>
            <w:r w:rsidR="00E94D0C" w:rsidRPr="004842AD">
              <w:rPr>
                <w:rFonts w:ascii="Liberation Serif" w:hAnsi="Liberation Serif" w:cs="Liberation Serif"/>
                <w:color w:val="000000"/>
                <w:sz w:val="24"/>
                <w:szCs w:val="24"/>
              </w:rPr>
              <w:t xml:space="preserve">Отчетного </w:t>
            </w:r>
            <w:r w:rsidRPr="004842AD">
              <w:rPr>
                <w:rFonts w:ascii="Liberation Serif" w:hAnsi="Liberation Serif" w:cs="Liberation Serif"/>
                <w:color w:val="000000"/>
                <w:sz w:val="24"/>
                <w:szCs w:val="24"/>
              </w:rPr>
              <w:t>периода, руб.</w:t>
            </w:r>
          </w:p>
        </w:tc>
      </w:tr>
      <w:tr w:rsidR="00C83284" w:rsidRPr="004842AD" w14:paraId="235D8255" w14:textId="77777777" w:rsidTr="00C83284">
        <w:trPr>
          <w:trHeight w:val="391"/>
        </w:trPr>
        <w:tc>
          <w:tcPr>
            <w:tcW w:w="131" w:type="pct"/>
            <w:vMerge/>
            <w:vAlign w:val="center"/>
          </w:tcPr>
          <w:p w14:paraId="0831951A" w14:textId="77777777" w:rsidR="00090136" w:rsidRDefault="00090136" w:rsidP="00B96671">
            <w:pPr>
              <w:ind w:firstLine="720"/>
              <w:jc w:val="center"/>
              <w:rPr>
                <w:rFonts w:ascii="Liberation Serif" w:hAnsi="Liberation Serif" w:cs="Liberation Serif"/>
                <w:color w:val="000000"/>
                <w:sz w:val="24"/>
                <w:szCs w:val="24"/>
              </w:rPr>
            </w:pPr>
          </w:p>
        </w:tc>
        <w:tc>
          <w:tcPr>
            <w:tcW w:w="403" w:type="pct"/>
            <w:vMerge/>
            <w:vAlign w:val="center"/>
          </w:tcPr>
          <w:p w14:paraId="7131B3ED" w14:textId="77777777" w:rsidR="00090136" w:rsidRDefault="00090136" w:rsidP="00B96671">
            <w:pPr>
              <w:jc w:val="center"/>
              <w:rPr>
                <w:rFonts w:ascii="Liberation Serif" w:hAnsi="Liberation Serif" w:cs="Liberation Serif"/>
                <w:color w:val="000000"/>
                <w:sz w:val="24"/>
                <w:szCs w:val="24"/>
              </w:rPr>
            </w:pPr>
          </w:p>
        </w:tc>
        <w:tc>
          <w:tcPr>
            <w:tcW w:w="757" w:type="pct"/>
            <w:vMerge/>
            <w:vAlign w:val="center"/>
          </w:tcPr>
          <w:p w14:paraId="1AD06EC1" w14:textId="77777777" w:rsidR="00090136" w:rsidRDefault="00090136" w:rsidP="00B96671">
            <w:pPr>
              <w:jc w:val="center"/>
              <w:rPr>
                <w:rFonts w:ascii="Liberation Serif" w:hAnsi="Liberation Serif" w:cs="Liberation Serif"/>
                <w:color w:val="000000"/>
                <w:sz w:val="24"/>
                <w:szCs w:val="24"/>
              </w:rPr>
            </w:pPr>
          </w:p>
        </w:tc>
        <w:tc>
          <w:tcPr>
            <w:tcW w:w="523" w:type="pct"/>
            <w:vMerge/>
            <w:vAlign w:val="center"/>
          </w:tcPr>
          <w:p w14:paraId="4935AC11" w14:textId="77777777" w:rsidR="00090136" w:rsidRDefault="00090136" w:rsidP="00B96671">
            <w:pPr>
              <w:jc w:val="center"/>
              <w:rPr>
                <w:rFonts w:ascii="Liberation Serif" w:hAnsi="Liberation Serif" w:cs="Liberation Serif"/>
                <w:color w:val="000000"/>
                <w:sz w:val="24"/>
                <w:szCs w:val="24"/>
              </w:rPr>
            </w:pPr>
          </w:p>
        </w:tc>
        <w:tc>
          <w:tcPr>
            <w:tcW w:w="507" w:type="pct"/>
            <w:vAlign w:val="center"/>
          </w:tcPr>
          <w:p w14:paraId="2B16ECBB" w14:textId="77777777" w:rsidR="00090136" w:rsidRDefault="00C83284"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Всего</w:t>
            </w:r>
          </w:p>
        </w:tc>
        <w:tc>
          <w:tcPr>
            <w:tcW w:w="507" w:type="pct"/>
            <w:vAlign w:val="center"/>
          </w:tcPr>
          <w:p w14:paraId="298492A2" w14:textId="77777777" w:rsidR="00090136" w:rsidRDefault="00C83284"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в т.ч. по исполнительным документам</w:t>
            </w:r>
          </w:p>
        </w:tc>
        <w:tc>
          <w:tcPr>
            <w:tcW w:w="508" w:type="pct"/>
            <w:vAlign w:val="center"/>
          </w:tcPr>
          <w:p w14:paraId="5DFA1C61" w14:textId="77777777" w:rsidR="00090136" w:rsidRDefault="00C83284"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Дата последнего платежа</w:t>
            </w:r>
          </w:p>
        </w:tc>
        <w:tc>
          <w:tcPr>
            <w:tcW w:w="761" w:type="pct"/>
            <w:vMerge/>
            <w:vAlign w:val="center"/>
          </w:tcPr>
          <w:p w14:paraId="5F1F92AC" w14:textId="77777777" w:rsidR="00090136" w:rsidRDefault="00090136" w:rsidP="00B96671">
            <w:pPr>
              <w:jc w:val="center"/>
              <w:rPr>
                <w:rFonts w:ascii="Liberation Serif" w:hAnsi="Liberation Serif" w:cs="Liberation Serif"/>
                <w:color w:val="000000"/>
                <w:sz w:val="24"/>
                <w:szCs w:val="24"/>
              </w:rPr>
            </w:pPr>
          </w:p>
        </w:tc>
        <w:tc>
          <w:tcPr>
            <w:tcW w:w="903" w:type="pct"/>
            <w:vMerge/>
            <w:vAlign w:val="center"/>
          </w:tcPr>
          <w:p w14:paraId="594ABDBB" w14:textId="77777777" w:rsidR="00090136" w:rsidRDefault="00090136" w:rsidP="00B96671">
            <w:pPr>
              <w:jc w:val="center"/>
              <w:rPr>
                <w:rFonts w:ascii="Liberation Serif" w:hAnsi="Liberation Serif" w:cs="Liberation Serif"/>
                <w:color w:val="000000"/>
                <w:sz w:val="24"/>
                <w:szCs w:val="24"/>
              </w:rPr>
            </w:pPr>
          </w:p>
        </w:tc>
      </w:tr>
      <w:tr w:rsidR="00C83284" w:rsidRPr="004842AD" w14:paraId="37E609CF" w14:textId="77777777" w:rsidTr="00FD6266">
        <w:trPr>
          <w:trHeight w:val="292"/>
        </w:trPr>
        <w:tc>
          <w:tcPr>
            <w:tcW w:w="131" w:type="pct"/>
            <w:vAlign w:val="center"/>
          </w:tcPr>
          <w:p w14:paraId="555DB0B9" w14:textId="77777777" w:rsidR="00C83284" w:rsidRPr="004842AD" w:rsidRDefault="00FD6266"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1</w:t>
            </w:r>
          </w:p>
        </w:tc>
        <w:tc>
          <w:tcPr>
            <w:tcW w:w="403" w:type="pct"/>
            <w:vAlign w:val="center"/>
          </w:tcPr>
          <w:p w14:paraId="06518BBE" w14:textId="77777777" w:rsidR="00090136" w:rsidRDefault="00FD6266"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2</w:t>
            </w:r>
          </w:p>
        </w:tc>
        <w:tc>
          <w:tcPr>
            <w:tcW w:w="757" w:type="pct"/>
            <w:vAlign w:val="center"/>
          </w:tcPr>
          <w:p w14:paraId="016AA609" w14:textId="77777777" w:rsidR="00090136" w:rsidRDefault="00FD6266"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3</w:t>
            </w:r>
          </w:p>
        </w:tc>
        <w:tc>
          <w:tcPr>
            <w:tcW w:w="523" w:type="pct"/>
            <w:vAlign w:val="center"/>
          </w:tcPr>
          <w:p w14:paraId="7370489C" w14:textId="77777777" w:rsidR="00090136" w:rsidRDefault="00FD6266"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4</w:t>
            </w:r>
          </w:p>
        </w:tc>
        <w:tc>
          <w:tcPr>
            <w:tcW w:w="507" w:type="pct"/>
            <w:vAlign w:val="center"/>
          </w:tcPr>
          <w:p w14:paraId="359E825C" w14:textId="77777777" w:rsidR="00090136" w:rsidRDefault="00FD6266"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5</w:t>
            </w:r>
          </w:p>
        </w:tc>
        <w:tc>
          <w:tcPr>
            <w:tcW w:w="507" w:type="pct"/>
            <w:vAlign w:val="center"/>
          </w:tcPr>
          <w:p w14:paraId="1CFBC1D7" w14:textId="77777777" w:rsidR="00090136" w:rsidRDefault="00FD6266"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6</w:t>
            </w:r>
          </w:p>
        </w:tc>
        <w:tc>
          <w:tcPr>
            <w:tcW w:w="508" w:type="pct"/>
            <w:vAlign w:val="center"/>
          </w:tcPr>
          <w:p w14:paraId="01481459" w14:textId="77777777" w:rsidR="00090136" w:rsidRDefault="00FD6266"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7</w:t>
            </w:r>
          </w:p>
        </w:tc>
        <w:tc>
          <w:tcPr>
            <w:tcW w:w="761" w:type="pct"/>
            <w:vAlign w:val="center"/>
          </w:tcPr>
          <w:p w14:paraId="4541597F" w14:textId="77777777" w:rsidR="00090136" w:rsidRDefault="00FD6266"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8</w:t>
            </w:r>
          </w:p>
        </w:tc>
        <w:tc>
          <w:tcPr>
            <w:tcW w:w="903" w:type="pct"/>
            <w:vAlign w:val="center"/>
          </w:tcPr>
          <w:p w14:paraId="77133BB2" w14:textId="77777777" w:rsidR="00090136" w:rsidRDefault="00FD6266" w:rsidP="00B96671">
            <w:pPr>
              <w:jc w:val="center"/>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9</w:t>
            </w:r>
          </w:p>
        </w:tc>
      </w:tr>
      <w:tr w:rsidR="00C83284" w:rsidRPr="004842AD" w14:paraId="4FBE0184" w14:textId="77777777" w:rsidTr="00C83284">
        <w:trPr>
          <w:trHeight w:val="83"/>
        </w:trPr>
        <w:tc>
          <w:tcPr>
            <w:tcW w:w="131" w:type="pct"/>
          </w:tcPr>
          <w:p w14:paraId="0F1324A4" w14:textId="77777777" w:rsidR="00C83284" w:rsidRPr="004842AD" w:rsidRDefault="00C83284" w:rsidP="00B96671">
            <w:pPr>
              <w:ind w:firstLine="720"/>
              <w:rPr>
                <w:rFonts w:ascii="Liberation Serif" w:hAnsi="Liberation Serif" w:cs="Liberation Serif"/>
                <w:color w:val="000000"/>
                <w:sz w:val="24"/>
                <w:szCs w:val="24"/>
              </w:rPr>
            </w:pPr>
          </w:p>
        </w:tc>
        <w:tc>
          <w:tcPr>
            <w:tcW w:w="403" w:type="pct"/>
          </w:tcPr>
          <w:p w14:paraId="6C716445" w14:textId="77777777" w:rsidR="00090136" w:rsidRDefault="00090136" w:rsidP="00B96671">
            <w:pPr>
              <w:ind w:firstLine="720"/>
              <w:jc w:val="center"/>
              <w:rPr>
                <w:rFonts w:ascii="Liberation Serif" w:hAnsi="Liberation Serif" w:cs="Liberation Serif"/>
                <w:color w:val="000000"/>
                <w:sz w:val="24"/>
                <w:szCs w:val="24"/>
              </w:rPr>
            </w:pPr>
          </w:p>
        </w:tc>
        <w:tc>
          <w:tcPr>
            <w:tcW w:w="757" w:type="pct"/>
          </w:tcPr>
          <w:p w14:paraId="552089DA" w14:textId="77777777" w:rsidR="00090136" w:rsidRDefault="00090136" w:rsidP="00B96671">
            <w:pPr>
              <w:ind w:firstLine="720"/>
              <w:jc w:val="center"/>
              <w:rPr>
                <w:rFonts w:ascii="Liberation Serif" w:hAnsi="Liberation Serif" w:cs="Liberation Serif"/>
                <w:color w:val="000000"/>
                <w:sz w:val="24"/>
                <w:szCs w:val="24"/>
              </w:rPr>
            </w:pPr>
          </w:p>
        </w:tc>
        <w:tc>
          <w:tcPr>
            <w:tcW w:w="523" w:type="pct"/>
          </w:tcPr>
          <w:p w14:paraId="5C55417E" w14:textId="77777777" w:rsidR="00090136" w:rsidRDefault="00090136" w:rsidP="00B96671">
            <w:pPr>
              <w:ind w:firstLine="720"/>
              <w:jc w:val="center"/>
              <w:rPr>
                <w:rFonts w:ascii="Liberation Serif" w:hAnsi="Liberation Serif" w:cs="Liberation Serif"/>
                <w:color w:val="000000"/>
                <w:sz w:val="24"/>
                <w:szCs w:val="24"/>
              </w:rPr>
            </w:pPr>
          </w:p>
        </w:tc>
        <w:tc>
          <w:tcPr>
            <w:tcW w:w="507" w:type="pct"/>
          </w:tcPr>
          <w:p w14:paraId="4DBE5BAF" w14:textId="77777777" w:rsidR="00090136" w:rsidRDefault="00090136" w:rsidP="00B96671">
            <w:pPr>
              <w:ind w:firstLine="720"/>
              <w:jc w:val="center"/>
              <w:rPr>
                <w:rFonts w:ascii="Liberation Serif" w:hAnsi="Liberation Serif" w:cs="Liberation Serif"/>
                <w:color w:val="000000"/>
                <w:sz w:val="24"/>
                <w:szCs w:val="24"/>
              </w:rPr>
            </w:pPr>
          </w:p>
        </w:tc>
        <w:tc>
          <w:tcPr>
            <w:tcW w:w="507" w:type="pct"/>
          </w:tcPr>
          <w:p w14:paraId="1AD02B68" w14:textId="77777777" w:rsidR="00090136" w:rsidRDefault="00090136" w:rsidP="00B96671">
            <w:pPr>
              <w:ind w:firstLine="720"/>
              <w:jc w:val="center"/>
              <w:rPr>
                <w:rFonts w:ascii="Liberation Serif" w:hAnsi="Liberation Serif" w:cs="Liberation Serif"/>
                <w:color w:val="000000"/>
                <w:sz w:val="24"/>
                <w:szCs w:val="24"/>
              </w:rPr>
            </w:pPr>
          </w:p>
        </w:tc>
        <w:tc>
          <w:tcPr>
            <w:tcW w:w="508" w:type="pct"/>
          </w:tcPr>
          <w:p w14:paraId="3F1DFEA9" w14:textId="77777777" w:rsidR="00090136" w:rsidRDefault="00090136" w:rsidP="00B96671">
            <w:pPr>
              <w:ind w:firstLine="720"/>
              <w:jc w:val="center"/>
              <w:rPr>
                <w:rFonts w:ascii="Liberation Serif" w:hAnsi="Liberation Serif" w:cs="Liberation Serif"/>
                <w:color w:val="000000"/>
                <w:sz w:val="24"/>
                <w:szCs w:val="24"/>
              </w:rPr>
            </w:pPr>
          </w:p>
        </w:tc>
        <w:tc>
          <w:tcPr>
            <w:tcW w:w="761" w:type="pct"/>
          </w:tcPr>
          <w:p w14:paraId="7CBF76FA" w14:textId="77777777" w:rsidR="00090136" w:rsidRDefault="00090136" w:rsidP="00B96671">
            <w:pPr>
              <w:ind w:firstLine="720"/>
              <w:jc w:val="center"/>
              <w:rPr>
                <w:rFonts w:ascii="Liberation Serif" w:hAnsi="Liberation Serif" w:cs="Liberation Serif"/>
                <w:color w:val="000000"/>
                <w:sz w:val="24"/>
                <w:szCs w:val="24"/>
              </w:rPr>
            </w:pPr>
          </w:p>
        </w:tc>
        <w:tc>
          <w:tcPr>
            <w:tcW w:w="903" w:type="pct"/>
          </w:tcPr>
          <w:p w14:paraId="58445000" w14:textId="77777777" w:rsidR="00090136" w:rsidRDefault="00090136" w:rsidP="00B96671">
            <w:pPr>
              <w:ind w:firstLine="720"/>
              <w:jc w:val="center"/>
              <w:rPr>
                <w:rFonts w:ascii="Liberation Serif" w:hAnsi="Liberation Serif" w:cs="Liberation Serif"/>
                <w:color w:val="000000"/>
                <w:sz w:val="24"/>
                <w:szCs w:val="24"/>
              </w:rPr>
            </w:pPr>
          </w:p>
        </w:tc>
      </w:tr>
      <w:tr w:rsidR="00C83284" w:rsidRPr="004842AD" w14:paraId="707EA7E1" w14:textId="77777777" w:rsidTr="00C83284">
        <w:trPr>
          <w:trHeight w:val="83"/>
        </w:trPr>
        <w:tc>
          <w:tcPr>
            <w:tcW w:w="534" w:type="pct"/>
            <w:gridSpan w:val="2"/>
          </w:tcPr>
          <w:p w14:paraId="474D05E9" w14:textId="77777777" w:rsidR="00C83284" w:rsidRPr="004842AD" w:rsidRDefault="00C83284" w:rsidP="00B96671">
            <w:pPr>
              <w:ind w:firstLine="720"/>
              <w:jc w:val="right"/>
              <w:rPr>
                <w:rFonts w:ascii="Liberation Serif" w:hAnsi="Liberation Serif" w:cs="Liberation Serif"/>
                <w:color w:val="000000"/>
                <w:sz w:val="24"/>
                <w:szCs w:val="24"/>
              </w:rPr>
            </w:pPr>
            <w:r w:rsidRPr="004842AD">
              <w:rPr>
                <w:rFonts w:ascii="Liberation Serif" w:hAnsi="Liberation Serif" w:cs="Liberation Serif"/>
                <w:color w:val="000000"/>
                <w:sz w:val="24"/>
                <w:szCs w:val="24"/>
              </w:rPr>
              <w:t>Итого:</w:t>
            </w:r>
          </w:p>
        </w:tc>
        <w:tc>
          <w:tcPr>
            <w:tcW w:w="757" w:type="pct"/>
          </w:tcPr>
          <w:p w14:paraId="70E89721" w14:textId="77777777" w:rsidR="00090136" w:rsidRDefault="00090136" w:rsidP="00B96671">
            <w:pPr>
              <w:ind w:firstLine="720"/>
              <w:jc w:val="center"/>
              <w:rPr>
                <w:rFonts w:ascii="Liberation Serif" w:hAnsi="Liberation Serif" w:cs="Liberation Serif"/>
                <w:color w:val="000000"/>
                <w:sz w:val="24"/>
                <w:szCs w:val="24"/>
              </w:rPr>
            </w:pPr>
          </w:p>
        </w:tc>
        <w:tc>
          <w:tcPr>
            <w:tcW w:w="523" w:type="pct"/>
          </w:tcPr>
          <w:p w14:paraId="25FAC4E0" w14:textId="77777777" w:rsidR="00090136" w:rsidRDefault="00090136" w:rsidP="00B96671">
            <w:pPr>
              <w:ind w:firstLine="720"/>
              <w:jc w:val="center"/>
              <w:rPr>
                <w:rFonts w:ascii="Liberation Serif" w:hAnsi="Liberation Serif" w:cs="Liberation Serif"/>
                <w:color w:val="000000"/>
                <w:sz w:val="24"/>
                <w:szCs w:val="24"/>
              </w:rPr>
            </w:pPr>
          </w:p>
        </w:tc>
        <w:tc>
          <w:tcPr>
            <w:tcW w:w="507" w:type="pct"/>
          </w:tcPr>
          <w:p w14:paraId="205F90D4" w14:textId="77777777" w:rsidR="00090136" w:rsidRDefault="00090136" w:rsidP="00B96671">
            <w:pPr>
              <w:ind w:firstLine="720"/>
              <w:jc w:val="center"/>
              <w:rPr>
                <w:rFonts w:ascii="Liberation Serif" w:hAnsi="Liberation Serif" w:cs="Liberation Serif"/>
                <w:color w:val="000000"/>
                <w:sz w:val="24"/>
                <w:szCs w:val="24"/>
              </w:rPr>
            </w:pPr>
          </w:p>
        </w:tc>
        <w:tc>
          <w:tcPr>
            <w:tcW w:w="507" w:type="pct"/>
          </w:tcPr>
          <w:p w14:paraId="0D43EB7C" w14:textId="77777777" w:rsidR="00090136" w:rsidRDefault="00090136" w:rsidP="00B96671">
            <w:pPr>
              <w:ind w:firstLine="720"/>
              <w:jc w:val="center"/>
              <w:rPr>
                <w:rFonts w:ascii="Liberation Serif" w:hAnsi="Liberation Serif" w:cs="Liberation Serif"/>
                <w:color w:val="000000"/>
                <w:sz w:val="24"/>
                <w:szCs w:val="24"/>
              </w:rPr>
            </w:pPr>
          </w:p>
        </w:tc>
        <w:tc>
          <w:tcPr>
            <w:tcW w:w="508" w:type="pct"/>
          </w:tcPr>
          <w:p w14:paraId="01ADBF0E" w14:textId="77777777" w:rsidR="00090136" w:rsidRDefault="00090136" w:rsidP="00B96671">
            <w:pPr>
              <w:ind w:firstLine="720"/>
              <w:jc w:val="center"/>
              <w:rPr>
                <w:rFonts w:ascii="Liberation Serif" w:hAnsi="Liberation Serif" w:cs="Liberation Serif"/>
                <w:color w:val="000000"/>
                <w:sz w:val="24"/>
                <w:szCs w:val="24"/>
              </w:rPr>
            </w:pPr>
          </w:p>
        </w:tc>
        <w:tc>
          <w:tcPr>
            <w:tcW w:w="761" w:type="pct"/>
          </w:tcPr>
          <w:p w14:paraId="018728BF" w14:textId="77777777" w:rsidR="00090136" w:rsidRDefault="00090136" w:rsidP="00B96671">
            <w:pPr>
              <w:ind w:firstLine="720"/>
              <w:jc w:val="center"/>
              <w:rPr>
                <w:rFonts w:ascii="Liberation Serif" w:hAnsi="Liberation Serif" w:cs="Liberation Serif"/>
                <w:color w:val="000000"/>
                <w:sz w:val="24"/>
                <w:szCs w:val="24"/>
              </w:rPr>
            </w:pPr>
          </w:p>
        </w:tc>
        <w:tc>
          <w:tcPr>
            <w:tcW w:w="903" w:type="pct"/>
          </w:tcPr>
          <w:p w14:paraId="3932E4C2" w14:textId="77777777" w:rsidR="00090136" w:rsidRDefault="00090136" w:rsidP="00B96671">
            <w:pPr>
              <w:ind w:firstLine="720"/>
              <w:jc w:val="center"/>
              <w:rPr>
                <w:rFonts w:ascii="Liberation Serif" w:hAnsi="Liberation Serif" w:cs="Liberation Serif"/>
                <w:color w:val="000000"/>
                <w:sz w:val="24"/>
                <w:szCs w:val="24"/>
              </w:rPr>
            </w:pPr>
          </w:p>
        </w:tc>
      </w:tr>
    </w:tbl>
    <w:p w14:paraId="45FB65CA" w14:textId="77777777" w:rsidR="00DA0264" w:rsidRPr="004842AD" w:rsidRDefault="00DA0264" w:rsidP="00B96671">
      <w:pPr>
        <w:spacing w:before="60" w:after="120" w:line="240" w:lineRule="atLeast"/>
        <w:ind w:firstLine="720"/>
        <w:rPr>
          <w:rFonts w:ascii="Liberation Serif" w:hAnsi="Liberation Serif" w:cs="Liberation Serif"/>
          <w:sz w:val="24"/>
          <w:szCs w:val="24"/>
        </w:rPr>
      </w:pPr>
    </w:p>
    <w:p w14:paraId="587CC462" w14:textId="77777777" w:rsidR="00090136" w:rsidRDefault="00A35FF6" w:rsidP="00B96671">
      <w:pPr>
        <w:spacing w:before="60" w:after="120" w:line="240" w:lineRule="atLeast"/>
        <w:ind w:firstLine="720"/>
        <w:jc w:val="right"/>
        <w:rPr>
          <w:rFonts w:ascii="Liberation Serif" w:hAnsi="Liberation Serif" w:cs="Liberation Serif"/>
          <w:b/>
          <w:bCs/>
          <w:color w:val="000000"/>
          <w:sz w:val="24"/>
          <w:szCs w:val="24"/>
        </w:rPr>
      </w:pPr>
      <w:r w:rsidRPr="004842AD">
        <w:rPr>
          <w:rFonts w:ascii="Liberation Serif" w:hAnsi="Liberation Serif" w:cs="Liberation Serif"/>
          <w:b/>
          <w:bCs/>
          <w:color w:val="000000"/>
          <w:sz w:val="24"/>
          <w:szCs w:val="24"/>
        </w:rPr>
        <w:t>Заказчик</w:t>
      </w:r>
    </w:p>
    <w:p w14:paraId="4586C0D0" w14:textId="77777777" w:rsidR="00090136" w:rsidRDefault="00A22C81" w:rsidP="00B96671">
      <w:pPr>
        <w:spacing w:before="60" w:after="120" w:line="240" w:lineRule="atLeast"/>
        <w:ind w:firstLine="720"/>
        <w:jc w:val="right"/>
        <w:rPr>
          <w:rFonts w:ascii="Liberation Serif" w:hAnsi="Liberation Serif" w:cs="Liberation Serif"/>
          <w:bCs/>
          <w:color w:val="000000"/>
          <w:sz w:val="24"/>
          <w:szCs w:val="24"/>
        </w:rPr>
      </w:pPr>
      <w:r w:rsidRPr="004842AD">
        <w:rPr>
          <w:rFonts w:ascii="Liberation Serif" w:hAnsi="Liberation Serif" w:cs="Liberation Serif"/>
          <w:bCs/>
          <w:i/>
          <w:color w:val="000000"/>
          <w:sz w:val="24"/>
          <w:szCs w:val="24"/>
        </w:rPr>
        <w:t xml:space="preserve">Должность </w:t>
      </w:r>
      <w:r w:rsidRPr="004842AD">
        <w:rPr>
          <w:rFonts w:ascii="Liberation Serif" w:hAnsi="Liberation Serif" w:cs="Liberation Serif"/>
          <w:bCs/>
          <w:color w:val="000000"/>
          <w:sz w:val="24"/>
          <w:szCs w:val="24"/>
        </w:rPr>
        <w:t>____________________ Ф.И.О.</w:t>
      </w:r>
    </w:p>
    <w:p w14:paraId="5D9FC3E7" w14:textId="77777777" w:rsidR="00090136" w:rsidRDefault="00E94D0C" w:rsidP="00B96671">
      <w:pPr>
        <w:jc w:val="left"/>
        <w:rPr>
          <w:rFonts w:ascii="Liberation Serif" w:hAnsi="Liberation Serif" w:cs="Liberation Serif"/>
          <w:sz w:val="24"/>
          <w:szCs w:val="24"/>
        </w:rPr>
      </w:pPr>
      <w:r w:rsidRPr="004842AD">
        <w:rPr>
          <w:rFonts w:ascii="Liberation Serif" w:hAnsi="Liberation Serif" w:cs="Liberation Serif"/>
          <w:sz w:val="24"/>
          <w:szCs w:val="24"/>
        </w:rPr>
        <w:br w:type="page"/>
      </w:r>
    </w:p>
    <w:p w14:paraId="552B54AD" w14:textId="77777777" w:rsidR="00090136" w:rsidRDefault="00E94D0C" w:rsidP="00B96671">
      <w:pPr>
        <w:spacing w:before="60" w:after="120" w:line="240" w:lineRule="atLeast"/>
        <w:jc w:val="center"/>
        <w:rPr>
          <w:rFonts w:ascii="Liberation Serif" w:hAnsi="Liberation Serif" w:cs="Liberation Serif"/>
          <w:b/>
          <w:bCs/>
          <w:color w:val="000000"/>
          <w:sz w:val="24"/>
          <w:szCs w:val="24"/>
        </w:rPr>
      </w:pPr>
      <w:r w:rsidRPr="004842AD">
        <w:rPr>
          <w:rFonts w:ascii="Liberation Serif" w:hAnsi="Liberation Serif" w:cs="Liberation Serif"/>
          <w:b/>
          <w:bCs/>
          <w:color w:val="000000"/>
          <w:sz w:val="24"/>
          <w:szCs w:val="24"/>
        </w:rPr>
        <w:lastRenderedPageBreak/>
        <w:t>ФОРМА</w:t>
      </w:r>
    </w:p>
    <w:p w14:paraId="7A5C4FEE" w14:textId="77777777" w:rsidR="00090136" w:rsidRDefault="00E94D0C" w:rsidP="00B96671">
      <w:pPr>
        <w:spacing w:line="240" w:lineRule="exact"/>
        <w:jc w:val="center"/>
        <w:rPr>
          <w:rFonts w:ascii="Liberation Serif" w:hAnsi="Liberation Serif" w:cs="Liberation Serif"/>
          <w:b/>
          <w:bCs/>
          <w:color w:val="000000"/>
          <w:sz w:val="24"/>
          <w:szCs w:val="24"/>
        </w:rPr>
      </w:pPr>
      <w:r w:rsidRPr="004842AD">
        <w:rPr>
          <w:rFonts w:ascii="Liberation Serif" w:hAnsi="Liberation Serif" w:cs="Liberation Serif"/>
          <w:b/>
          <w:bCs/>
          <w:color w:val="000000"/>
          <w:sz w:val="24"/>
          <w:szCs w:val="24"/>
        </w:rPr>
        <w:t>УВЕДОМЛЕНИЕ О ПЛАТЕЖАХ</w:t>
      </w:r>
    </w:p>
    <w:p w14:paraId="42734A8F" w14:textId="77777777" w:rsidR="00090136" w:rsidRDefault="00E94D0C" w:rsidP="00B96671">
      <w:pPr>
        <w:spacing w:line="240" w:lineRule="exact"/>
        <w:jc w:val="center"/>
        <w:rPr>
          <w:rFonts w:ascii="Liberation Serif" w:hAnsi="Liberation Serif" w:cs="Liberation Serif"/>
          <w:bCs/>
          <w:i/>
          <w:color w:val="000000"/>
          <w:sz w:val="24"/>
          <w:szCs w:val="24"/>
        </w:rPr>
      </w:pPr>
      <w:r w:rsidRPr="004842AD">
        <w:rPr>
          <w:rFonts w:ascii="Liberation Serif" w:hAnsi="Liberation Serif" w:cs="Liberation Serif"/>
          <w:bCs/>
          <w:i/>
          <w:color w:val="000000"/>
          <w:sz w:val="24"/>
          <w:szCs w:val="24"/>
        </w:rPr>
        <w:t>поступивших в счет погашения Судебной задолженности по Судебному реестру № __ от «__» ____ 202_ года</w:t>
      </w:r>
    </w:p>
    <w:p w14:paraId="5C001568" w14:textId="77777777" w:rsidR="00090136" w:rsidRDefault="00E94D0C" w:rsidP="00B96671">
      <w:pPr>
        <w:spacing w:line="240" w:lineRule="exact"/>
        <w:jc w:val="center"/>
        <w:rPr>
          <w:rFonts w:ascii="Liberation Serif" w:hAnsi="Liberation Serif" w:cs="Liberation Serif"/>
          <w:bCs/>
          <w:i/>
          <w:color w:val="000000"/>
          <w:sz w:val="24"/>
          <w:szCs w:val="24"/>
        </w:rPr>
      </w:pPr>
      <w:r w:rsidRPr="004842AD">
        <w:rPr>
          <w:rFonts w:ascii="Liberation Serif" w:hAnsi="Liberation Serif" w:cs="Liberation Serif"/>
          <w:bCs/>
          <w:i/>
          <w:color w:val="000000"/>
          <w:sz w:val="24"/>
          <w:szCs w:val="24"/>
        </w:rPr>
        <w:t>за период с _________ по __________</w:t>
      </w:r>
    </w:p>
    <w:p w14:paraId="0A421F3C" w14:textId="77777777" w:rsidR="00090136" w:rsidRDefault="00090136" w:rsidP="00B96671">
      <w:pPr>
        <w:spacing w:before="60" w:after="120" w:line="240" w:lineRule="atLeast"/>
        <w:ind w:firstLine="720"/>
        <w:rPr>
          <w:rFonts w:ascii="Liberation Serif" w:hAnsi="Liberation Serif" w:cs="Liberation Serif"/>
          <w:sz w:val="24"/>
          <w:szCs w:val="24"/>
        </w:rPr>
      </w:pPr>
    </w:p>
    <w:tbl>
      <w:tblPr>
        <w:tblStyle w:val="ad"/>
        <w:tblW w:w="0" w:type="auto"/>
        <w:tblLook w:val="04A0" w:firstRow="1" w:lastRow="0" w:firstColumn="1" w:lastColumn="0" w:noHBand="0" w:noVBand="1"/>
      </w:tblPr>
      <w:tblGrid>
        <w:gridCol w:w="728"/>
        <w:gridCol w:w="1194"/>
        <w:gridCol w:w="2066"/>
        <w:gridCol w:w="3685"/>
        <w:gridCol w:w="3969"/>
        <w:gridCol w:w="2920"/>
      </w:tblGrid>
      <w:tr w:rsidR="00E94D0C" w:rsidRPr="004842AD" w14:paraId="07F03354" w14:textId="77777777" w:rsidTr="006211CD">
        <w:tc>
          <w:tcPr>
            <w:tcW w:w="728" w:type="dxa"/>
            <w:vAlign w:val="center"/>
          </w:tcPr>
          <w:p w14:paraId="25B4FC38"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 п/п</w:t>
            </w:r>
          </w:p>
        </w:tc>
        <w:tc>
          <w:tcPr>
            <w:tcW w:w="1194" w:type="dxa"/>
            <w:vAlign w:val="center"/>
          </w:tcPr>
          <w:p w14:paraId="2B3CA565"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Номер Лицевого счета</w:t>
            </w:r>
          </w:p>
        </w:tc>
        <w:tc>
          <w:tcPr>
            <w:tcW w:w="2066" w:type="dxa"/>
            <w:vAlign w:val="center"/>
          </w:tcPr>
          <w:p w14:paraId="50A1DE3F"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Сумма Судебной задолженности на начало Отчетного периода, руб.</w:t>
            </w:r>
          </w:p>
        </w:tc>
        <w:tc>
          <w:tcPr>
            <w:tcW w:w="3685" w:type="dxa"/>
            <w:vAlign w:val="center"/>
          </w:tcPr>
          <w:p w14:paraId="6CD7E675"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Оплаты, поступившие в Отчетном периоде в счет погашения Судебной задолженности от Должника или третьих лиц, руб.</w:t>
            </w:r>
          </w:p>
        </w:tc>
        <w:tc>
          <w:tcPr>
            <w:tcW w:w="3969" w:type="dxa"/>
            <w:vAlign w:val="center"/>
          </w:tcPr>
          <w:p w14:paraId="31B112F6"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Оплаты, поступившие в Отчетном периоде в счет погашения Судебной задолженности от ФССП, банков, ПФР и др. организаций, руб.</w:t>
            </w:r>
          </w:p>
        </w:tc>
        <w:tc>
          <w:tcPr>
            <w:tcW w:w="2920" w:type="dxa"/>
            <w:vAlign w:val="center"/>
          </w:tcPr>
          <w:p w14:paraId="713135F7"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Сумма Судебной задолженности на конец Отчетного периода, руб.</w:t>
            </w:r>
          </w:p>
        </w:tc>
      </w:tr>
      <w:tr w:rsidR="00E94D0C" w:rsidRPr="004842AD" w14:paraId="7D07D914" w14:textId="77777777" w:rsidTr="006211CD">
        <w:tc>
          <w:tcPr>
            <w:tcW w:w="728" w:type="dxa"/>
            <w:vAlign w:val="center"/>
          </w:tcPr>
          <w:p w14:paraId="24EDD4E4" w14:textId="77777777" w:rsidR="00E94D0C" w:rsidRPr="004842AD"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1</w:t>
            </w:r>
          </w:p>
        </w:tc>
        <w:tc>
          <w:tcPr>
            <w:tcW w:w="1194" w:type="dxa"/>
            <w:vAlign w:val="center"/>
          </w:tcPr>
          <w:p w14:paraId="530CEB38"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2</w:t>
            </w:r>
          </w:p>
        </w:tc>
        <w:tc>
          <w:tcPr>
            <w:tcW w:w="2066" w:type="dxa"/>
            <w:vAlign w:val="center"/>
          </w:tcPr>
          <w:p w14:paraId="31A8AC9F"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3</w:t>
            </w:r>
          </w:p>
        </w:tc>
        <w:tc>
          <w:tcPr>
            <w:tcW w:w="3685" w:type="dxa"/>
            <w:vAlign w:val="center"/>
          </w:tcPr>
          <w:p w14:paraId="2EF30B1B"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4</w:t>
            </w:r>
          </w:p>
        </w:tc>
        <w:tc>
          <w:tcPr>
            <w:tcW w:w="3969" w:type="dxa"/>
            <w:vAlign w:val="center"/>
          </w:tcPr>
          <w:p w14:paraId="3CFDDF41"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5</w:t>
            </w:r>
          </w:p>
        </w:tc>
        <w:tc>
          <w:tcPr>
            <w:tcW w:w="2920" w:type="dxa"/>
            <w:vAlign w:val="center"/>
          </w:tcPr>
          <w:p w14:paraId="726A8F49"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6</w:t>
            </w:r>
          </w:p>
        </w:tc>
      </w:tr>
      <w:tr w:rsidR="00E94D0C" w:rsidRPr="004842AD" w14:paraId="29250A90" w14:textId="77777777" w:rsidTr="006211CD">
        <w:tc>
          <w:tcPr>
            <w:tcW w:w="728" w:type="dxa"/>
          </w:tcPr>
          <w:p w14:paraId="311FD452" w14:textId="77777777" w:rsidR="00E94D0C" w:rsidRPr="004842AD" w:rsidRDefault="00E94D0C" w:rsidP="00B96671">
            <w:pPr>
              <w:rPr>
                <w:rFonts w:ascii="Liberation Serif" w:hAnsi="Liberation Serif" w:cs="Liberation Serif"/>
                <w:sz w:val="24"/>
                <w:szCs w:val="24"/>
              </w:rPr>
            </w:pPr>
          </w:p>
        </w:tc>
        <w:tc>
          <w:tcPr>
            <w:tcW w:w="1194" w:type="dxa"/>
          </w:tcPr>
          <w:p w14:paraId="2D21119A" w14:textId="77777777" w:rsidR="00090136" w:rsidRDefault="00090136" w:rsidP="00B96671">
            <w:pPr>
              <w:rPr>
                <w:rFonts w:ascii="Liberation Serif" w:hAnsi="Liberation Serif" w:cs="Liberation Serif"/>
                <w:sz w:val="24"/>
                <w:szCs w:val="24"/>
              </w:rPr>
            </w:pPr>
          </w:p>
        </w:tc>
        <w:tc>
          <w:tcPr>
            <w:tcW w:w="2066" w:type="dxa"/>
          </w:tcPr>
          <w:p w14:paraId="68AD032E" w14:textId="77777777" w:rsidR="00090136" w:rsidRDefault="00090136" w:rsidP="00B96671">
            <w:pPr>
              <w:rPr>
                <w:rFonts w:ascii="Liberation Serif" w:hAnsi="Liberation Serif" w:cs="Liberation Serif"/>
                <w:sz w:val="24"/>
                <w:szCs w:val="24"/>
              </w:rPr>
            </w:pPr>
          </w:p>
        </w:tc>
        <w:tc>
          <w:tcPr>
            <w:tcW w:w="3685" w:type="dxa"/>
          </w:tcPr>
          <w:p w14:paraId="505FEB6E" w14:textId="77777777" w:rsidR="00090136" w:rsidRDefault="00090136" w:rsidP="00B96671">
            <w:pPr>
              <w:rPr>
                <w:rFonts w:ascii="Liberation Serif" w:hAnsi="Liberation Serif" w:cs="Liberation Serif"/>
                <w:sz w:val="24"/>
                <w:szCs w:val="24"/>
              </w:rPr>
            </w:pPr>
          </w:p>
        </w:tc>
        <w:tc>
          <w:tcPr>
            <w:tcW w:w="3969" w:type="dxa"/>
          </w:tcPr>
          <w:p w14:paraId="0AD7AE23" w14:textId="77777777" w:rsidR="00090136" w:rsidRDefault="00090136" w:rsidP="00B96671">
            <w:pPr>
              <w:rPr>
                <w:rFonts w:ascii="Liberation Serif" w:hAnsi="Liberation Serif" w:cs="Liberation Serif"/>
                <w:sz w:val="24"/>
                <w:szCs w:val="24"/>
              </w:rPr>
            </w:pPr>
          </w:p>
        </w:tc>
        <w:tc>
          <w:tcPr>
            <w:tcW w:w="2920" w:type="dxa"/>
          </w:tcPr>
          <w:p w14:paraId="0F4019A8" w14:textId="77777777" w:rsidR="00090136" w:rsidRDefault="00090136" w:rsidP="00B96671">
            <w:pPr>
              <w:rPr>
                <w:rFonts w:ascii="Liberation Serif" w:hAnsi="Liberation Serif" w:cs="Liberation Serif"/>
                <w:sz w:val="24"/>
                <w:szCs w:val="24"/>
              </w:rPr>
            </w:pPr>
          </w:p>
        </w:tc>
      </w:tr>
    </w:tbl>
    <w:p w14:paraId="0D130990" w14:textId="77777777" w:rsidR="00E94D0C" w:rsidRPr="004842AD" w:rsidRDefault="00E94D0C" w:rsidP="00B96671">
      <w:pPr>
        <w:spacing w:before="60" w:after="120" w:line="240" w:lineRule="atLeast"/>
        <w:ind w:firstLine="720"/>
        <w:jc w:val="right"/>
        <w:rPr>
          <w:rFonts w:ascii="Liberation Serif" w:hAnsi="Liberation Serif" w:cs="Liberation Serif"/>
          <w:b/>
          <w:bCs/>
          <w:color w:val="000000"/>
          <w:sz w:val="24"/>
          <w:szCs w:val="24"/>
        </w:rPr>
      </w:pPr>
      <w:r w:rsidRPr="004842AD">
        <w:rPr>
          <w:rFonts w:ascii="Liberation Serif" w:hAnsi="Liberation Serif" w:cs="Liberation Serif"/>
          <w:b/>
          <w:bCs/>
          <w:color w:val="000000"/>
          <w:sz w:val="24"/>
          <w:szCs w:val="24"/>
        </w:rPr>
        <w:t>Заказчик</w:t>
      </w:r>
    </w:p>
    <w:p w14:paraId="2E628539" w14:textId="77777777" w:rsidR="00090136" w:rsidRDefault="00E94D0C" w:rsidP="00B96671">
      <w:pPr>
        <w:spacing w:before="60" w:after="120" w:line="240" w:lineRule="atLeast"/>
        <w:ind w:firstLine="720"/>
        <w:jc w:val="right"/>
        <w:rPr>
          <w:rFonts w:ascii="Liberation Serif" w:hAnsi="Liberation Serif" w:cs="Liberation Serif"/>
          <w:bCs/>
          <w:color w:val="000000"/>
          <w:sz w:val="24"/>
          <w:szCs w:val="24"/>
        </w:rPr>
      </w:pPr>
      <w:r w:rsidRPr="004842AD">
        <w:rPr>
          <w:rFonts w:ascii="Liberation Serif" w:hAnsi="Liberation Serif" w:cs="Liberation Serif"/>
          <w:bCs/>
          <w:i/>
          <w:color w:val="000000"/>
          <w:sz w:val="24"/>
          <w:szCs w:val="24"/>
        </w:rPr>
        <w:t xml:space="preserve">Должность </w:t>
      </w:r>
      <w:r w:rsidRPr="004842AD">
        <w:rPr>
          <w:rFonts w:ascii="Liberation Serif" w:hAnsi="Liberation Serif" w:cs="Liberation Serif"/>
          <w:bCs/>
          <w:color w:val="000000"/>
          <w:sz w:val="24"/>
          <w:szCs w:val="24"/>
        </w:rPr>
        <w:t>____________________ Ф.И.О.</w:t>
      </w:r>
    </w:p>
    <w:p w14:paraId="149DA01F" w14:textId="77777777" w:rsidR="00090136" w:rsidRDefault="00E94D0C" w:rsidP="00B96671">
      <w:pPr>
        <w:jc w:val="left"/>
        <w:rPr>
          <w:rFonts w:ascii="Liberation Serif" w:hAnsi="Liberation Serif" w:cs="Liberation Serif"/>
          <w:sz w:val="24"/>
          <w:szCs w:val="24"/>
        </w:rPr>
      </w:pPr>
      <w:r w:rsidRPr="004842AD">
        <w:rPr>
          <w:rFonts w:ascii="Liberation Serif" w:hAnsi="Liberation Serif" w:cs="Liberation Serif"/>
          <w:sz w:val="24"/>
          <w:szCs w:val="24"/>
        </w:rPr>
        <w:br w:type="page"/>
      </w:r>
    </w:p>
    <w:p w14:paraId="7E147284" w14:textId="77777777" w:rsidR="00090136" w:rsidRDefault="00E94D0C" w:rsidP="00B96671">
      <w:pPr>
        <w:spacing w:before="60" w:after="120" w:line="240" w:lineRule="atLeast"/>
        <w:jc w:val="center"/>
        <w:rPr>
          <w:rFonts w:ascii="Liberation Serif" w:hAnsi="Liberation Serif" w:cs="Liberation Serif"/>
          <w:b/>
          <w:bCs/>
          <w:color w:val="000000"/>
          <w:sz w:val="24"/>
          <w:szCs w:val="24"/>
        </w:rPr>
      </w:pPr>
      <w:r w:rsidRPr="004842AD">
        <w:rPr>
          <w:rFonts w:ascii="Liberation Serif" w:hAnsi="Liberation Serif" w:cs="Liberation Serif"/>
          <w:b/>
          <w:bCs/>
          <w:color w:val="000000"/>
          <w:sz w:val="24"/>
          <w:szCs w:val="24"/>
        </w:rPr>
        <w:lastRenderedPageBreak/>
        <w:t>ФОРМА</w:t>
      </w:r>
    </w:p>
    <w:p w14:paraId="717A2710" w14:textId="77777777" w:rsidR="00090136" w:rsidRDefault="00E94D0C" w:rsidP="00B96671">
      <w:pPr>
        <w:spacing w:line="240" w:lineRule="exact"/>
        <w:jc w:val="center"/>
        <w:rPr>
          <w:rFonts w:ascii="Liberation Serif" w:hAnsi="Liberation Serif" w:cs="Liberation Serif"/>
          <w:b/>
          <w:bCs/>
          <w:color w:val="000000"/>
          <w:sz w:val="24"/>
          <w:szCs w:val="24"/>
        </w:rPr>
      </w:pPr>
      <w:r w:rsidRPr="004842AD">
        <w:rPr>
          <w:rFonts w:ascii="Liberation Serif" w:hAnsi="Liberation Serif" w:cs="Liberation Serif"/>
          <w:b/>
          <w:bCs/>
          <w:color w:val="000000"/>
          <w:sz w:val="24"/>
          <w:szCs w:val="24"/>
        </w:rPr>
        <w:t>УВЕДОМЛЕНИЕ О ПЛАТЕЖАХ</w:t>
      </w:r>
    </w:p>
    <w:p w14:paraId="76398D6A" w14:textId="77777777" w:rsidR="00090136" w:rsidRDefault="00E94D0C" w:rsidP="00B96671">
      <w:pPr>
        <w:spacing w:line="240" w:lineRule="exact"/>
        <w:jc w:val="center"/>
        <w:rPr>
          <w:rFonts w:ascii="Liberation Serif" w:hAnsi="Liberation Serif" w:cs="Liberation Serif"/>
          <w:bCs/>
          <w:i/>
          <w:color w:val="000000"/>
          <w:sz w:val="24"/>
          <w:szCs w:val="24"/>
        </w:rPr>
      </w:pPr>
      <w:r w:rsidRPr="004842AD">
        <w:rPr>
          <w:rFonts w:ascii="Liberation Serif" w:hAnsi="Liberation Serif" w:cs="Liberation Serif"/>
          <w:bCs/>
          <w:i/>
          <w:color w:val="000000"/>
          <w:sz w:val="24"/>
          <w:szCs w:val="24"/>
        </w:rPr>
        <w:t>поступивших в счет погашения Задолженности ИП по Реестру ИП № __ от «__» ____ 202_ года</w:t>
      </w:r>
    </w:p>
    <w:p w14:paraId="18F31E69" w14:textId="77777777" w:rsidR="00090136" w:rsidRDefault="00E94D0C" w:rsidP="00B96671">
      <w:pPr>
        <w:spacing w:line="240" w:lineRule="exact"/>
        <w:jc w:val="center"/>
        <w:rPr>
          <w:rFonts w:ascii="Liberation Serif" w:hAnsi="Liberation Serif" w:cs="Liberation Serif"/>
          <w:bCs/>
          <w:i/>
          <w:color w:val="000000"/>
          <w:sz w:val="24"/>
          <w:szCs w:val="24"/>
        </w:rPr>
      </w:pPr>
      <w:r w:rsidRPr="004842AD">
        <w:rPr>
          <w:rFonts w:ascii="Liberation Serif" w:hAnsi="Liberation Serif" w:cs="Liberation Serif"/>
          <w:bCs/>
          <w:i/>
          <w:color w:val="000000"/>
          <w:sz w:val="24"/>
          <w:szCs w:val="24"/>
        </w:rPr>
        <w:t>за период с _________ по __________</w:t>
      </w:r>
    </w:p>
    <w:p w14:paraId="41E26235" w14:textId="77777777" w:rsidR="00090136" w:rsidRDefault="00090136" w:rsidP="00B96671">
      <w:pPr>
        <w:spacing w:before="60" w:after="120" w:line="240" w:lineRule="atLeast"/>
        <w:ind w:firstLine="720"/>
        <w:rPr>
          <w:rFonts w:ascii="Liberation Serif" w:hAnsi="Liberation Serif" w:cs="Liberation Serif"/>
          <w:sz w:val="24"/>
          <w:szCs w:val="24"/>
        </w:rPr>
      </w:pPr>
    </w:p>
    <w:tbl>
      <w:tblPr>
        <w:tblStyle w:val="ad"/>
        <w:tblW w:w="0" w:type="auto"/>
        <w:tblLook w:val="04A0" w:firstRow="1" w:lastRow="0" w:firstColumn="1" w:lastColumn="0" w:noHBand="0" w:noVBand="1"/>
      </w:tblPr>
      <w:tblGrid>
        <w:gridCol w:w="704"/>
        <w:gridCol w:w="1843"/>
        <w:gridCol w:w="2835"/>
        <w:gridCol w:w="4961"/>
        <w:gridCol w:w="4219"/>
      </w:tblGrid>
      <w:tr w:rsidR="00E94D0C" w:rsidRPr="004842AD" w14:paraId="75B7AEB8" w14:textId="77777777" w:rsidTr="006211CD">
        <w:tc>
          <w:tcPr>
            <w:tcW w:w="704" w:type="dxa"/>
            <w:vAlign w:val="center"/>
          </w:tcPr>
          <w:p w14:paraId="24DE70B5"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 п/п</w:t>
            </w:r>
          </w:p>
        </w:tc>
        <w:tc>
          <w:tcPr>
            <w:tcW w:w="1843" w:type="dxa"/>
            <w:vAlign w:val="center"/>
          </w:tcPr>
          <w:p w14:paraId="0496A759"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Номер Лицевого счета</w:t>
            </w:r>
          </w:p>
        </w:tc>
        <w:tc>
          <w:tcPr>
            <w:tcW w:w="2835" w:type="dxa"/>
            <w:vAlign w:val="center"/>
          </w:tcPr>
          <w:p w14:paraId="229EC1C6"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Номер исполнительного производства</w:t>
            </w:r>
          </w:p>
        </w:tc>
        <w:tc>
          <w:tcPr>
            <w:tcW w:w="4961" w:type="dxa"/>
            <w:vAlign w:val="center"/>
          </w:tcPr>
          <w:p w14:paraId="3F7C847F"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Оплаты, поступившие в Отчетном периоде по исполнительному производству, руб.</w:t>
            </w:r>
          </w:p>
        </w:tc>
        <w:tc>
          <w:tcPr>
            <w:tcW w:w="4219" w:type="dxa"/>
            <w:vAlign w:val="center"/>
          </w:tcPr>
          <w:p w14:paraId="26F3E57D"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Сумма остатка задолженности по исполнительному производству на конец Отчетного периода, руб.</w:t>
            </w:r>
          </w:p>
        </w:tc>
      </w:tr>
      <w:tr w:rsidR="00E94D0C" w:rsidRPr="004842AD" w14:paraId="03A5B400" w14:textId="77777777" w:rsidTr="006211CD">
        <w:tc>
          <w:tcPr>
            <w:tcW w:w="704" w:type="dxa"/>
            <w:vAlign w:val="center"/>
          </w:tcPr>
          <w:p w14:paraId="22B6BF88" w14:textId="77777777" w:rsidR="00E94D0C" w:rsidRPr="004842AD"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1</w:t>
            </w:r>
          </w:p>
        </w:tc>
        <w:tc>
          <w:tcPr>
            <w:tcW w:w="1843" w:type="dxa"/>
            <w:vAlign w:val="center"/>
          </w:tcPr>
          <w:p w14:paraId="57DE9374"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2</w:t>
            </w:r>
          </w:p>
        </w:tc>
        <w:tc>
          <w:tcPr>
            <w:tcW w:w="2835" w:type="dxa"/>
            <w:vAlign w:val="center"/>
          </w:tcPr>
          <w:p w14:paraId="10CBBB2F"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3</w:t>
            </w:r>
          </w:p>
        </w:tc>
        <w:tc>
          <w:tcPr>
            <w:tcW w:w="4961" w:type="dxa"/>
            <w:vAlign w:val="center"/>
          </w:tcPr>
          <w:p w14:paraId="72D8BF15"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4</w:t>
            </w:r>
          </w:p>
        </w:tc>
        <w:tc>
          <w:tcPr>
            <w:tcW w:w="4219" w:type="dxa"/>
            <w:vAlign w:val="center"/>
          </w:tcPr>
          <w:p w14:paraId="00276DA3" w14:textId="77777777" w:rsidR="00090136" w:rsidRDefault="00E94D0C" w:rsidP="00B96671">
            <w:pPr>
              <w:jc w:val="center"/>
              <w:rPr>
                <w:rFonts w:ascii="Liberation Serif" w:hAnsi="Liberation Serif" w:cs="Liberation Serif"/>
                <w:sz w:val="24"/>
                <w:szCs w:val="24"/>
              </w:rPr>
            </w:pPr>
            <w:r w:rsidRPr="004842AD">
              <w:rPr>
                <w:rFonts w:ascii="Liberation Serif" w:hAnsi="Liberation Serif" w:cs="Liberation Serif"/>
                <w:sz w:val="24"/>
                <w:szCs w:val="24"/>
              </w:rPr>
              <w:t>5</w:t>
            </w:r>
          </w:p>
        </w:tc>
      </w:tr>
      <w:tr w:rsidR="00E94D0C" w:rsidRPr="004842AD" w14:paraId="5EFFBD30" w14:textId="77777777" w:rsidTr="006211CD">
        <w:tc>
          <w:tcPr>
            <w:tcW w:w="704" w:type="dxa"/>
          </w:tcPr>
          <w:p w14:paraId="06F716CF" w14:textId="77777777" w:rsidR="00E94D0C" w:rsidRPr="004842AD" w:rsidRDefault="00E94D0C" w:rsidP="00B96671">
            <w:pPr>
              <w:rPr>
                <w:rFonts w:ascii="Liberation Serif" w:hAnsi="Liberation Serif" w:cs="Liberation Serif"/>
                <w:sz w:val="24"/>
                <w:szCs w:val="24"/>
              </w:rPr>
            </w:pPr>
          </w:p>
        </w:tc>
        <w:tc>
          <w:tcPr>
            <w:tcW w:w="1843" w:type="dxa"/>
          </w:tcPr>
          <w:p w14:paraId="5032A487" w14:textId="77777777" w:rsidR="00090136" w:rsidRDefault="00090136" w:rsidP="00B96671">
            <w:pPr>
              <w:rPr>
                <w:rFonts w:ascii="Liberation Serif" w:hAnsi="Liberation Serif" w:cs="Liberation Serif"/>
                <w:sz w:val="24"/>
                <w:szCs w:val="24"/>
              </w:rPr>
            </w:pPr>
          </w:p>
        </w:tc>
        <w:tc>
          <w:tcPr>
            <w:tcW w:w="2835" w:type="dxa"/>
          </w:tcPr>
          <w:p w14:paraId="41DEB1D6" w14:textId="77777777" w:rsidR="00090136" w:rsidRDefault="00090136" w:rsidP="00B96671">
            <w:pPr>
              <w:rPr>
                <w:rFonts w:ascii="Liberation Serif" w:hAnsi="Liberation Serif" w:cs="Liberation Serif"/>
                <w:sz w:val="24"/>
                <w:szCs w:val="24"/>
              </w:rPr>
            </w:pPr>
          </w:p>
        </w:tc>
        <w:tc>
          <w:tcPr>
            <w:tcW w:w="4961" w:type="dxa"/>
          </w:tcPr>
          <w:p w14:paraId="1759385C" w14:textId="77777777" w:rsidR="00090136" w:rsidRDefault="00090136" w:rsidP="00B96671">
            <w:pPr>
              <w:rPr>
                <w:rFonts w:ascii="Liberation Serif" w:hAnsi="Liberation Serif" w:cs="Liberation Serif"/>
                <w:sz w:val="24"/>
                <w:szCs w:val="24"/>
              </w:rPr>
            </w:pPr>
          </w:p>
        </w:tc>
        <w:tc>
          <w:tcPr>
            <w:tcW w:w="4219" w:type="dxa"/>
          </w:tcPr>
          <w:p w14:paraId="54D3DE30" w14:textId="77777777" w:rsidR="00090136" w:rsidRDefault="00090136" w:rsidP="00B96671">
            <w:pPr>
              <w:rPr>
                <w:rFonts w:ascii="Liberation Serif" w:hAnsi="Liberation Serif" w:cs="Liberation Serif"/>
                <w:sz w:val="24"/>
                <w:szCs w:val="24"/>
              </w:rPr>
            </w:pPr>
          </w:p>
        </w:tc>
      </w:tr>
    </w:tbl>
    <w:p w14:paraId="1409CDE8" w14:textId="77777777" w:rsidR="00E94D0C" w:rsidRPr="004842AD" w:rsidRDefault="00E94D0C" w:rsidP="00B96671">
      <w:pPr>
        <w:spacing w:before="60" w:after="120" w:line="240" w:lineRule="atLeast"/>
        <w:ind w:firstLine="720"/>
        <w:jc w:val="right"/>
        <w:rPr>
          <w:rFonts w:ascii="Liberation Serif" w:hAnsi="Liberation Serif" w:cs="Liberation Serif"/>
          <w:b/>
          <w:bCs/>
          <w:color w:val="000000"/>
          <w:sz w:val="24"/>
          <w:szCs w:val="24"/>
        </w:rPr>
      </w:pPr>
      <w:r w:rsidRPr="004842AD">
        <w:rPr>
          <w:rFonts w:ascii="Liberation Serif" w:hAnsi="Liberation Serif" w:cs="Liberation Serif"/>
          <w:b/>
          <w:bCs/>
          <w:color w:val="000000"/>
          <w:sz w:val="24"/>
          <w:szCs w:val="24"/>
        </w:rPr>
        <w:t>Заказчик</w:t>
      </w:r>
    </w:p>
    <w:p w14:paraId="572CED3C" w14:textId="77777777" w:rsidR="00090136" w:rsidRDefault="00E94D0C" w:rsidP="00B96671">
      <w:pPr>
        <w:spacing w:before="60" w:after="120" w:line="240" w:lineRule="atLeast"/>
        <w:ind w:firstLine="720"/>
        <w:jc w:val="right"/>
        <w:rPr>
          <w:rFonts w:ascii="Liberation Serif" w:hAnsi="Liberation Serif" w:cs="Liberation Serif"/>
          <w:bCs/>
          <w:color w:val="000000"/>
          <w:sz w:val="24"/>
          <w:szCs w:val="24"/>
        </w:rPr>
      </w:pPr>
      <w:r w:rsidRPr="004842AD">
        <w:rPr>
          <w:rFonts w:ascii="Liberation Serif" w:hAnsi="Liberation Serif" w:cs="Liberation Serif"/>
          <w:bCs/>
          <w:i/>
          <w:color w:val="000000"/>
          <w:sz w:val="24"/>
          <w:szCs w:val="24"/>
        </w:rPr>
        <w:t xml:space="preserve">Должность </w:t>
      </w:r>
      <w:r w:rsidRPr="004842AD">
        <w:rPr>
          <w:rFonts w:ascii="Liberation Serif" w:hAnsi="Liberation Serif" w:cs="Liberation Serif"/>
          <w:bCs/>
          <w:color w:val="000000"/>
          <w:sz w:val="24"/>
          <w:szCs w:val="24"/>
        </w:rPr>
        <w:t>____________________ Ф.И.О.</w:t>
      </w:r>
    </w:p>
    <w:p w14:paraId="7195FA39" w14:textId="77777777" w:rsidR="00090136" w:rsidRDefault="00090136" w:rsidP="00B96671">
      <w:pPr>
        <w:spacing w:before="60" w:after="120" w:line="240" w:lineRule="atLeast"/>
        <w:ind w:firstLine="720"/>
        <w:rPr>
          <w:rFonts w:ascii="Liberation Serif" w:hAnsi="Liberation Serif" w:cs="Liberation Serif"/>
          <w:sz w:val="24"/>
          <w:szCs w:val="24"/>
        </w:rPr>
      </w:pPr>
    </w:p>
    <w:p w14:paraId="21AD5E56" w14:textId="77777777" w:rsidR="00090136" w:rsidRDefault="00A22C81" w:rsidP="00B96671">
      <w:pPr>
        <w:jc w:val="center"/>
        <w:rPr>
          <w:rFonts w:ascii="Liberation Serif" w:hAnsi="Liberation Serif" w:cs="Liberation Serif"/>
          <w:sz w:val="24"/>
          <w:szCs w:val="24"/>
          <w:u w:val="single"/>
        </w:rPr>
      </w:pPr>
      <w:r w:rsidRPr="004842AD">
        <w:rPr>
          <w:rFonts w:ascii="Liberation Serif" w:hAnsi="Liberation Serif" w:cs="Liberation Serif"/>
          <w:sz w:val="24"/>
          <w:szCs w:val="24"/>
          <w:u w:val="single"/>
        </w:rPr>
        <w:t>Форма согласована:</w:t>
      </w:r>
    </w:p>
    <w:tbl>
      <w:tblPr>
        <w:tblW w:w="12049" w:type="dxa"/>
        <w:jc w:val="center"/>
        <w:tblLook w:val="0000" w:firstRow="0" w:lastRow="0" w:firstColumn="0" w:lastColumn="0" w:noHBand="0" w:noVBand="0"/>
      </w:tblPr>
      <w:tblGrid>
        <w:gridCol w:w="6096"/>
        <w:gridCol w:w="5953"/>
      </w:tblGrid>
      <w:tr w:rsidR="00A22C81" w:rsidRPr="004842AD" w14:paraId="0A67DBCA" w14:textId="77777777" w:rsidTr="00954CBF">
        <w:trPr>
          <w:trHeight w:val="245"/>
          <w:jc w:val="center"/>
        </w:trPr>
        <w:tc>
          <w:tcPr>
            <w:tcW w:w="6096" w:type="dxa"/>
          </w:tcPr>
          <w:p w14:paraId="1308C603" w14:textId="77777777" w:rsidR="00090136" w:rsidRDefault="009A0252"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ЗАКАЗЧИК</w:t>
            </w:r>
            <w:r w:rsidR="00A22C81" w:rsidRPr="004842AD">
              <w:rPr>
                <w:rFonts w:ascii="Liberation Serif" w:hAnsi="Liberation Serif" w:cs="Liberation Serif"/>
                <w:b/>
              </w:rPr>
              <w:t>:</w:t>
            </w:r>
          </w:p>
        </w:tc>
        <w:tc>
          <w:tcPr>
            <w:tcW w:w="5953" w:type="dxa"/>
          </w:tcPr>
          <w:p w14:paraId="52A1207A" w14:textId="77777777" w:rsidR="00090136" w:rsidRDefault="009A0252" w:rsidP="00B96671">
            <w:pPr>
              <w:pStyle w:val="afa"/>
              <w:tabs>
                <w:tab w:val="left" w:pos="851"/>
              </w:tabs>
              <w:spacing w:after="0"/>
              <w:jc w:val="center"/>
              <w:rPr>
                <w:rFonts w:ascii="Liberation Serif" w:hAnsi="Liberation Serif" w:cs="Liberation Serif"/>
                <w:b/>
              </w:rPr>
            </w:pPr>
            <w:r w:rsidRPr="004842AD">
              <w:rPr>
                <w:rFonts w:ascii="Liberation Serif" w:hAnsi="Liberation Serif" w:cs="Liberation Serif"/>
                <w:b/>
              </w:rPr>
              <w:t>ИСПОЛНИТЕЛЬ</w:t>
            </w:r>
            <w:r w:rsidR="00A22C81" w:rsidRPr="004842AD">
              <w:rPr>
                <w:rFonts w:ascii="Liberation Serif" w:hAnsi="Liberation Serif" w:cs="Liberation Serif"/>
                <w:b/>
              </w:rPr>
              <w:t>:</w:t>
            </w:r>
          </w:p>
        </w:tc>
      </w:tr>
      <w:tr w:rsidR="00A22C81" w:rsidRPr="004842AD" w14:paraId="75A233BE" w14:textId="77777777" w:rsidTr="00954CBF">
        <w:trPr>
          <w:trHeight w:val="245"/>
          <w:jc w:val="center"/>
        </w:trPr>
        <w:tc>
          <w:tcPr>
            <w:tcW w:w="6096" w:type="dxa"/>
          </w:tcPr>
          <w:p w14:paraId="4D678456" w14:textId="77777777" w:rsidR="00A22C81" w:rsidRPr="004842AD" w:rsidRDefault="00A22C81" w:rsidP="00B96671">
            <w:pPr>
              <w:pStyle w:val="afa"/>
              <w:tabs>
                <w:tab w:val="left" w:pos="851"/>
              </w:tabs>
              <w:spacing w:after="0"/>
              <w:jc w:val="both"/>
              <w:rPr>
                <w:rFonts w:ascii="Liberation Serif" w:hAnsi="Liberation Serif" w:cs="Liberation Serif"/>
              </w:rPr>
            </w:pPr>
          </w:p>
        </w:tc>
        <w:tc>
          <w:tcPr>
            <w:tcW w:w="5953" w:type="dxa"/>
          </w:tcPr>
          <w:p w14:paraId="174CBAAD" w14:textId="77777777" w:rsidR="00090136" w:rsidRDefault="00090136" w:rsidP="00B96671">
            <w:pPr>
              <w:pStyle w:val="afa"/>
              <w:tabs>
                <w:tab w:val="left" w:pos="851"/>
              </w:tabs>
              <w:spacing w:after="0"/>
              <w:jc w:val="both"/>
              <w:rPr>
                <w:rFonts w:ascii="Liberation Serif" w:hAnsi="Liberation Serif" w:cs="Liberation Serif"/>
              </w:rPr>
            </w:pPr>
          </w:p>
        </w:tc>
      </w:tr>
      <w:tr w:rsidR="004265DC" w:rsidRPr="004842AD" w14:paraId="63DA5C86" w14:textId="77777777" w:rsidTr="00954CBF">
        <w:trPr>
          <w:trHeight w:val="245"/>
          <w:jc w:val="center"/>
        </w:trPr>
        <w:tc>
          <w:tcPr>
            <w:tcW w:w="6096" w:type="dxa"/>
          </w:tcPr>
          <w:p w14:paraId="6AA8095D" w14:textId="77777777" w:rsidR="004265DC" w:rsidRPr="004842AD" w:rsidRDefault="004265DC" w:rsidP="00B96671">
            <w:pPr>
              <w:pStyle w:val="afa"/>
              <w:tabs>
                <w:tab w:val="left" w:pos="851"/>
              </w:tabs>
              <w:spacing w:after="0"/>
              <w:jc w:val="both"/>
              <w:rPr>
                <w:rFonts w:ascii="Liberation Serif" w:hAnsi="Liberation Serif" w:cs="Liberation Serif"/>
              </w:rPr>
            </w:pPr>
          </w:p>
          <w:p w14:paraId="4B7C330A"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______________________ /А.Г. Иванов</w:t>
            </w:r>
          </w:p>
          <w:p w14:paraId="76BEE2F1" w14:textId="77777777" w:rsidR="00090136" w:rsidRDefault="00090136" w:rsidP="00B96671">
            <w:pPr>
              <w:pStyle w:val="afa"/>
              <w:tabs>
                <w:tab w:val="left" w:pos="851"/>
              </w:tabs>
              <w:spacing w:after="0"/>
              <w:ind w:firstLine="720"/>
              <w:rPr>
                <w:rFonts w:ascii="Liberation Serif" w:hAnsi="Liberation Serif" w:cs="Liberation Serif"/>
              </w:rPr>
            </w:pPr>
          </w:p>
        </w:tc>
        <w:tc>
          <w:tcPr>
            <w:tcW w:w="5953" w:type="dxa"/>
          </w:tcPr>
          <w:p w14:paraId="14152F5D" w14:textId="77777777" w:rsidR="00090136" w:rsidRDefault="00090136" w:rsidP="00B96671">
            <w:pPr>
              <w:pStyle w:val="afa"/>
              <w:tabs>
                <w:tab w:val="left" w:pos="851"/>
              </w:tabs>
              <w:spacing w:after="0"/>
              <w:jc w:val="both"/>
              <w:rPr>
                <w:rFonts w:ascii="Liberation Serif" w:hAnsi="Liberation Serif" w:cs="Liberation Serif"/>
              </w:rPr>
            </w:pPr>
          </w:p>
          <w:p w14:paraId="0BC6C759" w14:textId="77777777" w:rsidR="00090136" w:rsidRDefault="004265DC"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 /____________________</w:t>
            </w:r>
          </w:p>
        </w:tc>
      </w:tr>
    </w:tbl>
    <w:p w14:paraId="4B1C6D8D" w14:textId="77777777" w:rsidR="00A22C81" w:rsidRPr="004842AD" w:rsidRDefault="00A22C81" w:rsidP="00B96671">
      <w:pPr>
        <w:spacing w:before="60" w:after="120" w:line="240" w:lineRule="atLeast"/>
        <w:ind w:firstLine="720"/>
        <w:rPr>
          <w:rFonts w:ascii="Liberation Serif" w:hAnsi="Liberation Serif" w:cs="Liberation Serif"/>
          <w:sz w:val="24"/>
          <w:szCs w:val="24"/>
        </w:rPr>
      </w:pPr>
    </w:p>
    <w:p w14:paraId="1CA39124" w14:textId="77777777" w:rsidR="00090136" w:rsidRDefault="00090136" w:rsidP="00B96671">
      <w:pPr>
        <w:jc w:val="left"/>
        <w:rPr>
          <w:rFonts w:ascii="Liberation Serif" w:hAnsi="Liberation Serif" w:cs="Liberation Serif"/>
        </w:rPr>
      </w:pPr>
    </w:p>
    <w:p w14:paraId="4A03E087" w14:textId="77777777" w:rsidR="006641F1" w:rsidRPr="004842AD" w:rsidRDefault="006641F1" w:rsidP="00B96671">
      <w:pPr>
        <w:spacing w:before="60" w:after="120"/>
        <w:jc w:val="left"/>
        <w:rPr>
          <w:rFonts w:ascii="Liberation Serif" w:hAnsi="Liberation Serif" w:cs="Liberation Serif"/>
        </w:rPr>
        <w:sectPr w:rsidR="006641F1" w:rsidRPr="004842AD" w:rsidSect="00B96671">
          <w:pgSz w:w="16838" w:h="11906" w:orient="landscape"/>
          <w:pgMar w:top="1134" w:right="851" w:bottom="1134" w:left="851" w:header="709" w:footer="709" w:gutter="0"/>
          <w:cols w:space="708"/>
          <w:docGrid w:linePitch="360"/>
        </w:sectPr>
      </w:pPr>
    </w:p>
    <w:p w14:paraId="11C97BB4" w14:textId="77777777" w:rsidR="00090136" w:rsidRPr="00777144" w:rsidRDefault="00B5308E" w:rsidP="00B96671">
      <w:pPr>
        <w:ind w:firstLine="720"/>
        <w:jc w:val="right"/>
        <w:rPr>
          <w:rFonts w:ascii="Liberation Serif" w:hAnsi="Liberation Serif" w:cs="Liberation Serif"/>
          <w:bCs/>
          <w:sz w:val="20"/>
          <w:szCs w:val="20"/>
        </w:rPr>
      </w:pPr>
      <w:bookmarkStart w:id="27" w:name="_Hlk125364060"/>
      <w:r w:rsidRPr="00777144">
        <w:rPr>
          <w:rFonts w:ascii="Liberation Serif" w:hAnsi="Liberation Serif" w:cs="Liberation Serif"/>
          <w:bCs/>
          <w:sz w:val="20"/>
          <w:szCs w:val="20"/>
        </w:rPr>
        <w:lastRenderedPageBreak/>
        <w:t>ПРИЛОЖЕНИЕ №</w:t>
      </w:r>
      <w:r w:rsidR="00561EBC" w:rsidRPr="00777144">
        <w:rPr>
          <w:rFonts w:ascii="Liberation Serif" w:hAnsi="Liberation Serif" w:cs="Liberation Serif"/>
          <w:bCs/>
          <w:sz w:val="20"/>
          <w:szCs w:val="20"/>
        </w:rPr>
        <w:t xml:space="preserve"> </w:t>
      </w:r>
      <w:r w:rsidR="00C03E4C" w:rsidRPr="00777144">
        <w:rPr>
          <w:rFonts w:ascii="Liberation Serif" w:hAnsi="Liberation Serif" w:cs="Liberation Serif"/>
          <w:bCs/>
          <w:sz w:val="20"/>
          <w:szCs w:val="20"/>
        </w:rPr>
        <w:t>10</w:t>
      </w:r>
    </w:p>
    <w:p w14:paraId="799B6800" w14:textId="77777777" w:rsidR="00090136" w:rsidRPr="00777144" w:rsidRDefault="00C83284" w:rsidP="00B96671">
      <w:pPr>
        <w:ind w:firstLine="720"/>
        <w:jc w:val="right"/>
        <w:rPr>
          <w:rFonts w:ascii="Liberation Serif" w:hAnsi="Liberation Serif" w:cs="Liberation Serif"/>
          <w:bCs/>
          <w:sz w:val="20"/>
          <w:szCs w:val="20"/>
        </w:rPr>
      </w:pPr>
      <w:r w:rsidRPr="00777144">
        <w:rPr>
          <w:rFonts w:ascii="Liberation Serif" w:hAnsi="Liberation Serif" w:cs="Liberation Serif"/>
          <w:bCs/>
          <w:sz w:val="20"/>
          <w:szCs w:val="20"/>
        </w:rPr>
        <w:t xml:space="preserve">К </w:t>
      </w:r>
      <w:r w:rsidR="00B5308E" w:rsidRPr="00777144">
        <w:rPr>
          <w:rFonts w:ascii="Liberation Serif" w:hAnsi="Liberation Serif" w:cs="Liberation Serif"/>
          <w:bCs/>
          <w:sz w:val="20"/>
          <w:szCs w:val="20"/>
        </w:rPr>
        <w:t>ДОГОВОРУ</w:t>
      </w:r>
      <w:r w:rsidR="000E5187" w:rsidRPr="00777144">
        <w:rPr>
          <w:rFonts w:ascii="Liberation Serif" w:hAnsi="Liberation Serif" w:cs="Liberation Serif"/>
          <w:bCs/>
          <w:sz w:val="20"/>
          <w:szCs w:val="20"/>
        </w:rPr>
        <w:t xml:space="preserve"> </w:t>
      </w:r>
      <w:r w:rsidR="00B5308E" w:rsidRPr="00777144">
        <w:rPr>
          <w:rFonts w:ascii="Liberation Serif" w:hAnsi="Liberation Serif" w:cs="Liberation Serif"/>
          <w:bCs/>
          <w:sz w:val="20"/>
          <w:szCs w:val="20"/>
        </w:rPr>
        <w:t xml:space="preserve">№ _____ от «_____» __________ </w:t>
      </w:r>
      <w:r w:rsidR="005D3D6B" w:rsidRPr="00777144">
        <w:rPr>
          <w:rFonts w:ascii="Liberation Serif" w:hAnsi="Liberation Serif" w:cs="Liberation Serif"/>
          <w:bCs/>
          <w:sz w:val="20"/>
          <w:szCs w:val="20"/>
        </w:rPr>
        <w:t>202_</w:t>
      </w:r>
      <w:r w:rsidR="00B5308E" w:rsidRPr="00777144">
        <w:rPr>
          <w:rFonts w:ascii="Liberation Serif" w:hAnsi="Liberation Serif" w:cs="Liberation Serif"/>
          <w:bCs/>
          <w:sz w:val="20"/>
          <w:szCs w:val="20"/>
        </w:rPr>
        <w:t>_ г.</w:t>
      </w:r>
    </w:p>
    <w:p w14:paraId="59F1D05E" w14:textId="77777777" w:rsidR="00090136" w:rsidRDefault="00090136" w:rsidP="00B96671">
      <w:pPr>
        <w:ind w:firstLine="720"/>
        <w:jc w:val="right"/>
        <w:rPr>
          <w:rFonts w:ascii="Liberation Serif" w:hAnsi="Liberation Serif" w:cs="Liberation Serif"/>
          <w:sz w:val="24"/>
          <w:szCs w:val="24"/>
        </w:rPr>
      </w:pPr>
    </w:p>
    <w:p w14:paraId="2CD39678" w14:textId="77777777" w:rsidR="00090136" w:rsidRDefault="00B5308E" w:rsidP="00B96671">
      <w:pPr>
        <w:ind w:firstLine="720"/>
        <w:jc w:val="center"/>
        <w:rPr>
          <w:rFonts w:ascii="Liberation Serif" w:hAnsi="Liberation Serif" w:cs="Liberation Serif"/>
          <w:b/>
          <w:sz w:val="24"/>
          <w:szCs w:val="24"/>
        </w:rPr>
      </w:pPr>
      <w:r w:rsidRPr="004842AD">
        <w:rPr>
          <w:rFonts w:ascii="Liberation Serif" w:hAnsi="Liberation Serif" w:cs="Liberation Serif"/>
          <w:b/>
          <w:sz w:val="24"/>
          <w:szCs w:val="24"/>
        </w:rPr>
        <w:t xml:space="preserve">Д О В Е Р Е Н </w:t>
      </w:r>
      <w:proofErr w:type="spellStart"/>
      <w:r w:rsidRPr="004842AD">
        <w:rPr>
          <w:rFonts w:ascii="Liberation Serif" w:hAnsi="Liberation Serif" w:cs="Liberation Serif"/>
          <w:b/>
          <w:sz w:val="24"/>
          <w:szCs w:val="24"/>
        </w:rPr>
        <w:t>Н</w:t>
      </w:r>
      <w:proofErr w:type="spellEnd"/>
      <w:r w:rsidRPr="004842AD">
        <w:rPr>
          <w:rFonts w:ascii="Liberation Serif" w:hAnsi="Liberation Serif" w:cs="Liberation Serif"/>
          <w:b/>
          <w:sz w:val="24"/>
          <w:szCs w:val="24"/>
        </w:rPr>
        <w:t xml:space="preserve"> О С Т Ь</w:t>
      </w:r>
    </w:p>
    <w:p w14:paraId="4C4037C9" w14:textId="77777777" w:rsidR="00090136" w:rsidRDefault="00090136" w:rsidP="00B96671">
      <w:pPr>
        <w:ind w:firstLine="720"/>
        <w:jc w:val="center"/>
        <w:rPr>
          <w:rFonts w:ascii="Liberation Serif" w:hAnsi="Liberation Serif" w:cs="Liberation Serif"/>
          <w:b/>
          <w:sz w:val="24"/>
          <w:szCs w:val="24"/>
        </w:rPr>
      </w:pPr>
    </w:p>
    <w:p w14:paraId="56A8EAB7" w14:textId="77777777" w:rsidR="00090136" w:rsidRDefault="00B5308E" w:rsidP="00B96671">
      <w:pPr>
        <w:ind w:firstLine="720"/>
        <w:jc w:val="center"/>
        <w:rPr>
          <w:rFonts w:ascii="Liberation Serif" w:hAnsi="Liberation Serif" w:cs="Liberation Serif"/>
          <w:b/>
          <w:i/>
          <w:sz w:val="24"/>
          <w:szCs w:val="24"/>
        </w:rPr>
      </w:pPr>
      <w:r w:rsidRPr="004842AD">
        <w:rPr>
          <w:rFonts w:ascii="Liberation Serif" w:hAnsi="Liberation Serif" w:cs="Liberation Serif"/>
          <w:b/>
          <w:i/>
          <w:sz w:val="24"/>
          <w:szCs w:val="24"/>
        </w:rPr>
        <w:t xml:space="preserve">совершена в городе </w:t>
      </w:r>
      <w:r w:rsidR="00406EF4" w:rsidRPr="004842AD">
        <w:rPr>
          <w:rFonts w:ascii="Liberation Serif" w:hAnsi="Liberation Serif" w:cs="Liberation Serif"/>
          <w:b/>
          <w:i/>
          <w:sz w:val="24"/>
          <w:szCs w:val="24"/>
        </w:rPr>
        <w:t>______ ____________________________</w:t>
      </w:r>
    </w:p>
    <w:p w14:paraId="29416060" w14:textId="77777777" w:rsidR="00090136" w:rsidRDefault="00090136" w:rsidP="00B96671">
      <w:pPr>
        <w:ind w:firstLine="720"/>
        <w:rPr>
          <w:rFonts w:ascii="Liberation Serif" w:hAnsi="Liberation Serif" w:cs="Liberation Serif"/>
          <w:b/>
          <w:i/>
          <w:sz w:val="24"/>
          <w:szCs w:val="24"/>
        </w:rPr>
      </w:pPr>
    </w:p>
    <w:p w14:paraId="4C1AF9F2" w14:textId="77777777" w:rsidR="004A3A89" w:rsidRPr="00D449D7" w:rsidRDefault="004A3A89" w:rsidP="00B96671">
      <w:pPr>
        <w:spacing w:before="60" w:after="60" w:line="240" w:lineRule="exact"/>
        <w:ind w:firstLine="709"/>
        <w:rPr>
          <w:rFonts w:ascii="Liberation Serif" w:hAnsi="Liberation Serif" w:cs="Liberation Serif"/>
          <w:sz w:val="24"/>
          <w:szCs w:val="24"/>
          <w:lang w:eastAsia="ru-RU"/>
        </w:rPr>
      </w:pPr>
      <w:r w:rsidRPr="00D449D7">
        <w:rPr>
          <w:rFonts w:ascii="Liberation Serif" w:eastAsiaTheme="minorEastAsia" w:hAnsi="Liberation Serif" w:cs="Liberation Serif"/>
          <w:sz w:val="24"/>
          <w:szCs w:val="24"/>
          <w:lang w:eastAsia="ru-RU"/>
        </w:rPr>
        <w:t xml:space="preserve">_________________________, именуемое в дальнейшем </w:t>
      </w:r>
      <w:r w:rsidRPr="00D449D7">
        <w:rPr>
          <w:rFonts w:ascii="Liberation Serif" w:eastAsiaTheme="minorEastAsia" w:hAnsi="Liberation Serif" w:cs="Liberation Serif"/>
          <w:b/>
          <w:sz w:val="24"/>
          <w:szCs w:val="24"/>
          <w:lang w:eastAsia="ru-RU"/>
        </w:rPr>
        <w:t xml:space="preserve">«Доверитель», </w:t>
      </w:r>
      <w:r w:rsidRPr="00D449D7">
        <w:rPr>
          <w:rFonts w:ascii="Liberation Serif" w:eastAsiaTheme="minorEastAsia" w:hAnsi="Liberation Serif" w:cs="Liberation Serif"/>
          <w:sz w:val="24"/>
          <w:szCs w:val="24"/>
          <w:lang w:eastAsia="ru-RU"/>
        </w:rPr>
        <w:t>в лице____________, действующего на основании ___________</w:t>
      </w:r>
      <w:r w:rsidRPr="00D449D7">
        <w:rPr>
          <w:rFonts w:ascii="Liberation Serif" w:eastAsiaTheme="minorEastAsia" w:hAnsi="Liberation Serif" w:cs="Liberation Serif"/>
          <w:sz w:val="24"/>
          <w:szCs w:val="24"/>
        </w:rPr>
        <w:t xml:space="preserve">, настоящей доверенностью уполномочивает </w:t>
      </w:r>
      <w:r w:rsidRPr="00D449D7">
        <w:rPr>
          <w:rFonts w:ascii="Liberation Serif" w:eastAsiaTheme="minorEastAsia" w:hAnsi="Liberation Serif" w:cs="Liberation Serif"/>
          <w:b/>
          <w:i/>
          <w:sz w:val="24"/>
          <w:szCs w:val="24"/>
          <w:lang w:eastAsia="ru-RU"/>
        </w:rPr>
        <w:t>____________ (наименование Исполнителя, ИНН, ОГРН, КПП, адрес)</w:t>
      </w:r>
      <w:r w:rsidRPr="00D449D7">
        <w:rPr>
          <w:rFonts w:ascii="Liberation Serif" w:eastAsiaTheme="minorEastAsia" w:hAnsi="Liberation Serif" w:cs="Liberation Serif"/>
          <w:sz w:val="24"/>
          <w:szCs w:val="24"/>
          <w:lang w:eastAsia="ru-RU"/>
        </w:rPr>
        <w:t>,</w:t>
      </w:r>
    </w:p>
    <w:p w14:paraId="41F3A629" w14:textId="77777777" w:rsidR="00090136" w:rsidRDefault="004A3A89" w:rsidP="00B96671">
      <w:pPr>
        <w:spacing w:before="60" w:after="60" w:line="240" w:lineRule="exact"/>
        <w:ind w:firstLine="709"/>
        <w:rPr>
          <w:rFonts w:ascii="Liberation Serif" w:hAnsi="Liberation Serif" w:cs="Liberation Serif"/>
          <w:sz w:val="24"/>
          <w:szCs w:val="24"/>
        </w:rPr>
      </w:pPr>
      <w:r w:rsidRPr="00D449D7">
        <w:rPr>
          <w:rFonts w:ascii="Liberation Serif" w:hAnsi="Liberation Serif" w:cs="Liberation Serif"/>
          <w:sz w:val="24"/>
          <w:szCs w:val="24"/>
        </w:rPr>
        <w:t>1. Представлять интересы Доверителя в судах общей юрисдикции с правами, предоставленными законом истцу, ответчику, третьим лицам, в том числе, с правом подписания заявления о вынесении судебного приказа, искового заявления, и отзыва на исковое заявление, предъявления искового заявления в суд, уменьшения размера исковых требований, обжалования судебных актов.</w:t>
      </w:r>
    </w:p>
    <w:p w14:paraId="3B3A464A" w14:textId="77777777" w:rsidR="00090136" w:rsidRDefault="004A3A89" w:rsidP="00B96671">
      <w:pPr>
        <w:spacing w:before="60" w:after="60" w:line="240" w:lineRule="exact"/>
        <w:ind w:firstLine="709"/>
        <w:rPr>
          <w:rFonts w:ascii="Liberation Serif" w:hAnsi="Liberation Serif" w:cs="Liberation Serif"/>
          <w:sz w:val="24"/>
          <w:szCs w:val="24"/>
        </w:rPr>
      </w:pPr>
      <w:r w:rsidRPr="00D449D7">
        <w:rPr>
          <w:rFonts w:ascii="Liberation Serif" w:hAnsi="Liberation Serif" w:cs="Liberation Serif"/>
          <w:sz w:val="24"/>
          <w:szCs w:val="24"/>
        </w:rPr>
        <w:t>Также поверенные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задавать вопросы другим участникам процесса, заявлять ходатайства, делать заявления, давать объяснения  суду, приводить свои доводы по всем возникающим в ходе рассмотрения дела вопросам; знакомиться с ходатайствами, заявленными другими лицами, возражать против ходатайств, доводов других лиц, участвующих в деле; знать о жалобах, поданных другими лицами, участвующими в деле, знать о принятых по данному делу судебных актах и получать копии судебных актов, принимаемых в виде отдельного документа, обжаловать судебные акты, получать исполнительные документы.</w:t>
      </w:r>
    </w:p>
    <w:p w14:paraId="45A76517" w14:textId="77777777" w:rsidR="00090136" w:rsidRDefault="004A3A89" w:rsidP="00B96671">
      <w:pPr>
        <w:spacing w:before="60" w:after="60" w:line="240" w:lineRule="exact"/>
        <w:ind w:firstLine="709"/>
        <w:rPr>
          <w:rFonts w:ascii="Liberation Serif" w:hAnsi="Liberation Serif" w:cs="Liberation Serif"/>
          <w:sz w:val="24"/>
          <w:szCs w:val="24"/>
        </w:rPr>
      </w:pPr>
      <w:r w:rsidRPr="00D449D7">
        <w:rPr>
          <w:rFonts w:ascii="Liberation Serif" w:hAnsi="Liberation Serif" w:cs="Liberation Serif"/>
          <w:sz w:val="24"/>
          <w:szCs w:val="24"/>
        </w:rPr>
        <w:t>2. Представлять интересы Доверителя в Федеральной службе судебных приставов (ФССП России), иных органах и организациях, исполняющих требования судебных актов и актов других органов со всеми правами, предоставленными законом взыскателю и должнику, совершать все действия, связанные с исполнительным производством, подготавливать, получать и подписывать необходимые для выполнения данного поручения документы, требовать принудительного исполнения судебного акта; совершать все необходимые действия, связанные с исполнением требований в исполнительном документе, включая право: обжалования действия (бездействия) судебного пристава-исполнителя, участия в арестах имущества (в том числе денежных средств) должника, получения исполнительных документов.</w:t>
      </w:r>
    </w:p>
    <w:p w14:paraId="41DE05E3" w14:textId="77777777" w:rsidR="00090136" w:rsidRDefault="004A3A89" w:rsidP="00B96671">
      <w:pPr>
        <w:spacing w:before="60" w:after="60" w:line="240" w:lineRule="exact"/>
        <w:ind w:firstLine="709"/>
        <w:rPr>
          <w:rFonts w:ascii="Liberation Serif" w:hAnsi="Liberation Serif" w:cs="Liberation Serif"/>
          <w:sz w:val="24"/>
          <w:szCs w:val="24"/>
        </w:rPr>
      </w:pPr>
      <w:r w:rsidRPr="00D449D7">
        <w:rPr>
          <w:rFonts w:ascii="Liberation Serif" w:hAnsi="Liberation Serif" w:cs="Liberation Serif"/>
          <w:sz w:val="24"/>
          <w:szCs w:val="24"/>
        </w:rPr>
        <w:t>3. Подписывать и направлять от лица Доверителя заявления и исполнительные документы в банковские учреждения, организации или иным лицам, выплачивающим должнику заработную плату, пенсию, стипендию и иные периодические платежи.</w:t>
      </w:r>
    </w:p>
    <w:p w14:paraId="7D94A9D5" w14:textId="77777777" w:rsidR="00090136" w:rsidRDefault="004A3A89" w:rsidP="00B96671">
      <w:pPr>
        <w:spacing w:before="60" w:after="60" w:line="240" w:lineRule="exact"/>
        <w:ind w:firstLine="709"/>
        <w:rPr>
          <w:rFonts w:ascii="Liberation Serif" w:hAnsi="Liberation Serif" w:cs="Liberation Serif"/>
          <w:sz w:val="24"/>
          <w:szCs w:val="24"/>
        </w:rPr>
      </w:pPr>
      <w:r w:rsidRPr="00D449D7">
        <w:rPr>
          <w:rFonts w:ascii="Liberation Serif" w:hAnsi="Liberation Serif" w:cs="Liberation Serif"/>
          <w:sz w:val="24"/>
          <w:szCs w:val="24"/>
        </w:rPr>
        <w:t>4. Представлять интересы Доверителя в Федеральное налоговой службе (ФНС России) в части обращения в налоговый орган с запросом о получении информации о счетах должников, в отношении которых имеются исполнительные документы.</w:t>
      </w:r>
    </w:p>
    <w:p w14:paraId="4B443E73" w14:textId="77777777" w:rsidR="00090136" w:rsidRDefault="004A3A89" w:rsidP="00B96671">
      <w:pPr>
        <w:spacing w:before="60" w:after="60" w:line="240" w:lineRule="exact"/>
        <w:ind w:firstLine="720"/>
        <w:rPr>
          <w:rFonts w:ascii="Liberation Serif" w:hAnsi="Liberation Serif" w:cs="Liberation Serif"/>
          <w:sz w:val="24"/>
          <w:szCs w:val="24"/>
        </w:rPr>
      </w:pPr>
      <w:r w:rsidRPr="00D449D7">
        <w:rPr>
          <w:rFonts w:ascii="Liberation Serif" w:eastAsiaTheme="minorEastAsia" w:hAnsi="Liberation Serif" w:cs="Liberation Serif"/>
          <w:sz w:val="24"/>
          <w:szCs w:val="24"/>
        </w:rPr>
        <w:t>Доверенность выдана сроком на три года с правом передоверия.</w:t>
      </w:r>
    </w:p>
    <w:p w14:paraId="141C952D" w14:textId="77777777" w:rsidR="00090136" w:rsidRDefault="00090136" w:rsidP="00B96671">
      <w:pPr>
        <w:spacing w:before="60" w:after="60" w:line="240" w:lineRule="exact"/>
        <w:ind w:firstLine="720"/>
        <w:rPr>
          <w:rFonts w:ascii="Liberation Serif" w:hAnsi="Liberation Serif" w:cs="Liberation Serif"/>
          <w:sz w:val="24"/>
          <w:szCs w:val="24"/>
        </w:rPr>
      </w:pPr>
    </w:p>
    <w:tbl>
      <w:tblPr>
        <w:tblStyle w:val="1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536"/>
        <w:gridCol w:w="2122"/>
        <w:gridCol w:w="2272"/>
      </w:tblGrid>
      <w:tr w:rsidR="00B5308E" w:rsidRPr="004842AD" w14:paraId="0F299454" w14:textId="77777777" w:rsidTr="00611BBD">
        <w:tc>
          <w:tcPr>
            <w:tcW w:w="1384" w:type="dxa"/>
          </w:tcPr>
          <w:p w14:paraId="27939932" w14:textId="77777777" w:rsidR="00090136" w:rsidRDefault="00B5308E" w:rsidP="00B96671">
            <w:pPr>
              <w:spacing w:before="60" w:after="60" w:line="240" w:lineRule="exact"/>
              <w:rPr>
                <w:rFonts w:ascii="Liberation Serif" w:eastAsia="Calibri" w:hAnsi="Liberation Serif" w:cs="Liberation Serif"/>
                <w:sz w:val="24"/>
                <w:szCs w:val="24"/>
              </w:rPr>
            </w:pPr>
            <w:r w:rsidRPr="004842AD">
              <w:rPr>
                <w:rFonts w:ascii="Liberation Serif" w:hAnsi="Liberation Serif" w:cs="Liberation Serif"/>
                <w:sz w:val="24"/>
                <w:szCs w:val="24"/>
              </w:rPr>
              <w:t>Подпись</w:t>
            </w:r>
          </w:p>
        </w:tc>
        <w:tc>
          <w:tcPr>
            <w:tcW w:w="4536" w:type="dxa"/>
          </w:tcPr>
          <w:p w14:paraId="6468CF54" w14:textId="77777777" w:rsidR="00090136" w:rsidRDefault="00B5308E" w:rsidP="00B96671">
            <w:pPr>
              <w:spacing w:before="60" w:after="60" w:line="240" w:lineRule="exact"/>
              <w:rPr>
                <w:rFonts w:ascii="Liberation Serif" w:eastAsia="Calibri" w:hAnsi="Liberation Serif" w:cs="Liberation Serif"/>
                <w:sz w:val="24"/>
                <w:szCs w:val="24"/>
                <w:lang w:val="en-US"/>
              </w:rPr>
            </w:pPr>
            <w:r w:rsidRPr="004842AD">
              <w:rPr>
                <w:rFonts w:ascii="Liberation Serif" w:hAnsi="Liberation Serif" w:cs="Liberation Serif"/>
                <w:sz w:val="24"/>
                <w:szCs w:val="24"/>
              </w:rPr>
              <w:t>____________________________________</w:t>
            </w:r>
          </w:p>
        </w:tc>
        <w:tc>
          <w:tcPr>
            <w:tcW w:w="2122" w:type="dxa"/>
          </w:tcPr>
          <w:p w14:paraId="23E6C440" w14:textId="77777777" w:rsidR="00090136" w:rsidRDefault="009307D0" w:rsidP="00B96671">
            <w:pPr>
              <w:spacing w:before="60" w:after="60" w:line="240" w:lineRule="exact"/>
              <w:rPr>
                <w:rFonts w:ascii="Liberation Serif" w:eastAsia="Calibri" w:hAnsi="Liberation Serif" w:cs="Liberation Serif"/>
                <w:sz w:val="24"/>
                <w:szCs w:val="24"/>
              </w:rPr>
            </w:pPr>
            <w:r w:rsidRPr="004842AD">
              <w:rPr>
                <w:rFonts w:ascii="Liberation Serif" w:hAnsi="Liberation Serif" w:cs="Liberation Serif"/>
                <w:sz w:val="24"/>
                <w:szCs w:val="24"/>
              </w:rPr>
              <w:t>_______________</w:t>
            </w:r>
            <w:r w:rsidR="00B5308E" w:rsidRPr="004842AD">
              <w:rPr>
                <w:rFonts w:ascii="Liberation Serif" w:hAnsi="Liberation Serif" w:cs="Liberation Serif"/>
                <w:sz w:val="24"/>
                <w:szCs w:val="24"/>
              </w:rPr>
              <w:t>.</w:t>
            </w:r>
          </w:p>
        </w:tc>
        <w:tc>
          <w:tcPr>
            <w:tcW w:w="2272" w:type="dxa"/>
          </w:tcPr>
          <w:p w14:paraId="670392F4" w14:textId="77777777" w:rsidR="00090136" w:rsidRDefault="00B5308E" w:rsidP="00B96671">
            <w:pPr>
              <w:spacing w:before="60" w:after="60" w:line="240" w:lineRule="exact"/>
              <w:rPr>
                <w:rFonts w:ascii="Liberation Serif" w:eastAsia="Calibri" w:hAnsi="Liberation Serif" w:cs="Liberation Serif"/>
                <w:sz w:val="24"/>
                <w:szCs w:val="24"/>
              </w:rPr>
            </w:pPr>
            <w:r w:rsidRPr="004842AD">
              <w:rPr>
                <w:rFonts w:ascii="Liberation Serif" w:hAnsi="Liberation Serif" w:cs="Liberation Serif"/>
                <w:sz w:val="24"/>
                <w:szCs w:val="24"/>
              </w:rPr>
              <w:t>удостоверяю</w:t>
            </w:r>
          </w:p>
        </w:tc>
      </w:tr>
    </w:tbl>
    <w:p w14:paraId="492C0D64" w14:textId="77777777" w:rsidR="00B5308E" w:rsidRPr="004842AD" w:rsidRDefault="00B5308E" w:rsidP="00B96671">
      <w:pPr>
        <w:spacing w:before="60" w:after="60" w:line="240" w:lineRule="exact"/>
        <w:ind w:firstLine="720"/>
        <w:rPr>
          <w:rFonts w:ascii="Liberation Serif" w:eastAsia="Arial" w:hAnsi="Liberation Serif" w:cs="Liberation Serif"/>
          <w:b/>
          <w:color w:val="000000"/>
          <w:sz w:val="24"/>
          <w:szCs w:val="24"/>
          <w:lang w:eastAsia="ru-RU"/>
        </w:rPr>
      </w:pPr>
    </w:p>
    <w:p w14:paraId="3A0A9BFB" w14:textId="77777777" w:rsidR="00B5308E" w:rsidRPr="004842AD" w:rsidRDefault="009307D0" w:rsidP="00B96671">
      <w:pPr>
        <w:spacing w:before="60" w:after="60" w:line="240" w:lineRule="exact"/>
        <w:rPr>
          <w:rFonts w:ascii="Liberation Serif" w:eastAsia="Arial" w:hAnsi="Liberation Serif" w:cs="Liberation Serif"/>
          <w:sz w:val="24"/>
          <w:szCs w:val="24"/>
          <w:lang w:eastAsia="ru-RU"/>
        </w:rPr>
      </w:pPr>
      <w:r w:rsidRPr="004842AD">
        <w:rPr>
          <w:rFonts w:ascii="Liberation Serif" w:eastAsia="Arial" w:hAnsi="Liberation Serif" w:cs="Liberation Serif"/>
          <w:color w:val="000000"/>
          <w:sz w:val="24"/>
          <w:szCs w:val="24"/>
          <w:lang w:eastAsia="ru-RU"/>
        </w:rPr>
        <w:t>______________________</w:t>
      </w:r>
      <w:r w:rsidR="00B5308E" w:rsidRPr="004842AD">
        <w:rPr>
          <w:rFonts w:ascii="Liberation Serif" w:eastAsia="Arial" w:hAnsi="Liberation Serif" w:cs="Liberation Serif"/>
          <w:color w:val="000000"/>
          <w:sz w:val="24"/>
          <w:szCs w:val="24"/>
          <w:lang w:eastAsia="ru-RU"/>
        </w:rPr>
        <w:t xml:space="preserve">      </w:t>
      </w:r>
      <w:r w:rsidRPr="004842AD">
        <w:rPr>
          <w:rFonts w:ascii="Liberation Serif" w:eastAsia="Arial" w:hAnsi="Liberation Serif" w:cs="Liberation Serif"/>
          <w:sz w:val="24"/>
          <w:szCs w:val="24"/>
          <w:lang w:eastAsia="ru-RU"/>
        </w:rPr>
        <w:t>_______________</w:t>
      </w:r>
    </w:p>
    <w:p w14:paraId="440EC02E" w14:textId="77777777" w:rsidR="00090136" w:rsidRDefault="00090136" w:rsidP="00B96671">
      <w:pPr>
        <w:spacing w:before="60" w:after="60" w:line="240" w:lineRule="exact"/>
        <w:ind w:firstLineChars="709" w:firstLine="1702"/>
        <w:jc w:val="center"/>
        <w:rPr>
          <w:rFonts w:ascii="Liberation Serif" w:hAnsi="Liberation Serif" w:cs="Liberation Serif"/>
          <w:sz w:val="24"/>
          <w:szCs w:val="24"/>
        </w:rPr>
      </w:pPr>
    </w:p>
    <w:p w14:paraId="04EF6FF1" w14:textId="77777777" w:rsidR="00090136" w:rsidRDefault="009307D0" w:rsidP="00B96671">
      <w:pPr>
        <w:ind w:firstLine="720"/>
        <w:jc w:val="center"/>
        <w:rPr>
          <w:rFonts w:ascii="Liberation Serif" w:hAnsi="Liberation Serif" w:cs="Liberation Serif"/>
          <w:sz w:val="24"/>
          <w:szCs w:val="24"/>
          <w:u w:val="single"/>
        </w:rPr>
      </w:pPr>
      <w:r w:rsidRPr="004842AD">
        <w:rPr>
          <w:rFonts w:ascii="Liberation Serif" w:hAnsi="Liberation Serif" w:cs="Liberation Serif"/>
          <w:sz w:val="24"/>
          <w:szCs w:val="24"/>
          <w:u w:val="single"/>
        </w:rPr>
        <w:t>Форма согласована:</w:t>
      </w:r>
    </w:p>
    <w:tbl>
      <w:tblPr>
        <w:tblW w:w="10846" w:type="dxa"/>
        <w:jc w:val="center"/>
        <w:tblLook w:val="0000" w:firstRow="0" w:lastRow="0" w:firstColumn="0" w:lastColumn="0" w:noHBand="0" w:noVBand="0"/>
      </w:tblPr>
      <w:tblGrid>
        <w:gridCol w:w="5742"/>
        <w:gridCol w:w="5104"/>
      </w:tblGrid>
      <w:tr w:rsidR="009307D0" w:rsidRPr="004842AD" w14:paraId="70CEC4F6" w14:textId="77777777" w:rsidTr="00611BBD">
        <w:trPr>
          <w:trHeight w:val="245"/>
          <w:jc w:val="center"/>
        </w:trPr>
        <w:tc>
          <w:tcPr>
            <w:tcW w:w="5742" w:type="dxa"/>
          </w:tcPr>
          <w:p w14:paraId="70A6321C" w14:textId="77777777" w:rsidR="00090136" w:rsidRDefault="009A0252" w:rsidP="00B96671">
            <w:pPr>
              <w:pStyle w:val="afa"/>
              <w:tabs>
                <w:tab w:val="left" w:pos="851"/>
              </w:tabs>
              <w:spacing w:after="0"/>
              <w:ind w:firstLine="720"/>
              <w:jc w:val="center"/>
              <w:rPr>
                <w:rFonts w:ascii="Liberation Serif" w:hAnsi="Liberation Serif" w:cs="Liberation Serif"/>
                <w:b/>
              </w:rPr>
            </w:pPr>
            <w:r w:rsidRPr="004842AD">
              <w:rPr>
                <w:rFonts w:ascii="Liberation Serif" w:hAnsi="Liberation Serif" w:cs="Liberation Serif"/>
                <w:b/>
              </w:rPr>
              <w:t>ЗАКАЗЧИК</w:t>
            </w:r>
            <w:r w:rsidR="009307D0" w:rsidRPr="004842AD">
              <w:rPr>
                <w:rFonts w:ascii="Liberation Serif" w:hAnsi="Liberation Serif" w:cs="Liberation Serif"/>
                <w:b/>
              </w:rPr>
              <w:t>:</w:t>
            </w:r>
          </w:p>
        </w:tc>
        <w:tc>
          <w:tcPr>
            <w:tcW w:w="5104" w:type="dxa"/>
          </w:tcPr>
          <w:p w14:paraId="32DD59E7" w14:textId="77777777" w:rsidR="00090136" w:rsidRDefault="009A0252" w:rsidP="00B96671">
            <w:pPr>
              <w:pStyle w:val="afa"/>
              <w:tabs>
                <w:tab w:val="left" w:pos="851"/>
              </w:tabs>
              <w:spacing w:after="0"/>
              <w:ind w:firstLine="720"/>
              <w:jc w:val="center"/>
              <w:rPr>
                <w:rFonts w:ascii="Liberation Serif" w:hAnsi="Liberation Serif" w:cs="Liberation Serif"/>
                <w:b/>
              </w:rPr>
            </w:pPr>
            <w:r w:rsidRPr="004842AD">
              <w:rPr>
                <w:rFonts w:ascii="Liberation Serif" w:hAnsi="Liberation Serif" w:cs="Liberation Serif"/>
                <w:b/>
              </w:rPr>
              <w:t>ИСПОЛНИТЕЛЬ</w:t>
            </w:r>
            <w:r w:rsidR="009307D0" w:rsidRPr="004842AD">
              <w:rPr>
                <w:rFonts w:ascii="Liberation Serif" w:hAnsi="Liberation Serif" w:cs="Liberation Serif"/>
                <w:b/>
              </w:rPr>
              <w:t>:</w:t>
            </w:r>
          </w:p>
        </w:tc>
      </w:tr>
      <w:tr w:rsidR="009307D0" w:rsidRPr="004842AD" w14:paraId="1F19F60C" w14:textId="77777777" w:rsidTr="00611BBD">
        <w:trPr>
          <w:trHeight w:val="245"/>
          <w:jc w:val="center"/>
        </w:trPr>
        <w:tc>
          <w:tcPr>
            <w:tcW w:w="5742" w:type="dxa"/>
          </w:tcPr>
          <w:p w14:paraId="47670D99" w14:textId="77777777" w:rsidR="00090136" w:rsidRDefault="00090136" w:rsidP="00B96671">
            <w:pPr>
              <w:pStyle w:val="afa"/>
              <w:tabs>
                <w:tab w:val="left" w:pos="851"/>
              </w:tabs>
              <w:spacing w:after="0"/>
              <w:ind w:firstLine="720"/>
              <w:jc w:val="center"/>
              <w:rPr>
                <w:rFonts w:ascii="Liberation Serif" w:hAnsi="Liberation Serif" w:cs="Liberation Serif"/>
              </w:rPr>
            </w:pPr>
          </w:p>
        </w:tc>
        <w:tc>
          <w:tcPr>
            <w:tcW w:w="5104" w:type="dxa"/>
          </w:tcPr>
          <w:p w14:paraId="578186B7" w14:textId="77777777" w:rsidR="00090136" w:rsidRDefault="00090136" w:rsidP="00B96671">
            <w:pPr>
              <w:pStyle w:val="afa"/>
              <w:tabs>
                <w:tab w:val="left" w:pos="851"/>
              </w:tabs>
              <w:spacing w:after="0"/>
              <w:ind w:firstLine="720"/>
              <w:rPr>
                <w:rFonts w:ascii="Liberation Serif" w:hAnsi="Liberation Serif" w:cs="Liberation Serif"/>
              </w:rPr>
            </w:pPr>
          </w:p>
        </w:tc>
      </w:tr>
      <w:tr w:rsidR="00611BBD" w:rsidRPr="004842AD" w14:paraId="1ABB5FC5" w14:textId="77777777" w:rsidTr="00611BBD">
        <w:trPr>
          <w:trHeight w:val="245"/>
          <w:jc w:val="center"/>
        </w:trPr>
        <w:tc>
          <w:tcPr>
            <w:tcW w:w="5742" w:type="dxa"/>
          </w:tcPr>
          <w:p w14:paraId="4200DC7D" w14:textId="77777777" w:rsidR="00090136" w:rsidRDefault="00090136" w:rsidP="00B96671">
            <w:pPr>
              <w:pStyle w:val="afa"/>
              <w:tabs>
                <w:tab w:val="left" w:pos="851"/>
              </w:tabs>
              <w:spacing w:after="0"/>
              <w:jc w:val="both"/>
              <w:rPr>
                <w:rFonts w:ascii="Liberation Serif" w:hAnsi="Liberation Serif" w:cs="Liberation Serif"/>
              </w:rPr>
            </w:pPr>
          </w:p>
          <w:p w14:paraId="36176EBE" w14:textId="77777777" w:rsidR="00090136" w:rsidRDefault="00611BBD"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______________________ /А.Г. Иванов</w:t>
            </w:r>
          </w:p>
        </w:tc>
        <w:tc>
          <w:tcPr>
            <w:tcW w:w="5104" w:type="dxa"/>
          </w:tcPr>
          <w:p w14:paraId="3C0045DE" w14:textId="77777777" w:rsidR="00090136" w:rsidRDefault="00090136" w:rsidP="00B96671">
            <w:pPr>
              <w:pStyle w:val="afa"/>
              <w:tabs>
                <w:tab w:val="left" w:pos="851"/>
              </w:tabs>
              <w:spacing w:after="0"/>
              <w:jc w:val="both"/>
              <w:rPr>
                <w:rFonts w:ascii="Liberation Serif" w:hAnsi="Liberation Serif" w:cs="Liberation Serif"/>
              </w:rPr>
            </w:pPr>
          </w:p>
          <w:p w14:paraId="71851D21" w14:textId="77777777" w:rsidR="00090136" w:rsidRDefault="00611BBD" w:rsidP="00B96671">
            <w:pPr>
              <w:pStyle w:val="afa"/>
              <w:tabs>
                <w:tab w:val="left" w:pos="851"/>
              </w:tabs>
              <w:spacing w:after="0"/>
              <w:jc w:val="both"/>
              <w:rPr>
                <w:rFonts w:ascii="Liberation Serif" w:hAnsi="Liberation Serif" w:cs="Liberation Serif"/>
              </w:rPr>
            </w:pPr>
            <w:r w:rsidRPr="004842AD">
              <w:rPr>
                <w:rFonts w:ascii="Liberation Serif" w:hAnsi="Liberation Serif" w:cs="Liberation Serif"/>
              </w:rPr>
              <w:t>_________________ /____________________</w:t>
            </w:r>
          </w:p>
        </w:tc>
      </w:tr>
      <w:bookmarkEnd w:id="25"/>
      <w:bookmarkEnd w:id="27"/>
    </w:tbl>
    <w:p w14:paraId="2155C7E2" w14:textId="77777777" w:rsidR="00DA11FE" w:rsidRPr="004842AD" w:rsidRDefault="00DA11FE" w:rsidP="00B96671">
      <w:pPr>
        <w:spacing w:before="60" w:after="120" w:line="240" w:lineRule="atLeast"/>
        <w:rPr>
          <w:rFonts w:ascii="Liberation Serif" w:eastAsia="Arial" w:hAnsi="Liberation Serif" w:cs="Liberation Serif"/>
          <w:sz w:val="24"/>
          <w:szCs w:val="24"/>
          <w:lang w:eastAsia="ru-RU"/>
        </w:rPr>
      </w:pPr>
    </w:p>
    <w:sectPr w:rsidR="00DA11FE" w:rsidRPr="004842AD" w:rsidSect="00B9667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BE86" w14:textId="77777777" w:rsidR="002B4B4D" w:rsidRDefault="002B4B4D" w:rsidP="00A7301D">
      <w:r>
        <w:separator/>
      </w:r>
    </w:p>
  </w:endnote>
  <w:endnote w:type="continuationSeparator" w:id="0">
    <w:p w14:paraId="299B9097" w14:textId="77777777" w:rsidR="002B4B4D" w:rsidRDefault="002B4B4D" w:rsidP="00A7301D">
      <w:r>
        <w:continuationSeparator/>
      </w:r>
    </w:p>
  </w:endnote>
  <w:endnote w:type="continuationNotice" w:id="1">
    <w:p w14:paraId="2EE2E89D" w14:textId="77777777" w:rsidR="002B4B4D" w:rsidRDefault="002B4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3419" w14:textId="77777777" w:rsidR="00ED4DA5" w:rsidRDefault="009561D0" w:rsidP="0072667F">
    <w:pPr>
      <w:pStyle w:val="af7"/>
      <w:framePr w:wrap="around" w:vAnchor="text" w:hAnchor="margin" w:xAlign="center" w:y="1"/>
      <w:rPr>
        <w:rStyle w:val="afd"/>
      </w:rPr>
    </w:pPr>
    <w:r>
      <w:rPr>
        <w:rStyle w:val="afd"/>
      </w:rPr>
      <w:fldChar w:fldCharType="begin"/>
    </w:r>
    <w:r w:rsidR="00ED4DA5">
      <w:rPr>
        <w:rStyle w:val="afd"/>
      </w:rPr>
      <w:instrText xml:space="preserve">PAGE  </w:instrText>
    </w:r>
    <w:r>
      <w:rPr>
        <w:rStyle w:val="afd"/>
      </w:rPr>
      <w:fldChar w:fldCharType="end"/>
    </w:r>
  </w:p>
  <w:p w14:paraId="68779066" w14:textId="77777777" w:rsidR="00ED4DA5" w:rsidRDefault="00ED4DA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69BE" w14:textId="77777777" w:rsidR="00ED4DA5" w:rsidRPr="00C52468" w:rsidRDefault="009561D0" w:rsidP="0072667F">
    <w:pPr>
      <w:pStyle w:val="af7"/>
      <w:framePr w:wrap="around" w:vAnchor="text" w:hAnchor="margin" w:xAlign="center" w:y="1"/>
      <w:rPr>
        <w:rStyle w:val="afd"/>
        <w:rFonts w:ascii="Times New Roman" w:hAnsi="Times New Roman"/>
      </w:rPr>
    </w:pPr>
    <w:r w:rsidRPr="00C52468">
      <w:rPr>
        <w:rStyle w:val="afd"/>
        <w:rFonts w:ascii="Times New Roman" w:hAnsi="Times New Roman"/>
      </w:rPr>
      <w:fldChar w:fldCharType="begin"/>
    </w:r>
    <w:r w:rsidR="00ED4DA5" w:rsidRPr="00C52468">
      <w:rPr>
        <w:rStyle w:val="afd"/>
        <w:rFonts w:ascii="Times New Roman" w:hAnsi="Times New Roman"/>
      </w:rPr>
      <w:instrText xml:space="preserve">PAGE  </w:instrText>
    </w:r>
    <w:r w:rsidRPr="00C52468">
      <w:rPr>
        <w:rStyle w:val="afd"/>
        <w:rFonts w:ascii="Times New Roman" w:hAnsi="Times New Roman"/>
      </w:rPr>
      <w:fldChar w:fldCharType="separate"/>
    </w:r>
    <w:r w:rsidR="00B618BF">
      <w:rPr>
        <w:rStyle w:val="afd"/>
        <w:rFonts w:ascii="Times New Roman" w:hAnsi="Times New Roman"/>
        <w:noProof/>
      </w:rPr>
      <w:t>10</w:t>
    </w:r>
    <w:r w:rsidRPr="00C52468">
      <w:rPr>
        <w:rStyle w:val="afd"/>
        <w:rFonts w:ascii="Times New Roman" w:hAnsi="Times New Roman"/>
      </w:rPr>
      <w:fldChar w:fldCharType="end"/>
    </w:r>
  </w:p>
  <w:p w14:paraId="1A2080EE" w14:textId="77777777" w:rsidR="00ED4DA5" w:rsidRDefault="00ED4DA5">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DF2A" w14:textId="77777777" w:rsidR="00ED4DA5" w:rsidRDefault="00ED4DA5" w:rsidP="00DC0BF3">
    <w:pPr>
      <w:pStyle w:val="af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0CD9" w14:textId="77777777" w:rsidR="002B4B4D" w:rsidRDefault="002B4B4D" w:rsidP="00A7301D">
      <w:r>
        <w:separator/>
      </w:r>
    </w:p>
  </w:footnote>
  <w:footnote w:type="continuationSeparator" w:id="0">
    <w:p w14:paraId="05CD54EF" w14:textId="77777777" w:rsidR="002B4B4D" w:rsidRDefault="002B4B4D" w:rsidP="00A7301D">
      <w:r>
        <w:continuationSeparator/>
      </w:r>
    </w:p>
  </w:footnote>
  <w:footnote w:type="continuationNotice" w:id="1">
    <w:p w14:paraId="009F62BE" w14:textId="77777777" w:rsidR="002B4B4D" w:rsidRDefault="002B4B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324"/>
    <w:multiLevelType w:val="multilevel"/>
    <w:tmpl w:val="646C0E50"/>
    <w:lvl w:ilvl="0">
      <w:start w:val="1"/>
      <w:numFmt w:val="decimal"/>
      <w:suff w:val="space"/>
      <w:lvlText w:val="%1."/>
      <w:lvlJc w:val="left"/>
      <w:pPr>
        <w:ind w:left="0" w:firstLine="0"/>
      </w:pPr>
      <w:rPr>
        <w:rFonts w:hint="default"/>
      </w:rPr>
    </w:lvl>
    <w:lvl w:ilvl="1">
      <w:start w:val="1"/>
      <w:numFmt w:val="decimal"/>
      <w:suff w:val="space"/>
      <w:lvlText w:val="%1.%2."/>
      <w:lvlJc w:val="left"/>
      <w:pPr>
        <w:ind w:left="-709"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556BC9"/>
    <w:multiLevelType w:val="multilevel"/>
    <w:tmpl w:val="844CB6A8"/>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sz w:val="24"/>
        <w:szCs w:val="24"/>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280FA6"/>
    <w:multiLevelType w:val="multilevel"/>
    <w:tmpl w:val="646C0E50"/>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D710C1"/>
    <w:multiLevelType w:val="hybridMultilevel"/>
    <w:tmpl w:val="F6A23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E0AFA"/>
    <w:multiLevelType w:val="multilevel"/>
    <w:tmpl w:val="844CB6A8"/>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sz w:val="24"/>
        <w:szCs w:val="24"/>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B14708"/>
    <w:multiLevelType w:val="multilevel"/>
    <w:tmpl w:val="646C0E50"/>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273098"/>
    <w:multiLevelType w:val="hybridMultilevel"/>
    <w:tmpl w:val="E1F89D76"/>
    <w:lvl w:ilvl="0" w:tplc="1BD873F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8B2503"/>
    <w:multiLevelType w:val="multilevel"/>
    <w:tmpl w:val="F14EFEF2"/>
    <w:lvl w:ilvl="0">
      <w:start w:val="1"/>
      <w:numFmt w:val="decimal"/>
      <w:suff w:val="space"/>
      <w:lvlText w:val="%1."/>
      <w:lvlJc w:val="left"/>
      <w:pPr>
        <w:ind w:left="0" w:firstLine="0"/>
      </w:pPr>
      <w:rPr>
        <w:rFonts w:ascii="Liberation Serif" w:hAnsi="Liberation Serif" w:cs="Liberation Serif" w:hint="default"/>
        <w:b/>
        <w:bCs/>
        <w:sz w:val="24"/>
        <w:szCs w:val="24"/>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ascii="Liberation Serif" w:hAnsi="Liberation Serif" w:cs="Liberation Serif" w:hint="default"/>
        <w:b w:val="0"/>
        <w:sz w:val="24"/>
        <w:szCs w:val="24"/>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8D4D44"/>
    <w:multiLevelType w:val="multilevel"/>
    <w:tmpl w:val="646C0E50"/>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E650FF"/>
    <w:multiLevelType w:val="hybridMultilevel"/>
    <w:tmpl w:val="1BCE1ED2"/>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0" w15:restartNumberingAfterBreak="0">
    <w:nsid w:val="3230278F"/>
    <w:multiLevelType w:val="multilevel"/>
    <w:tmpl w:val="3CE22DE0"/>
    <w:lvl w:ilvl="0">
      <w:start w:val="2"/>
      <w:numFmt w:val="decimal"/>
      <w:suff w:val="space"/>
      <w:lvlText w:val="%1."/>
      <w:lvlJc w:val="left"/>
      <w:pPr>
        <w:ind w:left="0" w:firstLine="0"/>
      </w:pPr>
      <w:rPr>
        <w:rFonts w:hint="default"/>
      </w:rPr>
    </w:lvl>
    <w:lvl w:ilvl="1">
      <w:start w:val="3"/>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sz w:val="24"/>
        <w:szCs w:val="24"/>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E7B27"/>
    <w:multiLevelType w:val="hybridMultilevel"/>
    <w:tmpl w:val="E856C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pPr>
      <w:rPr>
        <w:rFonts w:cs="Times New Roman" w:hint="default"/>
      </w:rPr>
    </w:lvl>
    <w:lvl w:ilvl="1">
      <w:start w:val="1"/>
      <w:numFmt w:val="decimal"/>
      <w:pStyle w:val="a0"/>
      <w:lvlText w:val="%1%2."/>
      <w:lvlJc w:val="left"/>
      <w:pPr>
        <w:tabs>
          <w:tab w:val="num" w:pos="720"/>
        </w:tabs>
      </w:pPr>
      <w:rPr>
        <w:rFonts w:cs="Times New Roman" w:hint="default"/>
      </w:rPr>
    </w:lvl>
    <w:lvl w:ilvl="2">
      <w:start w:val="1"/>
      <w:numFmt w:val="decimal"/>
      <w:pStyle w:val="1"/>
      <w:lvlText w:val="%2.%1%3."/>
      <w:lvlJc w:val="left"/>
      <w:pPr>
        <w:tabs>
          <w:tab w:val="num" w:pos="1260"/>
        </w:tabs>
        <w:ind w:left="-169" w:firstLine="709"/>
      </w:pPr>
      <w:rPr>
        <w:rFonts w:cs="Times New Roman" w:hint="default"/>
      </w:rPr>
    </w:lvl>
    <w:lvl w:ilvl="3">
      <w:start w:val="1"/>
      <w:numFmt w:val="decimal"/>
      <w:pStyle w:val="2"/>
      <w:lvlText w:val="%2.%3.%4%1."/>
      <w:lvlJc w:val="left"/>
      <w:pPr>
        <w:tabs>
          <w:tab w:val="num" w:pos="1789"/>
        </w:tabs>
        <w:ind w:firstLine="709"/>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13" w15:restartNumberingAfterBreak="0">
    <w:nsid w:val="3D3554A3"/>
    <w:multiLevelType w:val="multilevel"/>
    <w:tmpl w:val="A3F0CB2C"/>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9F4DA0"/>
    <w:multiLevelType w:val="multilevel"/>
    <w:tmpl w:val="E1F89D76"/>
    <w:lvl w:ilvl="0">
      <w:start w:val="1"/>
      <w:numFmt w:val="decimal"/>
      <w:lvlText w:val="%1."/>
      <w:lvlJc w:val="left"/>
      <w:pPr>
        <w:ind w:left="1144" w:hanging="43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5" w15:restartNumberingAfterBreak="0">
    <w:nsid w:val="3DAD689E"/>
    <w:multiLevelType w:val="multilevel"/>
    <w:tmpl w:val="646C0E50"/>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1D08F7"/>
    <w:multiLevelType w:val="multilevel"/>
    <w:tmpl w:val="21787288"/>
    <w:lvl w:ilvl="0">
      <w:start w:val="2"/>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8667EA"/>
    <w:multiLevelType w:val="multilevel"/>
    <w:tmpl w:val="646C0E50"/>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981B08"/>
    <w:multiLevelType w:val="multilevel"/>
    <w:tmpl w:val="F14EFEF2"/>
    <w:lvl w:ilvl="0">
      <w:start w:val="1"/>
      <w:numFmt w:val="decimal"/>
      <w:suff w:val="space"/>
      <w:lvlText w:val="%1."/>
      <w:lvlJc w:val="left"/>
      <w:pPr>
        <w:ind w:left="0" w:firstLine="0"/>
      </w:pPr>
      <w:rPr>
        <w:rFonts w:ascii="Liberation Serif" w:hAnsi="Liberation Serif" w:cs="Liberation Serif" w:hint="default"/>
        <w:b/>
        <w:bCs/>
        <w:sz w:val="24"/>
        <w:szCs w:val="24"/>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ascii="Liberation Serif" w:hAnsi="Liberation Serif" w:cs="Liberation Serif" w:hint="default"/>
        <w:b w:val="0"/>
        <w:sz w:val="24"/>
        <w:szCs w:val="24"/>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2A1246"/>
    <w:multiLevelType w:val="hybridMultilevel"/>
    <w:tmpl w:val="F2541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806FFB"/>
    <w:multiLevelType w:val="multilevel"/>
    <w:tmpl w:val="E1F89D76"/>
    <w:lvl w:ilvl="0">
      <w:start w:val="1"/>
      <w:numFmt w:val="decimal"/>
      <w:lvlText w:val="%1."/>
      <w:lvlJc w:val="left"/>
      <w:pPr>
        <w:ind w:left="1144" w:hanging="43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1" w15:restartNumberingAfterBreak="0">
    <w:nsid w:val="4A684172"/>
    <w:multiLevelType w:val="multilevel"/>
    <w:tmpl w:val="F9ACD604"/>
    <w:lvl w:ilvl="0">
      <w:start w:val="2"/>
      <w:numFmt w:val="decimal"/>
      <w:suff w:val="space"/>
      <w:lvlText w:val="%1."/>
      <w:lvlJc w:val="left"/>
      <w:pPr>
        <w:ind w:left="0" w:firstLine="0"/>
      </w:pPr>
      <w:rPr>
        <w:rFonts w:hint="default"/>
      </w:rPr>
    </w:lvl>
    <w:lvl w:ilvl="1">
      <w:start w:val="2"/>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303110"/>
    <w:multiLevelType w:val="multilevel"/>
    <w:tmpl w:val="9F9A8960"/>
    <w:lvl w:ilvl="0">
      <w:start w:val="2"/>
      <w:numFmt w:val="decimal"/>
      <w:suff w:val="space"/>
      <w:lvlText w:val="%1."/>
      <w:lvlJc w:val="left"/>
      <w:pPr>
        <w:ind w:left="0" w:firstLine="0"/>
      </w:pPr>
      <w:rPr>
        <w:rFonts w:hint="default"/>
      </w:rPr>
    </w:lvl>
    <w:lvl w:ilvl="1">
      <w:start w:val="3"/>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F642E7"/>
    <w:multiLevelType w:val="hybridMultilevel"/>
    <w:tmpl w:val="74264732"/>
    <w:lvl w:ilvl="0" w:tplc="A6C0A1C6">
      <w:start w:val="1"/>
      <w:numFmt w:val="bullet"/>
      <w:pStyle w:val="3"/>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846C2B"/>
    <w:multiLevelType w:val="multilevel"/>
    <w:tmpl w:val="646C0E50"/>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A8289D"/>
    <w:multiLevelType w:val="hybridMultilevel"/>
    <w:tmpl w:val="8CECE5C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B370481"/>
    <w:multiLevelType w:val="multilevel"/>
    <w:tmpl w:val="646C0E50"/>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B52259"/>
    <w:multiLevelType w:val="multilevel"/>
    <w:tmpl w:val="646C0E50"/>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A21C77"/>
    <w:multiLevelType w:val="multilevel"/>
    <w:tmpl w:val="844CB6A8"/>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sz w:val="24"/>
        <w:szCs w:val="24"/>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AF1D71"/>
    <w:multiLevelType w:val="multilevel"/>
    <w:tmpl w:val="E1F89D76"/>
    <w:lvl w:ilvl="0">
      <w:start w:val="1"/>
      <w:numFmt w:val="decimal"/>
      <w:lvlText w:val="%1."/>
      <w:lvlJc w:val="left"/>
      <w:pPr>
        <w:ind w:left="1144" w:hanging="435"/>
      </w:pPr>
      <w:rPr>
        <w:rFonts w:hint="default"/>
      </w:rPr>
    </w:lvl>
    <w:lvl w:ilvl="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0" w15:restartNumberingAfterBreak="0">
    <w:nsid w:val="6E017145"/>
    <w:multiLevelType w:val="hybridMultilevel"/>
    <w:tmpl w:val="5DF615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01B1EAE"/>
    <w:multiLevelType w:val="multilevel"/>
    <w:tmpl w:val="98D0FBFE"/>
    <w:lvl w:ilvl="0">
      <w:start w:val="2"/>
      <w:numFmt w:val="decimal"/>
      <w:suff w:val="space"/>
      <w:lvlText w:val="%1."/>
      <w:lvlJc w:val="left"/>
      <w:pPr>
        <w:ind w:left="0" w:firstLine="0"/>
      </w:pPr>
      <w:rPr>
        <w:rFonts w:hint="default"/>
      </w:rPr>
    </w:lvl>
    <w:lvl w:ilvl="1">
      <w:start w:val="3"/>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AA3D0B"/>
    <w:multiLevelType w:val="hybridMultilevel"/>
    <w:tmpl w:val="D41E391C"/>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940A7B"/>
    <w:multiLevelType w:val="multilevel"/>
    <w:tmpl w:val="646C0E50"/>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821D2E"/>
    <w:multiLevelType w:val="multilevel"/>
    <w:tmpl w:val="646C0E50"/>
    <w:lvl w:ilvl="0">
      <w:start w:val="1"/>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7D12BD"/>
    <w:multiLevelType w:val="multilevel"/>
    <w:tmpl w:val="0C3CE000"/>
    <w:lvl w:ilvl="0">
      <w:start w:val="3"/>
      <w:numFmt w:val="decimal"/>
      <w:suff w:val="space"/>
      <w:lvlText w:val="%1."/>
      <w:lvlJc w:val="left"/>
      <w:pPr>
        <w:ind w:left="0" w:firstLine="0"/>
      </w:pPr>
      <w:rPr>
        <w:rFonts w:hint="default"/>
      </w:rPr>
    </w:lvl>
    <w:lvl w:ilvl="1">
      <w:start w:val="1"/>
      <w:numFmt w:val="decimal"/>
      <w:suff w:val="space"/>
      <w:lvlText w:val="%1.%2."/>
      <w:lvlJc w:val="left"/>
      <w:pPr>
        <w:ind w:left="1" w:firstLine="709"/>
      </w:pPr>
      <w:rPr>
        <w:rFonts w:ascii="Times New Roman" w:hAnsi="Times New Roman" w:cs="Times New Roman" w:hint="default"/>
        <w:b w:val="0"/>
        <w:color w:val="auto"/>
        <w:sz w:val="24"/>
        <w:szCs w:val="24"/>
      </w:rPr>
    </w:lvl>
    <w:lvl w:ilvl="2">
      <w:start w:val="1"/>
      <w:numFmt w:val="decimal"/>
      <w:suff w:val="space"/>
      <w:lvlText w:val="%1.%2.%3."/>
      <w:lvlJc w:val="left"/>
      <w:pPr>
        <w:ind w:left="1" w:firstLine="709"/>
      </w:pPr>
      <w:rPr>
        <w:rFonts w:hint="default"/>
        <w:b w:val="0"/>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3"/>
  </w:num>
  <w:num w:numId="3">
    <w:abstractNumId w:val="0"/>
  </w:num>
  <w:num w:numId="4">
    <w:abstractNumId w:val="13"/>
  </w:num>
  <w:num w:numId="5">
    <w:abstractNumId w:val="25"/>
  </w:num>
  <w:num w:numId="6">
    <w:abstractNumId w:val="32"/>
    <w:lvlOverride w:ilvl="0"/>
    <w:lvlOverride w:ilvl="1">
      <w:startOverride w:val="1"/>
    </w:lvlOverride>
    <w:lvlOverride w:ilvl="2"/>
    <w:lvlOverride w:ilvl="3"/>
    <w:lvlOverride w:ilvl="4"/>
    <w:lvlOverride w:ilvl="5"/>
    <w:lvlOverride w:ilvl="6"/>
    <w:lvlOverride w:ilvl="7"/>
    <w:lvlOverride w:ilvl="8"/>
  </w:num>
  <w:num w:numId="7">
    <w:abstractNumId w:val="32"/>
  </w:num>
  <w:num w:numId="8">
    <w:abstractNumId w:val="6"/>
  </w:num>
  <w:num w:numId="9">
    <w:abstractNumId w:val="29"/>
  </w:num>
  <w:num w:numId="10">
    <w:abstractNumId w:val="20"/>
  </w:num>
  <w:num w:numId="11">
    <w:abstractNumId w:val="14"/>
  </w:num>
  <w:num w:numId="12">
    <w:abstractNumId w:val="9"/>
  </w:num>
  <w:num w:numId="13">
    <w:abstractNumId w:val="3"/>
  </w:num>
  <w:num w:numId="14">
    <w:abstractNumId w:val="19"/>
  </w:num>
  <w:num w:numId="15">
    <w:abstractNumId w:val="11"/>
  </w:num>
  <w:num w:numId="16">
    <w:abstractNumId w:val="27"/>
  </w:num>
  <w:num w:numId="17">
    <w:abstractNumId w:val="24"/>
  </w:num>
  <w:num w:numId="18">
    <w:abstractNumId w:val="15"/>
  </w:num>
  <w:num w:numId="19">
    <w:abstractNumId w:val="4"/>
  </w:num>
  <w:num w:numId="20">
    <w:abstractNumId w:val="33"/>
  </w:num>
  <w:num w:numId="21">
    <w:abstractNumId w:val="26"/>
  </w:num>
  <w:num w:numId="22">
    <w:abstractNumId w:val="2"/>
  </w:num>
  <w:num w:numId="23">
    <w:abstractNumId w:val="17"/>
  </w:num>
  <w:num w:numId="24">
    <w:abstractNumId w:val="30"/>
  </w:num>
  <w:num w:numId="25">
    <w:abstractNumId w:val="8"/>
  </w:num>
  <w:num w:numId="26">
    <w:abstractNumId w:val="31"/>
  </w:num>
  <w:num w:numId="27">
    <w:abstractNumId w:val="22"/>
  </w:num>
  <w:num w:numId="28">
    <w:abstractNumId w:val="16"/>
  </w:num>
  <w:num w:numId="29">
    <w:abstractNumId w:val="21"/>
  </w:num>
  <w:num w:numId="30">
    <w:abstractNumId w:val="35"/>
  </w:num>
  <w:num w:numId="31">
    <w:abstractNumId w:val="5"/>
  </w:num>
  <w:num w:numId="32">
    <w:abstractNumId w:val="34"/>
  </w:num>
  <w:num w:numId="33">
    <w:abstractNumId w:val="7"/>
  </w:num>
  <w:num w:numId="34">
    <w:abstractNumId w:val="10"/>
  </w:num>
  <w:num w:numId="35">
    <w:abstractNumId w:val="18"/>
  </w:num>
  <w:num w:numId="36">
    <w:abstractNumId w:val="28"/>
  </w:num>
  <w:num w:numId="3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052C4"/>
    <w:rsid w:val="00000259"/>
    <w:rsid w:val="00000668"/>
    <w:rsid w:val="000008F1"/>
    <w:rsid w:val="00000CF9"/>
    <w:rsid w:val="000017A2"/>
    <w:rsid w:val="0000297F"/>
    <w:rsid w:val="00004CF7"/>
    <w:rsid w:val="00004E5E"/>
    <w:rsid w:val="00005531"/>
    <w:rsid w:val="0000664B"/>
    <w:rsid w:val="0000769D"/>
    <w:rsid w:val="00007955"/>
    <w:rsid w:val="000112BD"/>
    <w:rsid w:val="0001196F"/>
    <w:rsid w:val="00014E8B"/>
    <w:rsid w:val="00015135"/>
    <w:rsid w:val="00015316"/>
    <w:rsid w:val="00017609"/>
    <w:rsid w:val="00020770"/>
    <w:rsid w:val="000210EB"/>
    <w:rsid w:val="00022E0B"/>
    <w:rsid w:val="00022FEA"/>
    <w:rsid w:val="0002323B"/>
    <w:rsid w:val="00025684"/>
    <w:rsid w:val="00026E47"/>
    <w:rsid w:val="00027820"/>
    <w:rsid w:val="000306A7"/>
    <w:rsid w:val="000340FD"/>
    <w:rsid w:val="00034E4E"/>
    <w:rsid w:val="00035851"/>
    <w:rsid w:val="0003689F"/>
    <w:rsid w:val="00036DB7"/>
    <w:rsid w:val="00037ECF"/>
    <w:rsid w:val="0004125E"/>
    <w:rsid w:val="00041793"/>
    <w:rsid w:val="00042A4A"/>
    <w:rsid w:val="000432C0"/>
    <w:rsid w:val="0004337E"/>
    <w:rsid w:val="0004376E"/>
    <w:rsid w:val="00043AFC"/>
    <w:rsid w:val="00043B46"/>
    <w:rsid w:val="00043D36"/>
    <w:rsid w:val="00043FA7"/>
    <w:rsid w:val="00044454"/>
    <w:rsid w:val="00050AB4"/>
    <w:rsid w:val="00050F85"/>
    <w:rsid w:val="00051115"/>
    <w:rsid w:val="00052292"/>
    <w:rsid w:val="00052BC4"/>
    <w:rsid w:val="00053AFE"/>
    <w:rsid w:val="00053D89"/>
    <w:rsid w:val="00054DA5"/>
    <w:rsid w:val="00055222"/>
    <w:rsid w:val="00060C1D"/>
    <w:rsid w:val="00060D73"/>
    <w:rsid w:val="00061992"/>
    <w:rsid w:val="00062920"/>
    <w:rsid w:val="00065FF0"/>
    <w:rsid w:val="0006668B"/>
    <w:rsid w:val="000715D7"/>
    <w:rsid w:val="00072A10"/>
    <w:rsid w:val="00073024"/>
    <w:rsid w:val="00074A2F"/>
    <w:rsid w:val="00076BB8"/>
    <w:rsid w:val="0008043F"/>
    <w:rsid w:val="0008086E"/>
    <w:rsid w:val="000808BF"/>
    <w:rsid w:val="00080EEF"/>
    <w:rsid w:val="00081923"/>
    <w:rsid w:val="000825CA"/>
    <w:rsid w:val="00082D2E"/>
    <w:rsid w:val="000842E8"/>
    <w:rsid w:val="00084317"/>
    <w:rsid w:val="000845FA"/>
    <w:rsid w:val="00084C5C"/>
    <w:rsid w:val="00085BDD"/>
    <w:rsid w:val="00086338"/>
    <w:rsid w:val="00087125"/>
    <w:rsid w:val="000873EC"/>
    <w:rsid w:val="00087D44"/>
    <w:rsid w:val="00090136"/>
    <w:rsid w:val="000916C6"/>
    <w:rsid w:val="0009363A"/>
    <w:rsid w:val="000943F6"/>
    <w:rsid w:val="000948BB"/>
    <w:rsid w:val="00095020"/>
    <w:rsid w:val="0009540D"/>
    <w:rsid w:val="000957C1"/>
    <w:rsid w:val="000965D0"/>
    <w:rsid w:val="00096FF6"/>
    <w:rsid w:val="000977A2"/>
    <w:rsid w:val="000A09C4"/>
    <w:rsid w:val="000A22C6"/>
    <w:rsid w:val="000A26F7"/>
    <w:rsid w:val="000A37BA"/>
    <w:rsid w:val="000A3A2C"/>
    <w:rsid w:val="000A3EBE"/>
    <w:rsid w:val="000A4979"/>
    <w:rsid w:val="000A4E55"/>
    <w:rsid w:val="000A558D"/>
    <w:rsid w:val="000A55B6"/>
    <w:rsid w:val="000A57F7"/>
    <w:rsid w:val="000B04EE"/>
    <w:rsid w:val="000B2349"/>
    <w:rsid w:val="000B36E3"/>
    <w:rsid w:val="000B4D66"/>
    <w:rsid w:val="000B5D97"/>
    <w:rsid w:val="000B7BA4"/>
    <w:rsid w:val="000C22AA"/>
    <w:rsid w:val="000C2FB2"/>
    <w:rsid w:val="000C4CAD"/>
    <w:rsid w:val="000C5191"/>
    <w:rsid w:val="000C5C91"/>
    <w:rsid w:val="000C7935"/>
    <w:rsid w:val="000D0169"/>
    <w:rsid w:val="000D0CBC"/>
    <w:rsid w:val="000D1ACC"/>
    <w:rsid w:val="000D3AFE"/>
    <w:rsid w:val="000D4FED"/>
    <w:rsid w:val="000D6035"/>
    <w:rsid w:val="000D70E0"/>
    <w:rsid w:val="000E024A"/>
    <w:rsid w:val="000E0AAD"/>
    <w:rsid w:val="000E1F96"/>
    <w:rsid w:val="000E202D"/>
    <w:rsid w:val="000E2CDF"/>
    <w:rsid w:val="000E2F8B"/>
    <w:rsid w:val="000E4183"/>
    <w:rsid w:val="000E431E"/>
    <w:rsid w:val="000E5187"/>
    <w:rsid w:val="000E66A1"/>
    <w:rsid w:val="000E7DF8"/>
    <w:rsid w:val="000F09DC"/>
    <w:rsid w:val="000F199E"/>
    <w:rsid w:val="000F1E12"/>
    <w:rsid w:val="000F2EC8"/>
    <w:rsid w:val="000F311A"/>
    <w:rsid w:val="000F48CA"/>
    <w:rsid w:val="000F4C0F"/>
    <w:rsid w:val="000F5D7A"/>
    <w:rsid w:val="000F5E4E"/>
    <w:rsid w:val="000F5FC8"/>
    <w:rsid w:val="000F6399"/>
    <w:rsid w:val="000F73E7"/>
    <w:rsid w:val="000F76BC"/>
    <w:rsid w:val="000F7A67"/>
    <w:rsid w:val="0010055D"/>
    <w:rsid w:val="0010094E"/>
    <w:rsid w:val="00104F49"/>
    <w:rsid w:val="00110C53"/>
    <w:rsid w:val="00110CFF"/>
    <w:rsid w:val="0011148E"/>
    <w:rsid w:val="0011264D"/>
    <w:rsid w:val="0011278B"/>
    <w:rsid w:val="00113A60"/>
    <w:rsid w:val="00113DBB"/>
    <w:rsid w:val="00114521"/>
    <w:rsid w:val="001146E2"/>
    <w:rsid w:val="00115659"/>
    <w:rsid w:val="001165D3"/>
    <w:rsid w:val="00116F3E"/>
    <w:rsid w:val="0012010B"/>
    <w:rsid w:val="00120173"/>
    <w:rsid w:val="00121739"/>
    <w:rsid w:val="00121B7F"/>
    <w:rsid w:val="0012325C"/>
    <w:rsid w:val="00123781"/>
    <w:rsid w:val="00124932"/>
    <w:rsid w:val="00125AE4"/>
    <w:rsid w:val="00126085"/>
    <w:rsid w:val="00127863"/>
    <w:rsid w:val="001307D1"/>
    <w:rsid w:val="00134D52"/>
    <w:rsid w:val="001364F7"/>
    <w:rsid w:val="0013667C"/>
    <w:rsid w:val="0014025C"/>
    <w:rsid w:val="00140747"/>
    <w:rsid w:val="00145494"/>
    <w:rsid w:val="00145C79"/>
    <w:rsid w:val="00145E91"/>
    <w:rsid w:val="00146AFD"/>
    <w:rsid w:val="001471E1"/>
    <w:rsid w:val="001512D8"/>
    <w:rsid w:val="00152017"/>
    <w:rsid w:val="0015204E"/>
    <w:rsid w:val="00152CB5"/>
    <w:rsid w:val="0015391A"/>
    <w:rsid w:val="00153DFC"/>
    <w:rsid w:val="001541CF"/>
    <w:rsid w:val="0015646B"/>
    <w:rsid w:val="00156E2B"/>
    <w:rsid w:val="00157E11"/>
    <w:rsid w:val="0016010C"/>
    <w:rsid w:val="0016123B"/>
    <w:rsid w:val="0016262D"/>
    <w:rsid w:val="001632E1"/>
    <w:rsid w:val="00163C2C"/>
    <w:rsid w:val="00163DE4"/>
    <w:rsid w:val="001644BE"/>
    <w:rsid w:val="00164D0E"/>
    <w:rsid w:val="00164F4B"/>
    <w:rsid w:val="00170B00"/>
    <w:rsid w:val="001724DA"/>
    <w:rsid w:val="0017276D"/>
    <w:rsid w:val="00172C30"/>
    <w:rsid w:val="00172C60"/>
    <w:rsid w:val="001730E9"/>
    <w:rsid w:val="001733CC"/>
    <w:rsid w:val="00173CB1"/>
    <w:rsid w:val="00173F45"/>
    <w:rsid w:val="00175C62"/>
    <w:rsid w:val="00176799"/>
    <w:rsid w:val="00177A60"/>
    <w:rsid w:val="00177BD1"/>
    <w:rsid w:val="00177C27"/>
    <w:rsid w:val="00180EA1"/>
    <w:rsid w:val="0018126E"/>
    <w:rsid w:val="00184984"/>
    <w:rsid w:val="00184B39"/>
    <w:rsid w:val="00186617"/>
    <w:rsid w:val="00187C17"/>
    <w:rsid w:val="00190A81"/>
    <w:rsid w:val="0019105E"/>
    <w:rsid w:val="001924E8"/>
    <w:rsid w:val="001927DE"/>
    <w:rsid w:val="00193381"/>
    <w:rsid w:val="0019493A"/>
    <w:rsid w:val="0019603E"/>
    <w:rsid w:val="0019684B"/>
    <w:rsid w:val="00197D14"/>
    <w:rsid w:val="001A0AA0"/>
    <w:rsid w:val="001A11DA"/>
    <w:rsid w:val="001A2939"/>
    <w:rsid w:val="001A46DB"/>
    <w:rsid w:val="001A6CDD"/>
    <w:rsid w:val="001A6D74"/>
    <w:rsid w:val="001B011D"/>
    <w:rsid w:val="001B101E"/>
    <w:rsid w:val="001B147E"/>
    <w:rsid w:val="001B1A0F"/>
    <w:rsid w:val="001B1F80"/>
    <w:rsid w:val="001B2556"/>
    <w:rsid w:val="001B3D84"/>
    <w:rsid w:val="001B408C"/>
    <w:rsid w:val="001B4BEF"/>
    <w:rsid w:val="001B570E"/>
    <w:rsid w:val="001B65C8"/>
    <w:rsid w:val="001B697A"/>
    <w:rsid w:val="001C0E4F"/>
    <w:rsid w:val="001C132F"/>
    <w:rsid w:val="001C1E9A"/>
    <w:rsid w:val="001C2AD6"/>
    <w:rsid w:val="001C2DBF"/>
    <w:rsid w:val="001C37D9"/>
    <w:rsid w:val="001C3B45"/>
    <w:rsid w:val="001C5232"/>
    <w:rsid w:val="001C52A8"/>
    <w:rsid w:val="001C55ED"/>
    <w:rsid w:val="001C6C9D"/>
    <w:rsid w:val="001C70F8"/>
    <w:rsid w:val="001C7296"/>
    <w:rsid w:val="001C7CE1"/>
    <w:rsid w:val="001D1317"/>
    <w:rsid w:val="001D26F7"/>
    <w:rsid w:val="001D2E85"/>
    <w:rsid w:val="001D49AA"/>
    <w:rsid w:val="001D6DDF"/>
    <w:rsid w:val="001D7943"/>
    <w:rsid w:val="001D7DD1"/>
    <w:rsid w:val="001E020D"/>
    <w:rsid w:val="001E1C79"/>
    <w:rsid w:val="001E3F1B"/>
    <w:rsid w:val="001E534E"/>
    <w:rsid w:val="001E72BB"/>
    <w:rsid w:val="001F0246"/>
    <w:rsid w:val="001F0F20"/>
    <w:rsid w:val="001F1A15"/>
    <w:rsid w:val="001F2014"/>
    <w:rsid w:val="001F2A18"/>
    <w:rsid w:val="001F3958"/>
    <w:rsid w:val="001F759A"/>
    <w:rsid w:val="001F7BBC"/>
    <w:rsid w:val="00200298"/>
    <w:rsid w:val="00201B3D"/>
    <w:rsid w:val="00202910"/>
    <w:rsid w:val="002029CE"/>
    <w:rsid w:val="002035D0"/>
    <w:rsid w:val="00203BE5"/>
    <w:rsid w:val="002050EE"/>
    <w:rsid w:val="00205DF7"/>
    <w:rsid w:val="00207D19"/>
    <w:rsid w:val="0021029F"/>
    <w:rsid w:val="00210492"/>
    <w:rsid w:val="002141E3"/>
    <w:rsid w:val="00214D71"/>
    <w:rsid w:val="002161A2"/>
    <w:rsid w:val="00216251"/>
    <w:rsid w:val="002200C5"/>
    <w:rsid w:val="00220C2C"/>
    <w:rsid w:val="00220CE2"/>
    <w:rsid w:val="00220F92"/>
    <w:rsid w:val="002219D4"/>
    <w:rsid w:val="0022390D"/>
    <w:rsid w:val="002249E7"/>
    <w:rsid w:val="00226F90"/>
    <w:rsid w:val="00227A69"/>
    <w:rsid w:val="00227FFC"/>
    <w:rsid w:val="00230601"/>
    <w:rsid w:val="00230E11"/>
    <w:rsid w:val="00233F52"/>
    <w:rsid w:val="00234DD2"/>
    <w:rsid w:val="00236926"/>
    <w:rsid w:val="00236A00"/>
    <w:rsid w:val="00237BC3"/>
    <w:rsid w:val="0024085A"/>
    <w:rsid w:val="00245300"/>
    <w:rsid w:val="00245582"/>
    <w:rsid w:val="00245A2C"/>
    <w:rsid w:val="0024727A"/>
    <w:rsid w:val="00247E28"/>
    <w:rsid w:val="00250333"/>
    <w:rsid w:val="0025270D"/>
    <w:rsid w:val="00253EE5"/>
    <w:rsid w:val="002544AB"/>
    <w:rsid w:val="00254D67"/>
    <w:rsid w:val="002559BC"/>
    <w:rsid w:val="00256B6A"/>
    <w:rsid w:val="002579D0"/>
    <w:rsid w:val="002608B9"/>
    <w:rsid w:val="00261185"/>
    <w:rsid w:val="00261671"/>
    <w:rsid w:val="002632FE"/>
    <w:rsid w:val="00263BA9"/>
    <w:rsid w:val="00264362"/>
    <w:rsid w:val="002645C9"/>
    <w:rsid w:val="00265C37"/>
    <w:rsid w:val="00265F12"/>
    <w:rsid w:val="00266E01"/>
    <w:rsid w:val="002702A2"/>
    <w:rsid w:val="00271374"/>
    <w:rsid w:val="002713F8"/>
    <w:rsid w:val="002714AA"/>
    <w:rsid w:val="0027159B"/>
    <w:rsid w:val="00271D7C"/>
    <w:rsid w:val="0027201F"/>
    <w:rsid w:val="00272197"/>
    <w:rsid w:val="0027285A"/>
    <w:rsid w:val="002763F6"/>
    <w:rsid w:val="002771EF"/>
    <w:rsid w:val="00277382"/>
    <w:rsid w:val="002776B2"/>
    <w:rsid w:val="00280326"/>
    <w:rsid w:val="002811A1"/>
    <w:rsid w:val="00281956"/>
    <w:rsid w:val="00282568"/>
    <w:rsid w:val="00282F3F"/>
    <w:rsid w:val="00283880"/>
    <w:rsid w:val="002840C7"/>
    <w:rsid w:val="00284A1C"/>
    <w:rsid w:val="00290598"/>
    <w:rsid w:val="00290852"/>
    <w:rsid w:val="00293690"/>
    <w:rsid w:val="002969ED"/>
    <w:rsid w:val="002A0510"/>
    <w:rsid w:val="002A0779"/>
    <w:rsid w:val="002A1748"/>
    <w:rsid w:val="002A2807"/>
    <w:rsid w:val="002A2BE9"/>
    <w:rsid w:val="002A37A2"/>
    <w:rsid w:val="002A3FD6"/>
    <w:rsid w:val="002A471A"/>
    <w:rsid w:val="002A503B"/>
    <w:rsid w:val="002A513F"/>
    <w:rsid w:val="002A572C"/>
    <w:rsid w:val="002A6288"/>
    <w:rsid w:val="002A69C3"/>
    <w:rsid w:val="002A7C92"/>
    <w:rsid w:val="002B0643"/>
    <w:rsid w:val="002B06CA"/>
    <w:rsid w:val="002B3E06"/>
    <w:rsid w:val="002B40F6"/>
    <w:rsid w:val="002B4B4D"/>
    <w:rsid w:val="002B57E2"/>
    <w:rsid w:val="002B6835"/>
    <w:rsid w:val="002B704C"/>
    <w:rsid w:val="002B767F"/>
    <w:rsid w:val="002C0D2C"/>
    <w:rsid w:val="002C0F7C"/>
    <w:rsid w:val="002C196E"/>
    <w:rsid w:val="002C4572"/>
    <w:rsid w:val="002C492C"/>
    <w:rsid w:val="002C4C1B"/>
    <w:rsid w:val="002C53D7"/>
    <w:rsid w:val="002C53E4"/>
    <w:rsid w:val="002C595D"/>
    <w:rsid w:val="002C6719"/>
    <w:rsid w:val="002C6C95"/>
    <w:rsid w:val="002D0379"/>
    <w:rsid w:val="002D1CE2"/>
    <w:rsid w:val="002D2659"/>
    <w:rsid w:val="002D2FEC"/>
    <w:rsid w:val="002D3B20"/>
    <w:rsid w:val="002D4791"/>
    <w:rsid w:val="002D49EB"/>
    <w:rsid w:val="002D505C"/>
    <w:rsid w:val="002D577A"/>
    <w:rsid w:val="002D5BD5"/>
    <w:rsid w:val="002D5EF2"/>
    <w:rsid w:val="002D6B2E"/>
    <w:rsid w:val="002D6DA2"/>
    <w:rsid w:val="002D775F"/>
    <w:rsid w:val="002E153F"/>
    <w:rsid w:val="002E2BEA"/>
    <w:rsid w:val="002E3A31"/>
    <w:rsid w:val="002E3ABD"/>
    <w:rsid w:val="002E4850"/>
    <w:rsid w:val="002E55B6"/>
    <w:rsid w:val="002E5A56"/>
    <w:rsid w:val="002E641B"/>
    <w:rsid w:val="002E7894"/>
    <w:rsid w:val="002F0B19"/>
    <w:rsid w:val="002F1239"/>
    <w:rsid w:val="002F269E"/>
    <w:rsid w:val="002F3353"/>
    <w:rsid w:val="002F6F03"/>
    <w:rsid w:val="00300055"/>
    <w:rsid w:val="00302458"/>
    <w:rsid w:val="003024ED"/>
    <w:rsid w:val="0030405B"/>
    <w:rsid w:val="003043AF"/>
    <w:rsid w:val="00307B6B"/>
    <w:rsid w:val="0031034C"/>
    <w:rsid w:val="00310B3B"/>
    <w:rsid w:val="00311C47"/>
    <w:rsid w:val="003132EA"/>
    <w:rsid w:val="003137B2"/>
    <w:rsid w:val="00313AAA"/>
    <w:rsid w:val="00314BFF"/>
    <w:rsid w:val="00314D53"/>
    <w:rsid w:val="00315476"/>
    <w:rsid w:val="00315D22"/>
    <w:rsid w:val="0031722A"/>
    <w:rsid w:val="003172ED"/>
    <w:rsid w:val="003174A6"/>
    <w:rsid w:val="00321A7D"/>
    <w:rsid w:val="003221FB"/>
    <w:rsid w:val="00324F40"/>
    <w:rsid w:val="0032524F"/>
    <w:rsid w:val="00326633"/>
    <w:rsid w:val="00327502"/>
    <w:rsid w:val="00327699"/>
    <w:rsid w:val="00327CDB"/>
    <w:rsid w:val="00330560"/>
    <w:rsid w:val="00330753"/>
    <w:rsid w:val="00331B8A"/>
    <w:rsid w:val="00332434"/>
    <w:rsid w:val="003328E0"/>
    <w:rsid w:val="00333B6D"/>
    <w:rsid w:val="00333C16"/>
    <w:rsid w:val="00334A58"/>
    <w:rsid w:val="00335280"/>
    <w:rsid w:val="0033613E"/>
    <w:rsid w:val="00336FFD"/>
    <w:rsid w:val="003401C1"/>
    <w:rsid w:val="003401D3"/>
    <w:rsid w:val="00340BFD"/>
    <w:rsid w:val="00340E5A"/>
    <w:rsid w:val="003416C3"/>
    <w:rsid w:val="003423E7"/>
    <w:rsid w:val="003426D6"/>
    <w:rsid w:val="0034360E"/>
    <w:rsid w:val="00343696"/>
    <w:rsid w:val="00343AF0"/>
    <w:rsid w:val="00343EF8"/>
    <w:rsid w:val="00343F7E"/>
    <w:rsid w:val="0034595F"/>
    <w:rsid w:val="003468FE"/>
    <w:rsid w:val="00346CA1"/>
    <w:rsid w:val="00347195"/>
    <w:rsid w:val="00347BE1"/>
    <w:rsid w:val="003506B3"/>
    <w:rsid w:val="00350907"/>
    <w:rsid w:val="0035156E"/>
    <w:rsid w:val="00351AAE"/>
    <w:rsid w:val="00351AB8"/>
    <w:rsid w:val="003528C0"/>
    <w:rsid w:val="003529E7"/>
    <w:rsid w:val="003547FE"/>
    <w:rsid w:val="00354A01"/>
    <w:rsid w:val="00355082"/>
    <w:rsid w:val="003555EB"/>
    <w:rsid w:val="003569D5"/>
    <w:rsid w:val="00356C83"/>
    <w:rsid w:val="003619D5"/>
    <w:rsid w:val="003621AE"/>
    <w:rsid w:val="0036252F"/>
    <w:rsid w:val="0036330A"/>
    <w:rsid w:val="00363381"/>
    <w:rsid w:val="00363A77"/>
    <w:rsid w:val="00363BB6"/>
    <w:rsid w:val="00363EE5"/>
    <w:rsid w:val="00363FF9"/>
    <w:rsid w:val="00364A1A"/>
    <w:rsid w:val="00364BD8"/>
    <w:rsid w:val="00365DFB"/>
    <w:rsid w:val="00366D87"/>
    <w:rsid w:val="003675DE"/>
    <w:rsid w:val="003677F6"/>
    <w:rsid w:val="00370259"/>
    <w:rsid w:val="0037130D"/>
    <w:rsid w:val="00372CC6"/>
    <w:rsid w:val="00375392"/>
    <w:rsid w:val="003774BC"/>
    <w:rsid w:val="00380130"/>
    <w:rsid w:val="00380738"/>
    <w:rsid w:val="00380BE6"/>
    <w:rsid w:val="00380F2F"/>
    <w:rsid w:val="00384042"/>
    <w:rsid w:val="003841D3"/>
    <w:rsid w:val="00384EA5"/>
    <w:rsid w:val="00385F72"/>
    <w:rsid w:val="00386F5D"/>
    <w:rsid w:val="00387542"/>
    <w:rsid w:val="00387B43"/>
    <w:rsid w:val="003903F4"/>
    <w:rsid w:val="00393A2E"/>
    <w:rsid w:val="00394303"/>
    <w:rsid w:val="0039480F"/>
    <w:rsid w:val="00395D28"/>
    <w:rsid w:val="00395E0F"/>
    <w:rsid w:val="00396370"/>
    <w:rsid w:val="00396EB4"/>
    <w:rsid w:val="00397560"/>
    <w:rsid w:val="003A099D"/>
    <w:rsid w:val="003A0CB1"/>
    <w:rsid w:val="003A1334"/>
    <w:rsid w:val="003A1AC0"/>
    <w:rsid w:val="003A1D35"/>
    <w:rsid w:val="003A38C4"/>
    <w:rsid w:val="003A3D16"/>
    <w:rsid w:val="003A3F21"/>
    <w:rsid w:val="003A67F6"/>
    <w:rsid w:val="003A683E"/>
    <w:rsid w:val="003A6F4A"/>
    <w:rsid w:val="003A7D05"/>
    <w:rsid w:val="003B2C93"/>
    <w:rsid w:val="003B452D"/>
    <w:rsid w:val="003B453C"/>
    <w:rsid w:val="003B4BAD"/>
    <w:rsid w:val="003B58B4"/>
    <w:rsid w:val="003B5D05"/>
    <w:rsid w:val="003C0255"/>
    <w:rsid w:val="003C03C7"/>
    <w:rsid w:val="003C03D3"/>
    <w:rsid w:val="003C0C86"/>
    <w:rsid w:val="003C224D"/>
    <w:rsid w:val="003C260F"/>
    <w:rsid w:val="003C34E7"/>
    <w:rsid w:val="003C4E2F"/>
    <w:rsid w:val="003C5B63"/>
    <w:rsid w:val="003C6C01"/>
    <w:rsid w:val="003C78A3"/>
    <w:rsid w:val="003D3696"/>
    <w:rsid w:val="003D459F"/>
    <w:rsid w:val="003D5823"/>
    <w:rsid w:val="003D7402"/>
    <w:rsid w:val="003E02E3"/>
    <w:rsid w:val="003E2034"/>
    <w:rsid w:val="003E26B1"/>
    <w:rsid w:val="003E2D76"/>
    <w:rsid w:val="003E3DE8"/>
    <w:rsid w:val="003E436B"/>
    <w:rsid w:val="003E4BB0"/>
    <w:rsid w:val="003E6DD9"/>
    <w:rsid w:val="003E71F3"/>
    <w:rsid w:val="003E75AF"/>
    <w:rsid w:val="003F19FA"/>
    <w:rsid w:val="003F209C"/>
    <w:rsid w:val="003F29A6"/>
    <w:rsid w:val="003F2E16"/>
    <w:rsid w:val="003F34E3"/>
    <w:rsid w:val="003F627B"/>
    <w:rsid w:val="00404F2C"/>
    <w:rsid w:val="004062D4"/>
    <w:rsid w:val="00406EF4"/>
    <w:rsid w:val="00410322"/>
    <w:rsid w:val="00410889"/>
    <w:rsid w:val="00411023"/>
    <w:rsid w:val="00412929"/>
    <w:rsid w:val="00414639"/>
    <w:rsid w:val="00414811"/>
    <w:rsid w:val="004160B8"/>
    <w:rsid w:val="00417A7C"/>
    <w:rsid w:val="004226A7"/>
    <w:rsid w:val="00422D0C"/>
    <w:rsid w:val="00423012"/>
    <w:rsid w:val="00423158"/>
    <w:rsid w:val="00423A11"/>
    <w:rsid w:val="004240C0"/>
    <w:rsid w:val="0042460F"/>
    <w:rsid w:val="00425E60"/>
    <w:rsid w:val="004265DC"/>
    <w:rsid w:val="00430CE6"/>
    <w:rsid w:val="00430F43"/>
    <w:rsid w:val="00431143"/>
    <w:rsid w:val="00431F46"/>
    <w:rsid w:val="0043391A"/>
    <w:rsid w:val="00434F30"/>
    <w:rsid w:val="0043582E"/>
    <w:rsid w:val="00437109"/>
    <w:rsid w:val="004379FB"/>
    <w:rsid w:val="00437CFB"/>
    <w:rsid w:val="00440978"/>
    <w:rsid w:val="0044164A"/>
    <w:rsid w:val="00441CF5"/>
    <w:rsid w:val="00442FD2"/>
    <w:rsid w:val="004433DC"/>
    <w:rsid w:val="00444E2C"/>
    <w:rsid w:val="00444F0F"/>
    <w:rsid w:val="00450A32"/>
    <w:rsid w:val="00451063"/>
    <w:rsid w:val="00451C18"/>
    <w:rsid w:val="00452A6C"/>
    <w:rsid w:val="004534DC"/>
    <w:rsid w:val="0045450C"/>
    <w:rsid w:val="0046070A"/>
    <w:rsid w:val="0046075E"/>
    <w:rsid w:val="00463C83"/>
    <w:rsid w:val="004647DE"/>
    <w:rsid w:val="00464FAD"/>
    <w:rsid w:val="004654AA"/>
    <w:rsid w:val="00465B11"/>
    <w:rsid w:val="004660B6"/>
    <w:rsid w:val="00466628"/>
    <w:rsid w:val="00466836"/>
    <w:rsid w:val="00467B21"/>
    <w:rsid w:val="004727DC"/>
    <w:rsid w:val="00472C23"/>
    <w:rsid w:val="00473028"/>
    <w:rsid w:val="00473642"/>
    <w:rsid w:val="00474C38"/>
    <w:rsid w:val="00475B89"/>
    <w:rsid w:val="00477861"/>
    <w:rsid w:val="00480010"/>
    <w:rsid w:val="004842AD"/>
    <w:rsid w:val="0048539F"/>
    <w:rsid w:val="004865DF"/>
    <w:rsid w:val="00486761"/>
    <w:rsid w:val="00490B28"/>
    <w:rsid w:val="00490F3F"/>
    <w:rsid w:val="00491E9F"/>
    <w:rsid w:val="004920FB"/>
    <w:rsid w:val="0049358B"/>
    <w:rsid w:val="00493B0D"/>
    <w:rsid w:val="0049406C"/>
    <w:rsid w:val="00494CC4"/>
    <w:rsid w:val="00494FBE"/>
    <w:rsid w:val="004954AA"/>
    <w:rsid w:val="00495F29"/>
    <w:rsid w:val="00496940"/>
    <w:rsid w:val="00496C47"/>
    <w:rsid w:val="00497D85"/>
    <w:rsid w:val="004A0B89"/>
    <w:rsid w:val="004A0C79"/>
    <w:rsid w:val="004A19A1"/>
    <w:rsid w:val="004A3A89"/>
    <w:rsid w:val="004A4317"/>
    <w:rsid w:val="004A5744"/>
    <w:rsid w:val="004A6685"/>
    <w:rsid w:val="004A74CD"/>
    <w:rsid w:val="004B11DA"/>
    <w:rsid w:val="004B15CB"/>
    <w:rsid w:val="004B6D1B"/>
    <w:rsid w:val="004B7781"/>
    <w:rsid w:val="004B7ABF"/>
    <w:rsid w:val="004B7F3E"/>
    <w:rsid w:val="004C068E"/>
    <w:rsid w:val="004C2169"/>
    <w:rsid w:val="004C26DB"/>
    <w:rsid w:val="004C274C"/>
    <w:rsid w:val="004C3F2B"/>
    <w:rsid w:val="004C5629"/>
    <w:rsid w:val="004C5A77"/>
    <w:rsid w:val="004C5AB6"/>
    <w:rsid w:val="004C62CC"/>
    <w:rsid w:val="004C670F"/>
    <w:rsid w:val="004C686B"/>
    <w:rsid w:val="004C6E2D"/>
    <w:rsid w:val="004C7816"/>
    <w:rsid w:val="004C7849"/>
    <w:rsid w:val="004D097E"/>
    <w:rsid w:val="004D1BA0"/>
    <w:rsid w:val="004D2A94"/>
    <w:rsid w:val="004D2D5B"/>
    <w:rsid w:val="004D341A"/>
    <w:rsid w:val="004D3690"/>
    <w:rsid w:val="004D3C92"/>
    <w:rsid w:val="004D430D"/>
    <w:rsid w:val="004D50B2"/>
    <w:rsid w:val="004D5309"/>
    <w:rsid w:val="004D5C85"/>
    <w:rsid w:val="004E09AB"/>
    <w:rsid w:val="004E1555"/>
    <w:rsid w:val="004E1925"/>
    <w:rsid w:val="004E192E"/>
    <w:rsid w:val="004E1FBC"/>
    <w:rsid w:val="004E34E1"/>
    <w:rsid w:val="004E3600"/>
    <w:rsid w:val="004E425B"/>
    <w:rsid w:val="004E520F"/>
    <w:rsid w:val="004E6B19"/>
    <w:rsid w:val="004F04BF"/>
    <w:rsid w:val="004F20BC"/>
    <w:rsid w:val="004F24BE"/>
    <w:rsid w:val="004F2AF7"/>
    <w:rsid w:val="004F391B"/>
    <w:rsid w:val="004F43FE"/>
    <w:rsid w:val="004F61B5"/>
    <w:rsid w:val="004F6DF7"/>
    <w:rsid w:val="005007CD"/>
    <w:rsid w:val="00501883"/>
    <w:rsid w:val="00501C1C"/>
    <w:rsid w:val="0050263D"/>
    <w:rsid w:val="005029A8"/>
    <w:rsid w:val="005030F0"/>
    <w:rsid w:val="00503178"/>
    <w:rsid w:val="00503B8A"/>
    <w:rsid w:val="00504BC8"/>
    <w:rsid w:val="00504DBF"/>
    <w:rsid w:val="00506A81"/>
    <w:rsid w:val="00507850"/>
    <w:rsid w:val="00507CEE"/>
    <w:rsid w:val="00511A4C"/>
    <w:rsid w:val="00511E05"/>
    <w:rsid w:val="00512D8F"/>
    <w:rsid w:val="00513195"/>
    <w:rsid w:val="005135FC"/>
    <w:rsid w:val="0051400F"/>
    <w:rsid w:val="00515F84"/>
    <w:rsid w:val="0051603B"/>
    <w:rsid w:val="005173FE"/>
    <w:rsid w:val="00520A13"/>
    <w:rsid w:val="00520CEA"/>
    <w:rsid w:val="00521F92"/>
    <w:rsid w:val="0052278F"/>
    <w:rsid w:val="0052424B"/>
    <w:rsid w:val="00524293"/>
    <w:rsid w:val="00526C83"/>
    <w:rsid w:val="00527175"/>
    <w:rsid w:val="0052777E"/>
    <w:rsid w:val="00527A44"/>
    <w:rsid w:val="00531524"/>
    <w:rsid w:val="00531532"/>
    <w:rsid w:val="0053283B"/>
    <w:rsid w:val="00532EC4"/>
    <w:rsid w:val="00533688"/>
    <w:rsid w:val="00534E7D"/>
    <w:rsid w:val="00534FD4"/>
    <w:rsid w:val="00535C93"/>
    <w:rsid w:val="00537495"/>
    <w:rsid w:val="005375E4"/>
    <w:rsid w:val="00537823"/>
    <w:rsid w:val="00541281"/>
    <w:rsid w:val="005421E2"/>
    <w:rsid w:val="005428BD"/>
    <w:rsid w:val="00545F1D"/>
    <w:rsid w:val="005464F8"/>
    <w:rsid w:val="005469BE"/>
    <w:rsid w:val="00546B07"/>
    <w:rsid w:val="00547981"/>
    <w:rsid w:val="005508B1"/>
    <w:rsid w:val="0055114E"/>
    <w:rsid w:val="0055203B"/>
    <w:rsid w:val="00552A81"/>
    <w:rsid w:val="00553110"/>
    <w:rsid w:val="00553638"/>
    <w:rsid w:val="0055384A"/>
    <w:rsid w:val="00554020"/>
    <w:rsid w:val="005563C0"/>
    <w:rsid w:val="00556E06"/>
    <w:rsid w:val="00557084"/>
    <w:rsid w:val="00557C22"/>
    <w:rsid w:val="00557E5D"/>
    <w:rsid w:val="00560B5A"/>
    <w:rsid w:val="005613D5"/>
    <w:rsid w:val="00561EBC"/>
    <w:rsid w:val="0056472D"/>
    <w:rsid w:val="005649EE"/>
    <w:rsid w:val="0056654B"/>
    <w:rsid w:val="0056660F"/>
    <w:rsid w:val="00566A19"/>
    <w:rsid w:val="00566E7E"/>
    <w:rsid w:val="00567214"/>
    <w:rsid w:val="0056764F"/>
    <w:rsid w:val="005701BF"/>
    <w:rsid w:val="005703A3"/>
    <w:rsid w:val="005709C6"/>
    <w:rsid w:val="00571761"/>
    <w:rsid w:val="00571E5A"/>
    <w:rsid w:val="00572B6C"/>
    <w:rsid w:val="005739DA"/>
    <w:rsid w:val="005742B1"/>
    <w:rsid w:val="00575CF2"/>
    <w:rsid w:val="00576E0D"/>
    <w:rsid w:val="00576ECC"/>
    <w:rsid w:val="00577761"/>
    <w:rsid w:val="00577E8A"/>
    <w:rsid w:val="00577ED3"/>
    <w:rsid w:val="0058091F"/>
    <w:rsid w:val="00580EDB"/>
    <w:rsid w:val="00581573"/>
    <w:rsid w:val="00582382"/>
    <w:rsid w:val="00584A9E"/>
    <w:rsid w:val="005851F3"/>
    <w:rsid w:val="00585C8B"/>
    <w:rsid w:val="0058726C"/>
    <w:rsid w:val="0058745C"/>
    <w:rsid w:val="00590225"/>
    <w:rsid w:val="005915D8"/>
    <w:rsid w:val="00596630"/>
    <w:rsid w:val="00596A8D"/>
    <w:rsid w:val="005A23B2"/>
    <w:rsid w:val="005A28B0"/>
    <w:rsid w:val="005A3804"/>
    <w:rsid w:val="005A39D7"/>
    <w:rsid w:val="005A43D1"/>
    <w:rsid w:val="005A5D85"/>
    <w:rsid w:val="005A7796"/>
    <w:rsid w:val="005B032D"/>
    <w:rsid w:val="005B1822"/>
    <w:rsid w:val="005B26B6"/>
    <w:rsid w:val="005B3A0C"/>
    <w:rsid w:val="005B4F7C"/>
    <w:rsid w:val="005B690C"/>
    <w:rsid w:val="005C1067"/>
    <w:rsid w:val="005C2647"/>
    <w:rsid w:val="005C34C3"/>
    <w:rsid w:val="005C3B36"/>
    <w:rsid w:val="005C4DAC"/>
    <w:rsid w:val="005C66E2"/>
    <w:rsid w:val="005C79AA"/>
    <w:rsid w:val="005D045A"/>
    <w:rsid w:val="005D1906"/>
    <w:rsid w:val="005D2BF4"/>
    <w:rsid w:val="005D32F9"/>
    <w:rsid w:val="005D3944"/>
    <w:rsid w:val="005D3C5F"/>
    <w:rsid w:val="005D3D6B"/>
    <w:rsid w:val="005D42A3"/>
    <w:rsid w:val="005D495F"/>
    <w:rsid w:val="005D4C24"/>
    <w:rsid w:val="005D6499"/>
    <w:rsid w:val="005D6A40"/>
    <w:rsid w:val="005D73BD"/>
    <w:rsid w:val="005E04EC"/>
    <w:rsid w:val="005E15AB"/>
    <w:rsid w:val="005E2D5B"/>
    <w:rsid w:val="005E3E55"/>
    <w:rsid w:val="005E754D"/>
    <w:rsid w:val="005F0708"/>
    <w:rsid w:val="005F11DE"/>
    <w:rsid w:val="005F3AB7"/>
    <w:rsid w:val="005F49B5"/>
    <w:rsid w:val="005F4D82"/>
    <w:rsid w:val="005F5891"/>
    <w:rsid w:val="005F6265"/>
    <w:rsid w:val="005F7E6C"/>
    <w:rsid w:val="006048C4"/>
    <w:rsid w:val="006051D2"/>
    <w:rsid w:val="00606407"/>
    <w:rsid w:val="0060725B"/>
    <w:rsid w:val="006110DB"/>
    <w:rsid w:val="00611B97"/>
    <w:rsid w:val="00611BBD"/>
    <w:rsid w:val="00612221"/>
    <w:rsid w:val="00614103"/>
    <w:rsid w:val="006146B9"/>
    <w:rsid w:val="00614793"/>
    <w:rsid w:val="00615A2C"/>
    <w:rsid w:val="00616A86"/>
    <w:rsid w:val="006200F4"/>
    <w:rsid w:val="006205A2"/>
    <w:rsid w:val="00620751"/>
    <w:rsid w:val="00620F6F"/>
    <w:rsid w:val="006211CD"/>
    <w:rsid w:val="006249F6"/>
    <w:rsid w:val="00624A30"/>
    <w:rsid w:val="006253FE"/>
    <w:rsid w:val="0062549C"/>
    <w:rsid w:val="00625AA4"/>
    <w:rsid w:val="00626073"/>
    <w:rsid w:val="00627E18"/>
    <w:rsid w:val="00630CE8"/>
    <w:rsid w:val="006312EE"/>
    <w:rsid w:val="006315DA"/>
    <w:rsid w:val="006317B9"/>
    <w:rsid w:val="006342B5"/>
    <w:rsid w:val="006355EC"/>
    <w:rsid w:val="00636098"/>
    <w:rsid w:val="00636E92"/>
    <w:rsid w:val="00636F55"/>
    <w:rsid w:val="006403C6"/>
    <w:rsid w:val="006403CA"/>
    <w:rsid w:val="00641628"/>
    <w:rsid w:val="00642251"/>
    <w:rsid w:val="0064313F"/>
    <w:rsid w:val="00644585"/>
    <w:rsid w:val="00644C07"/>
    <w:rsid w:val="00644F31"/>
    <w:rsid w:val="00645DA0"/>
    <w:rsid w:val="0064734B"/>
    <w:rsid w:val="00650493"/>
    <w:rsid w:val="00650FB3"/>
    <w:rsid w:val="0065113E"/>
    <w:rsid w:val="00652AB7"/>
    <w:rsid w:val="0065332F"/>
    <w:rsid w:val="006539F8"/>
    <w:rsid w:val="00656AF2"/>
    <w:rsid w:val="00662AE4"/>
    <w:rsid w:val="00663F4D"/>
    <w:rsid w:val="006641F1"/>
    <w:rsid w:val="00673A88"/>
    <w:rsid w:val="0067422E"/>
    <w:rsid w:val="00674558"/>
    <w:rsid w:val="00674C06"/>
    <w:rsid w:val="00675524"/>
    <w:rsid w:val="00675679"/>
    <w:rsid w:val="0067639E"/>
    <w:rsid w:val="00676945"/>
    <w:rsid w:val="006774DC"/>
    <w:rsid w:val="0067793D"/>
    <w:rsid w:val="0068031C"/>
    <w:rsid w:val="00680C70"/>
    <w:rsid w:val="006814C3"/>
    <w:rsid w:val="00682748"/>
    <w:rsid w:val="00682C9B"/>
    <w:rsid w:val="006848E8"/>
    <w:rsid w:val="00685219"/>
    <w:rsid w:val="0068537D"/>
    <w:rsid w:val="00690546"/>
    <w:rsid w:val="006908AB"/>
    <w:rsid w:val="0069346A"/>
    <w:rsid w:val="00693897"/>
    <w:rsid w:val="00693C9B"/>
    <w:rsid w:val="006953F1"/>
    <w:rsid w:val="00695C31"/>
    <w:rsid w:val="00695C47"/>
    <w:rsid w:val="00695E5F"/>
    <w:rsid w:val="006961B9"/>
    <w:rsid w:val="006976DF"/>
    <w:rsid w:val="006A2ED8"/>
    <w:rsid w:val="006A453C"/>
    <w:rsid w:val="006A4755"/>
    <w:rsid w:val="006A4D27"/>
    <w:rsid w:val="006A597B"/>
    <w:rsid w:val="006A7557"/>
    <w:rsid w:val="006B5019"/>
    <w:rsid w:val="006B5924"/>
    <w:rsid w:val="006B6123"/>
    <w:rsid w:val="006C0BD9"/>
    <w:rsid w:val="006C1161"/>
    <w:rsid w:val="006C186B"/>
    <w:rsid w:val="006C31B0"/>
    <w:rsid w:val="006D0067"/>
    <w:rsid w:val="006D0622"/>
    <w:rsid w:val="006D0D1F"/>
    <w:rsid w:val="006D0E6A"/>
    <w:rsid w:val="006D30AE"/>
    <w:rsid w:val="006D5494"/>
    <w:rsid w:val="006D6EDC"/>
    <w:rsid w:val="006D774A"/>
    <w:rsid w:val="006D78EA"/>
    <w:rsid w:val="006E08FB"/>
    <w:rsid w:val="006E2AEF"/>
    <w:rsid w:val="006E31FD"/>
    <w:rsid w:val="006E362F"/>
    <w:rsid w:val="006E3941"/>
    <w:rsid w:val="006E3EF6"/>
    <w:rsid w:val="006E45EF"/>
    <w:rsid w:val="006E4C0E"/>
    <w:rsid w:val="006E5B2C"/>
    <w:rsid w:val="006E7053"/>
    <w:rsid w:val="006E789E"/>
    <w:rsid w:val="006F2982"/>
    <w:rsid w:val="006F3BBF"/>
    <w:rsid w:val="006F4B11"/>
    <w:rsid w:val="006F729C"/>
    <w:rsid w:val="00701C6A"/>
    <w:rsid w:val="00704043"/>
    <w:rsid w:val="0070432D"/>
    <w:rsid w:val="007055CA"/>
    <w:rsid w:val="007057AB"/>
    <w:rsid w:val="00706D22"/>
    <w:rsid w:val="00707356"/>
    <w:rsid w:val="00707CCA"/>
    <w:rsid w:val="00707F1F"/>
    <w:rsid w:val="00711889"/>
    <w:rsid w:val="00712AAE"/>
    <w:rsid w:val="0071353B"/>
    <w:rsid w:val="00713C8A"/>
    <w:rsid w:val="00717BE7"/>
    <w:rsid w:val="0072019C"/>
    <w:rsid w:val="007232DD"/>
    <w:rsid w:val="00725B4A"/>
    <w:rsid w:val="007261E5"/>
    <w:rsid w:val="0072667F"/>
    <w:rsid w:val="00731A74"/>
    <w:rsid w:val="00732B3D"/>
    <w:rsid w:val="00734F29"/>
    <w:rsid w:val="0073537D"/>
    <w:rsid w:val="007356FD"/>
    <w:rsid w:val="007367D0"/>
    <w:rsid w:val="00737402"/>
    <w:rsid w:val="00740055"/>
    <w:rsid w:val="0074041B"/>
    <w:rsid w:val="00742078"/>
    <w:rsid w:val="00742250"/>
    <w:rsid w:val="007424A4"/>
    <w:rsid w:val="00742B74"/>
    <w:rsid w:val="0074477E"/>
    <w:rsid w:val="00745C27"/>
    <w:rsid w:val="00746D7C"/>
    <w:rsid w:val="00747AD0"/>
    <w:rsid w:val="007502C4"/>
    <w:rsid w:val="0075403D"/>
    <w:rsid w:val="0075476B"/>
    <w:rsid w:val="007552E9"/>
    <w:rsid w:val="00755DA0"/>
    <w:rsid w:val="00755DF3"/>
    <w:rsid w:val="0075677D"/>
    <w:rsid w:val="00756F6D"/>
    <w:rsid w:val="007571C0"/>
    <w:rsid w:val="00757DAD"/>
    <w:rsid w:val="00757F36"/>
    <w:rsid w:val="0076041F"/>
    <w:rsid w:val="0076051F"/>
    <w:rsid w:val="007617E0"/>
    <w:rsid w:val="00762C1D"/>
    <w:rsid w:val="007630C9"/>
    <w:rsid w:val="0076349E"/>
    <w:rsid w:val="00764176"/>
    <w:rsid w:val="00764881"/>
    <w:rsid w:val="00764DDA"/>
    <w:rsid w:val="00765A65"/>
    <w:rsid w:val="007660C0"/>
    <w:rsid w:val="0077040D"/>
    <w:rsid w:val="00772921"/>
    <w:rsid w:val="00773D8F"/>
    <w:rsid w:val="007754CE"/>
    <w:rsid w:val="00775D64"/>
    <w:rsid w:val="00776BFF"/>
    <w:rsid w:val="00776F23"/>
    <w:rsid w:val="00777144"/>
    <w:rsid w:val="00777631"/>
    <w:rsid w:val="007804AA"/>
    <w:rsid w:val="007837F2"/>
    <w:rsid w:val="00784F62"/>
    <w:rsid w:val="00786BF1"/>
    <w:rsid w:val="00787150"/>
    <w:rsid w:val="00787333"/>
    <w:rsid w:val="00787336"/>
    <w:rsid w:val="007874B5"/>
    <w:rsid w:val="00791F1B"/>
    <w:rsid w:val="007928E0"/>
    <w:rsid w:val="00793052"/>
    <w:rsid w:val="00793A66"/>
    <w:rsid w:val="007959D3"/>
    <w:rsid w:val="00796D94"/>
    <w:rsid w:val="00796DC1"/>
    <w:rsid w:val="00797A8B"/>
    <w:rsid w:val="00797C83"/>
    <w:rsid w:val="007A0865"/>
    <w:rsid w:val="007A174A"/>
    <w:rsid w:val="007A595E"/>
    <w:rsid w:val="007A6DE6"/>
    <w:rsid w:val="007A7737"/>
    <w:rsid w:val="007B0DCA"/>
    <w:rsid w:val="007B18A1"/>
    <w:rsid w:val="007B2541"/>
    <w:rsid w:val="007B4E61"/>
    <w:rsid w:val="007B5317"/>
    <w:rsid w:val="007B6376"/>
    <w:rsid w:val="007C11B4"/>
    <w:rsid w:val="007C17BE"/>
    <w:rsid w:val="007C1AD7"/>
    <w:rsid w:val="007C2D87"/>
    <w:rsid w:val="007C3249"/>
    <w:rsid w:val="007C3267"/>
    <w:rsid w:val="007C3470"/>
    <w:rsid w:val="007C3AF5"/>
    <w:rsid w:val="007C436E"/>
    <w:rsid w:val="007C5A7F"/>
    <w:rsid w:val="007C70C6"/>
    <w:rsid w:val="007D0D9E"/>
    <w:rsid w:val="007D26E2"/>
    <w:rsid w:val="007D6BB6"/>
    <w:rsid w:val="007D6D08"/>
    <w:rsid w:val="007E04BA"/>
    <w:rsid w:val="007E0AD3"/>
    <w:rsid w:val="007E1192"/>
    <w:rsid w:val="007E2797"/>
    <w:rsid w:val="007E2844"/>
    <w:rsid w:val="007E361F"/>
    <w:rsid w:val="007E44DC"/>
    <w:rsid w:val="007E593D"/>
    <w:rsid w:val="007E5AB5"/>
    <w:rsid w:val="007E6234"/>
    <w:rsid w:val="007E6293"/>
    <w:rsid w:val="007E68D4"/>
    <w:rsid w:val="007E6A4F"/>
    <w:rsid w:val="007E6D37"/>
    <w:rsid w:val="007F0E63"/>
    <w:rsid w:val="007F2BD6"/>
    <w:rsid w:val="007F3809"/>
    <w:rsid w:val="007F3CF4"/>
    <w:rsid w:val="007F3E67"/>
    <w:rsid w:val="007F4037"/>
    <w:rsid w:val="007F5159"/>
    <w:rsid w:val="007F5F43"/>
    <w:rsid w:val="007F613B"/>
    <w:rsid w:val="007F789C"/>
    <w:rsid w:val="008007A4"/>
    <w:rsid w:val="00801034"/>
    <w:rsid w:val="00801C64"/>
    <w:rsid w:val="008021EF"/>
    <w:rsid w:val="00802623"/>
    <w:rsid w:val="00802781"/>
    <w:rsid w:val="00802E6A"/>
    <w:rsid w:val="00803D4C"/>
    <w:rsid w:val="00804050"/>
    <w:rsid w:val="008042FD"/>
    <w:rsid w:val="00804A82"/>
    <w:rsid w:val="008056C5"/>
    <w:rsid w:val="00805C52"/>
    <w:rsid w:val="00806AE0"/>
    <w:rsid w:val="00807509"/>
    <w:rsid w:val="00807A3F"/>
    <w:rsid w:val="00807DF5"/>
    <w:rsid w:val="00807E1C"/>
    <w:rsid w:val="00810511"/>
    <w:rsid w:val="00812398"/>
    <w:rsid w:val="008123F5"/>
    <w:rsid w:val="00812BAB"/>
    <w:rsid w:val="008142B2"/>
    <w:rsid w:val="00820E8B"/>
    <w:rsid w:val="00821578"/>
    <w:rsid w:val="00823043"/>
    <w:rsid w:val="00824019"/>
    <w:rsid w:val="008276A2"/>
    <w:rsid w:val="0083101D"/>
    <w:rsid w:val="00831C4D"/>
    <w:rsid w:val="00832B67"/>
    <w:rsid w:val="00833638"/>
    <w:rsid w:val="0083479E"/>
    <w:rsid w:val="00834CC0"/>
    <w:rsid w:val="0083567A"/>
    <w:rsid w:val="00836799"/>
    <w:rsid w:val="00836922"/>
    <w:rsid w:val="00840084"/>
    <w:rsid w:val="008424D3"/>
    <w:rsid w:val="00842AA4"/>
    <w:rsid w:val="00843476"/>
    <w:rsid w:val="008434C2"/>
    <w:rsid w:val="00843BAC"/>
    <w:rsid w:val="0084557E"/>
    <w:rsid w:val="00846422"/>
    <w:rsid w:val="008479EE"/>
    <w:rsid w:val="0085157E"/>
    <w:rsid w:val="00851A70"/>
    <w:rsid w:val="00853454"/>
    <w:rsid w:val="00855E10"/>
    <w:rsid w:val="00856328"/>
    <w:rsid w:val="00856BBE"/>
    <w:rsid w:val="00856EC3"/>
    <w:rsid w:val="00857A6F"/>
    <w:rsid w:val="0086024D"/>
    <w:rsid w:val="0086182D"/>
    <w:rsid w:val="0086475E"/>
    <w:rsid w:val="00864980"/>
    <w:rsid w:val="008673F5"/>
    <w:rsid w:val="00867721"/>
    <w:rsid w:val="008677E5"/>
    <w:rsid w:val="00870CE4"/>
    <w:rsid w:val="0087181E"/>
    <w:rsid w:val="0087219E"/>
    <w:rsid w:val="00872282"/>
    <w:rsid w:val="00872671"/>
    <w:rsid w:val="00874B13"/>
    <w:rsid w:val="0087733B"/>
    <w:rsid w:val="00880389"/>
    <w:rsid w:val="008808B8"/>
    <w:rsid w:val="00880D7D"/>
    <w:rsid w:val="00881823"/>
    <w:rsid w:val="00881C79"/>
    <w:rsid w:val="00882149"/>
    <w:rsid w:val="00882251"/>
    <w:rsid w:val="00882576"/>
    <w:rsid w:val="008825A3"/>
    <w:rsid w:val="00883BE2"/>
    <w:rsid w:val="00883DFB"/>
    <w:rsid w:val="00884193"/>
    <w:rsid w:val="008852F6"/>
    <w:rsid w:val="00887C6C"/>
    <w:rsid w:val="00887D25"/>
    <w:rsid w:val="00890733"/>
    <w:rsid w:val="0089135A"/>
    <w:rsid w:val="00891959"/>
    <w:rsid w:val="00894E85"/>
    <w:rsid w:val="008951D4"/>
    <w:rsid w:val="008959A9"/>
    <w:rsid w:val="00896E10"/>
    <w:rsid w:val="00897D0B"/>
    <w:rsid w:val="008A0F17"/>
    <w:rsid w:val="008A141C"/>
    <w:rsid w:val="008A1CFF"/>
    <w:rsid w:val="008A1F8B"/>
    <w:rsid w:val="008A339D"/>
    <w:rsid w:val="008A40F8"/>
    <w:rsid w:val="008A525F"/>
    <w:rsid w:val="008A5CBF"/>
    <w:rsid w:val="008B13D8"/>
    <w:rsid w:val="008B2A21"/>
    <w:rsid w:val="008B2EA8"/>
    <w:rsid w:val="008B36B5"/>
    <w:rsid w:val="008B3FC5"/>
    <w:rsid w:val="008C06B4"/>
    <w:rsid w:val="008C19FA"/>
    <w:rsid w:val="008C1A01"/>
    <w:rsid w:val="008C21C3"/>
    <w:rsid w:val="008C3616"/>
    <w:rsid w:val="008C3E0F"/>
    <w:rsid w:val="008C5030"/>
    <w:rsid w:val="008C6F63"/>
    <w:rsid w:val="008D0DD9"/>
    <w:rsid w:val="008D12B3"/>
    <w:rsid w:val="008D2274"/>
    <w:rsid w:val="008D2FDB"/>
    <w:rsid w:val="008D41E8"/>
    <w:rsid w:val="008D5C29"/>
    <w:rsid w:val="008D65FE"/>
    <w:rsid w:val="008E120A"/>
    <w:rsid w:val="008E2DD4"/>
    <w:rsid w:val="008E6FEE"/>
    <w:rsid w:val="008E7341"/>
    <w:rsid w:val="008F17AC"/>
    <w:rsid w:val="008F2918"/>
    <w:rsid w:val="008F3CCB"/>
    <w:rsid w:val="008F5186"/>
    <w:rsid w:val="008F5B54"/>
    <w:rsid w:val="008F60C4"/>
    <w:rsid w:val="008F6522"/>
    <w:rsid w:val="008F6FF6"/>
    <w:rsid w:val="009027BB"/>
    <w:rsid w:val="00902AB8"/>
    <w:rsid w:val="0090367F"/>
    <w:rsid w:val="009046D3"/>
    <w:rsid w:val="00904CB7"/>
    <w:rsid w:val="009052C4"/>
    <w:rsid w:val="009054CA"/>
    <w:rsid w:val="0090761F"/>
    <w:rsid w:val="009107D9"/>
    <w:rsid w:val="0091272D"/>
    <w:rsid w:val="009142AC"/>
    <w:rsid w:val="00915421"/>
    <w:rsid w:val="00915565"/>
    <w:rsid w:val="0091580E"/>
    <w:rsid w:val="00916299"/>
    <w:rsid w:val="00916A09"/>
    <w:rsid w:val="009220C0"/>
    <w:rsid w:val="00922486"/>
    <w:rsid w:val="00922E5C"/>
    <w:rsid w:val="00922FCF"/>
    <w:rsid w:val="0092416D"/>
    <w:rsid w:val="00924343"/>
    <w:rsid w:val="00924AA9"/>
    <w:rsid w:val="00927417"/>
    <w:rsid w:val="00927DBF"/>
    <w:rsid w:val="009305D1"/>
    <w:rsid w:val="009307D0"/>
    <w:rsid w:val="00931197"/>
    <w:rsid w:val="00931B64"/>
    <w:rsid w:val="00933828"/>
    <w:rsid w:val="00933B32"/>
    <w:rsid w:val="00935293"/>
    <w:rsid w:val="00935C16"/>
    <w:rsid w:val="0093621E"/>
    <w:rsid w:val="00936851"/>
    <w:rsid w:val="00937383"/>
    <w:rsid w:val="00937546"/>
    <w:rsid w:val="0093766F"/>
    <w:rsid w:val="00937936"/>
    <w:rsid w:val="0094084E"/>
    <w:rsid w:val="00941253"/>
    <w:rsid w:val="0094190B"/>
    <w:rsid w:val="00941929"/>
    <w:rsid w:val="009427D3"/>
    <w:rsid w:val="00944999"/>
    <w:rsid w:val="0094528E"/>
    <w:rsid w:val="00945A91"/>
    <w:rsid w:val="00947D5C"/>
    <w:rsid w:val="0095027D"/>
    <w:rsid w:val="00951E7D"/>
    <w:rsid w:val="00953D6F"/>
    <w:rsid w:val="009544C6"/>
    <w:rsid w:val="00954CBF"/>
    <w:rsid w:val="00955E0C"/>
    <w:rsid w:val="00955FC2"/>
    <w:rsid w:val="009561D0"/>
    <w:rsid w:val="009564CA"/>
    <w:rsid w:val="00956A44"/>
    <w:rsid w:val="00957598"/>
    <w:rsid w:val="00957E32"/>
    <w:rsid w:val="00960B0A"/>
    <w:rsid w:val="00961E56"/>
    <w:rsid w:val="0096219F"/>
    <w:rsid w:val="009621DB"/>
    <w:rsid w:val="00963D9F"/>
    <w:rsid w:val="00965590"/>
    <w:rsid w:val="00965804"/>
    <w:rsid w:val="0097075A"/>
    <w:rsid w:val="00970F05"/>
    <w:rsid w:val="0097116D"/>
    <w:rsid w:val="00971447"/>
    <w:rsid w:val="00971477"/>
    <w:rsid w:val="00974453"/>
    <w:rsid w:val="00974FBF"/>
    <w:rsid w:val="009777DE"/>
    <w:rsid w:val="00977CAB"/>
    <w:rsid w:val="00980E33"/>
    <w:rsid w:val="00980F80"/>
    <w:rsid w:val="00981715"/>
    <w:rsid w:val="00981ED7"/>
    <w:rsid w:val="009820A1"/>
    <w:rsid w:val="0098215E"/>
    <w:rsid w:val="00982F88"/>
    <w:rsid w:val="00983017"/>
    <w:rsid w:val="00985070"/>
    <w:rsid w:val="00985601"/>
    <w:rsid w:val="009864BA"/>
    <w:rsid w:val="0098699C"/>
    <w:rsid w:val="0098701D"/>
    <w:rsid w:val="00987EB6"/>
    <w:rsid w:val="00991703"/>
    <w:rsid w:val="00991D1F"/>
    <w:rsid w:val="00992598"/>
    <w:rsid w:val="0099554C"/>
    <w:rsid w:val="009A023B"/>
    <w:rsid w:val="009A0252"/>
    <w:rsid w:val="009A043C"/>
    <w:rsid w:val="009A1E5C"/>
    <w:rsid w:val="009A2426"/>
    <w:rsid w:val="009A2C6F"/>
    <w:rsid w:val="009A2D1F"/>
    <w:rsid w:val="009A2E8D"/>
    <w:rsid w:val="009A3C54"/>
    <w:rsid w:val="009A5F75"/>
    <w:rsid w:val="009A6A7A"/>
    <w:rsid w:val="009B07B0"/>
    <w:rsid w:val="009B0A53"/>
    <w:rsid w:val="009B1829"/>
    <w:rsid w:val="009B19E8"/>
    <w:rsid w:val="009B3556"/>
    <w:rsid w:val="009B35C3"/>
    <w:rsid w:val="009B488B"/>
    <w:rsid w:val="009B4AAF"/>
    <w:rsid w:val="009B5534"/>
    <w:rsid w:val="009C0EA5"/>
    <w:rsid w:val="009C1771"/>
    <w:rsid w:val="009C21F4"/>
    <w:rsid w:val="009C3735"/>
    <w:rsid w:val="009C4F98"/>
    <w:rsid w:val="009C57FB"/>
    <w:rsid w:val="009C69F7"/>
    <w:rsid w:val="009D0483"/>
    <w:rsid w:val="009D0BBD"/>
    <w:rsid w:val="009D14B3"/>
    <w:rsid w:val="009D2FD3"/>
    <w:rsid w:val="009D328B"/>
    <w:rsid w:val="009D4360"/>
    <w:rsid w:val="009D464D"/>
    <w:rsid w:val="009D4B12"/>
    <w:rsid w:val="009D50FB"/>
    <w:rsid w:val="009D5862"/>
    <w:rsid w:val="009D5879"/>
    <w:rsid w:val="009D591F"/>
    <w:rsid w:val="009D6A1D"/>
    <w:rsid w:val="009D73DF"/>
    <w:rsid w:val="009D7597"/>
    <w:rsid w:val="009E1839"/>
    <w:rsid w:val="009E33AB"/>
    <w:rsid w:val="009E35ED"/>
    <w:rsid w:val="009E38AF"/>
    <w:rsid w:val="009E3EEC"/>
    <w:rsid w:val="009E56D7"/>
    <w:rsid w:val="009E6938"/>
    <w:rsid w:val="009E6A6E"/>
    <w:rsid w:val="009E7A75"/>
    <w:rsid w:val="009F1324"/>
    <w:rsid w:val="009F1377"/>
    <w:rsid w:val="009F2701"/>
    <w:rsid w:val="009F2A05"/>
    <w:rsid w:val="009F30EB"/>
    <w:rsid w:val="009F3907"/>
    <w:rsid w:val="009F3915"/>
    <w:rsid w:val="009F41E9"/>
    <w:rsid w:val="009F430C"/>
    <w:rsid w:val="009F5F13"/>
    <w:rsid w:val="009F629A"/>
    <w:rsid w:val="009F7411"/>
    <w:rsid w:val="00A01CE3"/>
    <w:rsid w:val="00A024C1"/>
    <w:rsid w:val="00A0254C"/>
    <w:rsid w:val="00A02B6B"/>
    <w:rsid w:val="00A02BCB"/>
    <w:rsid w:val="00A035BD"/>
    <w:rsid w:val="00A03794"/>
    <w:rsid w:val="00A051A7"/>
    <w:rsid w:val="00A06741"/>
    <w:rsid w:val="00A0681B"/>
    <w:rsid w:val="00A10DB7"/>
    <w:rsid w:val="00A10F19"/>
    <w:rsid w:val="00A10F9E"/>
    <w:rsid w:val="00A11868"/>
    <w:rsid w:val="00A121AC"/>
    <w:rsid w:val="00A13844"/>
    <w:rsid w:val="00A14828"/>
    <w:rsid w:val="00A15E17"/>
    <w:rsid w:val="00A15F4A"/>
    <w:rsid w:val="00A16AE9"/>
    <w:rsid w:val="00A16C50"/>
    <w:rsid w:val="00A1765F"/>
    <w:rsid w:val="00A17C40"/>
    <w:rsid w:val="00A20B45"/>
    <w:rsid w:val="00A20C5E"/>
    <w:rsid w:val="00A216C5"/>
    <w:rsid w:val="00A21F7A"/>
    <w:rsid w:val="00A22C81"/>
    <w:rsid w:val="00A22FDC"/>
    <w:rsid w:val="00A23882"/>
    <w:rsid w:val="00A23D7E"/>
    <w:rsid w:val="00A241BE"/>
    <w:rsid w:val="00A250DF"/>
    <w:rsid w:val="00A270E9"/>
    <w:rsid w:val="00A275B9"/>
    <w:rsid w:val="00A278D8"/>
    <w:rsid w:val="00A30862"/>
    <w:rsid w:val="00A30B5E"/>
    <w:rsid w:val="00A32951"/>
    <w:rsid w:val="00A333F8"/>
    <w:rsid w:val="00A34ED5"/>
    <w:rsid w:val="00A35FF6"/>
    <w:rsid w:val="00A3769B"/>
    <w:rsid w:val="00A37C53"/>
    <w:rsid w:val="00A41EAE"/>
    <w:rsid w:val="00A41F4D"/>
    <w:rsid w:val="00A501CD"/>
    <w:rsid w:val="00A505F5"/>
    <w:rsid w:val="00A50EA9"/>
    <w:rsid w:val="00A51148"/>
    <w:rsid w:val="00A51D39"/>
    <w:rsid w:val="00A528DB"/>
    <w:rsid w:val="00A54397"/>
    <w:rsid w:val="00A544F9"/>
    <w:rsid w:val="00A54E6A"/>
    <w:rsid w:val="00A56F6F"/>
    <w:rsid w:val="00A60414"/>
    <w:rsid w:val="00A62087"/>
    <w:rsid w:val="00A64B2E"/>
    <w:rsid w:val="00A64DA6"/>
    <w:rsid w:val="00A662D9"/>
    <w:rsid w:val="00A664A7"/>
    <w:rsid w:val="00A66BDC"/>
    <w:rsid w:val="00A66CA5"/>
    <w:rsid w:val="00A678EA"/>
    <w:rsid w:val="00A67A4F"/>
    <w:rsid w:val="00A7010D"/>
    <w:rsid w:val="00A709BE"/>
    <w:rsid w:val="00A71300"/>
    <w:rsid w:val="00A71E6E"/>
    <w:rsid w:val="00A72178"/>
    <w:rsid w:val="00A72792"/>
    <w:rsid w:val="00A7301D"/>
    <w:rsid w:val="00A73E50"/>
    <w:rsid w:val="00A7409D"/>
    <w:rsid w:val="00A749EE"/>
    <w:rsid w:val="00A74B4B"/>
    <w:rsid w:val="00A76533"/>
    <w:rsid w:val="00A77580"/>
    <w:rsid w:val="00A77713"/>
    <w:rsid w:val="00A80C4B"/>
    <w:rsid w:val="00A814B6"/>
    <w:rsid w:val="00A82114"/>
    <w:rsid w:val="00A82ECF"/>
    <w:rsid w:val="00A8411C"/>
    <w:rsid w:val="00A85151"/>
    <w:rsid w:val="00A85B58"/>
    <w:rsid w:val="00A86CEC"/>
    <w:rsid w:val="00A870AB"/>
    <w:rsid w:val="00A91EA1"/>
    <w:rsid w:val="00A92259"/>
    <w:rsid w:val="00A9233F"/>
    <w:rsid w:val="00A925B4"/>
    <w:rsid w:val="00A93076"/>
    <w:rsid w:val="00A96516"/>
    <w:rsid w:val="00A97E8C"/>
    <w:rsid w:val="00AA04A0"/>
    <w:rsid w:val="00AA0E0B"/>
    <w:rsid w:val="00AA1E2B"/>
    <w:rsid w:val="00AA29C9"/>
    <w:rsid w:val="00AA2FA2"/>
    <w:rsid w:val="00AA5442"/>
    <w:rsid w:val="00AA6692"/>
    <w:rsid w:val="00AA6867"/>
    <w:rsid w:val="00AA6A70"/>
    <w:rsid w:val="00AA7C54"/>
    <w:rsid w:val="00AB0AAE"/>
    <w:rsid w:val="00AB1078"/>
    <w:rsid w:val="00AB1887"/>
    <w:rsid w:val="00AB1E38"/>
    <w:rsid w:val="00AB28AE"/>
    <w:rsid w:val="00AB2F82"/>
    <w:rsid w:val="00AB3877"/>
    <w:rsid w:val="00AC0422"/>
    <w:rsid w:val="00AC069C"/>
    <w:rsid w:val="00AC0C6B"/>
    <w:rsid w:val="00AC3606"/>
    <w:rsid w:val="00AC4C6D"/>
    <w:rsid w:val="00AC5240"/>
    <w:rsid w:val="00AC5D8B"/>
    <w:rsid w:val="00AC67F0"/>
    <w:rsid w:val="00AC6BDE"/>
    <w:rsid w:val="00AC77FA"/>
    <w:rsid w:val="00AD369A"/>
    <w:rsid w:val="00AD49DE"/>
    <w:rsid w:val="00AD5209"/>
    <w:rsid w:val="00AD5E3E"/>
    <w:rsid w:val="00AD63DF"/>
    <w:rsid w:val="00AD6528"/>
    <w:rsid w:val="00AD6634"/>
    <w:rsid w:val="00AD6F34"/>
    <w:rsid w:val="00AD7BB6"/>
    <w:rsid w:val="00AD7D0C"/>
    <w:rsid w:val="00AE018C"/>
    <w:rsid w:val="00AE0A22"/>
    <w:rsid w:val="00AE0C33"/>
    <w:rsid w:val="00AE1669"/>
    <w:rsid w:val="00AE24B7"/>
    <w:rsid w:val="00AE57FB"/>
    <w:rsid w:val="00AE6293"/>
    <w:rsid w:val="00AF040D"/>
    <w:rsid w:val="00AF0EDA"/>
    <w:rsid w:val="00AF1897"/>
    <w:rsid w:val="00AF1A6C"/>
    <w:rsid w:val="00AF2729"/>
    <w:rsid w:val="00AF3F5A"/>
    <w:rsid w:val="00AF7025"/>
    <w:rsid w:val="00AF7CEA"/>
    <w:rsid w:val="00B00BB4"/>
    <w:rsid w:val="00B010D2"/>
    <w:rsid w:val="00B013B6"/>
    <w:rsid w:val="00B01429"/>
    <w:rsid w:val="00B01493"/>
    <w:rsid w:val="00B02F10"/>
    <w:rsid w:val="00B04808"/>
    <w:rsid w:val="00B0567B"/>
    <w:rsid w:val="00B05A83"/>
    <w:rsid w:val="00B06D60"/>
    <w:rsid w:val="00B1086F"/>
    <w:rsid w:val="00B14B8D"/>
    <w:rsid w:val="00B14D9E"/>
    <w:rsid w:val="00B153C5"/>
    <w:rsid w:val="00B172DB"/>
    <w:rsid w:val="00B17639"/>
    <w:rsid w:val="00B20F95"/>
    <w:rsid w:val="00B2427B"/>
    <w:rsid w:val="00B24463"/>
    <w:rsid w:val="00B24788"/>
    <w:rsid w:val="00B254F7"/>
    <w:rsid w:val="00B25E70"/>
    <w:rsid w:val="00B26A5C"/>
    <w:rsid w:val="00B2756D"/>
    <w:rsid w:val="00B306C8"/>
    <w:rsid w:val="00B3143E"/>
    <w:rsid w:val="00B32C8B"/>
    <w:rsid w:val="00B33FB1"/>
    <w:rsid w:val="00B35792"/>
    <w:rsid w:val="00B35D5F"/>
    <w:rsid w:val="00B3759E"/>
    <w:rsid w:val="00B412A4"/>
    <w:rsid w:val="00B41718"/>
    <w:rsid w:val="00B41B64"/>
    <w:rsid w:val="00B45509"/>
    <w:rsid w:val="00B4564B"/>
    <w:rsid w:val="00B45817"/>
    <w:rsid w:val="00B46BD7"/>
    <w:rsid w:val="00B4734F"/>
    <w:rsid w:val="00B47B00"/>
    <w:rsid w:val="00B5073E"/>
    <w:rsid w:val="00B5157A"/>
    <w:rsid w:val="00B51BC0"/>
    <w:rsid w:val="00B5234A"/>
    <w:rsid w:val="00B525CC"/>
    <w:rsid w:val="00B5308E"/>
    <w:rsid w:val="00B562C9"/>
    <w:rsid w:val="00B565A2"/>
    <w:rsid w:val="00B56FFE"/>
    <w:rsid w:val="00B57CA7"/>
    <w:rsid w:val="00B61389"/>
    <w:rsid w:val="00B617DE"/>
    <w:rsid w:val="00B618BF"/>
    <w:rsid w:val="00B61B52"/>
    <w:rsid w:val="00B61D8B"/>
    <w:rsid w:val="00B62B01"/>
    <w:rsid w:val="00B62BB8"/>
    <w:rsid w:val="00B63179"/>
    <w:rsid w:val="00B6354C"/>
    <w:rsid w:val="00B642A4"/>
    <w:rsid w:val="00B661F4"/>
    <w:rsid w:val="00B66C39"/>
    <w:rsid w:val="00B70899"/>
    <w:rsid w:val="00B73D99"/>
    <w:rsid w:val="00B741FB"/>
    <w:rsid w:val="00B75488"/>
    <w:rsid w:val="00B75A4F"/>
    <w:rsid w:val="00B76310"/>
    <w:rsid w:val="00B76B15"/>
    <w:rsid w:val="00B80D3F"/>
    <w:rsid w:val="00B80FC3"/>
    <w:rsid w:val="00B84D34"/>
    <w:rsid w:val="00B859B1"/>
    <w:rsid w:val="00B85A57"/>
    <w:rsid w:val="00B86684"/>
    <w:rsid w:val="00B904B3"/>
    <w:rsid w:val="00B90973"/>
    <w:rsid w:val="00B914D9"/>
    <w:rsid w:val="00B91D7D"/>
    <w:rsid w:val="00B92B70"/>
    <w:rsid w:val="00B93563"/>
    <w:rsid w:val="00B93EE5"/>
    <w:rsid w:val="00B954A0"/>
    <w:rsid w:val="00B96619"/>
    <w:rsid w:val="00B96671"/>
    <w:rsid w:val="00B96704"/>
    <w:rsid w:val="00B9754E"/>
    <w:rsid w:val="00BA1727"/>
    <w:rsid w:val="00BA1DDC"/>
    <w:rsid w:val="00BA4156"/>
    <w:rsid w:val="00BA54EF"/>
    <w:rsid w:val="00BA6374"/>
    <w:rsid w:val="00BB0B23"/>
    <w:rsid w:val="00BB0CE9"/>
    <w:rsid w:val="00BB0EB9"/>
    <w:rsid w:val="00BB38A2"/>
    <w:rsid w:val="00BB3FEF"/>
    <w:rsid w:val="00BB6133"/>
    <w:rsid w:val="00BB648C"/>
    <w:rsid w:val="00BC12F0"/>
    <w:rsid w:val="00BC1729"/>
    <w:rsid w:val="00BC1813"/>
    <w:rsid w:val="00BC1B45"/>
    <w:rsid w:val="00BC21A6"/>
    <w:rsid w:val="00BC2DE2"/>
    <w:rsid w:val="00BC39E4"/>
    <w:rsid w:val="00BC46F2"/>
    <w:rsid w:val="00BC6F7D"/>
    <w:rsid w:val="00BC785A"/>
    <w:rsid w:val="00BD02AF"/>
    <w:rsid w:val="00BD06DC"/>
    <w:rsid w:val="00BD176E"/>
    <w:rsid w:val="00BD236B"/>
    <w:rsid w:val="00BD317A"/>
    <w:rsid w:val="00BD396B"/>
    <w:rsid w:val="00BD3B18"/>
    <w:rsid w:val="00BD3C8B"/>
    <w:rsid w:val="00BD41C3"/>
    <w:rsid w:val="00BD4F46"/>
    <w:rsid w:val="00BD5001"/>
    <w:rsid w:val="00BD5132"/>
    <w:rsid w:val="00BD67BC"/>
    <w:rsid w:val="00BE3341"/>
    <w:rsid w:val="00BE3369"/>
    <w:rsid w:val="00BE36B3"/>
    <w:rsid w:val="00BE3CA4"/>
    <w:rsid w:val="00BE44EB"/>
    <w:rsid w:val="00BE5127"/>
    <w:rsid w:val="00BE56B9"/>
    <w:rsid w:val="00BF1525"/>
    <w:rsid w:val="00BF2538"/>
    <w:rsid w:val="00BF3983"/>
    <w:rsid w:val="00BF574C"/>
    <w:rsid w:val="00BF5D40"/>
    <w:rsid w:val="00BF5E2F"/>
    <w:rsid w:val="00BF678B"/>
    <w:rsid w:val="00BF7166"/>
    <w:rsid w:val="00BF7891"/>
    <w:rsid w:val="00BF79D1"/>
    <w:rsid w:val="00C00683"/>
    <w:rsid w:val="00C01177"/>
    <w:rsid w:val="00C028F4"/>
    <w:rsid w:val="00C03233"/>
    <w:rsid w:val="00C03D54"/>
    <w:rsid w:val="00C03E4C"/>
    <w:rsid w:val="00C0460A"/>
    <w:rsid w:val="00C066FD"/>
    <w:rsid w:val="00C06D07"/>
    <w:rsid w:val="00C1269D"/>
    <w:rsid w:val="00C12A74"/>
    <w:rsid w:val="00C1561C"/>
    <w:rsid w:val="00C16E01"/>
    <w:rsid w:val="00C16FF6"/>
    <w:rsid w:val="00C20B74"/>
    <w:rsid w:val="00C20FC3"/>
    <w:rsid w:val="00C21777"/>
    <w:rsid w:val="00C223AF"/>
    <w:rsid w:val="00C22F65"/>
    <w:rsid w:val="00C24D29"/>
    <w:rsid w:val="00C2569B"/>
    <w:rsid w:val="00C32CD9"/>
    <w:rsid w:val="00C334E2"/>
    <w:rsid w:val="00C336F3"/>
    <w:rsid w:val="00C34C86"/>
    <w:rsid w:val="00C35A1A"/>
    <w:rsid w:val="00C365DE"/>
    <w:rsid w:val="00C36D3A"/>
    <w:rsid w:val="00C3709E"/>
    <w:rsid w:val="00C37DE0"/>
    <w:rsid w:val="00C40D9D"/>
    <w:rsid w:val="00C40DCF"/>
    <w:rsid w:val="00C41B75"/>
    <w:rsid w:val="00C41CE0"/>
    <w:rsid w:val="00C42E1C"/>
    <w:rsid w:val="00C437FA"/>
    <w:rsid w:val="00C4538F"/>
    <w:rsid w:val="00C46772"/>
    <w:rsid w:val="00C52415"/>
    <w:rsid w:val="00C52468"/>
    <w:rsid w:val="00C546CE"/>
    <w:rsid w:val="00C560A3"/>
    <w:rsid w:val="00C5795D"/>
    <w:rsid w:val="00C57B38"/>
    <w:rsid w:val="00C57C5C"/>
    <w:rsid w:val="00C62111"/>
    <w:rsid w:val="00C62192"/>
    <w:rsid w:val="00C632E4"/>
    <w:rsid w:val="00C64B1C"/>
    <w:rsid w:val="00C6554D"/>
    <w:rsid w:val="00C65890"/>
    <w:rsid w:val="00C65D91"/>
    <w:rsid w:val="00C668F8"/>
    <w:rsid w:val="00C71E83"/>
    <w:rsid w:val="00C746B2"/>
    <w:rsid w:val="00C75332"/>
    <w:rsid w:val="00C7543A"/>
    <w:rsid w:val="00C7575A"/>
    <w:rsid w:val="00C76203"/>
    <w:rsid w:val="00C762BE"/>
    <w:rsid w:val="00C81325"/>
    <w:rsid w:val="00C81CA1"/>
    <w:rsid w:val="00C83284"/>
    <w:rsid w:val="00C84EC3"/>
    <w:rsid w:val="00C8582C"/>
    <w:rsid w:val="00C8590F"/>
    <w:rsid w:val="00C85AB0"/>
    <w:rsid w:val="00C87949"/>
    <w:rsid w:val="00C87E72"/>
    <w:rsid w:val="00C907D9"/>
    <w:rsid w:val="00C91E22"/>
    <w:rsid w:val="00C9206D"/>
    <w:rsid w:val="00C92456"/>
    <w:rsid w:val="00C928CC"/>
    <w:rsid w:val="00C94483"/>
    <w:rsid w:val="00C94DB9"/>
    <w:rsid w:val="00C94F71"/>
    <w:rsid w:val="00C9506C"/>
    <w:rsid w:val="00C95C5F"/>
    <w:rsid w:val="00C95DAE"/>
    <w:rsid w:val="00C96AC3"/>
    <w:rsid w:val="00C978A3"/>
    <w:rsid w:val="00CA036F"/>
    <w:rsid w:val="00CA0609"/>
    <w:rsid w:val="00CA0E21"/>
    <w:rsid w:val="00CA2633"/>
    <w:rsid w:val="00CA2D5D"/>
    <w:rsid w:val="00CA2DD5"/>
    <w:rsid w:val="00CA3E9A"/>
    <w:rsid w:val="00CA47C7"/>
    <w:rsid w:val="00CB231B"/>
    <w:rsid w:val="00CB28EE"/>
    <w:rsid w:val="00CB559E"/>
    <w:rsid w:val="00CB5A97"/>
    <w:rsid w:val="00CB6136"/>
    <w:rsid w:val="00CB6852"/>
    <w:rsid w:val="00CB69E9"/>
    <w:rsid w:val="00CC0187"/>
    <w:rsid w:val="00CC1A5B"/>
    <w:rsid w:val="00CC3DDE"/>
    <w:rsid w:val="00CC432F"/>
    <w:rsid w:val="00CC4ABB"/>
    <w:rsid w:val="00CC61D0"/>
    <w:rsid w:val="00CD0953"/>
    <w:rsid w:val="00CD1CA5"/>
    <w:rsid w:val="00CD286C"/>
    <w:rsid w:val="00CD32B5"/>
    <w:rsid w:val="00CD3D52"/>
    <w:rsid w:val="00CD492A"/>
    <w:rsid w:val="00CD5B0F"/>
    <w:rsid w:val="00CD6487"/>
    <w:rsid w:val="00CD77F3"/>
    <w:rsid w:val="00CD780C"/>
    <w:rsid w:val="00CD79AB"/>
    <w:rsid w:val="00CD7FA9"/>
    <w:rsid w:val="00CE032F"/>
    <w:rsid w:val="00CE0DDF"/>
    <w:rsid w:val="00CE4195"/>
    <w:rsid w:val="00CE66EF"/>
    <w:rsid w:val="00CE6ADB"/>
    <w:rsid w:val="00CE7F42"/>
    <w:rsid w:val="00CF10CC"/>
    <w:rsid w:val="00CF10ED"/>
    <w:rsid w:val="00CF2E96"/>
    <w:rsid w:val="00CF30C4"/>
    <w:rsid w:val="00D00738"/>
    <w:rsid w:val="00D00E06"/>
    <w:rsid w:val="00D02FE2"/>
    <w:rsid w:val="00D0380B"/>
    <w:rsid w:val="00D0412F"/>
    <w:rsid w:val="00D07DEB"/>
    <w:rsid w:val="00D111AD"/>
    <w:rsid w:val="00D11675"/>
    <w:rsid w:val="00D118C3"/>
    <w:rsid w:val="00D12A24"/>
    <w:rsid w:val="00D12DB3"/>
    <w:rsid w:val="00D1350E"/>
    <w:rsid w:val="00D135B0"/>
    <w:rsid w:val="00D14E29"/>
    <w:rsid w:val="00D151B4"/>
    <w:rsid w:val="00D15DE8"/>
    <w:rsid w:val="00D161B5"/>
    <w:rsid w:val="00D16AF7"/>
    <w:rsid w:val="00D176F4"/>
    <w:rsid w:val="00D201A7"/>
    <w:rsid w:val="00D236BC"/>
    <w:rsid w:val="00D23C86"/>
    <w:rsid w:val="00D26089"/>
    <w:rsid w:val="00D26590"/>
    <w:rsid w:val="00D266B2"/>
    <w:rsid w:val="00D26FDB"/>
    <w:rsid w:val="00D270CA"/>
    <w:rsid w:val="00D27663"/>
    <w:rsid w:val="00D302CE"/>
    <w:rsid w:val="00D30AC3"/>
    <w:rsid w:val="00D31FCB"/>
    <w:rsid w:val="00D34E15"/>
    <w:rsid w:val="00D3691D"/>
    <w:rsid w:val="00D36BC1"/>
    <w:rsid w:val="00D40005"/>
    <w:rsid w:val="00D40EF0"/>
    <w:rsid w:val="00D41080"/>
    <w:rsid w:val="00D41419"/>
    <w:rsid w:val="00D420FB"/>
    <w:rsid w:val="00D435B6"/>
    <w:rsid w:val="00D44189"/>
    <w:rsid w:val="00D44F03"/>
    <w:rsid w:val="00D460D7"/>
    <w:rsid w:val="00D46D10"/>
    <w:rsid w:val="00D50AE1"/>
    <w:rsid w:val="00D50BCD"/>
    <w:rsid w:val="00D546A5"/>
    <w:rsid w:val="00D549EA"/>
    <w:rsid w:val="00D55C3C"/>
    <w:rsid w:val="00D6044D"/>
    <w:rsid w:val="00D61612"/>
    <w:rsid w:val="00D619F3"/>
    <w:rsid w:val="00D61E9A"/>
    <w:rsid w:val="00D62CB8"/>
    <w:rsid w:val="00D63396"/>
    <w:rsid w:val="00D6365B"/>
    <w:rsid w:val="00D657A6"/>
    <w:rsid w:val="00D659D3"/>
    <w:rsid w:val="00D665B5"/>
    <w:rsid w:val="00D66954"/>
    <w:rsid w:val="00D669A4"/>
    <w:rsid w:val="00D674A9"/>
    <w:rsid w:val="00D706BA"/>
    <w:rsid w:val="00D715F4"/>
    <w:rsid w:val="00D71BB8"/>
    <w:rsid w:val="00D71E9C"/>
    <w:rsid w:val="00D73176"/>
    <w:rsid w:val="00D732F1"/>
    <w:rsid w:val="00D74CB2"/>
    <w:rsid w:val="00D7503E"/>
    <w:rsid w:val="00D76DF7"/>
    <w:rsid w:val="00D76FDB"/>
    <w:rsid w:val="00D80325"/>
    <w:rsid w:val="00D8123A"/>
    <w:rsid w:val="00D8194A"/>
    <w:rsid w:val="00D82019"/>
    <w:rsid w:val="00D8206B"/>
    <w:rsid w:val="00D82873"/>
    <w:rsid w:val="00D832B7"/>
    <w:rsid w:val="00D83411"/>
    <w:rsid w:val="00D83C6C"/>
    <w:rsid w:val="00D8425B"/>
    <w:rsid w:val="00D86234"/>
    <w:rsid w:val="00D865DF"/>
    <w:rsid w:val="00D86C82"/>
    <w:rsid w:val="00D92880"/>
    <w:rsid w:val="00D929DE"/>
    <w:rsid w:val="00D9314E"/>
    <w:rsid w:val="00D933B6"/>
    <w:rsid w:val="00D93AEF"/>
    <w:rsid w:val="00D9452A"/>
    <w:rsid w:val="00D94E6A"/>
    <w:rsid w:val="00D950BF"/>
    <w:rsid w:val="00D955EB"/>
    <w:rsid w:val="00D967AD"/>
    <w:rsid w:val="00D9790F"/>
    <w:rsid w:val="00DA0264"/>
    <w:rsid w:val="00DA104A"/>
    <w:rsid w:val="00DA11FE"/>
    <w:rsid w:val="00DA269B"/>
    <w:rsid w:val="00DA2A1D"/>
    <w:rsid w:val="00DA4B5E"/>
    <w:rsid w:val="00DA4F33"/>
    <w:rsid w:val="00DA5824"/>
    <w:rsid w:val="00DA595B"/>
    <w:rsid w:val="00DA5BF8"/>
    <w:rsid w:val="00DA7289"/>
    <w:rsid w:val="00DA75E1"/>
    <w:rsid w:val="00DB13C0"/>
    <w:rsid w:val="00DB3BBD"/>
    <w:rsid w:val="00DB4E97"/>
    <w:rsid w:val="00DB65D7"/>
    <w:rsid w:val="00DB7111"/>
    <w:rsid w:val="00DB7F6E"/>
    <w:rsid w:val="00DC0BF3"/>
    <w:rsid w:val="00DC104D"/>
    <w:rsid w:val="00DC16B3"/>
    <w:rsid w:val="00DC1A02"/>
    <w:rsid w:val="00DC2179"/>
    <w:rsid w:val="00DC3E86"/>
    <w:rsid w:val="00DC4EC3"/>
    <w:rsid w:val="00DC5F6C"/>
    <w:rsid w:val="00DC777B"/>
    <w:rsid w:val="00DD01FD"/>
    <w:rsid w:val="00DD0728"/>
    <w:rsid w:val="00DD0919"/>
    <w:rsid w:val="00DD20E1"/>
    <w:rsid w:val="00DD2376"/>
    <w:rsid w:val="00DD2A33"/>
    <w:rsid w:val="00DD4A0F"/>
    <w:rsid w:val="00DD4A1D"/>
    <w:rsid w:val="00DD6ACC"/>
    <w:rsid w:val="00DD6BAE"/>
    <w:rsid w:val="00DD7515"/>
    <w:rsid w:val="00DD7ABC"/>
    <w:rsid w:val="00DD7B62"/>
    <w:rsid w:val="00DD7C91"/>
    <w:rsid w:val="00DD7D4C"/>
    <w:rsid w:val="00DE117D"/>
    <w:rsid w:val="00DE11E0"/>
    <w:rsid w:val="00DE3966"/>
    <w:rsid w:val="00DE3C81"/>
    <w:rsid w:val="00DE550A"/>
    <w:rsid w:val="00DE7058"/>
    <w:rsid w:val="00DF01C3"/>
    <w:rsid w:val="00DF3F5B"/>
    <w:rsid w:val="00DF43D5"/>
    <w:rsid w:val="00DF6CFB"/>
    <w:rsid w:val="00DF7A12"/>
    <w:rsid w:val="00E00AC2"/>
    <w:rsid w:val="00E011DE"/>
    <w:rsid w:val="00E02B51"/>
    <w:rsid w:val="00E04D47"/>
    <w:rsid w:val="00E05E50"/>
    <w:rsid w:val="00E0694A"/>
    <w:rsid w:val="00E076ED"/>
    <w:rsid w:val="00E07CD6"/>
    <w:rsid w:val="00E10601"/>
    <w:rsid w:val="00E10CF9"/>
    <w:rsid w:val="00E11455"/>
    <w:rsid w:val="00E13980"/>
    <w:rsid w:val="00E15D90"/>
    <w:rsid w:val="00E16763"/>
    <w:rsid w:val="00E16E35"/>
    <w:rsid w:val="00E22814"/>
    <w:rsid w:val="00E24781"/>
    <w:rsid w:val="00E30582"/>
    <w:rsid w:val="00E30BE3"/>
    <w:rsid w:val="00E31FAF"/>
    <w:rsid w:val="00E3213A"/>
    <w:rsid w:val="00E32FF0"/>
    <w:rsid w:val="00E34D24"/>
    <w:rsid w:val="00E34F87"/>
    <w:rsid w:val="00E350F7"/>
    <w:rsid w:val="00E403ED"/>
    <w:rsid w:val="00E405A0"/>
    <w:rsid w:val="00E40C8B"/>
    <w:rsid w:val="00E41305"/>
    <w:rsid w:val="00E444C2"/>
    <w:rsid w:val="00E44AB8"/>
    <w:rsid w:val="00E44FE6"/>
    <w:rsid w:val="00E45342"/>
    <w:rsid w:val="00E45540"/>
    <w:rsid w:val="00E458AE"/>
    <w:rsid w:val="00E4746C"/>
    <w:rsid w:val="00E50AFE"/>
    <w:rsid w:val="00E518FA"/>
    <w:rsid w:val="00E5210A"/>
    <w:rsid w:val="00E527F0"/>
    <w:rsid w:val="00E52F03"/>
    <w:rsid w:val="00E549BF"/>
    <w:rsid w:val="00E55108"/>
    <w:rsid w:val="00E55CF1"/>
    <w:rsid w:val="00E5630E"/>
    <w:rsid w:val="00E61C84"/>
    <w:rsid w:val="00E62398"/>
    <w:rsid w:val="00E64B63"/>
    <w:rsid w:val="00E653CA"/>
    <w:rsid w:val="00E65BD4"/>
    <w:rsid w:val="00E65FFA"/>
    <w:rsid w:val="00E66083"/>
    <w:rsid w:val="00E66619"/>
    <w:rsid w:val="00E67E4A"/>
    <w:rsid w:val="00E70810"/>
    <w:rsid w:val="00E71581"/>
    <w:rsid w:val="00E7206C"/>
    <w:rsid w:val="00E73055"/>
    <w:rsid w:val="00E75E12"/>
    <w:rsid w:val="00E776AB"/>
    <w:rsid w:val="00E80600"/>
    <w:rsid w:val="00E809BE"/>
    <w:rsid w:val="00E83F7A"/>
    <w:rsid w:val="00E845DF"/>
    <w:rsid w:val="00E84623"/>
    <w:rsid w:val="00E84D6B"/>
    <w:rsid w:val="00E8526F"/>
    <w:rsid w:val="00E85F13"/>
    <w:rsid w:val="00E86781"/>
    <w:rsid w:val="00E92743"/>
    <w:rsid w:val="00E94D0C"/>
    <w:rsid w:val="00E95BED"/>
    <w:rsid w:val="00E972F5"/>
    <w:rsid w:val="00E9747D"/>
    <w:rsid w:val="00E9787D"/>
    <w:rsid w:val="00EA13C3"/>
    <w:rsid w:val="00EA480B"/>
    <w:rsid w:val="00EA49BB"/>
    <w:rsid w:val="00EA4A39"/>
    <w:rsid w:val="00EA504B"/>
    <w:rsid w:val="00EA7BFD"/>
    <w:rsid w:val="00EB03B8"/>
    <w:rsid w:val="00EB04CA"/>
    <w:rsid w:val="00EB2AD4"/>
    <w:rsid w:val="00EB584B"/>
    <w:rsid w:val="00EB5A0C"/>
    <w:rsid w:val="00EB5B8E"/>
    <w:rsid w:val="00EB6066"/>
    <w:rsid w:val="00EB70CD"/>
    <w:rsid w:val="00EB762A"/>
    <w:rsid w:val="00EB7E7E"/>
    <w:rsid w:val="00EB7F82"/>
    <w:rsid w:val="00EC024F"/>
    <w:rsid w:val="00EC06D4"/>
    <w:rsid w:val="00EC15E9"/>
    <w:rsid w:val="00EC25D8"/>
    <w:rsid w:val="00EC37AE"/>
    <w:rsid w:val="00EC3A57"/>
    <w:rsid w:val="00EC3F82"/>
    <w:rsid w:val="00EC3F9C"/>
    <w:rsid w:val="00EC4553"/>
    <w:rsid w:val="00EC4A1F"/>
    <w:rsid w:val="00EC76C6"/>
    <w:rsid w:val="00EC791E"/>
    <w:rsid w:val="00ED0B73"/>
    <w:rsid w:val="00ED183E"/>
    <w:rsid w:val="00ED2946"/>
    <w:rsid w:val="00ED4C8C"/>
    <w:rsid w:val="00ED4DA5"/>
    <w:rsid w:val="00ED680F"/>
    <w:rsid w:val="00ED6CDB"/>
    <w:rsid w:val="00ED701C"/>
    <w:rsid w:val="00ED7D5F"/>
    <w:rsid w:val="00EE103D"/>
    <w:rsid w:val="00EE191E"/>
    <w:rsid w:val="00EE2072"/>
    <w:rsid w:val="00EE228A"/>
    <w:rsid w:val="00EE39BA"/>
    <w:rsid w:val="00EE4DB8"/>
    <w:rsid w:val="00EE6FE9"/>
    <w:rsid w:val="00EF0671"/>
    <w:rsid w:val="00EF08C3"/>
    <w:rsid w:val="00EF0CAF"/>
    <w:rsid w:val="00EF1A6C"/>
    <w:rsid w:val="00EF3615"/>
    <w:rsid w:val="00EF4D2D"/>
    <w:rsid w:val="00EF555E"/>
    <w:rsid w:val="00EF79DF"/>
    <w:rsid w:val="00F00091"/>
    <w:rsid w:val="00F00409"/>
    <w:rsid w:val="00F00446"/>
    <w:rsid w:val="00F016AA"/>
    <w:rsid w:val="00F01B81"/>
    <w:rsid w:val="00F01D74"/>
    <w:rsid w:val="00F02285"/>
    <w:rsid w:val="00F044EA"/>
    <w:rsid w:val="00F04C39"/>
    <w:rsid w:val="00F0527C"/>
    <w:rsid w:val="00F065A6"/>
    <w:rsid w:val="00F06B32"/>
    <w:rsid w:val="00F06CEA"/>
    <w:rsid w:val="00F06F41"/>
    <w:rsid w:val="00F070CC"/>
    <w:rsid w:val="00F07A20"/>
    <w:rsid w:val="00F07F7A"/>
    <w:rsid w:val="00F10C1D"/>
    <w:rsid w:val="00F1340D"/>
    <w:rsid w:val="00F143A8"/>
    <w:rsid w:val="00F147F3"/>
    <w:rsid w:val="00F15304"/>
    <w:rsid w:val="00F160D3"/>
    <w:rsid w:val="00F16358"/>
    <w:rsid w:val="00F22D1D"/>
    <w:rsid w:val="00F23699"/>
    <w:rsid w:val="00F2615A"/>
    <w:rsid w:val="00F26742"/>
    <w:rsid w:val="00F27C20"/>
    <w:rsid w:val="00F30663"/>
    <w:rsid w:val="00F33500"/>
    <w:rsid w:val="00F336D7"/>
    <w:rsid w:val="00F33C70"/>
    <w:rsid w:val="00F348AA"/>
    <w:rsid w:val="00F34D1B"/>
    <w:rsid w:val="00F34ED8"/>
    <w:rsid w:val="00F36350"/>
    <w:rsid w:val="00F377D5"/>
    <w:rsid w:val="00F37D43"/>
    <w:rsid w:val="00F43072"/>
    <w:rsid w:val="00F43555"/>
    <w:rsid w:val="00F435DE"/>
    <w:rsid w:val="00F439F9"/>
    <w:rsid w:val="00F43FAE"/>
    <w:rsid w:val="00F44714"/>
    <w:rsid w:val="00F468BA"/>
    <w:rsid w:val="00F46ACA"/>
    <w:rsid w:val="00F46F0D"/>
    <w:rsid w:val="00F5060F"/>
    <w:rsid w:val="00F50673"/>
    <w:rsid w:val="00F5150D"/>
    <w:rsid w:val="00F52DED"/>
    <w:rsid w:val="00F54AE4"/>
    <w:rsid w:val="00F55BD5"/>
    <w:rsid w:val="00F567F6"/>
    <w:rsid w:val="00F56C16"/>
    <w:rsid w:val="00F6172C"/>
    <w:rsid w:val="00F624B0"/>
    <w:rsid w:val="00F63031"/>
    <w:rsid w:val="00F63281"/>
    <w:rsid w:val="00F637A4"/>
    <w:rsid w:val="00F64410"/>
    <w:rsid w:val="00F67A87"/>
    <w:rsid w:val="00F70211"/>
    <w:rsid w:val="00F731DF"/>
    <w:rsid w:val="00F74080"/>
    <w:rsid w:val="00F75FC6"/>
    <w:rsid w:val="00F76C0F"/>
    <w:rsid w:val="00F76CAD"/>
    <w:rsid w:val="00F778CC"/>
    <w:rsid w:val="00F77CD8"/>
    <w:rsid w:val="00F77E71"/>
    <w:rsid w:val="00F81732"/>
    <w:rsid w:val="00F82379"/>
    <w:rsid w:val="00F831C5"/>
    <w:rsid w:val="00F85F17"/>
    <w:rsid w:val="00F8667A"/>
    <w:rsid w:val="00F867FA"/>
    <w:rsid w:val="00F87559"/>
    <w:rsid w:val="00F9434A"/>
    <w:rsid w:val="00F94E57"/>
    <w:rsid w:val="00F95298"/>
    <w:rsid w:val="00F9550B"/>
    <w:rsid w:val="00F959E0"/>
    <w:rsid w:val="00FA10A2"/>
    <w:rsid w:val="00FA2AC3"/>
    <w:rsid w:val="00FA4EE3"/>
    <w:rsid w:val="00FA524F"/>
    <w:rsid w:val="00FA5AE1"/>
    <w:rsid w:val="00FA5F67"/>
    <w:rsid w:val="00FA6AAC"/>
    <w:rsid w:val="00FA6D4F"/>
    <w:rsid w:val="00FB00C0"/>
    <w:rsid w:val="00FB15E9"/>
    <w:rsid w:val="00FB19BF"/>
    <w:rsid w:val="00FB3D0C"/>
    <w:rsid w:val="00FB5015"/>
    <w:rsid w:val="00FB78AF"/>
    <w:rsid w:val="00FB7D6F"/>
    <w:rsid w:val="00FC0840"/>
    <w:rsid w:val="00FC0DED"/>
    <w:rsid w:val="00FC2F41"/>
    <w:rsid w:val="00FC5066"/>
    <w:rsid w:val="00FC5761"/>
    <w:rsid w:val="00FC5CCB"/>
    <w:rsid w:val="00FD020B"/>
    <w:rsid w:val="00FD0581"/>
    <w:rsid w:val="00FD087E"/>
    <w:rsid w:val="00FD3451"/>
    <w:rsid w:val="00FD3CC7"/>
    <w:rsid w:val="00FD4C2B"/>
    <w:rsid w:val="00FD6266"/>
    <w:rsid w:val="00FD6AEB"/>
    <w:rsid w:val="00FD7BF1"/>
    <w:rsid w:val="00FE07CC"/>
    <w:rsid w:val="00FE1459"/>
    <w:rsid w:val="00FE16BF"/>
    <w:rsid w:val="00FE1823"/>
    <w:rsid w:val="00FE1D09"/>
    <w:rsid w:val="00FE2990"/>
    <w:rsid w:val="00FE33CD"/>
    <w:rsid w:val="00FE34A7"/>
    <w:rsid w:val="00FE3919"/>
    <w:rsid w:val="00FE3A4E"/>
    <w:rsid w:val="00FE40A5"/>
    <w:rsid w:val="00FE53D8"/>
    <w:rsid w:val="00FE56F7"/>
    <w:rsid w:val="00FE591A"/>
    <w:rsid w:val="00FE6016"/>
    <w:rsid w:val="00FE6F2F"/>
    <w:rsid w:val="00FF1245"/>
    <w:rsid w:val="00FF15E0"/>
    <w:rsid w:val="00FF16F0"/>
    <w:rsid w:val="00FF1DED"/>
    <w:rsid w:val="00FF1F57"/>
    <w:rsid w:val="00FF4CD1"/>
    <w:rsid w:val="00FF6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FA07FAA"/>
  <w15:docId w15:val="{52F0CE3B-2DEC-4AD4-BAF9-071E2113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174A6"/>
    <w:pPr>
      <w:jc w:val="both"/>
    </w:pPr>
    <w:rPr>
      <w:lang w:eastAsia="en-US"/>
    </w:rPr>
  </w:style>
  <w:style w:type="paragraph" w:styleId="10">
    <w:name w:val="heading 1"/>
    <w:basedOn w:val="a1"/>
    <w:next w:val="a1"/>
    <w:link w:val="11"/>
    <w:uiPriority w:val="99"/>
    <w:qFormat/>
    <w:locked/>
    <w:rsid w:val="00650493"/>
    <w:pPr>
      <w:keepNext/>
      <w:jc w:val="right"/>
      <w:outlineLvl w:val="0"/>
    </w:pPr>
    <w:rPr>
      <w:rFonts w:ascii="Times New Roman" w:eastAsia="Times New Roman" w:hAnsi="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locked/>
    <w:rsid w:val="00650493"/>
    <w:rPr>
      <w:rFonts w:eastAsia="Times New Roman" w:cs="Times New Roman"/>
      <w:b/>
      <w:bCs/>
      <w:sz w:val="24"/>
      <w:szCs w:val="24"/>
      <w:lang w:val="ru-RU" w:eastAsia="ru-RU" w:bidi="ar-SA"/>
    </w:rPr>
  </w:style>
  <w:style w:type="paragraph" w:styleId="a5">
    <w:name w:val="List Paragraph"/>
    <w:basedOn w:val="a1"/>
    <w:uiPriority w:val="34"/>
    <w:qFormat/>
    <w:rsid w:val="005703A3"/>
    <w:pPr>
      <w:ind w:left="720"/>
      <w:contextualSpacing/>
    </w:pPr>
  </w:style>
  <w:style w:type="character" w:styleId="a6">
    <w:name w:val="annotation reference"/>
    <w:basedOn w:val="a2"/>
    <w:uiPriority w:val="99"/>
    <w:semiHidden/>
    <w:rsid w:val="005D1906"/>
    <w:rPr>
      <w:rFonts w:cs="Times New Roman"/>
      <w:sz w:val="16"/>
      <w:szCs w:val="16"/>
    </w:rPr>
  </w:style>
  <w:style w:type="paragraph" w:styleId="a7">
    <w:name w:val="annotation text"/>
    <w:basedOn w:val="a1"/>
    <w:link w:val="a8"/>
    <w:uiPriority w:val="99"/>
    <w:semiHidden/>
    <w:rsid w:val="005D1906"/>
    <w:rPr>
      <w:sz w:val="20"/>
      <w:szCs w:val="20"/>
    </w:rPr>
  </w:style>
  <w:style w:type="character" w:customStyle="1" w:styleId="a8">
    <w:name w:val="Текст примечания Знак"/>
    <w:basedOn w:val="a2"/>
    <w:link w:val="a7"/>
    <w:uiPriority w:val="99"/>
    <w:semiHidden/>
    <w:locked/>
    <w:rsid w:val="005D1906"/>
    <w:rPr>
      <w:rFonts w:cs="Times New Roman"/>
      <w:sz w:val="20"/>
      <w:szCs w:val="20"/>
    </w:rPr>
  </w:style>
  <w:style w:type="paragraph" w:styleId="a9">
    <w:name w:val="annotation subject"/>
    <w:basedOn w:val="a7"/>
    <w:next w:val="a7"/>
    <w:link w:val="aa"/>
    <w:uiPriority w:val="99"/>
    <w:semiHidden/>
    <w:rsid w:val="005D1906"/>
    <w:rPr>
      <w:b/>
      <w:bCs/>
    </w:rPr>
  </w:style>
  <w:style w:type="character" w:customStyle="1" w:styleId="aa">
    <w:name w:val="Тема примечания Знак"/>
    <w:basedOn w:val="a8"/>
    <w:link w:val="a9"/>
    <w:uiPriority w:val="99"/>
    <w:semiHidden/>
    <w:locked/>
    <w:rsid w:val="005D1906"/>
    <w:rPr>
      <w:rFonts w:cs="Times New Roman"/>
      <w:b/>
      <w:bCs/>
      <w:sz w:val="20"/>
      <w:szCs w:val="20"/>
    </w:rPr>
  </w:style>
  <w:style w:type="paragraph" w:styleId="ab">
    <w:name w:val="Balloon Text"/>
    <w:basedOn w:val="a1"/>
    <w:link w:val="ac"/>
    <w:uiPriority w:val="99"/>
    <w:semiHidden/>
    <w:rsid w:val="005D1906"/>
    <w:rPr>
      <w:rFonts w:ascii="Tahoma" w:hAnsi="Tahoma" w:cs="Tahoma"/>
      <w:sz w:val="16"/>
      <w:szCs w:val="16"/>
    </w:rPr>
  </w:style>
  <w:style w:type="character" w:customStyle="1" w:styleId="ac">
    <w:name w:val="Текст выноски Знак"/>
    <w:basedOn w:val="a2"/>
    <w:link w:val="ab"/>
    <w:uiPriority w:val="99"/>
    <w:semiHidden/>
    <w:locked/>
    <w:rsid w:val="005D1906"/>
    <w:rPr>
      <w:rFonts w:ascii="Tahoma" w:hAnsi="Tahoma" w:cs="Tahoma"/>
      <w:sz w:val="16"/>
      <w:szCs w:val="16"/>
    </w:rPr>
  </w:style>
  <w:style w:type="table" w:styleId="ad">
    <w:name w:val="Table Grid"/>
    <w:basedOn w:val="a3"/>
    <w:uiPriority w:val="39"/>
    <w:rsid w:val="00987EB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Название документа"/>
    <w:basedOn w:val="a1"/>
    <w:rsid w:val="00B35792"/>
    <w:pPr>
      <w:numPr>
        <w:numId w:val="1"/>
      </w:numPr>
      <w:tabs>
        <w:tab w:val="left" w:pos="0"/>
      </w:tabs>
      <w:spacing w:before="60" w:after="400"/>
      <w:jc w:val="center"/>
    </w:pPr>
    <w:rPr>
      <w:rFonts w:ascii="Times New Roman" w:eastAsia="Times New Roman" w:hAnsi="Times New Roman"/>
      <w:b/>
      <w:bCs/>
      <w:caps/>
      <w:sz w:val="24"/>
      <w:szCs w:val="20"/>
      <w:lang w:eastAsia="ru-RU"/>
    </w:rPr>
  </w:style>
  <w:style w:type="paragraph" w:customStyle="1" w:styleId="a0">
    <w:name w:val="Раздел"/>
    <w:basedOn w:val="ae"/>
    <w:rsid w:val="00B35792"/>
    <w:pPr>
      <w:keepNext/>
      <w:numPr>
        <w:ilvl w:val="1"/>
        <w:numId w:val="1"/>
      </w:numPr>
      <w:tabs>
        <w:tab w:val="left" w:pos="567"/>
      </w:tabs>
      <w:spacing w:before="400" w:after="100"/>
      <w:ind w:left="0" w:firstLine="0"/>
      <w:contextualSpacing w:val="0"/>
      <w:jc w:val="center"/>
    </w:pPr>
    <w:rPr>
      <w:rFonts w:ascii="Times New Roman" w:eastAsia="Times New Roman" w:hAnsi="Times New Roman"/>
      <w:b/>
      <w:caps/>
      <w:sz w:val="24"/>
      <w:szCs w:val="20"/>
      <w:lang w:eastAsia="ru-RU"/>
    </w:rPr>
  </w:style>
  <w:style w:type="paragraph" w:customStyle="1" w:styleId="1">
    <w:name w:val="Статья 1"/>
    <w:basedOn w:val="a1"/>
    <w:rsid w:val="00B35792"/>
    <w:pPr>
      <w:numPr>
        <w:ilvl w:val="2"/>
        <w:numId w:val="1"/>
      </w:numPr>
      <w:spacing w:before="60" w:after="60"/>
    </w:pPr>
    <w:rPr>
      <w:rFonts w:ascii="Times New Roman" w:eastAsia="Times New Roman" w:hAnsi="Times New Roman"/>
      <w:sz w:val="24"/>
      <w:szCs w:val="20"/>
      <w:lang w:eastAsia="ru-RU"/>
    </w:rPr>
  </w:style>
  <w:style w:type="paragraph" w:customStyle="1" w:styleId="2">
    <w:name w:val="Статья 2"/>
    <w:basedOn w:val="a1"/>
    <w:rsid w:val="00B35792"/>
    <w:pPr>
      <w:numPr>
        <w:ilvl w:val="3"/>
        <w:numId w:val="1"/>
      </w:numPr>
      <w:tabs>
        <w:tab w:val="left" w:pos="1418"/>
      </w:tabs>
      <w:spacing w:before="60" w:after="60"/>
    </w:pPr>
    <w:rPr>
      <w:rFonts w:ascii="Times New Roman" w:eastAsia="Times New Roman" w:hAnsi="Times New Roman"/>
      <w:sz w:val="24"/>
      <w:szCs w:val="20"/>
      <w:lang w:eastAsia="ru-RU"/>
    </w:rPr>
  </w:style>
  <w:style w:type="paragraph" w:customStyle="1" w:styleId="af">
    <w:name w:val="Основа положений"/>
    <w:basedOn w:val="a1"/>
    <w:uiPriority w:val="99"/>
    <w:rsid w:val="00B35792"/>
    <w:pPr>
      <w:jc w:val="left"/>
    </w:pPr>
    <w:rPr>
      <w:rFonts w:ascii="Times New Roman" w:eastAsia="Times New Roman" w:hAnsi="Times New Roman"/>
      <w:sz w:val="24"/>
      <w:szCs w:val="24"/>
      <w:lang w:val="en-US"/>
    </w:rPr>
  </w:style>
  <w:style w:type="paragraph" w:styleId="ae">
    <w:name w:val="List"/>
    <w:basedOn w:val="a1"/>
    <w:uiPriority w:val="99"/>
    <w:semiHidden/>
    <w:rsid w:val="00B35792"/>
    <w:pPr>
      <w:ind w:left="283" w:hanging="283"/>
      <w:contextualSpacing/>
    </w:pPr>
  </w:style>
  <w:style w:type="paragraph" w:styleId="af0">
    <w:name w:val="header"/>
    <w:basedOn w:val="a1"/>
    <w:link w:val="af1"/>
    <w:rsid w:val="00264362"/>
    <w:pPr>
      <w:tabs>
        <w:tab w:val="center" w:pos="4153"/>
        <w:tab w:val="right" w:pos="8306"/>
      </w:tabs>
      <w:spacing w:before="60" w:after="60"/>
    </w:pPr>
    <w:rPr>
      <w:rFonts w:ascii="Times New Roman" w:eastAsia="Times New Roman" w:hAnsi="Times New Roman"/>
      <w:szCs w:val="20"/>
      <w:lang w:eastAsia="ru-RU"/>
    </w:rPr>
  </w:style>
  <w:style w:type="character" w:customStyle="1" w:styleId="af1">
    <w:name w:val="Верхний колонтитул Знак"/>
    <w:basedOn w:val="a2"/>
    <w:link w:val="af0"/>
    <w:uiPriority w:val="99"/>
    <w:locked/>
    <w:rsid w:val="00264362"/>
    <w:rPr>
      <w:rFonts w:ascii="Times New Roman" w:hAnsi="Times New Roman" w:cs="Times New Roman"/>
      <w:sz w:val="20"/>
      <w:szCs w:val="20"/>
      <w:lang w:eastAsia="ru-RU"/>
    </w:rPr>
  </w:style>
  <w:style w:type="paragraph" w:customStyle="1" w:styleId="af2">
    <w:name w:val="Таблица"/>
    <w:basedOn w:val="a1"/>
    <w:rsid w:val="00264362"/>
    <w:pPr>
      <w:spacing w:before="20" w:after="20"/>
      <w:jc w:val="left"/>
    </w:pPr>
    <w:rPr>
      <w:rFonts w:ascii="Times New Roman" w:eastAsia="Times New Roman" w:hAnsi="Times New Roman"/>
      <w:sz w:val="20"/>
      <w:szCs w:val="20"/>
      <w:lang w:eastAsia="ru-RU"/>
    </w:rPr>
  </w:style>
  <w:style w:type="paragraph" w:customStyle="1" w:styleId="af3">
    <w:name w:val="ОбычныйДог"/>
    <w:basedOn w:val="a1"/>
    <w:next w:val="a1"/>
    <w:rsid w:val="00264362"/>
    <w:pPr>
      <w:spacing w:before="60" w:after="60"/>
    </w:pPr>
    <w:rPr>
      <w:rFonts w:ascii="Times New Roman" w:eastAsia="Times New Roman" w:hAnsi="Times New Roman"/>
      <w:sz w:val="24"/>
      <w:szCs w:val="20"/>
      <w:lang w:eastAsia="ru-RU"/>
    </w:rPr>
  </w:style>
  <w:style w:type="paragraph" w:customStyle="1" w:styleId="af4">
    <w:name w:val="Шапка договора"/>
    <w:basedOn w:val="a1"/>
    <w:rsid w:val="00264362"/>
    <w:pPr>
      <w:spacing w:before="60" w:after="60"/>
      <w:jc w:val="center"/>
    </w:pPr>
    <w:rPr>
      <w:rFonts w:ascii="Times New Roman" w:eastAsia="Times New Roman" w:hAnsi="Times New Roman"/>
      <w:b/>
      <w:bCs/>
      <w:sz w:val="24"/>
      <w:szCs w:val="20"/>
      <w:lang w:eastAsia="ru-RU"/>
    </w:rPr>
  </w:style>
  <w:style w:type="paragraph" w:styleId="af5">
    <w:name w:val="Plain Text"/>
    <w:basedOn w:val="a1"/>
    <w:link w:val="af6"/>
    <w:uiPriority w:val="99"/>
    <w:rsid w:val="00264362"/>
    <w:pPr>
      <w:ind w:firstLine="567"/>
    </w:pPr>
    <w:rPr>
      <w:rFonts w:ascii="Courier New" w:eastAsia="Times New Roman" w:hAnsi="Courier New"/>
      <w:sz w:val="20"/>
      <w:szCs w:val="20"/>
      <w:lang w:eastAsia="ru-RU"/>
    </w:rPr>
  </w:style>
  <w:style w:type="character" w:customStyle="1" w:styleId="af6">
    <w:name w:val="Текст Знак"/>
    <w:basedOn w:val="a2"/>
    <w:link w:val="af5"/>
    <w:uiPriority w:val="99"/>
    <w:locked/>
    <w:rsid w:val="00264362"/>
    <w:rPr>
      <w:rFonts w:ascii="Courier New" w:hAnsi="Courier New" w:cs="Times New Roman"/>
      <w:sz w:val="20"/>
      <w:szCs w:val="20"/>
      <w:lang w:eastAsia="ru-RU"/>
    </w:rPr>
  </w:style>
  <w:style w:type="paragraph" w:customStyle="1" w:styleId="3">
    <w:name w:val="Списокдог3"/>
    <w:basedOn w:val="a1"/>
    <w:rsid w:val="00264362"/>
    <w:pPr>
      <w:numPr>
        <w:numId w:val="2"/>
      </w:numPr>
      <w:tabs>
        <w:tab w:val="left" w:pos="1134"/>
      </w:tabs>
      <w:spacing w:before="20" w:after="20"/>
    </w:pPr>
    <w:rPr>
      <w:rFonts w:ascii="Times New Roman" w:eastAsia="Times New Roman" w:hAnsi="Times New Roman"/>
      <w:sz w:val="24"/>
      <w:szCs w:val="20"/>
      <w:lang w:eastAsia="ru-RU"/>
    </w:rPr>
  </w:style>
  <w:style w:type="paragraph" w:styleId="af7">
    <w:name w:val="footer"/>
    <w:basedOn w:val="a1"/>
    <w:link w:val="af8"/>
    <w:uiPriority w:val="99"/>
    <w:rsid w:val="00F43072"/>
    <w:pPr>
      <w:tabs>
        <w:tab w:val="center" w:pos="4677"/>
        <w:tab w:val="right" w:pos="9355"/>
      </w:tabs>
    </w:pPr>
  </w:style>
  <w:style w:type="character" w:customStyle="1" w:styleId="af8">
    <w:name w:val="Нижний колонтитул Знак"/>
    <w:basedOn w:val="a2"/>
    <w:link w:val="af7"/>
    <w:uiPriority w:val="99"/>
    <w:locked/>
    <w:rsid w:val="00F43072"/>
    <w:rPr>
      <w:rFonts w:cs="Times New Roman"/>
    </w:rPr>
  </w:style>
  <w:style w:type="paragraph" w:customStyle="1" w:styleId="af9">
    <w:name w:val="Текст договора"/>
    <w:basedOn w:val="a1"/>
    <w:uiPriority w:val="99"/>
    <w:rsid w:val="005D045A"/>
    <w:pPr>
      <w:spacing w:before="240" w:after="120"/>
      <w:ind w:left="709" w:hanging="709"/>
    </w:pPr>
    <w:rPr>
      <w:rFonts w:ascii="Times New Roman" w:hAnsi="Times New Roman"/>
      <w:sz w:val="24"/>
      <w:szCs w:val="20"/>
      <w:lang w:eastAsia="ru-RU"/>
    </w:rPr>
  </w:style>
  <w:style w:type="character" w:customStyle="1" w:styleId="textcopy1">
    <w:name w:val="textcopy1"/>
    <w:basedOn w:val="a2"/>
    <w:uiPriority w:val="99"/>
    <w:rsid w:val="00261185"/>
    <w:rPr>
      <w:rFonts w:ascii="Arial" w:hAnsi="Arial" w:cs="Arial"/>
      <w:color w:val="000000"/>
      <w:sz w:val="20"/>
      <w:szCs w:val="20"/>
    </w:rPr>
  </w:style>
  <w:style w:type="paragraph" w:customStyle="1" w:styleId="ListParagraph1">
    <w:name w:val="List Paragraph1"/>
    <w:basedOn w:val="a1"/>
    <w:uiPriority w:val="99"/>
    <w:rsid w:val="00F435DE"/>
    <w:pPr>
      <w:spacing w:after="200" w:line="276" w:lineRule="auto"/>
      <w:ind w:left="720"/>
      <w:contextualSpacing/>
      <w:jc w:val="left"/>
    </w:pPr>
  </w:style>
  <w:style w:type="paragraph" w:styleId="afa">
    <w:name w:val="Body Text"/>
    <w:basedOn w:val="a1"/>
    <w:link w:val="afb"/>
    <w:uiPriority w:val="99"/>
    <w:rsid w:val="00F435DE"/>
    <w:pPr>
      <w:spacing w:after="120"/>
      <w:jc w:val="left"/>
    </w:pPr>
    <w:rPr>
      <w:rFonts w:ascii="Times New Roman" w:hAnsi="Times New Roman"/>
      <w:sz w:val="24"/>
      <w:szCs w:val="24"/>
      <w:lang w:eastAsia="ru-RU"/>
    </w:rPr>
  </w:style>
  <w:style w:type="character" w:customStyle="1" w:styleId="afb">
    <w:name w:val="Основной текст Знак"/>
    <w:basedOn w:val="a2"/>
    <w:link w:val="afa"/>
    <w:uiPriority w:val="99"/>
    <w:locked/>
    <w:rsid w:val="00F435DE"/>
    <w:rPr>
      <w:rFonts w:cs="Times New Roman"/>
      <w:sz w:val="24"/>
      <w:szCs w:val="24"/>
      <w:lang w:val="ru-RU" w:eastAsia="ru-RU" w:bidi="ar-SA"/>
    </w:rPr>
  </w:style>
  <w:style w:type="character" w:customStyle="1" w:styleId="12">
    <w:name w:val="Пункт Знак1"/>
    <w:basedOn w:val="a2"/>
    <w:link w:val="afc"/>
    <w:uiPriority w:val="99"/>
    <w:locked/>
    <w:rsid w:val="008C19FA"/>
    <w:rPr>
      <w:rFonts w:cs="Times New Roman"/>
      <w:sz w:val="28"/>
      <w:szCs w:val="28"/>
      <w:lang w:eastAsia="ru-RU" w:bidi="ar-SA"/>
    </w:rPr>
  </w:style>
  <w:style w:type="paragraph" w:customStyle="1" w:styleId="afc">
    <w:name w:val="Пункт"/>
    <w:basedOn w:val="a1"/>
    <w:link w:val="12"/>
    <w:uiPriority w:val="99"/>
    <w:rsid w:val="008C19FA"/>
    <w:pPr>
      <w:tabs>
        <w:tab w:val="num" w:pos="360"/>
      </w:tabs>
      <w:spacing w:line="360" w:lineRule="auto"/>
    </w:pPr>
    <w:rPr>
      <w:rFonts w:ascii="Times New Roman" w:hAnsi="Times New Roman"/>
      <w:sz w:val="28"/>
      <w:szCs w:val="28"/>
      <w:lang w:eastAsia="ru-RU"/>
    </w:rPr>
  </w:style>
  <w:style w:type="character" w:styleId="afd">
    <w:name w:val="page number"/>
    <w:basedOn w:val="a2"/>
    <w:uiPriority w:val="99"/>
    <w:rsid w:val="00937936"/>
    <w:rPr>
      <w:rFonts w:cs="Times New Roman"/>
    </w:rPr>
  </w:style>
  <w:style w:type="paragraph" w:customStyle="1" w:styleId="ConsNonformat">
    <w:name w:val="ConsNonformat"/>
    <w:uiPriority w:val="99"/>
    <w:rsid w:val="00650493"/>
    <w:pPr>
      <w:widowControl w:val="0"/>
      <w:autoSpaceDE w:val="0"/>
      <w:autoSpaceDN w:val="0"/>
      <w:adjustRightInd w:val="0"/>
    </w:pPr>
    <w:rPr>
      <w:rFonts w:ascii="Courier New" w:eastAsia="Times New Roman" w:hAnsi="Courier New" w:cs="Courier New"/>
      <w:sz w:val="20"/>
      <w:szCs w:val="20"/>
    </w:rPr>
  </w:style>
  <w:style w:type="character" w:styleId="afe">
    <w:name w:val="Hyperlink"/>
    <w:basedOn w:val="a2"/>
    <w:uiPriority w:val="99"/>
    <w:rsid w:val="007E6D37"/>
    <w:rPr>
      <w:rFonts w:cs="Times New Roman"/>
      <w:color w:val="0000FF"/>
      <w:u w:val="single"/>
    </w:rPr>
  </w:style>
  <w:style w:type="paragraph" w:styleId="aff">
    <w:name w:val="footnote text"/>
    <w:basedOn w:val="a1"/>
    <w:link w:val="aff0"/>
    <w:uiPriority w:val="99"/>
    <w:semiHidden/>
    <w:rsid w:val="00B0567B"/>
    <w:rPr>
      <w:sz w:val="20"/>
      <w:szCs w:val="20"/>
    </w:rPr>
  </w:style>
  <w:style w:type="character" w:customStyle="1" w:styleId="aff0">
    <w:name w:val="Текст сноски Знак"/>
    <w:basedOn w:val="a2"/>
    <w:link w:val="aff"/>
    <w:uiPriority w:val="99"/>
    <w:semiHidden/>
    <w:locked/>
    <w:rsid w:val="008123F5"/>
    <w:rPr>
      <w:rFonts w:cs="Times New Roman"/>
      <w:sz w:val="20"/>
      <w:szCs w:val="20"/>
      <w:lang w:eastAsia="en-US"/>
    </w:rPr>
  </w:style>
  <w:style w:type="character" w:styleId="aff1">
    <w:name w:val="footnote reference"/>
    <w:basedOn w:val="a2"/>
    <w:uiPriority w:val="99"/>
    <w:semiHidden/>
    <w:rsid w:val="00B0567B"/>
    <w:rPr>
      <w:rFonts w:cs="Times New Roman"/>
      <w:vertAlign w:val="superscript"/>
    </w:rPr>
  </w:style>
  <w:style w:type="paragraph" w:styleId="aff2">
    <w:name w:val="Body Text Indent"/>
    <w:basedOn w:val="a1"/>
    <w:link w:val="aff3"/>
    <w:uiPriority w:val="99"/>
    <w:semiHidden/>
    <w:unhideWhenUsed/>
    <w:rsid w:val="00A92259"/>
    <w:pPr>
      <w:spacing w:after="120"/>
      <w:ind w:left="283"/>
    </w:pPr>
  </w:style>
  <w:style w:type="character" w:customStyle="1" w:styleId="aff3">
    <w:name w:val="Основной текст с отступом Знак"/>
    <w:basedOn w:val="a2"/>
    <w:link w:val="aff2"/>
    <w:uiPriority w:val="99"/>
    <w:semiHidden/>
    <w:rsid w:val="00A92259"/>
    <w:rPr>
      <w:lang w:eastAsia="en-US"/>
    </w:rPr>
  </w:style>
  <w:style w:type="paragraph" w:styleId="aff4">
    <w:name w:val="Subtitle"/>
    <w:basedOn w:val="a1"/>
    <w:link w:val="aff5"/>
    <w:uiPriority w:val="99"/>
    <w:qFormat/>
    <w:locked/>
    <w:rsid w:val="00A92259"/>
    <w:pPr>
      <w:ind w:firstLine="720"/>
    </w:pPr>
    <w:rPr>
      <w:rFonts w:ascii="Times New Roman CYR" w:eastAsia="Times New Roman" w:hAnsi="Times New Roman CYR"/>
      <w:sz w:val="24"/>
      <w:szCs w:val="20"/>
      <w:lang w:eastAsia="ru-RU"/>
    </w:rPr>
  </w:style>
  <w:style w:type="character" w:customStyle="1" w:styleId="aff5">
    <w:name w:val="Подзаголовок Знак"/>
    <w:basedOn w:val="a2"/>
    <w:link w:val="aff4"/>
    <w:uiPriority w:val="99"/>
    <w:rsid w:val="00A92259"/>
    <w:rPr>
      <w:rFonts w:ascii="Times New Roman CYR" w:eastAsia="Times New Roman" w:hAnsi="Times New Roman CYR"/>
      <w:sz w:val="24"/>
      <w:szCs w:val="20"/>
    </w:rPr>
  </w:style>
  <w:style w:type="paragraph" w:customStyle="1" w:styleId="aff6">
    <w:name w:val="Номер договора"/>
    <w:basedOn w:val="a1"/>
    <w:rsid w:val="000A09C4"/>
    <w:pPr>
      <w:spacing w:before="60" w:after="60"/>
      <w:jc w:val="center"/>
    </w:pPr>
    <w:rPr>
      <w:rFonts w:ascii="Times New Roman" w:eastAsia="Times New Roman" w:hAnsi="Times New Roman"/>
      <w:b/>
      <w:bCs/>
      <w:sz w:val="24"/>
      <w:szCs w:val="20"/>
      <w:lang w:eastAsia="ru-RU"/>
    </w:rPr>
  </w:style>
  <w:style w:type="paragraph" w:styleId="aff7">
    <w:name w:val="Revision"/>
    <w:hidden/>
    <w:uiPriority w:val="99"/>
    <w:semiHidden/>
    <w:rsid w:val="0015204E"/>
    <w:rPr>
      <w:lang w:eastAsia="en-US"/>
    </w:rPr>
  </w:style>
  <w:style w:type="character" w:customStyle="1" w:styleId="20">
    <w:name w:val="Основной текст (2)"/>
    <w:basedOn w:val="a2"/>
    <w:rsid w:val="00B1086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styleId="aff8">
    <w:name w:val="No Spacing"/>
    <w:uiPriority w:val="1"/>
    <w:qFormat/>
    <w:rsid w:val="00B1086F"/>
    <w:rPr>
      <w:rFonts w:asciiTheme="minorHAnsi" w:eastAsiaTheme="minorEastAsia" w:hAnsiTheme="minorHAnsi" w:cstheme="minorBidi"/>
    </w:rPr>
  </w:style>
  <w:style w:type="character" w:customStyle="1" w:styleId="4">
    <w:name w:val="Основной текст (4)_"/>
    <w:basedOn w:val="a2"/>
    <w:link w:val="40"/>
    <w:rsid w:val="001D1317"/>
    <w:rPr>
      <w:rFonts w:ascii="Times New Roman" w:eastAsia="Times New Roman" w:hAnsi="Times New Roman"/>
      <w:b/>
      <w:bCs/>
      <w:shd w:val="clear" w:color="auto" w:fill="FFFFFF"/>
    </w:rPr>
  </w:style>
  <w:style w:type="paragraph" w:customStyle="1" w:styleId="40">
    <w:name w:val="Основной текст (4)"/>
    <w:basedOn w:val="a1"/>
    <w:link w:val="4"/>
    <w:rsid w:val="001D1317"/>
    <w:pPr>
      <w:widowControl w:val="0"/>
      <w:shd w:val="clear" w:color="auto" w:fill="FFFFFF"/>
      <w:spacing w:before="420" w:after="480" w:line="0" w:lineRule="atLeast"/>
      <w:jc w:val="left"/>
    </w:pPr>
    <w:rPr>
      <w:rFonts w:ascii="Times New Roman" w:eastAsia="Times New Roman" w:hAnsi="Times New Roman"/>
      <w:b/>
      <w:bCs/>
      <w:lang w:eastAsia="ru-RU"/>
    </w:rPr>
  </w:style>
  <w:style w:type="character" w:customStyle="1" w:styleId="13">
    <w:name w:val="Заголовок №1_"/>
    <w:basedOn w:val="a2"/>
    <w:link w:val="14"/>
    <w:rsid w:val="001D1317"/>
    <w:rPr>
      <w:rFonts w:ascii="Times New Roman" w:eastAsia="Times New Roman" w:hAnsi="Times New Roman"/>
      <w:b/>
      <w:bCs/>
      <w:shd w:val="clear" w:color="auto" w:fill="FFFFFF"/>
    </w:rPr>
  </w:style>
  <w:style w:type="character" w:customStyle="1" w:styleId="21">
    <w:name w:val="Основной текст (2)_"/>
    <w:basedOn w:val="a2"/>
    <w:rsid w:val="001D1317"/>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Курсив"/>
    <w:basedOn w:val="21"/>
    <w:rsid w:val="001D131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14">
    <w:name w:val="Заголовок №1"/>
    <w:basedOn w:val="a1"/>
    <w:link w:val="13"/>
    <w:rsid w:val="001D1317"/>
    <w:pPr>
      <w:widowControl w:val="0"/>
      <w:shd w:val="clear" w:color="auto" w:fill="FFFFFF"/>
      <w:spacing w:line="353" w:lineRule="exact"/>
      <w:jc w:val="left"/>
      <w:outlineLvl w:val="0"/>
    </w:pPr>
    <w:rPr>
      <w:rFonts w:ascii="Times New Roman" w:eastAsia="Times New Roman" w:hAnsi="Times New Roman"/>
      <w:b/>
      <w:bCs/>
      <w:lang w:eastAsia="ru-RU"/>
    </w:rPr>
  </w:style>
  <w:style w:type="table" w:customStyle="1" w:styleId="15">
    <w:name w:val="Сетка таблицы1"/>
    <w:basedOn w:val="a3"/>
    <w:next w:val="ad"/>
    <w:uiPriority w:val="39"/>
    <w:rsid w:val="00B5308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1"/>
    <w:uiPriority w:val="99"/>
    <w:unhideWhenUsed/>
    <w:rsid w:val="00C87949"/>
    <w:pPr>
      <w:jc w:val="left"/>
    </w:pPr>
    <w:rPr>
      <w:rFonts w:ascii="Times New Roman" w:eastAsiaTheme="minorHAnsi" w:hAnsi="Times New Roman"/>
      <w:sz w:val="24"/>
      <w:szCs w:val="24"/>
      <w:lang w:eastAsia="ru-RU"/>
    </w:rPr>
  </w:style>
  <w:style w:type="paragraph" w:customStyle="1" w:styleId="ConsPlusNormal">
    <w:name w:val="ConsPlusNormal"/>
    <w:rsid w:val="00ED2946"/>
    <w:pPr>
      <w:widowControl w:val="0"/>
      <w:autoSpaceDE w:val="0"/>
      <w:autoSpaceDN w:val="0"/>
      <w:adjustRightInd w:val="0"/>
      <w:ind w:firstLine="720"/>
    </w:pPr>
    <w:rPr>
      <w:rFonts w:ascii="Arial" w:eastAsia="Times New Roman" w:hAnsi="Arial" w:cs="Arial"/>
      <w:sz w:val="20"/>
      <w:szCs w:val="20"/>
    </w:rPr>
  </w:style>
  <w:style w:type="paragraph" w:customStyle="1" w:styleId="210">
    <w:name w:val="Основной текст с отступом 21"/>
    <w:basedOn w:val="a1"/>
    <w:rsid w:val="00ED2946"/>
    <w:pPr>
      <w:ind w:firstLine="709"/>
    </w:pPr>
    <w:rPr>
      <w:rFonts w:ascii="Times New Roman" w:eastAsia="Times New Roman" w:hAnsi="Times New Roman"/>
      <w:color w:val="000000"/>
      <w:sz w:val="20"/>
      <w:szCs w:val="20"/>
      <w:lang w:eastAsia="ru-RU"/>
    </w:rPr>
  </w:style>
  <w:style w:type="character" w:customStyle="1" w:styleId="FontStyle21">
    <w:name w:val="Font Style21"/>
    <w:uiPriority w:val="99"/>
    <w:rsid w:val="00ED2946"/>
    <w:rPr>
      <w:rFonts w:ascii="Arial" w:hAnsi="Arial" w:cs="Arial"/>
      <w:sz w:val="16"/>
      <w:szCs w:val="16"/>
    </w:rPr>
  </w:style>
  <w:style w:type="character" w:customStyle="1" w:styleId="100">
    <w:name w:val="Основной текст (10)_"/>
    <w:basedOn w:val="a2"/>
    <w:link w:val="101"/>
    <w:rsid w:val="00E92743"/>
    <w:rPr>
      <w:rFonts w:ascii="Times New Roman" w:hAnsi="Times New Roman"/>
      <w:b/>
      <w:bCs/>
      <w:sz w:val="18"/>
      <w:szCs w:val="18"/>
      <w:shd w:val="clear" w:color="auto" w:fill="FFFFFF"/>
    </w:rPr>
  </w:style>
  <w:style w:type="paragraph" w:customStyle="1" w:styleId="101">
    <w:name w:val="Основной текст (10)"/>
    <w:basedOn w:val="a1"/>
    <w:link w:val="100"/>
    <w:rsid w:val="00E92743"/>
    <w:pPr>
      <w:shd w:val="clear" w:color="auto" w:fill="FFFFFF"/>
      <w:spacing w:after="960" w:line="267" w:lineRule="exact"/>
      <w:jc w:val="left"/>
    </w:pPr>
    <w:rPr>
      <w:rFonts w:ascii="Times New Roman" w:hAnsi="Times New Roman"/>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28524">
      <w:bodyDiv w:val="1"/>
      <w:marLeft w:val="0"/>
      <w:marRight w:val="0"/>
      <w:marTop w:val="0"/>
      <w:marBottom w:val="0"/>
      <w:divBdr>
        <w:top w:val="none" w:sz="0" w:space="0" w:color="auto"/>
        <w:left w:val="none" w:sz="0" w:space="0" w:color="auto"/>
        <w:bottom w:val="none" w:sz="0" w:space="0" w:color="auto"/>
        <w:right w:val="none" w:sz="0" w:space="0" w:color="auto"/>
      </w:divBdr>
    </w:div>
    <w:div w:id="1017581938">
      <w:marLeft w:val="0"/>
      <w:marRight w:val="0"/>
      <w:marTop w:val="0"/>
      <w:marBottom w:val="0"/>
      <w:divBdr>
        <w:top w:val="none" w:sz="0" w:space="0" w:color="auto"/>
        <w:left w:val="none" w:sz="0" w:space="0" w:color="auto"/>
        <w:bottom w:val="none" w:sz="0" w:space="0" w:color="auto"/>
        <w:right w:val="none" w:sz="0" w:space="0" w:color="auto"/>
      </w:divBdr>
    </w:div>
    <w:div w:id="1778868297">
      <w:bodyDiv w:val="1"/>
      <w:marLeft w:val="0"/>
      <w:marRight w:val="0"/>
      <w:marTop w:val="0"/>
      <w:marBottom w:val="0"/>
      <w:divBdr>
        <w:top w:val="none" w:sz="0" w:space="0" w:color="auto"/>
        <w:left w:val="none" w:sz="0" w:space="0" w:color="auto"/>
        <w:bottom w:val="none" w:sz="0" w:space="0" w:color="auto"/>
        <w:right w:val="none" w:sz="0" w:space="0" w:color="auto"/>
      </w:divBdr>
    </w:div>
    <w:div w:id="199479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3DBBF4848CE2E9AB96208199EA03AD0698AAB4ACD4E606163FD9188D5F94DC260A946A8EA2v3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garantF1://12025268.111"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5845A-737B-4927-8F29-1A780B08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31</Pages>
  <Words>11534</Words>
  <Characters>65744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ООО "Агентство Р.О.С.долгЪ"</Company>
  <LinksUpToDate>false</LinksUpToDate>
  <CharactersWithSpaces>77124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BoNuS</dc:creator>
  <cp:lastModifiedBy>Чернышова Анна Николаевна</cp:lastModifiedBy>
  <cp:revision>14</cp:revision>
  <cp:lastPrinted>2026-04-27T04:08:00Z</cp:lastPrinted>
  <dcterms:created xsi:type="dcterms:W3CDTF">2026-03-19T13:12:00Z</dcterms:created>
  <dcterms:modified xsi:type="dcterms:W3CDTF">2026-05-08T09:28:00Z</dcterms:modified>
</cp:coreProperties>
</file>