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ook w:val="04A0" w:firstRow="1" w:lastRow="0" w:firstColumn="1" w:lastColumn="0" w:noHBand="0" w:noVBand="1"/>
      </w:tblPr>
      <w:tblGrid>
        <w:gridCol w:w="5208"/>
        <w:gridCol w:w="5213"/>
      </w:tblGrid>
      <w:tr w:rsidR="00307035" w:rsidRPr="00657A8F" w:rsidTr="002E5A7F">
        <w:trPr>
          <w:trHeight w:val="2025"/>
        </w:trPr>
        <w:tc>
          <w:tcPr>
            <w:tcW w:w="5208" w:type="dxa"/>
            <w:shd w:val="clear" w:color="auto" w:fill="auto"/>
          </w:tcPr>
          <w:p w:rsidR="00307035" w:rsidRPr="00657A8F" w:rsidRDefault="00A8477B" w:rsidP="002E5A7F">
            <w:pPr>
              <w:rPr>
                <w:rFonts w:ascii="Times New Roman" w:hAnsi="Times New Roman"/>
                <w:sz w:val="26"/>
                <w:szCs w:val="26"/>
              </w:rPr>
            </w:pPr>
            <w:r w:rsidRPr="00657A8F">
              <w:rPr>
                <w:rFonts w:ascii="Verdana" w:hAnsi="Verdana"/>
                <w:lang w:eastAsia="ru-RU"/>
              </w:rPr>
              <w:drawing>
                <wp:inline distT="0" distB="0" distL="0" distR="0" wp14:anchorId="45856BDF" wp14:editId="2A881E75">
                  <wp:extent cx="2541270" cy="2711871"/>
                  <wp:effectExtent l="19050" t="0" r="0" b="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Шапка бланка_Филиал.jpg"/>
                          <pic:cNvPicPr/>
                        </pic:nvPicPr>
                        <pic:blipFill>
                          <a:blip r:embed="rId7"/>
                          <a:srcRect r="163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270" cy="2711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3" w:type="dxa"/>
            <w:shd w:val="clear" w:color="auto" w:fill="auto"/>
          </w:tcPr>
          <w:p w:rsidR="0089025C" w:rsidRPr="00657A8F" w:rsidRDefault="0089025C" w:rsidP="0089025C">
            <w:pPr>
              <w:ind w:hanging="11"/>
              <w:rPr>
                <w:rFonts w:ascii="Times New Roman" w:hAnsi="Times New Roman"/>
                <w:sz w:val="26"/>
                <w:szCs w:val="26"/>
              </w:rPr>
            </w:pPr>
          </w:p>
          <w:p w:rsidR="00307035" w:rsidRPr="00657A8F" w:rsidRDefault="00307035" w:rsidP="00CA7B3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7035" w:rsidRPr="00657A8F" w:rsidRDefault="00307035" w:rsidP="0030703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6"/>
          <w:szCs w:val="26"/>
        </w:rPr>
      </w:pPr>
    </w:p>
    <w:p w:rsidR="00DE3DFC" w:rsidRDefault="00307035" w:rsidP="00DE3DFC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657A8F">
        <w:rPr>
          <w:rFonts w:ascii="Times New Roman" w:hAnsi="Times New Roman"/>
          <w:b/>
          <w:sz w:val="28"/>
          <w:szCs w:val="28"/>
        </w:rPr>
        <w:t>Запрос технико-коммерческих предложен</w:t>
      </w:r>
      <w:r w:rsidR="001F5FFD" w:rsidRPr="00657A8F">
        <w:rPr>
          <w:rFonts w:ascii="Times New Roman" w:hAnsi="Times New Roman"/>
          <w:b/>
          <w:sz w:val="28"/>
          <w:szCs w:val="28"/>
        </w:rPr>
        <w:t>ий в рамках закупки</w:t>
      </w:r>
      <w:r w:rsidR="0023255B">
        <w:rPr>
          <w:rFonts w:ascii="Times New Roman" w:hAnsi="Times New Roman"/>
          <w:b/>
          <w:sz w:val="28"/>
          <w:szCs w:val="28"/>
        </w:rPr>
        <w:t xml:space="preserve"> </w:t>
      </w:r>
      <w:r w:rsidR="00DE3DFC" w:rsidRPr="00DE3DFC">
        <w:rPr>
          <w:rFonts w:ascii="Times New Roman" w:hAnsi="Times New Roman"/>
          <w:b/>
          <w:sz w:val="28"/>
          <w:szCs w:val="28"/>
        </w:rPr>
        <w:t xml:space="preserve">ОКПД2: </w:t>
      </w:r>
      <w:r w:rsidR="002B759B" w:rsidRPr="002B759B">
        <w:rPr>
          <w:rFonts w:ascii="Times New Roman" w:hAnsi="Times New Roman"/>
          <w:b/>
          <w:sz w:val="28"/>
          <w:szCs w:val="28"/>
        </w:rPr>
        <w:t>ОКПД2 29.32.30: Поставка запчастей для самосвалов марки JAC N350 а также марки HINO 700 для нужд Хабаровского СУ Дальневосточного филиала АО «ТК РусГидро»</w:t>
      </w:r>
      <w:r w:rsidR="00DE3DFC" w:rsidRPr="00DE3DFC">
        <w:rPr>
          <w:rFonts w:ascii="Times New Roman" w:hAnsi="Times New Roman"/>
          <w:b/>
          <w:sz w:val="28"/>
          <w:szCs w:val="28"/>
        </w:rPr>
        <w:t xml:space="preserve"> </w:t>
      </w:r>
    </w:p>
    <w:p w:rsidR="00DE3DFC" w:rsidRDefault="00DE3DFC" w:rsidP="00DE3DFC">
      <w:pPr>
        <w:pStyle w:val="a9"/>
        <w:ind w:left="567" w:firstLine="153"/>
        <w:jc w:val="center"/>
        <w:rPr>
          <w:rFonts w:ascii="Times New Roman" w:hAnsi="Times New Roman"/>
          <w:b/>
          <w:sz w:val="28"/>
          <w:szCs w:val="28"/>
        </w:rPr>
      </w:pPr>
    </w:p>
    <w:p w:rsidR="00EA35A1" w:rsidRPr="00DE3DFC" w:rsidRDefault="00A8477B" w:rsidP="00CA45BE">
      <w:pPr>
        <w:pStyle w:val="a9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 w:rsidRPr="00EA35A1">
        <w:rPr>
          <w:rFonts w:ascii="Times New Roman" w:hAnsi="Times New Roman"/>
          <w:b/>
          <w:sz w:val="26"/>
          <w:szCs w:val="26"/>
        </w:rPr>
        <w:t>Дальневосточный филиал АО «ТК РусГидро</w:t>
      </w:r>
      <w:r w:rsidRPr="00EA35A1">
        <w:rPr>
          <w:rFonts w:ascii="Times New Roman" w:hAnsi="Times New Roman"/>
          <w:sz w:val="26"/>
          <w:szCs w:val="26"/>
        </w:rPr>
        <w:t>»</w:t>
      </w:r>
      <w:r w:rsidR="00307035" w:rsidRPr="00EA35A1">
        <w:rPr>
          <w:rFonts w:ascii="Times New Roman" w:hAnsi="Times New Roman"/>
          <w:i/>
          <w:sz w:val="26"/>
          <w:szCs w:val="26"/>
        </w:rPr>
        <w:t xml:space="preserve"> </w:t>
      </w:r>
      <w:r w:rsidR="00307035" w:rsidRPr="00EA35A1">
        <w:rPr>
          <w:rFonts w:ascii="Times New Roman" w:hAnsi="Times New Roman"/>
          <w:sz w:val="26"/>
          <w:szCs w:val="26"/>
        </w:rPr>
        <w:t>(далее – Заказчик) сообщает о проведении анализа технико-коммерческих предложений потенциальных поставщиков в рамках закуп</w:t>
      </w:r>
      <w:r w:rsidR="007169BB" w:rsidRPr="00EA35A1">
        <w:rPr>
          <w:rFonts w:ascii="Times New Roman" w:hAnsi="Times New Roman"/>
          <w:sz w:val="26"/>
          <w:szCs w:val="26"/>
        </w:rPr>
        <w:t>ки на право заключения договора</w:t>
      </w:r>
      <w:r w:rsidR="0023255B" w:rsidRPr="00EA35A1">
        <w:rPr>
          <w:rFonts w:ascii="Times New Roman" w:hAnsi="Times New Roman"/>
          <w:sz w:val="26"/>
          <w:szCs w:val="26"/>
        </w:rPr>
        <w:t xml:space="preserve"> поставки </w:t>
      </w:r>
      <w:r w:rsidR="00DE3DFC" w:rsidRPr="00DE3DFC">
        <w:rPr>
          <w:rFonts w:ascii="Times New Roman" w:hAnsi="Times New Roman"/>
          <w:sz w:val="26"/>
          <w:szCs w:val="26"/>
        </w:rPr>
        <w:t xml:space="preserve">ОКПД2: </w:t>
      </w:r>
      <w:r w:rsidR="00CA45BE" w:rsidRPr="00CA45BE">
        <w:rPr>
          <w:rFonts w:ascii="Times New Roman" w:hAnsi="Times New Roman" w:hint="cs"/>
          <w:sz w:val="26"/>
          <w:szCs w:val="26"/>
        </w:rPr>
        <w:t>ОКПД</w:t>
      </w:r>
      <w:r w:rsidR="00CA45BE" w:rsidRPr="00CA45BE">
        <w:rPr>
          <w:rFonts w:ascii="Times New Roman" w:hAnsi="Times New Roman"/>
          <w:sz w:val="26"/>
          <w:szCs w:val="26"/>
        </w:rPr>
        <w:t xml:space="preserve">2 29.32.30: </w:t>
      </w:r>
      <w:r w:rsidR="00CA45BE" w:rsidRPr="00CA45BE">
        <w:rPr>
          <w:rFonts w:ascii="Times New Roman" w:hAnsi="Times New Roman" w:hint="cs"/>
          <w:sz w:val="26"/>
          <w:szCs w:val="26"/>
        </w:rPr>
        <w:t>Поставка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запчастей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для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самосвалов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марки</w:t>
      </w:r>
      <w:r w:rsidR="00CA45BE" w:rsidRPr="00CA45BE">
        <w:rPr>
          <w:rFonts w:ascii="Times New Roman" w:hAnsi="Times New Roman"/>
          <w:sz w:val="26"/>
          <w:szCs w:val="26"/>
        </w:rPr>
        <w:t xml:space="preserve"> JAC N350 </w:t>
      </w:r>
      <w:r w:rsidR="00CA45BE" w:rsidRPr="00CA45BE">
        <w:rPr>
          <w:rFonts w:ascii="Times New Roman" w:hAnsi="Times New Roman" w:hint="cs"/>
          <w:sz w:val="26"/>
          <w:szCs w:val="26"/>
        </w:rPr>
        <w:t>а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также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марки</w:t>
      </w:r>
      <w:r w:rsidR="00CA45BE" w:rsidRPr="00CA45BE">
        <w:rPr>
          <w:rFonts w:ascii="Times New Roman" w:hAnsi="Times New Roman"/>
          <w:sz w:val="26"/>
          <w:szCs w:val="26"/>
        </w:rPr>
        <w:t xml:space="preserve"> HINO 700 </w:t>
      </w:r>
      <w:r w:rsidR="00CA45BE" w:rsidRPr="00CA45BE">
        <w:rPr>
          <w:rFonts w:ascii="Times New Roman" w:hAnsi="Times New Roman" w:hint="cs"/>
          <w:sz w:val="26"/>
          <w:szCs w:val="26"/>
        </w:rPr>
        <w:t>для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нужд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Хабаровского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СУ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Дальневосточного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филиала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АО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eastAsia"/>
          <w:sz w:val="26"/>
          <w:szCs w:val="26"/>
        </w:rPr>
        <w:t>«</w:t>
      </w:r>
      <w:r w:rsidR="00CA45BE" w:rsidRPr="00CA45BE">
        <w:rPr>
          <w:rFonts w:ascii="Times New Roman" w:hAnsi="Times New Roman" w:hint="cs"/>
          <w:sz w:val="26"/>
          <w:szCs w:val="26"/>
        </w:rPr>
        <w:t>ТК</w:t>
      </w:r>
      <w:r w:rsidR="00CA45BE" w:rsidRPr="00CA45BE">
        <w:rPr>
          <w:rFonts w:ascii="Times New Roman" w:hAnsi="Times New Roman"/>
          <w:sz w:val="26"/>
          <w:szCs w:val="26"/>
        </w:rPr>
        <w:t xml:space="preserve"> </w:t>
      </w:r>
      <w:r w:rsidR="00CA45BE" w:rsidRPr="00CA45BE">
        <w:rPr>
          <w:rFonts w:ascii="Times New Roman" w:hAnsi="Times New Roman" w:hint="cs"/>
          <w:sz w:val="26"/>
          <w:szCs w:val="26"/>
        </w:rPr>
        <w:t>РусГидро</w:t>
      </w:r>
      <w:r w:rsidR="00CA45BE" w:rsidRPr="00CA45BE">
        <w:rPr>
          <w:rFonts w:ascii="Times New Roman" w:hAnsi="Times New Roman" w:hint="eastAsia"/>
          <w:sz w:val="26"/>
          <w:szCs w:val="26"/>
        </w:rPr>
        <w:t>»</w:t>
      </w:r>
      <w:r w:rsidR="00CA45BE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307035" w:rsidRPr="00EA35A1" w:rsidRDefault="00307035" w:rsidP="0089025C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EA35A1"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307035" w:rsidRPr="00307035" w:rsidRDefault="00307035" w:rsidP="00307035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307035" w:rsidRPr="00307035" w:rsidRDefault="00307035" w:rsidP="00307035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дату направления предложения;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 w:rsidRPr="00307035">
        <w:rPr>
          <w:rFonts w:ascii="Times New Roman" w:hAnsi="Times New Roman"/>
          <w:i/>
          <w:sz w:val="26"/>
          <w:szCs w:val="26"/>
        </w:rPr>
        <w:t xml:space="preserve">/ </w:t>
      </w:r>
      <w:r w:rsidRPr="00307035"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 w:rsidRPr="00307035">
        <w:rPr>
          <w:rFonts w:ascii="Times New Roman" w:hAnsi="Times New Roman"/>
          <w:i/>
          <w:sz w:val="26"/>
          <w:szCs w:val="26"/>
        </w:rPr>
        <w:t>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 w:rsidRPr="00307035">
        <w:rPr>
          <w:rFonts w:ascii="Times New Roman" w:hAnsi="Times New Roman"/>
          <w:sz w:val="26"/>
          <w:szCs w:val="26"/>
          <w:lang w:val="en-US"/>
        </w:rPr>
        <w:t>e</w:t>
      </w:r>
      <w:r w:rsidRPr="00307035">
        <w:rPr>
          <w:rFonts w:ascii="Times New Roman" w:hAnsi="Times New Roman"/>
          <w:sz w:val="26"/>
          <w:szCs w:val="26"/>
        </w:rPr>
        <w:t>-</w:t>
      </w:r>
      <w:r w:rsidRPr="00307035">
        <w:rPr>
          <w:rFonts w:ascii="Times New Roman" w:hAnsi="Times New Roman"/>
          <w:sz w:val="26"/>
          <w:szCs w:val="26"/>
          <w:lang w:val="en-US"/>
        </w:rPr>
        <w:t>mail</w:t>
      </w:r>
      <w:r w:rsidRPr="00307035">
        <w:rPr>
          <w:rFonts w:ascii="Times New Roman" w:hAnsi="Times New Roman"/>
          <w:sz w:val="26"/>
          <w:szCs w:val="26"/>
        </w:rPr>
        <w:t>, ФИО контактного лица;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lastRenderedPageBreak/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:rsidR="00307035" w:rsidRPr="00307035" w:rsidRDefault="00307035" w:rsidP="00307035">
      <w:pPr>
        <w:numPr>
          <w:ilvl w:val="0"/>
          <w:numId w:val="7"/>
        </w:numPr>
        <w:tabs>
          <w:tab w:val="left" w:pos="567"/>
        </w:tabs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 w:rsidR="00307035" w:rsidRDefault="00307035" w:rsidP="00307035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 w:rsidR="002B759B" w:rsidRPr="002B759B">
        <w:rPr>
          <w:rFonts w:ascii="Times New Roman" w:hAnsi="Times New Roman"/>
          <w:b/>
          <w:sz w:val="26"/>
          <w:szCs w:val="26"/>
        </w:rPr>
        <w:t>1</w:t>
      </w:r>
      <w:r w:rsidR="00DE3DFC">
        <w:rPr>
          <w:rFonts w:ascii="Times New Roman" w:hAnsi="Times New Roman"/>
          <w:b/>
          <w:sz w:val="26"/>
          <w:szCs w:val="26"/>
        </w:rPr>
        <w:t>0</w:t>
      </w:r>
      <w:r w:rsidRPr="00A8477B">
        <w:rPr>
          <w:rFonts w:ascii="Times New Roman" w:hAnsi="Times New Roman"/>
          <w:b/>
          <w:sz w:val="26"/>
          <w:szCs w:val="26"/>
        </w:rPr>
        <w:t>:</w:t>
      </w:r>
      <w:r w:rsidR="00A8477B" w:rsidRPr="00A8477B">
        <w:rPr>
          <w:rFonts w:ascii="Times New Roman" w:hAnsi="Times New Roman"/>
          <w:b/>
          <w:sz w:val="26"/>
          <w:szCs w:val="26"/>
        </w:rPr>
        <w:t>00</w:t>
      </w:r>
      <w:r w:rsidR="00A8477B">
        <w:rPr>
          <w:rFonts w:ascii="Times New Roman" w:hAnsi="Times New Roman"/>
          <w:sz w:val="26"/>
          <w:szCs w:val="26"/>
        </w:rPr>
        <w:t xml:space="preserve"> </w:t>
      </w:r>
      <w:r w:rsidR="00DE3DFC">
        <w:rPr>
          <w:rFonts w:ascii="Times New Roman" w:hAnsi="Times New Roman"/>
          <w:b/>
          <w:sz w:val="26"/>
          <w:szCs w:val="26"/>
        </w:rPr>
        <w:t>1</w:t>
      </w:r>
      <w:r w:rsidR="008E0124">
        <w:rPr>
          <w:rFonts w:ascii="Times New Roman" w:hAnsi="Times New Roman"/>
          <w:b/>
          <w:sz w:val="26"/>
          <w:szCs w:val="26"/>
        </w:rPr>
        <w:t>4</w:t>
      </w:r>
      <w:r w:rsidR="00DE3DFC">
        <w:rPr>
          <w:rFonts w:ascii="Times New Roman" w:hAnsi="Times New Roman"/>
          <w:b/>
          <w:sz w:val="26"/>
          <w:szCs w:val="26"/>
        </w:rPr>
        <w:t>.0</w:t>
      </w:r>
      <w:r w:rsidR="002B759B">
        <w:rPr>
          <w:rFonts w:ascii="Times New Roman" w:hAnsi="Times New Roman"/>
          <w:b/>
          <w:sz w:val="26"/>
          <w:szCs w:val="26"/>
        </w:rPr>
        <w:t>5</w:t>
      </w:r>
      <w:r w:rsidR="00DE3DFC">
        <w:rPr>
          <w:rFonts w:ascii="Times New Roman" w:hAnsi="Times New Roman"/>
          <w:b/>
          <w:sz w:val="26"/>
          <w:szCs w:val="26"/>
        </w:rPr>
        <w:t>.2026</w:t>
      </w:r>
      <w:r w:rsidRPr="00A8477B">
        <w:rPr>
          <w:rFonts w:ascii="Times New Roman" w:hAnsi="Times New Roman"/>
          <w:b/>
          <w:sz w:val="26"/>
          <w:szCs w:val="26"/>
        </w:rPr>
        <w:t> </w:t>
      </w:r>
      <w:r w:rsidRPr="00307035">
        <w:rPr>
          <w:rFonts w:ascii="Times New Roman" w:hAnsi="Times New Roman"/>
          <w:sz w:val="26"/>
          <w:szCs w:val="26"/>
        </w:rPr>
        <w:t xml:space="preserve"> </w:t>
      </w:r>
    </w:p>
    <w:p w:rsidR="002B759B" w:rsidRPr="00307035" w:rsidRDefault="002B759B" w:rsidP="00307035">
      <w:pPr>
        <w:numPr>
          <w:ilvl w:val="0"/>
          <w:numId w:val="8"/>
        </w:numPr>
        <w:spacing w:before="120"/>
        <w:ind w:left="567" w:hanging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Предложения должны быть направлены в виде сканированной электронной копии на электронную торговую площадку РАД.</w:t>
      </w:r>
    </w:p>
    <w:p w:rsidR="00307035" w:rsidRPr="00307035" w:rsidRDefault="00307035" w:rsidP="00307035">
      <w:pPr>
        <w:spacing w:before="120"/>
        <w:rPr>
          <w:rFonts w:ascii="Times New Roman" w:hAnsi="Times New Roman"/>
          <w:sz w:val="26"/>
          <w:szCs w:val="26"/>
        </w:rPr>
      </w:pPr>
    </w:p>
    <w:p w:rsidR="00307035" w:rsidRPr="00307035" w:rsidRDefault="00307035" w:rsidP="00307035">
      <w:pPr>
        <w:keepNext/>
        <w:ind w:firstLine="851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Приложения:</w:t>
      </w:r>
    </w:p>
    <w:p w:rsidR="00307035" w:rsidRPr="00307035" w:rsidRDefault="00307035" w:rsidP="00307035">
      <w:pPr>
        <w:numPr>
          <w:ilvl w:val="0"/>
          <w:numId w:val="6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307035" w:rsidRPr="00307035" w:rsidRDefault="00307035" w:rsidP="00307035">
      <w:pPr>
        <w:numPr>
          <w:ilvl w:val="0"/>
          <w:numId w:val="6"/>
        </w:numPr>
        <w:tabs>
          <w:tab w:val="left" w:pos="851"/>
        </w:tabs>
        <w:spacing w:before="120"/>
        <w:ind w:left="850" w:hanging="493"/>
        <w:jc w:val="both"/>
        <w:rPr>
          <w:rFonts w:ascii="Times New Roman" w:hAnsi="Times New Roman"/>
          <w:sz w:val="26"/>
          <w:szCs w:val="26"/>
        </w:rPr>
      </w:pPr>
      <w:r w:rsidRPr="00307035"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461832" w:rsidRPr="00307035" w:rsidRDefault="00461832" w:rsidP="00307035">
      <w:pPr>
        <w:rPr>
          <w:rFonts w:ascii="Times New Roman" w:hAnsi="Times New Roman"/>
          <w:sz w:val="26"/>
          <w:szCs w:val="26"/>
        </w:rPr>
      </w:pPr>
    </w:p>
    <w:sectPr w:rsidR="00461832" w:rsidRPr="00307035" w:rsidSect="00B60DB1">
      <w:headerReference w:type="even" r:id="rId8"/>
      <w:pgSz w:w="11906" w:h="16838"/>
      <w:pgMar w:top="1134" w:right="851" w:bottom="567" w:left="1134" w:header="96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084" w:rsidRDefault="00426084">
      <w:r>
        <w:separator/>
      </w:r>
    </w:p>
  </w:endnote>
  <w:endnote w:type="continuationSeparator" w:id="0">
    <w:p w:rsidR="00426084" w:rsidRDefault="0042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 CY">
    <w:altName w:val="Times New Roman"/>
    <w:charset w:val="01"/>
    <w:family w:val="roman"/>
    <w:pitch w:val="variable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084" w:rsidRDefault="00426084">
      <w:r>
        <w:separator/>
      </w:r>
    </w:p>
  </w:footnote>
  <w:footnote w:type="continuationSeparator" w:id="0">
    <w:p w:rsidR="00426084" w:rsidRDefault="00426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DE3" w:rsidRDefault="006B5D80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02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6DE3" w:rsidRDefault="006E6D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707E"/>
    <w:multiLevelType w:val="hybridMultilevel"/>
    <w:tmpl w:val="9B86DB04"/>
    <w:lvl w:ilvl="0" w:tplc="CDF60B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286F4C"/>
    <w:multiLevelType w:val="hybridMultilevel"/>
    <w:tmpl w:val="A21E0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810BC"/>
    <w:multiLevelType w:val="hybridMultilevel"/>
    <w:tmpl w:val="33ACBC60"/>
    <w:lvl w:ilvl="0" w:tplc="8B7CB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E40595"/>
    <w:multiLevelType w:val="hybridMultilevel"/>
    <w:tmpl w:val="3D6CE576"/>
    <w:lvl w:ilvl="0" w:tplc="8DA4701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CA"/>
    <w:rsid w:val="00001165"/>
    <w:rsid w:val="000112CE"/>
    <w:rsid w:val="00022C79"/>
    <w:rsid w:val="00043B08"/>
    <w:rsid w:val="00063CD1"/>
    <w:rsid w:val="000832E4"/>
    <w:rsid w:val="00085F8B"/>
    <w:rsid w:val="00092EEC"/>
    <w:rsid w:val="000A0B8E"/>
    <w:rsid w:val="000C1DE1"/>
    <w:rsid w:val="000E0F40"/>
    <w:rsid w:val="000F64CA"/>
    <w:rsid w:val="00104B16"/>
    <w:rsid w:val="0011350C"/>
    <w:rsid w:val="00114D76"/>
    <w:rsid w:val="00131A08"/>
    <w:rsid w:val="00144EFB"/>
    <w:rsid w:val="00161AA0"/>
    <w:rsid w:val="00177C15"/>
    <w:rsid w:val="00181334"/>
    <w:rsid w:val="001C2374"/>
    <w:rsid w:val="001F5FFD"/>
    <w:rsid w:val="002041E1"/>
    <w:rsid w:val="00204BBE"/>
    <w:rsid w:val="002159C4"/>
    <w:rsid w:val="0023255B"/>
    <w:rsid w:val="00257EE6"/>
    <w:rsid w:val="00262E44"/>
    <w:rsid w:val="0028027F"/>
    <w:rsid w:val="00286A6C"/>
    <w:rsid w:val="002A1CCD"/>
    <w:rsid w:val="002A60A5"/>
    <w:rsid w:val="002B08A6"/>
    <w:rsid w:val="002B2518"/>
    <w:rsid w:val="002B3A8E"/>
    <w:rsid w:val="002B759B"/>
    <w:rsid w:val="00306F43"/>
    <w:rsid w:val="00307035"/>
    <w:rsid w:val="0031073E"/>
    <w:rsid w:val="00313872"/>
    <w:rsid w:val="00317A4D"/>
    <w:rsid w:val="003255D6"/>
    <w:rsid w:val="00333709"/>
    <w:rsid w:val="00376F72"/>
    <w:rsid w:val="0039518F"/>
    <w:rsid w:val="003A0636"/>
    <w:rsid w:val="003A1F7F"/>
    <w:rsid w:val="003A795E"/>
    <w:rsid w:val="003F2097"/>
    <w:rsid w:val="00415278"/>
    <w:rsid w:val="0042401A"/>
    <w:rsid w:val="00426084"/>
    <w:rsid w:val="00426763"/>
    <w:rsid w:val="004535EF"/>
    <w:rsid w:val="00461832"/>
    <w:rsid w:val="004641AB"/>
    <w:rsid w:val="00491D11"/>
    <w:rsid w:val="004978A3"/>
    <w:rsid w:val="004A732E"/>
    <w:rsid w:val="004B509F"/>
    <w:rsid w:val="004B5CD4"/>
    <w:rsid w:val="004F3758"/>
    <w:rsid w:val="005008E3"/>
    <w:rsid w:val="005131D1"/>
    <w:rsid w:val="0055683E"/>
    <w:rsid w:val="00570020"/>
    <w:rsid w:val="00585529"/>
    <w:rsid w:val="005B1163"/>
    <w:rsid w:val="005C11E5"/>
    <w:rsid w:val="005D3BE4"/>
    <w:rsid w:val="005D6D4B"/>
    <w:rsid w:val="005E765C"/>
    <w:rsid w:val="005F5D52"/>
    <w:rsid w:val="0061315F"/>
    <w:rsid w:val="00615533"/>
    <w:rsid w:val="00627F63"/>
    <w:rsid w:val="0063340A"/>
    <w:rsid w:val="00636442"/>
    <w:rsid w:val="00637913"/>
    <w:rsid w:val="00657A8F"/>
    <w:rsid w:val="006641E6"/>
    <w:rsid w:val="006860A1"/>
    <w:rsid w:val="006A1C38"/>
    <w:rsid w:val="006B5CA7"/>
    <w:rsid w:val="006B5D80"/>
    <w:rsid w:val="006B7434"/>
    <w:rsid w:val="006D36D1"/>
    <w:rsid w:val="006D573F"/>
    <w:rsid w:val="006E2175"/>
    <w:rsid w:val="006E4799"/>
    <w:rsid w:val="006E5770"/>
    <w:rsid w:val="006E6DE3"/>
    <w:rsid w:val="007169BB"/>
    <w:rsid w:val="00726E81"/>
    <w:rsid w:val="00735C47"/>
    <w:rsid w:val="00746A40"/>
    <w:rsid w:val="007548E9"/>
    <w:rsid w:val="00757EAB"/>
    <w:rsid w:val="007855E2"/>
    <w:rsid w:val="007B0D5C"/>
    <w:rsid w:val="007B3D6C"/>
    <w:rsid w:val="007C2540"/>
    <w:rsid w:val="007C3F67"/>
    <w:rsid w:val="007E009B"/>
    <w:rsid w:val="00820749"/>
    <w:rsid w:val="00826C0B"/>
    <w:rsid w:val="00852A31"/>
    <w:rsid w:val="008828DC"/>
    <w:rsid w:val="008872FE"/>
    <w:rsid w:val="0089025C"/>
    <w:rsid w:val="008A0584"/>
    <w:rsid w:val="008A2B4F"/>
    <w:rsid w:val="008A43C6"/>
    <w:rsid w:val="008B325E"/>
    <w:rsid w:val="008D1E5C"/>
    <w:rsid w:val="008E0124"/>
    <w:rsid w:val="008E4421"/>
    <w:rsid w:val="008E4628"/>
    <w:rsid w:val="008F7426"/>
    <w:rsid w:val="00903BC7"/>
    <w:rsid w:val="00907E80"/>
    <w:rsid w:val="009305E7"/>
    <w:rsid w:val="0096348A"/>
    <w:rsid w:val="00995E19"/>
    <w:rsid w:val="009B17C5"/>
    <w:rsid w:val="009B3131"/>
    <w:rsid w:val="009C1E4A"/>
    <w:rsid w:val="009D5803"/>
    <w:rsid w:val="009D6D6D"/>
    <w:rsid w:val="00A1144F"/>
    <w:rsid w:val="00A2785D"/>
    <w:rsid w:val="00A36973"/>
    <w:rsid w:val="00A41FBD"/>
    <w:rsid w:val="00A6142F"/>
    <w:rsid w:val="00A753B1"/>
    <w:rsid w:val="00A8477B"/>
    <w:rsid w:val="00A91AB4"/>
    <w:rsid w:val="00A96C69"/>
    <w:rsid w:val="00AE6C7E"/>
    <w:rsid w:val="00B10C99"/>
    <w:rsid w:val="00B17716"/>
    <w:rsid w:val="00B33B03"/>
    <w:rsid w:val="00B5128F"/>
    <w:rsid w:val="00B60DB1"/>
    <w:rsid w:val="00B63C8F"/>
    <w:rsid w:val="00B70C68"/>
    <w:rsid w:val="00B9315D"/>
    <w:rsid w:val="00B96454"/>
    <w:rsid w:val="00BC7861"/>
    <w:rsid w:val="00BD513C"/>
    <w:rsid w:val="00BD77CF"/>
    <w:rsid w:val="00BE2BD7"/>
    <w:rsid w:val="00C04548"/>
    <w:rsid w:val="00C04CA7"/>
    <w:rsid w:val="00C12B52"/>
    <w:rsid w:val="00C15D52"/>
    <w:rsid w:val="00C338E8"/>
    <w:rsid w:val="00C45CF2"/>
    <w:rsid w:val="00C52CE8"/>
    <w:rsid w:val="00C5724D"/>
    <w:rsid w:val="00C60132"/>
    <w:rsid w:val="00C602F9"/>
    <w:rsid w:val="00C7015D"/>
    <w:rsid w:val="00C7607B"/>
    <w:rsid w:val="00C76EA3"/>
    <w:rsid w:val="00C87822"/>
    <w:rsid w:val="00CA45BE"/>
    <w:rsid w:val="00CA7B35"/>
    <w:rsid w:val="00CB2D37"/>
    <w:rsid w:val="00CC0D5D"/>
    <w:rsid w:val="00CC33EC"/>
    <w:rsid w:val="00CC4CB5"/>
    <w:rsid w:val="00CC5D8F"/>
    <w:rsid w:val="00CD67C8"/>
    <w:rsid w:val="00CD724F"/>
    <w:rsid w:val="00D002CA"/>
    <w:rsid w:val="00D15060"/>
    <w:rsid w:val="00D17B1A"/>
    <w:rsid w:val="00D21816"/>
    <w:rsid w:val="00D613C8"/>
    <w:rsid w:val="00D6230C"/>
    <w:rsid w:val="00D6795A"/>
    <w:rsid w:val="00D82839"/>
    <w:rsid w:val="00DA0E26"/>
    <w:rsid w:val="00DA124B"/>
    <w:rsid w:val="00DC062C"/>
    <w:rsid w:val="00DE30DF"/>
    <w:rsid w:val="00DE3DFC"/>
    <w:rsid w:val="00DE3F5B"/>
    <w:rsid w:val="00DE4ADB"/>
    <w:rsid w:val="00DF61BC"/>
    <w:rsid w:val="00E15367"/>
    <w:rsid w:val="00E16BC3"/>
    <w:rsid w:val="00E426AE"/>
    <w:rsid w:val="00E42C9A"/>
    <w:rsid w:val="00E440A7"/>
    <w:rsid w:val="00E444D6"/>
    <w:rsid w:val="00E51B29"/>
    <w:rsid w:val="00E83A87"/>
    <w:rsid w:val="00EA35A1"/>
    <w:rsid w:val="00EC469F"/>
    <w:rsid w:val="00F473E0"/>
    <w:rsid w:val="00F7031F"/>
    <w:rsid w:val="00F77E52"/>
    <w:rsid w:val="00FA5905"/>
    <w:rsid w:val="00FB30F7"/>
    <w:rsid w:val="00FC33AB"/>
    <w:rsid w:val="00FD516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C364B9"/>
  <w15:docId w15:val="{01EF49D9-B61A-4D17-96C9-24E6D58C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noProof/>
      <w:sz w:val="24"/>
      <w:lang w:val="ru-RU" w:eastAsia="en-US"/>
    </w:rPr>
  </w:style>
  <w:style w:type="paragraph" w:styleId="10">
    <w:name w:val="heading 1"/>
    <w:basedOn w:val="a"/>
    <w:next w:val="a"/>
    <w:link w:val="11"/>
    <w:uiPriority w:val="9"/>
    <w:qFormat/>
    <w:rsid w:val="00307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H3"/>
    <w:basedOn w:val="a"/>
    <w:next w:val="a"/>
    <w:link w:val="30"/>
    <w:qFormat/>
    <w:rsid w:val="00307035"/>
    <w:pPr>
      <w:keepNext/>
      <w:numPr>
        <w:ilvl w:val="2"/>
        <w:numId w:val="5"/>
      </w:numPr>
      <w:suppressAutoHyphens/>
      <w:spacing w:before="120" w:after="120"/>
      <w:outlineLvl w:val="2"/>
    </w:pPr>
    <w:rPr>
      <w:rFonts w:ascii="Times New Roman" w:eastAsia="Times New Roman" w:hAnsi="Times New Roman"/>
      <w:b/>
      <w:noProof w:val="0"/>
      <w:snapToGrid w:val="0"/>
      <w:sz w:val="28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307035"/>
    <w:pPr>
      <w:keepNext/>
      <w:numPr>
        <w:ilvl w:val="3"/>
        <w:numId w:val="5"/>
      </w:numPr>
      <w:tabs>
        <w:tab w:val="clear" w:pos="1701"/>
        <w:tab w:val="num" w:pos="1134"/>
      </w:tabs>
      <w:suppressAutoHyphens/>
      <w:spacing w:before="240" w:after="120"/>
      <w:ind w:left="1134"/>
      <w:jc w:val="both"/>
      <w:outlineLvl w:val="3"/>
    </w:pPr>
    <w:rPr>
      <w:rFonts w:ascii="Times New Roman" w:eastAsia="Times New Roman" w:hAnsi="Times New Roman"/>
      <w:b/>
      <w:i/>
      <w:noProof w:val="0"/>
      <w:snapToGrid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02CA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link w:val="a3"/>
    <w:rsid w:val="00D002CA"/>
    <w:rPr>
      <w:rFonts w:ascii="Geneva CY" w:eastAsia="Geneva" w:hAnsi="Geneva CY" w:cs="Times New Roman"/>
      <w:noProof/>
      <w:szCs w:val="20"/>
      <w:lang w:val="ru-RU" w:eastAsia="en-US"/>
    </w:rPr>
  </w:style>
  <w:style w:type="character" w:styleId="a5">
    <w:name w:val="page number"/>
    <w:basedOn w:val="a0"/>
    <w:rsid w:val="00D002CA"/>
  </w:style>
  <w:style w:type="paragraph" w:styleId="a6">
    <w:name w:val="Balloon Text"/>
    <w:basedOn w:val="a"/>
    <w:link w:val="a7"/>
    <w:uiPriority w:val="99"/>
    <w:semiHidden/>
    <w:unhideWhenUsed/>
    <w:rsid w:val="00D002CA"/>
    <w:rPr>
      <w:rFonts w:ascii="Lucida Grande" w:hAnsi="Lucida Grande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002CA"/>
    <w:rPr>
      <w:rFonts w:ascii="Lucida Grande" w:eastAsia="Geneva" w:hAnsi="Lucida Grande" w:cs="Times New Roman"/>
      <w:noProof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18133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22C79"/>
    <w:pPr>
      <w:ind w:left="720"/>
    </w:pPr>
    <w:rPr>
      <w:rFonts w:ascii="Calibri" w:eastAsiaTheme="minorHAnsi" w:hAnsi="Calibri"/>
      <w:noProof w:val="0"/>
      <w:sz w:val="22"/>
      <w:szCs w:val="22"/>
    </w:rPr>
  </w:style>
  <w:style w:type="character" w:customStyle="1" w:styleId="30">
    <w:name w:val="Заголовок 3 Знак"/>
    <w:aliases w:val="H3 Знак"/>
    <w:basedOn w:val="a0"/>
    <w:link w:val="3"/>
    <w:rsid w:val="00307035"/>
    <w:rPr>
      <w:rFonts w:ascii="Times New Roman" w:eastAsia="Times New Roman" w:hAnsi="Times New Roman"/>
      <w:b/>
      <w:snapToGrid w:val="0"/>
      <w:sz w:val="28"/>
      <w:lang w:val="ru-RU"/>
    </w:rPr>
  </w:style>
  <w:style w:type="character" w:customStyle="1" w:styleId="40">
    <w:name w:val="Заголовок 4 Знак"/>
    <w:aliases w:val="H4 Знак"/>
    <w:basedOn w:val="a0"/>
    <w:link w:val="4"/>
    <w:rsid w:val="00307035"/>
    <w:rPr>
      <w:rFonts w:ascii="Times New Roman" w:eastAsia="Times New Roman" w:hAnsi="Times New Roman"/>
      <w:b/>
      <w:i/>
      <w:snapToGrid w:val="0"/>
      <w:sz w:val="28"/>
      <w:lang w:val="ru-RU"/>
    </w:rPr>
  </w:style>
  <w:style w:type="character" w:styleId="aa">
    <w:name w:val="footnote reference"/>
    <w:rsid w:val="00307035"/>
    <w:rPr>
      <w:vertAlign w:val="superscript"/>
    </w:rPr>
  </w:style>
  <w:style w:type="paragraph" w:styleId="ab">
    <w:name w:val="footnote text"/>
    <w:basedOn w:val="a"/>
    <w:link w:val="ac"/>
    <w:uiPriority w:val="99"/>
    <w:rsid w:val="00307035"/>
    <w:pPr>
      <w:ind w:firstLine="567"/>
      <w:jc w:val="both"/>
    </w:pPr>
    <w:rPr>
      <w:rFonts w:ascii="Times New Roman" w:eastAsia="Times New Roman" w:hAnsi="Times New Roman"/>
      <w:noProof w:val="0"/>
      <w:snapToGrid w:val="0"/>
      <w:sz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307035"/>
    <w:rPr>
      <w:rFonts w:ascii="Times New Roman" w:eastAsia="Times New Roman" w:hAnsi="Times New Roman"/>
      <w:snapToGrid w:val="0"/>
      <w:lang w:val="ru-RU"/>
    </w:rPr>
  </w:style>
  <w:style w:type="character" w:customStyle="1" w:styleId="ad">
    <w:name w:val="комментарий"/>
    <w:rsid w:val="00307035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307035"/>
    <w:pPr>
      <w:numPr>
        <w:numId w:val="5"/>
      </w:numPr>
      <w:tabs>
        <w:tab w:val="clear" w:pos="567"/>
      </w:tabs>
      <w:suppressAutoHyphens/>
      <w:spacing w:before="480" w:after="240"/>
      <w:ind w:left="1069" w:hanging="360"/>
      <w:jc w:val="both"/>
    </w:pPr>
    <w:rPr>
      <w:rFonts w:ascii="Arial" w:eastAsia="Times New Roman" w:hAnsi="Arial" w:cs="Times New Roman"/>
      <w:b/>
      <w:bCs/>
      <w:noProof w:val="0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307035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6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Zhurin</dc:creator>
  <cp:lastModifiedBy>Пармон Кирилл Игоревич</cp:lastModifiedBy>
  <cp:revision>98</cp:revision>
  <cp:lastPrinted>2023-09-07T01:11:00Z</cp:lastPrinted>
  <dcterms:created xsi:type="dcterms:W3CDTF">2020-05-25T23:28:00Z</dcterms:created>
  <dcterms:modified xsi:type="dcterms:W3CDTF">2026-05-11T06:58:00Z</dcterms:modified>
</cp:coreProperties>
</file>