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</w:rPr>
      </w:pPr>
      <w:r>
        <w:rPr>
          <w:b/>
        </w:rPr>
        <w:t xml:space="preserve">Анкета Участника </w:t>
      </w:r>
    </w:p>
    <w:p>
      <w:pPr>
        <w:pStyle w:val="Normal"/>
        <w:rPr/>
      </w:pPr>
      <w:r>
        <w:rPr/>
        <w:t>Наименование Участника запроса: _________________________________</w:t>
      </w:r>
    </w:p>
    <w:p>
      <w:pPr>
        <w:pStyle w:val="Normal"/>
        <w:rPr/>
      </w:pPr>
      <w:r>
        <w:rPr/>
      </w:r>
    </w:p>
    <w:tbl>
      <w:tblPr>
        <w:tblW w:w="102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60"/>
        <w:gridCol w:w="4680"/>
      </w:tblGrid>
      <w:tr>
        <w:trPr>
          <w:tblHeader w:val="true"/>
          <w:trHeight w:val="240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9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9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9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Участнике запроса предложений</w:t>
              <w:br/>
              <w:t>(заполняется Участником запроса предложений)</w:t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Организационно-правовая форма и фирменное наименование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Принадлежность к субъектам малого и среднего предпринимательства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Собственники/акционеры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совета директоров (наблюдательного совета) (перечислить Ф.И.О. членов совета директоров (наблюдательного совета))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коллегиального исполнительного органа (перечислить Ф.И.О. членов коллегиального исполнительного органа)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Местонахождения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 (наименование и адрес банка, номер расчетного счета Участника запроса предложений в банке, телефоны банка, прочие банковские реквизиты)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Телефоны Участника запроса предложений (с указанием кода города)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16" w:hRule="atLeast"/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 Участника запроса предложений (с указанием кода города)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 Участника запроса предложений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и Отчество руководителя Участника запроса предложений, имеющего право подписи согласно учредительным документам Участника запроса предложений, с указанием должности и контактного телефона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и Отчество ответственного лица Участника запроса предложений с указанием должности и контактного телефона, а также адреса электронной почты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0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Style12"/>
        <w:snapToGrid w:val="true"/>
        <w:spacing w:lineRule="auto" w:line="24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2"/>
        <w:snapToGrid w:val="true"/>
        <w:spacing w:lineRule="auto" w:line="240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Участники запроса должны заполнить приведенную выше таблицу по всем позициям. В случае отсутствия каких-либо данных указать слово «нет».</w:t>
      </w:r>
    </w:p>
    <w:p>
      <w:pPr>
        <w:pStyle w:val="Style12"/>
        <w:snapToGrid w:val="true"/>
        <w:spacing w:lineRule="auto" w:line="240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В графе 3: если организационная форма Участника ООО, указать учредителей, если организационная форма ЗАО или ОАО, указать акционеров.</w:t>
      </w:r>
    </w:p>
    <w:p>
      <w:pPr>
        <w:pStyle w:val="Normal"/>
        <w:ind w:left="0" w:right="0" w:firstLine="708"/>
        <w:jc w:val="both"/>
        <w:rPr/>
      </w:pPr>
      <w:r>
        <w:rPr/>
        <w:t>В графе 15: «Банковские реквизиты…» указываются реквизиты, которые будут использованы при заключении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49" w:gutter="0" w:header="0" w:top="993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ind w:left="0" w:right="141" w:hanging="0"/>
      <w:jc w:val="center"/>
      <w:outlineLvl w:val="2"/>
    </w:pPr>
    <w:rPr>
      <w:sz w:val="28"/>
      <w:szCs w:val="20"/>
    </w:rPr>
  </w:style>
  <w:style w:type="paragraph" w:styleId="Heading5">
    <w:name w:val="Heading 5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360" w:leader="none"/>
      </w:tabs>
      <w:suppressAutoHyphens w:val="true"/>
      <w:spacing w:lineRule="auto" w:line="360" w:before="60" w:after="0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widowControl w:val="false"/>
      <w:numPr>
        <w:ilvl w:val="0"/>
        <w:numId w:val="0"/>
      </w:numPr>
      <w:tabs>
        <w:tab w:val="clear" w:pos="708"/>
        <w:tab w:val="left" w:pos="360" w:leader="none"/>
      </w:tabs>
      <w:suppressAutoHyphens w:val="true"/>
      <w:spacing w:lineRule="auto" w:line="360" w:before="240" w:after="60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qFormat/>
    <w:pPr>
      <w:widowControl w:val="false"/>
      <w:numPr>
        <w:ilvl w:val="0"/>
        <w:numId w:val="0"/>
      </w:numPr>
      <w:tabs>
        <w:tab w:val="clear" w:pos="708"/>
        <w:tab w:val="left" w:pos="360" w:leader="none"/>
      </w:tabs>
      <w:suppressAutoHyphens w:val="true"/>
      <w:spacing w:lineRule="auto" w:line="360" w:before="240" w:after="60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qFormat/>
    <w:pPr>
      <w:widowControl w:val="false"/>
      <w:numPr>
        <w:ilvl w:val="0"/>
        <w:numId w:val="0"/>
      </w:numPr>
      <w:tabs>
        <w:tab w:val="clear" w:pos="708"/>
        <w:tab w:val="left" w:pos="360" w:leader="none"/>
      </w:tabs>
      <w:suppressAutoHyphens w:val="true"/>
      <w:spacing w:lineRule="auto" w:line="360" w:before="240" w:after="60"/>
      <w:jc w:val="both"/>
      <w:outlineLvl w:val="8"/>
    </w:pPr>
    <w:rPr>
      <w:rFonts w:ascii="Arial" w:hAnsi="Arial"/>
      <w:sz w:val="22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">
    <w:name w:val="Текст выноски Знак"/>
    <w:qFormat/>
    <w:rPr>
      <w:rFonts w:ascii="Tahoma" w:hAnsi="Tahoma" w:cs="Tahoma"/>
      <w:sz w:val="16"/>
      <w:szCs w:val="1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Style2">
    <w:name w:val="Таблица текст Знак"/>
    <w:qFormat/>
    <w:rPr>
      <w:sz w:val="24"/>
    </w:rPr>
  </w:style>
  <w:style w:type="character" w:styleId="21">
    <w:name w:val="Пункт2 Знак"/>
    <w:qFormat/>
    <w:rPr>
      <w:b/>
      <w:sz w:val="28"/>
    </w:rPr>
  </w:style>
  <w:style w:type="character" w:styleId="1">
    <w:name w:val="Подпункт Знак1"/>
    <w:qFormat/>
    <w:rPr>
      <w:sz w:val="28"/>
    </w:rPr>
  </w:style>
  <w:style w:type="character" w:styleId="5">
    <w:name w:val="Заголовок 5 Знак"/>
    <w:qFormat/>
    <w:rPr>
      <w:b/>
      <w:sz w:val="26"/>
    </w:rPr>
  </w:style>
  <w:style w:type="character" w:styleId="7">
    <w:name w:val="Заголовок 7 Знак"/>
    <w:qFormat/>
    <w:rPr>
      <w:sz w:val="26"/>
    </w:rPr>
  </w:style>
  <w:style w:type="character" w:styleId="8">
    <w:name w:val="Заголовок 8 Знак"/>
    <w:qFormat/>
    <w:rPr>
      <w:i/>
      <w:sz w:val="26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Style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4">
    <w:name w:val="Текст сноски Знак"/>
    <w:qFormat/>
    <w:rPr/>
  </w:style>
  <w:style w:type="character" w:styleId="Style5">
    <w:name w:val="комментарий"/>
    <w:qFormat/>
    <w:rPr>
      <w:i/>
      <w:shd w:fill="FFFF99" w:val="clear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Style8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0"/>
    </w:rPr>
  </w:style>
  <w:style w:type="paragraph" w:styleId="Style10">
    <w:name w:val="Таблица текст"/>
    <w:basedOn w:val="Normal"/>
    <w:qFormat/>
    <w:pPr>
      <w:spacing w:before="40" w:after="40"/>
      <w:ind w:left="57" w:right="57" w:hanging="0"/>
    </w:pPr>
    <w:rPr>
      <w:szCs w:val="20"/>
    </w:rPr>
  </w:style>
  <w:style w:type="paragraph" w:styleId="BodyText2">
    <w:name w:val="Body Text 2"/>
    <w:basedOn w:val="Normal"/>
    <w:qFormat/>
    <w:pPr>
      <w:jc w:val="both"/>
    </w:pPr>
    <w:rPr>
      <w:sz w:val="26"/>
      <w:szCs w:val="2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</w:tabs>
      <w:snapToGrid w:val="false"/>
      <w:spacing w:lineRule="auto" w:line="360"/>
      <w:jc w:val="both"/>
    </w:pPr>
    <w:rPr>
      <w:sz w:val="28"/>
      <w:szCs w:val="20"/>
    </w:rPr>
  </w:style>
  <w:style w:type="paragraph" w:styleId="Style12">
    <w:name w:val="Подпункт"/>
    <w:basedOn w:val="Style11"/>
    <w:link w:val="1"/>
    <w:qFormat/>
    <w:pPr/>
    <w:rPr/>
  </w:style>
  <w:style w:type="paragraph" w:styleId="Style13">
    <w:name w:val="Подподпункт"/>
    <w:basedOn w:val="Style12"/>
    <w:qFormat/>
    <w:pPr>
      <w:tabs>
        <w:tab w:val="left" w:pos="851" w:leader="none"/>
        <w:tab w:val="left" w:pos="1134" w:leader="none"/>
        <w:tab w:val="left" w:pos="1418" w:leader="none"/>
      </w:tabs>
      <w:snapToGrid w:val="true"/>
    </w:pPr>
    <w:rPr/>
  </w:style>
  <w:style w:type="paragraph" w:styleId="Style14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snapToGrid w:val="false"/>
      <w:spacing w:lineRule="auto" w:line="360"/>
      <w:jc w:val="both"/>
    </w:pPr>
    <w:rPr>
      <w:sz w:val="28"/>
      <w:szCs w:val="20"/>
    </w:rPr>
  </w:style>
  <w:style w:type="paragraph" w:styleId="11">
    <w:name w:val="Пункт1"/>
    <w:basedOn w:val="Normal"/>
    <w:qFormat/>
    <w:pPr>
      <w:snapToGrid w:val="false"/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Style15">
    <w:name w:val="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right="0" w:hanging="1134"/>
      <w:jc w:val="both"/>
    </w:pPr>
    <w:rPr>
      <w:sz w:val="28"/>
      <w:szCs w:val="20"/>
    </w:rPr>
  </w:style>
  <w:style w:type="paragraph" w:styleId="22">
    <w:name w:val="Пункт2"/>
    <w:basedOn w:val="Style15"/>
    <w:qFormat/>
    <w:pPr>
      <w:keepNext w:val="true"/>
      <w:numPr>
        <w:ilvl w:val="0"/>
        <w:numId w:val="0"/>
      </w:numPr>
      <w:suppressAutoHyphens w:val="true"/>
      <w:spacing w:lineRule="auto" w:line="240" w:before="240" w:after="120"/>
      <w:ind w:left="1134" w:right="0" w:hanging="1134"/>
      <w:jc w:val="left"/>
      <w:outlineLvl w:val="2"/>
    </w:pPr>
    <w:rPr>
      <w:b/>
    </w:rPr>
  </w:style>
  <w:style w:type="paragraph" w:styleId="FootnoteText">
    <w:name w:val="Footnote Text"/>
    <w:basedOn w:val="Normal"/>
    <w:pPr>
      <w:ind w:left="0" w:right="0" w:firstLine="567"/>
      <w:jc w:val="both"/>
    </w:pPr>
    <w:rPr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AlterOffice/3.4.0.9$Linux_X86_64 LibreOffice_project/b8daf9e823b1a5463a2f48435ddc2e8696e7d4fc</Application>
  <AppVersion>15.0000</AppVersion>
  <Pages>1</Pages>
  <Words>271</Words>
  <Characters>2009</Characters>
  <CharactersWithSpaces>2231</CharactersWithSpaces>
  <Paragraphs>50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2013-01-28T03:34:00Z</dcterms:created>
  <dc:creator>okzt5</dc:creator>
  <dc:description/>
  <dc:language>ru-RU</dc:language>
  <cp:lastModifiedBy/>
  <cp:lastPrinted>2016-02-16T07:14:00Z</cp:lastPrinted>
  <dcterms:modified xsi:type="dcterms:W3CDTF">2023-12-08T09:39:40Z</dcterms:modified>
  <cp:revision>56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