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67" w:rsidRDefault="002A17F3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="00D345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ценовой информации </w:t>
      </w:r>
      <w:r w:rsidR="00D34567"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2A17F3" w:rsidP="00D34567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УФПС Омской </w:t>
      </w:r>
      <w:proofErr w:type="gramStart"/>
      <w:r w:rsidRPr="000C23E6">
        <w:rPr>
          <w:rFonts w:ascii="Times New Roman" w:hAnsi="Times New Roman" w:cs="Times New Roman"/>
          <w:i/>
        </w:rPr>
        <w:t>области</w:t>
      </w:r>
      <w:r w:rsidR="00D34567" w:rsidRPr="000C23E6">
        <w:rPr>
          <w:rFonts w:ascii="Times New Roman" w:hAnsi="Times New Roman" w:cs="Times New Roman"/>
        </w:rPr>
        <w:t xml:space="preserve"> </w:t>
      </w:r>
      <w:r w:rsidR="000C23E6">
        <w:rPr>
          <w:rFonts w:ascii="Times New Roman" w:hAnsi="Times New Roman" w:cs="Times New Roman"/>
        </w:rPr>
        <w:t xml:space="preserve"> </w:t>
      </w:r>
      <w:r w:rsidR="00D34567">
        <w:rPr>
          <w:rFonts w:ascii="Times New Roman" w:hAnsi="Times New Roman" w:cs="Times New Roman"/>
        </w:rPr>
        <w:t>просит</w:t>
      </w:r>
      <w:proofErr w:type="gramEnd"/>
      <w:r w:rsidR="00D34567">
        <w:rPr>
          <w:rFonts w:ascii="Times New Roman" w:hAnsi="Times New Roman" w:cs="Times New Roman"/>
        </w:rPr>
        <w:t xml:space="preserve"> вас предоставить ценовую информацию в отношении следующего предмета закупки</w:t>
      </w:r>
      <w:r>
        <w:rPr>
          <w:rFonts w:ascii="Times New Roman" w:hAnsi="Times New Roman" w:cs="Times New Roman"/>
        </w:rPr>
        <w:t xml:space="preserve"> :</w:t>
      </w:r>
      <w:r w:rsidR="00247719">
        <w:rPr>
          <w:rFonts w:ascii="Times New Roman" w:hAnsi="Times New Roman" w:cs="Times New Roman"/>
        </w:rPr>
        <w:t xml:space="preserve"> </w:t>
      </w:r>
      <w:r w:rsidR="00233F5A">
        <w:rPr>
          <w:rFonts w:ascii="Times New Roman" w:hAnsi="Times New Roman" w:cs="Times New Roman"/>
        </w:rPr>
        <w:t>О</w:t>
      </w:r>
      <w:r w:rsidR="00233F5A" w:rsidRPr="00233F5A">
        <w:rPr>
          <w:rFonts w:ascii="Times New Roman" w:hAnsi="Times New Roman" w:cs="Times New Roman"/>
        </w:rPr>
        <w:t>казание услуг по техническому обслуживанию и ремонту транспортных средств ГАЗ, УАЗ для нужд УФПС Омской области, с использованием запасных частей, предоставляемых исполнителем</w:t>
      </w:r>
      <w:r w:rsidR="00D34567">
        <w:rPr>
          <w:rFonts w:ascii="Times New Roman" w:hAnsi="Times New Roman" w:cs="Times New Roman"/>
          <w:i/>
        </w:rPr>
        <w:t xml:space="preserve">, </w:t>
      </w:r>
      <w:r w:rsidR="00D34567">
        <w:rPr>
          <w:rFonts w:ascii="Times New Roman" w:hAnsi="Times New Roman" w:cs="Times New Roman"/>
        </w:rPr>
        <w:t>в соответствии с нижеприведенными условиями:</w:t>
      </w: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33F5A" w:rsidP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О</w:t>
            </w:r>
            <w:r w:rsidRPr="00233F5A">
              <w:rPr>
                <w:rFonts w:ascii="Times New Roman" w:hAnsi="Times New Roman" w:cs="Times New Roman"/>
                <w:i/>
              </w:rPr>
              <w:t>казание услуг по техническому обслуживанию и ремонту транспортных средств ГАЗ, УАЗ для нужд УФПС Омской области, с использованием запасных частей, предоставляемых исполнителем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1100BF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1100BF">
              <w:rPr>
                <w:rFonts w:ascii="Times New Roman" w:hAnsi="Times New Roman" w:cs="Times New Roman"/>
                <w:i/>
                <w:color w:val="000000"/>
              </w:rPr>
              <w:t>45.20.11.111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D34567" w:rsidTr="00D3456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По заявкам</w:t>
            </w:r>
            <w:r w:rsidR="00D34567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192AC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Согласно ТЗ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192AC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Согласно ТЗ</w:t>
            </w:r>
          </w:p>
        </w:tc>
      </w:tr>
      <w:tr w:rsidR="00D34567" w:rsidTr="00D3456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Pr="00655BB3" w:rsidRDefault="00655BB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Май 2026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EE6B6C" w:rsidP="001100B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E6B6C">
              <w:rPr>
                <w:rFonts w:ascii="Times New Roman" w:hAnsi="Times New Roman" w:cs="Times New Roman"/>
                <w:i/>
                <w:color w:val="000000"/>
              </w:rPr>
              <w:t>Оплата производится в течение 7 (семи) рабочих дней с даты подписания Исполнителем соответствующего акта)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установлено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A17F3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</w:tbl>
    <w:p w:rsidR="00D34567" w:rsidRPr="000C23E6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Просим предоставить ценовое предложение в соответствии с информацией,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указанн</w:t>
      </w:r>
      <w:r w:rsidR="00247719">
        <w:rPr>
          <w:rFonts w:ascii="Times New Roman" w:hAnsi="Times New Roman" w:cs="Times New Roman"/>
        </w:rPr>
        <w:t>ой в данном запросе, в течение 7</w:t>
      </w:r>
      <w:r w:rsidRPr="000C23E6">
        <w:rPr>
          <w:rFonts w:ascii="Times New Roman" w:hAnsi="Times New Roman" w:cs="Times New Roman"/>
        </w:rPr>
        <w:t xml:space="preserve"> (</w:t>
      </w:r>
      <w:r w:rsidR="00247719">
        <w:rPr>
          <w:rFonts w:ascii="Times New Roman" w:hAnsi="Times New Roman" w:cs="Times New Roman"/>
        </w:rPr>
        <w:t>семи</w:t>
      </w:r>
      <w:r w:rsidRPr="000C23E6">
        <w:rPr>
          <w:rFonts w:ascii="Times New Roman" w:hAnsi="Times New Roman" w:cs="Times New Roman"/>
        </w:rPr>
        <w:t xml:space="preserve">) </w:t>
      </w:r>
      <w:r w:rsidR="00CB6DFB">
        <w:rPr>
          <w:rFonts w:ascii="Times New Roman" w:hAnsi="Times New Roman" w:cs="Times New Roman"/>
        </w:rPr>
        <w:t>календарных</w:t>
      </w:r>
      <w:r w:rsidRPr="000C23E6">
        <w:rPr>
          <w:rFonts w:ascii="Times New Roman" w:hAnsi="Times New Roman" w:cs="Times New Roman"/>
        </w:rPr>
        <w:t xml:space="preserve"> дней посредством функционала ЭТП.</w:t>
      </w:r>
    </w:p>
    <w:p w:rsidR="002A17F3" w:rsidRPr="000C23E6" w:rsidRDefault="00D34567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</w:rPr>
        <w:t>Ко</w:t>
      </w:r>
      <w:r w:rsidR="002A17F3" w:rsidRPr="000C23E6">
        <w:rPr>
          <w:rFonts w:ascii="Times New Roman" w:hAnsi="Times New Roman" w:cs="Times New Roman"/>
        </w:rPr>
        <w:t>нтактное лицо Инициатора запроса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 xml:space="preserve">Ирина </w:t>
      </w:r>
      <w:proofErr w:type="gramStart"/>
      <w:r w:rsidR="002A17F3" w:rsidRPr="000C23E6">
        <w:rPr>
          <w:rFonts w:ascii="Times New Roman" w:hAnsi="Times New Roman" w:cs="Times New Roman"/>
          <w:i/>
        </w:rPr>
        <w:t>Репина</w:t>
      </w:r>
      <w:r w:rsidR="002A17F3" w:rsidRPr="000C23E6">
        <w:t xml:space="preserve">  </w:t>
      </w:r>
      <w:r w:rsidR="002A17F3" w:rsidRPr="000C23E6">
        <w:rPr>
          <w:rFonts w:ascii="Times New Roman" w:hAnsi="Times New Roman" w:cs="Times New Roman"/>
          <w:i/>
        </w:rPr>
        <w:t>Раб</w:t>
      </w:r>
      <w:proofErr w:type="gramEnd"/>
      <w:r w:rsidR="002A17F3" w:rsidRPr="000C23E6">
        <w:rPr>
          <w:rFonts w:ascii="Times New Roman" w:hAnsi="Times New Roman" w:cs="Times New Roman"/>
          <w:i/>
        </w:rPr>
        <w:t>. +7 (3812) 40-</w:t>
      </w:r>
      <w:proofErr w:type="gramStart"/>
      <w:r w:rsidR="002A17F3" w:rsidRPr="000C23E6">
        <w:rPr>
          <w:rFonts w:ascii="Times New Roman" w:hAnsi="Times New Roman" w:cs="Times New Roman"/>
          <w:i/>
        </w:rPr>
        <w:t>8308,,</w:t>
      </w:r>
      <w:proofErr w:type="gramEnd"/>
      <w:r w:rsidR="002A17F3" w:rsidRPr="000C23E6">
        <w:rPr>
          <w:rFonts w:ascii="Times New Roman" w:hAnsi="Times New Roman" w:cs="Times New Roman"/>
          <w:i/>
        </w:rPr>
        <w:t>4072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>Repina.Irina@russianpost.ru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Руководитель группы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УФПС Омской области</w:t>
      </w:r>
    </w:p>
    <w:p w:rsidR="00D34567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lastRenderedPageBreak/>
        <w:t xml:space="preserve"> </w:t>
      </w:r>
    </w:p>
    <w:p w:rsidR="00D34567" w:rsidRPr="000C23E6" w:rsidRDefault="00D34567" w:rsidP="00D34567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0C23E6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срок действия ценового предложения;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расчет предлагаемой цены с целью предупреждения намеренного завышения или занижения цен товара/ работ/ услуг;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 xml:space="preserve">сведения об ИНН/ ОГРН (при наличии). </w:t>
      </w:r>
    </w:p>
    <w:p w:rsidR="00D34567" w:rsidRPr="000C23E6" w:rsidRDefault="00D34567" w:rsidP="00D34567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hyperlink r:id="rId6" w:history="1">
        <w:r w:rsidRPr="000C23E6">
          <w:rPr>
            <w:rStyle w:val="a3"/>
            <w:rFonts w:ascii="Times New Roman" w:hAnsi="Times New Roman" w:cs="Times New Roman"/>
            <w:i/>
            <w:color w:val="auto"/>
          </w:rPr>
          <w:t>offer_central@russianpost.ru</w:t>
        </w:r>
      </w:hyperlink>
      <w:r w:rsidRPr="000C23E6"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 w:rsidRPr="000C23E6">
        <w:rPr>
          <w:rFonts w:ascii="Times New Roman" w:hAnsi="Times New Roman" w:cs="Times New Roman"/>
          <w:u w:val="single"/>
        </w:rPr>
        <w:t>при обязательном наличии</w:t>
      </w:r>
      <w:r w:rsidRPr="000C23E6">
        <w:rPr>
          <w:rFonts w:ascii="Times New Roman" w:hAnsi="Times New Roman" w:cs="Times New Roman"/>
        </w:rPr>
        <w:t>: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официального бланка (при наличии) и подписи лица – представителя отправителя;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 xml:space="preserve">полного наименования получателя </w:t>
      </w:r>
      <w:r w:rsidRPr="000C23E6">
        <w:rPr>
          <w:i/>
        </w:rPr>
        <w:t>(указывается полное наименование МР, УФПС, ПТ, СП) АО «Почта России»</w:t>
      </w:r>
      <w:r w:rsidRPr="000C23E6">
        <w:t>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номера процедуры запроса цен на Электронной торговой площадке;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ФИО контактного лица от Инициатора запроса, телефона, электронной почты;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наименования (предмета) закупки.</w:t>
      </w:r>
    </w:p>
    <w:p w:rsidR="00D34567" w:rsidRPr="000C23E6" w:rsidRDefault="00D34567" w:rsidP="00D34567">
      <w:pPr>
        <w:tabs>
          <w:tab w:val="left" w:pos="426"/>
          <w:tab w:val="left" w:pos="4820"/>
        </w:tabs>
        <w:jc w:val="both"/>
      </w:pPr>
    </w:p>
    <w:p w:rsidR="00D34567" w:rsidRPr="000C23E6" w:rsidRDefault="00D34567" w:rsidP="00D34567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34567" w:rsidTr="000C23E6">
        <w:tc>
          <w:tcPr>
            <w:tcW w:w="3964" w:type="dxa"/>
            <w:hideMark/>
          </w:tcPr>
          <w:p w:rsidR="00D34567" w:rsidRDefault="000C23E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Руководитель ГТО                                                                             Репина И.Ю.</w:t>
            </w:r>
          </w:p>
        </w:tc>
        <w:tc>
          <w:tcPr>
            <w:tcW w:w="2977" w:type="dxa"/>
          </w:tcPr>
          <w:p w:rsidR="00D34567" w:rsidRDefault="00D3456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2403" w:type="dxa"/>
          </w:tcPr>
          <w:p w:rsidR="00D34567" w:rsidRDefault="00655BB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23.04.2026</w:t>
            </w:r>
          </w:p>
        </w:tc>
      </w:tr>
    </w:tbl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46F" w:rsidRDefault="00FA646F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Pr="00247719" w:rsidRDefault="00D34567" w:rsidP="0024771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D34567" w:rsidRPr="00247719">
          <w:pgSz w:w="11906" w:h="16838"/>
          <w:pgMar w:top="1134" w:right="851" w:bottom="1134" w:left="1701" w:header="709" w:footer="709" w:gutter="0"/>
          <w:cols w:space="720"/>
        </w:sectPr>
      </w:pPr>
    </w:p>
    <w:p w:rsidR="00D34567" w:rsidRPr="00247719" w:rsidRDefault="00D34567" w:rsidP="0024771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ectPr w:rsidR="00D34567" w:rsidRPr="00247719" w:rsidSect="00F85650">
          <w:type w:val="continuous"/>
          <w:pgSz w:w="11906" w:h="16838"/>
          <w:pgMar w:top="1134" w:right="851" w:bottom="1702" w:left="1701" w:header="709" w:footer="709" w:gutter="0"/>
          <w:cols w:num="2" w:space="708"/>
        </w:sectPr>
      </w:pPr>
    </w:p>
    <w:p w:rsidR="00D34567" w:rsidRDefault="00D34567" w:rsidP="00247719"/>
    <w:sectPr w:rsidR="00D34567" w:rsidSect="00D3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DB"/>
    <w:rsid w:val="000C23E6"/>
    <w:rsid w:val="001100BF"/>
    <w:rsid w:val="00192AC0"/>
    <w:rsid w:val="00233F5A"/>
    <w:rsid w:val="00247719"/>
    <w:rsid w:val="002A17F3"/>
    <w:rsid w:val="00655BB3"/>
    <w:rsid w:val="006959D3"/>
    <w:rsid w:val="00784CDB"/>
    <w:rsid w:val="007F55AF"/>
    <w:rsid w:val="0092095E"/>
    <w:rsid w:val="00A831D4"/>
    <w:rsid w:val="00B6053F"/>
    <w:rsid w:val="00BD42BF"/>
    <w:rsid w:val="00CB6DFB"/>
    <w:rsid w:val="00CC1078"/>
    <w:rsid w:val="00CD46D2"/>
    <w:rsid w:val="00D34567"/>
    <w:rsid w:val="00EE6B6C"/>
    <w:rsid w:val="00F85650"/>
    <w:rsid w:val="00F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91A2-82DF-4B8E-A7FF-4CB0E5F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6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6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D34567"/>
    <w:rPr>
      <w:rFonts w:ascii="Times New Roman" w:eastAsia="Times New Roman" w:hAnsi="Times New Roman" w:cs="Times New Roman"/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D34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customStyle="1" w:styleId="Bodytext3">
    <w:name w:val="Body text (3)_"/>
    <w:link w:val="Bodytext30"/>
    <w:locked/>
    <w:rsid w:val="00D3456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3456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6">
    <w:name w:val="Table Grid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45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7582-66D2-400C-AE56-98598518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Виктория Юрьевна</dc:creator>
  <cp:keywords/>
  <dc:description/>
  <cp:lastModifiedBy>Доминова Анна Дмитриевна</cp:lastModifiedBy>
  <cp:revision>2</cp:revision>
  <dcterms:created xsi:type="dcterms:W3CDTF">2026-05-13T05:11:00Z</dcterms:created>
  <dcterms:modified xsi:type="dcterms:W3CDTF">2026-05-13T05:11:00Z</dcterms:modified>
</cp:coreProperties>
</file>