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BB" w:rsidRDefault="00787EBB">
      <w:pPr>
        <w:keepNext/>
        <w:keepLines/>
        <w:jc w:val="right"/>
        <w:rPr>
          <w:b/>
          <w:bCs/>
          <w:sz w:val="26"/>
          <w:szCs w:val="26"/>
        </w:rPr>
      </w:pPr>
      <w:bookmarkStart w:id="0" w:name="_GoBack"/>
      <w:bookmarkEnd w:id="0"/>
    </w:p>
    <w:p w:rsidR="00787EBB" w:rsidRDefault="00787EBB">
      <w:pPr>
        <w:keepNext/>
        <w:keepLines/>
        <w:rPr>
          <w:sz w:val="26"/>
          <w:szCs w:val="26"/>
        </w:rPr>
      </w:pPr>
    </w:p>
    <w:p w:rsidR="00787EBB" w:rsidRDefault="00787EBB">
      <w:pPr>
        <w:keepNext/>
        <w:keepLines/>
        <w:rPr>
          <w:sz w:val="26"/>
          <w:szCs w:val="26"/>
        </w:rPr>
      </w:pPr>
    </w:p>
    <w:p w:rsidR="00787EBB" w:rsidRDefault="00787EBB">
      <w:pPr>
        <w:keepNext/>
        <w:keepLines/>
        <w:rPr>
          <w:sz w:val="26"/>
          <w:szCs w:val="26"/>
        </w:rPr>
      </w:pPr>
    </w:p>
    <w:p w:rsidR="00787EBB" w:rsidRDefault="00787EBB">
      <w:pPr>
        <w:keepNext/>
        <w:keepLines/>
        <w:rPr>
          <w:sz w:val="26"/>
          <w:szCs w:val="26"/>
        </w:rPr>
      </w:pPr>
    </w:p>
    <w:p w:rsidR="00787EBB" w:rsidRDefault="00787EBB">
      <w:pPr>
        <w:keepNext/>
        <w:keepLines/>
        <w:rPr>
          <w:sz w:val="26"/>
          <w:szCs w:val="26"/>
        </w:rPr>
      </w:pPr>
    </w:p>
    <w:p w:rsidR="00787EBB" w:rsidRDefault="00787EBB">
      <w:pPr>
        <w:keepNext/>
        <w:keepLines/>
        <w:rPr>
          <w:sz w:val="26"/>
          <w:szCs w:val="26"/>
        </w:rPr>
      </w:pPr>
    </w:p>
    <w:p w:rsidR="00787EBB" w:rsidRDefault="00787EBB">
      <w:pPr>
        <w:keepNext/>
        <w:keepLines/>
        <w:rPr>
          <w:sz w:val="26"/>
          <w:szCs w:val="26"/>
        </w:rPr>
      </w:pPr>
    </w:p>
    <w:p w:rsidR="00787EBB" w:rsidRDefault="00787EBB">
      <w:pPr>
        <w:keepNext/>
        <w:keepLines/>
        <w:rPr>
          <w:sz w:val="26"/>
          <w:szCs w:val="26"/>
        </w:rPr>
      </w:pPr>
    </w:p>
    <w:p w:rsidR="00787EBB" w:rsidRDefault="00787EBB">
      <w:pPr>
        <w:keepNext/>
        <w:keepLines/>
        <w:rPr>
          <w:sz w:val="26"/>
          <w:szCs w:val="26"/>
        </w:rPr>
      </w:pPr>
    </w:p>
    <w:p w:rsidR="00787EBB" w:rsidRDefault="00787EB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87EBB" w:rsidRDefault="00787EB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87EBB" w:rsidRDefault="00787EB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87EBB" w:rsidRDefault="004E2C0D">
      <w:pPr>
        <w:widowControl w:val="0"/>
        <w:tabs>
          <w:tab w:val="left" w:pos="426"/>
        </w:tabs>
        <w:spacing w:before="120" w:after="120"/>
        <w:jc w:val="center"/>
        <w:rPr>
          <w:rStyle w:val="aff0"/>
          <w:rFonts w:eastAsia="Calibri"/>
          <w:sz w:val="26"/>
          <w:szCs w:val="26"/>
          <w:shd w:val="clear" w:color="auto" w:fill="auto"/>
        </w:rPr>
      </w:pPr>
      <w:r>
        <w:rPr>
          <w:rFonts w:eastAsia="Calibri"/>
          <w:b/>
          <w:i/>
          <w:sz w:val="26"/>
          <w:szCs w:val="26"/>
        </w:rPr>
        <w:t xml:space="preserve">«ОКПД2 [27.33] Поставка электротехнических изделий </w:t>
      </w:r>
      <w:bookmarkStart w:id="1" w:name="_Hlk224171714"/>
      <w:r>
        <w:rPr>
          <w:rFonts w:eastAsia="Calibri"/>
          <w:b/>
          <w:i/>
          <w:sz w:val="26"/>
          <w:szCs w:val="26"/>
        </w:rPr>
        <w:t xml:space="preserve">в рамках договора </w:t>
      </w:r>
      <w:bookmarkEnd w:id="1"/>
      <w:r>
        <w:rPr>
          <w:rFonts w:eastAsia="Calibri"/>
          <w:b/>
          <w:i/>
          <w:sz w:val="26"/>
          <w:szCs w:val="26"/>
        </w:rPr>
        <w:t>1-РЕМ-2023-ДФ для нужд Дагестанского филиала АО “Гидроремонт-ВКК” в г. Махачкала»</w:t>
      </w:r>
    </w:p>
    <w:p w:rsidR="00787EBB" w:rsidRDefault="004E2C0D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_ </w:t>
      </w:r>
      <w:r>
        <w:rPr>
          <w:rStyle w:val="aff0"/>
          <w:sz w:val="26"/>
          <w:szCs w:val="26"/>
        </w:rPr>
        <w:t>[Указывается номер лота по ГКПЗ]</w:t>
      </w:r>
    </w:p>
    <w:p w:rsidR="00787EBB" w:rsidRDefault="00787EBB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787EBB" w:rsidRDefault="00787EBB">
      <w:pPr>
        <w:keepNext/>
        <w:keepLines/>
        <w:jc w:val="both"/>
        <w:rPr>
          <w:sz w:val="26"/>
          <w:szCs w:val="26"/>
        </w:rPr>
      </w:pPr>
    </w:p>
    <w:p w:rsidR="00787EBB" w:rsidRDefault="004E2C0D">
      <w:pPr>
        <w:rPr>
          <w:sz w:val="26"/>
          <w:szCs w:val="26"/>
        </w:rPr>
      </w:pPr>
      <w:r>
        <w:br w:type="page"/>
      </w:r>
    </w:p>
    <w:p w:rsidR="00787EBB" w:rsidRDefault="004E2C0D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948467225"/>
        <w:docPartObj>
          <w:docPartGallery w:val="Table of Contents"/>
          <w:docPartUnique/>
        </w:docPartObj>
      </w:sdtPr>
      <w:sdtEndPr/>
      <w:sdtContent>
        <w:p w:rsidR="00787EBB" w:rsidRDefault="004E2C0D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b"/>
              <w:webHidden/>
            </w:rPr>
            <w:instrText xml:space="preserve"> TOC \z \o "1-4" \u \h</w:instrText>
          </w:r>
          <w:r>
            <w:rPr>
              <w:rStyle w:val="affb"/>
            </w:rPr>
            <w:fldChar w:fldCharType="separate"/>
          </w:r>
          <w:hyperlink w:anchor="_Toc219444490">
            <w:r>
              <w:rPr>
                <w:rStyle w:val="affb"/>
                <w:webHidden/>
              </w:rPr>
              <w:t>1.</w:t>
            </w:r>
            <w:r>
              <w:rPr>
                <w:rStyle w:val="affb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b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_Toc219444490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787EBB" w:rsidRDefault="004E2C0D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1">
            <w:r>
              <w:rPr>
                <w:rStyle w:val="affb"/>
                <w:iCs/>
                <w:webHidden/>
              </w:rPr>
              <w:t>1.1.</w:t>
            </w:r>
            <w:r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b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_Toc219444491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787EBB" w:rsidRDefault="004E2C0D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2">
            <w:r>
              <w:rPr>
                <w:rStyle w:val="affb"/>
                <w:iCs/>
                <w:webHidden/>
              </w:rPr>
              <w:t>1.2.</w:t>
            </w:r>
            <w:r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b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_Toc219444492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787EBB" w:rsidRDefault="004E2C0D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3">
            <w:r>
              <w:rPr>
                <w:rStyle w:val="affb"/>
                <w:iCs/>
                <w:webHidden/>
              </w:rPr>
              <w:t>1.3.</w:t>
            </w:r>
            <w:r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b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_Toc219444493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787EBB" w:rsidRDefault="004E2C0D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494">
            <w:r>
              <w:rPr>
                <w:rStyle w:val="affb"/>
                <w:webHidden/>
              </w:rPr>
              <w:t>2.</w:t>
            </w:r>
            <w:r>
              <w:rPr>
                <w:rStyle w:val="affb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b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_Toc219444494 </w:instrText>
            </w:r>
            <w:r>
              <w:rPr>
                <w:webHidden/>
              </w:rPr>
              <w:instrText>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787EBB" w:rsidRDefault="004E2C0D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5">
            <w:r>
              <w:rPr>
                <w:rStyle w:val="affb"/>
                <w:iCs/>
                <w:webHidden/>
              </w:rPr>
              <w:t>2.1.</w:t>
            </w:r>
            <w:r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b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_Toc219444495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787EBB" w:rsidRDefault="004E2C0D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6">
            <w:r>
              <w:rPr>
                <w:rStyle w:val="affb"/>
                <w:webHidden/>
              </w:rPr>
              <w:t>2.1.1.</w:t>
            </w:r>
            <w:r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b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_Toc219444496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787EBB" w:rsidRDefault="004E2C0D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49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_Toc219444497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  <w:webHidden/>
              </w:rPr>
              <w:t>Таблица 1.1 Перечень и объем закупаемой продукции</w:t>
            </w:r>
            <w:r>
              <w:rPr>
                <w:rStyle w:val="affb"/>
                <w:webHidden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787EBB" w:rsidRDefault="004E2C0D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49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_Toc219444498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  <w:webHidden/>
              </w:rPr>
              <w:t>Таблица 1.2 Спецификация закупаем</w:t>
            </w:r>
            <w:r>
              <w:rPr>
                <w:rStyle w:val="affb"/>
                <w:webHidden/>
              </w:rPr>
              <w:t>ой продукции</w:t>
            </w:r>
            <w:r>
              <w:rPr>
                <w:rStyle w:val="affb"/>
                <w:webHidden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787EBB" w:rsidRDefault="004E2C0D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9">
            <w:r>
              <w:rPr>
                <w:rStyle w:val="affb"/>
                <w:webHidden/>
              </w:rPr>
              <w:t>2.1.2.</w:t>
            </w:r>
            <w:r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b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_Toc219444499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787EBB" w:rsidRDefault="004E2C0D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50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_Toc219444500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  <w:webHidden/>
              </w:rPr>
              <w:t>Таблица 2.1 Требования по срокам поставки продукции</w:t>
            </w:r>
            <w:r>
              <w:rPr>
                <w:rStyle w:val="affb"/>
                <w:webHidden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787EBB" w:rsidRDefault="004E2C0D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501">
            <w:r>
              <w:rPr>
                <w:rStyle w:val="affb"/>
                <w:iCs/>
                <w:webHidden/>
              </w:rPr>
              <w:t>2.2.</w:t>
            </w:r>
            <w:r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b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_Toc219444501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787EBB" w:rsidRDefault="004E2C0D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50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_Toc219444502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  <w:webHidden/>
              </w:rPr>
              <w:t>Таблица 3. Требования к качеству продукции</w:t>
            </w:r>
            <w:r>
              <w:rPr>
                <w:rStyle w:val="affb"/>
                <w:webHidden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787EBB" w:rsidRDefault="004E2C0D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507">
            <w:r>
              <w:rPr>
                <w:rStyle w:val="affb"/>
                <w:webHidden/>
              </w:rPr>
              <w:t>3.</w:t>
            </w:r>
            <w:r>
              <w:rPr>
                <w:rStyle w:val="affb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b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</w:instrText>
            </w:r>
            <w:r>
              <w:rPr>
                <w:webHidden/>
              </w:rPr>
              <w:instrText>Toc219444507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fb"/>
            </w:rPr>
            <w:fldChar w:fldCharType="end"/>
          </w:r>
        </w:p>
      </w:sdtContent>
    </w:sdt>
    <w:p w:rsidR="00787EBB" w:rsidRDefault="00787EBB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787EBB" w:rsidRDefault="00787EBB">
      <w:pPr>
        <w:pStyle w:val="2"/>
        <w:tabs>
          <w:tab w:val="clear" w:pos="0"/>
        </w:tabs>
        <w:ind w:left="0" w:firstLine="0"/>
        <w:rPr>
          <w:b w:val="0"/>
          <w:i/>
        </w:rPr>
      </w:pPr>
    </w:p>
    <w:p w:rsidR="00787EBB" w:rsidRDefault="004E2C0D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787EBB" w:rsidRDefault="004E2C0D">
      <w:pPr>
        <w:pStyle w:val="1"/>
        <w:keepLines/>
        <w:ind w:left="357" w:hanging="357"/>
        <w:jc w:val="center"/>
        <w:rPr>
          <w:caps/>
          <w:lang w:val="ru-RU"/>
        </w:rPr>
      </w:pPr>
      <w:bookmarkStart w:id="2" w:name="_Toc51339692"/>
      <w:bookmarkStart w:id="3" w:name="_Toc219444490"/>
      <w:r>
        <w:rPr>
          <w:lang w:val="ru-RU"/>
        </w:rPr>
        <w:lastRenderedPageBreak/>
        <w:t>Общие сведения</w:t>
      </w:r>
      <w:bookmarkEnd w:id="2"/>
      <w:bookmarkEnd w:id="3"/>
    </w:p>
    <w:p w:rsidR="00787EBB" w:rsidRDefault="004E2C0D">
      <w:pPr>
        <w:pStyle w:val="4"/>
        <w:numPr>
          <w:ilvl w:val="1"/>
          <w:numId w:val="3"/>
        </w:numPr>
        <w:rPr>
          <w:rStyle w:val="aff0"/>
          <w:b/>
          <w:i w:val="0"/>
          <w:shd w:val="clear" w:color="auto" w:fill="auto"/>
        </w:rPr>
      </w:pPr>
      <w:bookmarkStart w:id="4" w:name="_Toc46743505"/>
      <w:bookmarkStart w:id="5" w:name="_Toc219444491"/>
      <w:r>
        <w:t>Обозначения и сокращения</w:t>
      </w:r>
      <w:bookmarkEnd w:id="4"/>
      <w:bookmarkEnd w:id="5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787EBB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BB" w:rsidRDefault="004E2C0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BB" w:rsidRDefault="004E2C0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787EBB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BB" w:rsidRDefault="004E2C0D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BB" w:rsidRDefault="004E2C0D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787EBB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BB" w:rsidRDefault="004E2C0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BB" w:rsidRDefault="004E2C0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распределительное устройство</w:t>
            </w:r>
          </w:p>
        </w:tc>
      </w:tr>
      <w:tr w:rsidR="00787EBB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BB" w:rsidRDefault="004E2C0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BB" w:rsidRDefault="004E2C0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 w:rsidR="00787EBB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BB" w:rsidRDefault="004E2C0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BB" w:rsidRDefault="004E2C0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</w:tbl>
    <w:p w:rsidR="00787EBB" w:rsidRDefault="00787EBB">
      <w:pPr>
        <w:keepNext/>
        <w:keepLines/>
        <w:jc w:val="both"/>
        <w:rPr>
          <w:sz w:val="24"/>
          <w:szCs w:val="24"/>
        </w:rPr>
      </w:pPr>
    </w:p>
    <w:p w:rsidR="00787EBB" w:rsidRDefault="00787EBB">
      <w:pPr>
        <w:keepNext/>
        <w:keepLines/>
        <w:jc w:val="both"/>
        <w:rPr>
          <w:sz w:val="24"/>
          <w:szCs w:val="24"/>
        </w:rPr>
      </w:pPr>
    </w:p>
    <w:p w:rsidR="00787EBB" w:rsidRDefault="004E2C0D">
      <w:pPr>
        <w:keepNext/>
        <w:keepLines/>
        <w:rPr>
          <w:sz w:val="24"/>
          <w:szCs w:val="24"/>
        </w:rPr>
      </w:pPr>
      <w:r>
        <w:br w:type="page"/>
      </w:r>
    </w:p>
    <w:p w:rsidR="00787EBB" w:rsidRDefault="004E2C0D">
      <w:pPr>
        <w:pStyle w:val="4"/>
        <w:numPr>
          <w:ilvl w:val="1"/>
          <w:numId w:val="3"/>
        </w:numPr>
      </w:pPr>
      <w:bookmarkStart w:id="6" w:name="_Toc46743506"/>
      <w:bookmarkStart w:id="7" w:name="_Toc219444492"/>
      <w:r>
        <w:lastRenderedPageBreak/>
        <w:t>Наименование закупаемой продукции</w:t>
      </w:r>
      <w:bookmarkEnd w:id="6"/>
      <w:bookmarkEnd w:id="7"/>
    </w:p>
    <w:p w:rsidR="00787EBB" w:rsidRDefault="004E2C0D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  <w:t>«ОКПД2 [27.33] Поставка электротехнических изделий и оборудования в рамках договора 1-РЕМ-2023-ДФ для нужд Дагестанского филиала АО “Гидроремонт-ВКК” в г. Махачкала»</w:t>
      </w:r>
    </w:p>
    <w:p w:rsidR="00787EBB" w:rsidRDefault="004E2C0D">
      <w:pPr>
        <w:pStyle w:val="4"/>
        <w:numPr>
          <w:ilvl w:val="1"/>
          <w:numId w:val="3"/>
        </w:numPr>
        <w:spacing w:before="240"/>
        <w:ind w:left="431" w:hanging="431"/>
        <w:rPr>
          <w:lang w:val="ru-RU"/>
        </w:rPr>
      </w:pPr>
      <w:bookmarkStart w:id="8" w:name="_Toc46743507"/>
      <w:bookmarkStart w:id="9" w:name="_Toc219444493"/>
      <w:r>
        <w:t xml:space="preserve">Цель </w:t>
      </w:r>
      <w:bookmarkEnd w:id="8"/>
      <w:r>
        <w:rPr>
          <w:lang w:val="ru-RU"/>
        </w:rPr>
        <w:t>использования закупаемой продукции</w:t>
      </w:r>
      <w:bookmarkEnd w:id="9"/>
    </w:p>
    <w:p w:rsidR="00787EBB" w:rsidRDefault="004E2C0D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  <w:t xml:space="preserve">«Исполнение договора № 1-РЕМ-2023-ДФ от </w:t>
      </w:r>
      <w:r>
        <w:rPr>
          <w:rFonts w:eastAsia="Calibri"/>
          <w:i/>
          <w:sz w:val="24"/>
          <w:szCs w:val="24"/>
          <w:lang w:eastAsia="x-none"/>
        </w:rPr>
        <w:t>«08.11.2023г "Капитальный и текущий ремонт оборудования, зданий, сооружений Дагестанского филиала» (Текущий ремонт оборудования КРУ 6 кВ Гунибской ГЭС)</w:t>
      </w:r>
    </w:p>
    <w:p w:rsidR="00787EBB" w:rsidRDefault="00787EBB">
      <w:pPr>
        <w:pStyle w:val="4"/>
        <w:tabs>
          <w:tab w:val="clear" w:pos="0"/>
        </w:tabs>
        <w:ind w:firstLine="0"/>
        <w:rPr>
          <w:rStyle w:val="aff0"/>
          <w:b/>
          <w:i w:val="0"/>
          <w:shd w:val="clear" w:color="auto" w:fill="auto"/>
        </w:rPr>
      </w:pPr>
    </w:p>
    <w:p w:rsidR="00787EBB" w:rsidRDefault="004E2C0D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0" w:name="_Toc50125126"/>
      <w:bookmarkStart w:id="11" w:name="_Toc219444494"/>
      <w:bookmarkStart w:id="12" w:name="_Toc51339693"/>
      <w:bookmarkEnd w:id="10"/>
      <w:r>
        <w:rPr>
          <w:iCs/>
        </w:rPr>
        <w:t>Требования к продукции</w:t>
      </w:r>
      <w:bookmarkEnd w:id="11"/>
      <w:bookmarkEnd w:id="12"/>
    </w:p>
    <w:p w:rsidR="00787EBB" w:rsidRDefault="004E2C0D">
      <w:pPr>
        <w:pStyle w:val="4"/>
        <w:numPr>
          <w:ilvl w:val="1"/>
          <w:numId w:val="3"/>
        </w:numPr>
      </w:pPr>
      <w:bookmarkStart w:id="13" w:name="_Toc219444495"/>
      <w:r>
        <w:t>Требо</w:t>
      </w:r>
      <w:r>
        <w:t xml:space="preserve">вания к объемам и срокам </w:t>
      </w:r>
      <w:r>
        <w:rPr>
          <w:lang w:val="ru-RU"/>
        </w:rPr>
        <w:t>поставки</w:t>
      </w:r>
      <w:bookmarkEnd w:id="13"/>
    </w:p>
    <w:p w:rsidR="00787EBB" w:rsidRDefault="004E2C0D">
      <w:pPr>
        <w:pStyle w:val="3"/>
      </w:pPr>
      <w:bookmarkStart w:id="14" w:name="_Toc219444496"/>
      <w:r>
        <w:rPr>
          <w:lang w:val="ru-RU"/>
        </w:rPr>
        <w:t>Перечень и объем закупаемой продукции</w:t>
      </w:r>
      <w:bookmarkEnd w:id="14"/>
    </w:p>
    <w:p w:rsidR="00787EBB" w:rsidRDefault="004E2C0D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5" w:name="_Toc51339695"/>
      <w:bookmarkStart w:id="16" w:name="_Toc2194444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5"/>
      <w:r>
        <w:rPr>
          <w:sz w:val="24"/>
          <w:szCs w:val="24"/>
          <w:lang w:val="ru-RU"/>
        </w:rPr>
        <w:t>и объем закупаемой продукции</w:t>
      </w:r>
      <w:bookmarkEnd w:id="16"/>
    </w:p>
    <w:tbl>
      <w:tblPr>
        <w:tblStyle w:val="affff8"/>
        <w:tblW w:w="992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"/>
        <w:gridCol w:w="6126"/>
        <w:gridCol w:w="1421"/>
        <w:gridCol w:w="1524"/>
      </w:tblGrid>
      <w:tr w:rsidR="00787EBB">
        <w:tc>
          <w:tcPr>
            <w:tcW w:w="849" w:type="dxa"/>
          </w:tcPr>
          <w:p w:rsidR="00787EBB" w:rsidRDefault="004E2C0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87EBB" w:rsidRDefault="004E2C0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25" w:type="dxa"/>
          </w:tcPr>
          <w:p w:rsidR="00787EBB" w:rsidRDefault="004E2C0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1" w:type="dxa"/>
          </w:tcPr>
          <w:p w:rsidR="00787EBB" w:rsidRDefault="004E2C0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24" w:type="dxa"/>
          </w:tcPr>
          <w:p w:rsidR="00787EBB" w:rsidRDefault="004E2C0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787EBB">
        <w:tc>
          <w:tcPr>
            <w:tcW w:w="849" w:type="dxa"/>
          </w:tcPr>
          <w:p w:rsidR="00787EBB" w:rsidRDefault="004E2C0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87EBB" w:rsidRDefault="004E2C0D">
            <w:pPr>
              <w:widowControl w:val="0"/>
              <w:jc w:val="center"/>
              <w:rPr>
                <w:color w:val="2C2D2E"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787EBB" w:rsidRDefault="004E2C0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24" w:type="dxa"/>
          </w:tcPr>
          <w:p w:rsidR="00787EBB" w:rsidRDefault="004E2C0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87EBB">
        <w:tc>
          <w:tcPr>
            <w:tcW w:w="849" w:type="dxa"/>
          </w:tcPr>
          <w:p w:rsidR="00787EBB" w:rsidRDefault="00787EBB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87EBB" w:rsidRDefault="004E2C0D">
            <w:pPr>
              <w:widowControl w:val="0"/>
              <w:rPr>
                <w:color w:val="2C2D2E"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ОПН-КР/TEL-6/6.9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87EBB" w:rsidRDefault="004E2C0D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шт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87EBB" w:rsidRDefault="004E2C0D">
            <w:pPr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color w:val="2C2D2E"/>
                <w:sz w:val="24"/>
                <w:szCs w:val="24"/>
              </w:rPr>
              <w:t>6</w:t>
            </w:r>
          </w:p>
        </w:tc>
      </w:tr>
      <w:tr w:rsidR="00787EBB">
        <w:tc>
          <w:tcPr>
            <w:tcW w:w="849" w:type="dxa"/>
          </w:tcPr>
          <w:p w:rsidR="00787EBB" w:rsidRDefault="00787EBB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87EBB" w:rsidRDefault="004E2C0D">
            <w:pPr>
              <w:widowControl w:val="0"/>
              <w:rPr>
                <w:color w:val="2C2D2E"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Контакт розеточный 5КА.551.106-06 20/1600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87EBB" w:rsidRDefault="004E2C0D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шт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87EBB" w:rsidRDefault="004E2C0D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4</w:t>
            </w:r>
          </w:p>
        </w:tc>
      </w:tr>
      <w:tr w:rsidR="00787EBB">
        <w:tc>
          <w:tcPr>
            <w:tcW w:w="849" w:type="dxa"/>
          </w:tcPr>
          <w:p w:rsidR="00787EBB" w:rsidRDefault="00787EBB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87EBB" w:rsidRDefault="004E2C0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атушка включения ВИЕЮ.685421.003 НЭ-1 20 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87EBB" w:rsidRDefault="004E2C0D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шт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87EBB" w:rsidRDefault="004E2C0D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10</w:t>
            </w:r>
          </w:p>
        </w:tc>
      </w:tr>
      <w:tr w:rsidR="00787EBB">
        <w:tc>
          <w:tcPr>
            <w:tcW w:w="849" w:type="dxa"/>
          </w:tcPr>
          <w:p w:rsidR="00787EBB" w:rsidRDefault="00787EBB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87EBB" w:rsidRDefault="004E2C0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еханизм 6КА.710.058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87EBB" w:rsidRDefault="004E2C0D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шт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87EBB" w:rsidRDefault="004E2C0D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4</w:t>
            </w:r>
          </w:p>
        </w:tc>
      </w:tr>
    </w:tbl>
    <w:p w:rsidR="00787EBB" w:rsidRDefault="00787EBB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</w:p>
    <w:p w:rsidR="00787EBB" w:rsidRDefault="004E2C0D">
      <w:pPr>
        <w:pStyle w:val="3"/>
        <w:rPr>
          <w:lang w:val="ru-RU"/>
        </w:rPr>
      </w:pPr>
      <w:bookmarkStart w:id="17" w:name="_Toc51339696"/>
      <w:bookmarkStart w:id="18" w:name="_Toc219444499"/>
      <w:r>
        <w:rPr>
          <w:lang w:val="ru-RU"/>
        </w:rPr>
        <w:t xml:space="preserve">Требования </w:t>
      </w:r>
      <w:bookmarkEnd w:id="17"/>
      <w:r>
        <w:rPr>
          <w:lang w:val="ru-RU"/>
        </w:rPr>
        <w:t>к срокам поставки продукции и оказания сопутствующих услуг</w:t>
      </w:r>
      <w:bookmarkEnd w:id="18"/>
    </w:p>
    <w:p w:rsidR="00787EBB" w:rsidRDefault="004E2C0D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9" w:name="_Toc50125126_Копия_1"/>
      <w:bookmarkStart w:id="20" w:name="_Toc50125127"/>
      <w:bookmarkStart w:id="21" w:name="_Toc51339697"/>
      <w:bookmarkStart w:id="22" w:name="_Toc219444500"/>
      <w:bookmarkEnd w:id="1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3" w:name="_Hlk50465284"/>
      <w:r>
        <w:rPr>
          <w:sz w:val="24"/>
          <w:szCs w:val="24"/>
        </w:rPr>
        <w:t xml:space="preserve">Требования по срокам </w:t>
      </w:r>
      <w:bookmarkEnd w:id="20"/>
      <w:bookmarkEnd w:id="21"/>
      <w:bookmarkEnd w:id="23"/>
      <w:r>
        <w:rPr>
          <w:sz w:val="24"/>
          <w:szCs w:val="24"/>
          <w:lang w:val="ru-RU"/>
        </w:rPr>
        <w:t>поставки продукции</w:t>
      </w:r>
      <w:bookmarkEnd w:id="22"/>
      <w:r>
        <w:rPr>
          <w:sz w:val="24"/>
          <w:szCs w:val="24"/>
          <w:lang w:val="ru-RU"/>
        </w:rPr>
        <w:t xml:space="preserve"> 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27"/>
        <w:gridCol w:w="2554"/>
        <w:gridCol w:w="2977"/>
        <w:gridCol w:w="3260"/>
      </w:tblGrid>
      <w:tr w:rsidR="00787EBB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EBB" w:rsidRDefault="004E2C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EBB" w:rsidRDefault="004E2C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продукции / партии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BB" w:rsidRDefault="004E2C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BB" w:rsidRDefault="004E2C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787EBB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EBB" w:rsidRDefault="004E2C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EBB" w:rsidRDefault="004E2C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BB" w:rsidRDefault="004E2C0D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BB" w:rsidRDefault="004E2C0D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87EBB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EBB" w:rsidRDefault="00787EBB">
            <w:pPr>
              <w:pStyle w:val="aff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EBB" w:rsidRDefault="004E2C0D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Перечень продукции согласно Таблице 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BB" w:rsidRDefault="004E2C0D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С даты подписания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BB" w:rsidRDefault="004E2C0D">
            <w:pPr>
              <w:widowControl w:val="0"/>
            </w:pPr>
            <w:r>
              <w:rPr>
                <w:i/>
                <w:sz w:val="24"/>
                <w:szCs w:val="24"/>
                <w:lang w:val="en-US"/>
              </w:rPr>
              <w:t>01</w:t>
            </w:r>
            <w:bookmarkStart w:id="24" w:name="_Toc46743510"/>
            <w:r>
              <w:rPr>
                <w:i/>
                <w:sz w:val="24"/>
                <w:szCs w:val="24"/>
                <w:lang w:val="en-US"/>
              </w:rPr>
              <w:t>.06.2026 г.</w:t>
            </w:r>
            <w:bookmarkEnd w:id="24"/>
          </w:p>
        </w:tc>
      </w:tr>
    </w:tbl>
    <w:p w:rsidR="00787EBB" w:rsidRDefault="00787EBB">
      <w:pPr>
        <w:sectPr w:rsidR="00787EBB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134" w:right="851" w:bottom="992" w:left="1134" w:header="680" w:footer="737" w:gutter="0"/>
          <w:cols w:space="720"/>
          <w:formProt w:val="0"/>
          <w:titlePg/>
          <w:docGrid w:linePitch="360"/>
        </w:sectPr>
      </w:pPr>
    </w:p>
    <w:p w:rsidR="00787EBB" w:rsidRDefault="004E2C0D">
      <w:pPr>
        <w:pStyle w:val="4"/>
        <w:numPr>
          <w:ilvl w:val="1"/>
          <w:numId w:val="3"/>
        </w:numPr>
      </w:pPr>
      <w:bookmarkStart w:id="25" w:name="_Toc46743511"/>
      <w:bookmarkStart w:id="26" w:name="_Toc219444501"/>
      <w:bookmarkStart w:id="27" w:name="_Toc51339698"/>
      <w:r>
        <w:lastRenderedPageBreak/>
        <w:t xml:space="preserve">Требования к </w:t>
      </w:r>
      <w:bookmarkEnd w:id="25"/>
      <w:r>
        <w:rPr>
          <w:lang w:val="ru-RU"/>
        </w:rPr>
        <w:t>качеству продукции</w:t>
      </w:r>
      <w:bookmarkEnd w:id="26"/>
    </w:p>
    <w:p w:rsidR="00787EBB" w:rsidRDefault="004E2C0D">
      <w:pPr>
        <w:pStyle w:val="1"/>
        <w:keepLines/>
        <w:numPr>
          <w:ilvl w:val="0"/>
          <w:numId w:val="0"/>
        </w:numPr>
        <w:spacing w:before="240"/>
        <w:rPr>
          <w:rStyle w:val="aff0"/>
          <w:b/>
          <w:i w:val="0"/>
          <w:sz w:val="24"/>
          <w:szCs w:val="24"/>
          <w:shd w:val="clear" w:color="auto" w:fill="auto"/>
        </w:rPr>
      </w:pPr>
      <w:r>
        <w:rPr>
          <w:sz w:val="24"/>
          <w:szCs w:val="24"/>
        </w:rPr>
        <w:t xml:space="preserve"> </w:t>
      </w:r>
      <w:bookmarkStart w:id="28" w:name="_Toc21944450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продукции</w:t>
      </w:r>
      <w:bookmarkEnd w:id="28"/>
      <w:r>
        <w:rPr>
          <w:sz w:val="24"/>
          <w:szCs w:val="24"/>
        </w:rPr>
        <w:t xml:space="preserve"> </w:t>
      </w:r>
      <w:bookmarkEnd w:id="27"/>
    </w:p>
    <w:p w:rsidR="00787EBB" w:rsidRDefault="004E2C0D">
      <w:pPr>
        <w:rPr>
          <w:rStyle w:val="aff0"/>
          <w:b w:val="0"/>
        </w:rPr>
      </w:pPr>
      <w:r>
        <w:rPr>
          <w:rStyle w:val="aff0"/>
          <w:b w:val="0"/>
        </w:rPr>
        <w:t xml:space="preserve"> </w:t>
      </w:r>
    </w:p>
    <w:p w:rsidR="00787EBB" w:rsidRDefault="004E2C0D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 (Перечень продукции согласно Таблице 1.1): «ОКПД2 [27.33] Поставка электротехнических изделий в рамках договора 1-РЕМ-2023-ДФ для нужд Дагестанского филиала АО “Гидроремонт-ВКК” в г. Махачкала»</w:t>
      </w:r>
    </w:p>
    <w:tbl>
      <w:tblPr>
        <w:tblStyle w:val="affff8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2835"/>
        <w:gridCol w:w="4536"/>
        <w:gridCol w:w="1984"/>
        <w:gridCol w:w="2835"/>
        <w:gridCol w:w="2267"/>
      </w:tblGrid>
      <w:tr w:rsidR="00787EBB">
        <w:tc>
          <w:tcPr>
            <w:tcW w:w="851" w:type="dxa"/>
            <w:vMerge w:val="restart"/>
            <w:vAlign w:val="center"/>
          </w:tcPr>
          <w:p w:rsidR="00787EBB" w:rsidRDefault="004E2C0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  <w:vAlign w:val="center"/>
          </w:tcPr>
          <w:p w:rsidR="00787EBB" w:rsidRDefault="004E2C0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536" w:type="dxa"/>
            <w:vMerge w:val="restart"/>
            <w:vAlign w:val="center"/>
          </w:tcPr>
          <w:p w:rsidR="00787EBB" w:rsidRDefault="004E2C0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819" w:type="dxa"/>
            <w:gridSpan w:val="2"/>
            <w:vAlign w:val="center"/>
          </w:tcPr>
          <w:p w:rsidR="00787EBB" w:rsidRDefault="004E2C0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67" w:type="dxa"/>
            <w:vMerge w:val="restart"/>
            <w:vAlign w:val="center"/>
          </w:tcPr>
          <w:p w:rsidR="00787EBB" w:rsidRDefault="004E2C0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787EBB">
        <w:tc>
          <w:tcPr>
            <w:tcW w:w="851" w:type="dxa"/>
            <w:vMerge/>
            <w:vAlign w:val="center"/>
          </w:tcPr>
          <w:p w:rsidR="00787EBB" w:rsidRDefault="00787EB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787EBB" w:rsidRDefault="00787EB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787EBB" w:rsidRDefault="00787EB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87EBB" w:rsidRDefault="004E2C0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835" w:type="dxa"/>
            <w:vAlign w:val="center"/>
          </w:tcPr>
          <w:p w:rsidR="00787EBB" w:rsidRDefault="004E2C0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Предоставление подтверждающего документа или </w:t>
            </w:r>
            <w:r>
              <w:rPr>
                <w:b/>
                <w:bCs/>
                <w:sz w:val="24"/>
                <w:szCs w:val="24"/>
              </w:rPr>
              <w:t>иной способ подтверждения</w:t>
            </w:r>
          </w:p>
        </w:tc>
        <w:tc>
          <w:tcPr>
            <w:tcW w:w="2267" w:type="dxa"/>
            <w:vMerge/>
            <w:vAlign w:val="center"/>
          </w:tcPr>
          <w:p w:rsidR="00787EBB" w:rsidRDefault="00787EB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787EBB">
        <w:tc>
          <w:tcPr>
            <w:tcW w:w="851" w:type="dxa"/>
            <w:vAlign w:val="center"/>
          </w:tcPr>
          <w:p w:rsidR="00787EBB" w:rsidRDefault="004E2C0D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787EBB" w:rsidRDefault="004E2C0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787EBB" w:rsidRDefault="004E2C0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787EBB" w:rsidRDefault="004E2C0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787EBB" w:rsidRDefault="004E2C0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7" w:type="dxa"/>
            <w:vAlign w:val="center"/>
          </w:tcPr>
          <w:p w:rsidR="00787EBB" w:rsidRDefault="004E2C0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787EBB">
        <w:tc>
          <w:tcPr>
            <w:tcW w:w="851" w:type="dxa"/>
            <w:vAlign w:val="center"/>
          </w:tcPr>
          <w:p w:rsidR="00787EBB" w:rsidRDefault="00787EBB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:rsidR="00787EBB" w:rsidRDefault="004E2C0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4" w:type="dxa"/>
          </w:tcPr>
          <w:p w:rsidR="00787EBB" w:rsidRDefault="004E2C0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787EBB" w:rsidRDefault="004E2C0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787EBB" w:rsidRDefault="004E2C0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87EBB">
        <w:tc>
          <w:tcPr>
            <w:tcW w:w="851" w:type="dxa"/>
            <w:vAlign w:val="center"/>
          </w:tcPr>
          <w:p w:rsidR="00787EBB" w:rsidRDefault="00787EB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87EBB" w:rsidRDefault="004E2C0D">
            <w:pPr>
              <w:widowControl w:val="0"/>
              <w:rPr>
                <w:color w:val="2C2D2E"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ОПН-КР/TEL-6/6.9</w:t>
            </w:r>
          </w:p>
        </w:tc>
        <w:tc>
          <w:tcPr>
            <w:tcW w:w="4536" w:type="dxa"/>
            <w:shd w:val="clear" w:color="auto" w:fill="auto"/>
          </w:tcPr>
          <w:p w:rsidR="00787EBB" w:rsidRDefault="004E2C0D">
            <w:pPr>
              <w:pStyle w:val="afd"/>
              <w:widowControl w:val="0"/>
              <w:spacing w:after="0"/>
              <w:jc w:val="center"/>
            </w:pPr>
            <w:r>
              <w:rPr>
                <w:rStyle w:val="affd"/>
                <w:b w:val="0"/>
                <w:bCs w:val="0"/>
                <w:color w:val="333333"/>
                <w:sz w:val="24"/>
                <w:szCs w:val="24"/>
              </w:rPr>
              <w:t>Наибольшее длительно допустимое рабочее напряжение - 6,9 кВ;</w:t>
            </w:r>
          </w:p>
          <w:p w:rsidR="00787EBB" w:rsidRDefault="004E2C0D">
            <w:pPr>
              <w:pStyle w:val="afd"/>
              <w:widowControl w:val="0"/>
              <w:spacing w:after="0"/>
              <w:jc w:val="center"/>
            </w:pPr>
            <w:r>
              <w:rPr>
                <w:rStyle w:val="affd"/>
                <w:b w:val="0"/>
                <w:bCs w:val="0"/>
                <w:color w:val="333333"/>
                <w:sz w:val="24"/>
                <w:szCs w:val="24"/>
              </w:rPr>
              <w:t xml:space="preserve">Классификационное </w:t>
            </w:r>
            <w:r>
              <w:rPr>
                <w:rStyle w:val="affd"/>
                <w:b w:val="0"/>
                <w:bCs w:val="0"/>
                <w:color w:val="333333"/>
                <w:sz w:val="24"/>
                <w:szCs w:val="24"/>
              </w:rPr>
              <w:t>напряжение ОПН-КР/TEL (при амплитуде тока 1,4 мА) - 7.7 кВ;</w:t>
            </w:r>
          </w:p>
          <w:p w:rsidR="00787EBB" w:rsidRDefault="004E2C0D">
            <w:pPr>
              <w:pStyle w:val="afd"/>
              <w:widowControl w:val="0"/>
              <w:spacing w:after="0"/>
              <w:jc w:val="center"/>
            </w:pPr>
            <w:r>
              <w:rPr>
                <w:rStyle w:val="affd"/>
                <w:b w:val="0"/>
                <w:bCs w:val="0"/>
                <w:color w:val="333333"/>
                <w:sz w:val="24"/>
                <w:szCs w:val="24"/>
              </w:rPr>
              <w:t>Длина пути утечки — не более 143 мм;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87EBB" w:rsidRDefault="004E2C0D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7EBB" w:rsidRDefault="004E2C0D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Участник должен               представить в заявке            согласие на поставку продукции, в полном    соответствии            с наст</w:t>
            </w:r>
            <w:r>
              <w:rPr>
                <w:i/>
                <w:sz w:val="24"/>
                <w:szCs w:val="24"/>
              </w:rPr>
              <w:t>оящими техническими требованиями, по форме          Технического                       предложения, установленной в                     Документации о закупке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787EBB" w:rsidRDefault="004E2C0D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787EBB">
        <w:tc>
          <w:tcPr>
            <w:tcW w:w="851" w:type="dxa"/>
            <w:vAlign w:val="center"/>
          </w:tcPr>
          <w:p w:rsidR="00787EBB" w:rsidRDefault="00787EB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87EBB" w:rsidRDefault="004E2C0D">
            <w:pPr>
              <w:widowControl w:val="0"/>
              <w:rPr>
                <w:color w:val="2C2D2E"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Контакт розеточный 5КА.551.106-06 20/1600</w:t>
            </w:r>
          </w:p>
        </w:tc>
        <w:tc>
          <w:tcPr>
            <w:tcW w:w="4536" w:type="dxa"/>
            <w:shd w:val="clear" w:color="auto" w:fill="auto"/>
          </w:tcPr>
          <w:p w:rsidR="00787EBB" w:rsidRDefault="004E2C0D">
            <w:pPr>
              <w:pStyle w:val="afd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чертежа: </w:t>
            </w:r>
            <w:r>
              <w:rPr>
                <w:rStyle w:val="affd"/>
                <w:color w:val="2C2D2E"/>
                <w:sz w:val="24"/>
                <w:szCs w:val="24"/>
              </w:rPr>
              <w:t xml:space="preserve"> 5КА.551.106-06</w:t>
            </w:r>
          </w:p>
        </w:tc>
        <w:tc>
          <w:tcPr>
            <w:tcW w:w="1984" w:type="dxa"/>
            <w:vMerge/>
            <w:shd w:val="clear" w:color="auto" w:fill="auto"/>
          </w:tcPr>
          <w:p w:rsidR="00787EBB" w:rsidRDefault="00787EBB">
            <w:pPr>
              <w:widowControl w:val="0"/>
              <w:rPr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7EBB" w:rsidRDefault="00787EBB">
            <w:pPr>
              <w:widowControl w:val="0"/>
              <w:rPr>
                <w:i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87EBB" w:rsidRDefault="00787EBB">
            <w:pPr>
              <w:widowControl w:val="0"/>
              <w:rPr>
                <w:sz w:val="24"/>
                <w:szCs w:val="24"/>
              </w:rPr>
            </w:pPr>
          </w:p>
        </w:tc>
      </w:tr>
      <w:tr w:rsidR="00787EBB">
        <w:tc>
          <w:tcPr>
            <w:tcW w:w="851" w:type="dxa"/>
            <w:vAlign w:val="center"/>
          </w:tcPr>
          <w:p w:rsidR="00787EBB" w:rsidRDefault="00787EB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87EBB" w:rsidRDefault="004E2C0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 xml:space="preserve">атушка </w:t>
            </w:r>
            <w:r>
              <w:rPr>
                <w:color w:val="000000"/>
                <w:sz w:val="24"/>
                <w:szCs w:val="24"/>
              </w:rPr>
              <w:t>включения ВИЕЮ.685421.003 НЭ-1 20 кА</w:t>
            </w:r>
          </w:p>
        </w:tc>
        <w:tc>
          <w:tcPr>
            <w:tcW w:w="4536" w:type="dxa"/>
            <w:shd w:val="clear" w:color="auto" w:fill="auto"/>
          </w:tcPr>
          <w:p w:rsidR="00787EBB" w:rsidRDefault="004E2C0D">
            <w:pPr>
              <w:pStyle w:val="afd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чертежа: </w:t>
            </w:r>
            <w:r>
              <w:rPr>
                <w:rStyle w:val="affd"/>
                <w:color w:val="2C2D2E"/>
                <w:sz w:val="24"/>
                <w:szCs w:val="24"/>
              </w:rPr>
              <w:t xml:space="preserve"> </w:t>
            </w:r>
            <w:r>
              <w:rPr>
                <w:rStyle w:val="affd"/>
                <w:b w:val="0"/>
                <w:color w:val="000000"/>
                <w:sz w:val="24"/>
                <w:szCs w:val="24"/>
              </w:rPr>
              <w:t>ВИЕЮ.685421.003</w:t>
            </w:r>
          </w:p>
        </w:tc>
        <w:tc>
          <w:tcPr>
            <w:tcW w:w="1984" w:type="dxa"/>
            <w:vMerge/>
            <w:shd w:val="clear" w:color="auto" w:fill="auto"/>
          </w:tcPr>
          <w:p w:rsidR="00787EBB" w:rsidRDefault="00787EBB">
            <w:pPr>
              <w:widowControl w:val="0"/>
              <w:rPr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7EBB" w:rsidRDefault="00787EBB">
            <w:pPr>
              <w:widowControl w:val="0"/>
              <w:rPr>
                <w:i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87EBB" w:rsidRDefault="00787EBB">
            <w:pPr>
              <w:widowControl w:val="0"/>
              <w:rPr>
                <w:sz w:val="24"/>
                <w:szCs w:val="24"/>
              </w:rPr>
            </w:pPr>
          </w:p>
        </w:tc>
      </w:tr>
      <w:tr w:rsidR="00787EBB">
        <w:tc>
          <w:tcPr>
            <w:tcW w:w="851" w:type="dxa"/>
            <w:vAlign w:val="center"/>
          </w:tcPr>
          <w:p w:rsidR="00787EBB" w:rsidRDefault="00787EB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87EBB" w:rsidRDefault="004E2C0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еханизм 6КА.710.058</w:t>
            </w:r>
          </w:p>
        </w:tc>
        <w:tc>
          <w:tcPr>
            <w:tcW w:w="4536" w:type="dxa"/>
            <w:shd w:val="clear" w:color="auto" w:fill="auto"/>
          </w:tcPr>
          <w:p w:rsidR="00787EBB" w:rsidRDefault="004E2C0D">
            <w:pPr>
              <w:pStyle w:val="afd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affd"/>
                <w:b w:val="0"/>
                <w:bCs w:val="0"/>
                <w:color w:val="2C2D2E"/>
                <w:sz w:val="24"/>
                <w:szCs w:val="24"/>
              </w:rPr>
              <w:t xml:space="preserve">Номер чертежа: </w:t>
            </w:r>
            <w:r>
              <w:rPr>
                <w:rStyle w:val="affd"/>
                <w:b w:val="0"/>
                <w:color w:val="000000"/>
                <w:sz w:val="24"/>
                <w:szCs w:val="24"/>
              </w:rPr>
              <w:t>6КА.710.058</w:t>
            </w:r>
          </w:p>
        </w:tc>
        <w:tc>
          <w:tcPr>
            <w:tcW w:w="1984" w:type="dxa"/>
            <w:vMerge/>
            <w:shd w:val="clear" w:color="auto" w:fill="auto"/>
          </w:tcPr>
          <w:p w:rsidR="00787EBB" w:rsidRDefault="00787EBB">
            <w:pPr>
              <w:widowControl w:val="0"/>
              <w:rPr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7EBB" w:rsidRDefault="00787EBB">
            <w:pPr>
              <w:widowControl w:val="0"/>
              <w:rPr>
                <w:i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87EBB" w:rsidRDefault="00787EBB">
            <w:pPr>
              <w:widowControl w:val="0"/>
              <w:rPr>
                <w:sz w:val="24"/>
                <w:szCs w:val="24"/>
              </w:rPr>
            </w:pPr>
          </w:p>
        </w:tc>
      </w:tr>
      <w:tr w:rsidR="00787EBB">
        <w:tc>
          <w:tcPr>
            <w:tcW w:w="851" w:type="dxa"/>
            <w:vAlign w:val="center"/>
          </w:tcPr>
          <w:p w:rsidR="00787EBB" w:rsidRDefault="00787EBB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:rsidR="00787EBB" w:rsidRDefault="004E2C0D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4" w:type="dxa"/>
          </w:tcPr>
          <w:p w:rsidR="00787EBB" w:rsidRDefault="004E2C0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787EBB" w:rsidRDefault="004E2C0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787EBB" w:rsidRDefault="004E2C0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87EBB">
        <w:tc>
          <w:tcPr>
            <w:tcW w:w="851" w:type="dxa"/>
            <w:vAlign w:val="center"/>
          </w:tcPr>
          <w:p w:rsidR="00787EBB" w:rsidRDefault="00787EB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</w:tcPr>
          <w:p w:rsidR="00787EBB" w:rsidRDefault="004E2C0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Доставка</w:t>
            </w:r>
          </w:p>
        </w:tc>
        <w:tc>
          <w:tcPr>
            <w:tcW w:w="4536" w:type="dxa"/>
          </w:tcPr>
          <w:p w:rsidR="00787EBB" w:rsidRDefault="004E2C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 осуществляется силами и средствами Поставщика по адресу: 368258, Республика Дагестан, Гунибская </w:t>
            </w:r>
            <w:r>
              <w:rPr>
                <w:sz w:val="24"/>
                <w:szCs w:val="24"/>
              </w:rPr>
              <w:lastRenderedPageBreak/>
              <w:t>ГЭС.</w:t>
            </w:r>
          </w:p>
        </w:tc>
        <w:tc>
          <w:tcPr>
            <w:tcW w:w="1984" w:type="dxa"/>
          </w:tcPr>
          <w:p w:rsidR="00787EBB" w:rsidRDefault="004E2C0D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835" w:type="dxa"/>
          </w:tcPr>
          <w:p w:rsidR="00787EBB" w:rsidRDefault="004E2C0D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29" w:name="_Toc207805706"/>
            <w:bookmarkStart w:id="30" w:name="_Toc208219781"/>
            <w:bookmarkStart w:id="31" w:name="_Toc207722401"/>
            <w:bookmarkStart w:id="32" w:name="_Toc207805606"/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-</w:t>
            </w:r>
            <w:bookmarkEnd w:id="29"/>
            <w:bookmarkEnd w:id="30"/>
            <w:bookmarkEnd w:id="31"/>
            <w:bookmarkEnd w:id="32"/>
          </w:p>
        </w:tc>
        <w:tc>
          <w:tcPr>
            <w:tcW w:w="2267" w:type="dxa"/>
          </w:tcPr>
          <w:p w:rsidR="00787EBB" w:rsidRDefault="00787EBB">
            <w:pPr>
              <w:widowControl w:val="0"/>
              <w:rPr>
                <w:sz w:val="24"/>
                <w:szCs w:val="24"/>
              </w:rPr>
            </w:pPr>
          </w:p>
        </w:tc>
      </w:tr>
      <w:tr w:rsidR="00787EBB">
        <w:tc>
          <w:tcPr>
            <w:tcW w:w="851" w:type="dxa"/>
            <w:vAlign w:val="center"/>
          </w:tcPr>
          <w:p w:rsidR="00787EBB" w:rsidRDefault="00787EBB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:rsidR="00787EBB" w:rsidRDefault="004E2C0D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787EBB" w:rsidRDefault="00787EBB">
            <w:pPr>
              <w:widowControl w:val="0"/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87EBB" w:rsidRDefault="004E2C0D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787EBB" w:rsidRDefault="004E2C0D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787EBB" w:rsidRDefault="004E2C0D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87EBB">
        <w:tc>
          <w:tcPr>
            <w:tcW w:w="851" w:type="dxa"/>
            <w:vAlign w:val="center"/>
          </w:tcPr>
          <w:p w:rsidR="00787EBB" w:rsidRDefault="00787EB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</w:tcPr>
          <w:p w:rsidR="00787EBB" w:rsidRDefault="004E2C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Гарантия</w:t>
            </w:r>
          </w:p>
        </w:tc>
        <w:tc>
          <w:tcPr>
            <w:tcW w:w="4536" w:type="dxa"/>
          </w:tcPr>
          <w:p w:rsidR="00787EBB" w:rsidRDefault="004E2C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Гарантия не менее 12 месяцев с даты подписания сторонами ТОРГ-12 или        Универсального передаточного документа (УПД), но не менее   гарантийного срока изготовителя (производителя) продукции.</w:t>
            </w:r>
          </w:p>
        </w:tc>
        <w:tc>
          <w:tcPr>
            <w:tcW w:w="1984" w:type="dxa"/>
          </w:tcPr>
          <w:p w:rsidR="00787EBB" w:rsidRDefault="004E2C0D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835" w:type="dxa"/>
          </w:tcPr>
          <w:p w:rsidR="00787EBB" w:rsidRDefault="004E2C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267" w:type="dxa"/>
          </w:tcPr>
          <w:p w:rsidR="00787EBB" w:rsidRDefault="00787EBB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787EBB">
        <w:tc>
          <w:tcPr>
            <w:tcW w:w="851" w:type="dxa"/>
            <w:vAlign w:val="center"/>
          </w:tcPr>
          <w:p w:rsidR="00787EBB" w:rsidRDefault="00787EBB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:rsidR="00787EBB" w:rsidRDefault="004E2C0D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комплектации и </w:t>
            </w:r>
            <w:r>
              <w:rPr>
                <w:b/>
                <w:sz w:val="24"/>
                <w:szCs w:val="24"/>
              </w:rPr>
              <w:t>документам, поставляемым вместе с продукцией</w:t>
            </w:r>
          </w:p>
        </w:tc>
        <w:tc>
          <w:tcPr>
            <w:tcW w:w="1984" w:type="dxa"/>
          </w:tcPr>
          <w:p w:rsidR="00787EBB" w:rsidRDefault="004E2C0D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787EBB" w:rsidRDefault="004E2C0D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787EBB" w:rsidRDefault="004E2C0D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87EBB">
        <w:tc>
          <w:tcPr>
            <w:tcW w:w="851" w:type="dxa"/>
            <w:vAlign w:val="center"/>
          </w:tcPr>
          <w:p w:rsidR="00787EBB" w:rsidRDefault="00787EBB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vAlign w:val="center"/>
          </w:tcPr>
          <w:p w:rsidR="00787EBB" w:rsidRDefault="004E2C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документов</w:t>
            </w:r>
          </w:p>
        </w:tc>
        <w:tc>
          <w:tcPr>
            <w:tcW w:w="4536" w:type="dxa"/>
            <w:vAlign w:val="center"/>
          </w:tcPr>
          <w:p w:rsidR="00787EBB" w:rsidRDefault="004E2C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изделия и его комплектующих, инструкция по эксплуатации и монтажу, электрическая схема, сертификат, ТОРГ-12 или Универсальный передаточный документ (УПД)</w:t>
            </w:r>
          </w:p>
        </w:tc>
        <w:tc>
          <w:tcPr>
            <w:tcW w:w="1984" w:type="dxa"/>
          </w:tcPr>
          <w:p w:rsidR="00787EBB" w:rsidRDefault="004E2C0D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Согласие с </w:t>
            </w:r>
            <w:r>
              <w:rPr>
                <w:i/>
                <w:sz w:val="24"/>
                <w:szCs w:val="24"/>
                <w:lang w:val="en-US"/>
              </w:rPr>
              <w:t>требованием</w:t>
            </w:r>
          </w:p>
        </w:tc>
        <w:tc>
          <w:tcPr>
            <w:tcW w:w="2835" w:type="dxa"/>
          </w:tcPr>
          <w:p w:rsidR="00787EBB" w:rsidRDefault="004E2C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267" w:type="dxa"/>
          </w:tcPr>
          <w:p w:rsidR="00787EBB" w:rsidRDefault="00787EBB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787EBB" w:rsidRDefault="00787EBB">
      <w:pPr>
        <w:jc w:val="both"/>
        <w:rPr>
          <w:rStyle w:val="aff0"/>
          <w:b w:val="0"/>
          <w:iCs/>
          <w:sz w:val="24"/>
          <w:szCs w:val="24"/>
        </w:rPr>
      </w:pPr>
    </w:p>
    <w:p w:rsidR="00787EBB" w:rsidRDefault="00787EBB">
      <w:pPr>
        <w:jc w:val="center"/>
        <w:rPr>
          <w:b/>
          <w:i/>
          <w:sz w:val="24"/>
          <w:szCs w:val="24"/>
        </w:rPr>
      </w:pPr>
    </w:p>
    <w:p w:rsidR="00787EBB" w:rsidRDefault="004E2C0D">
      <w:pPr>
        <w:pStyle w:val="3"/>
        <w:ind w:left="1276" w:hanging="556"/>
        <w:rPr>
          <w:rStyle w:val="aff0"/>
          <w:b/>
          <w:i w:val="0"/>
          <w:shd w:val="clear" w:color="auto" w:fill="auto"/>
          <w:lang w:val="ru-RU"/>
        </w:rPr>
      </w:pPr>
      <w:bookmarkStart w:id="33" w:name="_Hlk140587872"/>
      <w:bookmarkEnd w:id="33"/>
      <w:r>
        <w:tab/>
      </w:r>
      <w:bookmarkStart w:id="34" w:name="_Toc219444506"/>
      <w:r>
        <w:t>В составе заявки необходимо предоставить</w:t>
      </w:r>
      <w:r>
        <w:rPr>
          <w:lang w:val="ru-RU"/>
        </w:rPr>
        <w:t>:</w:t>
      </w:r>
      <w:bookmarkEnd w:id="34"/>
    </w:p>
    <w:p w:rsidR="00787EBB" w:rsidRDefault="004E2C0D">
      <w:pPr>
        <w:spacing w:after="60"/>
        <w:jc w:val="both"/>
        <w:rPr>
          <w:b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ТТ, предоставляет следу</w:t>
      </w:r>
      <w:r>
        <w:rPr>
          <w:i/>
          <w:iCs/>
          <w:sz w:val="24"/>
          <w:szCs w:val="24"/>
        </w:rPr>
        <w:t xml:space="preserve">ющие документы: </w:t>
      </w:r>
    </w:p>
    <w:p w:rsidR="00787EBB" w:rsidRDefault="004E2C0D">
      <w:pPr>
        <w:pStyle w:val="aff"/>
        <w:numPr>
          <w:ilvl w:val="0"/>
          <w:numId w:val="9"/>
        </w:numPr>
        <w:spacing w:after="60"/>
        <w:ind w:left="426" w:hanging="437"/>
        <w:contextualSpacing w:val="0"/>
        <w:jc w:val="both"/>
        <w:rPr>
          <w:i/>
          <w:iCs/>
        </w:rPr>
      </w:pPr>
      <w:r>
        <w:rPr>
          <w:i/>
          <w:iCs/>
        </w:rPr>
        <w:t>Техническое предложение, подготовленное в соответствии с настоящими ТТ по форме, представленной в документации о закупке.</w:t>
      </w:r>
    </w:p>
    <w:p w:rsidR="00787EBB" w:rsidRDefault="00787EBB">
      <w:pPr>
        <w:widowControl w:val="0"/>
        <w:tabs>
          <w:tab w:val="left" w:pos="426"/>
        </w:tabs>
        <w:spacing w:before="60"/>
        <w:jc w:val="both"/>
        <w:rPr>
          <w:rStyle w:val="aff0"/>
          <w:b w:val="0"/>
          <w:bCs/>
          <w:iCs/>
          <w:sz w:val="24"/>
          <w:szCs w:val="24"/>
        </w:rPr>
      </w:pPr>
      <w:bookmarkStart w:id="35" w:name="_Hlk140587872_Копия_1"/>
      <w:bookmarkEnd w:id="35"/>
    </w:p>
    <w:p w:rsidR="00787EBB" w:rsidRDefault="00787EBB">
      <w:pPr>
        <w:rPr>
          <w:lang w:eastAsia="x-none"/>
        </w:rPr>
      </w:pPr>
    </w:p>
    <w:p w:rsidR="00787EBB" w:rsidRDefault="004E2C0D">
      <w:pPr>
        <w:tabs>
          <w:tab w:val="left" w:pos="1267"/>
        </w:tabs>
        <w:rPr>
          <w:sz w:val="24"/>
          <w:szCs w:val="24"/>
        </w:rPr>
        <w:sectPr w:rsidR="00787EBB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851" w:right="567" w:bottom="851" w:left="992" w:header="680" w:footer="737" w:gutter="0"/>
          <w:cols w:space="720"/>
          <w:formProt w:val="0"/>
          <w:titlePg/>
          <w:docGrid w:linePitch="381"/>
        </w:sectPr>
      </w:pPr>
      <w:r>
        <w:rPr>
          <w:sz w:val="24"/>
          <w:szCs w:val="24"/>
        </w:rPr>
        <w:tab/>
      </w:r>
    </w:p>
    <w:p w:rsidR="00787EBB" w:rsidRDefault="004E2C0D">
      <w:pPr>
        <w:pStyle w:val="1"/>
        <w:keepLines/>
        <w:ind w:left="357" w:hanging="357"/>
        <w:jc w:val="center"/>
        <w:rPr>
          <w:rStyle w:val="aff0"/>
          <w:b/>
          <w:i w:val="0"/>
          <w:shd w:val="clear" w:color="auto" w:fill="auto"/>
          <w:lang w:val="ru-RU"/>
        </w:rPr>
      </w:pPr>
      <w:bookmarkStart w:id="36" w:name="_Toc53393312"/>
      <w:bookmarkStart w:id="37" w:name="_Toc219444507"/>
      <w:r>
        <w:rPr>
          <w:lang w:val="ru-RU"/>
        </w:rPr>
        <w:lastRenderedPageBreak/>
        <w:t>Требования к документации по ценообразованию</w:t>
      </w:r>
      <w:bookmarkEnd w:id="36"/>
      <w:r>
        <w:rPr>
          <w:lang w:val="ru-RU"/>
        </w:rPr>
        <w:t xml:space="preserve"> на этапе закупки</w:t>
      </w:r>
      <w:bookmarkEnd w:id="37"/>
    </w:p>
    <w:p w:rsidR="00787EBB" w:rsidRDefault="004E2C0D">
      <w:pPr>
        <w:numPr>
          <w:ilvl w:val="1"/>
          <w:numId w:val="10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r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8" w:name="_Hlk88325985"/>
      <w:r>
        <w:rPr>
          <w:bCs/>
          <w:i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8"/>
      <w:r>
        <w:rPr>
          <w:bCs/>
          <w:i/>
          <w:iCs/>
          <w:sz w:val="24"/>
          <w:szCs w:val="24"/>
          <w:lang w:eastAsia="x-none"/>
        </w:rPr>
        <w:t>, приведенной в Доку</w:t>
      </w:r>
      <w:r>
        <w:rPr>
          <w:bCs/>
          <w:i/>
          <w:iCs/>
          <w:sz w:val="24"/>
          <w:szCs w:val="24"/>
          <w:lang w:eastAsia="x-none"/>
        </w:rPr>
        <w:t>ментации о закупке.</w:t>
      </w:r>
    </w:p>
    <w:p w:rsidR="00787EBB" w:rsidRDefault="004E2C0D">
      <w:pPr>
        <w:numPr>
          <w:ilvl w:val="1"/>
          <w:numId w:val="10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bookmarkStart w:id="39" w:name="_Hlk88327292"/>
      <w:r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39"/>
      <w:r>
        <w:rPr>
          <w:bCs/>
          <w:i/>
          <w:iCs/>
          <w:sz w:val="24"/>
          <w:szCs w:val="24"/>
          <w:lang w:eastAsia="x-none"/>
        </w:rPr>
        <w:t xml:space="preserve"> в состав заявки не включаются.</w:t>
      </w:r>
    </w:p>
    <w:sectPr w:rsidR="00787EBB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851" w:bottom="992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E2C0D">
      <w:r>
        <w:separator/>
      </w:r>
    </w:p>
  </w:endnote>
  <w:endnote w:type="continuationSeparator" w:id="0">
    <w:p w:rsidR="00000000" w:rsidRDefault="004E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01"/>
    <w:family w:val="roman"/>
    <w:pitch w:val="variable"/>
  </w:font>
  <w:font w:name="Verdana">
    <w:panose1 w:val="020B0604030504040204"/>
    <w:charset w:val="01"/>
    <w:family w:val="roman"/>
    <w:pitch w:val="variable"/>
  </w:font>
  <w:font w:name="Garamond">
    <w:panose1 w:val="02020404030301010803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EBB" w:rsidRDefault="004E2C0D">
    <w:pPr>
      <w:pStyle w:val="afff5"/>
      <w:rPr>
        <w:sz w:val="16"/>
        <w:szCs w:val="16"/>
      </w:rPr>
    </w:pPr>
    <w:r>
      <w:rPr>
        <w:sz w:val="16"/>
        <w:szCs w:val="16"/>
      </w:rPr>
      <w:t>Исп.: Инженер 1 категории</w:t>
    </w:r>
  </w:p>
  <w:p w:rsidR="00787EBB" w:rsidRDefault="004E2C0D">
    <w:pPr>
      <w:pStyle w:val="afff5"/>
      <w:rPr>
        <w:sz w:val="16"/>
        <w:szCs w:val="16"/>
      </w:rPr>
    </w:pPr>
    <w:r>
      <w:rPr>
        <w:sz w:val="16"/>
        <w:szCs w:val="16"/>
      </w:rPr>
      <w:t>Абдурахманов М.С.</w:t>
    </w:r>
  </w:p>
  <w:p w:rsidR="00787EBB" w:rsidRDefault="004E2C0D">
    <w:pPr>
      <w:pStyle w:val="afff5"/>
      <w:rPr>
        <w:sz w:val="16"/>
        <w:szCs w:val="16"/>
      </w:rPr>
    </w:pPr>
    <w:r>
      <w:rPr>
        <w:sz w:val="16"/>
        <w:szCs w:val="16"/>
        <w:lang w:val="en-US"/>
      </w:rPr>
      <w:t>abdurahmanovms@rushydro</w:t>
    </w:r>
    <w:r>
      <w:rPr>
        <w:sz w:val="16"/>
        <w:szCs w:val="16"/>
      </w:rPr>
      <w:t>.</w:t>
    </w:r>
    <w:r>
      <w:rPr>
        <w:sz w:val="16"/>
        <w:szCs w:val="16"/>
        <w:lang w:val="en-US"/>
      </w:rPr>
      <w:t>ru</w:t>
    </w:r>
  </w:p>
  <w:p w:rsidR="00787EBB" w:rsidRDefault="004E2C0D">
    <w:pPr>
      <w:pStyle w:val="afff5"/>
      <w:rPr>
        <w:sz w:val="16"/>
        <w:szCs w:val="16"/>
      </w:rPr>
    </w:pPr>
    <w:r>
      <w:rPr>
        <w:sz w:val="16"/>
        <w:szCs w:val="16"/>
      </w:rPr>
      <w:t>+7 (988) 435-47-43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EBB" w:rsidRDefault="004E2C0D">
    <w:pPr>
      <w:pStyle w:val="afff5"/>
      <w:rPr>
        <w:sz w:val="16"/>
        <w:szCs w:val="16"/>
      </w:rPr>
    </w:pPr>
    <w:r>
      <w:rPr>
        <w:sz w:val="16"/>
        <w:szCs w:val="16"/>
      </w:rPr>
      <w:t>Исп.: Инженер 1 категории</w:t>
    </w:r>
  </w:p>
  <w:p w:rsidR="00787EBB" w:rsidRDefault="004E2C0D">
    <w:pPr>
      <w:pStyle w:val="afff5"/>
      <w:rPr>
        <w:sz w:val="16"/>
        <w:szCs w:val="16"/>
      </w:rPr>
    </w:pPr>
    <w:r>
      <w:rPr>
        <w:sz w:val="16"/>
        <w:szCs w:val="16"/>
      </w:rPr>
      <w:t>Абдурахманов М.С.</w:t>
    </w:r>
  </w:p>
  <w:p w:rsidR="00787EBB" w:rsidRDefault="004E2C0D">
    <w:pPr>
      <w:pStyle w:val="afff5"/>
      <w:rPr>
        <w:sz w:val="16"/>
        <w:szCs w:val="16"/>
      </w:rPr>
    </w:pPr>
    <w:r>
      <w:rPr>
        <w:sz w:val="16"/>
        <w:szCs w:val="16"/>
        <w:lang w:val="en-US"/>
      </w:rPr>
      <w:t>abdurahmanovms@rushydro</w:t>
    </w:r>
    <w:r>
      <w:rPr>
        <w:sz w:val="16"/>
        <w:szCs w:val="16"/>
      </w:rPr>
      <w:t>.</w:t>
    </w:r>
    <w:r>
      <w:rPr>
        <w:sz w:val="16"/>
        <w:szCs w:val="16"/>
        <w:lang w:val="en-US"/>
      </w:rPr>
      <w:t>ru</w:t>
    </w:r>
  </w:p>
  <w:p w:rsidR="00787EBB" w:rsidRDefault="004E2C0D">
    <w:pPr>
      <w:pStyle w:val="afff5"/>
      <w:rPr>
        <w:sz w:val="16"/>
        <w:szCs w:val="16"/>
      </w:rPr>
    </w:pPr>
    <w:r>
      <w:rPr>
        <w:sz w:val="16"/>
        <w:szCs w:val="16"/>
      </w:rPr>
      <w:t>+7 (988) 435-47-43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EBB" w:rsidRDefault="00787EBB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EBB" w:rsidRDefault="00787EBB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EBB" w:rsidRDefault="00787EB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E2C0D">
      <w:r>
        <w:separator/>
      </w:r>
    </w:p>
  </w:footnote>
  <w:footnote w:type="continuationSeparator" w:id="0">
    <w:p w:rsidR="00000000" w:rsidRDefault="004E2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EBB" w:rsidRDefault="004E2C0D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87EBB" w:rsidRDefault="004E2C0D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787EBB" w:rsidRDefault="004E2C0D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EBB" w:rsidRDefault="004E2C0D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EBB" w:rsidRDefault="00787EBB">
    <w:pPr>
      <w:pStyle w:val="af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EBB" w:rsidRDefault="004E2C0D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EBB" w:rsidRDefault="00787EBB">
    <w:pPr>
      <w:pStyle w:val="aff4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EBB" w:rsidRDefault="00787EBB">
    <w:pPr>
      <w:pStyle w:val="aff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EBB" w:rsidRDefault="00787EB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1E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7C2580B"/>
    <w:multiLevelType w:val="multilevel"/>
    <w:tmpl w:val="BCAA63D0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D307107"/>
    <w:multiLevelType w:val="multilevel"/>
    <w:tmpl w:val="E7E84E8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" w15:restartNumberingAfterBreak="0">
    <w:nsid w:val="29BB1F28"/>
    <w:multiLevelType w:val="multilevel"/>
    <w:tmpl w:val="EF9CEC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30B70AF1"/>
    <w:multiLevelType w:val="multilevel"/>
    <w:tmpl w:val="CEB20AB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FEB568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4DCE2575"/>
    <w:multiLevelType w:val="multilevel"/>
    <w:tmpl w:val="5516A73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 w15:restartNumberingAfterBreak="0">
    <w:nsid w:val="539C52BF"/>
    <w:multiLevelType w:val="multilevel"/>
    <w:tmpl w:val="3E24368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8" w15:restartNumberingAfterBreak="0">
    <w:nsid w:val="726A11AF"/>
    <w:multiLevelType w:val="multilevel"/>
    <w:tmpl w:val="54BAF1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47B72E6"/>
    <w:multiLevelType w:val="multilevel"/>
    <w:tmpl w:val="680C2C0C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AF85FEE"/>
    <w:multiLevelType w:val="multilevel"/>
    <w:tmpl w:val="FB6C0752"/>
    <w:lvl w:ilvl="0">
      <w:start w:val="1"/>
      <w:numFmt w:val="decimal"/>
      <w:pStyle w:val="2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0"/>
  </w:num>
  <w:num w:numId="8">
    <w:abstractNumId w:val="5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BB"/>
    <w:rsid w:val="004E2C0D"/>
    <w:rsid w:val="0078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1A1B9-72FB-4C7B-96BE-398E491B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6471D"/>
    <w:rPr>
      <w:sz w:val="28"/>
      <w:szCs w:val="28"/>
    </w:rPr>
  </w:style>
  <w:style w:type="paragraph" w:styleId="1">
    <w:name w:val="heading 1"/>
    <w:basedOn w:val="3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">
    <w:name w:val="heading 2"/>
    <w:basedOn w:val="4"/>
    <w:next w:val="a3"/>
    <w:link w:val="23"/>
    <w:qFormat/>
    <w:rsid w:val="00EA61A8"/>
    <w:pPr>
      <w:outlineLvl w:val="1"/>
    </w:pPr>
  </w:style>
  <w:style w:type="paragraph" w:styleId="3">
    <w:name w:val="heading 3"/>
    <w:basedOn w:val="a3"/>
    <w:next w:val="a3"/>
    <w:link w:val="32"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sid w:val="003879D4"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styleId="affd">
    <w:name w:val="Strong"/>
    <w:qFormat/>
    <w:rPr>
      <w:b/>
      <w:bCs/>
    </w:rPr>
  </w:style>
  <w:style w:type="paragraph" w:styleId="affe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">
    <w:name w:val="List"/>
    <w:basedOn w:val="afd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a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28E21-95AF-4CA1-B3DB-FCD3092ED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Алилова Зульфия Ризвановна</cp:lastModifiedBy>
  <cp:revision>2</cp:revision>
  <cp:lastPrinted>2006-07-26T14:04:00Z</cp:lastPrinted>
  <dcterms:created xsi:type="dcterms:W3CDTF">2026-05-13T13:22:00Z</dcterms:created>
  <dcterms:modified xsi:type="dcterms:W3CDTF">2026-05-13T13:22:00Z</dcterms:modified>
  <dc:language>ru-RU</dc:language>
</cp:coreProperties>
</file>