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F7C32" w14:textId="77777777" w:rsidR="00A2220A" w:rsidRPr="00D91111" w:rsidRDefault="00A2220A" w:rsidP="00A2220A">
      <w:pPr>
        <w:tabs>
          <w:tab w:val="left" w:pos="4820"/>
        </w:tabs>
        <w:jc w:val="right"/>
        <w:rPr>
          <w:rFonts w:ascii="Times New Roman" w:eastAsia="Calibri" w:hAnsi="Times New Roman" w:cs="Times New Roman"/>
          <w:sz w:val="28"/>
          <w:szCs w:val="28"/>
        </w:rPr>
      </w:pPr>
      <w:bookmarkStart w:id="0" w:name="_GoBack"/>
      <w:bookmarkEnd w:id="0"/>
      <w:r w:rsidRPr="00D91111">
        <w:rPr>
          <w:rFonts w:ascii="Times New Roman" w:eastAsia="Calibri" w:hAnsi="Times New Roman" w:cs="Times New Roman"/>
          <w:sz w:val="28"/>
          <w:szCs w:val="28"/>
        </w:rPr>
        <w:t xml:space="preserve">Приложение №2 </w:t>
      </w:r>
    </w:p>
    <w:p w14:paraId="140C832D" w14:textId="5B713C83" w:rsidR="00A2220A" w:rsidRPr="00D91111" w:rsidRDefault="00C6469F" w:rsidP="00A2220A">
      <w:pPr>
        <w:tabs>
          <w:tab w:val="left" w:pos="4820"/>
        </w:tabs>
        <w:jc w:val="right"/>
        <w:rPr>
          <w:rFonts w:ascii="Times New Roman" w:eastAsia="Calibri" w:hAnsi="Times New Roman" w:cs="Times New Roman"/>
          <w:sz w:val="28"/>
          <w:szCs w:val="28"/>
        </w:rPr>
      </w:pPr>
      <w:r>
        <w:rPr>
          <w:rFonts w:ascii="Times New Roman" w:eastAsia="Calibri" w:hAnsi="Times New Roman" w:cs="Times New Roman"/>
          <w:sz w:val="28"/>
          <w:szCs w:val="28"/>
        </w:rPr>
        <w:t>к Запросу ценового предложения</w:t>
      </w:r>
    </w:p>
    <w:p w14:paraId="3F111650" w14:textId="77777777" w:rsidR="00A2220A" w:rsidRDefault="00A2220A" w:rsidP="00A2220A">
      <w:pPr>
        <w:tabs>
          <w:tab w:val="left" w:pos="4820"/>
        </w:tabs>
        <w:jc w:val="center"/>
        <w:rPr>
          <w:rFonts w:ascii="Times New Roman" w:eastAsia="Calibri" w:hAnsi="Times New Roman" w:cs="Times New Roman"/>
          <w:b/>
          <w:sz w:val="28"/>
          <w:szCs w:val="28"/>
        </w:rPr>
      </w:pPr>
    </w:p>
    <w:p w14:paraId="0D91C10D" w14:textId="77777777" w:rsidR="00A2220A" w:rsidRDefault="00A2220A" w:rsidP="00A2220A">
      <w:pPr>
        <w:tabs>
          <w:tab w:val="left" w:pos="4820"/>
        </w:tabs>
        <w:jc w:val="center"/>
        <w:rPr>
          <w:rFonts w:ascii="Times New Roman" w:eastAsia="Calibri" w:hAnsi="Times New Roman" w:cs="Times New Roman"/>
          <w:b/>
          <w:sz w:val="28"/>
          <w:szCs w:val="28"/>
        </w:rPr>
      </w:pPr>
    </w:p>
    <w:p w14:paraId="2BA7B5DD" w14:textId="77777777" w:rsidR="00A2220A" w:rsidRPr="00D91111" w:rsidRDefault="00A2220A" w:rsidP="00A2220A">
      <w:pPr>
        <w:tabs>
          <w:tab w:val="left" w:pos="4820"/>
        </w:tabs>
        <w:jc w:val="center"/>
        <w:rPr>
          <w:rFonts w:ascii="Times New Roman" w:eastAsia="Calibri" w:hAnsi="Times New Roman" w:cs="Times New Roman"/>
          <w:b/>
          <w:sz w:val="28"/>
          <w:szCs w:val="28"/>
        </w:rPr>
      </w:pPr>
      <w:r w:rsidRPr="00D91111">
        <w:rPr>
          <w:rFonts w:ascii="Times New Roman" w:eastAsia="Calibri" w:hAnsi="Times New Roman" w:cs="Times New Roman"/>
          <w:b/>
          <w:sz w:val="28"/>
          <w:szCs w:val="28"/>
        </w:rPr>
        <w:t xml:space="preserve">Примерная форма ценового предложения </w:t>
      </w:r>
      <w:r w:rsidRPr="00D91111">
        <w:rPr>
          <w:rFonts w:ascii="Times New Roman" w:eastAsia="Calibri" w:hAnsi="Times New Roman" w:cs="Times New Roman"/>
          <w:i/>
          <w:sz w:val="28"/>
          <w:szCs w:val="28"/>
        </w:rPr>
        <w:t>(ответ на запрос цен ТРУ)</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220A" w:rsidRPr="00D91111" w14:paraId="6CC0D660" w14:textId="77777777" w:rsidTr="0026020A">
        <w:trPr>
          <w:trHeight w:val="375"/>
        </w:trPr>
        <w:tc>
          <w:tcPr>
            <w:tcW w:w="9354" w:type="dxa"/>
            <w:hideMark/>
          </w:tcPr>
          <w:p w14:paraId="5BF8A438" w14:textId="77777777" w:rsidR="00A2220A" w:rsidRPr="00D91111" w:rsidRDefault="00A2220A" w:rsidP="00B776CC">
            <w:pPr>
              <w:tabs>
                <w:tab w:val="left" w:pos="4820"/>
              </w:tabs>
              <w:spacing w:line="240" w:lineRule="exact"/>
              <w:rPr>
                <w:rFonts w:eastAsia="Calibri"/>
                <w:i/>
                <w:color w:val="00B050"/>
                <w:sz w:val="28"/>
                <w:szCs w:val="28"/>
              </w:rPr>
            </w:pPr>
            <w:r w:rsidRPr="00D91111">
              <w:rPr>
                <w:i/>
              </w:rPr>
              <w:t xml:space="preserve">                                           </w:t>
            </w:r>
            <w:r>
              <w:rPr>
                <w:i/>
              </w:rPr>
              <w:t xml:space="preserve">              </w:t>
            </w:r>
            <w:r w:rsidRPr="00D91111">
              <w:rPr>
                <w:i/>
              </w:rPr>
              <w:t xml:space="preserve">  ( НА БЛАНКЕ ОРГАНИЗАЦИИ)</w:t>
            </w:r>
          </w:p>
        </w:tc>
      </w:tr>
    </w:tbl>
    <w:p w14:paraId="2EC01B32" w14:textId="0CEAAACA" w:rsidR="0026020A" w:rsidRDefault="0026020A" w:rsidP="0026020A">
      <w:pPr>
        <w:rPr>
          <w:lang w:eastAsia="ru-RU"/>
        </w:rPr>
      </w:pPr>
    </w:p>
    <w:p w14:paraId="21A6C547" w14:textId="7F1699F7" w:rsidR="0026020A" w:rsidRDefault="0026020A" w:rsidP="0026020A">
      <w:pPr>
        <w:rPr>
          <w:lang w:eastAsia="ru-RU"/>
        </w:rPr>
      </w:pPr>
    </w:p>
    <w:p w14:paraId="211D860E" w14:textId="77777777" w:rsidR="0026020A" w:rsidRPr="0026020A" w:rsidRDefault="0026020A" w:rsidP="0026020A">
      <w:pPr>
        <w:rPr>
          <w:lang w:eastAsia="ru-RU"/>
        </w:rPr>
        <w:sectPr w:rsidR="0026020A" w:rsidRPr="0026020A" w:rsidSect="0018270C">
          <w:footerReference w:type="default" r:id="rId8"/>
          <w:pgSz w:w="11906" w:h="16838"/>
          <w:pgMar w:top="1134" w:right="851" w:bottom="1134" w:left="1701" w:header="709" w:footer="709" w:gutter="0"/>
          <w:cols w:space="708"/>
          <w:docGrid w:linePitch="360"/>
        </w:sectPr>
      </w:pPr>
    </w:p>
    <w:p w14:paraId="79DACB52" w14:textId="77777777" w:rsidR="00A2220A" w:rsidRDefault="00A2220A" w:rsidP="00A2220A">
      <w:pPr>
        <w:widowControl w:val="0"/>
        <w:tabs>
          <w:tab w:val="left" w:pos="4820"/>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организации</w:t>
      </w:r>
      <w:r w:rsidRPr="00D91111">
        <w:rPr>
          <w:rFonts w:ascii="Times New Roman" w:eastAsia="Times New Roman" w:hAnsi="Times New Roman" w:cs="Times New Roman"/>
          <w:lang w:eastAsia="ru-RU"/>
        </w:rPr>
        <w:t>,</w:t>
      </w:r>
    </w:p>
    <w:p w14:paraId="0188E230" w14:textId="4D326194" w:rsidR="00140DDC" w:rsidRPr="00726646" w:rsidRDefault="00A2220A"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ИНН__________,ОГРН____________</w:t>
      </w:r>
    </w:p>
    <w:p w14:paraId="47116CD0" w14:textId="298455B4" w:rsidR="00140DDC" w:rsidRPr="0026020A"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r w:rsidR="00A2220A" w:rsidRPr="0026020A">
        <w:rPr>
          <w:rFonts w:ascii="Times New Roman" w:eastAsiaTheme="minorHAnsi" w:hAnsi="Times New Roman" w:cs="Times New Roman"/>
          <w:color w:val="000000"/>
          <w:sz w:val="24"/>
          <w:szCs w:val="24"/>
          <w:lang w:eastAsia="en-US"/>
        </w:rPr>
        <w:t>:</w:t>
      </w:r>
    </w:p>
    <w:p w14:paraId="399651AB" w14:textId="2FAE415F" w:rsidR="008A49F1" w:rsidRPr="00A2220A"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r w:rsidR="00A2220A" w:rsidRPr="00A2220A">
        <w:rPr>
          <w:rFonts w:ascii="Times New Roman" w:eastAsiaTheme="minorHAnsi" w:hAnsi="Times New Roman" w:cs="Times New Roman"/>
          <w:color w:val="000000"/>
          <w:sz w:val="24"/>
          <w:szCs w:val="24"/>
          <w:lang w:eastAsia="en-US"/>
        </w:rPr>
        <w:t>:</w:t>
      </w:r>
    </w:p>
    <w:p w14:paraId="2AE4009F" w14:textId="2654DCC9" w:rsidR="00140DDC" w:rsidRPr="00A2220A" w:rsidRDefault="008A49F1" w:rsidP="00140DDC">
      <w:pPr>
        <w:pStyle w:val="ConsPlusNormal"/>
        <w:tabs>
          <w:tab w:val="left" w:pos="4820"/>
        </w:tabs>
        <w:ind w:firstLine="0"/>
        <w:rPr>
          <w:rFonts w:ascii="Times New Roman" w:hAnsi="Times New Roman" w:cs="Times New Roman"/>
          <w:sz w:val="24"/>
          <w:szCs w:val="24"/>
          <w:lang w:val="en-US"/>
        </w:rPr>
      </w:pPr>
      <w:r>
        <w:rPr>
          <w:rFonts w:ascii="Times New Roman" w:eastAsiaTheme="minorHAnsi" w:hAnsi="Times New Roman" w:cs="Times New Roman"/>
          <w:color w:val="000000"/>
          <w:sz w:val="24"/>
          <w:szCs w:val="24"/>
          <w:lang w:eastAsia="en-US"/>
        </w:rPr>
        <w:t>e-mail</w:t>
      </w:r>
      <w:r w:rsidR="00A2220A">
        <w:rPr>
          <w:rFonts w:ascii="Times New Roman" w:eastAsiaTheme="minorHAnsi" w:hAnsi="Times New Roman" w:cs="Times New Roman"/>
          <w:color w:val="000000"/>
          <w:sz w:val="24"/>
          <w:szCs w:val="24"/>
          <w:lang w:val="en-US" w:eastAsia="en-US"/>
        </w:rPr>
        <w:t>:</w:t>
      </w:r>
    </w:p>
    <w:p w14:paraId="45520922" w14:textId="6B1C0F89" w:rsidR="00642981" w:rsidRPr="008A49F1" w:rsidRDefault="002D3E7F" w:rsidP="00A2220A">
      <w:pPr>
        <w:keepNext/>
        <w:keepLines/>
        <w:tabs>
          <w:tab w:val="left" w:pos="4536"/>
        </w:tabs>
        <w:ind w:left="-284"/>
        <w:rPr>
          <w:rFonts w:ascii="Times New Roman" w:hAnsi="Times New Roman" w:cs="Times New Roman"/>
          <w:i/>
          <w:color w:val="FF0000"/>
        </w:rPr>
      </w:pPr>
      <w:r w:rsidRPr="00A2220A">
        <w:rPr>
          <w:rFonts w:ascii="Times New Roman" w:eastAsia="Calibri" w:hAnsi="Times New Roman" w:cs="Times New Roman"/>
          <w:color w:val="000000" w:themeColor="text1"/>
        </w:rPr>
        <w:t xml:space="preserve">Получатель: </w:t>
      </w:r>
      <w:r w:rsidR="00A2220A" w:rsidRPr="00A2220A">
        <w:rPr>
          <w:rFonts w:ascii="Times New Roman" w:eastAsia="Calibri" w:hAnsi="Times New Roman" w:cs="Times New Roman"/>
          <w:color w:val="000000" w:themeColor="text1"/>
        </w:rPr>
        <w:t>УФПС Республики Саха (Якутия) филиал АО «Почта России»</w:t>
      </w:r>
    </w:p>
    <w:p w14:paraId="0060DB48" w14:textId="77777777" w:rsidR="00C6469F" w:rsidRPr="001C2125" w:rsidRDefault="00C6469F" w:rsidP="00C6469F">
      <w:pPr>
        <w:keepNext/>
        <w:keepLines/>
        <w:tabs>
          <w:tab w:val="left" w:pos="4536"/>
        </w:tabs>
        <w:ind w:left="-284"/>
        <w:rPr>
          <w:rFonts w:ascii="Times New Roman" w:eastAsia="Calibri" w:hAnsi="Times New Roman" w:cs="Times New Roman"/>
        </w:rPr>
      </w:pPr>
      <w:r w:rsidRPr="001C2125">
        <w:rPr>
          <w:rFonts w:ascii="Times New Roman" w:eastAsia="Calibri" w:hAnsi="Times New Roman" w:cs="Times New Roman"/>
          <w:color w:val="FF0000"/>
        </w:rPr>
        <w:t xml:space="preserve">№ исх. запроса _____ </w:t>
      </w:r>
      <w:r w:rsidRPr="001C2125">
        <w:rPr>
          <w:rFonts w:ascii="Times New Roman" w:eastAsia="Calibri" w:hAnsi="Times New Roman" w:cs="Times New Roman"/>
          <w:i/>
          <w:color w:val="FF0000"/>
        </w:rPr>
        <w:t>(либо номер процедуры Запроса цен на ЭТП)</w:t>
      </w:r>
      <w:r w:rsidRPr="001C2125">
        <w:rPr>
          <w:rFonts w:ascii="Times New Roman" w:eastAsia="Calibri" w:hAnsi="Times New Roman" w:cs="Times New Roman"/>
          <w:color w:val="FF0000"/>
        </w:rPr>
        <w:t xml:space="preserve">: </w:t>
      </w:r>
      <w:r w:rsidRPr="001C2125">
        <w:rPr>
          <w:rFonts w:ascii="Times New Roman" w:hAnsi="Times New Roman" w:cs="Times New Roman"/>
          <w:color w:val="FF0000"/>
        </w:rPr>
        <w:t>____ от ___</w:t>
      </w:r>
    </w:p>
    <w:p w14:paraId="6709C5D0" w14:textId="02D650F8" w:rsidR="00A2220A" w:rsidRPr="00C6469F" w:rsidRDefault="00A2220A" w:rsidP="00A2220A">
      <w:pPr>
        <w:pStyle w:val="ConsPlusNormal"/>
        <w:tabs>
          <w:tab w:val="left" w:pos="4536"/>
        </w:tabs>
        <w:ind w:left="-284" w:firstLine="0"/>
        <w:jc w:val="left"/>
        <w:rPr>
          <w:rFonts w:ascii="Times New Roman" w:eastAsia="Calibri" w:hAnsi="Times New Roman" w:cs="Times New Roman"/>
          <w:color w:val="000000" w:themeColor="text1"/>
          <w:kern w:val="2"/>
          <w:sz w:val="24"/>
          <w:szCs w:val="24"/>
          <w14:ligatures w14:val="standardContextual"/>
        </w:rPr>
        <w:sectPr w:rsidR="00A2220A" w:rsidRPr="00C6469F" w:rsidSect="0018270C">
          <w:type w:val="continuous"/>
          <w:pgSz w:w="11906" w:h="16838"/>
          <w:pgMar w:top="1134" w:right="851" w:bottom="1134" w:left="1701" w:header="709" w:footer="709" w:gutter="0"/>
          <w:cols w:num="2" w:space="708"/>
          <w:docGrid w:linePitch="360"/>
        </w:sectPr>
      </w:pPr>
      <w:r w:rsidRPr="00D91111">
        <w:rPr>
          <w:rFonts w:ascii="Times New Roman" w:eastAsia="Calibri" w:hAnsi="Times New Roman" w:cs="Times New Roman"/>
          <w:color w:val="000000" w:themeColor="text1"/>
          <w:kern w:val="2"/>
          <w:sz w:val="24"/>
          <w:szCs w:val="24"/>
          <w14:ligatures w14:val="standardContextual"/>
        </w:rPr>
        <w:t>Контактное лицо Инициатора запроса:</w:t>
      </w:r>
      <w:r>
        <w:rPr>
          <w:rFonts w:ascii="Times New Roman" w:eastAsia="Calibri" w:hAnsi="Times New Roman" w:cs="Times New Roman"/>
          <w:color w:val="000000" w:themeColor="text1"/>
          <w:kern w:val="2"/>
          <w:sz w:val="24"/>
          <w:szCs w:val="24"/>
          <w14:ligatures w14:val="standardContextual"/>
        </w:rPr>
        <w:t xml:space="preserve"> </w:t>
      </w:r>
      <w:r w:rsidR="0044258E">
        <w:rPr>
          <w:rFonts w:ascii="Times New Roman" w:eastAsia="Calibri" w:hAnsi="Times New Roman" w:cs="Times New Roman"/>
          <w:color w:val="000000" w:themeColor="text1"/>
          <w:kern w:val="2"/>
          <w:sz w:val="24"/>
          <w:szCs w:val="24"/>
          <w14:ligatures w14:val="standardContextual"/>
        </w:rPr>
        <w:t>Алексеева Анна Николаевна</w:t>
      </w:r>
      <w:r w:rsidRPr="00A2220A">
        <w:rPr>
          <w:rFonts w:ascii="Times New Roman" w:eastAsia="Calibri" w:hAnsi="Times New Roman" w:cs="Times New Roman"/>
          <w:color w:val="000000" w:themeColor="text1"/>
          <w:kern w:val="2"/>
          <w:sz w:val="24"/>
          <w:szCs w:val="24"/>
          <w14:ligatures w14:val="standardContextual"/>
        </w:rPr>
        <w:t xml:space="preserve">                    Телефон: </w:t>
      </w:r>
      <w:r w:rsidRPr="00A2220A">
        <w:rPr>
          <w:rFonts w:ascii="Times New Roman" w:eastAsia="Calibri" w:hAnsi="Times New Roman" w:cs="Times New Roman"/>
          <w:color w:val="000000" w:themeColor="text1"/>
          <w:sz w:val="24"/>
          <w:szCs w:val="24"/>
        </w:rPr>
        <w:t xml:space="preserve">+7 (4112) 318586, доб. </w:t>
      </w:r>
      <w:r>
        <w:rPr>
          <w:rFonts w:ascii="Times New Roman" w:hAnsi="Times New Roman" w:cs="Times New Roman"/>
          <w:sz w:val="24"/>
          <w:szCs w:val="24"/>
        </w:rPr>
        <w:t>280</w:t>
      </w:r>
      <w:r w:rsidR="0044258E">
        <w:rPr>
          <w:rFonts w:ascii="Times New Roman" w:hAnsi="Times New Roman" w:cs="Times New Roman"/>
          <w:sz w:val="24"/>
          <w:szCs w:val="24"/>
        </w:rPr>
        <w:t>4</w:t>
      </w:r>
      <w:r w:rsidRPr="00A2220A">
        <w:rPr>
          <w:rFonts w:ascii="Times New Roman" w:hAnsi="Times New Roman" w:cs="Times New Roman"/>
          <w:sz w:val="24"/>
          <w:szCs w:val="24"/>
        </w:rPr>
        <w:t xml:space="preserve"> </w:t>
      </w:r>
      <w:r w:rsidRPr="00A2220A">
        <w:rPr>
          <w:rFonts w:ascii="Times New Roman" w:hAnsi="Times New Roman" w:cs="Times New Roman"/>
        </w:rPr>
        <w:t xml:space="preserve">                </w:t>
      </w:r>
      <w:r w:rsidRPr="00D91111">
        <w:rPr>
          <w:rFonts w:ascii="Times New Roman" w:eastAsia="Calibri" w:hAnsi="Times New Roman" w:cs="Times New Roman"/>
          <w:color w:val="000000" w:themeColor="text1"/>
          <w:kern w:val="2"/>
          <w:sz w:val="24"/>
          <w:szCs w:val="24"/>
          <w:lang w:val="en-US"/>
          <w14:ligatures w14:val="standardContextual"/>
        </w:rPr>
        <w:t>e</w:t>
      </w:r>
      <w:r w:rsidRPr="00A2220A">
        <w:rPr>
          <w:rFonts w:ascii="Times New Roman" w:eastAsia="Calibri" w:hAnsi="Times New Roman" w:cs="Times New Roman"/>
          <w:color w:val="000000" w:themeColor="text1"/>
          <w:kern w:val="2"/>
          <w:sz w:val="24"/>
          <w:szCs w:val="24"/>
          <w14:ligatures w14:val="standardContextual"/>
        </w:rPr>
        <w:t>-</w:t>
      </w:r>
      <w:r w:rsidRPr="00D91111">
        <w:rPr>
          <w:rFonts w:ascii="Times New Roman" w:eastAsia="Calibri" w:hAnsi="Times New Roman" w:cs="Times New Roman"/>
          <w:color w:val="000000" w:themeColor="text1"/>
          <w:kern w:val="2"/>
          <w:sz w:val="24"/>
          <w:szCs w:val="24"/>
          <w:lang w:val="en-US"/>
          <w14:ligatures w14:val="standardContextual"/>
        </w:rPr>
        <w:t>mail</w:t>
      </w:r>
      <w:r w:rsidRPr="00A2220A">
        <w:rPr>
          <w:rFonts w:ascii="Times New Roman" w:eastAsia="Calibri" w:hAnsi="Times New Roman" w:cs="Times New Roman"/>
          <w:color w:val="000000" w:themeColor="text1"/>
          <w:kern w:val="2"/>
          <w:sz w:val="24"/>
          <w:szCs w:val="24"/>
          <w14:ligatures w14:val="standardContextual"/>
        </w:rPr>
        <w:t xml:space="preserve">: </w:t>
      </w:r>
      <w:hyperlink r:id="rId9" w:history="1">
        <w:r w:rsidR="00C6469F" w:rsidRPr="00C6469F">
          <w:rPr>
            <w:rStyle w:val="af5"/>
            <w:rFonts w:ascii="Times New Roman" w:eastAsia="Calibri" w:hAnsi="Times New Roman" w:cs="Times New Roman"/>
            <w:kern w:val="2"/>
            <w:sz w:val="24"/>
            <w:szCs w:val="24"/>
            <w:u w:val="none"/>
            <w14:ligatures w14:val="standardContextual"/>
          </w:rPr>
          <w:t>Alekseeva_A_N@russianpost.ru</w:t>
        </w:r>
      </w:hyperlink>
      <w:r w:rsidR="00C6469F" w:rsidRPr="00C6469F">
        <w:rPr>
          <w:rFonts w:ascii="Times New Roman" w:eastAsia="Calibri" w:hAnsi="Times New Roman" w:cs="Times New Roman"/>
          <w:color w:val="000000" w:themeColor="text1"/>
          <w:kern w:val="2"/>
          <w:sz w:val="24"/>
          <w:szCs w:val="24"/>
          <w14:ligatures w14:val="standardContextual"/>
        </w:rPr>
        <w:t xml:space="preserve"> </w:t>
      </w:r>
    </w:p>
    <w:p w14:paraId="5095D8D5" w14:textId="4DF794CC" w:rsidR="00642981" w:rsidRPr="00C6469F" w:rsidRDefault="00642981" w:rsidP="00A2220A">
      <w:pPr>
        <w:keepNext/>
        <w:keepLines/>
        <w:tabs>
          <w:tab w:val="left" w:pos="4536"/>
        </w:tabs>
        <w:rPr>
          <w:rFonts w:ascii="Times New Roman" w:hAnsi="Times New Roman" w:cs="Times New Roman"/>
          <w:b/>
          <w:color w:val="FF0000"/>
          <w:sz w:val="28"/>
          <w:szCs w:val="28"/>
        </w:rPr>
      </w:pPr>
    </w:p>
    <w:p w14:paraId="1FAC4982" w14:textId="44306B5E" w:rsidR="00642981" w:rsidRPr="00A2220A" w:rsidRDefault="00642981" w:rsidP="00A2220A">
      <w:pPr>
        <w:keepNext/>
        <w:keepLines/>
        <w:ind w:left="23"/>
        <w:jc w:val="center"/>
        <w:rPr>
          <w:rFonts w:ascii="Times New Roman" w:hAnsi="Times New Roman" w:cs="Times New Roman"/>
          <w:b/>
          <w:sz w:val="28"/>
          <w:szCs w:val="28"/>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4D79083D"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Изучив направленный Вами запрос ценовой информации ____________ </w:t>
      </w:r>
      <w:r w:rsidRPr="00D91111">
        <w:rPr>
          <w:rFonts w:ascii="Times New Roman" w:eastAsia="Calibri" w:hAnsi="Times New Roman" w:cs="Times New Roman"/>
          <w:i/>
          <w:color w:val="000000"/>
        </w:rPr>
        <w:t>(указывается</w:t>
      </w:r>
      <w:r w:rsidRPr="00D91111">
        <w:rPr>
          <w:rFonts w:ascii="Times New Roman" w:eastAsia="Calibri" w:hAnsi="Times New Roman" w:cs="Times New Roman"/>
          <w:color w:val="000000"/>
        </w:rPr>
        <w:t xml:space="preserve"> </w:t>
      </w:r>
      <w:r w:rsidRPr="00D91111">
        <w:rPr>
          <w:rFonts w:ascii="Times New Roman" w:eastAsia="Calibri" w:hAnsi="Times New Roman" w:cs="Times New Roman"/>
          <w:i/>
          <w:color w:val="000000"/>
        </w:rPr>
        <w:t>номер запроса цен на Электронной торговой площадке</w:t>
      </w:r>
      <w:r w:rsidRPr="00D91111">
        <w:rPr>
          <w:rFonts w:ascii="Times New Roman" w:eastAsia="Calibri" w:hAnsi="Times New Roman" w:cs="Times New Roman"/>
          <w:color w:val="000000"/>
        </w:rPr>
        <w:t xml:space="preserve">), мы, ______________ </w:t>
      </w:r>
      <w:r w:rsidRPr="00D91111">
        <w:rPr>
          <w:rFonts w:ascii="Times New Roman" w:eastAsia="Calibri" w:hAnsi="Times New Roman" w:cs="Times New Roman"/>
          <w:i/>
          <w:color w:val="000000"/>
        </w:rPr>
        <w:t xml:space="preserve">(указывается наименование контрагента) </w:t>
      </w:r>
      <w:r w:rsidRPr="00D91111">
        <w:rPr>
          <w:rFonts w:ascii="Times New Roman" w:eastAsia="Calibri" w:hAnsi="Times New Roman" w:cs="Times New Roman"/>
          <w:color w:val="000000"/>
        </w:rPr>
        <w:t xml:space="preserve">направляем предварительное ценовое предложение для оказания услуг __________ </w:t>
      </w:r>
      <w:r w:rsidRPr="00D91111">
        <w:rPr>
          <w:rFonts w:ascii="Times New Roman" w:eastAsia="Calibri" w:hAnsi="Times New Roman" w:cs="Times New Roman"/>
          <w:i/>
          <w:color w:val="000000"/>
        </w:rPr>
        <w:t>(указывается</w:t>
      </w:r>
      <w:r w:rsidRPr="00D91111">
        <w:rPr>
          <w:rFonts w:ascii="Times New Roman" w:eastAsia="Calibri" w:hAnsi="Times New Roman" w:cs="Times New Roman"/>
          <w:i/>
        </w:rPr>
        <w:t xml:space="preserve"> </w:t>
      </w:r>
      <w:r w:rsidRPr="00D91111">
        <w:rPr>
          <w:rFonts w:ascii="Times New Roman" w:eastAsia="Calibri" w:hAnsi="Times New Roman" w:cs="Times New Roman"/>
          <w:i/>
          <w:color w:val="000000"/>
        </w:rPr>
        <w:t>наименование предмета закупки (товара/работ/услуг</w:t>
      </w:r>
      <w:r w:rsidRPr="00D91111">
        <w:rPr>
          <w:rFonts w:ascii="Times New Roman" w:eastAsia="Calibri" w:hAnsi="Times New Roman" w:cs="Times New Roman"/>
          <w:i/>
        </w:rPr>
        <w:t>))</w:t>
      </w:r>
      <w:r w:rsidRPr="00D91111">
        <w:rPr>
          <w:rFonts w:ascii="Times New Roman" w:eastAsia="Calibri" w:hAnsi="Times New Roman" w:cs="Times New Roman"/>
          <w:color w:val="000000"/>
        </w:rPr>
        <w:t>.</w:t>
      </w:r>
    </w:p>
    <w:p w14:paraId="373DEACC" w14:textId="7955833A"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Стоимость услуг составит ________ </w:t>
      </w:r>
      <w:r w:rsidRPr="00D91111">
        <w:rPr>
          <w:rFonts w:ascii="Times New Roman" w:eastAsia="Calibri" w:hAnsi="Times New Roman" w:cs="Times New Roman"/>
          <w:i/>
          <w:color w:val="000000"/>
        </w:rPr>
        <w:t>(указывается стоимость товара/работ/услуг</w:t>
      </w:r>
      <w:r w:rsidRPr="00D91111">
        <w:rPr>
          <w:rFonts w:ascii="Times New Roman" w:eastAsia="Calibri" w:hAnsi="Times New Roman" w:cs="Times New Roman"/>
          <w:i/>
        </w:rPr>
        <w:t>)</w:t>
      </w:r>
      <w:r w:rsidRPr="00D91111">
        <w:rPr>
          <w:rFonts w:ascii="Times New Roman" w:eastAsia="Calibri" w:hAnsi="Times New Roman" w:cs="Times New Roman"/>
          <w:color w:val="000000"/>
        </w:rPr>
        <w:t xml:space="preserve"> (___</w:t>
      </w:r>
      <w:r w:rsidR="00DE61A8">
        <w:rPr>
          <w:rFonts w:ascii="Times New Roman" w:eastAsia="Calibri" w:hAnsi="Times New Roman" w:cs="Times New Roman"/>
          <w:color w:val="000000"/>
        </w:rPr>
        <w:t>_ руб. ____ коп), включая НДС __</w:t>
      </w:r>
      <w:r w:rsidRPr="00D91111">
        <w:rPr>
          <w:rFonts w:ascii="Times New Roman" w:eastAsia="Calibri"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5D655765"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Предложение действительно в течение ____ месяцев </w:t>
      </w:r>
      <w:r w:rsidRPr="00D91111">
        <w:rPr>
          <w:rFonts w:ascii="Times New Roman" w:eastAsia="Calibri" w:hAnsi="Times New Roman" w:cs="Times New Roman"/>
          <w:i/>
          <w:color w:val="000000"/>
        </w:rPr>
        <w:t>(указывается срок действия предложения)</w:t>
      </w:r>
      <w:r w:rsidRPr="00D91111">
        <w:rPr>
          <w:rFonts w:ascii="Times New Roman" w:eastAsia="Calibri" w:hAnsi="Times New Roman" w:cs="Times New Roman"/>
          <w:color w:val="000000"/>
        </w:rPr>
        <w:t>.</w:t>
      </w:r>
    </w:p>
    <w:p w14:paraId="13D69BE1"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26C694" w14:textId="77777777" w:rsidR="0026020A" w:rsidRPr="00D91111" w:rsidRDefault="0026020A" w:rsidP="0026020A">
      <w:pPr>
        <w:autoSpaceDE w:val="0"/>
        <w:autoSpaceDN w:val="0"/>
        <w:adjustRightInd w:val="0"/>
        <w:rPr>
          <w:rFonts w:ascii="Times New Roman" w:eastAsia="Calibri" w:hAnsi="Times New Roman" w:cs="Times New Roman"/>
          <w:color w:val="000000"/>
        </w:rPr>
      </w:pPr>
    </w:p>
    <w:p w14:paraId="099CEC51" w14:textId="77777777" w:rsidR="0026020A" w:rsidRPr="00D91111" w:rsidRDefault="0026020A" w:rsidP="0026020A">
      <w:pPr>
        <w:autoSpaceDE w:val="0"/>
        <w:autoSpaceDN w:val="0"/>
        <w:adjustRightInd w:val="0"/>
        <w:spacing w:line="360" w:lineRule="auto"/>
        <w:rPr>
          <w:rFonts w:ascii="Times New Roman" w:eastAsia="Calibri" w:hAnsi="Times New Roman" w:cs="Times New Roman"/>
          <w:color w:val="000000"/>
        </w:rPr>
      </w:pPr>
      <w:r w:rsidRPr="00D91111">
        <w:rPr>
          <w:rFonts w:ascii="Times New Roman" w:eastAsia="Calibri" w:hAnsi="Times New Roman" w:cs="Times New Roman"/>
          <w:color w:val="000000"/>
        </w:rPr>
        <w:t xml:space="preserve">Приложение: 1. </w:t>
      </w:r>
      <w:r w:rsidRPr="00D91111">
        <w:rPr>
          <w:rFonts w:ascii="Times New Roman" w:eastAsia="Calibri" w:hAnsi="Times New Roman" w:cs="Times New Roman"/>
          <w:i/>
          <w:color w:val="000000"/>
        </w:rPr>
        <w:t>(указывается приложение)</w:t>
      </w:r>
    </w:p>
    <w:p w14:paraId="64229D04"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p w14:paraId="1EEE8822"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p w14:paraId="3FE9467C"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26020A" w:rsidRPr="00D91111" w14:paraId="58892565" w14:textId="77777777" w:rsidTr="00B776CC">
        <w:tc>
          <w:tcPr>
            <w:tcW w:w="3964" w:type="dxa"/>
          </w:tcPr>
          <w:p w14:paraId="7341DD7C" w14:textId="77777777" w:rsidR="0026020A" w:rsidRPr="00D91111" w:rsidRDefault="0026020A" w:rsidP="00B776CC">
            <w:pPr>
              <w:shd w:val="clear" w:color="auto" w:fill="FFFFFF"/>
              <w:tabs>
                <w:tab w:val="left" w:pos="4820"/>
              </w:tabs>
              <w:spacing w:line="274" w:lineRule="exact"/>
              <w:jc w:val="both"/>
              <w:rPr>
                <w:i/>
              </w:rPr>
            </w:pPr>
            <w:r w:rsidRPr="00D91111">
              <w:rPr>
                <w:i/>
              </w:rPr>
              <w:t xml:space="preserve">Подпись (должность)          </w:t>
            </w:r>
          </w:p>
        </w:tc>
        <w:tc>
          <w:tcPr>
            <w:tcW w:w="2977" w:type="dxa"/>
          </w:tcPr>
          <w:p w14:paraId="40DAC11A" w14:textId="77777777" w:rsidR="0026020A" w:rsidRPr="00D91111" w:rsidRDefault="0026020A" w:rsidP="00B776CC">
            <w:pPr>
              <w:tabs>
                <w:tab w:val="left" w:pos="4820"/>
              </w:tabs>
              <w:spacing w:line="274" w:lineRule="exact"/>
              <w:jc w:val="right"/>
              <w:rPr>
                <w:i/>
              </w:rPr>
            </w:pPr>
            <w:r w:rsidRPr="00D91111">
              <w:rPr>
                <w:i/>
              </w:rPr>
              <w:t>Расшифровка подписи</w:t>
            </w:r>
          </w:p>
        </w:tc>
        <w:tc>
          <w:tcPr>
            <w:tcW w:w="2403" w:type="dxa"/>
          </w:tcPr>
          <w:p w14:paraId="232EE162" w14:textId="77777777" w:rsidR="0026020A" w:rsidRPr="00D91111" w:rsidRDefault="0026020A" w:rsidP="00B776CC">
            <w:pPr>
              <w:shd w:val="clear" w:color="auto" w:fill="FFFFFF"/>
              <w:tabs>
                <w:tab w:val="left" w:pos="4820"/>
              </w:tabs>
              <w:spacing w:line="274" w:lineRule="exact"/>
              <w:jc w:val="right"/>
              <w:rPr>
                <w:i/>
              </w:rPr>
            </w:pPr>
            <w:r w:rsidRPr="00D91111">
              <w:rPr>
                <w:i/>
              </w:rPr>
              <w:t>Дата</w:t>
            </w:r>
          </w:p>
        </w:tc>
      </w:tr>
    </w:tbl>
    <w:p w14:paraId="1DA6B4F5" w14:textId="6E21B6E4" w:rsidR="00390347" w:rsidRDefault="00390347" w:rsidP="003932D0">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3D1B3" w14:textId="77777777" w:rsidR="00382CBB" w:rsidRDefault="00382CBB" w:rsidP="00E4758E">
      <w:r>
        <w:separator/>
      </w:r>
    </w:p>
  </w:endnote>
  <w:endnote w:type="continuationSeparator" w:id="0">
    <w:p w14:paraId="552E3A52" w14:textId="77777777" w:rsidR="00382CBB" w:rsidRDefault="00382CB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841EAD1" w:rsidR="00917BC5" w:rsidRDefault="00917BC5">
        <w:pPr>
          <w:pStyle w:val="af3"/>
          <w:jc w:val="right"/>
        </w:pPr>
        <w:r>
          <w:fldChar w:fldCharType="begin"/>
        </w:r>
        <w:r>
          <w:instrText>PAGE   \* MERGEFORMAT</w:instrText>
        </w:r>
        <w:r>
          <w:fldChar w:fldCharType="separate"/>
        </w:r>
        <w:r w:rsidR="00AE3863">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E0571" w14:textId="77777777" w:rsidR="00382CBB" w:rsidRDefault="00382CBB" w:rsidP="00E4758E">
      <w:r>
        <w:separator/>
      </w:r>
    </w:p>
  </w:footnote>
  <w:footnote w:type="continuationSeparator" w:id="0">
    <w:p w14:paraId="577298BE" w14:textId="77777777" w:rsidR="00382CBB" w:rsidRDefault="00382CB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72677"/>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020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2CBB"/>
    <w:rsid w:val="003846E9"/>
    <w:rsid w:val="00386717"/>
    <w:rsid w:val="00387448"/>
    <w:rsid w:val="00390347"/>
    <w:rsid w:val="003928F5"/>
    <w:rsid w:val="003932D0"/>
    <w:rsid w:val="00393C5A"/>
    <w:rsid w:val="00394140"/>
    <w:rsid w:val="003A12EF"/>
    <w:rsid w:val="003A138B"/>
    <w:rsid w:val="003A3694"/>
    <w:rsid w:val="003A6011"/>
    <w:rsid w:val="003A76AE"/>
    <w:rsid w:val="003B09BF"/>
    <w:rsid w:val="003B2950"/>
    <w:rsid w:val="003B3EF7"/>
    <w:rsid w:val="003B5221"/>
    <w:rsid w:val="003B52C1"/>
    <w:rsid w:val="003C17DC"/>
    <w:rsid w:val="003C303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4A76"/>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258E"/>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E79E3"/>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1DF6"/>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086"/>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220A"/>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3863"/>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469F"/>
    <w:rsid w:val="00C65089"/>
    <w:rsid w:val="00C65722"/>
    <w:rsid w:val="00C6703F"/>
    <w:rsid w:val="00C67CEC"/>
    <w:rsid w:val="00C71132"/>
    <w:rsid w:val="00C7122C"/>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9E5"/>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1A8"/>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CE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kseeva_A_N@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9C983-EB8F-4F2D-8D06-1A2AE0B6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Анисимова Татьяна Егоровна</cp:lastModifiedBy>
  <cp:revision>2</cp:revision>
  <cp:lastPrinted>2023-06-23T07:59:00Z</cp:lastPrinted>
  <dcterms:created xsi:type="dcterms:W3CDTF">2026-05-15T05:04:00Z</dcterms:created>
  <dcterms:modified xsi:type="dcterms:W3CDTF">2026-05-15T05:04:00Z</dcterms:modified>
</cp:coreProperties>
</file>