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7CF1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4EA602CA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50BF2ED5" wp14:editId="5174858F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E609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3016BB44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731AEAEE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AB39462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06507169" w14:textId="77777777" w:rsidR="00624147" w:rsidRDefault="00624147" w:rsidP="00760AA8">
      <w:pPr>
        <w:ind w:firstLine="0"/>
        <w:rPr>
          <w:b/>
          <w:szCs w:val="28"/>
        </w:rPr>
      </w:pPr>
    </w:p>
    <w:p w14:paraId="571B7BA5" w14:textId="77777777" w:rsidR="000E29AE" w:rsidRDefault="000E29AE" w:rsidP="00760AA8">
      <w:pPr>
        <w:ind w:firstLine="0"/>
        <w:rPr>
          <w:b/>
          <w:szCs w:val="28"/>
        </w:rPr>
      </w:pPr>
    </w:p>
    <w:p w14:paraId="5463531D" w14:textId="24C15782" w:rsidR="00624147" w:rsidRPr="00624147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FB4941">
        <w:rPr>
          <w:rFonts w:eastAsia="Calibri"/>
          <w:sz w:val="24"/>
          <w:szCs w:val="24"/>
        </w:rPr>
        <w:t xml:space="preserve">: </w:t>
      </w:r>
      <w:r w:rsidR="00502247" w:rsidRPr="00FB4941">
        <w:rPr>
          <w:rFonts w:eastAsia="Calibri"/>
          <w:sz w:val="24"/>
          <w:szCs w:val="24"/>
        </w:rPr>
        <w:t>«</w:t>
      </w:r>
      <w:r w:rsidR="00FB4941" w:rsidRPr="00FB4941">
        <w:rPr>
          <w:rFonts w:eastAsia="Calibri"/>
          <w:sz w:val="24"/>
          <w:szCs w:val="24"/>
        </w:rPr>
        <w:t xml:space="preserve">Поставка программного обеспечения </w:t>
      </w:r>
      <w:proofErr w:type="spellStart"/>
      <w:r w:rsidR="00FB4941" w:rsidRPr="00FB4941">
        <w:rPr>
          <w:rFonts w:eastAsia="Calibri"/>
          <w:sz w:val="24"/>
          <w:szCs w:val="24"/>
        </w:rPr>
        <w:t>АтомСмета</w:t>
      </w:r>
      <w:proofErr w:type="spellEnd"/>
      <w:r w:rsidR="00FB4941" w:rsidRPr="00FB4941">
        <w:rPr>
          <w:rFonts w:eastAsia="Calibri"/>
          <w:sz w:val="24"/>
          <w:szCs w:val="24"/>
        </w:rPr>
        <w:t xml:space="preserve"> и баз данных нормативов</w:t>
      </w:r>
      <w:r w:rsidR="00502247" w:rsidRPr="00FB4941">
        <w:rPr>
          <w:rFonts w:eastAsia="Calibri"/>
          <w:sz w:val="24"/>
          <w:szCs w:val="24"/>
        </w:rPr>
        <w:t>»</w:t>
      </w:r>
    </w:p>
    <w:p w14:paraId="01786824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033FD013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421E15B6" w14:textId="397FB219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3B5FF3">
        <w:rPr>
          <w:rFonts w:eastAsia="Calibri"/>
          <w:sz w:val="24"/>
          <w:szCs w:val="24"/>
        </w:rPr>
        <w:t>21</w:t>
      </w:r>
      <w:bookmarkStart w:id="1" w:name="_GoBack"/>
      <w:bookmarkEnd w:id="1"/>
      <w:r w:rsidR="000038F9">
        <w:rPr>
          <w:rFonts w:eastAsia="Calibri"/>
          <w:sz w:val="24"/>
          <w:szCs w:val="24"/>
        </w:rPr>
        <w:t>.</w:t>
      </w:r>
      <w:r w:rsidR="00FB4941">
        <w:rPr>
          <w:rFonts w:eastAsia="Calibri"/>
          <w:sz w:val="24"/>
          <w:szCs w:val="24"/>
        </w:rPr>
        <w:t>05.2026</w:t>
      </w:r>
      <w:r w:rsidR="000038F9">
        <w:rPr>
          <w:rFonts w:eastAsia="Calibri"/>
          <w:sz w:val="24"/>
          <w:szCs w:val="24"/>
        </w:rPr>
        <w:t xml:space="preserve"> г.</w:t>
      </w:r>
    </w:p>
    <w:p w14:paraId="1733BDEC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709C6F3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D22254F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71FDF0AF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36075120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51C013AA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5A2D4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0B989FC3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B8C9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932A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64029FC0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3227D4"/>
    <w:rsid w:val="00327C2E"/>
    <w:rsid w:val="003435E7"/>
    <w:rsid w:val="00381656"/>
    <w:rsid w:val="003A5579"/>
    <w:rsid w:val="003B5FF3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34BFB"/>
    <w:rsid w:val="00F70253"/>
    <w:rsid w:val="00F76520"/>
    <w:rsid w:val="00F93048"/>
    <w:rsid w:val="00FB4941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5844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3</cp:revision>
  <cp:lastPrinted>2023-01-24T09:38:00Z</cp:lastPrinted>
  <dcterms:created xsi:type="dcterms:W3CDTF">2026-05-14T13:08:00Z</dcterms:created>
  <dcterms:modified xsi:type="dcterms:W3CDTF">2026-05-15T07:31:00Z</dcterms:modified>
</cp:coreProperties>
</file>