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565" w14:textId="6C1A9384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 xml:space="preserve">в электронной форме </w:t>
      </w:r>
      <w:r w:rsidRPr="005B6B24">
        <w:rPr>
          <w:b/>
          <w:bCs/>
        </w:rPr>
        <w:t xml:space="preserve">по лоту № </w:t>
      </w:r>
      <w:r w:rsidR="00C52A85" w:rsidRPr="00C52A85">
        <w:rPr>
          <w:b/>
          <w:bCs/>
        </w:rPr>
        <w:t>0084-ОСН ПРОД ДОХ-2026-ГП</w:t>
      </w:r>
      <w:r w:rsidR="00C445E0" w:rsidRPr="00C445E0">
        <w:rPr>
          <w:b/>
          <w:bCs/>
        </w:rPr>
        <w:t xml:space="preserve"> </w:t>
      </w:r>
      <w:r w:rsidRPr="005B6B24">
        <w:rPr>
          <w:b/>
        </w:rPr>
        <w:t>на право заключения договора</w:t>
      </w:r>
      <w:r w:rsidR="00461989" w:rsidRPr="005B6B24">
        <w:rPr>
          <w:b/>
        </w:rPr>
        <w:t>:</w:t>
      </w:r>
      <w:r w:rsidR="003C1418">
        <w:rPr>
          <w:b/>
        </w:rPr>
        <w:t xml:space="preserve"> </w:t>
      </w:r>
      <w:r w:rsidRPr="001C3D4F">
        <w:rPr>
          <w:b/>
        </w:rPr>
        <w:t>«</w:t>
      </w:r>
      <w:r w:rsidR="000A36BE" w:rsidRPr="000A36BE">
        <w:rPr>
          <w:b/>
          <w:bCs/>
        </w:rPr>
        <w:t>ОКПД2 25.99.99.100 Поставка рамной конструкции для натурных энергетических испытаний гидротурбин Бурейской ГЭС филиала ПАО «РусГидро» - «Бурейская ГЭС</w:t>
      </w:r>
      <w:r w:rsidR="000A36BE">
        <w:rPr>
          <w:b/>
          <w:bCs/>
        </w:rPr>
        <w:t>»</w:t>
      </w:r>
      <w:r w:rsidR="00786BC0" w:rsidRPr="001C3D4F">
        <w:rPr>
          <w:b/>
        </w:rPr>
        <w:t>»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4DCFA7A2" w:rsidR="004C6C2A" w:rsidRPr="00D223CD" w:rsidRDefault="004C6C2A" w:rsidP="0077334C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1C3D4F">
        <w:t>Поставщиков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 </w:t>
      </w:r>
      <w:r w:rsidRPr="005B6B24">
        <w:t xml:space="preserve">лоту № </w:t>
      </w:r>
      <w:r w:rsidR="00C52A85" w:rsidRPr="00C52A85">
        <w:t>0084-ОСН ПРОД ДОХ-2026-ГП</w:t>
      </w:r>
      <w:r w:rsidR="00C52A85">
        <w:t xml:space="preserve"> </w:t>
      </w:r>
      <w:r w:rsidRPr="005B6B24">
        <w:t>на право заключения договора</w:t>
      </w:r>
      <w:r w:rsidR="002F165A" w:rsidRPr="005B6B24">
        <w:t>: «</w:t>
      </w:r>
      <w:r w:rsidR="000A36BE" w:rsidRPr="00C52A85">
        <w:rPr>
          <w:bCs/>
        </w:rPr>
        <w:t>ОКПД2 25.99.99.100</w:t>
      </w:r>
      <w:r w:rsidR="000A36BE" w:rsidRPr="00C52A85">
        <w:rPr>
          <w:b/>
          <w:bCs/>
        </w:rPr>
        <w:t xml:space="preserve"> </w:t>
      </w:r>
      <w:r w:rsidR="000A36BE" w:rsidRPr="00C52A85">
        <w:rPr>
          <w:bCs/>
        </w:rPr>
        <w:t>Поставка рамной конструкции для натурных энергетических испытаний гидротурбин Бурейской ГЭС филиала ПАО «РусГидро» - «Бурейская ГЭС»</w:t>
      </w:r>
      <w:r w:rsidRPr="002F165A">
        <w:t>»</w:t>
      </w:r>
      <w:r w:rsidRPr="00D223CD">
        <w:t>.</w:t>
      </w:r>
    </w:p>
    <w:p w14:paraId="390B4971" w14:textId="0A0714AB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1C3D4F">
        <w:t>поставку</w:t>
      </w:r>
      <w:r w:rsidRPr="00D223CD">
        <w:t xml:space="preserve"> </w:t>
      </w:r>
      <w:r w:rsidR="001C3D4F">
        <w:t xml:space="preserve">продукции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1C3D4F">
        <w:t>поставки продукции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7C2577CE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1C3D4F">
        <w:t>Поставщика</w:t>
      </w:r>
      <w:r w:rsidRPr="003E53EA">
        <w:t xml:space="preserve"> установленным требованиям </w:t>
      </w:r>
      <w:r w:rsidR="001C3D4F">
        <w:t>Покупателя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545AD7DF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0A36BE">
        <w:t>567 172,14</w:t>
      </w:r>
      <w:r>
        <w:t xml:space="preserve"> руб. без учета НДС.</w:t>
      </w:r>
    </w:p>
    <w:p w14:paraId="12435C43" w14:textId="1E48C45B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1C3D4F">
        <w:t>Покупателя</w:t>
      </w:r>
      <w:r w:rsidRPr="003E53EA">
        <w:t xml:space="preserve">. Рассмотрение </w:t>
      </w:r>
      <w:r w:rsidR="001C3D4F">
        <w:t>Покупателем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21A948E2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1C3D4F">
        <w:t>Поставщика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46BB804C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1C3D4F">
        <w:t>Поставщика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0239A8A9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1C3D4F">
        <w:t>Поставщика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2BB85A6C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1C3D4F">
        <w:t>Поставщика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1FAF48D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1C3D4F">
        <w:t>поставляемой продукции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39F087BF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1C3D4F">
        <w:t>поставки продукции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3A77EE2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сроки </w:t>
      </w:r>
      <w:r w:rsidR="001C3D4F">
        <w:t>поставляемой продукции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7C11AC8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 xml:space="preserve">согласие </w:t>
      </w:r>
      <w:r w:rsidR="001C3D4F">
        <w:t>Поставщика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00967B4F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942BFE">
        <w:t>15</w:t>
      </w:r>
      <w:r>
        <w:t xml:space="preserve">» </w:t>
      </w:r>
      <w:r w:rsidR="00942BFE">
        <w:t>мая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0F0B3932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942BFE">
        <w:t>25</w:t>
      </w:r>
      <w:r>
        <w:t xml:space="preserve">» </w:t>
      </w:r>
      <w:r w:rsidR="00E13BF6">
        <w:t>мая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20763676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1C3D4F">
        <w:t>поставки продукции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02B5C22C" w14:textId="3DB80299" w:rsidR="00C53118" w:rsidRPr="00A84F95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>
        <w:t>Форма ТКП для заполнения Участниками упрощенной закупки</w:t>
      </w:r>
      <w:r w:rsidR="007A4870">
        <w:t>.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A40D" w14:textId="77777777" w:rsidR="00283E85" w:rsidRDefault="00283E85" w:rsidP="00CD15AB">
      <w:r>
        <w:separator/>
      </w:r>
    </w:p>
  </w:endnote>
  <w:endnote w:type="continuationSeparator" w:id="0">
    <w:p w14:paraId="1E1D4B1A" w14:textId="77777777" w:rsidR="00283E85" w:rsidRDefault="00283E85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270D" w14:textId="77777777" w:rsidR="00283E85" w:rsidRDefault="00283E85" w:rsidP="00CD15AB">
      <w:r>
        <w:separator/>
      </w:r>
    </w:p>
  </w:footnote>
  <w:footnote w:type="continuationSeparator" w:id="0">
    <w:p w14:paraId="05B87F4F" w14:textId="77777777" w:rsidR="00283E85" w:rsidRDefault="00283E85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422599">
    <w:abstractNumId w:val="10"/>
  </w:num>
  <w:num w:numId="2" w16cid:durableId="890045260">
    <w:abstractNumId w:val="8"/>
  </w:num>
  <w:num w:numId="3" w16cid:durableId="1085104373">
    <w:abstractNumId w:val="7"/>
  </w:num>
  <w:num w:numId="4" w16cid:durableId="1624651338">
    <w:abstractNumId w:val="6"/>
  </w:num>
  <w:num w:numId="5" w16cid:durableId="762531817">
    <w:abstractNumId w:val="5"/>
  </w:num>
  <w:num w:numId="6" w16cid:durableId="356739365">
    <w:abstractNumId w:val="9"/>
  </w:num>
  <w:num w:numId="7" w16cid:durableId="1814053940">
    <w:abstractNumId w:val="4"/>
  </w:num>
  <w:num w:numId="8" w16cid:durableId="1284117514">
    <w:abstractNumId w:val="3"/>
  </w:num>
  <w:num w:numId="9" w16cid:durableId="1166825613">
    <w:abstractNumId w:val="2"/>
  </w:num>
  <w:num w:numId="10" w16cid:durableId="1846436690">
    <w:abstractNumId w:val="1"/>
  </w:num>
  <w:num w:numId="11" w16cid:durableId="1690597469">
    <w:abstractNumId w:val="0"/>
  </w:num>
  <w:num w:numId="12" w16cid:durableId="672950617">
    <w:abstractNumId w:val="12"/>
  </w:num>
  <w:num w:numId="13" w16cid:durableId="2060396690">
    <w:abstractNumId w:val="13"/>
  </w:num>
  <w:num w:numId="14" w16cid:durableId="1090347803">
    <w:abstractNumId w:val="14"/>
  </w:num>
  <w:num w:numId="15" w16cid:durableId="783619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5047F"/>
    <w:rsid w:val="00060805"/>
    <w:rsid w:val="00067C62"/>
    <w:rsid w:val="000761C1"/>
    <w:rsid w:val="00076CCA"/>
    <w:rsid w:val="000831F2"/>
    <w:rsid w:val="00092B11"/>
    <w:rsid w:val="00096BBA"/>
    <w:rsid w:val="000A36BE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3E85"/>
    <w:rsid w:val="00284C0D"/>
    <w:rsid w:val="00290052"/>
    <w:rsid w:val="002935DF"/>
    <w:rsid w:val="002938E8"/>
    <w:rsid w:val="00294E46"/>
    <w:rsid w:val="002B26F1"/>
    <w:rsid w:val="002F165A"/>
    <w:rsid w:val="002F42EA"/>
    <w:rsid w:val="002F4355"/>
    <w:rsid w:val="00315FAE"/>
    <w:rsid w:val="00330040"/>
    <w:rsid w:val="003300FF"/>
    <w:rsid w:val="0033603A"/>
    <w:rsid w:val="00340EED"/>
    <w:rsid w:val="003530F2"/>
    <w:rsid w:val="003742E8"/>
    <w:rsid w:val="00376C5E"/>
    <w:rsid w:val="003827D0"/>
    <w:rsid w:val="0038314F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B34F9"/>
    <w:rsid w:val="008C36D8"/>
    <w:rsid w:val="008D3F17"/>
    <w:rsid w:val="008E5B48"/>
    <w:rsid w:val="0092247E"/>
    <w:rsid w:val="00924C95"/>
    <w:rsid w:val="00927589"/>
    <w:rsid w:val="00931B9C"/>
    <w:rsid w:val="00942BFE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F4A85"/>
    <w:rsid w:val="00A256B3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2A85"/>
    <w:rsid w:val="00C53118"/>
    <w:rsid w:val="00C57224"/>
    <w:rsid w:val="00C64FEE"/>
    <w:rsid w:val="00C70860"/>
    <w:rsid w:val="00C70CEE"/>
    <w:rsid w:val="00CB6923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64562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3BF6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B94049A-A993-4A68-8992-1F53595D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3734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57</cp:revision>
  <cp:lastPrinted>2023-06-30T08:57:00Z</cp:lastPrinted>
  <dcterms:created xsi:type="dcterms:W3CDTF">2020-01-21T06:46:00Z</dcterms:created>
  <dcterms:modified xsi:type="dcterms:W3CDTF">2026-05-15T08:13:00Z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