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6CF87AC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DE7F35">
        <w:trPr>
          <w:trHeight w:val="709"/>
        </w:trPr>
        <w:tc>
          <w:tcPr>
            <w:tcW w:w="5670" w:type="dxa"/>
          </w:tcPr>
          <w:p w14:paraId="4F380891" w14:textId="57A129BD" w:rsidR="005D0963" w:rsidRPr="005D0963" w:rsidRDefault="005D0963" w:rsidP="005D09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A15CF5">
              <w:t xml:space="preserve"> </w:t>
            </w:r>
            <w:r w:rsidR="00BE2A68" w:rsidRPr="00770B1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ПС-</w:t>
            </w:r>
            <w:r w:rsidR="00126F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</w:t>
            </w:r>
            <w:r w:rsidR="00BE2A68" w:rsidRPr="00770B1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-ЗЦ/</w:t>
            </w:r>
            <w:r w:rsidR="00BE2A68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</w:t>
            </w:r>
            <w:r w:rsidR="001A6481" w:rsidRPr="00F12B71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 </w:t>
            </w:r>
            <w:r w:rsidR="00126F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  <w:r w:rsidR="00434638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.0</w:t>
            </w:r>
            <w:r w:rsidR="00126F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="00E93E6E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.2026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458C7435" w:rsidR="008D6525" w:rsidRPr="00E93E6E" w:rsidRDefault="008D6525" w:rsidP="00825363">
      <w:pPr>
        <w:pStyle w:val="ConsPlusTitle"/>
        <w:ind w:firstLine="851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</w:t>
      </w:r>
      <w:r w:rsidR="0082536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ии следующего предмета закупки:</w:t>
      </w:r>
      <w:r w:rsidR="00825363" w:rsidRPr="0082536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26F05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поставка </w:t>
      </w:r>
      <w:r w:rsidR="00126F05" w:rsidRPr="00126F05">
        <w:rPr>
          <w:rFonts w:ascii="Times New Roman" w:hAnsi="Times New Roman"/>
          <w:sz w:val="24"/>
          <w:szCs w:val="24"/>
        </w:rPr>
        <w:t>сертификатов активации услуг технической поддержки для оборудования Check Point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8542B4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44B5A2E2" w:rsidR="00445ABA" w:rsidRPr="00825363" w:rsidRDefault="00825363" w:rsidP="00445ABA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r w:rsidR="0082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поставки</w:t>
            </w:r>
          </w:p>
        </w:tc>
        <w:tc>
          <w:tcPr>
            <w:tcW w:w="5311" w:type="dxa"/>
            <w:noWrap/>
            <w:vAlign w:val="center"/>
          </w:tcPr>
          <w:p w14:paraId="2DA79AC4" w14:textId="0096AA76" w:rsidR="00445ABA" w:rsidRPr="00311705" w:rsidRDefault="00126F05" w:rsidP="0094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125252, г. Москва, ул. 3-я Песчаная, д. 2А.</w:t>
            </w:r>
          </w:p>
        </w:tc>
      </w:tr>
      <w:tr w:rsidR="00126F05" w:rsidRPr="0008520A" w14:paraId="5F20A171" w14:textId="77777777" w:rsidTr="008542B4">
        <w:trPr>
          <w:trHeight w:val="490"/>
          <w:jc w:val="center"/>
        </w:trPr>
        <w:tc>
          <w:tcPr>
            <w:tcW w:w="4106" w:type="dxa"/>
            <w:vAlign w:val="center"/>
          </w:tcPr>
          <w:p w14:paraId="4D079BD5" w14:textId="1440F071" w:rsidR="00126F05" w:rsidRPr="0008520A" w:rsidRDefault="00126F05" w:rsidP="00126F05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срок технической поддержки </w:t>
            </w:r>
          </w:p>
        </w:tc>
        <w:tc>
          <w:tcPr>
            <w:tcW w:w="5311" w:type="dxa"/>
            <w:noWrap/>
            <w:vAlign w:val="center"/>
          </w:tcPr>
          <w:p w14:paraId="37F22275" w14:textId="1A54CE09" w:rsidR="00126F05" w:rsidRPr="00126F05" w:rsidRDefault="00126F05" w:rsidP="00126F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месяцев</w:t>
            </w:r>
          </w:p>
        </w:tc>
      </w:tr>
      <w:tr w:rsidR="00445ABA" w:rsidRPr="0008520A" w14:paraId="433F7454" w14:textId="77777777" w:rsidTr="00B26CB0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1456DB34" w:rsidR="00445ABA" w:rsidRPr="0008520A" w:rsidRDefault="00445ABA" w:rsidP="00445ABA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  <w:r w:rsidR="0082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поставки </w:t>
            </w:r>
            <w:r w:rsidR="008542B4" w:rsidRPr="00126F05">
              <w:rPr>
                <w:rFonts w:ascii="Times New Roman" w:hAnsi="Times New Roman"/>
                <w:sz w:val="24"/>
                <w:szCs w:val="24"/>
              </w:rPr>
              <w:t>сертификатов</w:t>
            </w:r>
          </w:p>
        </w:tc>
        <w:tc>
          <w:tcPr>
            <w:tcW w:w="5311" w:type="dxa"/>
            <w:noWrap/>
            <w:vAlign w:val="center"/>
          </w:tcPr>
          <w:p w14:paraId="26A084D0" w14:textId="77777777" w:rsidR="00126F05" w:rsidRPr="00126F05" w:rsidRDefault="00126F05" w:rsidP="00126F05">
            <w:pPr>
              <w:pStyle w:val="ConsPlusNormal"/>
              <w:tabs>
                <w:tab w:val="left" w:pos="1418"/>
              </w:tabs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6F0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 течение 10 (десяти) рабочих дней с даты подписания Договора в согласованную с Покупателем дату, Поставщик предоставляет Покупателю первую партию сертификатов активации услуг технической поддержки: доступ к сервису технической поддержки вместе с документами, указанными в п. 7.2. настоящего Технического задания.</w:t>
            </w:r>
          </w:p>
          <w:p w14:paraId="50C8D27A" w14:textId="7713EBE9" w:rsidR="00445ABA" w:rsidRPr="00311705" w:rsidRDefault="00126F05" w:rsidP="00126F05">
            <w:pPr>
              <w:pStyle w:val="ConsPlusNormal"/>
              <w:tabs>
                <w:tab w:val="left" w:pos="1418"/>
              </w:tabs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6F0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Последующие поставки партий сертификатов активации услуг технической поддержки для оборудования Check Point осуществляются Поставщиком  в срок не позднее чем за 15 (пятнадцать) рабочих дней до истечения срока действия соответствующих сертификатов (за исключением первой партии).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0FB5129C" w:rsidR="00445ABA" w:rsidRPr="00311705" w:rsidRDefault="00126F05" w:rsidP="005C2A90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8255B2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CB0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C2A90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26CB0" w:rsidRPr="0031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4234D83E" w:rsidR="00445ABA" w:rsidRPr="00311705" w:rsidRDefault="00126F05" w:rsidP="0082536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пунктом 6.5. Технического задания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8D21E2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1E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0303DC86" w:rsidR="00445ABA" w:rsidRPr="00825363" w:rsidRDefault="00BE2A68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4C0BFBA5" w14:textId="77777777" w:rsidTr="00B26CB0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353A091F" w:rsidR="00445ABA" w:rsidRPr="0008520A" w:rsidRDefault="00445ABA" w:rsidP="00BE2A68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результат </w:t>
            </w: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</w:tcPr>
          <w:p w14:paraId="36649745" w14:textId="2BCF0DA1" w:rsidR="00445ABA" w:rsidRPr="00825363" w:rsidRDefault="008542B4" w:rsidP="00947B9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пунктом 3.6. Технического задания</w:t>
            </w:r>
          </w:p>
        </w:tc>
      </w:tr>
      <w:tr w:rsidR="00445ABA" w:rsidRPr="0008520A" w14:paraId="203EBB23" w14:textId="77777777" w:rsidTr="00E93E6E">
        <w:trPr>
          <w:trHeight w:val="558"/>
          <w:jc w:val="center"/>
        </w:trPr>
        <w:tc>
          <w:tcPr>
            <w:tcW w:w="4106" w:type="dxa"/>
            <w:vAlign w:val="center"/>
          </w:tcPr>
          <w:p w14:paraId="02C1D105" w14:textId="77777777" w:rsidR="00445ABA" w:rsidRPr="00825363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параметры, влияющие на ценообразование</w:t>
            </w:r>
          </w:p>
        </w:tc>
        <w:tc>
          <w:tcPr>
            <w:tcW w:w="5311" w:type="dxa"/>
            <w:noWrap/>
            <w:vAlign w:val="center"/>
          </w:tcPr>
          <w:p w14:paraId="607C6BC1" w14:textId="521EE899" w:rsidR="00445ABA" w:rsidRPr="00825363" w:rsidRDefault="008542B4" w:rsidP="0057343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219DE70A" w14:textId="03D352BD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542B4" w:rsidRPr="008542B4">
        <w:rPr>
          <w:rFonts w:ascii="Times New Roman" w:eastAsia="Calibri" w:hAnsi="Times New Roman" w:cs="Times New Roman"/>
          <w:sz w:val="24"/>
          <w:szCs w:val="24"/>
        </w:rPr>
        <w:t>В ТКП вы вправе предоставить предложение на идентичные или однородные товары. В этом случае в Вашем ТКП должны содержаться развернутые функциональные и качественные характеристики предлагаемых Вами товаров.</w:t>
      </w:r>
    </w:p>
    <w:p w14:paraId="5F62F16F" w14:textId="77777777" w:rsidR="008542B4" w:rsidRPr="008542B4" w:rsidRDefault="00AB7A29" w:rsidP="008542B4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542B4" w:rsidRPr="008542B4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71D527A8" w14:textId="77777777" w:rsidR="008542B4" w:rsidRPr="008542B4" w:rsidRDefault="008542B4" w:rsidP="008542B4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2B4">
        <w:rPr>
          <w:rFonts w:ascii="Times New Roman" w:eastAsia="Calibri" w:hAnsi="Times New Roman" w:cs="Times New Roman"/>
          <w:sz w:val="24"/>
          <w:szCs w:val="24"/>
        </w:rPr>
        <w:t>информацию о цене за единицу товара,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195F4D4C" w14:textId="77777777" w:rsidR="008542B4" w:rsidRPr="008542B4" w:rsidRDefault="008542B4" w:rsidP="008542B4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2B4">
        <w:rPr>
          <w:rFonts w:ascii="Times New Roman" w:eastAsia="Calibri" w:hAnsi="Times New Roman" w:cs="Times New Roman"/>
          <w:sz w:val="24"/>
          <w:szCs w:val="24"/>
        </w:rPr>
        <w:t xml:space="preserve">срок действия ценового предложения (не менее </w:t>
      </w:r>
      <w:r w:rsidRPr="008542B4">
        <w:rPr>
          <w:rFonts w:ascii="Times New Roman" w:eastAsia="Calibri" w:hAnsi="Times New Roman" w:cs="Times New Roman"/>
          <w:i/>
          <w:sz w:val="24"/>
          <w:szCs w:val="24"/>
        </w:rPr>
        <w:t>90</w:t>
      </w:r>
      <w:r w:rsidRPr="008542B4">
        <w:rPr>
          <w:rFonts w:ascii="Times New Roman" w:eastAsia="Calibri" w:hAnsi="Times New Roman" w:cs="Times New Roman"/>
          <w:sz w:val="24"/>
          <w:szCs w:val="24"/>
        </w:rPr>
        <w:t xml:space="preserve"> дней);</w:t>
      </w:r>
    </w:p>
    <w:p w14:paraId="78251A6C" w14:textId="77777777" w:rsidR="008542B4" w:rsidRPr="008542B4" w:rsidRDefault="008542B4" w:rsidP="008542B4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2B4">
        <w:rPr>
          <w:rFonts w:ascii="Times New Roman" w:eastAsia="Calibri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товаров;</w:t>
      </w:r>
    </w:p>
    <w:p w14:paraId="42739BD1" w14:textId="77777777" w:rsidR="008542B4" w:rsidRPr="008542B4" w:rsidRDefault="008542B4" w:rsidP="008542B4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2B4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КПП.</w:t>
      </w:r>
    </w:p>
    <w:p w14:paraId="24A87581" w14:textId="682D810F" w:rsidR="008D6525" w:rsidRPr="003575FF" w:rsidRDefault="008542B4" w:rsidP="008542B4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2B4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требованиям, может быть не принято к рассмотрению.</w:t>
      </w:r>
    </w:p>
    <w:p w14:paraId="6DB0A057" w14:textId="25B6B60B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 w:rsidRPr="00F12B71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825363" w:rsidRPr="00F12B7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7280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87280D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8255B2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34638" w:rsidRPr="00F12B7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1170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93E6E" w:rsidRPr="00F12B71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8D6525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4E341662" w14:textId="44C0A3C4" w:rsidR="00434638" w:rsidRPr="00660679" w:rsidRDefault="00AB7A29" w:rsidP="00434638">
      <w:pPr>
        <w:pStyle w:val="a3"/>
        <w:rPr>
          <w:rFonts w:eastAsia="Calibri"/>
          <w:u w:val="single"/>
        </w:rPr>
      </w:pPr>
      <w:r>
        <w:rPr>
          <w:rFonts w:eastAsia="Calibri"/>
        </w:rPr>
        <w:tab/>
      </w:r>
      <w:r w:rsidR="008D6525" w:rsidRPr="001A6D6D">
        <w:rPr>
          <w:rFonts w:eastAsia="Calibri"/>
        </w:rPr>
        <w:t xml:space="preserve">Контактные данные для получения дополнительной информации: </w:t>
      </w:r>
      <w:r w:rsidR="00505415">
        <w:rPr>
          <w:rFonts w:eastAsia="Calibri"/>
        </w:rPr>
        <w:t>Захаров Владислав Петрович</w:t>
      </w:r>
      <w:r w:rsidR="00434638">
        <w:rPr>
          <w:rFonts w:eastAsia="Calibri"/>
        </w:rPr>
        <w:t>,</w:t>
      </w:r>
      <w:r w:rsidR="00C3614F">
        <w:rPr>
          <w:rFonts w:eastAsia="Calibri"/>
        </w:rPr>
        <w:t xml:space="preserve"> </w:t>
      </w:r>
      <w:r w:rsidR="00C3614F">
        <w:rPr>
          <w:rFonts w:eastAsia="Calibri"/>
          <w:lang w:val="en-US"/>
        </w:rPr>
        <w:t>email</w:t>
      </w:r>
      <w:r w:rsidR="00C3614F">
        <w:rPr>
          <w:rFonts w:eastAsia="Calibri"/>
        </w:rPr>
        <w:t xml:space="preserve">: </w:t>
      </w:r>
      <w:hyperlink r:id="rId8" w:history="1">
        <w:r w:rsidR="00505415" w:rsidRPr="007807C6">
          <w:rPr>
            <w:rStyle w:val="aa"/>
          </w:rPr>
          <w:t>V-Zakharov@russianpost.ru</w:t>
        </w:r>
      </w:hyperlink>
      <w:r w:rsidR="00505415">
        <w:t xml:space="preserve"> </w:t>
      </w:r>
      <w:r w:rsidR="00660679">
        <w:rPr>
          <w:rFonts w:eastAsia="Calibri"/>
          <w:u w:val="single"/>
        </w:rPr>
        <w:t xml:space="preserve"> </w:t>
      </w:r>
      <w:r w:rsidR="00434638" w:rsidRPr="00660679">
        <w:rPr>
          <w:rFonts w:eastAsia="Calibri"/>
          <w:u w:val="single"/>
        </w:rPr>
        <w:t xml:space="preserve"> </w:t>
      </w:r>
    </w:p>
    <w:p w14:paraId="143F1FE7" w14:textId="0B3F7EAC" w:rsidR="008D6525" w:rsidRDefault="00434638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A29"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3EE7C73F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2838E59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2DCA78" w14:textId="77777777" w:rsidR="008255B2" w:rsidRPr="00002EE1" w:rsidRDefault="008255B2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1EA91" w14:textId="1C5836E7" w:rsidR="008E0EE6" w:rsidRPr="009C5643" w:rsidRDefault="008255B2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08B09180" w14:textId="77777777" w:rsidR="002847D5" w:rsidRDefault="002847D5" w:rsidP="005D0963">
      <w:pPr>
        <w:spacing w:after="0"/>
      </w:pPr>
    </w:p>
    <w:p w14:paraId="590A4EBE" w14:textId="77777777" w:rsidR="00002EE1" w:rsidRDefault="00002EE1" w:rsidP="005D0963">
      <w:pPr>
        <w:spacing w:after="0"/>
      </w:pPr>
    </w:p>
    <w:p w14:paraId="7B7BAE7B" w14:textId="77777777" w:rsidR="00002EE1" w:rsidRDefault="00002EE1" w:rsidP="005D0963">
      <w:pPr>
        <w:spacing w:after="0"/>
      </w:pPr>
    </w:p>
    <w:p w14:paraId="52E18E42" w14:textId="52F2926A" w:rsidR="0019405A" w:rsidRPr="00434638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505415">
        <w:rPr>
          <w:rFonts w:ascii="Times New Roman" w:hAnsi="Times New Roman" w:cs="Times New Roman"/>
          <w:sz w:val="20"/>
          <w:szCs w:val="20"/>
        </w:rPr>
        <w:t>Захаров В.П.</w:t>
      </w:r>
    </w:p>
    <w:sectPr w:rsidR="0019405A" w:rsidRPr="00434638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1032A"/>
    <w:rsid w:val="00045DBC"/>
    <w:rsid w:val="000541D9"/>
    <w:rsid w:val="000810F8"/>
    <w:rsid w:val="00097648"/>
    <w:rsid w:val="000A29DD"/>
    <w:rsid w:val="000B5523"/>
    <w:rsid w:val="000C35C0"/>
    <w:rsid w:val="000C3C66"/>
    <w:rsid w:val="000D2A89"/>
    <w:rsid w:val="000D63D9"/>
    <w:rsid w:val="000F3BB9"/>
    <w:rsid w:val="00126F05"/>
    <w:rsid w:val="00141D77"/>
    <w:rsid w:val="00167113"/>
    <w:rsid w:val="0019405A"/>
    <w:rsid w:val="001A6481"/>
    <w:rsid w:val="001D4131"/>
    <w:rsid w:val="001D6867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1705"/>
    <w:rsid w:val="00316B0D"/>
    <w:rsid w:val="003335F4"/>
    <w:rsid w:val="00342F07"/>
    <w:rsid w:val="0035206F"/>
    <w:rsid w:val="00356E12"/>
    <w:rsid w:val="00387065"/>
    <w:rsid w:val="003907AE"/>
    <w:rsid w:val="003942A7"/>
    <w:rsid w:val="003B2FB2"/>
    <w:rsid w:val="00403A58"/>
    <w:rsid w:val="004128B2"/>
    <w:rsid w:val="004200BC"/>
    <w:rsid w:val="00427B99"/>
    <w:rsid w:val="00430A03"/>
    <w:rsid w:val="00430E03"/>
    <w:rsid w:val="00434638"/>
    <w:rsid w:val="00445ABA"/>
    <w:rsid w:val="004752E3"/>
    <w:rsid w:val="0048239E"/>
    <w:rsid w:val="00484C85"/>
    <w:rsid w:val="00494010"/>
    <w:rsid w:val="004A4C2C"/>
    <w:rsid w:val="00505415"/>
    <w:rsid w:val="00520805"/>
    <w:rsid w:val="0052392D"/>
    <w:rsid w:val="00567683"/>
    <w:rsid w:val="00573434"/>
    <w:rsid w:val="005957E7"/>
    <w:rsid w:val="005A0BDE"/>
    <w:rsid w:val="005C2A90"/>
    <w:rsid w:val="005D0963"/>
    <w:rsid w:val="005E6CE7"/>
    <w:rsid w:val="00617F90"/>
    <w:rsid w:val="00622B53"/>
    <w:rsid w:val="00660679"/>
    <w:rsid w:val="006840ED"/>
    <w:rsid w:val="006A1B13"/>
    <w:rsid w:val="006E41CF"/>
    <w:rsid w:val="0073295B"/>
    <w:rsid w:val="0073463B"/>
    <w:rsid w:val="00742291"/>
    <w:rsid w:val="00770B1D"/>
    <w:rsid w:val="007C253B"/>
    <w:rsid w:val="007C6FC5"/>
    <w:rsid w:val="00816643"/>
    <w:rsid w:val="00825363"/>
    <w:rsid w:val="008255B2"/>
    <w:rsid w:val="008275DE"/>
    <w:rsid w:val="008542B4"/>
    <w:rsid w:val="00854470"/>
    <w:rsid w:val="0087280D"/>
    <w:rsid w:val="008B7ACC"/>
    <w:rsid w:val="008D21E2"/>
    <w:rsid w:val="008D6525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624EF"/>
    <w:rsid w:val="00A97C33"/>
    <w:rsid w:val="00AB7A29"/>
    <w:rsid w:val="00B055DE"/>
    <w:rsid w:val="00B2162F"/>
    <w:rsid w:val="00B22956"/>
    <w:rsid w:val="00B26CB0"/>
    <w:rsid w:val="00B40735"/>
    <w:rsid w:val="00B60D35"/>
    <w:rsid w:val="00B91436"/>
    <w:rsid w:val="00BE2A68"/>
    <w:rsid w:val="00C05D5F"/>
    <w:rsid w:val="00C1483A"/>
    <w:rsid w:val="00C3614F"/>
    <w:rsid w:val="00C72B10"/>
    <w:rsid w:val="00C72E72"/>
    <w:rsid w:val="00D52601"/>
    <w:rsid w:val="00D728E2"/>
    <w:rsid w:val="00D8183B"/>
    <w:rsid w:val="00DA2615"/>
    <w:rsid w:val="00DE7F35"/>
    <w:rsid w:val="00E93E6E"/>
    <w:rsid w:val="00E95D9C"/>
    <w:rsid w:val="00EA2E86"/>
    <w:rsid w:val="00ED1613"/>
    <w:rsid w:val="00EF5F58"/>
    <w:rsid w:val="00F07C97"/>
    <w:rsid w:val="00F12B71"/>
    <w:rsid w:val="00F5425E"/>
    <w:rsid w:val="00F83275"/>
    <w:rsid w:val="00F84540"/>
    <w:rsid w:val="00FC49C9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25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55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Zakharov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Захаров Владислав Петрович</cp:lastModifiedBy>
  <cp:revision>6</cp:revision>
  <cp:lastPrinted>2022-09-08T10:23:00Z</cp:lastPrinted>
  <dcterms:created xsi:type="dcterms:W3CDTF">2026-04-14T07:39:00Z</dcterms:created>
  <dcterms:modified xsi:type="dcterms:W3CDTF">2026-05-19T07:05:00Z</dcterms:modified>
</cp:coreProperties>
</file>