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812"/>
        <w:gridCol w:w="3686"/>
      </w:tblGrid>
      <w:tr w:rsidR="001153E3">
        <w:trPr>
          <w:trHeight w:val="1245"/>
        </w:trPr>
        <w:tc>
          <w:tcPr>
            <w:tcW w:w="5812" w:type="dxa"/>
            <w:shd w:val="clear" w:color="auto" w:fill="auto"/>
          </w:tcPr>
          <w:p w:rsidR="001153E3" w:rsidRDefault="006622D5">
            <w:pPr>
              <w:contextualSpacing/>
              <w:rPr>
                <w:rFonts w:ascii="PF Din Text Cond Pro Light" w:hAnsi="PF Din Text Cond Pro Light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column">
                        <wp:posOffset>-3809</wp:posOffset>
                      </wp:positionH>
                      <wp:positionV relativeFrom="paragraph">
                        <wp:posOffset>635</wp:posOffset>
                      </wp:positionV>
                      <wp:extent cx="1670685" cy="713105"/>
                      <wp:effectExtent l="0" t="0" r="0" b="0"/>
                      <wp:wrapSquare wrapText="bothSides"/>
                      <wp:docPr id="1" name="Рисунок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7"/>
                              <a:srcRect l="8044" t="23193" r="3902" b="234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70685" cy="713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8752;o:allowoverlap:true;o:allowincell:true;mso-position-horizontal-relative:text;margin-left:-0.30pt;mso-position-horizontal:absolute;mso-position-vertical-relative:text;margin-top:0.05pt;mso-position-vertical:absolute;width:131.55pt;height:56.15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9" o:title=""/>
                    </v:shape>
                  </w:pict>
                </mc:Fallback>
              </mc:AlternateContent>
            </w:r>
          </w:p>
          <w:p w:rsidR="001153E3" w:rsidRDefault="001153E3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1153E3" w:rsidRDefault="001153E3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1153E3" w:rsidRDefault="001153E3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1153E3" w:rsidRDefault="001153E3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1153E3" w:rsidRDefault="006622D5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________________  № _____________________________</w:t>
            </w:r>
          </w:p>
          <w:p w:rsidR="001153E3" w:rsidRDefault="001153E3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1153E3" w:rsidRDefault="006622D5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На №___________________________ от _____________</w:t>
            </w:r>
          </w:p>
        </w:tc>
        <w:tc>
          <w:tcPr>
            <w:tcW w:w="3686" w:type="dxa"/>
            <w:shd w:val="clear" w:color="auto" w:fill="auto"/>
          </w:tcPr>
          <w:p w:rsidR="001153E3" w:rsidRDefault="006622D5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 «Россети Центр»</w:t>
            </w:r>
          </w:p>
          <w:p w:rsidR="001153E3" w:rsidRDefault="001153E3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1153E3" w:rsidRDefault="006622D5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Филиал ПАО «Россети Центр» - «Белгородэнерго»</w:t>
            </w:r>
          </w:p>
          <w:p w:rsidR="001153E3" w:rsidRDefault="006622D5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Преображенская ул., д. 42, г. Белгород, 308009</w:t>
            </w:r>
          </w:p>
          <w:p w:rsidR="001153E3" w:rsidRDefault="006622D5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Тел. (4722) 30-40-50, факс (4722) 30-42-42</w:t>
            </w:r>
          </w:p>
          <w:p w:rsidR="001153E3" w:rsidRDefault="006622D5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Единый контакт-центр: 8-800-220-0-220</w:t>
            </w:r>
          </w:p>
          <w:p w:rsidR="001153E3" w:rsidRDefault="006622D5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e-mail: </w:t>
            </w:r>
            <w:hyperlink r:id="rId10" w:tooltip="mailto:belgorodenergo@mrsk-1.ru" w:history="1">
              <w:r>
                <w:rPr>
                  <w:rStyle w:val="afc"/>
                  <w:rFonts w:ascii="PF Din Text Cond Pro Light" w:hAnsi="PF Din Text Cond Pro Light"/>
                  <w:sz w:val="18"/>
                  <w:szCs w:val="18"/>
                  <w:lang w:val="en-US"/>
                </w:rPr>
                <w:t>belgorodenergo@mrsk-1.ru</w:t>
              </w:r>
            </w:hyperlink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, http://</w:t>
            </w:r>
            <w:hyperlink r:id="rId11" w:tooltip="http://www.mrsk-1.ru" w:history="1">
              <w:r>
                <w:rPr>
                  <w:rStyle w:val="afc"/>
                  <w:rFonts w:ascii="PF Din Text Cond Pro Light" w:hAnsi="PF Din Text Cond Pro Light"/>
                  <w:sz w:val="18"/>
                  <w:szCs w:val="18"/>
                  <w:lang w:val="en-US"/>
                </w:rPr>
                <w:t>www.mrsk-1.ru</w:t>
              </w:r>
            </w:hyperlink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 </w:t>
            </w:r>
          </w:p>
          <w:p w:rsidR="001153E3" w:rsidRDefault="006622D5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ОКПО 75720657, ОГРН 1046900099498</w:t>
            </w:r>
          </w:p>
          <w:p w:rsidR="001153E3" w:rsidRDefault="006622D5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ИНН/КПП 6901067107/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312302001</w:t>
            </w:r>
          </w:p>
          <w:p w:rsidR="001153E3" w:rsidRDefault="001153E3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</w:tc>
      </w:tr>
    </w:tbl>
    <w:p w:rsidR="001153E3" w:rsidRDefault="001153E3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3E3" w:rsidRDefault="00B8013B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 №1</w:t>
      </w:r>
    </w:p>
    <w:p w:rsidR="001153E3" w:rsidRDefault="006622D5">
      <w:pPr>
        <w:pStyle w:val="aff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изменении условий приглашения к участию в закупке, проводимой способом «сравнение цен» в электронной форме (далее – приглашение) на право заключения договора на </w:t>
      </w:r>
      <w:r w:rsidR="00B8013B">
        <w:br/>
      </w:r>
      <w:r w:rsidR="00A31E3A" w:rsidRPr="00A31E3A">
        <w:rPr>
          <w:rFonts w:ascii="Times New Roman" w:hAnsi="Times New Roman" w:cs="Times New Roman"/>
          <w:b/>
          <w:sz w:val="24"/>
          <w:szCs w:val="24"/>
        </w:rPr>
        <w:t>Оказание услуг по сбору и вывозу ЖБО с территории Новооскольского РЭС</w:t>
      </w:r>
      <w:r w:rsidR="00A31E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8013B" w:rsidRPr="00B8013B">
        <w:rPr>
          <w:rFonts w:ascii="Times New Roman" w:hAnsi="Times New Roman" w:cs="Times New Roman"/>
          <w:b/>
          <w:sz w:val="24"/>
          <w:szCs w:val="24"/>
        </w:rPr>
        <w:t> </w:t>
      </w:r>
      <w:r w:rsidR="00A55A1A" w:rsidRPr="00B8013B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нужд филиала ПАО "Россети Центр"-"Белгородэнерго" </w:t>
      </w:r>
      <w:r>
        <w:rPr>
          <w:rFonts w:ascii="Times New Roman" w:hAnsi="Times New Roman" w:cs="Times New Roman"/>
          <w:sz w:val="24"/>
          <w:szCs w:val="24"/>
        </w:rPr>
        <w:t>(опубликовано на официальном сайте Российской Федерации для размещения информации о размещении заказов опубликовано на ЭТП Российского аукционного дома (РАД) www.tender.lot-o</w:t>
      </w:r>
      <w:r w:rsidR="006D630F">
        <w:rPr>
          <w:rFonts w:ascii="Times New Roman" w:hAnsi="Times New Roman" w:cs="Times New Roman"/>
          <w:sz w:val="24"/>
          <w:szCs w:val="24"/>
        </w:rPr>
        <w:t>nl</w:t>
      </w:r>
      <w:r w:rsidR="006505CB">
        <w:rPr>
          <w:rFonts w:ascii="Times New Roman" w:hAnsi="Times New Roman" w:cs="Times New Roman"/>
          <w:sz w:val="24"/>
          <w:szCs w:val="24"/>
        </w:rPr>
        <w:t>ine.ru. Публикация №</w:t>
      </w:r>
      <w:r w:rsidR="00A97002" w:rsidRPr="00A97002">
        <w:rPr>
          <w:rFonts w:ascii="Times New Roman" w:hAnsi="Times New Roman" w:cs="Times New Roman"/>
          <w:sz w:val="24"/>
          <w:szCs w:val="24"/>
        </w:rPr>
        <w:t xml:space="preserve"> </w:t>
      </w:r>
      <w:r w:rsidR="00A97002" w:rsidRPr="006961C0">
        <w:rPr>
          <w:rFonts w:ascii="Times New Roman" w:hAnsi="Times New Roman" w:cs="Times New Roman"/>
          <w:sz w:val="24"/>
          <w:szCs w:val="24"/>
        </w:rPr>
        <w:t>RAD2</w:t>
      </w:r>
      <w:r w:rsidR="00A31E3A">
        <w:rPr>
          <w:rFonts w:ascii="Times New Roman" w:hAnsi="Times New Roman" w:cs="Times New Roman"/>
          <w:sz w:val="24"/>
          <w:szCs w:val="24"/>
        </w:rPr>
        <w:t>60022297</w:t>
      </w:r>
      <w:r w:rsidR="00A31E3A">
        <w:rPr>
          <w:rFonts w:ascii="Times New Roman" w:hAnsi="Times New Roman" w:cs="Times New Roman"/>
        </w:rPr>
        <w:t xml:space="preserve"> от 12.05</w:t>
      </w:r>
      <w:r w:rsidR="00A97002">
        <w:rPr>
          <w:rFonts w:ascii="Times New Roman" w:hAnsi="Times New Roman" w:cs="Times New Roman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года).</w:t>
      </w:r>
    </w:p>
    <w:p w:rsidR="001153E3" w:rsidRDefault="001153E3">
      <w:pPr>
        <w:pStyle w:val="aff0"/>
        <w:spacing w:after="0" w:line="240" w:lineRule="auto"/>
        <w:jc w:val="both"/>
        <w:rPr>
          <w:rStyle w:val="afc"/>
          <w:b/>
          <w:color w:val="auto"/>
          <w:u w:val="none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1153E3">
        <w:trPr>
          <w:tblCellSpacing w:w="0" w:type="dxa"/>
        </w:trPr>
        <w:tc>
          <w:tcPr>
            <w:tcW w:w="0" w:type="auto"/>
            <w:vAlign w:val="center"/>
          </w:tcPr>
          <w:p w:rsidR="001153E3" w:rsidRDefault="0011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53E3" w:rsidRDefault="006622D5">
      <w:pPr>
        <w:pStyle w:val="afb"/>
        <w:numPr>
          <w:ilvl w:val="0"/>
          <w:numId w:val="4"/>
        </w:num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Инициатор закупки филиал ПАО «Россети Центр»-«Белгородэнерго» , расположенный по адресу: РФ, 308009, г. Белгород, ул. Преображенская, д. 42, к.715, от имени заказчика ПАО «Россети Центр», расположенного по адресу: 119017, г. Москва, ул. Ордынка М., д. 15, (контактное лицо: Лысенко Оксана Николаевна, контактный телефон (4722) 30-40-54), вносит изменения в приглашение к участию в закупке, проводимой способом «сравнение цен» в электронной форме на право заключения договора на </w:t>
      </w:r>
      <w:r w:rsidR="00A31E3A" w:rsidRPr="00A31E3A">
        <w:rPr>
          <w:rFonts w:ascii="Times New Roman" w:hAnsi="Times New Roman" w:cs="Times New Roman"/>
          <w:b/>
          <w:sz w:val="24"/>
          <w:szCs w:val="24"/>
        </w:rPr>
        <w:t>Оказание услуг по сбору и вывозу ЖБО с территории Новооскольского РЭС</w:t>
      </w:r>
      <w:r w:rsidR="00A55A1A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6505CB">
        <w:rPr>
          <w:rFonts w:ascii="Times New Roman" w:hAnsi="Times New Roman" w:cs="Times New Roman"/>
          <w:b/>
          <w:sz w:val="24"/>
          <w:szCs w:val="24"/>
        </w:rPr>
        <w:t> </w:t>
      </w:r>
      <w:r w:rsidR="006D63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 нужд филиала ПАО "Россети Центр"-"Белгородэнерго" </w:t>
      </w:r>
    </w:p>
    <w:p w:rsidR="001153E3" w:rsidRDefault="006622D5">
      <w:pPr>
        <w:pStyle w:val="afb"/>
        <w:numPr>
          <w:ilvl w:val="0"/>
          <w:numId w:val="4"/>
        </w:num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</w:t>
      </w:r>
      <w:bookmarkStart w:id="0" w:name="_Ref5788987"/>
      <w:r>
        <w:rPr>
          <w:rFonts w:ascii="Times New Roman" w:hAnsi="Times New Roman" w:cs="Times New Roman"/>
          <w:sz w:val="24"/>
          <w:szCs w:val="24"/>
        </w:rPr>
        <w:t>в закупке, проводимой способом «сравнение цен», и изложить в следующей редакции:</w:t>
      </w:r>
      <w:bookmarkEnd w:id="0"/>
    </w:p>
    <w:p w:rsidR="001153E3" w:rsidRDefault="006622D5">
      <w:pPr>
        <w:pStyle w:val="a0"/>
        <w:numPr>
          <w:ilvl w:val="0"/>
          <w:numId w:val="0"/>
        </w:numPr>
        <w:tabs>
          <w:tab w:val="left" w:pos="567"/>
        </w:tabs>
        <w:spacing w:before="120"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Дата подведения итого:</w:t>
      </w:r>
      <w:r>
        <w:rPr>
          <w:sz w:val="24"/>
          <w:szCs w:val="24"/>
        </w:rPr>
        <w:t xml:space="preserve"> </w:t>
      </w:r>
      <w:r w:rsidR="006505CB">
        <w:rPr>
          <w:sz w:val="24"/>
          <w:szCs w:val="24"/>
        </w:rPr>
        <w:t>19.05</w:t>
      </w:r>
      <w:r w:rsidR="00A97002">
        <w:rPr>
          <w:sz w:val="24"/>
          <w:szCs w:val="24"/>
        </w:rPr>
        <w:t>.2026</w:t>
      </w:r>
      <w:r>
        <w:rPr>
          <w:sz w:val="24"/>
          <w:szCs w:val="24"/>
        </w:rPr>
        <w:t xml:space="preserve">г. </w:t>
      </w:r>
    </w:p>
    <w:p w:rsidR="001153E3" w:rsidRDefault="006622D5">
      <w:pPr>
        <w:pStyle w:val="afb"/>
        <w:numPr>
          <w:ilvl w:val="0"/>
          <w:numId w:val="4"/>
        </w:num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отношению к исходной редакции приглашение к участию в закупке, проводимой способом «сравнение цен» в электронной форме на право заключения договора на </w:t>
      </w:r>
      <w:r w:rsidR="00A31E3A" w:rsidRPr="00A31E3A">
        <w:rPr>
          <w:rFonts w:ascii="Times New Roman" w:hAnsi="Times New Roman" w:cs="Times New Roman"/>
          <w:b/>
          <w:sz w:val="24"/>
          <w:szCs w:val="24"/>
        </w:rPr>
        <w:t>Оказание услуг по сбору и вывозу ЖБО с территории Новооскольского РЭС</w:t>
      </w:r>
      <w:r w:rsidR="006505CB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нужд филиала ПАО "Россети Центр"-"Белгородэнерго" </w:t>
      </w:r>
    </w:p>
    <w:p w:rsidR="001153E3" w:rsidRDefault="006622D5">
      <w:pPr>
        <w:pStyle w:val="afb"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внесены следующие изменения:</w:t>
      </w:r>
    </w:p>
    <w:p w:rsidR="001153E3" w:rsidRDefault="006622D5">
      <w:pPr>
        <w:pStyle w:val="a"/>
        <w:numPr>
          <w:ilvl w:val="0"/>
          <w:numId w:val="0"/>
        </w:numPr>
        <w:spacing w:before="120" w:after="120" w:line="240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- </w:t>
      </w:r>
      <w:r>
        <w:rPr>
          <w:rFonts w:eastAsiaTheme="minorHAnsi"/>
          <w:b/>
          <w:sz w:val="24"/>
          <w:szCs w:val="24"/>
          <w:lang w:eastAsia="en-US"/>
        </w:rPr>
        <w:t xml:space="preserve">изменен срок </w:t>
      </w:r>
      <w:r>
        <w:rPr>
          <w:b/>
          <w:sz w:val="24"/>
          <w:szCs w:val="24"/>
        </w:rPr>
        <w:t>подведения итогов закупки.</w:t>
      </w:r>
    </w:p>
    <w:p w:rsidR="001153E3" w:rsidRDefault="006622D5">
      <w:pPr>
        <w:pStyle w:val="afb"/>
        <w:numPr>
          <w:ilvl w:val="0"/>
          <w:numId w:val="4"/>
        </w:numPr>
        <w:spacing w:after="0" w:line="0" w:lineRule="atLeast"/>
        <w:ind w:left="284"/>
        <w:jc w:val="both"/>
        <w:rPr>
          <w:rStyle w:val="afc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 части, не затронутой настоящим уведомлением, Участники руководствуются приглашением к участию в закупке, проводимой способом «сравнение цен» в электронной форме на право заключения договора на </w:t>
      </w:r>
      <w:r w:rsidR="00A31E3A" w:rsidRPr="00A31E3A">
        <w:rPr>
          <w:rFonts w:ascii="Times New Roman" w:hAnsi="Times New Roman" w:cs="Times New Roman"/>
          <w:b/>
          <w:sz w:val="24"/>
          <w:szCs w:val="24"/>
        </w:rPr>
        <w:t>Оказание услуг по сбору и вывозу ЖБО с территории Новооскольского РЭС</w:t>
      </w:r>
      <w:r w:rsidR="00A31E3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для нужд филиала ПАО "Россети Центр"-"Белгородэнерго" </w:t>
      </w:r>
      <w:r>
        <w:rPr>
          <w:rFonts w:ascii="Times New Roman" w:hAnsi="Times New Roman" w:cs="Times New Roman"/>
          <w:sz w:val="24"/>
          <w:szCs w:val="24"/>
        </w:rPr>
        <w:t>(опубликовано на официальном сайте Российской Федерации для размещения информации     о размещении заказов опубликовано на ЭТП Российского аукционного дома (РАД) www.tender.lot-o</w:t>
      </w:r>
      <w:r w:rsidR="006505CB">
        <w:rPr>
          <w:rFonts w:ascii="Times New Roman" w:hAnsi="Times New Roman" w:cs="Times New Roman"/>
          <w:sz w:val="24"/>
          <w:szCs w:val="24"/>
        </w:rPr>
        <w:t>nline.ru. Публикация №</w:t>
      </w:r>
      <w:r w:rsidR="00A97002" w:rsidRPr="00A97002">
        <w:rPr>
          <w:rFonts w:ascii="Times New Roman" w:hAnsi="Times New Roman" w:cs="Times New Roman"/>
          <w:sz w:val="24"/>
          <w:szCs w:val="24"/>
        </w:rPr>
        <w:t xml:space="preserve"> </w:t>
      </w:r>
      <w:r w:rsidR="00A97002" w:rsidRPr="006961C0">
        <w:rPr>
          <w:rFonts w:ascii="Times New Roman" w:hAnsi="Times New Roman" w:cs="Times New Roman"/>
          <w:sz w:val="24"/>
          <w:szCs w:val="24"/>
        </w:rPr>
        <w:t>RAD2</w:t>
      </w:r>
      <w:r w:rsidR="00A31E3A">
        <w:rPr>
          <w:rFonts w:ascii="Times New Roman" w:hAnsi="Times New Roman" w:cs="Times New Roman"/>
          <w:sz w:val="24"/>
          <w:szCs w:val="24"/>
        </w:rPr>
        <w:t>60022297</w:t>
      </w:r>
      <w:r w:rsidR="00A31E3A">
        <w:rPr>
          <w:rFonts w:ascii="Times New Roman" w:hAnsi="Times New Roman" w:cs="Times New Roman"/>
        </w:rPr>
        <w:t xml:space="preserve"> от 12.05</w:t>
      </w:r>
      <w:r w:rsidR="00A97002">
        <w:rPr>
          <w:rFonts w:ascii="Times New Roman" w:hAnsi="Times New Roman" w:cs="Times New Roman"/>
        </w:rPr>
        <w:t>.2026 года</w:t>
      </w:r>
      <w:r>
        <w:rPr>
          <w:rFonts w:ascii="Times New Roman" w:hAnsi="Times New Roman" w:cs="Times New Roman"/>
          <w:sz w:val="24"/>
          <w:szCs w:val="24"/>
        </w:rPr>
        <w:t>).</w:t>
      </w:r>
    </w:p>
    <w:sectPr w:rsidR="001153E3">
      <w:pgSz w:w="11906" w:h="16838"/>
      <w:pgMar w:top="567" w:right="849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3A3" w:rsidRDefault="002E33A3">
      <w:pPr>
        <w:spacing w:after="0" w:line="240" w:lineRule="auto"/>
      </w:pPr>
      <w:r>
        <w:separator/>
      </w:r>
    </w:p>
  </w:endnote>
  <w:endnote w:type="continuationSeparator" w:id="0">
    <w:p w:rsidR="002E33A3" w:rsidRDefault="002E3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MinionPro-Regular">
    <w:altName w:val="Times New Roman"/>
    <w:charset w:val="00"/>
    <w:family w:val="auto"/>
    <w:pitch w:val="default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3A3" w:rsidRDefault="002E33A3">
      <w:pPr>
        <w:spacing w:after="0" w:line="240" w:lineRule="auto"/>
      </w:pPr>
      <w:r>
        <w:separator/>
      </w:r>
    </w:p>
  </w:footnote>
  <w:footnote w:type="continuationSeparator" w:id="0">
    <w:p w:rsidR="002E33A3" w:rsidRDefault="002E3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F62"/>
    <w:multiLevelType w:val="multilevel"/>
    <w:tmpl w:val="AC888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6C62DF"/>
    <w:multiLevelType w:val="multilevel"/>
    <w:tmpl w:val="13027D6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1BA779CC"/>
    <w:multiLevelType w:val="multilevel"/>
    <w:tmpl w:val="2BE683F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3" w15:restartNumberingAfterBreak="0">
    <w:nsid w:val="385A0549"/>
    <w:multiLevelType w:val="multilevel"/>
    <w:tmpl w:val="1BA858D8"/>
    <w:lvl w:ilvl="0">
      <w:start w:val="1"/>
      <w:numFmt w:val="decimal"/>
      <w:lvlText w:val="%1."/>
      <w:lvlJc w:val="left"/>
      <w:pPr>
        <w:ind w:left="574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10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646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682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682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hint="default"/>
        <w:sz w:val="24"/>
      </w:rPr>
    </w:lvl>
  </w:abstractNum>
  <w:abstractNum w:abstractNumId="4" w15:restartNumberingAfterBreak="0">
    <w:nsid w:val="428117D5"/>
    <w:multiLevelType w:val="multilevel"/>
    <w:tmpl w:val="B7A24B5E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5" w15:restartNumberingAfterBreak="0">
    <w:nsid w:val="4DEF7DB4"/>
    <w:multiLevelType w:val="hybridMultilevel"/>
    <w:tmpl w:val="92AEAB4A"/>
    <w:lvl w:ilvl="0" w:tplc="BC269D7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F4BC7BB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F8EE32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ADCCEB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E00695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262259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D84536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EF6E49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83A8B7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1F511F8"/>
    <w:multiLevelType w:val="hybridMultilevel"/>
    <w:tmpl w:val="1096B012"/>
    <w:lvl w:ilvl="0" w:tplc="575268B8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E52C5D46">
      <w:start w:val="1"/>
      <w:numFmt w:val="lowerLetter"/>
      <w:lvlText w:val="%2."/>
      <w:lvlJc w:val="left"/>
      <w:pPr>
        <w:ind w:left="2007" w:hanging="360"/>
      </w:pPr>
    </w:lvl>
    <w:lvl w:ilvl="2" w:tplc="A5D8BC00">
      <w:start w:val="1"/>
      <w:numFmt w:val="lowerRoman"/>
      <w:lvlText w:val="%3."/>
      <w:lvlJc w:val="right"/>
      <w:pPr>
        <w:ind w:left="2727" w:hanging="180"/>
      </w:pPr>
    </w:lvl>
    <w:lvl w:ilvl="3" w:tplc="C166003C">
      <w:start w:val="1"/>
      <w:numFmt w:val="decimal"/>
      <w:lvlText w:val="%4."/>
      <w:lvlJc w:val="left"/>
      <w:pPr>
        <w:ind w:left="3447" w:hanging="360"/>
      </w:pPr>
    </w:lvl>
    <w:lvl w:ilvl="4" w:tplc="61BCC26E">
      <w:start w:val="1"/>
      <w:numFmt w:val="lowerLetter"/>
      <w:lvlText w:val="%5."/>
      <w:lvlJc w:val="left"/>
      <w:pPr>
        <w:ind w:left="4167" w:hanging="360"/>
      </w:pPr>
    </w:lvl>
    <w:lvl w:ilvl="5" w:tplc="983E2B80">
      <w:start w:val="1"/>
      <w:numFmt w:val="lowerRoman"/>
      <w:lvlText w:val="%6."/>
      <w:lvlJc w:val="right"/>
      <w:pPr>
        <w:ind w:left="4887" w:hanging="180"/>
      </w:pPr>
    </w:lvl>
    <w:lvl w:ilvl="6" w:tplc="4A4C9782">
      <w:start w:val="1"/>
      <w:numFmt w:val="decimal"/>
      <w:lvlText w:val="%7."/>
      <w:lvlJc w:val="left"/>
      <w:pPr>
        <w:ind w:left="5607" w:hanging="360"/>
      </w:pPr>
    </w:lvl>
    <w:lvl w:ilvl="7" w:tplc="D5A8109C">
      <w:start w:val="1"/>
      <w:numFmt w:val="lowerLetter"/>
      <w:lvlText w:val="%8."/>
      <w:lvlJc w:val="left"/>
      <w:pPr>
        <w:ind w:left="6327" w:hanging="360"/>
      </w:pPr>
    </w:lvl>
    <w:lvl w:ilvl="8" w:tplc="AFAE2F22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E3"/>
    <w:rsid w:val="000415CD"/>
    <w:rsid w:val="001153E3"/>
    <w:rsid w:val="002137F1"/>
    <w:rsid w:val="002E33A3"/>
    <w:rsid w:val="00374462"/>
    <w:rsid w:val="006505CB"/>
    <w:rsid w:val="006622D5"/>
    <w:rsid w:val="006D630F"/>
    <w:rsid w:val="00867747"/>
    <w:rsid w:val="00984A3B"/>
    <w:rsid w:val="00A31E3A"/>
    <w:rsid w:val="00A55A1A"/>
    <w:rsid w:val="00A97002"/>
    <w:rsid w:val="00B8013B"/>
    <w:rsid w:val="00E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54EA"/>
  <w15:docId w15:val="{9600544D-4BB6-48BE-8103-9E4BB34B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qFormat/>
    <w:pPr>
      <w:keepNext/>
      <w:keepLines/>
      <w:pageBreakBefore/>
      <w:numPr>
        <w:numId w:val="1"/>
      </w:numPr>
      <w:tabs>
        <w:tab w:val="clear" w:pos="1134"/>
        <w:tab w:val="left" w:pos="567"/>
      </w:tabs>
      <w:spacing w:before="480" w:after="240" w:line="240" w:lineRule="auto"/>
      <w:ind w:left="567"/>
      <w:outlineLvl w:val="0"/>
    </w:pPr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">
    <w:name w:val="heading 2"/>
    <w:basedOn w:val="a2"/>
    <w:next w:val="a2"/>
    <w:link w:val="20"/>
    <w:qFormat/>
    <w:pPr>
      <w:keepNext/>
      <w:numPr>
        <w:ilvl w:val="1"/>
        <w:numId w:val="1"/>
      </w:numPr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2"/>
    <w:next w:val="a2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2"/>
    <w:next w:val="a2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2"/>
    <w:next w:val="a2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2"/>
    <w:next w:val="a2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2"/>
    <w:next w:val="a2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2"/>
    <w:next w:val="a2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2"/>
    <w:next w:val="a2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basedOn w:val="a3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3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3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3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3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3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3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3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2"/>
    <w:next w:val="a2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3"/>
    <w:link w:val="a7"/>
    <w:uiPriority w:val="10"/>
    <w:rPr>
      <w:sz w:val="48"/>
      <w:szCs w:val="48"/>
    </w:rPr>
  </w:style>
  <w:style w:type="paragraph" w:styleId="a9">
    <w:name w:val="Subtitle"/>
    <w:basedOn w:val="a2"/>
    <w:next w:val="a2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3"/>
    <w:link w:val="a9"/>
    <w:uiPriority w:val="11"/>
    <w:rPr>
      <w:sz w:val="24"/>
      <w:szCs w:val="24"/>
    </w:rPr>
  </w:style>
  <w:style w:type="paragraph" w:styleId="21">
    <w:name w:val="Quote"/>
    <w:basedOn w:val="a2"/>
    <w:next w:val="a2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2"/>
    <w:next w:val="a2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2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3"/>
    <w:link w:val="ad"/>
    <w:uiPriority w:val="99"/>
  </w:style>
  <w:style w:type="paragraph" w:styleId="af">
    <w:name w:val="footer"/>
    <w:basedOn w:val="a2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3"/>
    <w:uiPriority w:val="99"/>
  </w:style>
  <w:style w:type="paragraph" w:styleId="af1">
    <w:name w:val="caption"/>
    <w:basedOn w:val="a2"/>
    <w:next w:val="a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2">
    <w:name w:val="Table Grid"/>
    <w:basedOn w:val="a4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4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4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4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3">
    <w:name w:val="footnote text"/>
    <w:basedOn w:val="a2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3"/>
    <w:uiPriority w:val="99"/>
    <w:unhideWhenUsed/>
    <w:rPr>
      <w:vertAlign w:val="superscript"/>
    </w:rPr>
  </w:style>
  <w:style w:type="paragraph" w:styleId="af6">
    <w:name w:val="endnote text"/>
    <w:basedOn w:val="a2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3"/>
    <w:uiPriority w:val="99"/>
    <w:semiHidden/>
    <w:unhideWhenUsed/>
    <w:rPr>
      <w:vertAlign w:val="superscript"/>
    </w:rPr>
  </w:style>
  <w:style w:type="paragraph" w:styleId="12">
    <w:name w:val="toc 1"/>
    <w:basedOn w:val="a2"/>
    <w:next w:val="a2"/>
    <w:uiPriority w:val="39"/>
    <w:unhideWhenUsed/>
    <w:pPr>
      <w:spacing w:after="57"/>
    </w:pPr>
  </w:style>
  <w:style w:type="paragraph" w:styleId="24">
    <w:name w:val="toc 2"/>
    <w:basedOn w:val="a2"/>
    <w:next w:val="a2"/>
    <w:uiPriority w:val="39"/>
    <w:unhideWhenUsed/>
    <w:pPr>
      <w:spacing w:after="57"/>
      <w:ind w:left="283"/>
    </w:pPr>
  </w:style>
  <w:style w:type="paragraph" w:styleId="32">
    <w:name w:val="toc 3"/>
    <w:basedOn w:val="a2"/>
    <w:next w:val="a2"/>
    <w:uiPriority w:val="39"/>
    <w:unhideWhenUsed/>
    <w:pPr>
      <w:spacing w:after="57"/>
      <w:ind w:left="567"/>
    </w:pPr>
  </w:style>
  <w:style w:type="paragraph" w:styleId="42">
    <w:name w:val="toc 4"/>
    <w:basedOn w:val="a2"/>
    <w:next w:val="a2"/>
    <w:uiPriority w:val="39"/>
    <w:unhideWhenUsed/>
    <w:pPr>
      <w:spacing w:after="57"/>
      <w:ind w:left="850"/>
    </w:pPr>
  </w:style>
  <w:style w:type="paragraph" w:styleId="52">
    <w:name w:val="toc 5"/>
    <w:basedOn w:val="a2"/>
    <w:next w:val="a2"/>
    <w:uiPriority w:val="39"/>
    <w:unhideWhenUsed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pPr>
      <w:spacing w:after="57"/>
      <w:ind w:left="1984"/>
    </w:pPr>
  </w:style>
  <w:style w:type="paragraph" w:styleId="91">
    <w:name w:val="toc 9"/>
    <w:basedOn w:val="a2"/>
    <w:next w:val="a2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2"/>
    <w:next w:val="a2"/>
    <w:uiPriority w:val="99"/>
    <w:unhideWhenUsed/>
    <w:pPr>
      <w:spacing w:after="0"/>
    </w:pPr>
  </w:style>
  <w:style w:type="paragraph" w:styleId="afb">
    <w:name w:val="List Paragraph"/>
    <w:basedOn w:val="a2"/>
    <w:uiPriority w:val="34"/>
    <w:qFormat/>
    <w:pPr>
      <w:ind w:left="720"/>
      <w:contextualSpacing/>
    </w:pPr>
  </w:style>
  <w:style w:type="character" w:styleId="afc">
    <w:name w:val="Hyperlink"/>
    <w:basedOn w:val="a3"/>
    <w:uiPriority w:val="99"/>
    <w:unhideWhenUsed/>
    <w:rPr>
      <w:color w:val="0563C1" w:themeColor="hyperlink"/>
      <w:u w:val="single"/>
    </w:rPr>
  </w:style>
  <w:style w:type="paragraph" w:styleId="afd">
    <w:name w:val="Balloon Text"/>
    <w:basedOn w:val="a2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3"/>
    <w:link w:val="afd"/>
    <w:uiPriority w:val="99"/>
    <w:semiHidden/>
    <w:rPr>
      <w:rFonts w:ascii="Segoe UI" w:hAnsi="Segoe UI" w:cs="Segoe UI"/>
      <w:sz w:val="18"/>
      <w:szCs w:val="18"/>
    </w:rPr>
  </w:style>
  <w:style w:type="paragraph" w:customStyle="1" w:styleId="aff">
    <w:name w:val="[Основной абзац]"/>
    <w:basedOn w:val="a2"/>
    <w:uiPriority w:val="99"/>
    <w:pPr>
      <w:widowControl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10">
    <w:name w:val="Заголовок 1 Знак"/>
    <w:basedOn w:val="a3"/>
    <w:link w:val="1"/>
    <w:rPr>
      <w:rFonts w:ascii="Arial" w:eastAsia="Times New Roman" w:hAnsi="Arial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3"/>
    <w:link w:val="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0">
    <w:name w:val="Пункт"/>
    <w:basedOn w:val="aff0"/>
    <w:link w:val="13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1">
    <w:name w:val="Подпункт"/>
    <w:basedOn w:val="a0"/>
    <w:pPr>
      <w:numPr>
        <w:ilvl w:val="3"/>
      </w:numPr>
      <w:tabs>
        <w:tab w:val="clear" w:pos="3119"/>
        <w:tab w:val="num" w:pos="360"/>
      </w:tabs>
    </w:pPr>
  </w:style>
  <w:style w:type="paragraph" w:styleId="a">
    <w:name w:val="List Number"/>
    <w:basedOn w:val="aff0"/>
    <w:pPr>
      <w:numPr>
        <w:numId w:val="2"/>
      </w:numPr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Пункт Знак1"/>
    <w:basedOn w:val="a3"/>
    <w:link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0">
    <w:name w:val="Body Text"/>
    <w:basedOn w:val="a2"/>
    <w:link w:val="aff1"/>
    <w:uiPriority w:val="99"/>
    <w:unhideWhenUsed/>
    <w:pPr>
      <w:spacing w:after="120"/>
    </w:pPr>
  </w:style>
  <w:style w:type="character" w:customStyle="1" w:styleId="aff1">
    <w:name w:val="Основной текст Знак"/>
    <w:basedOn w:val="a3"/>
    <w:link w:val="aff0"/>
    <w:uiPriority w:val="99"/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2">
    <w:name w:val="комментарий"/>
    <w:rPr>
      <w:rFonts w:cs="Times New Roman"/>
      <w:b/>
      <w:bCs/>
      <w:i/>
      <w:iCs/>
      <w:shd w:val="clear" w:color="auto" w:fill="FFFF99"/>
    </w:rPr>
  </w:style>
  <w:style w:type="character" w:customStyle="1" w:styleId="fielddisplayvalue">
    <w:name w:val="fielddisplayvalu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rsk-1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elgorodenergo@mrsk-1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Минибаева Нелли</dc:creator>
  <cp:lastModifiedBy>Лысенко Оксана Николаевна</cp:lastModifiedBy>
  <cp:revision>183</cp:revision>
  <dcterms:created xsi:type="dcterms:W3CDTF">2019-09-24T05:38:00Z</dcterms:created>
  <dcterms:modified xsi:type="dcterms:W3CDTF">2026-05-19T10:13:00Z</dcterms:modified>
</cp:coreProperties>
</file>