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04" w:rsidRPr="008F462F" w:rsidRDefault="005C7FB4" w:rsidP="00C0639A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>Протокол №</w:t>
      </w:r>
      <w:r w:rsidR="00CC32EE" w:rsidRPr="008F462F">
        <w:rPr>
          <w:rFonts w:ascii="Times New Roman" w:hAnsi="Times New Roman"/>
          <w:sz w:val="24"/>
          <w:szCs w:val="24"/>
        </w:rPr>
        <w:t>РМР</w:t>
      </w:r>
      <w:r w:rsidR="00BB0A19" w:rsidRPr="008F462F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alias w:val="Автор"/>
          <w:id w:val="30908182"/>
          <w:placeholder>
            <w:docPart w:val="3238CE1269964578934AE4238E52BF8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16DDF" w:rsidRPr="008F462F">
            <w:rPr>
              <w:rFonts w:ascii="Times New Roman" w:hAnsi="Times New Roman"/>
              <w:sz w:val="24"/>
              <w:szCs w:val="24"/>
            </w:rPr>
            <w:t>1720</w:t>
          </w:r>
        </w:sdtContent>
      </w:sdt>
    </w:p>
    <w:p w:rsidR="00967A19" w:rsidRPr="008F462F" w:rsidRDefault="00DD6FDF" w:rsidP="00C0639A">
      <w:pPr>
        <w:widowControl w:val="0"/>
        <w:suppressAutoHyphens/>
        <w:spacing w:line="240" w:lineRule="auto"/>
        <w:ind w:left="-142" w:firstLine="0"/>
        <w:jc w:val="center"/>
        <w:rPr>
          <w:b/>
          <w:bCs/>
          <w:snapToGrid/>
          <w:kern w:val="28"/>
          <w:sz w:val="24"/>
          <w:szCs w:val="24"/>
        </w:rPr>
      </w:pPr>
      <w:r w:rsidRPr="008F462F">
        <w:rPr>
          <w:b/>
          <w:bCs/>
          <w:snapToGrid/>
          <w:kern w:val="28"/>
          <w:sz w:val="24"/>
          <w:szCs w:val="24"/>
        </w:rPr>
        <w:t>очного заседания Постоянно действующей конкурс</w:t>
      </w:r>
      <w:r w:rsidR="000E5052" w:rsidRPr="008F462F">
        <w:rPr>
          <w:b/>
          <w:bCs/>
          <w:snapToGrid/>
          <w:kern w:val="28"/>
          <w:sz w:val="24"/>
          <w:szCs w:val="24"/>
        </w:rPr>
        <w:t>ной комиссии (далее - Комиссия)</w:t>
      </w:r>
    </w:p>
    <w:p w:rsidR="00DD6FDF" w:rsidRPr="008F462F" w:rsidRDefault="00DD6FDF" w:rsidP="00C0639A">
      <w:pPr>
        <w:widowControl w:val="0"/>
        <w:suppressAutoHyphens/>
        <w:spacing w:line="240" w:lineRule="auto"/>
        <w:ind w:left="-142" w:firstLine="0"/>
        <w:jc w:val="center"/>
        <w:rPr>
          <w:b/>
          <w:bCs/>
          <w:snapToGrid/>
          <w:kern w:val="28"/>
          <w:sz w:val="24"/>
          <w:szCs w:val="24"/>
        </w:rPr>
      </w:pPr>
      <w:r w:rsidRPr="008F462F">
        <w:rPr>
          <w:b/>
          <w:bCs/>
          <w:snapToGrid/>
          <w:kern w:val="28"/>
          <w:sz w:val="24"/>
          <w:szCs w:val="24"/>
        </w:rPr>
        <w:t>по ранжированию заявок участни</w:t>
      </w:r>
      <w:r w:rsidR="000E5052" w:rsidRPr="008F462F">
        <w:rPr>
          <w:b/>
          <w:bCs/>
          <w:snapToGrid/>
          <w:kern w:val="28"/>
          <w:sz w:val="24"/>
          <w:szCs w:val="24"/>
        </w:rPr>
        <w:t>ков и подведению итогов закупки</w:t>
      </w:r>
    </w:p>
    <w:p w:rsidR="00081789" w:rsidRPr="008F462F" w:rsidRDefault="00DD6FDF" w:rsidP="008F462F">
      <w:pPr>
        <w:widowControl w:val="0"/>
        <w:suppressAutoHyphens/>
        <w:spacing w:after="240" w:line="240" w:lineRule="auto"/>
        <w:ind w:left="-142" w:firstLine="0"/>
        <w:jc w:val="center"/>
        <w:rPr>
          <w:b/>
          <w:sz w:val="24"/>
          <w:szCs w:val="24"/>
        </w:rPr>
      </w:pPr>
      <w:r w:rsidRPr="008F462F">
        <w:rPr>
          <w:b/>
          <w:sz w:val="24"/>
          <w:szCs w:val="24"/>
        </w:rPr>
        <w:t xml:space="preserve"> </w:t>
      </w:r>
      <w:r w:rsidR="00544971" w:rsidRPr="008F462F">
        <w:rPr>
          <w:b/>
          <w:sz w:val="24"/>
          <w:szCs w:val="24"/>
        </w:rPr>
        <w:t>(</w:t>
      </w:r>
      <w:r w:rsidR="00544971" w:rsidRPr="008F462F">
        <w:rPr>
          <w:b/>
          <w:kern w:val="36"/>
          <w:sz w:val="24"/>
          <w:szCs w:val="24"/>
        </w:rPr>
        <w:t>Е</w:t>
      </w:r>
      <w:r w:rsidR="001B74BF" w:rsidRPr="008F462F">
        <w:rPr>
          <w:b/>
          <w:kern w:val="36"/>
          <w:sz w:val="24"/>
          <w:szCs w:val="24"/>
        </w:rPr>
        <w:t>ИС</w:t>
      </w:r>
      <w:r w:rsidR="00544971" w:rsidRPr="008F462F">
        <w:rPr>
          <w:b/>
          <w:kern w:val="36"/>
          <w:sz w:val="24"/>
          <w:szCs w:val="24"/>
        </w:rPr>
        <w:t xml:space="preserve"> №</w:t>
      </w:r>
      <w:r w:rsidR="00B70239" w:rsidRPr="008F462F">
        <w:rPr>
          <w:b/>
          <w:kern w:val="36"/>
          <w:sz w:val="24"/>
          <w:szCs w:val="24"/>
        </w:rPr>
        <w:t xml:space="preserve"> </w:t>
      </w:r>
      <w:sdt>
        <w:sdtPr>
          <w:rPr>
            <w:b/>
            <w:kern w:val="36"/>
            <w:sz w:val="24"/>
          </w:rPr>
          <w:alias w:val="Адрес организации"/>
          <w:id w:val="30908184"/>
          <w:placeholder>
            <w:docPart w:val="CD606B8A6C7A48E5B6FB32479643E9F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145C6A" w:rsidRPr="008F462F">
            <w:rPr>
              <w:b/>
              <w:kern w:val="36"/>
              <w:sz w:val="24"/>
            </w:rPr>
            <w:t>32615969227</w:t>
          </w:r>
        </w:sdtContent>
      </w:sdt>
      <w:r w:rsidR="00544971" w:rsidRPr="008F462F">
        <w:rPr>
          <w:b/>
          <w:kern w:val="36"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2551"/>
        <w:gridCol w:w="2552"/>
      </w:tblGrid>
      <w:tr w:rsidR="008F462F" w:rsidRPr="008F462F" w:rsidTr="005C6770">
        <w:trPr>
          <w:trHeight w:val="604"/>
        </w:trPr>
        <w:tc>
          <w:tcPr>
            <w:tcW w:w="5103" w:type="dxa"/>
            <w:vAlign w:val="center"/>
          </w:tcPr>
          <w:p w:rsidR="00FD14E0" w:rsidRPr="008F462F" w:rsidRDefault="00FD14E0" w:rsidP="00C0639A">
            <w:pPr>
              <w:pStyle w:val="13"/>
              <w:suppressAutoHyphens/>
              <w:spacing w:after="40"/>
              <w:ind w:firstLine="1"/>
              <w:jc w:val="center"/>
              <w:rPr>
                <w:b/>
                <w:bCs/>
                <w:szCs w:val="24"/>
              </w:rPr>
            </w:pPr>
            <w:r w:rsidRPr="008F462F">
              <w:rPr>
                <w:b/>
                <w:bCs/>
                <w:szCs w:val="24"/>
              </w:rPr>
              <w:t>Место заседания</w:t>
            </w:r>
          </w:p>
        </w:tc>
        <w:tc>
          <w:tcPr>
            <w:tcW w:w="2551" w:type="dxa"/>
            <w:vAlign w:val="center"/>
          </w:tcPr>
          <w:p w:rsidR="00FD14E0" w:rsidRPr="008F462F" w:rsidRDefault="00FD14E0" w:rsidP="00C0639A">
            <w:pPr>
              <w:pStyle w:val="13"/>
              <w:suppressAutoHyphens/>
              <w:spacing w:after="40"/>
              <w:ind w:firstLine="1"/>
              <w:jc w:val="center"/>
              <w:rPr>
                <w:b/>
                <w:bCs/>
                <w:szCs w:val="24"/>
              </w:rPr>
            </w:pPr>
            <w:r w:rsidRPr="008F462F">
              <w:rPr>
                <w:b/>
                <w:bCs/>
                <w:szCs w:val="24"/>
              </w:rPr>
              <w:t>Дата принятия решения</w:t>
            </w:r>
          </w:p>
        </w:tc>
        <w:tc>
          <w:tcPr>
            <w:tcW w:w="2552" w:type="dxa"/>
            <w:vAlign w:val="center"/>
          </w:tcPr>
          <w:p w:rsidR="00FD14E0" w:rsidRPr="008F462F" w:rsidRDefault="00FD14E0" w:rsidP="00C0639A">
            <w:pPr>
              <w:pStyle w:val="13"/>
              <w:suppressAutoHyphens/>
              <w:spacing w:after="20"/>
              <w:ind w:firstLine="1"/>
              <w:jc w:val="center"/>
              <w:rPr>
                <w:b/>
                <w:bCs/>
                <w:szCs w:val="24"/>
              </w:rPr>
            </w:pPr>
            <w:r w:rsidRPr="008F462F">
              <w:rPr>
                <w:b/>
                <w:bCs/>
                <w:szCs w:val="24"/>
              </w:rPr>
              <w:t>Дата подписания протокола</w:t>
            </w:r>
          </w:p>
        </w:tc>
      </w:tr>
      <w:tr w:rsidR="008F462F" w:rsidRPr="008F462F" w:rsidTr="005C6770">
        <w:trPr>
          <w:trHeight w:val="698"/>
        </w:trPr>
        <w:tc>
          <w:tcPr>
            <w:tcW w:w="5103" w:type="dxa"/>
            <w:vAlign w:val="center"/>
          </w:tcPr>
          <w:p w:rsidR="00E1033F" w:rsidRPr="008F462F" w:rsidRDefault="00E1033F" w:rsidP="00C0639A">
            <w:pPr>
              <w:pStyle w:val="13"/>
              <w:suppressAutoHyphens/>
              <w:spacing w:after="40"/>
              <w:ind w:firstLine="0"/>
              <w:jc w:val="center"/>
              <w:rPr>
                <w:szCs w:val="24"/>
              </w:rPr>
            </w:pPr>
            <w:r w:rsidRPr="008F462F">
              <w:rPr>
                <w:szCs w:val="24"/>
              </w:rPr>
              <w:t>г. Москва, 2-й Павелецкий проезд, д.3, стр.2, Департамент организации конкурсных процедур ПАО «Россети Московский регион»</w:t>
            </w:r>
          </w:p>
        </w:tc>
        <w:tc>
          <w:tcPr>
            <w:tcW w:w="2551" w:type="dxa"/>
            <w:vAlign w:val="center"/>
          </w:tcPr>
          <w:p w:rsidR="00E1033F" w:rsidRPr="008F462F" w:rsidRDefault="00C05DDF" w:rsidP="00C0639A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</w:rPr>
            </w:pPr>
            <w:r w:rsidRPr="008F462F">
              <w:rPr>
                <w:b/>
                <w:bCs/>
                <w:szCs w:val="24"/>
              </w:rPr>
              <w:t>1</w:t>
            </w:r>
            <w:r w:rsidR="003D5774" w:rsidRPr="008F462F">
              <w:rPr>
                <w:b/>
                <w:bCs/>
                <w:szCs w:val="24"/>
                <w:lang w:val="en-US"/>
              </w:rPr>
              <w:t>9</w:t>
            </w:r>
            <w:r w:rsidR="00E1033F" w:rsidRPr="008F462F">
              <w:rPr>
                <w:b/>
                <w:bCs/>
                <w:szCs w:val="24"/>
              </w:rPr>
              <w:t>.0</w:t>
            </w:r>
            <w:r w:rsidR="003D5774" w:rsidRPr="008F462F">
              <w:rPr>
                <w:b/>
                <w:bCs/>
                <w:szCs w:val="24"/>
                <w:lang w:val="en-US"/>
              </w:rPr>
              <w:t>5</w:t>
            </w:r>
            <w:r w:rsidR="00E1033F" w:rsidRPr="008F462F">
              <w:rPr>
                <w:b/>
                <w:bCs/>
                <w:szCs w:val="24"/>
              </w:rPr>
              <w:t>.2026</w:t>
            </w:r>
          </w:p>
        </w:tc>
        <w:tc>
          <w:tcPr>
            <w:tcW w:w="2552" w:type="dxa"/>
            <w:vAlign w:val="center"/>
          </w:tcPr>
          <w:p w:rsidR="00E1033F" w:rsidRPr="008F462F" w:rsidRDefault="00C05DDF" w:rsidP="00C0639A">
            <w:pPr>
              <w:pStyle w:val="15"/>
              <w:tabs>
                <w:tab w:val="left" w:pos="567"/>
                <w:tab w:val="left" w:pos="900"/>
              </w:tabs>
              <w:suppressAutoHyphens/>
              <w:spacing w:after="20"/>
              <w:ind w:firstLine="0"/>
              <w:jc w:val="center"/>
              <w:rPr>
                <w:b/>
                <w:bCs/>
                <w:szCs w:val="24"/>
                <w:lang w:val="en-US"/>
              </w:rPr>
            </w:pPr>
            <w:r w:rsidRPr="008F462F">
              <w:rPr>
                <w:b/>
                <w:bCs/>
                <w:szCs w:val="24"/>
              </w:rPr>
              <w:t>1</w:t>
            </w:r>
            <w:r w:rsidR="003D5774" w:rsidRPr="008F462F">
              <w:rPr>
                <w:b/>
                <w:bCs/>
                <w:szCs w:val="24"/>
                <w:lang w:val="en-US"/>
              </w:rPr>
              <w:t>9</w:t>
            </w:r>
            <w:r w:rsidR="00E1033F" w:rsidRPr="008F462F">
              <w:rPr>
                <w:b/>
                <w:bCs/>
                <w:szCs w:val="24"/>
              </w:rPr>
              <w:t>.0</w:t>
            </w:r>
            <w:r w:rsidR="003D5774" w:rsidRPr="008F462F">
              <w:rPr>
                <w:b/>
                <w:bCs/>
                <w:szCs w:val="24"/>
                <w:lang w:val="en-US"/>
              </w:rPr>
              <w:t>5</w:t>
            </w:r>
            <w:r w:rsidR="00E1033F" w:rsidRPr="008F462F">
              <w:rPr>
                <w:b/>
                <w:bCs/>
                <w:szCs w:val="24"/>
              </w:rPr>
              <w:t>.2026</w:t>
            </w:r>
          </w:p>
        </w:tc>
      </w:tr>
    </w:tbl>
    <w:p w:rsidR="007540F1" w:rsidRPr="008F462F" w:rsidRDefault="0064616F" w:rsidP="00C0639A">
      <w:pPr>
        <w:pStyle w:val="1"/>
        <w:keepNext w:val="0"/>
        <w:keepLines w:val="0"/>
        <w:widowControl w:val="0"/>
        <w:numPr>
          <w:ilvl w:val="0"/>
          <w:numId w:val="0"/>
        </w:numPr>
        <w:spacing w:before="40" w:after="0"/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</w:pPr>
      <w:r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Настоящий </w:t>
      </w:r>
      <w:r w:rsidR="007540F1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запрос </w:t>
      </w:r>
      <w:r w:rsidR="00544971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цен по результатам предварительного отбора </w:t>
      </w:r>
      <w:r w:rsidR="00D66137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(далее – </w:t>
      </w:r>
      <w:r w:rsidR="00C1185B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закупка</w:t>
      </w:r>
      <w:r w:rsidR="00D66137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) </w:t>
      </w:r>
      <w:r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проводится с использованием функционала электронной торговой площадки </w:t>
      </w:r>
      <w:r w:rsidR="001B74BF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ЭТП «РАД» (https://tender.lot-online.ru)</w:t>
      </w:r>
      <w:r w:rsidR="009A46CE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 xml:space="preserve">согласно </w:t>
      </w:r>
      <w:r w:rsidR="000E5052" w:rsidRPr="008F462F">
        <w:rPr>
          <w:rFonts w:ascii="Times New Roman" w:hAnsi="Times New Roman"/>
          <w:b w:val="0"/>
          <w:bCs w:val="0"/>
          <w:snapToGrid w:val="0"/>
          <w:kern w:val="0"/>
          <w:sz w:val="24"/>
          <w:szCs w:val="24"/>
        </w:rPr>
        <w:t>правилам работы данной системы.</w:t>
      </w:r>
    </w:p>
    <w:p w:rsidR="00947D97" w:rsidRPr="008F462F" w:rsidRDefault="00947D97" w:rsidP="008F462F">
      <w:pPr>
        <w:pStyle w:val="1"/>
        <w:keepNext w:val="0"/>
        <w:keepLines w:val="0"/>
        <w:widowControl w:val="0"/>
        <w:numPr>
          <w:ilvl w:val="0"/>
          <w:numId w:val="3"/>
        </w:numPr>
        <w:spacing w:before="300" w:after="40"/>
        <w:ind w:left="567" w:hanging="567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>ОБЩАЯ ИНФОРМАЦИЯ О ЗАКУПКЕ:</w:t>
      </w:r>
    </w:p>
    <w:p w:rsidR="00145C6A" w:rsidRPr="008F462F" w:rsidRDefault="00934DEC" w:rsidP="00C0639A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8F462F">
        <w:rPr>
          <w:sz w:val="24"/>
          <w:szCs w:val="24"/>
          <w:u w:val="single"/>
        </w:rPr>
        <w:t xml:space="preserve">Предмет </w:t>
      </w:r>
      <w:r w:rsidR="00C1185B" w:rsidRPr="008F462F">
        <w:rPr>
          <w:sz w:val="24"/>
          <w:szCs w:val="24"/>
          <w:u w:val="single"/>
        </w:rPr>
        <w:t>закупки</w:t>
      </w:r>
      <w:r w:rsidRPr="008F462F">
        <w:rPr>
          <w:sz w:val="24"/>
          <w:szCs w:val="24"/>
          <w:u w:val="single"/>
        </w:rPr>
        <w:t>:</w:t>
      </w:r>
      <w:r w:rsidRPr="008F462F">
        <w:rPr>
          <w:sz w:val="24"/>
          <w:szCs w:val="24"/>
        </w:rPr>
        <w:t xml:space="preserve"> </w:t>
      </w:r>
      <w:r w:rsidR="00145C6A" w:rsidRPr="008F462F">
        <w:rPr>
          <w:rFonts w:eastAsiaTheme="minorEastAsia"/>
          <w:snapToGrid/>
          <w:sz w:val="24"/>
          <w:szCs w:val="24"/>
        </w:rPr>
        <w:t xml:space="preserve">Определение подрядчика на выполнение </w:t>
      </w:r>
      <w:r w:rsidR="00145C6A" w:rsidRPr="008F462F">
        <w:rPr>
          <w:snapToGrid/>
          <w:sz w:val="24"/>
          <w:szCs w:val="24"/>
        </w:rPr>
        <w:t xml:space="preserve">ПИР, СМР, ПНР, материалы, оборудование по титулу: Строительство ТП-10/0,4к № 1 с тр-ми 2х630кВА, ТП-10/0,4кВ № 2 с тр-ми 2х1250кВА, ТП-10/0,4кВ № 3 с тр-ми 2х1600кВА, 4КЛ-10кВ от КЛ направлением РТП-10/0,4кВ № 20084 - ТП-10/0,4кВ № 25008 до сооруж. ТП-10/0,4кВ № 1, 2КЛ-10кВ от РТП-10/0,4кВ № 28045 до РТП-10/0,4кВ № 15185 с заходом в сооруж. ТП-10/0,4кВ № 2,3, в т.ч. ПИР: г.Москва, ул.Большая Екатерининская, д.27 для нужд МКС – филиала </w:t>
      </w:r>
      <w:r w:rsidR="00145C6A" w:rsidRPr="008F462F">
        <w:rPr>
          <w:bCs/>
          <w:snapToGrid/>
          <w:sz w:val="24"/>
          <w:szCs w:val="24"/>
        </w:rPr>
        <w:t>ПАО «Россети Московский регион»</w:t>
      </w:r>
      <w:r w:rsidR="00145C6A" w:rsidRPr="008F462F">
        <w:rPr>
          <w:rFonts w:eastAsiaTheme="minorEastAsia"/>
          <w:snapToGrid/>
          <w:sz w:val="24"/>
          <w:szCs w:val="24"/>
        </w:rPr>
        <w:t xml:space="preserve">. </w:t>
      </w:r>
    </w:p>
    <w:p w:rsidR="00145C6A" w:rsidRPr="008F462F" w:rsidRDefault="00145C6A" w:rsidP="00C0639A">
      <w:pPr>
        <w:widowControl w:val="0"/>
        <w:spacing w:line="240" w:lineRule="auto"/>
        <w:ind w:firstLine="0"/>
        <w:rPr>
          <w:rFonts w:eastAsiaTheme="minorEastAsia"/>
          <w:bCs/>
          <w:snapToGrid/>
          <w:sz w:val="24"/>
          <w:szCs w:val="24"/>
        </w:rPr>
      </w:pPr>
      <w:r w:rsidRPr="008F462F">
        <w:rPr>
          <w:rFonts w:eastAsiaTheme="minorEastAsia"/>
          <w:bCs/>
          <w:snapToGrid/>
          <w:sz w:val="24"/>
          <w:szCs w:val="24"/>
          <w:u w:val="single"/>
        </w:rPr>
        <w:t xml:space="preserve">Основание для проведения </w:t>
      </w:r>
      <w:r w:rsidRPr="008F462F">
        <w:rPr>
          <w:rFonts w:eastAsiaTheme="minorEastAsia"/>
          <w:snapToGrid/>
          <w:sz w:val="24"/>
          <w:szCs w:val="24"/>
          <w:u w:val="single"/>
        </w:rPr>
        <w:t>закупки</w:t>
      </w:r>
      <w:r w:rsidRPr="008F462F">
        <w:rPr>
          <w:rFonts w:eastAsiaTheme="minorEastAsia"/>
          <w:bCs/>
          <w:snapToGrid/>
          <w:sz w:val="24"/>
          <w:szCs w:val="24"/>
          <w:u w:val="single"/>
        </w:rPr>
        <w:t>:</w:t>
      </w:r>
      <w:r w:rsidRPr="008F462F">
        <w:rPr>
          <w:rFonts w:eastAsiaTheme="minorEastAsia"/>
          <w:bCs/>
          <w:snapToGrid/>
          <w:sz w:val="24"/>
          <w:szCs w:val="24"/>
        </w:rPr>
        <w:t xml:space="preserve"> Распоряжение ПАО «Россети Московский регион»</w:t>
      </w:r>
      <w:r w:rsidRPr="008F462F">
        <w:rPr>
          <w:rFonts w:eastAsiaTheme="minorEastAsia"/>
          <w:bCs/>
          <w:snapToGrid/>
          <w:sz w:val="24"/>
          <w:szCs w:val="24"/>
        </w:rPr>
        <w:br/>
      </w:r>
      <w:r w:rsidRPr="008F462F">
        <w:rPr>
          <w:snapToGrid/>
          <w:sz w:val="24"/>
          <w:szCs w:val="24"/>
        </w:rPr>
        <w:t>№ 1498р от 24.12.2025</w:t>
      </w:r>
    </w:p>
    <w:p w:rsidR="00145C6A" w:rsidRPr="008F462F" w:rsidRDefault="00145C6A" w:rsidP="00C0639A">
      <w:pPr>
        <w:widowControl w:val="0"/>
        <w:spacing w:after="40" w:line="240" w:lineRule="auto"/>
        <w:ind w:firstLine="0"/>
        <w:outlineLvl w:val="1"/>
        <w:rPr>
          <w:rFonts w:eastAsiaTheme="minorEastAsia"/>
          <w:b/>
          <w:snapToGrid/>
          <w:sz w:val="24"/>
          <w:szCs w:val="24"/>
        </w:rPr>
      </w:pPr>
      <w:r w:rsidRPr="008F462F">
        <w:rPr>
          <w:rFonts w:eastAsiaTheme="minorEastAsia"/>
          <w:snapToGrid/>
          <w:sz w:val="24"/>
          <w:szCs w:val="24"/>
          <w:u w:val="single"/>
        </w:rPr>
        <w:t>Ограничение участия только субъектов малого и среднего предпринимательства</w:t>
      </w:r>
      <w:r w:rsidRPr="008F462F">
        <w:rPr>
          <w:rFonts w:eastAsiaTheme="minorEastAsia"/>
          <w:snapToGrid/>
          <w:sz w:val="24"/>
          <w:szCs w:val="24"/>
        </w:rPr>
        <w:t xml:space="preserve">: </w:t>
      </w:r>
      <w:r w:rsidRPr="008F462F">
        <w:rPr>
          <w:rFonts w:eastAsiaTheme="minorEastAsia"/>
          <w:b/>
          <w:snapToGrid/>
          <w:sz w:val="24"/>
          <w:szCs w:val="24"/>
        </w:rPr>
        <w:t>Не установлено.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8F462F" w:rsidRPr="008F462F" w:rsidTr="008F462F">
        <w:trPr>
          <w:trHeight w:val="555"/>
        </w:trPr>
        <w:tc>
          <w:tcPr>
            <w:tcW w:w="5103" w:type="dxa"/>
            <w:vAlign w:val="center"/>
          </w:tcPr>
          <w:p w:rsidR="00145C6A" w:rsidRPr="008F462F" w:rsidRDefault="00145C6A" w:rsidP="00C0639A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F462F">
              <w:rPr>
                <w:b/>
                <w:sz w:val="24"/>
                <w:szCs w:val="24"/>
              </w:rPr>
              <w:t>Начальная цена закупки</w:t>
            </w:r>
          </w:p>
        </w:tc>
        <w:tc>
          <w:tcPr>
            <w:tcW w:w="5103" w:type="dxa"/>
            <w:vAlign w:val="center"/>
          </w:tcPr>
          <w:p w:rsidR="00145C6A" w:rsidRPr="008F462F" w:rsidRDefault="00145C6A" w:rsidP="00C0639A">
            <w:pPr>
              <w:widowControl w:val="0"/>
              <w:tabs>
                <w:tab w:val="left" w:pos="567"/>
                <w:tab w:val="left" w:pos="900"/>
              </w:tabs>
              <w:suppressAutoHyphens/>
              <w:spacing w:line="240" w:lineRule="auto"/>
              <w:ind w:right="14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F462F">
              <w:rPr>
                <w:b/>
                <w:bCs/>
                <w:sz w:val="24"/>
                <w:szCs w:val="24"/>
              </w:rPr>
              <w:t>Сроки выполнения работ</w:t>
            </w:r>
          </w:p>
        </w:tc>
      </w:tr>
      <w:tr w:rsidR="008F462F" w:rsidRPr="008F462F" w:rsidTr="008F462F">
        <w:trPr>
          <w:trHeight w:val="832"/>
        </w:trPr>
        <w:tc>
          <w:tcPr>
            <w:tcW w:w="5103" w:type="dxa"/>
            <w:vAlign w:val="center"/>
          </w:tcPr>
          <w:p w:rsidR="00145C6A" w:rsidRPr="008F462F" w:rsidRDefault="00145C6A" w:rsidP="00C0639A">
            <w:pPr>
              <w:widowControl w:val="0"/>
              <w:spacing w:after="20" w:line="240" w:lineRule="auto"/>
              <w:ind w:firstLine="0"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8F462F">
              <w:rPr>
                <w:rFonts w:eastAsiaTheme="minorEastAsia"/>
                <w:b/>
                <w:snapToGrid/>
                <w:sz w:val="24"/>
                <w:szCs w:val="24"/>
              </w:rPr>
              <w:t xml:space="preserve">287 491 518,75 </w:t>
            </w:r>
            <w:r w:rsidRPr="008F462F">
              <w:rPr>
                <w:rFonts w:eastAsiaTheme="minorEastAsia"/>
                <w:snapToGrid/>
                <w:sz w:val="24"/>
                <w:szCs w:val="24"/>
              </w:rPr>
              <w:t>руб., в т.ч. НДС 22%</w:t>
            </w:r>
          </w:p>
        </w:tc>
        <w:tc>
          <w:tcPr>
            <w:tcW w:w="5103" w:type="dxa"/>
            <w:vAlign w:val="center"/>
          </w:tcPr>
          <w:p w:rsidR="00145C6A" w:rsidRPr="008F462F" w:rsidRDefault="00145C6A" w:rsidP="00C0639A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rFonts w:eastAsiaTheme="minorEastAsia"/>
                <w:snapToGrid/>
                <w:sz w:val="24"/>
                <w:szCs w:val="24"/>
              </w:rPr>
            </w:pPr>
            <w:r w:rsidRPr="008F462F">
              <w:rPr>
                <w:rFonts w:eastAsiaTheme="minorEastAsia"/>
                <w:snapToGrid/>
                <w:sz w:val="24"/>
                <w:szCs w:val="24"/>
              </w:rPr>
              <w:t>С даты подписания договора</w:t>
            </w:r>
          </w:p>
          <w:p w:rsidR="00145C6A" w:rsidRPr="008F462F" w:rsidRDefault="00145C6A" w:rsidP="00C0639A">
            <w:pPr>
              <w:widowControl w:val="0"/>
              <w:spacing w:line="240" w:lineRule="auto"/>
              <w:ind w:right="141" w:firstLine="0"/>
              <w:contextualSpacing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rFonts w:eastAsiaTheme="minorEastAsia"/>
                <w:snapToGrid/>
                <w:sz w:val="24"/>
                <w:szCs w:val="24"/>
              </w:rPr>
              <w:t xml:space="preserve">– </w:t>
            </w:r>
            <w:r w:rsidRPr="008F462F">
              <w:rPr>
                <w:snapToGrid/>
                <w:sz w:val="24"/>
                <w:szCs w:val="24"/>
              </w:rPr>
              <w:t>по 04 марта 2028г.</w:t>
            </w:r>
          </w:p>
        </w:tc>
      </w:tr>
    </w:tbl>
    <w:p w:rsidR="000B41AD" w:rsidRPr="008F462F" w:rsidRDefault="000B41AD" w:rsidP="00C0639A">
      <w:pPr>
        <w:widowControl w:val="0"/>
        <w:spacing w:line="240" w:lineRule="auto"/>
        <w:ind w:firstLine="0"/>
        <w:rPr>
          <w:sz w:val="24"/>
          <w:szCs w:val="24"/>
        </w:rPr>
      </w:pPr>
    </w:p>
    <w:p w:rsidR="00976DD8" w:rsidRPr="008F462F" w:rsidRDefault="00976DD8" w:rsidP="00C0639A">
      <w:pPr>
        <w:widowControl w:val="0"/>
        <w:suppressAutoHyphens/>
        <w:spacing w:line="240" w:lineRule="auto"/>
        <w:ind w:firstLine="0"/>
        <w:outlineLvl w:val="0"/>
        <w:rPr>
          <w:bCs/>
          <w:snapToGrid/>
          <w:kern w:val="28"/>
          <w:sz w:val="24"/>
          <w:szCs w:val="24"/>
        </w:rPr>
      </w:pPr>
      <w:r w:rsidRPr="008F462F">
        <w:rPr>
          <w:sz w:val="24"/>
          <w:szCs w:val="24"/>
        </w:rPr>
        <w:t>В очном заседании Комиссии принимали участие:</w:t>
      </w:r>
    </w:p>
    <w:p w:rsidR="008F462F" w:rsidRPr="008F462F" w:rsidRDefault="008F462F" w:rsidP="008F462F">
      <w:pPr>
        <w:widowControl w:val="0"/>
        <w:spacing w:line="240" w:lineRule="auto"/>
        <w:ind w:right="54" w:firstLine="0"/>
        <w:rPr>
          <w:b/>
          <w:bCs/>
          <w:sz w:val="24"/>
          <w:szCs w:val="24"/>
        </w:rPr>
      </w:pPr>
      <w:r w:rsidRPr="008F462F">
        <w:rPr>
          <w:b/>
          <w:bCs/>
          <w:sz w:val="24"/>
          <w:szCs w:val="24"/>
        </w:rPr>
        <w:t>Заместители председателя Комиссии:</w:t>
      </w:r>
    </w:p>
    <w:p w:rsidR="008F462F" w:rsidRPr="008F462F" w:rsidRDefault="008F462F" w:rsidP="008F462F">
      <w:pPr>
        <w:widowControl w:val="0"/>
        <w:suppressAutoHyphens/>
        <w:spacing w:line="240" w:lineRule="auto"/>
        <w:ind w:right="54" w:firstLine="0"/>
        <w:rPr>
          <w:bCs/>
          <w:sz w:val="24"/>
          <w:szCs w:val="24"/>
        </w:rPr>
      </w:pPr>
      <w:r w:rsidRPr="008F462F">
        <w:rPr>
          <w:bCs/>
          <w:sz w:val="24"/>
          <w:szCs w:val="24"/>
        </w:rPr>
        <w:t>Старостина Я.О. – Д</w:t>
      </w:r>
      <w:r w:rsidRPr="008F462F">
        <w:rPr>
          <w:bCs/>
          <w:iCs/>
          <w:snapToGrid/>
          <w:sz w:val="24"/>
          <w:szCs w:val="24"/>
        </w:rPr>
        <w:t xml:space="preserve">иректор </w:t>
      </w:r>
      <w:r w:rsidRPr="008F462F">
        <w:rPr>
          <w:bCs/>
          <w:sz w:val="24"/>
          <w:szCs w:val="24"/>
        </w:rPr>
        <w:t>департамента организации конкурсных процедур ПАО «Россети Московский регион»;</w:t>
      </w:r>
    </w:p>
    <w:p w:rsidR="008F462F" w:rsidRPr="008F462F" w:rsidRDefault="008F462F" w:rsidP="008F462F">
      <w:pPr>
        <w:widowControl w:val="0"/>
        <w:suppressAutoHyphens/>
        <w:spacing w:line="240" w:lineRule="auto"/>
        <w:ind w:firstLine="0"/>
        <w:rPr>
          <w:bCs/>
          <w:sz w:val="24"/>
          <w:szCs w:val="24"/>
        </w:rPr>
      </w:pPr>
      <w:r w:rsidRPr="008F462F">
        <w:rPr>
          <w:snapToGrid/>
          <w:sz w:val="24"/>
          <w:szCs w:val="24"/>
        </w:rPr>
        <w:t>Блажко А.В. – Директор департамента материально-технического снабжения ПАО «Россети Московский регион»;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rFonts w:eastAsia="Calibri"/>
          <w:b/>
          <w:bCs/>
          <w:snapToGrid/>
          <w:sz w:val="24"/>
          <w:szCs w:val="24"/>
          <w:lang w:eastAsia="en-US"/>
        </w:rPr>
      </w:pPr>
      <w:bookmarkStart w:id="0" w:name="Заместители"/>
      <w:bookmarkEnd w:id="0"/>
      <w:r w:rsidRPr="008F462F">
        <w:rPr>
          <w:rFonts w:eastAsia="Calibri"/>
          <w:b/>
          <w:bCs/>
          <w:snapToGrid/>
          <w:sz w:val="24"/>
          <w:szCs w:val="24"/>
          <w:lang w:eastAsia="en-US"/>
        </w:rPr>
        <w:t>Члены Комиссии: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Сахаров А.А. – Заместитель главного инженера – директор департамента информационно-технологических систем и связи ПАО «Россети Московский регион»;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Сиденко Г.С. – Заместитель главного инженера по инновациям и реновации сетей ПАО «Россети Московский регион»;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Попко О.О. – Заместитель директора департамента корпоративных финансов ПАО «Россети Московский регион»;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Мауль А.В. – Начальник управления нормативного регулирования и сопровождения договорной работы ПАО «Россети Московский регион»;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Светличный Д.А. – Начальник управления строительного надзора ПАО «Россети Московский регион»;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Муравьев Д.П. – Начальник управления комплектации оборудованием ПАО «Россети Московский регион»;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Зубков П.С. – Главный эксперт контрольно-экспертного управления ПАО «Россети Московский регион»;</w:t>
      </w:r>
    </w:p>
    <w:p w:rsidR="008F462F" w:rsidRPr="008F462F" w:rsidRDefault="008F462F" w:rsidP="008F462F">
      <w:pPr>
        <w:widowControl w:val="0"/>
        <w:tabs>
          <w:tab w:val="left" w:pos="708"/>
        </w:tabs>
        <w:snapToGrid w:val="0"/>
        <w:spacing w:line="240" w:lineRule="auto"/>
        <w:ind w:firstLine="0"/>
        <w:rPr>
          <w:bCs/>
          <w:iCs/>
          <w:snapToGrid/>
          <w:sz w:val="24"/>
          <w:szCs w:val="24"/>
        </w:rPr>
      </w:pPr>
      <w:r w:rsidRPr="008F462F">
        <w:rPr>
          <w:snapToGrid/>
          <w:sz w:val="24"/>
          <w:szCs w:val="24"/>
        </w:rPr>
        <w:t>Кремнев А.С. – Главный эксперт управления общей правовой работы ПАО «Россети Московский регион»</w:t>
      </w:r>
      <w:r w:rsidRPr="008F462F">
        <w:rPr>
          <w:bCs/>
          <w:iCs/>
          <w:snapToGrid/>
          <w:sz w:val="24"/>
          <w:szCs w:val="24"/>
        </w:rPr>
        <w:t>;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8F462F">
        <w:rPr>
          <w:b/>
          <w:bCs/>
          <w:sz w:val="24"/>
          <w:szCs w:val="24"/>
        </w:rPr>
        <w:lastRenderedPageBreak/>
        <w:t xml:space="preserve">Секретарь Комиссии (с правом голоса): 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b/>
          <w:bCs/>
          <w:sz w:val="24"/>
          <w:szCs w:val="24"/>
        </w:rPr>
      </w:pPr>
      <w:r w:rsidRPr="008F462F">
        <w:rPr>
          <w:sz w:val="24"/>
          <w:szCs w:val="24"/>
        </w:rPr>
        <w:t>Гусев К.В.</w:t>
      </w:r>
      <w:r w:rsidRPr="008F462F">
        <w:rPr>
          <w:bCs/>
          <w:sz w:val="24"/>
          <w:szCs w:val="24"/>
        </w:rPr>
        <w:t xml:space="preserve"> – </w:t>
      </w:r>
      <w:r w:rsidRPr="008F462F">
        <w:rPr>
          <w:snapToGrid/>
          <w:sz w:val="24"/>
          <w:szCs w:val="24"/>
        </w:rPr>
        <w:t>Начальник управления организации конкурсных закупок ПАО «Россети Московский регион»</w:t>
      </w:r>
      <w:r w:rsidRPr="008F462F">
        <w:rPr>
          <w:sz w:val="24"/>
          <w:szCs w:val="24"/>
        </w:rPr>
        <w:t>.</w:t>
      </w:r>
      <w:r w:rsidRPr="008F462F">
        <w:rPr>
          <w:b/>
          <w:bCs/>
          <w:sz w:val="24"/>
          <w:szCs w:val="24"/>
        </w:rPr>
        <w:t xml:space="preserve"> </w:t>
      </w:r>
    </w:p>
    <w:p w:rsidR="008F462F" w:rsidRPr="008F462F" w:rsidRDefault="008F462F" w:rsidP="008F462F">
      <w:pPr>
        <w:widowControl w:val="0"/>
        <w:spacing w:line="240" w:lineRule="auto"/>
        <w:ind w:right="-23" w:firstLine="0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8F462F">
        <w:rPr>
          <w:rFonts w:eastAsia="Calibri"/>
          <w:b/>
          <w:snapToGrid/>
          <w:sz w:val="24"/>
          <w:szCs w:val="24"/>
          <w:lang w:eastAsia="en-US"/>
        </w:rPr>
        <w:t>СЛУШАЛИ:</w:t>
      </w:r>
    </w:p>
    <w:p w:rsidR="008F462F" w:rsidRPr="008F462F" w:rsidRDefault="008F462F" w:rsidP="008F462F">
      <w:pPr>
        <w:widowControl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8F462F">
        <w:rPr>
          <w:rFonts w:eastAsia="Calibri"/>
          <w:sz w:val="24"/>
          <w:szCs w:val="24"/>
          <w:lang w:eastAsia="en-US"/>
        </w:rPr>
        <w:t>Гусева К.В. – Начальника управления организации конкурсных закупок ПАО «Россети Московский регион».</w:t>
      </w:r>
    </w:p>
    <w:p w:rsidR="007B714F" w:rsidRPr="008F462F" w:rsidRDefault="008F462F" w:rsidP="008F462F">
      <w:pPr>
        <w:pStyle w:val="1"/>
        <w:keepNext w:val="0"/>
        <w:keepLines w:val="0"/>
        <w:widowControl w:val="0"/>
        <w:numPr>
          <w:ilvl w:val="0"/>
          <w:numId w:val="0"/>
        </w:numPr>
        <w:suppressAutoHyphens w:val="0"/>
        <w:spacing w:before="120" w:after="0"/>
        <w:rPr>
          <w:rFonts w:ascii="Times New Roman" w:hAnsi="Times New Roman"/>
          <w:bCs w:val="0"/>
          <w:snapToGrid w:val="0"/>
          <w:kern w:val="0"/>
          <w:sz w:val="24"/>
          <w:szCs w:val="24"/>
        </w:rPr>
      </w:pPr>
      <w:r w:rsidRPr="008F462F">
        <w:rPr>
          <w:rFonts w:ascii="Times New Roman" w:hAnsi="Times New Roman"/>
          <w:bCs w:val="0"/>
          <w:snapToGrid w:val="0"/>
          <w:kern w:val="0"/>
          <w:sz w:val="24"/>
          <w:szCs w:val="24"/>
        </w:rPr>
        <w:t xml:space="preserve">В заседании приняли участие 11 </w:t>
      </w:r>
      <w:r w:rsidRPr="008F462F">
        <w:rPr>
          <w:rFonts w:ascii="Times New Roman" w:hAnsi="Times New Roman"/>
          <w:snapToGrid w:val="0"/>
          <w:kern w:val="0"/>
          <w:sz w:val="24"/>
          <w:szCs w:val="24"/>
        </w:rPr>
        <w:t>из 18 членов Комисс</w:t>
      </w:r>
      <w:r w:rsidRPr="008F462F">
        <w:rPr>
          <w:rFonts w:ascii="Times New Roman" w:hAnsi="Times New Roman"/>
          <w:bCs w:val="0"/>
          <w:snapToGrid w:val="0"/>
          <w:kern w:val="0"/>
          <w:sz w:val="24"/>
          <w:szCs w:val="24"/>
        </w:rPr>
        <w:t>ии</w:t>
      </w:r>
      <w:r w:rsidR="002D6890" w:rsidRPr="008F462F">
        <w:rPr>
          <w:rFonts w:ascii="Times New Roman" w:hAnsi="Times New Roman"/>
          <w:bCs w:val="0"/>
          <w:snapToGrid w:val="0"/>
          <w:kern w:val="0"/>
          <w:sz w:val="24"/>
          <w:szCs w:val="24"/>
        </w:rPr>
        <w:t>.</w:t>
      </w:r>
    </w:p>
    <w:p w:rsidR="003D5DC2" w:rsidRPr="008F462F" w:rsidRDefault="007B714F" w:rsidP="00C0639A">
      <w:pPr>
        <w:widowControl w:val="0"/>
        <w:spacing w:line="240" w:lineRule="auto"/>
        <w:ind w:firstLine="0"/>
        <w:rPr>
          <w:b/>
          <w:bCs/>
          <w:sz w:val="24"/>
          <w:szCs w:val="24"/>
          <w:lang w:val="en-US"/>
        </w:rPr>
      </w:pPr>
      <w:r w:rsidRPr="008F462F">
        <w:rPr>
          <w:b/>
          <w:sz w:val="24"/>
          <w:szCs w:val="24"/>
        </w:rPr>
        <w:t>Кворум имеется</w:t>
      </w:r>
      <w:r w:rsidR="008219AF" w:rsidRPr="008F462F">
        <w:rPr>
          <w:b/>
          <w:sz w:val="24"/>
          <w:szCs w:val="24"/>
        </w:rPr>
        <w:t>.</w:t>
      </w:r>
    </w:p>
    <w:p w:rsidR="003D5DC2" w:rsidRPr="008F462F" w:rsidRDefault="003D5DC2" w:rsidP="00C0639A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bookmarkStart w:id="1" w:name="Комиссия"/>
      <w:bookmarkEnd w:id="1"/>
      <w:r w:rsidRPr="008F462F">
        <w:rPr>
          <w:rFonts w:ascii="Times New Roman" w:hAnsi="Times New Roman"/>
          <w:sz w:val="24"/>
          <w:szCs w:val="24"/>
        </w:rPr>
        <w:t>ПОСТУПИВШИЕ ЗАЯВКИ:</w:t>
      </w:r>
      <w:r w:rsidR="00E74F85" w:rsidRPr="008F462F">
        <w:rPr>
          <w:rFonts w:ascii="Times New Roman" w:hAnsi="Times New Roman"/>
          <w:sz w:val="24"/>
          <w:szCs w:val="24"/>
        </w:rPr>
        <w:t xml:space="preserve"> </w:t>
      </w:r>
    </w:p>
    <w:p w:rsidR="003D5DC2" w:rsidRPr="008F462F" w:rsidRDefault="003D5DC2" w:rsidP="00C0639A">
      <w:pPr>
        <w:pStyle w:val="1"/>
        <w:keepNext w:val="0"/>
        <w:keepLines w:val="0"/>
        <w:widowControl w:val="0"/>
        <w:numPr>
          <w:ilvl w:val="0"/>
          <w:numId w:val="0"/>
        </w:numPr>
        <w:spacing w:before="0" w:after="20"/>
        <w:rPr>
          <w:rFonts w:ascii="Times New Roman" w:hAnsi="Times New Roman"/>
          <w:b w:val="0"/>
          <w:sz w:val="24"/>
          <w:szCs w:val="24"/>
        </w:rPr>
      </w:pPr>
      <w:r w:rsidRPr="008F462F">
        <w:rPr>
          <w:rFonts w:ascii="Times New Roman" w:hAnsi="Times New Roman"/>
          <w:b w:val="0"/>
          <w:sz w:val="24"/>
          <w:szCs w:val="24"/>
        </w:rPr>
        <w:t xml:space="preserve">К установленному сроку подачи заявок </w:t>
      </w:r>
      <w:r w:rsidR="00A30F58" w:rsidRPr="008F462F">
        <w:rPr>
          <w:rFonts w:ascii="Times New Roman" w:hAnsi="Times New Roman"/>
          <w:b w:val="0"/>
          <w:sz w:val="24"/>
          <w:szCs w:val="24"/>
        </w:rPr>
        <w:t>поступили следующие заявки: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150"/>
        <w:gridCol w:w="2772"/>
      </w:tblGrid>
      <w:tr w:rsidR="008F462F" w:rsidRPr="008F462F" w:rsidTr="00145C6A">
        <w:trPr>
          <w:trHeight w:val="587"/>
        </w:trPr>
        <w:tc>
          <w:tcPr>
            <w:tcW w:w="445" w:type="dxa"/>
            <w:shd w:val="clear" w:color="auto" w:fill="auto"/>
            <w:vAlign w:val="center"/>
          </w:tcPr>
          <w:p w:rsidR="00401A20" w:rsidRPr="008F462F" w:rsidRDefault="00401A20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7150" w:type="dxa"/>
            <w:shd w:val="clear" w:color="auto" w:fill="auto"/>
            <w:vAlign w:val="center"/>
          </w:tcPr>
          <w:p w:rsidR="00401A20" w:rsidRPr="008F462F" w:rsidRDefault="00401A20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Наименование Участника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01A20" w:rsidRPr="008F462F" w:rsidRDefault="00401A20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Дата и время подачи</w:t>
            </w:r>
          </w:p>
          <w:p w:rsidR="00401A20" w:rsidRPr="008F462F" w:rsidRDefault="00401A20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 xml:space="preserve"> (мск. время)</w:t>
            </w:r>
          </w:p>
        </w:tc>
      </w:tr>
      <w:tr w:rsidR="008F462F" w:rsidRPr="008F462F" w:rsidTr="00145C6A">
        <w:trPr>
          <w:trHeight w:val="349"/>
        </w:trPr>
        <w:tc>
          <w:tcPr>
            <w:tcW w:w="445" w:type="dxa"/>
            <w:shd w:val="clear" w:color="auto" w:fill="auto"/>
            <w:vAlign w:val="center"/>
          </w:tcPr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150" w:type="dxa"/>
            <w:vAlign w:val="center"/>
          </w:tcPr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sz w:val="24"/>
                <w:szCs w:val="24"/>
              </w:rPr>
              <w:t>Коллективный участник:</w:t>
            </w:r>
          </w:p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 xml:space="preserve">ООО "СФ ТЦС" (127410, г. Москва, Алтуфьевское ш., д. 31, </w:t>
            </w:r>
          </w:p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 xml:space="preserve">стр. 1 помещ. 1/1) (Лидер КУ), </w:t>
            </w:r>
          </w:p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ООО «БД Безопасность» (300013, РФ, Тульская область, г. Тула, ул. Московская, д.17, офис 20) (Член КУ)</w:t>
            </w:r>
          </w:p>
        </w:tc>
        <w:tc>
          <w:tcPr>
            <w:tcW w:w="2772" w:type="dxa"/>
            <w:vAlign w:val="center"/>
          </w:tcPr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04.05.2026 10:09:03</w:t>
            </w:r>
          </w:p>
        </w:tc>
      </w:tr>
      <w:tr w:rsidR="008F462F" w:rsidRPr="008F462F" w:rsidTr="00145C6A">
        <w:trPr>
          <w:trHeight w:val="349"/>
        </w:trPr>
        <w:tc>
          <w:tcPr>
            <w:tcW w:w="445" w:type="dxa"/>
            <w:shd w:val="clear" w:color="auto" w:fill="auto"/>
            <w:vAlign w:val="center"/>
          </w:tcPr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150" w:type="dxa"/>
            <w:vAlign w:val="center"/>
          </w:tcPr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ООО "ЭнергоСеть" (119435, г. Москва, ул.Малая Пироговская, д.18, стр.1, помещ.XI, комн.19)</w:t>
            </w:r>
          </w:p>
        </w:tc>
        <w:tc>
          <w:tcPr>
            <w:tcW w:w="2772" w:type="dxa"/>
            <w:vAlign w:val="center"/>
          </w:tcPr>
          <w:p w:rsidR="00145C6A" w:rsidRPr="008F462F" w:rsidRDefault="00145C6A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2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b w:val="0"/>
                <w:sz w:val="24"/>
                <w:szCs w:val="24"/>
              </w:rPr>
              <w:t>05.05.2026 13:48:29</w:t>
            </w:r>
          </w:p>
        </w:tc>
      </w:tr>
      <w:tr w:rsidR="008F462F" w:rsidRPr="008F462F" w:rsidTr="00145C6A">
        <w:trPr>
          <w:trHeight w:val="349"/>
        </w:trPr>
        <w:tc>
          <w:tcPr>
            <w:tcW w:w="10367" w:type="dxa"/>
            <w:gridSpan w:val="3"/>
            <w:shd w:val="clear" w:color="auto" w:fill="auto"/>
            <w:vAlign w:val="center"/>
          </w:tcPr>
          <w:p w:rsidR="00A30F58" w:rsidRPr="008F462F" w:rsidRDefault="00A30F58" w:rsidP="00C0639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spacing w:before="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462F">
              <w:rPr>
                <w:rFonts w:ascii="Times New Roman" w:hAnsi="Times New Roman"/>
                <w:sz w:val="24"/>
                <w:szCs w:val="24"/>
              </w:rPr>
              <w:t>Всего поступил</w:t>
            </w:r>
            <w:r w:rsidR="00C55E7F" w:rsidRPr="008F462F">
              <w:rPr>
                <w:rFonts w:ascii="Times New Roman" w:hAnsi="Times New Roman"/>
                <w:sz w:val="24"/>
                <w:szCs w:val="24"/>
              </w:rPr>
              <w:t>о</w:t>
            </w:r>
            <w:r w:rsidRPr="008F4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DB6" w:rsidRPr="008F462F">
              <w:rPr>
                <w:rFonts w:ascii="Times New Roman" w:hAnsi="Times New Roman"/>
                <w:sz w:val="24"/>
                <w:szCs w:val="24"/>
              </w:rPr>
              <w:t>2</w:t>
            </w:r>
            <w:r w:rsidRPr="008F462F">
              <w:rPr>
                <w:rFonts w:ascii="Times New Roman" w:hAnsi="Times New Roman"/>
                <w:sz w:val="24"/>
                <w:szCs w:val="24"/>
              </w:rPr>
              <w:t xml:space="preserve"> заяв</w:t>
            </w:r>
            <w:r w:rsidR="0005705F" w:rsidRPr="008F462F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</w:tbl>
    <w:p w:rsidR="00217E27" w:rsidRPr="008F462F" w:rsidRDefault="006811F2" w:rsidP="00C0639A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>ВОПРОСЫ</w:t>
      </w:r>
      <w:r w:rsidR="00512038" w:rsidRPr="008F462F">
        <w:rPr>
          <w:rFonts w:ascii="Times New Roman" w:hAnsi="Times New Roman"/>
          <w:sz w:val="24"/>
          <w:szCs w:val="24"/>
        </w:rPr>
        <w:t xml:space="preserve"> </w:t>
      </w:r>
      <w:r w:rsidRPr="008F462F">
        <w:rPr>
          <w:rFonts w:ascii="Times New Roman" w:hAnsi="Times New Roman"/>
          <w:sz w:val="24"/>
          <w:szCs w:val="24"/>
        </w:rPr>
        <w:t>КОМИССИИ:</w:t>
      </w:r>
    </w:p>
    <w:p w:rsidR="000556F2" w:rsidRPr="008F462F" w:rsidRDefault="000556F2" w:rsidP="00C0639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 xml:space="preserve">О ранжировании </w:t>
      </w:r>
      <w:r w:rsidR="002A3502" w:rsidRPr="008F462F">
        <w:rPr>
          <w:rFonts w:ascii="Times New Roman" w:hAnsi="Times New Roman"/>
          <w:sz w:val="24"/>
          <w:szCs w:val="24"/>
        </w:rPr>
        <w:t>Заявок</w:t>
      </w:r>
      <w:r w:rsidR="00401A20" w:rsidRPr="008F462F">
        <w:rPr>
          <w:rFonts w:ascii="Times New Roman" w:hAnsi="Times New Roman"/>
          <w:sz w:val="24"/>
          <w:szCs w:val="24"/>
        </w:rPr>
        <w:t xml:space="preserve"> участников</w:t>
      </w:r>
    </w:p>
    <w:p w:rsidR="00654872" w:rsidRPr="008F462F" w:rsidRDefault="000556F2" w:rsidP="00C0639A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outlineLvl w:val="2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 xml:space="preserve"> </w:t>
      </w:r>
      <w:r w:rsidR="00442F6D" w:rsidRPr="008F462F">
        <w:rPr>
          <w:rFonts w:ascii="Times New Roman" w:hAnsi="Times New Roman"/>
          <w:sz w:val="24"/>
          <w:szCs w:val="24"/>
        </w:rPr>
        <w:t xml:space="preserve">О подведении итогов по </w:t>
      </w:r>
      <w:r w:rsidR="00C1185B" w:rsidRPr="008F462F">
        <w:rPr>
          <w:rFonts w:ascii="Times New Roman" w:hAnsi="Times New Roman"/>
          <w:sz w:val="24"/>
          <w:szCs w:val="24"/>
        </w:rPr>
        <w:t>закупке</w:t>
      </w:r>
    </w:p>
    <w:p w:rsidR="00B16EAE" w:rsidRPr="008F462F" w:rsidRDefault="00B16EAE" w:rsidP="00C0639A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40"/>
        <w:ind w:left="567" w:hanging="567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>РЕШИЛИ:</w:t>
      </w:r>
    </w:p>
    <w:p w:rsidR="000556F2" w:rsidRPr="008F462F" w:rsidRDefault="00593A7A" w:rsidP="00C0639A">
      <w:pPr>
        <w:pStyle w:val="af9"/>
        <w:widowControl w:val="0"/>
        <w:numPr>
          <w:ilvl w:val="0"/>
          <w:numId w:val="5"/>
        </w:numPr>
        <w:tabs>
          <w:tab w:val="left" w:pos="0"/>
        </w:tabs>
        <w:spacing w:after="40" w:line="240" w:lineRule="auto"/>
        <w:ind w:left="0" w:firstLine="0"/>
        <w:contextualSpacing w:val="0"/>
        <w:rPr>
          <w:sz w:val="24"/>
          <w:szCs w:val="24"/>
        </w:rPr>
      </w:pPr>
      <w:r w:rsidRPr="008F462F">
        <w:rPr>
          <w:snapToGrid w:val="0"/>
          <w:kern w:val="0"/>
          <w:sz w:val="24"/>
          <w:szCs w:val="24"/>
          <w:lang w:eastAsia="ru-RU"/>
        </w:rPr>
        <w:t>По итогам рассмотрения основных ценовых предложений, а также ценовых предложений, полученных в результате проведения процедуры переторжки, направленных оператором ЭТП, ранжировать заявки Участников, допущенные ранее к рассмотрению, следующим образом</w:t>
      </w:r>
      <w:r w:rsidR="000556F2" w:rsidRPr="008F462F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2126"/>
        <w:gridCol w:w="1843"/>
        <w:gridCol w:w="1984"/>
      </w:tblGrid>
      <w:tr w:rsidR="008F462F" w:rsidRPr="008F462F" w:rsidTr="00D04063">
        <w:trPr>
          <w:trHeight w:val="1135"/>
        </w:trPr>
        <w:tc>
          <w:tcPr>
            <w:tcW w:w="1134" w:type="dxa"/>
            <w:vAlign w:val="center"/>
          </w:tcPr>
          <w:p w:rsidR="00DD6FDF" w:rsidRPr="008F462F" w:rsidRDefault="00DD6FDF" w:rsidP="00C0639A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Место в ранжире</w:t>
            </w:r>
          </w:p>
        </w:tc>
        <w:tc>
          <w:tcPr>
            <w:tcW w:w="3119" w:type="dxa"/>
            <w:vAlign w:val="center"/>
          </w:tcPr>
          <w:p w:rsidR="00DD6FDF" w:rsidRPr="008F462F" w:rsidRDefault="00DD6FDF" w:rsidP="00C0639A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Наименование Участника</w:t>
            </w:r>
          </w:p>
        </w:tc>
        <w:tc>
          <w:tcPr>
            <w:tcW w:w="2126" w:type="dxa"/>
            <w:vAlign w:val="center"/>
          </w:tcPr>
          <w:p w:rsidR="00DD6FDF" w:rsidRPr="008F462F" w:rsidRDefault="00DD6FDF" w:rsidP="00C0639A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Стоимость заявки</w:t>
            </w:r>
          </w:p>
          <w:p w:rsidR="00DD6FDF" w:rsidRPr="008F462F" w:rsidRDefault="00DD6FDF" w:rsidP="00C0639A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 xml:space="preserve">руб. с </w:t>
            </w:r>
            <w:r w:rsidR="00D04063" w:rsidRPr="008F462F">
              <w:rPr>
                <w:sz w:val="24"/>
                <w:szCs w:val="24"/>
              </w:rPr>
              <w:t>НДС 2</w:t>
            </w:r>
            <w:r w:rsidR="005040BF" w:rsidRPr="008F462F">
              <w:rPr>
                <w:sz w:val="24"/>
                <w:szCs w:val="24"/>
              </w:rPr>
              <w:t>2</w:t>
            </w:r>
            <w:r w:rsidR="00D04063" w:rsidRPr="008F462F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DD6FDF" w:rsidRPr="008F462F" w:rsidRDefault="00DD6FDF" w:rsidP="00C0639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Цена заявки после переторжки</w:t>
            </w:r>
          </w:p>
          <w:p w:rsidR="00DD6FDF" w:rsidRPr="008F462F" w:rsidRDefault="00DD6FDF" w:rsidP="00C0639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руб. с НДС</w:t>
            </w:r>
          </w:p>
        </w:tc>
        <w:tc>
          <w:tcPr>
            <w:tcW w:w="1984" w:type="dxa"/>
            <w:vAlign w:val="center"/>
          </w:tcPr>
          <w:p w:rsidR="00DD6FDF" w:rsidRPr="008F462F" w:rsidRDefault="00DD6FDF" w:rsidP="00C0639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Сроки выполнения работ</w:t>
            </w:r>
          </w:p>
          <w:p w:rsidR="00DD6FDF" w:rsidRPr="008F462F" w:rsidRDefault="00DD6FDF" w:rsidP="00C0639A">
            <w:pPr>
              <w:widowControl w:val="0"/>
              <w:suppressAutoHyphens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Условия оплаты</w:t>
            </w:r>
          </w:p>
        </w:tc>
      </w:tr>
      <w:tr w:rsidR="008F462F" w:rsidRPr="008F462F" w:rsidTr="00D04063">
        <w:trPr>
          <w:trHeight w:val="206"/>
        </w:trPr>
        <w:tc>
          <w:tcPr>
            <w:tcW w:w="1134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F462F">
              <w:rPr>
                <w:b/>
                <w:sz w:val="24"/>
                <w:szCs w:val="24"/>
              </w:rPr>
              <w:t>Коллективный участник:</w:t>
            </w:r>
          </w:p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ООО "СФ ТЦС" (127410, г. Москва, Алтуфьевское ш., д. 31, стр. 1 помещ. 1/1) (Лидер КУ), </w:t>
            </w:r>
          </w:p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ООО «БД Безопасность» (300013, РФ, Тульская область, г. Тула, ул. Московская, д.17, офис 20) (Член КУ)</w:t>
            </w:r>
          </w:p>
        </w:tc>
        <w:tc>
          <w:tcPr>
            <w:tcW w:w="2126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287 204 027,23</w:t>
            </w:r>
          </w:p>
        </w:tc>
        <w:tc>
          <w:tcPr>
            <w:tcW w:w="1843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Не участвовали в переторжке</w:t>
            </w:r>
          </w:p>
        </w:tc>
        <w:tc>
          <w:tcPr>
            <w:tcW w:w="1984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  <w:tr w:rsidR="008F462F" w:rsidRPr="008F462F" w:rsidTr="00AD76D8">
        <w:trPr>
          <w:trHeight w:val="1835"/>
        </w:trPr>
        <w:tc>
          <w:tcPr>
            <w:tcW w:w="1134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ООО "ЭнергоСеть" (119435, г. Москва, ул.Малая Пироговская, д.18, стр.1, помещ.XI, комн.19)</w:t>
            </w:r>
          </w:p>
        </w:tc>
        <w:tc>
          <w:tcPr>
            <w:tcW w:w="2126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287 491 518,75</w:t>
            </w:r>
          </w:p>
        </w:tc>
        <w:tc>
          <w:tcPr>
            <w:tcW w:w="1843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Не участвовали в переторжке</w:t>
            </w:r>
          </w:p>
        </w:tc>
        <w:tc>
          <w:tcPr>
            <w:tcW w:w="1984" w:type="dxa"/>
            <w:vAlign w:val="center"/>
          </w:tcPr>
          <w:p w:rsidR="00C0639A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В соответствии с требованиями ТЗ на проведение закупки</w:t>
            </w:r>
          </w:p>
        </w:tc>
      </w:tr>
    </w:tbl>
    <w:p w:rsidR="0075259B" w:rsidRPr="008F462F" w:rsidRDefault="0075259B" w:rsidP="00C0639A">
      <w:pPr>
        <w:pStyle w:val="aff1"/>
        <w:widowControl w:val="0"/>
        <w:tabs>
          <w:tab w:val="clear" w:pos="1701"/>
          <w:tab w:val="left" w:pos="993"/>
        </w:tabs>
        <w:spacing w:after="40" w:line="240" w:lineRule="auto"/>
        <w:ind w:left="567" w:firstLine="0"/>
        <w:rPr>
          <w:kern w:val="1"/>
          <w:sz w:val="24"/>
          <w:szCs w:val="24"/>
          <w:lang w:eastAsia="ar-SA"/>
        </w:rPr>
      </w:pPr>
      <w:r w:rsidRPr="008F462F">
        <w:rPr>
          <w:kern w:val="1"/>
          <w:sz w:val="24"/>
          <w:szCs w:val="24"/>
          <w:lang w:eastAsia="ar-SA"/>
        </w:rPr>
        <w:t xml:space="preserve">Наивысшее место получает Заявка, имеющая наименьшую цену. </w:t>
      </w:r>
    </w:p>
    <w:p w:rsidR="00442F6D" w:rsidRPr="008F462F" w:rsidRDefault="00442F6D" w:rsidP="00AD76D8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after="60" w:line="240" w:lineRule="auto"/>
        <w:ind w:left="0" w:firstLine="0"/>
        <w:contextualSpacing w:val="0"/>
        <w:rPr>
          <w:sz w:val="24"/>
          <w:szCs w:val="24"/>
        </w:rPr>
      </w:pPr>
      <w:r w:rsidRPr="008F462F">
        <w:rPr>
          <w:sz w:val="24"/>
          <w:szCs w:val="24"/>
        </w:rPr>
        <w:lastRenderedPageBreak/>
        <w:t xml:space="preserve"> Признать Победителем </w:t>
      </w:r>
      <w:r w:rsidR="00C1185B" w:rsidRPr="008F462F">
        <w:rPr>
          <w:sz w:val="24"/>
          <w:szCs w:val="24"/>
        </w:rPr>
        <w:t xml:space="preserve">закупки </w:t>
      </w:r>
      <w:sdt>
        <w:sdtPr>
          <w:rPr>
            <w:kern w:val="0"/>
            <w:sz w:val="24"/>
            <w:szCs w:val="24"/>
            <w:lang w:eastAsia="ru-RU"/>
          </w:rPr>
          <w:alias w:val="Организация"/>
          <w:id w:val="30908204"/>
          <w:placeholder>
            <w:docPart w:val="D56C19D1EFA042A783AF7ECF0BA1034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0639A" w:rsidRPr="008F462F">
            <w:rPr>
              <w:kern w:val="0"/>
              <w:sz w:val="24"/>
              <w:szCs w:val="24"/>
              <w:lang w:eastAsia="ru-RU"/>
            </w:rPr>
            <w:t>коллективного участника ООО "СФ ТЦС" (127410, г. Москва, Алтуфьевское ш., д. 31, стр. 1 помещ. 1/1) (Лидер КУ), ООО «БД Безопасность» (300013, РФ, Тульская область, г. Тула, ул. Московская, д.17, офис 20) (Член КУ)</w:t>
          </w:r>
        </w:sdtContent>
      </w:sdt>
      <w:r w:rsidRPr="008F462F">
        <w:rPr>
          <w:sz w:val="24"/>
          <w:szCs w:val="24"/>
        </w:rPr>
        <w:t xml:space="preserve"> на следующих условиях: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4677"/>
      </w:tblGrid>
      <w:tr w:rsidR="008F462F" w:rsidRPr="008F462F" w:rsidTr="008F462F">
        <w:trPr>
          <w:trHeight w:val="940"/>
          <w:tblHeader/>
        </w:trPr>
        <w:tc>
          <w:tcPr>
            <w:tcW w:w="2552" w:type="dxa"/>
            <w:vAlign w:val="center"/>
          </w:tcPr>
          <w:p w:rsidR="00442F6D" w:rsidRPr="008F462F" w:rsidRDefault="00442F6D" w:rsidP="00C0639A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Стоимость заявки </w:t>
            </w:r>
            <w:r w:rsidRPr="008F462F">
              <w:rPr>
                <w:snapToGrid/>
                <w:sz w:val="24"/>
                <w:szCs w:val="24"/>
              </w:rPr>
              <w:t xml:space="preserve">руб. с </w:t>
            </w:r>
            <w:r w:rsidR="00D04063" w:rsidRPr="008F462F">
              <w:rPr>
                <w:sz w:val="24"/>
                <w:szCs w:val="24"/>
              </w:rPr>
              <w:t>НДС 2</w:t>
            </w:r>
            <w:r w:rsidR="005040BF" w:rsidRPr="008F462F">
              <w:rPr>
                <w:sz w:val="24"/>
                <w:szCs w:val="24"/>
              </w:rPr>
              <w:t>2</w:t>
            </w:r>
            <w:r w:rsidR="00D04063" w:rsidRPr="008F462F">
              <w:rPr>
                <w:sz w:val="24"/>
                <w:szCs w:val="24"/>
              </w:rPr>
              <w:t>%</w:t>
            </w:r>
          </w:p>
        </w:tc>
        <w:tc>
          <w:tcPr>
            <w:tcW w:w="2977" w:type="dxa"/>
            <w:vAlign w:val="center"/>
          </w:tcPr>
          <w:p w:rsidR="00442F6D" w:rsidRPr="008F462F" w:rsidRDefault="00442F6D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4677" w:type="dxa"/>
            <w:vAlign w:val="center"/>
          </w:tcPr>
          <w:p w:rsidR="00442F6D" w:rsidRPr="008F462F" w:rsidRDefault="00442F6D" w:rsidP="00C0639A">
            <w:pPr>
              <w:widowControl w:val="0"/>
              <w:spacing w:after="20" w:line="240" w:lineRule="auto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Условия оплаты</w:t>
            </w:r>
          </w:p>
        </w:tc>
      </w:tr>
      <w:tr w:rsidR="008F462F" w:rsidRPr="008F462F" w:rsidTr="008F462F">
        <w:trPr>
          <w:trHeight w:val="1916"/>
          <w:tblHeader/>
        </w:trPr>
        <w:tc>
          <w:tcPr>
            <w:tcW w:w="2552" w:type="dxa"/>
            <w:vAlign w:val="center"/>
          </w:tcPr>
          <w:p w:rsidR="00976DD8" w:rsidRPr="008F462F" w:rsidRDefault="00C0639A" w:rsidP="00C0639A">
            <w:pPr>
              <w:widowControl w:val="0"/>
              <w:spacing w:after="20" w:line="240" w:lineRule="auto"/>
              <w:ind w:firstLine="34"/>
              <w:jc w:val="center"/>
              <w:rPr>
                <w:bCs/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287 204 027,23</w:t>
            </w:r>
          </w:p>
        </w:tc>
        <w:tc>
          <w:tcPr>
            <w:tcW w:w="2977" w:type="dxa"/>
            <w:vAlign w:val="center"/>
          </w:tcPr>
          <w:p w:rsidR="006B54CA" w:rsidRPr="008F462F" w:rsidRDefault="00361D1C" w:rsidP="006B54CA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С даты подписания </w:t>
            </w:r>
            <w:r w:rsidR="00976DD8" w:rsidRPr="008F462F">
              <w:rPr>
                <w:snapToGrid/>
                <w:sz w:val="24"/>
                <w:szCs w:val="24"/>
              </w:rPr>
              <w:t>договора</w:t>
            </w:r>
            <w:r w:rsidR="006B54CA" w:rsidRPr="008F462F">
              <w:rPr>
                <w:snapToGrid/>
                <w:sz w:val="24"/>
                <w:szCs w:val="24"/>
              </w:rPr>
              <w:t xml:space="preserve"> </w:t>
            </w:r>
            <w:r w:rsidR="00976DD8" w:rsidRPr="008F462F">
              <w:rPr>
                <w:snapToGrid/>
                <w:sz w:val="24"/>
                <w:szCs w:val="24"/>
              </w:rPr>
              <w:t xml:space="preserve">– по </w:t>
            </w:r>
          </w:p>
          <w:p w:rsidR="00976DD8" w:rsidRPr="008F462F" w:rsidRDefault="00C0639A" w:rsidP="006B54C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04 марта 2028г.</w:t>
            </w:r>
          </w:p>
        </w:tc>
        <w:tc>
          <w:tcPr>
            <w:tcW w:w="4677" w:type="dxa"/>
            <w:vAlign w:val="center"/>
          </w:tcPr>
          <w:p w:rsidR="00976DD8" w:rsidRPr="008F462F" w:rsidRDefault="00976DD8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8F462F">
              <w:rPr>
                <w:sz w:val="24"/>
                <w:szCs w:val="24"/>
              </w:rPr>
              <w:t xml:space="preserve">В течение </w:t>
            </w:r>
            <w:r w:rsidR="00943958" w:rsidRPr="008F462F">
              <w:rPr>
                <w:sz w:val="24"/>
                <w:szCs w:val="24"/>
              </w:rPr>
              <w:t>30</w:t>
            </w:r>
            <w:r w:rsidRPr="008F462F">
              <w:rPr>
                <w:sz w:val="24"/>
                <w:szCs w:val="24"/>
              </w:rPr>
              <w:t xml:space="preserve"> рабочих дней после подпи</w:t>
            </w:r>
            <w:r w:rsidR="006B54CA" w:rsidRPr="008F462F">
              <w:rPr>
                <w:sz w:val="24"/>
                <w:szCs w:val="24"/>
              </w:rPr>
              <w:t xml:space="preserve">сания Акта приемки выполненных </w:t>
            </w:r>
            <w:r w:rsidRPr="008F462F">
              <w:rPr>
                <w:sz w:val="24"/>
                <w:szCs w:val="24"/>
              </w:rPr>
              <w:t>работ и (или) форм КС-2 и КС-3</w:t>
            </w:r>
            <w:r w:rsidR="006B54CA" w:rsidRPr="008F462F">
              <w:rPr>
                <w:sz w:val="24"/>
                <w:szCs w:val="24"/>
              </w:rPr>
              <w:t xml:space="preserve">. </w:t>
            </w:r>
            <w:r w:rsidR="006B54CA" w:rsidRPr="008F462F">
              <w:rPr>
                <w:snapToGrid/>
                <w:sz w:val="24"/>
                <w:szCs w:val="24"/>
              </w:rPr>
              <w:t>Авансирование предусмотрено в размере не более 50% от стоимости работ. Авансовый платеж выплачивается в течение 1 рабочего дня на основании счета на оплату.</w:t>
            </w:r>
          </w:p>
        </w:tc>
      </w:tr>
    </w:tbl>
    <w:p w:rsidR="00442F6D" w:rsidRPr="008F462F" w:rsidRDefault="00F0427C" w:rsidP="008F462F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before="60" w:after="60" w:line="240" w:lineRule="auto"/>
        <w:ind w:left="0" w:firstLine="0"/>
        <w:contextualSpacing w:val="0"/>
        <w:rPr>
          <w:sz w:val="24"/>
          <w:szCs w:val="24"/>
        </w:rPr>
      </w:pPr>
      <w:r w:rsidRPr="008F462F">
        <w:rPr>
          <w:sz w:val="24"/>
          <w:szCs w:val="24"/>
        </w:rPr>
        <w:t>МК</w:t>
      </w:r>
      <w:r w:rsidR="000A3C17" w:rsidRPr="008F462F">
        <w:rPr>
          <w:sz w:val="24"/>
          <w:szCs w:val="24"/>
        </w:rPr>
        <w:t>С</w:t>
      </w:r>
      <w:r w:rsidR="00442F6D" w:rsidRPr="008F462F">
        <w:rPr>
          <w:sz w:val="24"/>
          <w:szCs w:val="24"/>
        </w:rPr>
        <w:t xml:space="preserve"> – филиалу ПАО "</w:t>
      </w:r>
      <w:r w:rsidR="006C0EB1" w:rsidRPr="008F462F">
        <w:rPr>
          <w:sz w:val="24"/>
          <w:szCs w:val="24"/>
        </w:rPr>
        <w:t>Россети Московский регион</w:t>
      </w:r>
      <w:r w:rsidR="00442F6D" w:rsidRPr="008F462F">
        <w:rPr>
          <w:sz w:val="24"/>
          <w:szCs w:val="24"/>
        </w:rPr>
        <w:t xml:space="preserve">" заключить договор с </w:t>
      </w:r>
      <w:r w:rsidR="00C0639A" w:rsidRPr="008F462F">
        <w:rPr>
          <w:sz w:val="24"/>
          <w:szCs w:val="24"/>
        </w:rPr>
        <w:t>коллективн</w:t>
      </w:r>
      <w:r w:rsidR="003D0DB3" w:rsidRPr="008F462F">
        <w:rPr>
          <w:sz w:val="24"/>
          <w:szCs w:val="24"/>
        </w:rPr>
        <w:t>ым</w:t>
      </w:r>
      <w:r w:rsidR="00C0639A" w:rsidRPr="008F462F">
        <w:rPr>
          <w:sz w:val="24"/>
          <w:szCs w:val="24"/>
        </w:rPr>
        <w:t xml:space="preserve"> участник</w:t>
      </w:r>
      <w:r w:rsidR="003D0DB3" w:rsidRPr="008F462F">
        <w:rPr>
          <w:sz w:val="24"/>
          <w:szCs w:val="24"/>
        </w:rPr>
        <w:t>ом</w:t>
      </w:r>
      <w:r w:rsidR="00C0639A" w:rsidRPr="008F462F">
        <w:rPr>
          <w:sz w:val="24"/>
          <w:szCs w:val="24"/>
        </w:rPr>
        <w:t xml:space="preserve"> ООО "СФ ТЦС" (127410, г. Москва, Алтуфьевское ш., д. 31, стр. 1 помещ. 1/1) (Лидер КУ</w:t>
      </w:r>
      <w:r w:rsidR="00AD76D8" w:rsidRPr="008F462F">
        <w:rPr>
          <w:sz w:val="24"/>
          <w:szCs w:val="24"/>
        </w:rPr>
        <w:t xml:space="preserve"> – не МСП</w:t>
      </w:r>
      <w:r w:rsidR="00C0639A" w:rsidRPr="008F462F">
        <w:rPr>
          <w:sz w:val="24"/>
          <w:szCs w:val="24"/>
        </w:rPr>
        <w:t>), ООО «БД Безопасность» (300013, РФ, Тульская область, г. Тула, ул. Московская, д.17, офис 20) (Член КУ – субъект МП)</w:t>
      </w:r>
      <w:r w:rsidR="003D0DB3" w:rsidRPr="008F462F">
        <w:rPr>
          <w:sz w:val="24"/>
          <w:szCs w:val="24"/>
        </w:rPr>
        <w:t xml:space="preserve"> </w:t>
      </w:r>
      <w:r w:rsidR="00442F6D" w:rsidRPr="008F462F">
        <w:rPr>
          <w:sz w:val="24"/>
          <w:szCs w:val="24"/>
        </w:rPr>
        <w:t xml:space="preserve">на </w:t>
      </w:r>
      <w:r w:rsidR="002B0389" w:rsidRPr="008F462F">
        <w:rPr>
          <w:sz w:val="24"/>
          <w:szCs w:val="24"/>
        </w:rPr>
        <w:t xml:space="preserve">выполнение </w:t>
      </w:r>
      <w:r w:rsidR="00C0639A" w:rsidRPr="008F462F">
        <w:rPr>
          <w:sz w:val="24"/>
          <w:szCs w:val="24"/>
        </w:rPr>
        <w:t>ПИР, СМР, ПНР, материалы, оборудование по титулу: Строительство ТП-10/0,4к № 1 с тр-ми 2х630кВА, ТП-10/0,4кВ № 2 с тр-ми 2х1250кВА, ТП-10/0,4кВ № 3 с тр-ми 2х1600кВА, 4КЛ-10кВ от КЛ направлением РТП-10/0,4кВ № 20084 - ТП-10/0,4кВ № 25008 до сооруж. ТП-10/0,4кВ № 1, 2КЛ-10кВ от РТП-10/0,4кВ № 28045 до РТП-10/0,4кВ № 15185 с заходом в сооруж. ТП-10/0,4кВ № 2,3, в т.ч. ПИР: г.Москва, ул.Большая Екатерининская, д.27 для нужд МКС</w:t>
      </w:r>
      <w:r w:rsidRPr="008F462F">
        <w:rPr>
          <w:rFonts w:eastAsiaTheme="minorEastAsia"/>
          <w:sz w:val="24"/>
          <w:szCs w:val="24"/>
        </w:rPr>
        <w:t xml:space="preserve"> </w:t>
      </w:r>
      <w:r w:rsidR="002B0389" w:rsidRPr="008F462F">
        <w:rPr>
          <w:sz w:val="24"/>
          <w:szCs w:val="24"/>
        </w:rPr>
        <w:t>– филиала ПАО «</w:t>
      </w:r>
      <w:r w:rsidR="006C0EB1" w:rsidRPr="008F462F">
        <w:rPr>
          <w:sz w:val="24"/>
          <w:szCs w:val="24"/>
        </w:rPr>
        <w:t>Россети Московский регион</w:t>
      </w:r>
      <w:r w:rsidR="002B0389" w:rsidRPr="008F462F">
        <w:rPr>
          <w:sz w:val="24"/>
          <w:szCs w:val="24"/>
        </w:rPr>
        <w:t>»</w:t>
      </w:r>
      <w:r w:rsidR="00442F6D" w:rsidRPr="008F462F">
        <w:rPr>
          <w:sz w:val="24"/>
          <w:szCs w:val="24"/>
        </w:rPr>
        <w:t xml:space="preserve"> на следующих условиях: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27"/>
        <w:gridCol w:w="3827"/>
      </w:tblGrid>
      <w:tr w:rsidR="008F462F" w:rsidRPr="008F462F" w:rsidTr="008F462F">
        <w:trPr>
          <w:trHeight w:val="993"/>
          <w:tblHeader/>
        </w:trPr>
        <w:tc>
          <w:tcPr>
            <w:tcW w:w="2126" w:type="dxa"/>
            <w:vAlign w:val="center"/>
          </w:tcPr>
          <w:p w:rsidR="003A039C" w:rsidRPr="008F462F" w:rsidRDefault="003A039C" w:rsidP="00C0639A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Стоимость договора</w:t>
            </w:r>
          </w:p>
          <w:p w:rsidR="003A039C" w:rsidRPr="008F462F" w:rsidRDefault="003A039C" w:rsidP="00C0639A">
            <w:pPr>
              <w:widowControl w:val="0"/>
              <w:tabs>
                <w:tab w:val="left" w:pos="922"/>
              </w:tabs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 </w:t>
            </w:r>
            <w:r w:rsidRPr="008F462F">
              <w:rPr>
                <w:snapToGrid/>
                <w:sz w:val="24"/>
                <w:szCs w:val="24"/>
              </w:rPr>
              <w:t xml:space="preserve">руб. с </w:t>
            </w:r>
            <w:r w:rsidR="00D04063" w:rsidRPr="008F462F">
              <w:rPr>
                <w:sz w:val="24"/>
                <w:szCs w:val="24"/>
              </w:rPr>
              <w:t>НДС 2</w:t>
            </w:r>
            <w:r w:rsidR="005040BF" w:rsidRPr="008F462F">
              <w:rPr>
                <w:sz w:val="24"/>
                <w:szCs w:val="24"/>
              </w:rPr>
              <w:t>2</w:t>
            </w:r>
            <w:r w:rsidR="00D04063" w:rsidRPr="008F462F"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3A039C" w:rsidRPr="008F462F" w:rsidRDefault="003A039C" w:rsidP="00C0639A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Объем</w:t>
            </w:r>
          </w:p>
          <w:p w:rsidR="003A039C" w:rsidRPr="008F462F" w:rsidRDefault="003A039C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работ</w:t>
            </w:r>
          </w:p>
        </w:tc>
        <w:tc>
          <w:tcPr>
            <w:tcW w:w="2127" w:type="dxa"/>
            <w:vAlign w:val="center"/>
          </w:tcPr>
          <w:p w:rsidR="003A039C" w:rsidRPr="008F462F" w:rsidRDefault="003A039C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3827" w:type="dxa"/>
            <w:vAlign w:val="center"/>
          </w:tcPr>
          <w:p w:rsidR="003A039C" w:rsidRPr="008F462F" w:rsidRDefault="003A039C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Условия оплаты</w:t>
            </w:r>
          </w:p>
        </w:tc>
      </w:tr>
      <w:tr w:rsidR="008F462F" w:rsidRPr="008F462F" w:rsidTr="008F462F">
        <w:trPr>
          <w:trHeight w:val="2725"/>
          <w:tblHeader/>
        </w:trPr>
        <w:tc>
          <w:tcPr>
            <w:tcW w:w="2126" w:type="dxa"/>
            <w:vAlign w:val="center"/>
          </w:tcPr>
          <w:p w:rsidR="003A039C" w:rsidRPr="008F462F" w:rsidRDefault="00C0639A" w:rsidP="00C0639A">
            <w:pPr>
              <w:widowControl w:val="0"/>
              <w:spacing w:after="20" w:line="240" w:lineRule="auto"/>
              <w:ind w:firstLine="34"/>
              <w:jc w:val="center"/>
              <w:rPr>
                <w:bCs/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287 204 027,23</w:t>
            </w:r>
          </w:p>
        </w:tc>
        <w:tc>
          <w:tcPr>
            <w:tcW w:w="2126" w:type="dxa"/>
            <w:vAlign w:val="center"/>
          </w:tcPr>
          <w:p w:rsidR="003A039C" w:rsidRPr="008F462F" w:rsidRDefault="003A039C" w:rsidP="00C0639A">
            <w:pPr>
              <w:widowControl w:val="0"/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В соответствии с ТЗ </w:t>
            </w:r>
          </w:p>
          <w:p w:rsidR="003A039C" w:rsidRPr="008F462F" w:rsidRDefault="003A039C" w:rsidP="00C0639A">
            <w:pPr>
              <w:widowControl w:val="0"/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(приложение №4 </w:t>
            </w:r>
          </w:p>
          <w:p w:rsidR="003A039C" w:rsidRPr="008F462F" w:rsidRDefault="003A039C" w:rsidP="00C0639A">
            <w:pPr>
              <w:widowControl w:val="0"/>
              <w:tabs>
                <w:tab w:val="left" w:pos="709"/>
              </w:tabs>
              <w:snapToGrid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к Извещению о закупке)</w:t>
            </w:r>
          </w:p>
        </w:tc>
        <w:tc>
          <w:tcPr>
            <w:tcW w:w="2127" w:type="dxa"/>
            <w:vAlign w:val="center"/>
          </w:tcPr>
          <w:p w:rsidR="00C0639A" w:rsidRPr="008F462F" w:rsidRDefault="00361D1C" w:rsidP="00C0639A">
            <w:pPr>
              <w:widowControl w:val="0"/>
              <w:spacing w:after="20" w:line="240" w:lineRule="auto"/>
              <w:ind w:firstLine="0"/>
              <w:jc w:val="center"/>
              <w:rPr>
                <w:snapToGrid/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С даты подписания </w:t>
            </w:r>
            <w:r w:rsidR="003A039C" w:rsidRPr="008F462F">
              <w:rPr>
                <w:snapToGrid/>
                <w:sz w:val="24"/>
                <w:szCs w:val="24"/>
              </w:rPr>
              <w:t xml:space="preserve">договора – по </w:t>
            </w:r>
          </w:p>
          <w:p w:rsidR="003A039C" w:rsidRPr="008F462F" w:rsidRDefault="00C0639A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04 марта 2028г.</w:t>
            </w:r>
          </w:p>
        </w:tc>
        <w:tc>
          <w:tcPr>
            <w:tcW w:w="3827" w:type="dxa"/>
            <w:vAlign w:val="center"/>
          </w:tcPr>
          <w:p w:rsidR="003A039C" w:rsidRPr="008F462F" w:rsidRDefault="003A039C" w:rsidP="00C0639A">
            <w:pPr>
              <w:widowControl w:val="0"/>
              <w:spacing w:after="20" w:line="240" w:lineRule="auto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8F462F">
              <w:rPr>
                <w:sz w:val="24"/>
                <w:szCs w:val="24"/>
              </w:rPr>
              <w:t xml:space="preserve">В течение </w:t>
            </w:r>
            <w:r w:rsidR="00C0639A" w:rsidRPr="008F462F">
              <w:rPr>
                <w:sz w:val="24"/>
                <w:szCs w:val="24"/>
              </w:rPr>
              <w:t>30</w:t>
            </w:r>
            <w:r w:rsidRPr="008F462F">
              <w:rPr>
                <w:sz w:val="24"/>
                <w:szCs w:val="24"/>
              </w:rPr>
              <w:t xml:space="preserve"> рабочих дней после подпи</w:t>
            </w:r>
            <w:r w:rsidR="006B54CA" w:rsidRPr="008F462F">
              <w:rPr>
                <w:sz w:val="24"/>
                <w:szCs w:val="24"/>
              </w:rPr>
              <w:t xml:space="preserve">сания Акта приемки выполненных </w:t>
            </w:r>
            <w:r w:rsidRPr="008F462F">
              <w:rPr>
                <w:sz w:val="24"/>
                <w:szCs w:val="24"/>
              </w:rPr>
              <w:t>работ и (или) форм КС-2 и КС-3</w:t>
            </w:r>
            <w:r w:rsidR="006B54CA" w:rsidRPr="008F462F">
              <w:rPr>
                <w:sz w:val="24"/>
                <w:szCs w:val="24"/>
              </w:rPr>
              <w:t xml:space="preserve">. </w:t>
            </w:r>
            <w:r w:rsidR="006B54CA" w:rsidRPr="008F462F">
              <w:rPr>
                <w:snapToGrid/>
                <w:sz w:val="24"/>
                <w:szCs w:val="24"/>
              </w:rPr>
              <w:t>Авансирование предусмотрено в размере не более 50% от стоимости работ. Авансовый платеж выплачивается в течение 1 рабочего дня на основании счета на оплату.</w:t>
            </w:r>
          </w:p>
        </w:tc>
      </w:tr>
    </w:tbl>
    <w:p w:rsidR="00677F55" w:rsidRPr="008F462F" w:rsidRDefault="00677F55" w:rsidP="00AD76D8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before="60" w:line="240" w:lineRule="auto"/>
        <w:ind w:left="0" w:firstLine="0"/>
        <w:contextualSpacing w:val="0"/>
        <w:rPr>
          <w:bCs/>
          <w:sz w:val="24"/>
          <w:szCs w:val="24"/>
        </w:rPr>
      </w:pPr>
      <w:r w:rsidRPr="008F462F">
        <w:rPr>
          <w:bCs/>
          <w:sz w:val="24"/>
          <w:szCs w:val="24"/>
        </w:rPr>
        <w:t>Код случая заключения договора по ПП РФ № 814 от 27.05.2021 – «210»</w:t>
      </w:r>
      <w:r w:rsidR="003A039C" w:rsidRPr="008F462F">
        <w:rPr>
          <w:bCs/>
          <w:sz w:val="24"/>
          <w:szCs w:val="24"/>
        </w:rPr>
        <w:t>.</w:t>
      </w:r>
    </w:p>
    <w:p w:rsidR="00F0427C" w:rsidRPr="008F462F" w:rsidRDefault="00D90577" w:rsidP="00C0639A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</w:rPr>
      </w:pPr>
      <w:r w:rsidRPr="008F462F">
        <w:rPr>
          <w:bCs/>
          <w:sz w:val="24"/>
          <w:szCs w:val="24"/>
        </w:rPr>
        <w:t xml:space="preserve">Победителю закупки </w:t>
      </w:r>
      <w:r w:rsidR="00C0639A" w:rsidRPr="008F462F">
        <w:rPr>
          <w:bCs/>
          <w:sz w:val="24"/>
          <w:szCs w:val="24"/>
        </w:rPr>
        <w:t>коллективно</w:t>
      </w:r>
      <w:r w:rsidR="003D0DB3" w:rsidRPr="008F462F">
        <w:rPr>
          <w:bCs/>
          <w:sz w:val="24"/>
          <w:szCs w:val="24"/>
        </w:rPr>
        <w:t>му</w:t>
      </w:r>
      <w:r w:rsidR="00C0639A" w:rsidRPr="008F462F">
        <w:rPr>
          <w:bCs/>
          <w:sz w:val="24"/>
          <w:szCs w:val="24"/>
        </w:rPr>
        <w:t xml:space="preserve"> участник</w:t>
      </w:r>
      <w:r w:rsidR="003D0DB3" w:rsidRPr="008F462F">
        <w:rPr>
          <w:bCs/>
          <w:sz w:val="24"/>
          <w:szCs w:val="24"/>
        </w:rPr>
        <w:t>у</w:t>
      </w:r>
      <w:r w:rsidR="00C0639A" w:rsidRPr="008F462F">
        <w:rPr>
          <w:bCs/>
          <w:sz w:val="24"/>
          <w:szCs w:val="24"/>
        </w:rPr>
        <w:t xml:space="preserve"> ООО "СФ ТЦС" (127410, г. Москва, Алтуфьевское ш., д. 31, стр. 1 помещ. 1/1) (Лидер КУ), ООО «БД Безопасность» (300013, РФ, Тульская область, г. Тула, ул. Московская, д.17, офис 20) (Член КУ)</w:t>
      </w:r>
      <w:r w:rsidRPr="008F462F">
        <w:rPr>
          <w:bCs/>
          <w:sz w:val="24"/>
          <w:szCs w:val="24"/>
        </w:rPr>
        <w:t xml:space="preserve"> </w:t>
      </w:r>
      <w:r w:rsidRPr="008F462F">
        <w:rPr>
          <w:snapToGrid w:val="0"/>
          <w:kern w:val="0"/>
          <w:sz w:val="24"/>
          <w:szCs w:val="24"/>
          <w:lang w:eastAsia="ru-RU"/>
        </w:rPr>
        <w:t>предоставить Заказчику финансовое обеспечение исполнения обязательств по договору в соответствии с порядком, предусмотренным проектом договора, и с учетом условий, указанных в Приложении № 1 к настоящему протоколу</w:t>
      </w:r>
      <w:r w:rsidR="00F0427C" w:rsidRPr="008F462F">
        <w:rPr>
          <w:bCs/>
          <w:sz w:val="24"/>
          <w:szCs w:val="24"/>
        </w:rPr>
        <w:t>.</w:t>
      </w:r>
    </w:p>
    <w:p w:rsidR="00442F6D" w:rsidRPr="008F462F" w:rsidRDefault="00442F6D" w:rsidP="00C0639A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bCs/>
          <w:sz w:val="24"/>
          <w:szCs w:val="24"/>
        </w:rPr>
      </w:pPr>
      <w:r w:rsidRPr="008F462F">
        <w:rPr>
          <w:bCs/>
          <w:sz w:val="24"/>
          <w:szCs w:val="24"/>
        </w:rPr>
        <w:t>В случае необходимости предварительного одобрения Советом директоров ПАО «</w:t>
      </w:r>
      <w:r w:rsidR="006C0EB1" w:rsidRPr="008F462F">
        <w:rPr>
          <w:bCs/>
          <w:sz w:val="24"/>
          <w:szCs w:val="24"/>
        </w:rPr>
        <w:t>Россети Московский регион</w:t>
      </w:r>
      <w:r w:rsidRPr="008F462F">
        <w:rPr>
          <w:bCs/>
          <w:sz w:val="24"/>
          <w:szCs w:val="24"/>
        </w:rPr>
        <w:t>» договора как сделки, в совершении которой имеется заинтересованность, куратору договора обеспечить вынесение на рассмотрение Совета директоров вопроса об одобрении договора до его заключения.</w:t>
      </w:r>
    </w:p>
    <w:p w:rsidR="00442F6D" w:rsidRPr="008F462F" w:rsidRDefault="00AD76D8" w:rsidP="00C0639A">
      <w:pPr>
        <w:pStyle w:val="af9"/>
        <w:widowControl w:val="0"/>
        <w:numPr>
          <w:ilvl w:val="1"/>
          <w:numId w:val="3"/>
        </w:numPr>
        <w:tabs>
          <w:tab w:val="left" w:pos="0"/>
        </w:tabs>
        <w:spacing w:line="240" w:lineRule="auto"/>
        <w:ind w:left="0" w:firstLine="0"/>
        <w:contextualSpacing w:val="0"/>
        <w:rPr>
          <w:sz w:val="24"/>
          <w:szCs w:val="24"/>
        </w:rPr>
      </w:pPr>
      <w:r w:rsidRPr="008F462F">
        <w:rPr>
          <w:sz w:val="24"/>
          <w:szCs w:val="24"/>
        </w:rPr>
        <w:t xml:space="preserve">Договор заключается в сроки, не противоречащие нормам действующего законодательства, при этом максимальный срок заключения договора не может составлять более 20 (двадцати) рабочих дней </w:t>
      </w:r>
      <w:r w:rsidRPr="008F462F">
        <w:rPr>
          <w:bCs/>
          <w:sz w:val="24"/>
          <w:szCs w:val="24"/>
        </w:rPr>
        <w:t>с даты размещения в ЕИС итогового протокола, составленного по результатам закупки</w:t>
      </w:r>
      <w:r w:rsidRPr="008F462F">
        <w:rPr>
          <w:sz w:val="24"/>
          <w:szCs w:val="24"/>
        </w:rPr>
        <w:t xml:space="preserve">. В случае необходимости одобрения органом управления Заказчика в соответствии с </w:t>
      </w:r>
      <w:r w:rsidRPr="008F462F">
        <w:rPr>
          <w:sz w:val="24"/>
          <w:szCs w:val="24"/>
        </w:rPr>
        <w:lastRenderedPageBreak/>
        <w:t>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Закупочной комиссии, оператора электронной площадки договор должен быть заключен в срок не позднее 20 (двадцати) рабочих дней с момента принятия соответствующего решения (одобрения, вынесения решения по жалобе, иску)</w:t>
      </w:r>
      <w:r w:rsidR="0026250F" w:rsidRPr="008F462F">
        <w:rPr>
          <w:sz w:val="24"/>
          <w:szCs w:val="24"/>
        </w:rPr>
        <w:t>.</w:t>
      </w:r>
    </w:p>
    <w:p w:rsidR="00D90577" w:rsidRPr="008F462F" w:rsidRDefault="00D90577" w:rsidP="00C0639A">
      <w:pPr>
        <w:widowControl w:val="0"/>
        <w:tabs>
          <w:tab w:val="left" w:pos="0"/>
        </w:tabs>
        <w:spacing w:before="80" w:line="240" w:lineRule="auto"/>
        <w:ind w:firstLine="0"/>
        <w:rPr>
          <w:sz w:val="24"/>
          <w:szCs w:val="24"/>
        </w:rPr>
      </w:pPr>
      <w:r w:rsidRPr="008F462F">
        <w:rPr>
          <w:sz w:val="24"/>
          <w:szCs w:val="24"/>
        </w:rPr>
        <w:t>Приложение №1: Условия выбора финансового обеспечения.</w:t>
      </w:r>
    </w:p>
    <w:p w:rsidR="005B1F12" w:rsidRPr="008F462F" w:rsidRDefault="005C020A" w:rsidP="00C0639A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0"/>
        <w:ind w:left="567" w:hanging="567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>РЕЗУЛЬТАТЫ ГОЛОСОВАНИЯ (в соответствии с опросными листами)</w:t>
      </w:r>
      <w:r w:rsidR="005B1F12" w:rsidRPr="008F462F">
        <w:rPr>
          <w:rFonts w:ascii="Times New Roman" w:hAnsi="Times New Roman"/>
          <w:sz w:val="24"/>
          <w:szCs w:val="24"/>
        </w:rPr>
        <w:t>:</w:t>
      </w:r>
    </w:p>
    <w:p w:rsidR="00190B81" w:rsidRPr="008F462F" w:rsidRDefault="00FC7B31" w:rsidP="00C0639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8F462F">
        <w:rPr>
          <w:sz w:val="24"/>
          <w:szCs w:val="24"/>
        </w:rPr>
        <w:t xml:space="preserve">«За» - </w:t>
      </w:r>
      <w:r w:rsidR="00433BFF" w:rsidRPr="008F462F">
        <w:rPr>
          <w:sz w:val="24"/>
          <w:szCs w:val="24"/>
        </w:rPr>
        <w:t>1</w:t>
      </w:r>
      <w:r w:rsidR="002B3D43" w:rsidRPr="008F462F">
        <w:rPr>
          <w:sz w:val="24"/>
          <w:szCs w:val="24"/>
        </w:rPr>
        <w:t>1</w:t>
      </w:r>
      <w:r w:rsidRPr="008F462F">
        <w:rPr>
          <w:sz w:val="24"/>
          <w:szCs w:val="24"/>
        </w:rPr>
        <w:t xml:space="preserve"> (</w:t>
      </w:r>
      <w:r w:rsidR="002B3D43" w:rsidRPr="008F462F">
        <w:rPr>
          <w:sz w:val="24"/>
          <w:szCs w:val="24"/>
        </w:rPr>
        <w:t>один</w:t>
      </w:r>
      <w:r w:rsidRPr="008F462F">
        <w:rPr>
          <w:sz w:val="24"/>
          <w:szCs w:val="24"/>
        </w:rPr>
        <w:t>надцать) членов Комиссии</w:t>
      </w:r>
      <w:r w:rsidR="005414FE" w:rsidRPr="008F462F">
        <w:rPr>
          <w:sz w:val="24"/>
          <w:szCs w:val="24"/>
        </w:rPr>
        <w:t>.</w:t>
      </w:r>
    </w:p>
    <w:p w:rsidR="005B1F12" w:rsidRPr="008F462F" w:rsidRDefault="005B1F12" w:rsidP="00C0639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8F462F">
        <w:rPr>
          <w:sz w:val="24"/>
          <w:szCs w:val="24"/>
        </w:rPr>
        <w:t xml:space="preserve">«Против» - 0 (ноль) членов </w:t>
      </w:r>
      <w:r w:rsidR="00E13D34" w:rsidRPr="008F462F">
        <w:rPr>
          <w:sz w:val="24"/>
          <w:szCs w:val="24"/>
        </w:rPr>
        <w:t>К</w:t>
      </w:r>
      <w:r w:rsidRPr="008F462F">
        <w:rPr>
          <w:sz w:val="24"/>
          <w:szCs w:val="24"/>
        </w:rPr>
        <w:t>омиссии.</w:t>
      </w:r>
    </w:p>
    <w:p w:rsidR="005B1F12" w:rsidRPr="008F462F" w:rsidRDefault="005B1F12" w:rsidP="00C0639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8F462F">
        <w:rPr>
          <w:sz w:val="24"/>
          <w:szCs w:val="24"/>
        </w:rPr>
        <w:t xml:space="preserve">«Воздержалось» - 0 (ноль) членов </w:t>
      </w:r>
      <w:r w:rsidR="00E13D34" w:rsidRPr="008F462F">
        <w:rPr>
          <w:sz w:val="24"/>
          <w:szCs w:val="24"/>
        </w:rPr>
        <w:t>К</w:t>
      </w:r>
      <w:r w:rsidRPr="008F462F">
        <w:rPr>
          <w:sz w:val="24"/>
          <w:szCs w:val="24"/>
        </w:rPr>
        <w:t>омиссии.</w:t>
      </w:r>
    </w:p>
    <w:p w:rsidR="005B1F12" w:rsidRPr="008F462F" w:rsidRDefault="005B1F12" w:rsidP="00C0639A">
      <w:pPr>
        <w:widowControl w:val="0"/>
        <w:suppressAutoHyphens/>
        <w:spacing w:line="240" w:lineRule="auto"/>
        <w:ind w:firstLine="0"/>
        <w:rPr>
          <w:sz w:val="24"/>
          <w:szCs w:val="24"/>
        </w:rPr>
      </w:pPr>
      <w:r w:rsidRPr="008F462F">
        <w:rPr>
          <w:sz w:val="24"/>
          <w:szCs w:val="24"/>
        </w:rPr>
        <w:t>Решение принято единогласно.</w:t>
      </w:r>
    </w:p>
    <w:p w:rsidR="005B1F12" w:rsidRPr="008F462F" w:rsidRDefault="005B1F12" w:rsidP="00C0639A">
      <w:pPr>
        <w:pStyle w:val="1"/>
        <w:keepNext w:val="0"/>
        <w:keepLines w:val="0"/>
        <w:widowControl w:val="0"/>
        <w:numPr>
          <w:ilvl w:val="0"/>
          <w:numId w:val="3"/>
        </w:numPr>
        <w:spacing w:before="240" w:after="80"/>
        <w:ind w:left="567" w:hanging="567"/>
        <w:rPr>
          <w:rFonts w:ascii="Times New Roman" w:hAnsi="Times New Roman"/>
          <w:sz w:val="24"/>
          <w:szCs w:val="24"/>
        </w:rPr>
      </w:pPr>
      <w:r w:rsidRPr="008F462F">
        <w:rPr>
          <w:rFonts w:ascii="Times New Roman" w:hAnsi="Times New Roman"/>
          <w:sz w:val="24"/>
          <w:szCs w:val="24"/>
        </w:rPr>
        <w:t>ПОДПИСИ: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2068"/>
        <w:gridCol w:w="2068"/>
        <w:gridCol w:w="4110"/>
      </w:tblGrid>
      <w:tr w:rsidR="008F462F" w:rsidRPr="008F462F" w:rsidTr="005E284E">
        <w:trPr>
          <w:trHeight w:val="884"/>
        </w:trPr>
        <w:tc>
          <w:tcPr>
            <w:tcW w:w="2068" w:type="dxa"/>
            <w:vAlign w:val="center"/>
          </w:tcPr>
          <w:p w:rsidR="00D90577" w:rsidRPr="008F462F" w:rsidRDefault="00D90577" w:rsidP="00C0639A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Заместитель Председателя</w:t>
            </w:r>
            <w:r w:rsidRPr="008F462F">
              <w:rPr>
                <w:bCs/>
                <w:sz w:val="24"/>
                <w:szCs w:val="24"/>
              </w:rPr>
              <w:t xml:space="preserve"> К</w:t>
            </w:r>
            <w:r w:rsidRPr="008F462F">
              <w:rPr>
                <w:sz w:val="24"/>
                <w:szCs w:val="24"/>
              </w:rPr>
              <w:t>омиссии</w:t>
            </w:r>
          </w:p>
        </w:tc>
        <w:tc>
          <w:tcPr>
            <w:tcW w:w="2068" w:type="dxa"/>
            <w:vAlign w:val="center"/>
          </w:tcPr>
          <w:p w:rsidR="00D90577" w:rsidRPr="008F462F" w:rsidRDefault="00D90577" w:rsidP="00C0639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D90577" w:rsidRPr="008F462F" w:rsidRDefault="00D90577" w:rsidP="00C0639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Старостина Я.О.</w:t>
            </w:r>
          </w:p>
        </w:tc>
        <w:tc>
          <w:tcPr>
            <w:tcW w:w="4110" w:type="dxa"/>
            <w:vAlign w:val="center"/>
          </w:tcPr>
          <w:p w:rsidR="00D90577" w:rsidRPr="008F462F" w:rsidRDefault="00D90577" w:rsidP="00C0639A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F462F">
              <w:rPr>
                <w:bCs/>
                <w:iCs/>
                <w:snapToGrid/>
                <w:sz w:val="24"/>
                <w:szCs w:val="24"/>
              </w:rPr>
              <w:t xml:space="preserve">Директор </w:t>
            </w:r>
            <w:r w:rsidRPr="008F462F">
              <w:rPr>
                <w:snapToGrid/>
                <w:sz w:val="24"/>
                <w:szCs w:val="24"/>
              </w:rPr>
              <w:t>департамента организации конкурсных процедур  ПАО «Россети Московский регион»</w:t>
            </w:r>
          </w:p>
        </w:tc>
      </w:tr>
      <w:tr w:rsidR="008F462F" w:rsidRPr="008F462F" w:rsidTr="005E284E">
        <w:trPr>
          <w:trHeight w:val="545"/>
        </w:trPr>
        <w:tc>
          <w:tcPr>
            <w:tcW w:w="2068" w:type="dxa"/>
            <w:vAlign w:val="center"/>
          </w:tcPr>
          <w:p w:rsidR="00C25F5A" w:rsidRPr="008F462F" w:rsidRDefault="00FD49B7" w:rsidP="00C0639A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 xml:space="preserve">Секретарь </w:t>
            </w:r>
          </w:p>
          <w:p w:rsidR="00FD49B7" w:rsidRPr="008F462F" w:rsidRDefault="00FD49B7" w:rsidP="00C0639A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Комиссии</w:t>
            </w:r>
          </w:p>
        </w:tc>
        <w:tc>
          <w:tcPr>
            <w:tcW w:w="2068" w:type="dxa"/>
            <w:vAlign w:val="center"/>
          </w:tcPr>
          <w:p w:rsidR="00FD49B7" w:rsidRPr="008F462F" w:rsidRDefault="00FD49B7" w:rsidP="00C0639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FD49B7" w:rsidRPr="008F462F" w:rsidRDefault="00FD49B7" w:rsidP="00C0639A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462F">
              <w:rPr>
                <w:sz w:val="24"/>
                <w:szCs w:val="24"/>
              </w:rPr>
              <w:t>Гусев К.В.</w:t>
            </w:r>
          </w:p>
        </w:tc>
        <w:tc>
          <w:tcPr>
            <w:tcW w:w="4110" w:type="dxa"/>
            <w:vAlign w:val="center"/>
          </w:tcPr>
          <w:p w:rsidR="00FD49B7" w:rsidRPr="008F462F" w:rsidRDefault="00FD49B7" w:rsidP="00C0639A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F462F">
              <w:rPr>
                <w:snapToGrid/>
                <w:sz w:val="24"/>
                <w:szCs w:val="24"/>
              </w:rPr>
              <w:t>Начальник управления организации конкурсных закупок  ПАО «Россети Московский регион»</w:t>
            </w:r>
          </w:p>
        </w:tc>
      </w:tr>
    </w:tbl>
    <w:p w:rsidR="00924EA7" w:rsidRPr="008F462F" w:rsidRDefault="001B3E3D" w:rsidP="00C0639A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  <w:r w:rsidRPr="008F462F">
        <w:rPr>
          <w:i/>
          <w:sz w:val="24"/>
          <w:szCs w:val="24"/>
        </w:rPr>
        <w:t xml:space="preserve">Тимонин В.Н. </w:t>
      </w:r>
      <w:r w:rsidR="00D95E60" w:rsidRPr="008F462F">
        <w:rPr>
          <w:i/>
          <w:sz w:val="24"/>
          <w:szCs w:val="24"/>
        </w:rPr>
        <w:t xml:space="preserve">+7 (495) 662-40-70 </w:t>
      </w:r>
      <w:r w:rsidR="00924EA7" w:rsidRPr="008F462F">
        <w:rPr>
          <w:i/>
          <w:sz w:val="24"/>
          <w:szCs w:val="24"/>
        </w:rPr>
        <w:t xml:space="preserve">(вн. 47-56) </w:t>
      </w:r>
    </w:p>
    <w:p w:rsidR="00273354" w:rsidRPr="008F462F" w:rsidRDefault="005414FE" w:rsidP="00C0639A">
      <w:pPr>
        <w:widowControl w:val="0"/>
        <w:spacing w:line="240" w:lineRule="auto"/>
        <w:ind w:firstLine="0"/>
        <w:jc w:val="left"/>
        <w:rPr>
          <w:i/>
          <w:sz w:val="24"/>
          <w:szCs w:val="24"/>
        </w:rPr>
      </w:pPr>
      <w:r w:rsidRPr="008F462F">
        <w:rPr>
          <w:i/>
          <w:sz w:val="24"/>
          <w:szCs w:val="24"/>
        </w:rPr>
        <w:br w:type="page"/>
      </w:r>
      <w:r w:rsidR="00273354" w:rsidRPr="008F462F">
        <w:rPr>
          <w:i/>
          <w:sz w:val="24"/>
          <w:szCs w:val="24"/>
        </w:rPr>
        <w:lastRenderedPageBreak/>
        <w:t>Приложение №1: Условия выбора финансового обеспечения.</w:t>
      </w:r>
    </w:p>
    <w:p w:rsidR="005414FE" w:rsidRPr="008F462F" w:rsidRDefault="005414FE" w:rsidP="00C0639A">
      <w:pPr>
        <w:widowControl w:val="0"/>
        <w:spacing w:before="60" w:line="240" w:lineRule="auto"/>
        <w:ind w:firstLine="0"/>
        <w:rPr>
          <w:i/>
          <w:sz w:val="24"/>
          <w:szCs w:val="24"/>
        </w:rPr>
      </w:pPr>
    </w:p>
    <w:p w:rsidR="005414FE" w:rsidRPr="008F462F" w:rsidRDefault="00AD10E9" w:rsidP="00C0639A">
      <w:pPr>
        <w:widowControl w:val="0"/>
        <w:spacing w:line="240" w:lineRule="auto"/>
        <w:ind w:firstLine="0"/>
        <w:jc w:val="left"/>
        <w:rPr>
          <w:i/>
          <w:sz w:val="24"/>
          <w:szCs w:val="24"/>
        </w:rPr>
      </w:pPr>
      <w:bookmarkStart w:id="2" w:name="_GoBack"/>
      <w:r w:rsidRPr="008F462F">
        <w:rPr>
          <w:noProof/>
          <w:snapToGrid/>
        </w:rPr>
        <w:drawing>
          <wp:inline distT="0" distB="0" distL="0" distR="0" wp14:anchorId="69D780A2" wp14:editId="1D5E9BD1">
            <wp:extent cx="6515100" cy="2014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 w:rsidR="005414FE" w:rsidRPr="008F462F">
        <w:rPr>
          <w:i/>
          <w:sz w:val="24"/>
          <w:szCs w:val="24"/>
        </w:rPr>
        <w:br w:type="page"/>
      </w:r>
    </w:p>
    <w:p w:rsidR="005414FE" w:rsidRPr="008F462F" w:rsidRDefault="001E7DE5" w:rsidP="00C0639A">
      <w:pPr>
        <w:widowControl w:val="0"/>
        <w:spacing w:line="240" w:lineRule="auto"/>
        <w:ind w:firstLine="0"/>
        <w:jc w:val="left"/>
        <w:rPr>
          <w:i/>
          <w:sz w:val="24"/>
          <w:szCs w:val="24"/>
        </w:rPr>
      </w:pPr>
      <w:r w:rsidRPr="008F462F">
        <w:rPr>
          <w:noProof/>
          <w:snapToGrid/>
        </w:rPr>
        <w:lastRenderedPageBreak/>
        <w:drawing>
          <wp:inline distT="0" distB="0" distL="0" distR="0" wp14:anchorId="0843B653" wp14:editId="6E6CDF52">
            <wp:extent cx="6515100" cy="4072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DE5" w:rsidRPr="008F462F" w:rsidRDefault="001E7DE5" w:rsidP="00C0639A">
      <w:pPr>
        <w:widowControl w:val="0"/>
        <w:spacing w:line="240" w:lineRule="auto"/>
        <w:ind w:firstLine="0"/>
        <w:jc w:val="left"/>
        <w:rPr>
          <w:i/>
          <w:sz w:val="24"/>
          <w:szCs w:val="24"/>
        </w:rPr>
      </w:pPr>
    </w:p>
    <w:p w:rsidR="001E7DE5" w:rsidRPr="008F462F" w:rsidRDefault="001E7DE5" w:rsidP="00C0639A">
      <w:pPr>
        <w:widowControl w:val="0"/>
        <w:spacing w:line="240" w:lineRule="auto"/>
        <w:ind w:firstLine="0"/>
        <w:jc w:val="left"/>
        <w:rPr>
          <w:i/>
          <w:sz w:val="24"/>
          <w:szCs w:val="24"/>
        </w:rPr>
      </w:pPr>
    </w:p>
    <w:p w:rsidR="001E7DE5" w:rsidRPr="008F462F" w:rsidRDefault="001E7DE5" w:rsidP="00C0639A">
      <w:pPr>
        <w:widowControl w:val="0"/>
        <w:spacing w:line="240" w:lineRule="auto"/>
        <w:ind w:firstLine="0"/>
        <w:jc w:val="left"/>
        <w:rPr>
          <w:i/>
          <w:sz w:val="24"/>
          <w:szCs w:val="24"/>
        </w:rPr>
      </w:pPr>
    </w:p>
    <w:p w:rsidR="001E7DE5" w:rsidRPr="008F462F" w:rsidRDefault="001E7DE5" w:rsidP="00C0639A">
      <w:pPr>
        <w:widowControl w:val="0"/>
        <w:spacing w:line="240" w:lineRule="auto"/>
        <w:ind w:firstLine="0"/>
        <w:jc w:val="left"/>
        <w:rPr>
          <w:i/>
          <w:sz w:val="24"/>
          <w:szCs w:val="24"/>
        </w:rPr>
      </w:pPr>
      <w:r w:rsidRPr="008F462F">
        <w:rPr>
          <w:noProof/>
          <w:snapToGrid/>
        </w:rPr>
        <w:drawing>
          <wp:inline distT="0" distB="0" distL="0" distR="0" wp14:anchorId="2E5CCDB3" wp14:editId="3AA47C54">
            <wp:extent cx="6515100" cy="4072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DE5" w:rsidRPr="008F462F" w:rsidSect="00C0639A">
      <w:footerReference w:type="even" r:id="rId12"/>
      <w:footerReference w:type="default" r:id="rId13"/>
      <w:pgSz w:w="11906" w:h="16838"/>
      <w:pgMar w:top="851" w:right="566" w:bottom="993" w:left="1080" w:header="421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B3" w:rsidRDefault="00E718B3">
      <w:pPr>
        <w:pStyle w:val="1"/>
      </w:pPr>
      <w:r>
        <w:separator/>
      </w:r>
    </w:p>
  </w:endnote>
  <w:endnote w:type="continuationSeparator" w:id="0">
    <w:p w:rsidR="00E718B3" w:rsidRDefault="00E718B3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8F" w:rsidRDefault="00BA7E2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563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38F" w:rsidRDefault="0075638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6F" w:rsidRDefault="00BA7E2B" w:rsidP="0000276F">
    <w:pPr>
      <w:pStyle w:val="a6"/>
      <w:framePr w:wrap="around" w:vAnchor="text" w:hAnchor="page" w:x="10891" w:y="45"/>
      <w:rPr>
        <w:sz w:val="16"/>
      </w:rPr>
    </w:pPr>
    <w:r>
      <w:rPr>
        <w:sz w:val="16"/>
      </w:rPr>
      <w:fldChar w:fldCharType="begin"/>
    </w:r>
    <w:r w:rsidR="0000276F">
      <w:rPr>
        <w:sz w:val="16"/>
      </w:rPr>
      <w:instrText xml:space="preserve">PAGE  </w:instrText>
    </w:r>
    <w:r>
      <w:rPr>
        <w:sz w:val="16"/>
      </w:rPr>
      <w:fldChar w:fldCharType="separate"/>
    </w:r>
    <w:r w:rsidR="008F462F">
      <w:rPr>
        <w:noProof/>
        <w:sz w:val="16"/>
      </w:rPr>
      <w:t>1</w:t>
    </w:r>
    <w:r>
      <w:rPr>
        <w:sz w:val="16"/>
      </w:rPr>
      <w:fldChar w:fldCharType="end"/>
    </w:r>
  </w:p>
  <w:p w:rsidR="00334AC6" w:rsidRPr="00334AC6" w:rsidRDefault="00334AC6" w:rsidP="00334AC6">
    <w:pPr>
      <w:pStyle w:val="1"/>
      <w:keepNext w:val="0"/>
      <w:keepLines w:val="0"/>
      <w:widowControl w:val="0"/>
      <w:numPr>
        <w:ilvl w:val="0"/>
        <w:numId w:val="0"/>
      </w:numPr>
      <w:spacing w:before="0" w:after="0"/>
      <w:jc w:val="center"/>
      <w:rPr>
        <w:rFonts w:ascii="Times New Roman" w:hAnsi="Times New Roman"/>
        <w:sz w:val="18"/>
        <w:szCs w:val="18"/>
      </w:rPr>
    </w:pPr>
    <w:r w:rsidRPr="00334AC6">
      <w:rPr>
        <w:rFonts w:ascii="Times New Roman" w:hAnsi="Times New Roman"/>
        <w:sz w:val="18"/>
        <w:szCs w:val="18"/>
      </w:rPr>
      <w:t>Протокол №</w:t>
    </w:r>
    <w:r w:rsidR="00CC32EE">
      <w:rPr>
        <w:rFonts w:ascii="Times New Roman" w:hAnsi="Times New Roman"/>
        <w:sz w:val="18"/>
        <w:szCs w:val="18"/>
      </w:rPr>
      <w:t>РМР</w:t>
    </w:r>
    <w:r w:rsidRPr="00334AC6">
      <w:rPr>
        <w:rFonts w:ascii="Times New Roman" w:hAnsi="Times New Roman"/>
        <w:sz w:val="18"/>
        <w:szCs w:val="18"/>
      </w:rPr>
      <w:t>/</w:t>
    </w:r>
    <w:sdt>
      <w:sdtPr>
        <w:rPr>
          <w:rFonts w:ascii="Times New Roman" w:hAnsi="Times New Roman"/>
          <w:sz w:val="18"/>
          <w:szCs w:val="18"/>
        </w:rPr>
        <w:alias w:val="Автор"/>
        <w:id w:val="30908187"/>
        <w:placeholder>
          <w:docPart w:val="BA3BA5CEC66C434E828AEE7E2167594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16DDF">
          <w:rPr>
            <w:rFonts w:ascii="Times New Roman" w:hAnsi="Times New Roman"/>
            <w:sz w:val="18"/>
            <w:szCs w:val="18"/>
          </w:rPr>
          <w:t>1720</w:t>
        </w:r>
      </w:sdtContent>
    </w:sdt>
  </w:p>
  <w:p w:rsidR="0075638F" w:rsidRPr="00967A19" w:rsidRDefault="00B70239" w:rsidP="00967A19">
    <w:pPr>
      <w:widowControl w:val="0"/>
      <w:suppressAutoHyphens/>
      <w:spacing w:line="240" w:lineRule="auto"/>
      <w:ind w:left="-142" w:right="54" w:firstLine="0"/>
      <w:jc w:val="center"/>
      <w:rPr>
        <w:b/>
        <w:sz w:val="18"/>
        <w:szCs w:val="18"/>
      </w:rPr>
    </w:pPr>
    <w:r>
      <w:rPr>
        <w:b/>
        <w:sz w:val="18"/>
        <w:szCs w:val="18"/>
      </w:rPr>
      <w:t>очного</w:t>
    </w:r>
    <w:r w:rsidR="00334AC6" w:rsidRPr="00334AC6">
      <w:rPr>
        <w:b/>
        <w:sz w:val="18"/>
        <w:szCs w:val="18"/>
      </w:rPr>
      <w:t xml:space="preserve"> заседания Постоянно действующей конкурсной комиссии (далее - Комиссия) по ранжированию заявок участников и подведению итогов закупки (</w:t>
    </w:r>
    <w:r w:rsidR="001B74BF">
      <w:rPr>
        <w:b/>
        <w:kern w:val="36"/>
        <w:sz w:val="18"/>
        <w:szCs w:val="18"/>
      </w:rPr>
      <w:t>ЕИС</w:t>
    </w:r>
    <w:r w:rsidR="00334AC6" w:rsidRPr="00334AC6">
      <w:rPr>
        <w:b/>
        <w:kern w:val="36"/>
        <w:sz w:val="18"/>
        <w:szCs w:val="18"/>
      </w:rPr>
      <w:t xml:space="preserve"> №</w:t>
    </w:r>
    <w:r>
      <w:rPr>
        <w:b/>
        <w:kern w:val="36"/>
        <w:sz w:val="18"/>
        <w:szCs w:val="18"/>
      </w:rPr>
      <w:t xml:space="preserve"> </w:t>
    </w:r>
    <w:sdt>
      <w:sdtPr>
        <w:rPr>
          <w:b/>
          <w:kern w:val="36"/>
          <w:sz w:val="18"/>
          <w:szCs w:val="18"/>
        </w:rPr>
        <w:alias w:val="Адрес организации"/>
        <w:id w:val="30908192"/>
        <w:placeholder>
          <w:docPart w:val="DD23752891C149A9AAEC69EE5D5D17F2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45C6A">
          <w:rPr>
            <w:b/>
            <w:kern w:val="36"/>
            <w:sz w:val="18"/>
            <w:szCs w:val="18"/>
          </w:rPr>
          <w:t>32615969227</w:t>
        </w:r>
      </w:sdtContent>
    </w:sdt>
    <w:r w:rsidR="00334AC6" w:rsidRPr="00334AC6">
      <w:rPr>
        <w:b/>
        <w:kern w:val="36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B3" w:rsidRDefault="00E718B3">
      <w:pPr>
        <w:pStyle w:val="1"/>
      </w:pPr>
      <w:r>
        <w:separator/>
      </w:r>
    </w:p>
  </w:footnote>
  <w:footnote w:type="continuationSeparator" w:id="0">
    <w:p w:rsidR="00E718B3" w:rsidRDefault="00E718B3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9AA15F4"/>
    <w:name w:val="WW8Num3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37F362A"/>
    <w:multiLevelType w:val="multilevel"/>
    <w:tmpl w:val="A04648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6C5360"/>
    <w:multiLevelType w:val="multilevel"/>
    <w:tmpl w:val="1288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E3756"/>
    <w:multiLevelType w:val="multilevel"/>
    <w:tmpl w:val="3A6EE2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996BC0"/>
    <w:multiLevelType w:val="multilevel"/>
    <w:tmpl w:val="219A68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804AC5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3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313"/>
    <w:rsid w:val="0000276F"/>
    <w:rsid w:val="000054D7"/>
    <w:rsid w:val="00006C18"/>
    <w:rsid w:val="00010927"/>
    <w:rsid w:val="00012FC0"/>
    <w:rsid w:val="00014069"/>
    <w:rsid w:val="00014B57"/>
    <w:rsid w:val="0001522F"/>
    <w:rsid w:val="00015C14"/>
    <w:rsid w:val="00016E20"/>
    <w:rsid w:val="00016FB8"/>
    <w:rsid w:val="00017936"/>
    <w:rsid w:val="00017E69"/>
    <w:rsid w:val="00021441"/>
    <w:rsid w:val="000215FC"/>
    <w:rsid w:val="000223D4"/>
    <w:rsid w:val="000262D7"/>
    <w:rsid w:val="00026AD1"/>
    <w:rsid w:val="00026D34"/>
    <w:rsid w:val="00030514"/>
    <w:rsid w:val="00030971"/>
    <w:rsid w:val="000309B6"/>
    <w:rsid w:val="00030B53"/>
    <w:rsid w:val="00031397"/>
    <w:rsid w:val="00031D72"/>
    <w:rsid w:val="0003267B"/>
    <w:rsid w:val="0003276E"/>
    <w:rsid w:val="000340AD"/>
    <w:rsid w:val="0003417A"/>
    <w:rsid w:val="000349EC"/>
    <w:rsid w:val="00034C73"/>
    <w:rsid w:val="00035056"/>
    <w:rsid w:val="00035569"/>
    <w:rsid w:val="000414A3"/>
    <w:rsid w:val="00043123"/>
    <w:rsid w:val="000439CE"/>
    <w:rsid w:val="00044D4D"/>
    <w:rsid w:val="0005180C"/>
    <w:rsid w:val="00051B83"/>
    <w:rsid w:val="00051C3F"/>
    <w:rsid w:val="00053805"/>
    <w:rsid w:val="00054B74"/>
    <w:rsid w:val="00054D5C"/>
    <w:rsid w:val="00055001"/>
    <w:rsid w:val="0005533E"/>
    <w:rsid w:val="000556F2"/>
    <w:rsid w:val="0005586A"/>
    <w:rsid w:val="0005705F"/>
    <w:rsid w:val="00057742"/>
    <w:rsid w:val="00057D64"/>
    <w:rsid w:val="0006013E"/>
    <w:rsid w:val="00060162"/>
    <w:rsid w:val="000602DD"/>
    <w:rsid w:val="00060C44"/>
    <w:rsid w:val="0006134B"/>
    <w:rsid w:val="0006180C"/>
    <w:rsid w:val="0006284E"/>
    <w:rsid w:val="00063A20"/>
    <w:rsid w:val="00064800"/>
    <w:rsid w:val="00064CC5"/>
    <w:rsid w:val="00066981"/>
    <w:rsid w:val="00066E5D"/>
    <w:rsid w:val="000704CA"/>
    <w:rsid w:val="000711DE"/>
    <w:rsid w:val="00071C7A"/>
    <w:rsid w:val="00073119"/>
    <w:rsid w:val="0007494C"/>
    <w:rsid w:val="00074A4A"/>
    <w:rsid w:val="00075164"/>
    <w:rsid w:val="00077578"/>
    <w:rsid w:val="000814CB"/>
    <w:rsid w:val="00081789"/>
    <w:rsid w:val="00081AF2"/>
    <w:rsid w:val="00082519"/>
    <w:rsid w:val="00082795"/>
    <w:rsid w:val="00082926"/>
    <w:rsid w:val="00082B09"/>
    <w:rsid w:val="000838D3"/>
    <w:rsid w:val="00083A89"/>
    <w:rsid w:val="000846C3"/>
    <w:rsid w:val="000866DD"/>
    <w:rsid w:val="00086E15"/>
    <w:rsid w:val="000871B7"/>
    <w:rsid w:val="00091166"/>
    <w:rsid w:val="00091A35"/>
    <w:rsid w:val="000963CF"/>
    <w:rsid w:val="00096D41"/>
    <w:rsid w:val="000A084A"/>
    <w:rsid w:val="000A183F"/>
    <w:rsid w:val="000A345F"/>
    <w:rsid w:val="000A3C17"/>
    <w:rsid w:val="000B0E39"/>
    <w:rsid w:val="000B3C49"/>
    <w:rsid w:val="000B41AD"/>
    <w:rsid w:val="000B50A4"/>
    <w:rsid w:val="000B5BE8"/>
    <w:rsid w:val="000B6724"/>
    <w:rsid w:val="000B6D16"/>
    <w:rsid w:val="000C01E2"/>
    <w:rsid w:val="000C0DF3"/>
    <w:rsid w:val="000C0FCC"/>
    <w:rsid w:val="000C110C"/>
    <w:rsid w:val="000C18FE"/>
    <w:rsid w:val="000C200D"/>
    <w:rsid w:val="000C29C7"/>
    <w:rsid w:val="000C3E82"/>
    <w:rsid w:val="000C4144"/>
    <w:rsid w:val="000C4ADE"/>
    <w:rsid w:val="000C4B7A"/>
    <w:rsid w:val="000C7413"/>
    <w:rsid w:val="000D1159"/>
    <w:rsid w:val="000D29CA"/>
    <w:rsid w:val="000D56B6"/>
    <w:rsid w:val="000D6671"/>
    <w:rsid w:val="000D7915"/>
    <w:rsid w:val="000D7ABA"/>
    <w:rsid w:val="000E0DED"/>
    <w:rsid w:val="000E1E21"/>
    <w:rsid w:val="000E5052"/>
    <w:rsid w:val="000E54EC"/>
    <w:rsid w:val="000E5BCC"/>
    <w:rsid w:val="000E5CF7"/>
    <w:rsid w:val="000E66A1"/>
    <w:rsid w:val="000E66DA"/>
    <w:rsid w:val="000E6868"/>
    <w:rsid w:val="000E6D76"/>
    <w:rsid w:val="000E6EA6"/>
    <w:rsid w:val="000E6FF2"/>
    <w:rsid w:val="000E7BEC"/>
    <w:rsid w:val="000E7EB2"/>
    <w:rsid w:val="000F0C62"/>
    <w:rsid w:val="000F2C39"/>
    <w:rsid w:val="000F3758"/>
    <w:rsid w:val="000F3EDA"/>
    <w:rsid w:val="000F4EC1"/>
    <w:rsid w:val="000F53D3"/>
    <w:rsid w:val="000F6126"/>
    <w:rsid w:val="000F6695"/>
    <w:rsid w:val="000F69A5"/>
    <w:rsid w:val="000F69C7"/>
    <w:rsid w:val="000F7FC8"/>
    <w:rsid w:val="00101B31"/>
    <w:rsid w:val="00101D45"/>
    <w:rsid w:val="00101F93"/>
    <w:rsid w:val="00102DDC"/>
    <w:rsid w:val="00103A9A"/>
    <w:rsid w:val="00104946"/>
    <w:rsid w:val="00106BA6"/>
    <w:rsid w:val="00110613"/>
    <w:rsid w:val="001107F9"/>
    <w:rsid w:val="00110BCF"/>
    <w:rsid w:val="00110D1B"/>
    <w:rsid w:val="0011346F"/>
    <w:rsid w:val="001147C9"/>
    <w:rsid w:val="001152DA"/>
    <w:rsid w:val="00115BF3"/>
    <w:rsid w:val="00115F8F"/>
    <w:rsid w:val="001160E1"/>
    <w:rsid w:val="001161C0"/>
    <w:rsid w:val="001165E0"/>
    <w:rsid w:val="001171B7"/>
    <w:rsid w:val="001212C3"/>
    <w:rsid w:val="001213FE"/>
    <w:rsid w:val="00121EC1"/>
    <w:rsid w:val="001245B9"/>
    <w:rsid w:val="00125510"/>
    <w:rsid w:val="001259AA"/>
    <w:rsid w:val="00125FFE"/>
    <w:rsid w:val="001276E5"/>
    <w:rsid w:val="00127EED"/>
    <w:rsid w:val="00130AD9"/>
    <w:rsid w:val="001314EF"/>
    <w:rsid w:val="0013227B"/>
    <w:rsid w:val="001324DE"/>
    <w:rsid w:val="0013395B"/>
    <w:rsid w:val="001352B6"/>
    <w:rsid w:val="00135569"/>
    <w:rsid w:val="00140380"/>
    <w:rsid w:val="00140F66"/>
    <w:rsid w:val="00142CD7"/>
    <w:rsid w:val="00142F29"/>
    <w:rsid w:val="0014436C"/>
    <w:rsid w:val="00145C6A"/>
    <w:rsid w:val="00147A6A"/>
    <w:rsid w:val="00150672"/>
    <w:rsid w:val="001512C9"/>
    <w:rsid w:val="001520E1"/>
    <w:rsid w:val="00152234"/>
    <w:rsid w:val="001543C8"/>
    <w:rsid w:val="00155472"/>
    <w:rsid w:val="001561EC"/>
    <w:rsid w:val="00156AC7"/>
    <w:rsid w:val="0016032E"/>
    <w:rsid w:val="001617C1"/>
    <w:rsid w:val="00162D92"/>
    <w:rsid w:val="0016339A"/>
    <w:rsid w:val="00163D34"/>
    <w:rsid w:val="0016486C"/>
    <w:rsid w:val="001706E4"/>
    <w:rsid w:val="00172676"/>
    <w:rsid w:val="00172928"/>
    <w:rsid w:val="0017322F"/>
    <w:rsid w:val="001739BC"/>
    <w:rsid w:val="00173CAD"/>
    <w:rsid w:val="00173F91"/>
    <w:rsid w:val="00175BBC"/>
    <w:rsid w:val="00175CED"/>
    <w:rsid w:val="0017654F"/>
    <w:rsid w:val="00176794"/>
    <w:rsid w:val="00182039"/>
    <w:rsid w:val="00182056"/>
    <w:rsid w:val="0018229F"/>
    <w:rsid w:val="00187E12"/>
    <w:rsid w:val="00190B81"/>
    <w:rsid w:val="00190F39"/>
    <w:rsid w:val="00192FE1"/>
    <w:rsid w:val="00193A20"/>
    <w:rsid w:val="00194960"/>
    <w:rsid w:val="00194C5B"/>
    <w:rsid w:val="001959A4"/>
    <w:rsid w:val="00196592"/>
    <w:rsid w:val="00197E31"/>
    <w:rsid w:val="001A0285"/>
    <w:rsid w:val="001A0622"/>
    <w:rsid w:val="001A10C5"/>
    <w:rsid w:val="001A15BD"/>
    <w:rsid w:val="001A42D1"/>
    <w:rsid w:val="001A491D"/>
    <w:rsid w:val="001A5322"/>
    <w:rsid w:val="001A54E1"/>
    <w:rsid w:val="001A56CE"/>
    <w:rsid w:val="001A57B1"/>
    <w:rsid w:val="001A5AAC"/>
    <w:rsid w:val="001A5F67"/>
    <w:rsid w:val="001A6D76"/>
    <w:rsid w:val="001B002C"/>
    <w:rsid w:val="001B1755"/>
    <w:rsid w:val="001B1B13"/>
    <w:rsid w:val="001B36AC"/>
    <w:rsid w:val="001B3E3D"/>
    <w:rsid w:val="001B4294"/>
    <w:rsid w:val="001B56C2"/>
    <w:rsid w:val="001B6794"/>
    <w:rsid w:val="001B7091"/>
    <w:rsid w:val="001B74BF"/>
    <w:rsid w:val="001B74D9"/>
    <w:rsid w:val="001C0459"/>
    <w:rsid w:val="001C0F01"/>
    <w:rsid w:val="001C24FF"/>
    <w:rsid w:val="001C66C2"/>
    <w:rsid w:val="001C682B"/>
    <w:rsid w:val="001C6BA0"/>
    <w:rsid w:val="001C6F9E"/>
    <w:rsid w:val="001D0A93"/>
    <w:rsid w:val="001D1331"/>
    <w:rsid w:val="001D2527"/>
    <w:rsid w:val="001D4826"/>
    <w:rsid w:val="001D5426"/>
    <w:rsid w:val="001D5F2B"/>
    <w:rsid w:val="001D61EC"/>
    <w:rsid w:val="001D65C1"/>
    <w:rsid w:val="001D665B"/>
    <w:rsid w:val="001D7CB1"/>
    <w:rsid w:val="001D7E77"/>
    <w:rsid w:val="001E059F"/>
    <w:rsid w:val="001E0F21"/>
    <w:rsid w:val="001E1E10"/>
    <w:rsid w:val="001E38FB"/>
    <w:rsid w:val="001E5704"/>
    <w:rsid w:val="001E5D60"/>
    <w:rsid w:val="001E5D8E"/>
    <w:rsid w:val="001E5F92"/>
    <w:rsid w:val="001E71EA"/>
    <w:rsid w:val="001E7DE5"/>
    <w:rsid w:val="001F064B"/>
    <w:rsid w:val="001F0FDF"/>
    <w:rsid w:val="001F125E"/>
    <w:rsid w:val="001F1267"/>
    <w:rsid w:val="001F1AD4"/>
    <w:rsid w:val="001F1EC2"/>
    <w:rsid w:val="001F2124"/>
    <w:rsid w:val="001F242E"/>
    <w:rsid w:val="001F3F91"/>
    <w:rsid w:val="001F5391"/>
    <w:rsid w:val="001F55E8"/>
    <w:rsid w:val="001F7794"/>
    <w:rsid w:val="001F7896"/>
    <w:rsid w:val="002020A3"/>
    <w:rsid w:val="002020EC"/>
    <w:rsid w:val="0020315F"/>
    <w:rsid w:val="00203A5B"/>
    <w:rsid w:val="0020472F"/>
    <w:rsid w:val="00204C64"/>
    <w:rsid w:val="0020564B"/>
    <w:rsid w:val="00206DBB"/>
    <w:rsid w:val="00207477"/>
    <w:rsid w:val="002074C0"/>
    <w:rsid w:val="00210321"/>
    <w:rsid w:val="002104FC"/>
    <w:rsid w:val="0021088C"/>
    <w:rsid w:val="002113A7"/>
    <w:rsid w:val="00212CC1"/>
    <w:rsid w:val="00215992"/>
    <w:rsid w:val="00216137"/>
    <w:rsid w:val="00217804"/>
    <w:rsid w:val="00217E27"/>
    <w:rsid w:val="00220A52"/>
    <w:rsid w:val="002219A9"/>
    <w:rsid w:val="00221FA1"/>
    <w:rsid w:val="002220A1"/>
    <w:rsid w:val="00222B5A"/>
    <w:rsid w:val="002244C1"/>
    <w:rsid w:val="00224A3A"/>
    <w:rsid w:val="00225C9F"/>
    <w:rsid w:val="00226161"/>
    <w:rsid w:val="00227505"/>
    <w:rsid w:val="00231551"/>
    <w:rsid w:val="00231BB1"/>
    <w:rsid w:val="00231FC0"/>
    <w:rsid w:val="00234B7F"/>
    <w:rsid w:val="0023521A"/>
    <w:rsid w:val="002352B1"/>
    <w:rsid w:val="0023687A"/>
    <w:rsid w:val="00236E59"/>
    <w:rsid w:val="00237CC3"/>
    <w:rsid w:val="00240DF4"/>
    <w:rsid w:val="00243F31"/>
    <w:rsid w:val="002441D5"/>
    <w:rsid w:val="00244390"/>
    <w:rsid w:val="00244BD4"/>
    <w:rsid w:val="00245546"/>
    <w:rsid w:val="0024792D"/>
    <w:rsid w:val="00247965"/>
    <w:rsid w:val="00247EB9"/>
    <w:rsid w:val="00253565"/>
    <w:rsid w:val="00255648"/>
    <w:rsid w:val="00256492"/>
    <w:rsid w:val="00257524"/>
    <w:rsid w:val="00257B76"/>
    <w:rsid w:val="00261963"/>
    <w:rsid w:val="00261EED"/>
    <w:rsid w:val="0026250F"/>
    <w:rsid w:val="00263D53"/>
    <w:rsid w:val="00263FD9"/>
    <w:rsid w:val="0026406E"/>
    <w:rsid w:val="00264ED2"/>
    <w:rsid w:val="00265FA4"/>
    <w:rsid w:val="002661C4"/>
    <w:rsid w:val="00266EA1"/>
    <w:rsid w:val="00267596"/>
    <w:rsid w:val="00267CCB"/>
    <w:rsid w:val="00271005"/>
    <w:rsid w:val="00271F31"/>
    <w:rsid w:val="00273354"/>
    <w:rsid w:val="00273F9D"/>
    <w:rsid w:val="00274802"/>
    <w:rsid w:val="002752B5"/>
    <w:rsid w:val="00275EFA"/>
    <w:rsid w:val="00277690"/>
    <w:rsid w:val="00281A32"/>
    <w:rsid w:val="00282DB6"/>
    <w:rsid w:val="00283446"/>
    <w:rsid w:val="00283D3B"/>
    <w:rsid w:val="00284E98"/>
    <w:rsid w:val="0028655C"/>
    <w:rsid w:val="00291438"/>
    <w:rsid w:val="00292CB3"/>
    <w:rsid w:val="00292FFC"/>
    <w:rsid w:val="00293404"/>
    <w:rsid w:val="0029413A"/>
    <w:rsid w:val="0029523D"/>
    <w:rsid w:val="00295CDD"/>
    <w:rsid w:val="00297BD0"/>
    <w:rsid w:val="00297D8A"/>
    <w:rsid w:val="002A0CE3"/>
    <w:rsid w:val="002A3502"/>
    <w:rsid w:val="002A3A5B"/>
    <w:rsid w:val="002A5769"/>
    <w:rsid w:val="002A58AD"/>
    <w:rsid w:val="002A5A9F"/>
    <w:rsid w:val="002A5AE0"/>
    <w:rsid w:val="002A63A1"/>
    <w:rsid w:val="002A7CEA"/>
    <w:rsid w:val="002B0389"/>
    <w:rsid w:val="002B2C86"/>
    <w:rsid w:val="002B2D73"/>
    <w:rsid w:val="002B334D"/>
    <w:rsid w:val="002B33CB"/>
    <w:rsid w:val="002B3D43"/>
    <w:rsid w:val="002B45B3"/>
    <w:rsid w:val="002B54FE"/>
    <w:rsid w:val="002B5601"/>
    <w:rsid w:val="002B7301"/>
    <w:rsid w:val="002C01AB"/>
    <w:rsid w:val="002C2349"/>
    <w:rsid w:val="002C39BD"/>
    <w:rsid w:val="002C45C0"/>
    <w:rsid w:val="002C58C5"/>
    <w:rsid w:val="002C69FE"/>
    <w:rsid w:val="002D0682"/>
    <w:rsid w:val="002D0F6D"/>
    <w:rsid w:val="002D0FB5"/>
    <w:rsid w:val="002D1124"/>
    <w:rsid w:val="002D2EC2"/>
    <w:rsid w:val="002D34A9"/>
    <w:rsid w:val="002D4911"/>
    <w:rsid w:val="002D5283"/>
    <w:rsid w:val="002D6890"/>
    <w:rsid w:val="002E1B45"/>
    <w:rsid w:val="002E4888"/>
    <w:rsid w:val="002E5A3D"/>
    <w:rsid w:val="002E5C5C"/>
    <w:rsid w:val="002E5DC6"/>
    <w:rsid w:val="002E6854"/>
    <w:rsid w:val="002E6D32"/>
    <w:rsid w:val="002F0E99"/>
    <w:rsid w:val="002F27D7"/>
    <w:rsid w:val="002F2B1A"/>
    <w:rsid w:val="002F2CB6"/>
    <w:rsid w:val="002F4851"/>
    <w:rsid w:val="002F599C"/>
    <w:rsid w:val="002F6461"/>
    <w:rsid w:val="002F6B57"/>
    <w:rsid w:val="0030133E"/>
    <w:rsid w:val="003013A5"/>
    <w:rsid w:val="003018BD"/>
    <w:rsid w:val="00301A55"/>
    <w:rsid w:val="0030227C"/>
    <w:rsid w:val="0030305A"/>
    <w:rsid w:val="0030392A"/>
    <w:rsid w:val="00303BCB"/>
    <w:rsid w:val="00305C2D"/>
    <w:rsid w:val="00305CEA"/>
    <w:rsid w:val="00305F36"/>
    <w:rsid w:val="003066AB"/>
    <w:rsid w:val="003075D7"/>
    <w:rsid w:val="00310949"/>
    <w:rsid w:val="0031277D"/>
    <w:rsid w:val="00312A92"/>
    <w:rsid w:val="00316FE1"/>
    <w:rsid w:val="00317288"/>
    <w:rsid w:val="00317E3B"/>
    <w:rsid w:val="0032078C"/>
    <w:rsid w:val="00321BFD"/>
    <w:rsid w:val="003226D7"/>
    <w:rsid w:val="003240E4"/>
    <w:rsid w:val="00326B06"/>
    <w:rsid w:val="0033130F"/>
    <w:rsid w:val="00332E45"/>
    <w:rsid w:val="003343C9"/>
    <w:rsid w:val="00334AC6"/>
    <w:rsid w:val="00335A11"/>
    <w:rsid w:val="00336F19"/>
    <w:rsid w:val="003375E0"/>
    <w:rsid w:val="00337D5B"/>
    <w:rsid w:val="00340183"/>
    <w:rsid w:val="003405DD"/>
    <w:rsid w:val="003407F1"/>
    <w:rsid w:val="00341E54"/>
    <w:rsid w:val="00342B4E"/>
    <w:rsid w:val="0034343F"/>
    <w:rsid w:val="00343A81"/>
    <w:rsid w:val="0034432C"/>
    <w:rsid w:val="003444E7"/>
    <w:rsid w:val="00347074"/>
    <w:rsid w:val="00350181"/>
    <w:rsid w:val="003502E9"/>
    <w:rsid w:val="00350797"/>
    <w:rsid w:val="00351D29"/>
    <w:rsid w:val="00352BC3"/>
    <w:rsid w:val="00354097"/>
    <w:rsid w:val="00354508"/>
    <w:rsid w:val="00354541"/>
    <w:rsid w:val="003553E9"/>
    <w:rsid w:val="00355BB3"/>
    <w:rsid w:val="0035670F"/>
    <w:rsid w:val="00356CF6"/>
    <w:rsid w:val="003574ED"/>
    <w:rsid w:val="00360321"/>
    <w:rsid w:val="00361D1C"/>
    <w:rsid w:val="0036235F"/>
    <w:rsid w:val="00364940"/>
    <w:rsid w:val="00364CD4"/>
    <w:rsid w:val="00365AA0"/>
    <w:rsid w:val="00367603"/>
    <w:rsid w:val="00367C54"/>
    <w:rsid w:val="00370573"/>
    <w:rsid w:val="00370EE2"/>
    <w:rsid w:val="00371208"/>
    <w:rsid w:val="00371DB8"/>
    <w:rsid w:val="00372E4E"/>
    <w:rsid w:val="00373939"/>
    <w:rsid w:val="0037408F"/>
    <w:rsid w:val="0037410F"/>
    <w:rsid w:val="00375380"/>
    <w:rsid w:val="00375C4F"/>
    <w:rsid w:val="003778E9"/>
    <w:rsid w:val="00380ABC"/>
    <w:rsid w:val="00380CA1"/>
    <w:rsid w:val="003812C1"/>
    <w:rsid w:val="003820C6"/>
    <w:rsid w:val="00382615"/>
    <w:rsid w:val="00384076"/>
    <w:rsid w:val="0038531E"/>
    <w:rsid w:val="00385EDC"/>
    <w:rsid w:val="0038618F"/>
    <w:rsid w:val="003863CB"/>
    <w:rsid w:val="00386532"/>
    <w:rsid w:val="003865AE"/>
    <w:rsid w:val="00386BF0"/>
    <w:rsid w:val="003905AA"/>
    <w:rsid w:val="00391C35"/>
    <w:rsid w:val="00391D1C"/>
    <w:rsid w:val="00392D05"/>
    <w:rsid w:val="00392EE3"/>
    <w:rsid w:val="003932F6"/>
    <w:rsid w:val="003945B3"/>
    <w:rsid w:val="00395AD4"/>
    <w:rsid w:val="00395AF8"/>
    <w:rsid w:val="00396115"/>
    <w:rsid w:val="003A0250"/>
    <w:rsid w:val="003A039C"/>
    <w:rsid w:val="003A0E51"/>
    <w:rsid w:val="003A42CF"/>
    <w:rsid w:val="003A6104"/>
    <w:rsid w:val="003A77AB"/>
    <w:rsid w:val="003B0039"/>
    <w:rsid w:val="003B03EA"/>
    <w:rsid w:val="003B1454"/>
    <w:rsid w:val="003B1A3B"/>
    <w:rsid w:val="003B1F93"/>
    <w:rsid w:val="003B38FA"/>
    <w:rsid w:val="003B3919"/>
    <w:rsid w:val="003B3F2E"/>
    <w:rsid w:val="003B52B4"/>
    <w:rsid w:val="003B6303"/>
    <w:rsid w:val="003B7C7E"/>
    <w:rsid w:val="003B7CC5"/>
    <w:rsid w:val="003C0158"/>
    <w:rsid w:val="003C0CA3"/>
    <w:rsid w:val="003C121E"/>
    <w:rsid w:val="003C1EAF"/>
    <w:rsid w:val="003C2930"/>
    <w:rsid w:val="003C2D90"/>
    <w:rsid w:val="003C343E"/>
    <w:rsid w:val="003C44CA"/>
    <w:rsid w:val="003C4D82"/>
    <w:rsid w:val="003C624B"/>
    <w:rsid w:val="003C65C6"/>
    <w:rsid w:val="003C70EB"/>
    <w:rsid w:val="003D0DB3"/>
    <w:rsid w:val="003D1B8D"/>
    <w:rsid w:val="003D366E"/>
    <w:rsid w:val="003D44B2"/>
    <w:rsid w:val="003D5774"/>
    <w:rsid w:val="003D5DC2"/>
    <w:rsid w:val="003D7A37"/>
    <w:rsid w:val="003E0475"/>
    <w:rsid w:val="003E0736"/>
    <w:rsid w:val="003E163D"/>
    <w:rsid w:val="003E207B"/>
    <w:rsid w:val="003E241C"/>
    <w:rsid w:val="003E4D8B"/>
    <w:rsid w:val="003E52AE"/>
    <w:rsid w:val="003E609C"/>
    <w:rsid w:val="003E6FDE"/>
    <w:rsid w:val="003E71FB"/>
    <w:rsid w:val="003F08D5"/>
    <w:rsid w:val="003F0FCD"/>
    <w:rsid w:val="003F100A"/>
    <w:rsid w:val="003F131C"/>
    <w:rsid w:val="003F2830"/>
    <w:rsid w:val="003F2CEA"/>
    <w:rsid w:val="003F373D"/>
    <w:rsid w:val="003F39C8"/>
    <w:rsid w:val="003F54B7"/>
    <w:rsid w:val="003F61A0"/>
    <w:rsid w:val="003F639B"/>
    <w:rsid w:val="003F7623"/>
    <w:rsid w:val="00400C6A"/>
    <w:rsid w:val="00401633"/>
    <w:rsid w:val="004018F3"/>
    <w:rsid w:val="00401A20"/>
    <w:rsid w:val="00401C53"/>
    <w:rsid w:val="00402254"/>
    <w:rsid w:val="00402E90"/>
    <w:rsid w:val="00402F2E"/>
    <w:rsid w:val="004042D6"/>
    <w:rsid w:val="004043B3"/>
    <w:rsid w:val="0040512B"/>
    <w:rsid w:val="00405D98"/>
    <w:rsid w:val="0040719F"/>
    <w:rsid w:val="00407B5B"/>
    <w:rsid w:val="004109AF"/>
    <w:rsid w:val="00412216"/>
    <w:rsid w:val="0041276E"/>
    <w:rsid w:val="00412791"/>
    <w:rsid w:val="004133A8"/>
    <w:rsid w:val="004134DC"/>
    <w:rsid w:val="004137AC"/>
    <w:rsid w:val="00415BF7"/>
    <w:rsid w:val="0041634D"/>
    <w:rsid w:val="00417108"/>
    <w:rsid w:val="004172A7"/>
    <w:rsid w:val="004173A0"/>
    <w:rsid w:val="0042140B"/>
    <w:rsid w:val="00421654"/>
    <w:rsid w:val="00423872"/>
    <w:rsid w:val="004239CC"/>
    <w:rsid w:val="00425BF1"/>
    <w:rsid w:val="0042720D"/>
    <w:rsid w:val="00427DC9"/>
    <w:rsid w:val="00430502"/>
    <w:rsid w:val="00430D66"/>
    <w:rsid w:val="00431325"/>
    <w:rsid w:val="004325F9"/>
    <w:rsid w:val="004336BB"/>
    <w:rsid w:val="00433AD2"/>
    <w:rsid w:val="00433BFF"/>
    <w:rsid w:val="00433E0D"/>
    <w:rsid w:val="00436D0A"/>
    <w:rsid w:val="00440B26"/>
    <w:rsid w:val="00440F93"/>
    <w:rsid w:val="004410D9"/>
    <w:rsid w:val="00441C5A"/>
    <w:rsid w:val="00442F6D"/>
    <w:rsid w:val="004441C2"/>
    <w:rsid w:val="00444420"/>
    <w:rsid w:val="00444CFF"/>
    <w:rsid w:val="00446F91"/>
    <w:rsid w:val="00447278"/>
    <w:rsid w:val="00447870"/>
    <w:rsid w:val="00447C50"/>
    <w:rsid w:val="00447E1B"/>
    <w:rsid w:val="004518CB"/>
    <w:rsid w:val="00451A62"/>
    <w:rsid w:val="0045278F"/>
    <w:rsid w:val="00453502"/>
    <w:rsid w:val="00454841"/>
    <w:rsid w:val="004567B0"/>
    <w:rsid w:val="00457AB0"/>
    <w:rsid w:val="004600D5"/>
    <w:rsid w:val="00461D5C"/>
    <w:rsid w:val="004629CB"/>
    <w:rsid w:val="004634CF"/>
    <w:rsid w:val="00463901"/>
    <w:rsid w:val="00463DAE"/>
    <w:rsid w:val="004645AB"/>
    <w:rsid w:val="004654B5"/>
    <w:rsid w:val="004657C8"/>
    <w:rsid w:val="004660AF"/>
    <w:rsid w:val="0046719B"/>
    <w:rsid w:val="00470A94"/>
    <w:rsid w:val="00470FF6"/>
    <w:rsid w:val="00473241"/>
    <w:rsid w:val="00475077"/>
    <w:rsid w:val="00475530"/>
    <w:rsid w:val="00475759"/>
    <w:rsid w:val="0047665D"/>
    <w:rsid w:val="0047729E"/>
    <w:rsid w:val="00477562"/>
    <w:rsid w:val="0047764E"/>
    <w:rsid w:val="00477EAE"/>
    <w:rsid w:val="00480F7E"/>
    <w:rsid w:val="00481BD5"/>
    <w:rsid w:val="00481E24"/>
    <w:rsid w:val="004821A1"/>
    <w:rsid w:val="00482AA2"/>
    <w:rsid w:val="004830B5"/>
    <w:rsid w:val="0048358B"/>
    <w:rsid w:val="00485ADA"/>
    <w:rsid w:val="00487CFE"/>
    <w:rsid w:val="00490341"/>
    <w:rsid w:val="00490872"/>
    <w:rsid w:val="0049189E"/>
    <w:rsid w:val="00491B02"/>
    <w:rsid w:val="00492655"/>
    <w:rsid w:val="00493B95"/>
    <w:rsid w:val="00494351"/>
    <w:rsid w:val="004947B0"/>
    <w:rsid w:val="00495368"/>
    <w:rsid w:val="004964BC"/>
    <w:rsid w:val="00496FEC"/>
    <w:rsid w:val="004970B2"/>
    <w:rsid w:val="00497EA8"/>
    <w:rsid w:val="004A08A4"/>
    <w:rsid w:val="004A21B9"/>
    <w:rsid w:val="004A24C0"/>
    <w:rsid w:val="004A2B64"/>
    <w:rsid w:val="004A3ECC"/>
    <w:rsid w:val="004A4D92"/>
    <w:rsid w:val="004A4E8E"/>
    <w:rsid w:val="004A6415"/>
    <w:rsid w:val="004A6B77"/>
    <w:rsid w:val="004A70A2"/>
    <w:rsid w:val="004B14AF"/>
    <w:rsid w:val="004B16BC"/>
    <w:rsid w:val="004B2981"/>
    <w:rsid w:val="004B3C66"/>
    <w:rsid w:val="004B5F0E"/>
    <w:rsid w:val="004B7451"/>
    <w:rsid w:val="004C0487"/>
    <w:rsid w:val="004C09AA"/>
    <w:rsid w:val="004C138D"/>
    <w:rsid w:val="004C21F7"/>
    <w:rsid w:val="004C23F9"/>
    <w:rsid w:val="004C241F"/>
    <w:rsid w:val="004C2D9A"/>
    <w:rsid w:val="004C3C7F"/>
    <w:rsid w:val="004C6EF6"/>
    <w:rsid w:val="004C7582"/>
    <w:rsid w:val="004D00F7"/>
    <w:rsid w:val="004D0879"/>
    <w:rsid w:val="004D0950"/>
    <w:rsid w:val="004D1F8E"/>
    <w:rsid w:val="004D33B6"/>
    <w:rsid w:val="004D3610"/>
    <w:rsid w:val="004D3C3C"/>
    <w:rsid w:val="004D586E"/>
    <w:rsid w:val="004D5AC4"/>
    <w:rsid w:val="004D7886"/>
    <w:rsid w:val="004E001B"/>
    <w:rsid w:val="004E06A8"/>
    <w:rsid w:val="004E3035"/>
    <w:rsid w:val="004E401B"/>
    <w:rsid w:val="004E42E2"/>
    <w:rsid w:val="004E43BB"/>
    <w:rsid w:val="004E442C"/>
    <w:rsid w:val="004E57B0"/>
    <w:rsid w:val="004E6A2E"/>
    <w:rsid w:val="004E7459"/>
    <w:rsid w:val="004E7D71"/>
    <w:rsid w:val="004E7F3B"/>
    <w:rsid w:val="004F0B57"/>
    <w:rsid w:val="004F18AF"/>
    <w:rsid w:val="004F1E00"/>
    <w:rsid w:val="004F4EBF"/>
    <w:rsid w:val="00500466"/>
    <w:rsid w:val="00501C99"/>
    <w:rsid w:val="00503CE5"/>
    <w:rsid w:val="005040BF"/>
    <w:rsid w:val="00504430"/>
    <w:rsid w:val="00505906"/>
    <w:rsid w:val="005059F0"/>
    <w:rsid w:val="00505DA8"/>
    <w:rsid w:val="00506D4C"/>
    <w:rsid w:val="00507035"/>
    <w:rsid w:val="005074C6"/>
    <w:rsid w:val="0051023B"/>
    <w:rsid w:val="00512038"/>
    <w:rsid w:val="0051380C"/>
    <w:rsid w:val="00513A75"/>
    <w:rsid w:val="00515070"/>
    <w:rsid w:val="00515754"/>
    <w:rsid w:val="00516283"/>
    <w:rsid w:val="005179CD"/>
    <w:rsid w:val="00521828"/>
    <w:rsid w:val="00522A39"/>
    <w:rsid w:val="00522BB5"/>
    <w:rsid w:val="00523AF4"/>
    <w:rsid w:val="005243CE"/>
    <w:rsid w:val="00524727"/>
    <w:rsid w:val="00525B4E"/>
    <w:rsid w:val="005270BC"/>
    <w:rsid w:val="00527F7D"/>
    <w:rsid w:val="00530D8A"/>
    <w:rsid w:val="005314C6"/>
    <w:rsid w:val="00531A33"/>
    <w:rsid w:val="0053235C"/>
    <w:rsid w:val="00533222"/>
    <w:rsid w:val="00533ED2"/>
    <w:rsid w:val="005373DA"/>
    <w:rsid w:val="005377E6"/>
    <w:rsid w:val="00537A63"/>
    <w:rsid w:val="00537F68"/>
    <w:rsid w:val="005408E8"/>
    <w:rsid w:val="00540BC8"/>
    <w:rsid w:val="00540D9E"/>
    <w:rsid w:val="00541191"/>
    <w:rsid w:val="005414FE"/>
    <w:rsid w:val="0054156B"/>
    <w:rsid w:val="00541738"/>
    <w:rsid w:val="00541F8D"/>
    <w:rsid w:val="00544713"/>
    <w:rsid w:val="005448C6"/>
    <w:rsid w:val="00544971"/>
    <w:rsid w:val="005456A3"/>
    <w:rsid w:val="0054572E"/>
    <w:rsid w:val="005459AD"/>
    <w:rsid w:val="005474D6"/>
    <w:rsid w:val="00550CC7"/>
    <w:rsid w:val="00551175"/>
    <w:rsid w:val="00551485"/>
    <w:rsid w:val="00551B61"/>
    <w:rsid w:val="00552668"/>
    <w:rsid w:val="0055266B"/>
    <w:rsid w:val="0055341F"/>
    <w:rsid w:val="00554838"/>
    <w:rsid w:val="00555BD1"/>
    <w:rsid w:val="005564D2"/>
    <w:rsid w:val="005644B7"/>
    <w:rsid w:val="005648A3"/>
    <w:rsid w:val="00565B79"/>
    <w:rsid w:val="005667B4"/>
    <w:rsid w:val="00574D57"/>
    <w:rsid w:val="00575315"/>
    <w:rsid w:val="00576039"/>
    <w:rsid w:val="0058046B"/>
    <w:rsid w:val="00581086"/>
    <w:rsid w:val="00581673"/>
    <w:rsid w:val="00581A11"/>
    <w:rsid w:val="00583F0C"/>
    <w:rsid w:val="00590AED"/>
    <w:rsid w:val="00592F19"/>
    <w:rsid w:val="005937C9"/>
    <w:rsid w:val="00593A7A"/>
    <w:rsid w:val="00594A3F"/>
    <w:rsid w:val="00595C9D"/>
    <w:rsid w:val="005963A1"/>
    <w:rsid w:val="00596DB3"/>
    <w:rsid w:val="005979C0"/>
    <w:rsid w:val="005A07E4"/>
    <w:rsid w:val="005A1917"/>
    <w:rsid w:val="005A3909"/>
    <w:rsid w:val="005A5148"/>
    <w:rsid w:val="005A6487"/>
    <w:rsid w:val="005B0281"/>
    <w:rsid w:val="005B060A"/>
    <w:rsid w:val="005B0831"/>
    <w:rsid w:val="005B1628"/>
    <w:rsid w:val="005B1AEA"/>
    <w:rsid w:val="005B1F12"/>
    <w:rsid w:val="005B340E"/>
    <w:rsid w:val="005B4166"/>
    <w:rsid w:val="005B4B20"/>
    <w:rsid w:val="005B6537"/>
    <w:rsid w:val="005B6EC8"/>
    <w:rsid w:val="005C020A"/>
    <w:rsid w:val="005C6628"/>
    <w:rsid w:val="005C6770"/>
    <w:rsid w:val="005C765F"/>
    <w:rsid w:val="005C7FB4"/>
    <w:rsid w:val="005D1E60"/>
    <w:rsid w:val="005D2C3D"/>
    <w:rsid w:val="005D3E65"/>
    <w:rsid w:val="005D5698"/>
    <w:rsid w:val="005D64F8"/>
    <w:rsid w:val="005D6C69"/>
    <w:rsid w:val="005D74A2"/>
    <w:rsid w:val="005E03F9"/>
    <w:rsid w:val="005E118E"/>
    <w:rsid w:val="005E280D"/>
    <w:rsid w:val="005E284E"/>
    <w:rsid w:val="005E7514"/>
    <w:rsid w:val="005E7C4B"/>
    <w:rsid w:val="005F0052"/>
    <w:rsid w:val="005F10CD"/>
    <w:rsid w:val="005F15FF"/>
    <w:rsid w:val="005F2449"/>
    <w:rsid w:val="005F24E0"/>
    <w:rsid w:val="005F2A94"/>
    <w:rsid w:val="005F2FA2"/>
    <w:rsid w:val="005F4107"/>
    <w:rsid w:val="005F6424"/>
    <w:rsid w:val="005F6F49"/>
    <w:rsid w:val="005F6F58"/>
    <w:rsid w:val="005F7887"/>
    <w:rsid w:val="005F79A3"/>
    <w:rsid w:val="006002A7"/>
    <w:rsid w:val="00600C58"/>
    <w:rsid w:val="00600FC7"/>
    <w:rsid w:val="006037B5"/>
    <w:rsid w:val="00603AEF"/>
    <w:rsid w:val="00604A00"/>
    <w:rsid w:val="006050FF"/>
    <w:rsid w:val="00605C41"/>
    <w:rsid w:val="0060651A"/>
    <w:rsid w:val="00606945"/>
    <w:rsid w:val="00607B0D"/>
    <w:rsid w:val="00610DB9"/>
    <w:rsid w:val="00610E40"/>
    <w:rsid w:val="006123DA"/>
    <w:rsid w:val="00612D0F"/>
    <w:rsid w:val="00613D92"/>
    <w:rsid w:val="006150FD"/>
    <w:rsid w:val="0061557E"/>
    <w:rsid w:val="00615E19"/>
    <w:rsid w:val="00615F05"/>
    <w:rsid w:val="0061788B"/>
    <w:rsid w:val="00617E14"/>
    <w:rsid w:val="00620E97"/>
    <w:rsid w:val="006219B6"/>
    <w:rsid w:val="0062299A"/>
    <w:rsid w:val="0062449F"/>
    <w:rsid w:val="0062456A"/>
    <w:rsid w:val="0062596C"/>
    <w:rsid w:val="00626A24"/>
    <w:rsid w:val="00626DC4"/>
    <w:rsid w:val="00630894"/>
    <w:rsid w:val="00630D54"/>
    <w:rsid w:val="00631F65"/>
    <w:rsid w:val="00632348"/>
    <w:rsid w:val="00632474"/>
    <w:rsid w:val="00633799"/>
    <w:rsid w:val="006345D4"/>
    <w:rsid w:val="00640092"/>
    <w:rsid w:val="00640802"/>
    <w:rsid w:val="006409F7"/>
    <w:rsid w:val="00640C83"/>
    <w:rsid w:val="00641D0B"/>
    <w:rsid w:val="00644022"/>
    <w:rsid w:val="006440D4"/>
    <w:rsid w:val="00644117"/>
    <w:rsid w:val="006450D4"/>
    <w:rsid w:val="00645BCD"/>
    <w:rsid w:val="0064616F"/>
    <w:rsid w:val="0065039F"/>
    <w:rsid w:val="006506CA"/>
    <w:rsid w:val="0065093A"/>
    <w:rsid w:val="00650AF2"/>
    <w:rsid w:val="00651E88"/>
    <w:rsid w:val="0065202A"/>
    <w:rsid w:val="006531AE"/>
    <w:rsid w:val="006534B7"/>
    <w:rsid w:val="00654872"/>
    <w:rsid w:val="0065568D"/>
    <w:rsid w:val="00656959"/>
    <w:rsid w:val="00660AA8"/>
    <w:rsid w:val="00660BDC"/>
    <w:rsid w:val="00660EF7"/>
    <w:rsid w:val="006616B4"/>
    <w:rsid w:val="006639EC"/>
    <w:rsid w:val="00664048"/>
    <w:rsid w:val="00665173"/>
    <w:rsid w:val="006661CE"/>
    <w:rsid w:val="00667D7D"/>
    <w:rsid w:val="00671186"/>
    <w:rsid w:val="00671FAB"/>
    <w:rsid w:val="0067408A"/>
    <w:rsid w:val="00674140"/>
    <w:rsid w:val="00675767"/>
    <w:rsid w:val="006766B5"/>
    <w:rsid w:val="00677302"/>
    <w:rsid w:val="00677638"/>
    <w:rsid w:val="00677F55"/>
    <w:rsid w:val="006809FC"/>
    <w:rsid w:val="006811F2"/>
    <w:rsid w:val="006819E0"/>
    <w:rsid w:val="006829F3"/>
    <w:rsid w:val="00683E2F"/>
    <w:rsid w:val="0068491F"/>
    <w:rsid w:val="00685D38"/>
    <w:rsid w:val="006864D0"/>
    <w:rsid w:val="00687D1C"/>
    <w:rsid w:val="0069118F"/>
    <w:rsid w:val="006917D5"/>
    <w:rsid w:val="006930C0"/>
    <w:rsid w:val="006938B5"/>
    <w:rsid w:val="00693CDC"/>
    <w:rsid w:val="006945C7"/>
    <w:rsid w:val="0069558C"/>
    <w:rsid w:val="00697D21"/>
    <w:rsid w:val="006A0888"/>
    <w:rsid w:val="006A1AB8"/>
    <w:rsid w:val="006A1CFD"/>
    <w:rsid w:val="006A220E"/>
    <w:rsid w:val="006A25B8"/>
    <w:rsid w:val="006A288A"/>
    <w:rsid w:val="006A2B83"/>
    <w:rsid w:val="006A39BD"/>
    <w:rsid w:val="006A3C19"/>
    <w:rsid w:val="006A4001"/>
    <w:rsid w:val="006A455E"/>
    <w:rsid w:val="006A4EAE"/>
    <w:rsid w:val="006A55A5"/>
    <w:rsid w:val="006A6D03"/>
    <w:rsid w:val="006A75ED"/>
    <w:rsid w:val="006B150A"/>
    <w:rsid w:val="006B184C"/>
    <w:rsid w:val="006B1B05"/>
    <w:rsid w:val="006B32A2"/>
    <w:rsid w:val="006B32E5"/>
    <w:rsid w:val="006B34B5"/>
    <w:rsid w:val="006B4A22"/>
    <w:rsid w:val="006B4CF2"/>
    <w:rsid w:val="006B54CA"/>
    <w:rsid w:val="006B6688"/>
    <w:rsid w:val="006B74F6"/>
    <w:rsid w:val="006B7572"/>
    <w:rsid w:val="006C0238"/>
    <w:rsid w:val="006C0EB1"/>
    <w:rsid w:val="006C23FE"/>
    <w:rsid w:val="006C2544"/>
    <w:rsid w:val="006C2F19"/>
    <w:rsid w:val="006C3507"/>
    <w:rsid w:val="006C3E1D"/>
    <w:rsid w:val="006C42C9"/>
    <w:rsid w:val="006C4A0F"/>
    <w:rsid w:val="006C5AC6"/>
    <w:rsid w:val="006C5F94"/>
    <w:rsid w:val="006C70E1"/>
    <w:rsid w:val="006D33D8"/>
    <w:rsid w:val="006D394B"/>
    <w:rsid w:val="006D4C34"/>
    <w:rsid w:val="006D4DAB"/>
    <w:rsid w:val="006D5C18"/>
    <w:rsid w:val="006D6160"/>
    <w:rsid w:val="006D68E0"/>
    <w:rsid w:val="006E0009"/>
    <w:rsid w:val="006E0844"/>
    <w:rsid w:val="006E2ACE"/>
    <w:rsid w:val="006E2DB0"/>
    <w:rsid w:val="006E34BF"/>
    <w:rsid w:val="006E4624"/>
    <w:rsid w:val="006E4D37"/>
    <w:rsid w:val="006E5C71"/>
    <w:rsid w:val="006E7206"/>
    <w:rsid w:val="006E7607"/>
    <w:rsid w:val="006F154E"/>
    <w:rsid w:val="006F1CEB"/>
    <w:rsid w:val="006F2855"/>
    <w:rsid w:val="006F2B23"/>
    <w:rsid w:val="006F36F9"/>
    <w:rsid w:val="006F484B"/>
    <w:rsid w:val="006F5D59"/>
    <w:rsid w:val="006F6A12"/>
    <w:rsid w:val="00701C91"/>
    <w:rsid w:val="007026C7"/>
    <w:rsid w:val="00703B20"/>
    <w:rsid w:val="00704FDF"/>
    <w:rsid w:val="00705022"/>
    <w:rsid w:val="00705627"/>
    <w:rsid w:val="007064BF"/>
    <w:rsid w:val="00713AF4"/>
    <w:rsid w:val="0071428B"/>
    <w:rsid w:val="007160D6"/>
    <w:rsid w:val="00716E15"/>
    <w:rsid w:val="00717F94"/>
    <w:rsid w:val="00720041"/>
    <w:rsid w:val="00721DA7"/>
    <w:rsid w:val="00721EA9"/>
    <w:rsid w:val="007227D6"/>
    <w:rsid w:val="0072322D"/>
    <w:rsid w:val="00723762"/>
    <w:rsid w:val="00725B48"/>
    <w:rsid w:val="00726025"/>
    <w:rsid w:val="0072615D"/>
    <w:rsid w:val="00731510"/>
    <w:rsid w:val="007316EC"/>
    <w:rsid w:val="00732083"/>
    <w:rsid w:val="00732E78"/>
    <w:rsid w:val="00735402"/>
    <w:rsid w:val="007371D1"/>
    <w:rsid w:val="007373CD"/>
    <w:rsid w:val="00737A8C"/>
    <w:rsid w:val="00741FF0"/>
    <w:rsid w:val="007427F5"/>
    <w:rsid w:val="00743725"/>
    <w:rsid w:val="00745076"/>
    <w:rsid w:val="0074621C"/>
    <w:rsid w:val="007472A5"/>
    <w:rsid w:val="00747442"/>
    <w:rsid w:val="00747A43"/>
    <w:rsid w:val="00747C0B"/>
    <w:rsid w:val="00747E24"/>
    <w:rsid w:val="0075038F"/>
    <w:rsid w:val="0075149B"/>
    <w:rsid w:val="00751916"/>
    <w:rsid w:val="00752023"/>
    <w:rsid w:val="0075259B"/>
    <w:rsid w:val="00752846"/>
    <w:rsid w:val="007530BB"/>
    <w:rsid w:val="00753460"/>
    <w:rsid w:val="00753642"/>
    <w:rsid w:val="007540F1"/>
    <w:rsid w:val="007541D1"/>
    <w:rsid w:val="007548A9"/>
    <w:rsid w:val="00754ECE"/>
    <w:rsid w:val="00756110"/>
    <w:rsid w:val="0075638F"/>
    <w:rsid w:val="00756B3D"/>
    <w:rsid w:val="0075737E"/>
    <w:rsid w:val="00757386"/>
    <w:rsid w:val="00761254"/>
    <w:rsid w:val="00762761"/>
    <w:rsid w:val="00763064"/>
    <w:rsid w:val="00763546"/>
    <w:rsid w:val="00763698"/>
    <w:rsid w:val="00765082"/>
    <w:rsid w:val="00765E8F"/>
    <w:rsid w:val="0076636E"/>
    <w:rsid w:val="00767869"/>
    <w:rsid w:val="007751EE"/>
    <w:rsid w:val="007753E7"/>
    <w:rsid w:val="0077757C"/>
    <w:rsid w:val="00780D39"/>
    <w:rsid w:val="00780E43"/>
    <w:rsid w:val="00781914"/>
    <w:rsid w:val="0078192B"/>
    <w:rsid w:val="00782F82"/>
    <w:rsid w:val="00783458"/>
    <w:rsid w:val="00783D06"/>
    <w:rsid w:val="00785B27"/>
    <w:rsid w:val="007877A8"/>
    <w:rsid w:val="00790348"/>
    <w:rsid w:val="00791905"/>
    <w:rsid w:val="00791B8D"/>
    <w:rsid w:val="00792B95"/>
    <w:rsid w:val="00793EDF"/>
    <w:rsid w:val="007950C1"/>
    <w:rsid w:val="00795F53"/>
    <w:rsid w:val="00796175"/>
    <w:rsid w:val="007964EC"/>
    <w:rsid w:val="0079660D"/>
    <w:rsid w:val="00797F27"/>
    <w:rsid w:val="007A0342"/>
    <w:rsid w:val="007A1FEA"/>
    <w:rsid w:val="007A3025"/>
    <w:rsid w:val="007A309E"/>
    <w:rsid w:val="007A3D52"/>
    <w:rsid w:val="007A4E0E"/>
    <w:rsid w:val="007A5B5D"/>
    <w:rsid w:val="007A6BF5"/>
    <w:rsid w:val="007B00F6"/>
    <w:rsid w:val="007B1070"/>
    <w:rsid w:val="007B140D"/>
    <w:rsid w:val="007B1F82"/>
    <w:rsid w:val="007B34BA"/>
    <w:rsid w:val="007B4F1F"/>
    <w:rsid w:val="007B714F"/>
    <w:rsid w:val="007C01B1"/>
    <w:rsid w:val="007C08C1"/>
    <w:rsid w:val="007C3B68"/>
    <w:rsid w:val="007C49CC"/>
    <w:rsid w:val="007C4E9B"/>
    <w:rsid w:val="007C53D6"/>
    <w:rsid w:val="007C674C"/>
    <w:rsid w:val="007C75AF"/>
    <w:rsid w:val="007D0D2A"/>
    <w:rsid w:val="007D241E"/>
    <w:rsid w:val="007D2589"/>
    <w:rsid w:val="007D3AC4"/>
    <w:rsid w:val="007D3DBE"/>
    <w:rsid w:val="007D3DFA"/>
    <w:rsid w:val="007D68A9"/>
    <w:rsid w:val="007E0DDE"/>
    <w:rsid w:val="007E152E"/>
    <w:rsid w:val="007E158E"/>
    <w:rsid w:val="007E2935"/>
    <w:rsid w:val="007E2C43"/>
    <w:rsid w:val="007E329B"/>
    <w:rsid w:val="007E35E0"/>
    <w:rsid w:val="007E39BD"/>
    <w:rsid w:val="007E470D"/>
    <w:rsid w:val="007E4A7E"/>
    <w:rsid w:val="007E58D9"/>
    <w:rsid w:val="007E5FF8"/>
    <w:rsid w:val="007E63CE"/>
    <w:rsid w:val="007E7FF1"/>
    <w:rsid w:val="007F0292"/>
    <w:rsid w:val="007F0A7E"/>
    <w:rsid w:val="007F0FE4"/>
    <w:rsid w:val="007F175D"/>
    <w:rsid w:val="007F1954"/>
    <w:rsid w:val="007F1DF9"/>
    <w:rsid w:val="007F5C33"/>
    <w:rsid w:val="007F626F"/>
    <w:rsid w:val="007F741E"/>
    <w:rsid w:val="007F77FA"/>
    <w:rsid w:val="007F7854"/>
    <w:rsid w:val="00800437"/>
    <w:rsid w:val="00800CB4"/>
    <w:rsid w:val="00802CBC"/>
    <w:rsid w:val="00803F3F"/>
    <w:rsid w:val="00804202"/>
    <w:rsid w:val="00805A69"/>
    <w:rsid w:val="0080623D"/>
    <w:rsid w:val="008062F0"/>
    <w:rsid w:val="00806E25"/>
    <w:rsid w:val="00807532"/>
    <w:rsid w:val="00810C38"/>
    <w:rsid w:val="0081168B"/>
    <w:rsid w:val="0081303F"/>
    <w:rsid w:val="00815469"/>
    <w:rsid w:val="00815562"/>
    <w:rsid w:val="00815853"/>
    <w:rsid w:val="00816380"/>
    <w:rsid w:val="00816B73"/>
    <w:rsid w:val="0082005B"/>
    <w:rsid w:val="0082067E"/>
    <w:rsid w:val="0082136E"/>
    <w:rsid w:val="008219AF"/>
    <w:rsid w:val="00822FAF"/>
    <w:rsid w:val="00824098"/>
    <w:rsid w:val="008243F8"/>
    <w:rsid w:val="00824717"/>
    <w:rsid w:val="008260BE"/>
    <w:rsid w:val="008265C9"/>
    <w:rsid w:val="00826633"/>
    <w:rsid w:val="0083029A"/>
    <w:rsid w:val="0083122E"/>
    <w:rsid w:val="008316E4"/>
    <w:rsid w:val="00831EDF"/>
    <w:rsid w:val="00832D3F"/>
    <w:rsid w:val="00833732"/>
    <w:rsid w:val="00834242"/>
    <w:rsid w:val="00834550"/>
    <w:rsid w:val="00836AA8"/>
    <w:rsid w:val="00837DDC"/>
    <w:rsid w:val="00842BD1"/>
    <w:rsid w:val="00843851"/>
    <w:rsid w:val="008443F5"/>
    <w:rsid w:val="008445DC"/>
    <w:rsid w:val="00844C5C"/>
    <w:rsid w:val="00845035"/>
    <w:rsid w:val="00845E25"/>
    <w:rsid w:val="00846BD7"/>
    <w:rsid w:val="008475AF"/>
    <w:rsid w:val="00850066"/>
    <w:rsid w:val="008508DE"/>
    <w:rsid w:val="00850B2D"/>
    <w:rsid w:val="0085119B"/>
    <w:rsid w:val="00852944"/>
    <w:rsid w:val="00852B84"/>
    <w:rsid w:val="00853B62"/>
    <w:rsid w:val="008548C4"/>
    <w:rsid w:val="00855D8C"/>
    <w:rsid w:val="00856CCD"/>
    <w:rsid w:val="008573E6"/>
    <w:rsid w:val="0085797B"/>
    <w:rsid w:val="008601E9"/>
    <w:rsid w:val="00862132"/>
    <w:rsid w:val="008624FE"/>
    <w:rsid w:val="008633F1"/>
    <w:rsid w:val="00863518"/>
    <w:rsid w:val="00864ACB"/>
    <w:rsid w:val="008656A9"/>
    <w:rsid w:val="00865AD5"/>
    <w:rsid w:val="0086658E"/>
    <w:rsid w:val="008679A4"/>
    <w:rsid w:val="00867F4F"/>
    <w:rsid w:val="00870952"/>
    <w:rsid w:val="008713CA"/>
    <w:rsid w:val="0087254D"/>
    <w:rsid w:val="00872A25"/>
    <w:rsid w:val="00873521"/>
    <w:rsid w:val="00873CB7"/>
    <w:rsid w:val="00877A92"/>
    <w:rsid w:val="008814BE"/>
    <w:rsid w:val="008816C3"/>
    <w:rsid w:val="008817C5"/>
    <w:rsid w:val="00882AAF"/>
    <w:rsid w:val="00883293"/>
    <w:rsid w:val="008835BD"/>
    <w:rsid w:val="00884444"/>
    <w:rsid w:val="008858FD"/>
    <w:rsid w:val="00885B92"/>
    <w:rsid w:val="00885F66"/>
    <w:rsid w:val="00887874"/>
    <w:rsid w:val="00890005"/>
    <w:rsid w:val="0089056F"/>
    <w:rsid w:val="00891C42"/>
    <w:rsid w:val="008929DB"/>
    <w:rsid w:val="00894365"/>
    <w:rsid w:val="00896B7B"/>
    <w:rsid w:val="00897645"/>
    <w:rsid w:val="008A16FE"/>
    <w:rsid w:val="008A2075"/>
    <w:rsid w:val="008A3E21"/>
    <w:rsid w:val="008A4411"/>
    <w:rsid w:val="008A556B"/>
    <w:rsid w:val="008A5A7C"/>
    <w:rsid w:val="008A6DA9"/>
    <w:rsid w:val="008B0406"/>
    <w:rsid w:val="008B1632"/>
    <w:rsid w:val="008B186E"/>
    <w:rsid w:val="008B27B5"/>
    <w:rsid w:val="008B4F4D"/>
    <w:rsid w:val="008B5261"/>
    <w:rsid w:val="008B5747"/>
    <w:rsid w:val="008C152F"/>
    <w:rsid w:val="008C15B8"/>
    <w:rsid w:val="008C2FD2"/>
    <w:rsid w:val="008C39E6"/>
    <w:rsid w:val="008D1301"/>
    <w:rsid w:val="008D15B8"/>
    <w:rsid w:val="008D2C51"/>
    <w:rsid w:val="008D3E46"/>
    <w:rsid w:val="008D5B0D"/>
    <w:rsid w:val="008D6B77"/>
    <w:rsid w:val="008D721B"/>
    <w:rsid w:val="008D7911"/>
    <w:rsid w:val="008D7B4A"/>
    <w:rsid w:val="008E044E"/>
    <w:rsid w:val="008E0DA3"/>
    <w:rsid w:val="008E130B"/>
    <w:rsid w:val="008E3028"/>
    <w:rsid w:val="008E398D"/>
    <w:rsid w:val="008E3C1A"/>
    <w:rsid w:val="008E4DD0"/>
    <w:rsid w:val="008E753F"/>
    <w:rsid w:val="008F0CF6"/>
    <w:rsid w:val="008F3D8C"/>
    <w:rsid w:val="008F3D8F"/>
    <w:rsid w:val="008F3FE6"/>
    <w:rsid w:val="008F462F"/>
    <w:rsid w:val="008F5B31"/>
    <w:rsid w:val="008F5E2F"/>
    <w:rsid w:val="008F6071"/>
    <w:rsid w:val="008F71E9"/>
    <w:rsid w:val="00900389"/>
    <w:rsid w:val="00903DF3"/>
    <w:rsid w:val="00905975"/>
    <w:rsid w:val="00907E0D"/>
    <w:rsid w:val="00907F01"/>
    <w:rsid w:val="009101AE"/>
    <w:rsid w:val="00910982"/>
    <w:rsid w:val="009118BA"/>
    <w:rsid w:val="009137A5"/>
    <w:rsid w:val="009167FB"/>
    <w:rsid w:val="00916983"/>
    <w:rsid w:val="00916CA3"/>
    <w:rsid w:val="0091771D"/>
    <w:rsid w:val="00920527"/>
    <w:rsid w:val="00921FCF"/>
    <w:rsid w:val="009230B5"/>
    <w:rsid w:val="00924A6A"/>
    <w:rsid w:val="00924EA7"/>
    <w:rsid w:val="009250C6"/>
    <w:rsid w:val="0093050D"/>
    <w:rsid w:val="0093155A"/>
    <w:rsid w:val="0093309D"/>
    <w:rsid w:val="0093334A"/>
    <w:rsid w:val="00934DEC"/>
    <w:rsid w:val="00935079"/>
    <w:rsid w:val="00935EE1"/>
    <w:rsid w:val="00937028"/>
    <w:rsid w:val="0093759B"/>
    <w:rsid w:val="00940C9A"/>
    <w:rsid w:val="00941DFC"/>
    <w:rsid w:val="0094248D"/>
    <w:rsid w:val="00943223"/>
    <w:rsid w:val="00943958"/>
    <w:rsid w:val="00944FCD"/>
    <w:rsid w:val="0094507B"/>
    <w:rsid w:val="009464C5"/>
    <w:rsid w:val="009472C8"/>
    <w:rsid w:val="0094776E"/>
    <w:rsid w:val="00947D97"/>
    <w:rsid w:val="00952021"/>
    <w:rsid w:val="00952FE6"/>
    <w:rsid w:val="00956180"/>
    <w:rsid w:val="009571C8"/>
    <w:rsid w:val="009574BE"/>
    <w:rsid w:val="0095755F"/>
    <w:rsid w:val="009605EB"/>
    <w:rsid w:val="00960D17"/>
    <w:rsid w:val="00961D4B"/>
    <w:rsid w:val="00962199"/>
    <w:rsid w:val="0096442D"/>
    <w:rsid w:val="00967A19"/>
    <w:rsid w:val="009709A5"/>
    <w:rsid w:val="009734E2"/>
    <w:rsid w:val="00973851"/>
    <w:rsid w:val="0097417C"/>
    <w:rsid w:val="00974461"/>
    <w:rsid w:val="00974849"/>
    <w:rsid w:val="00976DD8"/>
    <w:rsid w:val="00977D22"/>
    <w:rsid w:val="0098089E"/>
    <w:rsid w:val="0098155A"/>
    <w:rsid w:val="009817D6"/>
    <w:rsid w:val="00982628"/>
    <w:rsid w:val="009840F6"/>
    <w:rsid w:val="009853F0"/>
    <w:rsid w:val="00985755"/>
    <w:rsid w:val="00985B23"/>
    <w:rsid w:val="00985D5F"/>
    <w:rsid w:val="009867A5"/>
    <w:rsid w:val="009870C3"/>
    <w:rsid w:val="009875D4"/>
    <w:rsid w:val="009904D2"/>
    <w:rsid w:val="0099287E"/>
    <w:rsid w:val="00994FE2"/>
    <w:rsid w:val="00995818"/>
    <w:rsid w:val="009958DF"/>
    <w:rsid w:val="00995A14"/>
    <w:rsid w:val="00995E0E"/>
    <w:rsid w:val="00996A0E"/>
    <w:rsid w:val="00996A44"/>
    <w:rsid w:val="009A46CE"/>
    <w:rsid w:val="009A503B"/>
    <w:rsid w:val="009A667C"/>
    <w:rsid w:val="009A782A"/>
    <w:rsid w:val="009A7FF4"/>
    <w:rsid w:val="009B0E08"/>
    <w:rsid w:val="009B19D0"/>
    <w:rsid w:val="009B1E51"/>
    <w:rsid w:val="009B20D4"/>
    <w:rsid w:val="009B28B5"/>
    <w:rsid w:val="009B2DA6"/>
    <w:rsid w:val="009B3840"/>
    <w:rsid w:val="009B47EC"/>
    <w:rsid w:val="009B48BD"/>
    <w:rsid w:val="009B4D21"/>
    <w:rsid w:val="009B647B"/>
    <w:rsid w:val="009B6DFE"/>
    <w:rsid w:val="009C32BC"/>
    <w:rsid w:val="009C3895"/>
    <w:rsid w:val="009C4F0C"/>
    <w:rsid w:val="009C6539"/>
    <w:rsid w:val="009C7A88"/>
    <w:rsid w:val="009D1756"/>
    <w:rsid w:val="009D25A8"/>
    <w:rsid w:val="009D28FE"/>
    <w:rsid w:val="009D6F8C"/>
    <w:rsid w:val="009D7087"/>
    <w:rsid w:val="009D75C2"/>
    <w:rsid w:val="009E03D9"/>
    <w:rsid w:val="009E2009"/>
    <w:rsid w:val="009E413C"/>
    <w:rsid w:val="009E44BD"/>
    <w:rsid w:val="009E49CF"/>
    <w:rsid w:val="009E4B58"/>
    <w:rsid w:val="009E5663"/>
    <w:rsid w:val="009E5910"/>
    <w:rsid w:val="009E6A69"/>
    <w:rsid w:val="009E7B9B"/>
    <w:rsid w:val="009F5E27"/>
    <w:rsid w:val="009F6B0B"/>
    <w:rsid w:val="009F7BE8"/>
    <w:rsid w:val="00A00F00"/>
    <w:rsid w:val="00A02AC2"/>
    <w:rsid w:val="00A03A18"/>
    <w:rsid w:val="00A04165"/>
    <w:rsid w:val="00A04ADC"/>
    <w:rsid w:val="00A0748B"/>
    <w:rsid w:val="00A10973"/>
    <w:rsid w:val="00A10EB7"/>
    <w:rsid w:val="00A130BE"/>
    <w:rsid w:val="00A17760"/>
    <w:rsid w:val="00A17CDC"/>
    <w:rsid w:val="00A20451"/>
    <w:rsid w:val="00A2064F"/>
    <w:rsid w:val="00A21E01"/>
    <w:rsid w:val="00A236FA"/>
    <w:rsid w:val="00A2458D"/>
    <w:rsid w:val="00A268D5"/>
    <w:rsid w:val="00A26AC0"/>
    <w:rsid w:val="00A26E53"/>
    <w:rsid w:val="00A27E46"/>
    <w:rsid w:val="00A3038F"/>
    <w:rsid w:val="00A30F58"/>
    <w:rsid w:val="00A3112B"/>
    <w:rsid w:val="00A3149D"/>
    <w:rsid w:val="00A31DC6"/>
    <w:rsid w:val="00A3437A"/>
    <w:rsid w:val="00A34D0D"/>
    <w:rsid w:val="00A35621"/>
    <w:rsid w:val="00A356E6"/>
    <w:rsid w:val="00A35FB7"/>
    <w:rsid w:val="00A3617A"/>
    <w:rsid w:val="00A405E2"/>
    <w:rsid w:val="00A4298A"/>
    <w:rsid w:val="00A43E63"/>
    <w:rsid w:val="00A45B9F"/>
    <w:rsid w:val="00A468A5"/>
    <w:rsid w:val="00A468FA"/>
    <w:rsid w:val="00A500CC"/>
    <w:rsid w:val="00A500FD"/>
    <w:rsid w:val="00A50C7C"/>
    <w:rsid w:val="00A50D61"/>
    <w:rsid w:val="00A512D7"/>
    <w:rsid w:val="00A5149A"/>
    <w:rsid w:val="00A51DB6"/>
    <w:rsid w:val="00A52D55"/>
    <w:rsid w:val="00A5345A"/>
    <w:rsid w:val="00A5394C"/>
    <w:rsid w:val="00A539CE"/>
    <w:rsid w:val="00A5578A"/>
    <w:rsid w:val="00A619B4"/>
    <w:rsid w:val="00A638BC"/>
    <w:rsid w:val="00A641A3"/>
    <w:rsid w:val="00A659B8"/>
    <w:rsid w:val="00A662F9"/>
    <w:rsid w:val="00A66331"/>
    <w:rsid w:val="00A678B9"/>
    <w:rsid w:val="00A67F47"/>
    <w:rsid w:val="00A71001"/>
    <w:rsid w:val="00A71DBB"/>
    <w:rsid w:val="00A747EB"/>
    <w:rsid w:val="00A74D5E"/>
    <w:rsid w:val="00A74E11"/>
    <w:rsid w:val="00A7508A"/>
    <w:rsid w:val="00A75D78"/>
    <w:rsid w:val="00A76DF0"/>
    <w:rsid w:val="00A770A0"/>
    <w:rsid w:val="00A77E21"/>
    <w:rsid w:val="00A77F88"/>
    <w:rsid w:val="00A8074A"/>
    <w:rsid w:val="00A815A2"/>
    <w:rsid w:val="00A819F1"/>
    <w:rsid w:val="00A82226"/>
    <w:rsid w:val="00A82978"/>
    <w:rsid w:val="00A83BC0"/>
    <w:rsid w:val="00A83E1E"/>
    <w:rsid w:val="00A841CF"/>
    <w:rsid w:val="00A84FB4"/>
    <w:rsid w:val="00A86C2B"/>
    <w:rsid w:val="00A87505"/>
    <w:rsid w:val="00A90B92"/>
    <w:rsid w:val="00A90DF8"/>
    <w:rsid w:val="00A91A47"/>
    <w:rsid w:val="00A95381"/>
    <w:rsid w:val="00A95F67"/>
    <w:rsid w:val="00AA022D"/>
    <w:rsid w:val="00AA03CE"/>
    <w:rsid w:val="00AA1655"/>
    <w:rsid w:val="00AA29E0"/>
    <w:rsid w:val="00AA3E36"/>
    <w:rsid w:val="00AA46C9"/>
    <w:rsid w:val="00AA62B9"/>
    <w:rsid w:val="00AA6F40"/>
    <w:rsid w:val="00AA755D"/>
    <w:rsid w:val="00AB0C77"/>
    <w:rsid w:val="00AB0F59"/>
    <w:rsid w:val="00AB1DE4"/>
    <w:rsid w:val="00AB4A3C"/>
    <w:rsid w:val="00AB5728"/>
    <w:rsid w:val="00AB6082"/>
    <w:rsid w:val="00AB6611"/>
    <w:rsid w:val="00AB7696"/>
    <w:rsid w:val="00AC0B58"/>
    <w:rsid w:val="00AC0FD7"/>
    <w:rsid w:val="00AC2004"/>
    <w:rsid w:val="00AC22CF"/>
    <w:rsid w:val="00AC4B6A"/>
    <w:rsid w:val="00AC6683"/>
    <w:rsid w:val="00AC6DFC"/>
    <w:rsid w:val="00AC7552"/>
    <w:rsid w:val="00AC76AB"/>
    <w:rsid w:val="00AC7BED"/>
    <w:rsid w:val="00AD10E9"/>
    <w:rsid w:val="00AD1DD6"/>
    <w:rsid w:val="00AD3177"/>
    <w:rsid w:val="00AD3417"/>
    <w:rsid w:val="00AD38D6"/>
    <w:rsid w:val="00AD5105"/>
    <w:rsid w:val="00AD6B4C"/>
    <w:rsid w:val="00AD7047"/>
    <w:rsid w:val="00AD7514"/>
    <w:rsid w:val="00AD76D8"/>
    <w:rsid w:val="00AD79A4"/>
    <w:rsid w:val="00AE1E71"/>
    <w:rsid w:val="00AE32C8"/>
    <w:rsid w:val="00AE3D86"/>
    <w:rsid w:val="00AE4218"/>
    <w:rsid w:val="00AE4CD3"/>
    <w:rsid w:val="00AE6E89"/>
    <w:rsid w:val="00AF053A"/>
    <w:rsid w:val="00AF1192"/>
    <w:rsid w:val="00AF1278"/>
    <w:rsid w:val="00AF1D2E"/>
    <w:rsid w:val="00AF2192"/>
    <w:rsid w:val="00AF27C9"/>
    <w:rsid w:val="00AF423B"/>
    <w:rsid w:val="00AF547F"/>
    <w:rsid w:val="00B011F3"/>
    <w:rsid w:val="00B015AB"/>
    <w:rsid w:val="00B03553"/>
    <w:rsid w:val="00B04463"/>
    <w:rsid w:val="00B048B1"/>
    <w:rsid w:val="00B04CA3"/>
    <w:rsid w:val="00B04F4E"/>
    <w:rsid w:val="00B053C3"/>
    <w:rsid w:val="00B05463"/>
    <w:rsid w:val="00B06439"/>
    <w:rsid w:val="00B06923"/>
    <w:rsid w:val="00B06ACB"/>
    <w:rsid w:val="00B06EC0"/>
    <w:rsid w:val="00B07FE2"/>
    <w:rsid w:val="00B104B9"/>
    <w:rsid w:val="00B11CAC"/>
    <w:rsid w:val="00B13356"/>
    <w:rsid w:val="00B13DD5"/>
    <w:rsid w:val="00B14457"/>
    <w:rsid w:val="00B14784"/>
    <w:rsid w:val="00B15492"/>
    <w:rsid w:val="00B16C6B"/>
    <w:rsid w:val="00B16EAE"/>
    <w:rsid w:val="00B174A2"/>
    <w:rsid w:val="00B178DF"/>
    <w:rsid w:val="00B17C95"/>
    <w:rsid w:val="00B2327F"/>
    <w:rsid w:val="00B25EFC"/>
    <w:rsid w:val="00B26167"/>
    <w:rsid w:val="00B26617"/>
    <w:rsid w:val="00B27159"/>
    <w:rsid w:val="00B310C2"/>
    <w:rsid w:val="00B324E6"/>
    <w:rsid w:val="00B325A7"/>
    <w:rsid w:val="00B32D94"/>
    <w:rsid w:val="00B3364B"/>
    <w:rsid w:val="00B34BF8"/>
    <w:rsid w:val="00B34FCA"/>
    <w:rsid w:val="00B3563F"/>
    <w:rsid w:val="00B36BFA"/>
    <w:rsid w:val="00B41052"/>
    <w:rsid w:val="00B426ED"/>
    <w:rsid w:val="00B42A49"/>
    <w:rsid w:val="00B4324C"/>
    <w:rsid w:val="00B43747"/>
    <w:rsid w:val="00B44296"/>
    <w:rsid w:val="00B459A1"/>
    <w:rsid w:val="00B472A6"/>
    <w:rsid w:val="00B477A7"/>
    <w:rsid w:val="00B47E12"/>
    <w:rsid w:val="00B50FB9"/>
    <w:rsid w:val="00B51689"/>
    <w:rsid w:val="00B52FC8"/>
    <w:rsid w:val="00B5337C"/>
    <w:rsid w:val="00B53D3F"/>
    <w:rsid w:val="00B54712"/>
    <w:rsid w:val="00B56421"/>
    <w:rsid w:val="00B56EB6"/>
    <w:rsid w:val="00B602CB"/>
    <w:rsid w:val="00B60335"/>
    <w:rsid w:val="00B6101B"/>
    <w:rsid w:val="00B61A90"/>
    <w:rsid w:val="00B62AB5"/>
    <w:rsid w:val="00B6361A"/>
    <w:rsid w:val="00B63682"/>
    <w:rsid w:val="00B63A10"/>
    <w:rsid w:val="00B64686"/>
    <w:rsid w:val="00B64C19"/>
    <w:rsid w:val="00B66A0A"/>
    <w:rsid w:val="00B70239"/>
    <w:rsid w:val="00B703D6"/>
    <w:rsid w:val="00B70B20"/>
    <w:rsid w:val="00B71E6F"/>
    <w:rsid w:val="00B7250F"/>
    <w:rsid w:val="00B72BEF"/>
    <w:rsid w:val="00B72E63"/>
    <w:rsid w:val="00B72EE1"/>
    <w:rsid w:val="00B80591"/>
    <w:rsid w:val="00B80C1D"/>
    <w:rsid w:val="00B80FC7"/>
    <w:rsid w:val="00B81548"/>
    <w:rsid w:val="00B836EB"/>
    <w:rsid w:val="00B86711"/>
    <w:rsid w:val="00B87026"/>
    <w:rsid w:val="00B911C4"/>
    <w:rsid w:val="00B92916"/>
    <w:rsid w:val="00B94587"/>
    <w:rsid w:val="00B94D7C"/>
    <w:rsid w:val="00B95A08"/>
    <w:rsid w:val="00B973A5"/>
    <w:rsid w:val="00B973F6"/>
    <w:rsid w:val="00BA105D"/>
    <w:rsid w:val="00BA1B82"/>
    <w:rsid w:val="00BA1C42"/>
    <w:rsid w:val="00BA2D65"/>
    <w:rsid w:val="00BA3F12"/>
    <w:rsid w:val="00BA43D4"/>
    <w:rsid w:val="00BA586F"/>
    <w:rsid w:val="00BA7815"/>
    <w:rsid w:val="00BA7E2B"/>
    <w:rsid w:val="00BB0A19"/>
    <w:rsid w:val="00BB155B"/>
    <w:rsid w:val="00BB204A"/>
    <w:rsid w:val="00BB20CF"/>
    <w:rsid w:val="00BB2B42"/>
    <w:rsid w:val="00BB4E0C"/>
    <w:rsid w:val="00BB4EE6"/>
    <w:rsid w:val="00BB7154"/>
    <w:rsid w:val="00BB7C4F"/>
    <w:rsid w:val="00BC1154"/>
    <w:rsid w:val="00BC1ACC"/>
    <w:rsid w:val="00BC1D9D"/>
    <w:rsid w:val="00BC29CD"/>
    <w:rsid w:val="00BC2CC4"/>
    <w:rsid w:val="00BC3BD1"/>
    <w:rsid w:val="00BC3D2A"/>
    <w:rsid w:val="00BC3D8A"/>
    <w:rsid w:val="00BC493B"/>
    <w:rsid w:val="00BC514B"/>
    <w:rsid w:val="00BC5C0A"/>
    <w:rsid w:val="00BC60BD"/>
    <w:rsid w:val="00BC7C91"/>
    <w:rsid w:val="00BC7FF3"/>
    <w:rsid w:val="00BD094A"/>
    <w:rsid w:val="00BD0B0B"/>
    <w:rsid w:val="00BD120F"/>
    <w:rsid w:val="00BD2C36"/>
    <w:rsid w:val="00BD410C"/>
    <w:rsid w:val="00BD51E8"/>
    <w:rsid w:val="00BD57D4"/>
    <w:rsid w:val="00BD7607"/>
    <w:rsid w:val="00BD773F"/>
    <w:rsid w:val="00BE0134"/>
    <w:rsid w:val="00BE0490"/>
    <w:rsid w:val="00BE0BDD"/>
    <w:rsid w:val="00BE1852"/>
    <w:rsid w:val="00BE1CFE"/>
    <w:rsid w:val="00BE1FB7"/>
    <w:rsid w:val="00BE4ED2"/>
    <w:rsid w:val="00BE53E0"/>
    <w:rsid w:val="00BE62BC"/>
    <w:rsid w:val="00BF1BD2"/>
    <w:rsid w:val="00BF3A34"/>
    <w:rsid w:val="00BF3B92"/>
    <w:rsid w:val="00BF4002"/>
    <w:rsid w:val="00BF48F7"/>
    <w:rsid w:val="00BF4D47"/>
    <w:rsid w:val="00BF4EB7"/>
    <w:rsid w:val="00BF6CD5"/>
    <w:rsid w:val="00C00517"/>
    <w:rsid w:val="00C00E50"/>
    <w:rsid w:val="00C01178"/>
    <w:rsid w:val="00C0128E"/>
    <w:rsid w:val="00C0308B"/>
    <w:rsid w:val="00C0308F"/>
    <w:rsid w:val="00C03A17"/>
    <w:rsid w:val="00C03F7D"/>
    <w:rsid w:val="00C04DA8"/>
    <w:rsid w:val="00C05559"/>
    <w:rsid w:val="00C0583C"/>
    <w:rsid w:val="00C05DDF"/>
    <w:rsid w:val="00C0639A"/>
    <w:rsid w:val="00C065F8"/>
    <w:rsid w:val="00C07B4E"/>
    <w:rsid w:val="00C10B1E"/>
    <w:rsid w:val="00C11780"/>
    <w:rsid w:val="00C1185B"/>
    <w:rsid w:val="00C11EB6"/>
    <w:rsid w:val="00C16DDF"/>
    <w:rsid w:val="00C20717"/>
    <w:rsid w:val="00C209C7"/>
    <w:rsid w:val="00C22636"/>
    <w:rsid w:val="00C22EEC"/>
    <w:rsid w:val="00C251E7"/>
    <w:rsid w:val="00C25F5A"/>
    <w:rsid w:val="00C26F75"/>
    <w:rsid w:val="00C27EA0"/>
    <w:rsid w:val="00C319B9"/>
    <w:rsid w:val="00C3403C"/>
    <w:rsid w:val="00C340DD"/>
    <w:rsid w:val="00C341D8"/>
    <w:rsid w:val="00C34948"/>
    <w:rsid w:val="00C4002F"/>
    <w:rsid w:val="00C42B7A"/>
    <w:rsid w:val="00C42FE5"/>
    <w:rsid w:val="00C437AA"/>
    <w:rsid w:val="00C453B1"/>
    <w:rsid w:val="00C46E3B"/>
    <w:rsid w:val="00C46E55"/>
    <w:rsid w:val="00C47A2C"/>
    <w:rsid w:val="00C5032F"/>
    <w:rsid w:val="00C516E7"/>
    <w:rsid w:val="00C51E4A"/>
    <w:rsid w:val="00C52791"/>
    <w:rsid w:val="00C532A5"/>
    <w:rsid w:val="00C53E5C"/>
    <w:rsid w:val="00C544B9"/>
    <w:rsid w:val="00C545BD"/>
    <w:rsid w:val="00C5479F"/>
    <w:rsid w:val="00C5481D"/>
    <w:rsid w:val="00C548D7"/>
    <w:rsid w:val="00C555CA"/>
    <w:rsid w:val="00C55E7F"/>
    <w:rsid w:val="00C57E31"/>
    <w:rsid w:val="00C60FE8"/>
    <w:rsid w:val="00C61702"/>
    <w:rsid w:val="00C642B2"/>
    <w:rsid w:val="00C6531C"/>
    <w:rsid w:val="00C67174"/>
    <w:rsid w:val="00C70BF1"/>
    <w:rsid w:val="00C70D78"/>
    <w:rsid w:val="00C7150A"/>
    <w:rsid w:val="00C71DCA"/>
    <w:rsid w:val="00C725C4"/>
    <w:rsid w:val="00C72641"/>
    <w:rsid w:val="00C72E2C"/>
    <w:rsid w:val="00C7469F"/>
    <w:rsid w:val="00C749F3"/>
    <w:rsid w:val="00C768BD"/>
    <w:rsid w:val="00C77D5B"/>
    <w:rsid w:val="00C77F1E"/>
    <w:rsid w:val="00C80F24"/>
    <w:rsid w:val="00C80F77"/>
    <w:rsid w:val="00C81375"/>
    <w:rsid w:val="00C8194F"/>
    <w:rsid w:val="00C81C2A"/>
    <w:rsid w:val="00C81E44"/>
    <w:rsid w:val="00C82210"/>
    <w:rsid w:val="00C84D74"/>
    <w:rsid w:val="00C8528F"/>
    <w:rsid w:val="00C85A9A"/>
    <w:rsid w:val="00C86444"/>
    <w:rsid w:val="00C86C2D"/>
    <w:rsid w:val="00C87AF1"/>
    <w:rsid w:val="00C91D4C"/>
    <w:rsid w:val="00C92AEC"/>
    <w:rsid w:val="00C93274"/>
    <w:rsid w:val="00C93777"/>
    <w:rsid w:val="00C9387C"/>
    <w:rsid w:val="00C95B0A"/>
    <w:rsid w:val="00C9604F"/>
    <w:rsid w:val="00C9623F"/>
    <w:rsid w:val="00C975AC"/>
    <w:rsid w:val="00CA014E"/>
    <w:rsid w:val="00CA38D2"/>
    <w:rsid w:val="00CA4B43"/>
    <w:rsid w:val="00CA5B81"/>
    <w:rsid w:val="00CA638D"/>
    <w:rsid w:val="00CA6566"/>
    <w:rsid w:val="00CB1AC9"/>
    <w:rsid w:val="00CB2473"/>
    <w:rsid w:val="00CB24C4"/>
    <w:rsid w:val="00CB430E"/>
    <w:rsid w:val="00CB4433"/>
    <w:rsid w:val="00CB4514"/>
    <w:rsid w:val="00CB4963"/>
    <w:rsid w:val="00CB5215"/>
    <w:rsid w:val="00CB6D47"/>
    <w:rsid w:val="00CC0C09"/>
    <w:rsid w:val="00CC253B"/>
    <w:rsid w:val="00CC2B70"/>
    <w:rsid w:val="00CC32EE"/>
    <w:rsid w:val="00CC34E5"/>
    <w:rsid w:val="00CC3ABF"/>
    <w:rsid w:val="00CC4231"/>
    <w:rsid w:val="00CC4AB7"/>
    <w:rsid w:val="00CC56EF"/>
    <w:rsid w:val="00CC6BA1"/>
    <w:rsid w:val="00CD15D4"/>
    <w:rsid w:val="00CD2A08"/>
    <w:rsid w:val="00CD2D89"/>
    <w:rsid w:val="00CD5284"/>
    <w:rsid w:val="00CD554E"/>
    <w:rsid w:val="00CE0107"/>
    <w:rsid w:val="00CE0530"/>
    <w:rsid w:val="00CE0B0A"/>
    <w:rsid w:val="00CE12DF"/>
    <w:rsid w:val="00CE16D3"/>
    <w:rsid w:val="00CE1B82"/>
    <w:rsid w:val="00CE2F28"/>
    <w:rsid w:val="00CE3127"/>
    <w:rsid w:val="00CE49BF"/>
    <w:rsid w:val="00CF1C9A"/>
    <w:rsid w:val="00CF1DED"/>
    <w:rsid w:val="00CF3FAA"/>
    <w:rsid w:val="00CF4AC4"/>
    <w:rsid w:val="00CF4DD1"/>
    <w:rsid w:val="00CF550E"/>
    <w:rsid w:val="00CF615A"/>
    <w:rsid w:val="00CF742D"/>
    <w:rsid w:val="00CF74C0"/>
    <w:rsid w:val="00CF7BF5"/>
    <w:rsid w:val="00D0119E"/>
    <w:rsid w:val="00D01FC5"/>
    <w:rsid w:val="00D029C6"/>
    <w:rsid w:val="00D03116"/>
    <w:rsid w:val="00D0328D"/>
    <w:rsid w:val="00D04063"/>
    <w:rsid w:val="00D054C5"/>
    <w:rsid w:val="00D104AB"/>
    <w:rsid w:val="00D1061B"/>
    <w:rsid w:val="00D109D8"/>
    <w:rsid w:val="00D12C1A"/>
    <w:rsid w:val="00D13583"/>
    <w:rsid w:val="00D13CF5"/>
    <w:rsid w:val="00D1485E"/>
    <w:rsid w:val="00D14DB7"/>
    <w:rsid w:val="00D15262"/>
    <w:rsid w:val="00D1564A"/>
    <w:rsid w:val="00D15FBF"/>
    <w:rsid w:val="00D1653A"/>
    <w:rsid w:val="00D167A3"/>
    <w:rsid w:val="00D16A23"/>
    <w:rsid w:val="00D20A12"/>
    <w:rsid w:val="00D23E80"/>
    <w:rsid w:val="00D24E98"/>
    <w:rsid w:val="00D25708"/>
    <w:rsid w:val="00D25B5C"/>
    <w:rsid w:val="00D2682E"/>
    <w:rsid w:val="00D27CBF"/>
    <w:rsid w:val="00D303F2"/>
    <w:rsid w:val="00D3065D"/>
    <w:rsid w:val="00D30B33"/>
    <w:rsid w:val="00D317DE"/>
    <w:rsid w:val="00D32B7C"/>
    <w:rsid w:val="00D40134"/>
    <w:rsid w:val="00D411F9"/>
    <w:rsid w:val="00D41710"/>
    <w:rsid w:val="00D44A39"/>
    <w:rsid w:val="00D44A99"/>
    <w:rsid w:val="00D45332"/>
    <w:rsid w:val="00D46C89"/>
    <w:rsid w:val="00D51B8D"/>
    <w:rsid w:val="00D51F9A"/>
    <w:rsid w:val="00D5204C"/>
    <w:rsid w:val="00D53545"/>
    <w:rsid w:val="00D53959"/>
    <w:rsid w:val="00D53D8A"/>
    <w:rsid w:val="00D53E78"/>
    <w:rsid w:val="00D5439D"/>
    <w:rsid w:val="00D54C0D"/>
    <w:rsid w:val="00D5600B"/>
    <w:rsid w:val="00D56BF7"/>
    <w:rsid w:val="00D60C6B"/>
    <w:rsid w:val="00D60D6B"/>
    <w:rsid w:val="00D61258"/>
    <w:rsid w:val="00D61780"/>
    <w:rsid w:val="00D6184F"/>
    <w:rsid w:val="00D631FC"/>
    <w:rsid w:val="00D6351A"/>
    <w:rsid w:val="00D64A0A"/>
    <w:rsid w:val="00D65EA0"/>
    <w:rsid w:val="00D66137"/>
    <w:rsid w:val="00D66ED8"/>
    <w:rsid w:val="00D679AB"/>
    <w:rsid w:val="00D67A0B"/>
    <w:rsid w:val="00D67CA0"/>
    <w:rsid w:val="00D7010F"/>
    <w:rsid w:val="00D7067C"/>
    <w:rsid w:val="00D70B3F"/>
    <w:rsid w:val="00D70DA6"/>
    <w:rsid w:val="00D720B0"/>
    <w:rsid w:val="00D72D83"/>
    <w:rsid w:val="00D72FCE"/>
    <w:rsid w:val="00D733E6"/>
    <w:rsid w:val="00D73722"/>
    <w:rsid w:val="00D7391F"/>
    <w:rsid w:val="00D73B12"/>
    <w:rsid w:val="00D752DA"/>
    <w:rsid w:val="00D75C2B"/>
    <w:rsid w:val="00D778D2"/>
    <w:rsid w:val="00D8066B"/>
    <w:rsid w:val="00D80895"/>
    <w:rsid w:val="00D8164F"/>
    <w:rsid w:val="00D849CB"/>
    <w:rsid w:val="00D84E47"/>
    <w:rsid w:val="00D8503E"/>
    <w:rsid w:val="00D85648"/>
    <w:rsid w:val="00D85B72"/>
    <w:rsid w:val="00D85BE7"/>
    <w:rsid w:val="00D90577"/>
    <w:rsid w:val="00D911CF"/>
    <w:rsid w:val="00D91722"/>
    <w:rsid w:val="00D91C2E"/>
    <w:rsid w:val="00D92461"/>
    <w:rsid w:val="00D93251"/>
    <w:rsid w:val="00D937E3"/>
    <w:rsid w:val="00D93FE7"/>
    <w:rsid w:val="00D9514D"/>
    <w:rsid w:val="00D95E60"/>
    <w:rsid w:val="00D965A9"/>
    <w:rsid w:val="00D97120"/>
    <w:rsid w:val="00DA1BCF"/>
    <w:rsid w:val="00DA2001"/>
    <w:rsid w:val="00DA33B8"/>
    <w:rsid w:val="00DA477D"/>
    <w:rsid w:val="00DA4FF0"/>
    <w:rsid w:val="00DA5B98"/>
    <w:rsid w:val="00DA706F"/>
    <w:rsid w:val="00DA7DAB"/>
    <w:rsid w:val="00DB055C"/>
    <w:rsid w:val="00DB08CC"/>
    <w:rsid w:val="00DB4A54"/>
    <w:rsid w:val="00DB73A1"/>
    <w:rsid w:val="00DB75D5"/>
    <w:rsid w:val="00DC0203"/>
    <w:rsid w:val="00DC1613"/>
    <w:rsid w:val="00DC17C2"/>
    <w:rsid w:val="00DC280F"/>
    <w:rsid w:val="00DC4437"/>
    <w:rsid w:val="00DC5064"/>
    <w:rsid w:val="00DC53CE"/>
    <w:rsid w:val="00DC5472"/>
    <w:rsid w:val="00DC5561"/>
    <w:rsid w:val="00DC79DD"/>
    <w:rsid w:val="00DD0194"/>
    <w:rsid w:val="00DD030E"/>
    <w:rsid w:val="00DD0ADE"/>
    <w:rsid w:val="00DD10D2"/>
    <w:rsid w:val="00DD1136"/>
    <w:rsid w:val="00DD113E"/>
    <w:rsid w:val="00DD28ED"/>
    <w:rsid w:val="00DD2CA1"/>
    <w:rsid w:val="00DD2F03"/>
    <w:rsid w:val="00DD3318"/>
    <w:rsid w:val="00DD374F"/>
    <w:rsid w:val="00DD4393"/>
    <w:rsid w:val="00DD5612"/>
    <w:rsid w:val="00DD5E2C"/>
    <w:rsid w:val="00DD6251"/>
    <w:rsid w:val="00DD6960"/>
    <w:rsid w:val="00DD6FDF"/>
    <w:rsid w:val="00DD7040"/>
    <w:rsid w:val="00DE02DD"/>
    <w:rsid w:val="00DE0E9D"/>
    <w:rsid w:val="00DE0F64"/>
    <w:rsid w:val="00DE33E6"/>
    <w:rsid w:val="00DE3E87"/>
    <w:rsid w:val="00DE4145"/>
    <w:rsid w:val="00DE421E"/>
    <w:rsid w:val="00DE5827"/>
    <w:rsid w:val="00DE6529"/>
    <w:rsid w:val="00DE7F25"/>
    <w:rsid w:val="00DF08B4"/>
    <w:rsid w:val="00DF1410"/>
    <w:rsid w:val="00DF1489"/>
    <w:rsid w:val="00DF1652"/>
    <w:rsid w:val="00DF2166"/>
    <w:rsid w:val="00DF2AB8"/>
    <w:rsid w:val="00DF3456"/>
    <w:rsid w:val="00DF3B58"/>
    <w:rsid w:val="00DF4D8D"/>
    <w:rsid w:val="00DF50CD"/>
    <w:rsid w:val="00DF6ACF"/>
    <w:rsid w:val="00DF74A8"/>
    <w:rsid w:val="00E02DB9"/>
    <w:rsid w:val="00E036D4"/>
    <w:rsid w:val="00E04C48"/>
    <w:rsid w:val="00E05CE9"/>
    <w:rsid w:val="00E06159"/>
    <w:rsid w:val="00E06353"/>
    <w:rsid w:val="00E0751C"/>
    <w:rsid w:val="00E1033F"/>
    <w:rsid w:val="00E11C1D"/>
    <w:rsid w:val="00E11C5A"/>
    <w:rsid w:val="00E11CE2"/>
    <w:rsid w:val="00E11D7C"/>
    <w:rsid w:val="00E127D1"/>
    <w:rsid w:val="00E12ACA"/>
    <w:rsid w:val="00E13370"/>
    <w:rsid w:val="00E13D34"/>
    <w:rsid w:val="00E13E09"/>
    <w:rsid w:val="00E1419D"/>
    <w:rsid w:val="00E15956"/>
    <w:rsid w:val="00E20733"/>
    <w:rsid w:val="00E22498"/>
    <w:rsid w:val="00E23406"/>
    <w:rsid w:val="00E234F5"/>
    <w:rsid w:val="00E23941"/>
    <w:rsid w:val="00E24B58"/>
    <w:rsid w:val="00E258CD"/>
    <w:rsid w:val="00E26D8C"/>
    <w:rsid w:val="00E2724C"/>
    <w:rsid w:val="00E27D44"/>
    <w:rsid w:val="00E27DFB"/>
    <w:rsid w:val="00E30C3E"/>
    <w:rsid w:val="00E30F36"/>
    <w:rsid w:val="00E3165A"/>
    <w:rsid w:val="00E31EF8"/>
    <w:rsid w:val="00E31FD4"/>
    <w:rsid w:val="00E3242E"/>
    <w:rsid w:val="00E324D1"/>
    <w:rsid w:val="00E3326E"/>
    <w:rsid w:val="00E33F34"/>
    <w:rsid w:val="00E342DC"/>
    <w:rsid w:val="00E344A5"/>
    <w:rsid w:val="00E34C54"/>
    <w:rsid w:val="00E35234"/>
    <w:rsid w:val="00E35242"/>
    <w:rsid w:val="00E35BCB"/>
    <w:rsid w:val="00E3717F"/>
    <w:rsid w:val="00E376A6"/>
    <w:rsid w:val="00E409D7"/>
    <w:rsid w:val="00E41915"/>
    <w:rsid w:val="00E42ACC"/>
    <w:rsid w:val="00E43075"/>
    <w:rsid w:val="00E4510D"/>
    <w:rsid w:val="00E45381"/>
    <w:rsid w:val="00E45437"/>
    <w:rsid w:val="00E45754"/>
    <w:rsid w:val="00E45976"/>
    <w:rsid w:val="00E517BB"/>
    <w:rsid w:val="00E520D4"/>
    <w:rsid w:val="00E53392"/>
    <w:rsid w:val="00E54208"/>
    <w:rsid w:val="00E54A4C"/>
    <w:rsid w:val="00E55668"/>
    <w:rsid w:val="00E55ED3"/>
    <w:rsid w:val="00E56D23"/>
    <w:rsid w:val="00E60C6A"/>
    <w:rsid w:val="00E60D0A"/>
    <w:rsid w:val="00E60DD0"/>
    <w:rsid w:val="00E62284"/>
    <w:rsid w:val="00E634E1"/>
    <w:rsid w:val="00E64881"/>
    <w:rsid w:val="00E6645D"/>
    <w:rsid w:val="00E66516"/>
    <w:rsid w:val="00E718B3"/>
    <w:rsid w:val="00E723E9"/>
    <w:rsid w:val="00E731ED"/>
    <w:rsid w:val="00E73ED8"/>
    <w:rsid w:val="00E74F85"/>
    <w:rsid w:val="00E75C61"/>
    <w:rsid w:val="00E75D1E"/>
    <w:rsid w:val="00E75EB7"/>
    <w:rsid w:val="00E76C7B"/>
    <w:rsid w:val="00E816A5"/>
    <w:rsid w:val="00E83262"/>
    <w:rsid w:val="00E8444D"/>
    <w:rsid w:val="00E84776"/>
    <w:rsid w:val="00E856B1"/>
    <w:rsid w:val="00E8578B"/>
    <w:rsid w:val="00E866C5"/>
    <w:rsid w:val="00E902AE"/>
    <w:rsid w:val="00E90CF7"/>
    <w:rsid w:val="00E91039"/>
    <w:rsid w:val="00E91780"/>
    <w:rsid w:val="00E91A4E"/>
    <w:rsid w:val="00E92831"/>
    <w:rsid w:val="00E9370D"/>
    <w:rsid w:val="00E9391D"/>
    <w:rsid w:val="00E94303"/>
    <w:rsid w:val="00E94569"/>
    <w:rsid w:val="00E950DD"/>
    <w:rsid w:val="00E96A88"/>
    <w:rsid w:val="00EA0584"/>
    <w:rsid w:val="00EA0F4C"/>
    <w:rsid w:val="00EA2C19"/>
    <w:rsid w:val="00EA2F15"/>
    <w:rsid w:val="00EA320B"/>
    <w:rsid w:val="00EA77D7"/>
    <w:rsid w:val="00EB229B"/>
    <w:rsid w:val="00EB34FC"/>
    <w:rsid w:val="00EB383B"/>
    <w:rsid w:val="00EB45DC"/>
    <w:rsid w:val="00EB5EE3"/>
    <w:rsid w:val="00EB6396"/>
    <w:rsid w:val="00EB66B4"/>
    <w:rsid w:val="00EB685D"/>
    <w:rsid w:val="00EB7591"/>
    <w:rsid w:val="00EB7AAF"/>
    <w:rsid w:val="00EC129F"/>
    <w:rsid w:val="00EC4474"/>
    <w:rsid w:val="00EC4C8C"/>
    <w:rsid w:val="00EC607F"/>
    <w:rsid w:val="00EC7BD4"/>
    <w:rsid w:val="00EC7FD6"/>
    <w:rsid w:val="00ED0B16"/>
    <w:rsid w:val="00ED0CE0"/>
    <w:rsid w:val="00ED1165"/>
    <w:rsid w:val="00ED15F3"/>
    <w:rsid w:val="00ED22D4"/>
    <w:rsid w:val="00ED4516"/>
    <w:rsid w:val="00ED451A"/>
    <w:rsid w:val="00ED46F6"/>
    <w:rsid w:val="00ED4A16"/>
    <w:rsid w:val="00ED51A3"/>
    <w:rsid w:val="00ED594F"/>
    <w:rsid w:val="00ED5E28"/>
    <w:rsid w:val="00ED6156"/>
    <w:rsid w:val="00ED6F64"/>
    <w:rsid w:val="00ED7018"/>
    <w:rsid w:val="00ED7718"/>
    <w:rsid w:val="00EE0019"/>
    <w:rsid w:val="00EE027C"/>
    <w:rsid w:val="00EE08DE"/>
    <w:rsid w:val="00EE12CE"/>
    <w:rsid w:val="00EE1F56"/>
    <w:rsid w:val="00EE3E0B"/>
    <w:rsid w:val="00EE43C5"/>
    <w:rsid w:val="00EE534C"/>
    <w:rsid w:val="00EE5658"/>
    <w:rsid w:val="00EE6708"/>
    <w:rsid w:val="00EE7437"/>
    <w:rsid w:val="00EF03C9"/>
    <w:rsid w:val="00EF196B"/>
    <w:rsid w:val="00EF1A3D"/>
    <w:rsid w:val="00EF285A"/>
    <w:rsid w:val="00EF3A7A"/>
    <w:rsid w:val="00EF3B38"/>
    <w:rsid w:val="00EF676B"/>
    <w:rsid w:val="00EF73BB"/>
    <w:rsid w:val="00EF7E14"/>
    <w:rsid w:val="00F01C3D"/>
    <w:rsid w:val="00F0329A"/>
    <w:rsid w:val="00F0427C"/>
    <w:rsid w:val="00F0569F"/>
    <w:rsid w:val="00F05798"/>
    <w:rsid w:val="00F07530"/>
    <w:rsid w:val="00F10854"/>
    <w:rsid w:val="00F11B79"/>
    <w:rsid w:val="00F12A5D"/>
    <w:rsid w:val="00F1367A"/>
    <w:rsid w:val="00F14736"/>
    <w:rsid w:val="00F15278"/>
    <w:rsid w:val="00F1552A"/>
    <w:rsid w:val="00F15D46"/>
    <w:rsid w:val="00F16DDF"/>
    <w:rsid w:val="00F17B9A"/>
    <w:rsid w:val="00F20009"/>
    <w:rsid w:val="00F2091D"/>
    <w:rsid w:val="00F21CEF"/>
    <w:rsid w:val="00F22209"/>
    <w:rsid w:val="00F227C2"/>
    <w:rsid w:val="00F2288B"/>
    <w:rsid w:val="00F22BE1"/>
    <w:rsid w:val="00F23A0A"/>
    <w:rsid w:val="00F242B7"/>
    <w:rsid w:val="00F24AC5"/>
    <w:rsid w:val="00F25B77"/>
    <w:rsid w:val="00F25DA3"/>
    <w:rsid w:val="00F26B9D"/>
    <w:rsid w:val="00F277EE"/>
    <w:rsid w:val="00F30CE4"/>
    <w:rsid w:val="00F33339"/>
    <w:rsid w:val="00F3351D"/>
    <w:rsid w:val="00F336E1"/>
    <w:rsid w:val="00F442AF"/>
    <w:rsid w:val="00F46458"/>
    <w:rsid w:val="00F534F6"/>
    <w:rsid w:val="00F5434C"/>
    <w:rsid w:val="00F54E20"/>
    <w:rsid w:val="00F54FA0"/>
    <w:rsid w:val="00F559E1"/>
    <w:rsid w:val="00F56916"/>
    <w:rsid w:val="00F57E64"/>
    <w:rsid w:val="00F6068C"/>
    <w:rsid w:val="00F615E8"/>
    <w:rsid w:val="00F616E5"/>
    <w:rsid w:val="00F61C78"/>
    <w:rsid w:val="00F64889"/>
    <w:rsid w:val="00F66611"/>
    <w:rsid w:val="00F67252"/>
    <w:rsid w:val="00F675E5"/>
    <w:rsid w:val="00F67A28"/>
    <w:rsid w:val="00F70D11"/>
    <w:rsid w:val="00F70E7D"/>
    <w:rsid w:val="00F712BA"/>
    <w:rsid w:val="00F715AE"/>
    <w:rsid w:val="00F71BA5"/>
    <w:rsid w:val="00F724D8"/>
    <w:rsid w:val="00F73F52"/>
    <w:rsid w:val="00F73F54"/>
    <w:rsid w:val="00F74DE5"/>
    <w:rsid w:val="00F76C27"/>
    <w:rsid w:val="00F77847"/>
    <w:rsid w:val="00F77B3D"/>
    <w:rsid w:val="00F801B5"/>
    <w:rsid w:val="00F81009"/>
    <w:rsid w:val="00F81BF4"/>
    <w:rsid w:val="00F81E59"/>
    <w:rsid w:val="00F82A3F"/>
    <w:rsid w:val="00F83256"/>
    <w:rsid w:val="00F8352F"/>
    <w:rsid w:val="00F83852"/>
    <w:rsid w:val="00F859A3"/>
    <w:rsid w:val="00F85C77"/>
    <w:rsid w:val="00F86496"/>
    <w:rsid w:val="00F87DC7"/>
    <w:rsid w:val="00F90864"/>
    <w:rsid w:val="00F91472"/>
    <w:rsid w:val="00F92DDC"/>
    <w:rsid w:val="00F938EA"/>
    <w:rsid w:val="00F96032"/>
    <w:rsid w:val="00F96213"/>
    <w:rsid w:val="00F96D24"/>
    <w:rsid w:val="00F97091"/>
    <w:rsid w:val="00F97442"/>
    <w:rsid w:val="00F975C0"/>
    <w:rsid w:val="00F97A6D"/>
    <w:rsid w:val="00F97C45"/>
    <w:rsid w:val="00FA23AE"/>
    <w:rsid w:val="00FA2B77"/>
    <w:rsid w:val="00FA319C"/>
    <w:rsid w:val="00FA7086"/>
    <w:rsid w:val="00FA7456"/>
    <w:rsid w:val="00FA7AC6"/>
    <w:rsid w:val="00FB062A"/>
    <w:rsid w:val="00FB1859"/>
    <w:rsid w:val="00FB1F9D"/>
    <w:rsid w:val="00FB26FA"/>
    <w:rsid w:val="00FB43AF"/>
    <w:rsid w:val="00FB463F"/>
    <w:rsid w:val="00FB4FAB"/>
    <w:rsid w:val="00FB5313"/>
    <w:rsid w:val="00FB58F6"/>
    <w:rsid w:val="00FB5F3C"/>
    <w:rsid w:val="00FB5FA5"/>
    <w:rsid w:val="00FB6E03"/>
    <w:rsid w:val="00FC0A71"/>
    <w:rsid w:val="00FC15F7"/>
    <w:rsid w:val="00FC254D"/>
    <w:rsid w:val="00FC2B87"/>
    <w:rsid w:val="00FC2ED5"/>
    <w:rsid w:val="00FC36CF"/>
    <w:rsid w:val="00FC4916"/>
    <w:rsid w:val="00FC6817"/>
    <w:rsid w:val="00FC6AB9"/>
    <w:rsid w:val="00FC6AF7"/>
    <w:rsid w:val="00FC7196"/>
    <w:rsid w:val="00FC7B31"/>
    <w:rsid w:val="00FC7E6E"/>
    <w:rsid w:val="00FD021A"/>
    <w:rsid w:val="00FD0A9C"/>
    <w:rsid w:val="00FD0DAF"/>
    <w:rsid w:val="00FD14E0"/>
    <w:rsid w:val="00FD3621"/>
    <w:rsid w:val="00FD4072"/>
    <w:rsid w:val="00FD49B7"/>
    <w:rsid w:val="00FD6A04"/>
    <w:rsid w:val="00FD6E8B"/>
    <w:rsid w:val="00FE1184"/>
    <w:rsid w:val="00FE2705"/>
    <w:rsid w:val="00FE54FA"/>
    <w:rsid w:val="00FE6236"/>
    <w:rsid w:val="00FE7034"/>
    <w:rsid w:val="00FF0F47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A967BF-DCB0-422D-998E-0A385A74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370D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basedOn w:val="a0"/>
    <w:next w:val="a0"/>
    <w:qFormat/>
    <w:rsid w:val="002159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"/>
    <w:basedOn w:val="a0"/>
    <w:next w:val="a0"/>
    <w:qFormat/>
    <w:rsid w:val="00215992"/>
    <w:pPr>
      <w:keepNext/>
      <w:tabs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aliases w:val="H3"/>
    <w:basedOn w:val="a0"/>
    <w:next w:val="a0"/>
    <w:qFormat/>
    <w:rsid w:val="00215992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rsid w:val="00215992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комментарий"/>
    <w:rsid w:val="00215992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215992"/>
    <w:pPr>
      <w:keepLines/>
      <w:numPr>
        <w:numId w:val="1"/>
      </w:numPr>
      <w:suppressAutoHyphens/>
      <w:spacing w:before="480" w:after="240" w:line="240" w:lineRule="auto"/>
    </w:pPr>
    <w:rPr>
      <w:rFonts w:cs="Times New Roman"/>
      <w:snapToGrid/>
      <w:kern w:val="28"/>
      <w:sz w:val="40"/>
      <w:szCs w:val="20"/>
    </w:rPr>
  </w:style>
  <w:style w:type="paragraph" w:styleId="a5">
    <w:name w:val="Body Text Indent"/>
    <w:basedOn w:val="a0"/>
    <w:rsid w:val="00215992"/>
    <w:pPr>
      <w:tabs>
        <w:tab w:val="num" w:pos="720"/>
      </w:tabs>
      <w:spacing w:line="240" w:lineRule="auto"/>
      <w:ind w:left="-360"/>
    </w:pPr>
    <w:rPr>
      <w:sz w:val="26"/>
    </w:rPr>
  </w:style>
  <w:style w:type="paragraph" w:styleId="a6">
    <w:name w:val="footer"/>
    <w:basedOn w:val="a0"/>
    <w:rsid w:val="00215992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5992"/>
  </w:style>
  <w:style w:type="paragraph" w:styleId="a8">
    <w:name w:val="header"/>
    <w:basedOn w:val="a0"/>
    <w:link w:val="a9"/>
    <w:rsid w:val="00215992"/>
    <w:pPr>
      <w:tabs>
        <w:tab w:val="center" w:pos="4677"/>
        <w:tab w:val="right" w:pos="9355"/>
      </w:tabs>
    </w:pPr>
  </w:style>
  <w:style w:type="paragraph" w:styleId="aa">
    <w:name w:val="Balloon Text"/>
    <w:basedOn w:val="a0"/>
    <w:semiHidden/>
    <w:rsid w:val="00215992"/>
    <w:rPr>
      <w:rFonts w:ascii="Tahoma" w:hAnsi="Tahoma" w:cs="Tahoma"/>
      <w:sz w:val="16"/>
      <w:szCs w:val="16"/>
    </w:rPr>
  </w:style>
  <w:style w:type="paragraph" w:customStyle="1" w:styleId="ab">
    <w:name w:val="Таблица текст"/>
    <w:basedOn w:val="a0"/>
    <w:rsid w:val="00215992"/>
    <w:pPr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ac">
    <w:name w:val="Пункт Знак"/>
    <w:rsid w:val="00215992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ad">
    <w:name w:val="Пункт"/>
    <w:basedOn w:val="a0"/>
    <w:link w:val="11"/>
    <w:rsid w:val="00215992"/>
    <w:pPr>
      <w:tabs>
        <w:tab w:val="num" w:pos="1134"/>
      </w:tabs>
      <w:ind w:left="1134" w:hanging="1134"/>
    </w:pPr>
    <w:rPr>
      <w:b/>
      <w:szCs w:val="28"/>
    </w:rPr>
  </w:style>
  <w:style w:type="paragraph" w:customStyle="1" w:styleId="-2">
    <w:name w:val="Пункт-2"/>
    <w:basedOn w:val="ad"/>
    <w:rsid w:val="00215992"/>
    <w:pPr>
      <w:keepNext/>
      <w:outlineLvl w:val="2"/>
    </w:pPr>
    <w:rPr>
      <w:b w:val="0"/>
    </w:rPr>
  </w:style>
  <w:style w:type="paragraph" w:customStyle="1" w:styleId="ae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0">
    <w:name w:val="Знак Знак Знак"/>
    <w:basedOn w:val="a0"/>
    <w:rsid w:val="00215992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1">
    <w:name w:val="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12">
    <w:name w:val="Знак Знак Знак1 Знак Знак Знак Знак Знак Знак Знак"/>
    <w:basedOn w:val="a0"/>
    <w:rsid w:val="00215992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">
    <w:name w:val="List Number"/>
    <w:basedOn w:val="a0"/>
    <w:rsid w:val="00215992"/>
    <w:pPr>
      <w:numPr>
        <w:numId w:val="2"/>
      </w:numPr>
      <w:autoSpaceDE w:val="0"/>
      <w:autoSpaceDN w:val="0"/>
      <w:spacing w:before="60"/>
    </w:pPr>
    <w:rPr>
      <w:bCs/>
      <w:snapToGrid/>
      <w:sz w:val="22"/>
      <w:szCs w:val="24"/>
    </w:rPr>
  </w:style>
  <w:style w:type="character" w:styleId="af2">
    <w:name w:val="Hyperlink"/>
    <w:rsid w:val="00215992"/>
    <w:rPr>
      <w:color w:val="0000FF"/>
      <w:u w:val="single"/>
    </w:rPr>
  </w:style>
  <w:style w:type="paragraph" w:styleId="20">
    <w:name w:val="Body Text Indent 2"/>
    <w:basedOn w:val="a0"/>
    <w:rsid w:val="00215992"/>
    <w:pPr>
      <w:spacing w:line="240" w:lineRule="auto"/>
      <w:ind w:left="-540" w:firstLine="0"/>
      <w:jc w:val="center"/>
    </w:pPr>
    <w:rPr>
      <w:sz w:val="24"/>
    </w:rPr>
  </w:style>
  <w:style w:type="paragraph" w:customStyle="1" w:styleId="13">
    <w:name w:val="Обычный1"/>
    <w:rsid w:val="00F0569F"/>
    <w:pPr>
      <w:widowControl w:val="0"/>
      <w:ind w:firstLine="400"/>
      <w:jc w:val="both"/>
    </w:pPr>
    <w:rPr>
      <w:snapToGrid w:val="0"/>
      <w:sz w:val="24"/>
    </w:rPr>
  </w:style>
  <w:style w:type="character" w:styleId="af3">
    <w:name w:val="Strong"/>
    <w:qFormat/>
    <w:rsid w:val="00604A00"/>
    <w:rPr>
      <w:b/>
      <w:bCs/>
    </w:rPr>
  </w:style>
  <w:style w:type="paragraph" w:customStyle="1" w:styleId="xl34">
    <w:name w:val="xl34"/>
    <w:basedOn w:val="a0"/>
    <w:rsid w:val="00E02D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9">
    <w:name w:val="Верхний колонтитул Знак"/>
    <w:link w:val="a8"/>
    <w:rsid w:val="000C110C"/>
    <w:rPr>
      <w:snapToGrid w:val="0"/>
      <w:sz w:val="28"/>
      <w:lang w:val="ru-RU" w:eastAsia="ru-RU" w:bidi="ar-SA"/>
    </w:rPr>
  </w:style>
  <w:style w:type="paragraph" w:customStyle="1" w:styleId="af4">
    <w:name w:val="Знак Знак Знак Знак"/>
    <w:basedOn w:val="a0"/>
    <w:rsid w:val="001543C8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character" w:customStyle="1" w:styleId="11">
    <w:name w:val="Пункт Знак1"/>
    <w:link w:val="ad"/>
    <w:rsid w:val="00217E27"/>
    <w:rPr>
      <w:b/>
      <w:snapToGrid w:val="0"/>
      <w:sz w:val="28"/>
      <w:szCs w:val="28"/>
      <w:lang w:val="ru-RU" w:eastAsia="ru-RU" w:bidi="ar-SA"/>
    </w:rPr>
  </w:style>
  <w:style w:type="paragraph" w:customStyle="1" w:styleId="14">
    <w:name w:val="Знак Знак Знак1 Знак Знак Знак Знак Знак Знак Знак"/>
    <w:basedOn w:val="a0"/>
    <w:rsid w:val="00222B5A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5">
    <w:name w:val="Знак Знак Знак Знак Знак Знак Знак"/>
    <w:basedOn w:val="a0"/>
    <w:rsid w:val="008D7911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6">
    <w:name w:val="Ариал"/>
    <w:basedOn w:val="a0"/>
    <w:rsid w:val="005D5698"/>
    <w:pPr>
      <w:spacing w:before="120" w:after="120"/>
      <w:ind w:firstLine="851"/>
    </w:pPr>
    <w:rPr>
      <w:rFonts w:ascii="Arial" w:hAnsi="Arial" w:cs="Arial"/>
      <w:snapToGrid/>
      <w:sz w:val="24"/>
      <w:szCs w:val="24"/>
    </w:rPr>
  </w:style>
  <w:style w:type="paragraph" w:customStyle="1" w:styleId="af7">
    <w:name w:val="Знак Знак Знак Знак Знак Знак Знак"/>
    <w:basedOn w:val="a0"/>
    <w:rsid w:val="008816C3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30">
    <w:name w:val="Обычный3"/>
    <w:rsid w:val="00B178DF"/>
    <w:pPr>
      <w:widowControl w:val="0"/>
      <w:ind w:firstLine="400"/>
      <w:jc w:val="both"/>
    </w:pPr>
    <w:rPr>
      <w:snapToGrid w:val="0"/>
      <w:sz w:val="24"/>
    </w:rPr>
  </w:style>
  <w:style w:type="paragraph" w:customStyle="1" w:styleId="40">
    <w:name w:val="Обычный4"/>
    <w:rsid w:val="00B178DF"/>
    <w:rPr>
      <w:rFonts w:ascii="Arial" w:hAnsi="Arial"/>
      <w:snapToGrid w:val="0"/>
      <w:sz w:val="18"/>
    </w:rPr>
  </w:style>
  <w:style w:type="paragraph" w:customStyle="1" w:styleId="5">
    <w:name w:val="Обычный5"/>
    <w:rsid w:val="006930C0"/>
    <w:pPr>
      <w:widowControl w:val="0"/>
      <w:ind w:firstLine="400"/>
      <w:jc w:val="both"/>
    </w:pPr>
    <w:rPr>
      <w:snapToGrid w:val="0"/>
      <w:sz w:val="24"/>
    </w:rPr>
  </w:style>
  <w:style w:type="paragraph" w:customStyle="1" w:styleId="21">
    <w:name w:val="Обычный2"/>
    <w:rsid w:val="00D5204C"/>
    <w:pPr>
      <w:spacing w:before="100" w:after="100"/>
    </w:pPr>
    <w:rPr>
      <w:snapToGrid w:val="0"/>
      <w:sz w:val="24"/>
    </w:rPr>
  </w:style>
  <w:style w:type="paragraph" w:styleId="af8">
    <w:name w:val="Normal (Web)"/>
    <w:basedOn w:val="a0"/>
    <w:rsid w:val="00667D7D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webofficeattributevalue1">
    <w:name w:val="webofficeattributevalue1"/>
    <w:rsid w:val="00DC0203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15">
    <w:name w:val="Обычный1"/>
    <w:rsid w:val="00B973A5"/>
    <w:pPr>
      <w:widowControl w:val="0"/>
      <w:ind w:firstLine="400"/>
      <w:jc w:val="both"/>
    </w:pPr>
    <w:rPr>
      <w:snapToGrid w:val="0"/>
      <w:sz w:val="24"/>
    </w:rPr>
  </w:style>
  <w:style w:type="paragraph" w:styleId="af9">
    <w:name w:val="List Paragraph"/>
    <w:basedOn w:val="a0"/>
    <w:uiPriority w:val="34"/>
    <w:qFormat/>
    <w:rsid w:val="00C453B1"/>
    <w:pPr>
      <w:suppressAutoHyphens/>
      <w:ind w:left="720"/>
      <w:contextualSpacing/>
    </w:pPr>
    <w:rPr>
      <w:snapToGrid/>
      <w:kern w:val="1"/>
      <w:lang w:eastAsia="ar-SA"/>
    </w:rPr>
  </w:style>
  <w:style w:type="character" w:customStyle="1" w:styleId="value">
    <w:name w:val="value"/>
    <w:basedOn w:val="a1"/>
    <w:rsid w:val="001B36AC"/>
  </w:style>
  <w:style w:type="character" w:customStyle="1" w:styleId="x-small1">
    <w:name w:val="x-small1"/>
    <w:rsid w:val="00034C73"/>
    <w:rPr>
      <w:sz w:val="18"/>
      <w:szCs w:val="18"/>
    </w:rPr>
  </w:style>
  <w:style w:type="character" w:styleId="afa">
    <w:name w:val="Placeholder Text"/>
    <w:uiPriority w:val="99"/>
    <w:semiHidden/>
    <w:rsid w:val="005314C6"/>
    <w:rPr>
      <w:color w:val="808080"/>
    </w:rPr>
  </w:style>
  <w:style w:type="paragraph" w:styleId="afb">
    <w:name w:val="Title"/>
    <w:aliases w:val="Знак6"/>
    <w:basedOn w:val="a0"/>
    <w:link w:val="afc"/>
    <w:uiPriority w:val="10"/>
    <w:qFormat/>
    <w:rsid w:val="00A678B9"/>
    <w:pPr>
      <w:ind w:firstLine="0"/>
      <w:jc w:val="center"/>
    </w:pPr>
    <w:rPr>
      <w:snapToGrid/>
      <w:szCs w:val="24"/>
    </w:rPr>
  </w:style>
  <w:style w:type="character" w:customStyle="1" w:styleId="afc">
    <w:name w:val="Заголовок Знак"/>
    <w:aliases w:val="Знак6 Знак"/>
    <w:link w:val="afb"/>
    <w:uiPriority w:val="10"/>
    <w:rsid w:val="00A678B9"/>
    <w:rPr>
      <w:sz w:val="28"/>
      <w:szCs w:val="24"/>
    </w:rPr>
  </w:style>
  <w:style w:type="table" w:styleId="afd">
    <w:name w:val="Table Grid"/>
    <w:basedOn w:val="a2"/>
    <w:rsid w:val="00A3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nhideWhenUsed/>
    <w:rsid w:val="00544971"/>
    <w:rPr>
      <w:sz w:val="16"/>
      <w:szCs w:val="16"/>
    </w:rPr>
  </w:style>
  <w:style w:type="paragraph" w:styleId="aff">
    <w:name w:val="annotation text"/>
    <w:basedOn w:val="a0"/>
    <w:link w:val="aff0"/>
    <w:unhideWhenUsed/>
    <w:rsid w:val="00544971"/>
    <w:pPr>
      <w:spacing w:after="200" w:line="240" w:lineRule="auto"/>
      <w:ind w:firstLine="0"/>
      <w:jc w:val="left"/>
    </w:pPr>
    <w:rPr>
      <w:rFonts w:ascii="Calibri" w:hAnsi="Calibri"/>
      <w:snapToGrid/>
      <w:sz w:val="20"/>
    </w:rPr>
  </w:style>
  <w:style w:type="character" w:customStyle="1" w:styleId="aff0">
    <w:name w:val="Текст примечания Знак"/>
    <w:link w:val="aff"/>
    <w:rsid w:val="00544971"/>
    <w:rPr>
      <w:rFonts w:ascii="Calibri" w:hAnsi="Calibri"/>
    </w:rPr>
  </w:style>
  <w:style w:type="paragraph" w:customStyle="1" w:styleId="16">
    <w:name w:val="Абзац списка1"/>
    <w:basedOn w:val="a0"/>
    <w:rsid w:val="000556F2"/>
    <w:pPr>
      <w:suppressAutoHyphens/>
      <w:ind w:left="720"/>
    </w:pPr>
    <w:rPr>
      <w:snapToGrid/>
      <w:kern w:val="1"/>
      <w:lang w:eastAsia="ar-SA"/>
    </w:rPr>
  </w:style>
  <w:style w:type="paragraph" w:customStyle="1" w:styleId="aff1">
    <w:name w:val="Подпункт"/>
    <w:basedOn w:val="a0"/>
    <w:link w:val="17"/>
    <w:rsid w:val="0075259B"/>
    <w:pPr>
      <w:tabs>
        <w:tab w:val="num" w:pos="1701"/>
      </w:tabs>
      <w:ind w:left="1701" w:hanging="1134"/>
    </w:pPr>
    <w:rPr>
      <w:snapToGrid/>
      <w:sz w:val="22"/>
    </w:rPr>
  </w:style>
  <w:style w:type="character" w:customStyle="1" w:styleId="17">
    <w:name w:val="Подпункт Знак1"/>
    <w:link w:val="aff1"/>
    <w:rsid w:val="0075259B"/>
    <w:rPr>
      <w:sz w:val="22"/>
    </w:rPr>
  </w:style>
  <w:style w:type="paragraph" w:customStyle="1" w:styleId="aff2">
    <w:name w:val="Таблица шапка"/>
    <w:basedOn w:val="a0"/>
    <w:rsid w:val="002C01AB"/>
    <w:pPr>
      <w:keepNext/>
      <w:snapToGrid w:val="0"/>
      <w:spacing w:before="40" w:after="40" w:line="240" w:lineRule="auto"/>
      <w:ind w:left="57" w:right="57" w:firstLine="0"/>
      <w:jc w:val="left"/>
    </w:pPr>
    <w:rPr>
      <w:snapToGrid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orguevDI\Desktop\&#1075;&#1077;&#1085;\&#1075;&#1077;&#1085;%201806081\&#1055;&#1088;&#1086;&#1090;&#1086;&#1082;&#1086;&#1083;&#1099;\&#1055;&#1088;&#1056;&#1056;&#105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38CE1269964578934AE4238E52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CDF017-7586-46E9-AE12-9526908D769A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CD606B8A6C7A48E5B6FB32479643E9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BFBC-C65A-44B1-A76C-16B9D1534453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  <w:docPart>
      <w:docPartPr>
        <w:name w:val="BA3BA5CEC66C434E828AEE7E21675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51199-AAD6-4D52-9942-BE79CDA43E60}"/>
      </w:docPartPr>
      <w:docPartBody>
        <w:p w:rsidR="00D21CE8" w:rsidRDefault="00C17B60">
          <w:r w:rsidRPr="00761E60">
            <w:rPr>
              <w:rStyle w:val="a3"/>
            </w:rPr>
            <w:t>[Автор]</w:t>
          </w:r>
        </w:p>
      </w:docPartBody>
    </w:docPart>
    <w:docPart>
      <w:docPartPr>
        <w:name w:val="DD23752891C149A9AAEC69EE5D5D1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DFA-BAAE-4880-B573-1050B15D2636}"/>
      </w:docPartPr>
      <w:docPartBody>
        <w:p w:rsidR="00D21CE8" w:rsidRDefault="00C17B60">
          <w:r w:rsidRPr="00761E60">
            <w:rPr>
              <w:rStyle w:val="a3"/>
            </w:rPr>
            <w:t>[Адрес организации]</w:t>
          </w:r>
        </w:p>
      </w:docPartBody>
    </w:docPart>
    <w:docPart>
      <w:docPartPr>
        <w:name w:val="D56C19D1EFA042A783AF7ECF0BA1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2843F-E815-4851-B6EA-F44DAB00A17D}"/>
      </w:docPartPr>
      <w:docPartBody>
        <w:p w:rsidR="001E0687" w:rsidRDefault="00D21CE8">
          <w:r w:rsidRPr="00761E60">
            <w:rPr>
              <w:rStyle w:val="a3"/>
            </w:rPr>
            <w:t>[Организация]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B60"/>
    <w:rsid w:val="000044AF"/>
    <w:rsid w:val="000162AE"/>
    <w:rsid w:val="00020A23"/>
    <w:rsid w:val="000345E9"/>
    <w:rsid w:val="0004190C"/>
    <w:rsid w:val="00047686"/>
    <w:rsid w:val="00061ABB"/>
    <w:rsid w:val="000662D9"/>
    <w:rsid w:val="0006644D"/>
    <w:rsid w:val="00075825"/>
    <w:rsid w:val="00077046"/>
    <w:rsid w:val="00080861"/>
    <w:rsid w:val="00085CBF"/>
    <w:rsid w:val="000B25E5"/>
    <w:rsid w:val="000B546B"/>
    <w:rsid w:val="000B6FFB"/>
    <w:rsid w:val="000D1FFB"/>
    <w:rsid w:val="000E346B"/>
    <w:rsid w:val="000F2884"/>
    <w:rsid w:val="001051B8"/>
    <w:rsid w:val="001064B5"/>
    <w:rsid w:val="0010744D"/>
    <w:rsid w:val="001147CF"/>
    <w:rsid w:val="001173F9"/>
    <w:rsid w:val="00126DB2"/>
    <w:rsid w:val="001318D3"/>
    <w:rsid w:val="0013277F"/>
    <w:rsid w:val="00133D8F"/>
    <w:rsid w:val="001413A6"/>
    <w:rsid w:val="00157623"/>
    <w:rsid w:val="001653C2"/>
    <w:rsid w:val="001913A7"/>
    <w:rsid w:val="00195924"/>
    <w:rsid w:val="00196A57"/>
    <w:rsid w:val="001A34A9"/>
    <w:rsid w:val="001B700F"/>
    <w:rsid w:val="001D30C7"/>
    <w:rsid w:val="001D33F6"/>
    <w:rsid w:val="001D6454"/>
    <w:rsid w:val="001D6DD2"/>
    <w:rsid w:val="001E0687"/>
    <w:rsid w:val="00214474"/>
    <w:rsid w:val="00222DCA"/>
    <w:rsid w:val="00234F5D"/>
    <w:rsid w:val="0024604A"/>
    <w:rsid w:val="0025554F"/>
    <w:rsid w:val="00255F0F"/>
    <w:rsid w:val="002565F0"/>
    <w:rsid w:val="0026336A"/>
    <w:rsid w:val="00280A4E"/>
    <w:rsid w:val="00290720"/>
    <w:rsid w:val="002950C4"/>
    <w:rsid w:val="002B6CD3"/>
    <w:rsid w:val="002C526C"/>
    <w:rsid w:val="002C7E34"/>
    <w:rsid w:val="002D0372"/>
    <w:rsid w:val="002D1932"/>
    <w:rsid w:val="002D3808"/>
    <w:rsid w:val="002D584D"/>
    <w:rsid w:val="002E12AF"/>
    <w:rsid w:val="002E18C2"/>
    <w:rsid w:val="002E5A4F"/>
    <w:rsid w:val="002E7213"/>
    <w:rsid w:val="003015A6"/>
    <w:rsid w:val="00301721"/>
    <w:rsid w:val="00313549"/>
    <w:rsid w:val="00321071"/>
    <w:rsid w:val="0032208B"/>
    <w:rsid w:val="00322371"/>
    <w:rsid w:val="00323272"/>
    <w:rsid w:val="003525A1"/>
    <w:rsid w:val="00356678"/>
    <w:rsid w:val="0036543A"/>
    <w:rsid w:val="0036620D"/>
    <w:rsid w:val="00375248"/>
    <w:rsid w:val="003814B9"/>
    <w:rsid w:val="0038539F"/>
    <w:rsid w:val="00386F31"/>
    <w:rsid w:val="00387CB1"/>
    <w:rsid w:val="00397B68"/>
    <w:rsid w:val="003A141B"/>
    <w:rsid w:val="003B0CA5"/>
    <w:rsid w:val="003B1826"/>
    <w:rsid w:val="003B30C9"/>
    <w:rsid w:val="003B4AFB"/>
    <w:rsid w:val="003B729E"/>
    <w:rsid w:val="003C11E1"/>
    <w:rsid w:val="003C3810"/>
    <w:rsid w:val="003D1987"/>
    <w:rsid w:val="003D2977"/>
    <w:rsid w:val="003D5C48"/>
    <w:rsid w:val="003D6047"/>
    <w:rsid w:val="003D68B7"/>
    <w:rsid w:val="003E6530"/>
    <w:rsid w:val="003E721E"/>
    <w:rsid w:val="003F1CCF"/>
    <w:rsid w:val="003F1CFF"/>
    <w:rsid w:val="004068CE"/>
    <w:rsid w:val="00414615"/>
    <w:rsid w:val="00414E48"/>
    <w:rsid w:val="0042279A"/>
    <w:rsid w:val="004312F5"/>
    <w:rsid w:val="0043706A"/>
    <w:rsid w:val="00440D4C"/>
    <w:rsid w:val="004410D2"/>
    <w:rsid w:val="00441A86"/>
    <w:rsid w:val="00443B33"/>
    <w:rsid w:val="00452EEA"/>
    <w:rsid w:val="00456BD2"/>
    <w:rsid w:val="00462601"/>
    <w:rsid w:val="00467349"/>
    <w:rsid w:val="00470AD5"/>
    <w:rsid w:val="00470E5D"/>
    <w:rsid w:val="0048436A"/>
    <w:rsid w:val="00490D12"/>
    <w:rsid w:val="004A1C06"/>
    <w:rsid w:val="004A2557"/>
    <w:rsid w:val="004A2CFF"/>
    <w:rsid w:val="004A33BF"/>
    <w:rsid w:val="004A3D1E"/>
    <w:rsid w:val="004A51A2"/>
    <w:rsid w:val="004A5CE0"/>
    <w:rsid w:val="004B0005"/>
    <w:rsid w:val="004B1651"/>
    <w:rsid w:val="004B1CF6"/>
    <w:rsid w:val="004B1F26"/>
    <w:rsid w:val="004B3848"/>
    <w:rsid w:val="004B576A"/>
    <w:rsid w:val="004B5B75"/>
    <w:rsid w:val="004C390E"/>
    <w:rsid w:val="004D0439"/>
    <w:rsid w:val="004E11D1"/>
    <w:rsid w:val="004E127B"/>
    <w:rsid w:val="004F2570"/>
    <w:rsid w:val="004F5324"/>
    <w:rsid w:val="004F5708"/>
    <w:rsid w:val="004F78AD"/>
    <w:rsid w:val="00505557"/>
    <w:rsid w:val="005128AD"/>
    <w:rsid w:val="00513409"/>
    <w:rsid w:val="005212DA"/>
    <w:rsid w:val="00526C5C"/>
    <w:rsid w:val="0052765B"/>
    <w:rsid w:val="00542ED2"/>
    <w:rsid w:val="0054426A"/>
    <w:rsid w:val="00546230"/>
    <w:rsid w:val="0055729C"/>
    <w:rsid w:val="00561706"/>
    <w:rsid w:val="00565D35"/>
    <w:rsid w:val="00574CBE"/>
    <w:rsid w:val="005756F8"/>
    <w:rsid w:val="005822DA"/>
    <w:rsid w:val="00586F75"/>
    <w:rsid w:val="00595044"/>
    <w:rsid w:val="005B3B3A"/>
    <w:rsid w:val="005B4D21"/>
    <w:rsid w:val="005B4DD6"/>
    <w:rsid w:val="005B5861"/>
    <w:rsid w:val="005D1646"/>
    <w:rsid w:val="005D22D8"/>
    <w:rsid w:val="005E3316"/>
    <w:rsid w:val="005E3D62"/>
    <w:rsid w:val="005E431A"/>
    <w:rsid w:val="005F61CF"/>
    <w:rsid w:val="00603DE2"/>
    <w:rsid w:val="00607B86"/>
    <w:rsid w:val="006235E5"/>
    <w:rsid w:val="00623BD8"/>
    <w:rsid w:val="00636C28"/>
    <w:rsid w:val="00637EF7"/>
    <w:rsid w:val="006414DD"/>
    <w:rsid w:val="006545D1"/>
    <w:rsid w:val="00685EB7"/>
    <w:rsid w:val="00686BE7"/>
    <w:rsid w:val="00692B6C"/>
    <w:rsid w:val="006B1098"/>
    <w:rsid w:val="006D208E"/>
    <w:rsid w:val="006E0010"/>
    <w:rsid w:val="006E1832"/>
    <w:rsid w:val="006E76F9"/>
    <w:rsid w:val="006F3EC9"/>
    <w:rsid w:val="006F741F"/>
    <w:rsid w:val="00713D76"/>
    <w:rsid w:val="007169C2"/>
    <w:rsid w:val="00726FCA"/>
    <w:rsid w:val="00737149"/>
    <w:rsid w:val="00744038"/>
    <w:rsid w:val="00752B49"/>
    <w:rsid w:val="00754371"/>
    <w:rsid w:val="00763231"/>
    <w:rsid w:val="00766D73"/>
    <w:rsid w:val="0077385C"/>
    <w:rsid w:val="00782DAE"/>
    <w:rsid w:val="007841D0"/>
    <w:rsid w:val="007A5233"/>
    <w:rsid w:val="007A7FCC"/>
    <w:rsid w:val="007C45B4"/>
    <w:rsid w:val="007C4FDC"/>
    <w:rsid w:val="007C52CA"/>
    <w:rsid w:val="007D6BBB"/>
    <w:rsid w:val="007E6FEA"/>
    <w:rsid w:val="007F1648"/>
    <w:rsid w:val="007F599A"/>
    <w:rsid w:val="00813190"/>
    <w:rsid w:val="00813F53"/>
    <w:rsid w:val="0081402E"/>
    <w:rsid w:val="00822EDF"/>
    <w:rsid w:val="00824CD8"/>
    <w:rsid w:val="00836AFC"/>
    <w:rsid w:val="00836C3D"/>
    <w:rsid w:val="00846C2D"/>
    <w:rsid w:val="008475BF"/>
    <w:rsid w:val="008607A1"/>
    <w:rsid w:val="00870866"/>
    <w:rsid w:val="008737ED"/>
    <w:rsid w:val="0088707D"/>
    <w:rsid w:val="008A1AA4"/>
    <w:rsid w:val="008A344D"/>
    <w:rsid w:val="008A4BF8"/>
    <w:rsid w:val="008B05DF"/>
    <w:rsid w:val="008B6713"/>
    <w:rsid w:val="008C5872"/>
    <w:rsid w:val="008D0747"/>
    <w:rsid w:val="008D0911"/>
    <w:rsid w:val="008D28BB"/>
    <w:rsid w:val="008E1727"/>
    <w:rsid w:val="008F0D5F"/>
    <w:rsid w:val="008F2D96"/>
    <w:rsid w:val="008F4E34"/>
    <w:rsid w:val="008F646F"/>
    <w:rsid w:val="00900455"/>
    <w:rsid w:val="00904784"/>
    <w:rsid w:val="0090555E"/>
    <w:rsid w:val="00906192"/>
    <w:rsid w:val="00913395"/>
    <w:rsid w:val="0091429D"/>
    <w:rsid w:val="009143D1"/>
    <w:rsid w:val="009172FD"/>
    <w:rsid w:val="00917601"/>
    <w:rsid w:val="00923550"/>
    <w:rsid w:val="009255A8"/>
    <w:rsid w:val="0093044A"/>
    <w:rsid w:val="009356C2"/>
    <w:rsid w:val="009532E4"/>
    <w:rsid w:val="009578AC"/>
    <w:rsid w:val="00961B91"/>
    <w:rsid w:val="00962AE5"/>
    <w:rsid w:val="009675FD"/>
    <w:rsid w:val="009724B7"/>
    <w:rsid w:val="0097769A"/>
    <w:rsid w:val="00984532"/>
    <w:rsid w:val="0098465E"/>
    <w:rsid w:val="00991BCC"/>
    <w:rsid w:val="009935F5"/>
    <w:rsid w:val="00995EBC"/>
    <w:rsid w:val="009A4AE7"/>
    <w:rsid w:val="009C7E29"/>
    <w:rsid w:val="009E3644"/>
    <w:rsid w:val="00A11483"/>
    <w:rsid w:val="00A15AF2"/>
    <w:rsid w:val="00A249DE"/>
    <w:rsid w:val="00A32AEE"/>
    <w:rsid w:val="00A338AA"/>
    <w:rsid w:val="00A40D59"/>
    <w:rsid w:val="00A42FCB"/>
    <w:rsid w:val="00A47441"/>
    <w:rsid w:val="00A55313"/>
    <w:rsid w:val="00A669C3"/>
    <w:rsid w:val="00A82521"/>
    <w:rsid w:val="00A832A2"/>
    <w:rsid w:val="00A83FDD"/>
    <w:rsid w:val="00A916A6"/>
    <w:rsid w:val="00A953E3"/>
    <w:rsid w:val="00A957FD"/>
    <w:rsid w:val="00AA0F9F"/>
    <w:rsid w:val="00AA5275"/>
    <w:rsid w:val="00AA622F"/>
    <w:rsid w:val="00AB0721"/>
    <w:rsid w:val="00AB23B4"/>
    <w:rsid w:val="00AD2BC2"/>
    <w:rsid w:val="00AE1353"/>
    <w:rsid w:val="00AF451C"/>
    <w:rsid w:val="00B01C2B"/>
    <w:rsid w:val="00B031E1"/>
    <w:rsid w:val="00B10D12"/>
    <w:rsid w:val="00B11622"/>
    <w:rsid w:val="00B15EA0"/>
    <w:rsid w:val="00B22D08"/>
    <w:rsid w:val="00B23B79"/>
    <w:rsid w:val="00B263F4"/>
    <w:rsid w:val="00B31467"/>
    <w:rsid w:val="00B370FC"/>
    <w:rsid w:val="00B51C7C"/>
    <w:rsid w:val="00B85509"/>
    <w:rsid w:val="00B86E12"/>
    <w:rsid w:val="00BC040A"/>
    <w:rsid w:val="00BD0BEB"/>
    <w:rsid w:val="00BD30CD"/>
    <w:rsid w:val="00C0257B"/>
    <w:rsid w:val="00C11908"/>
    <w:rsid w:val="00C12027"/>
    <w:rsid w:val="00C17B60"/>
    <w:rsid w:val="00C63D61"/>
    <w:rsid w:val="00C65CFD"/>
    <w:rsid w:val="00C84228"/>
    <w:rsid w:val="00C954E1"/>
    <w:rsid w:val="00CB2230"/>
    <w:rsid w:val="00CB29D5"/>
    <w:rsid w:val="00CB5161"/>
    <w:rsid w:val="00CC0DBB"/>
    <w:rsid w:val="00CD0C11"/>
    <w:rsid w:val="00CD41D9"/>
    <w:rsid w:val="00CF0296"/>
    <w:rsid w:val="00CF33E1"/>
    <w:rsid w:val="00CF3D4F"/>
    <w:rsid w:val="00D010F0"/>
    <w:rsid w:val="00D052A3"/>
    <w:rsid w:val="00D11EF1"/>
    <w:rsid w:val="00D21CE8"/>
    <w:rsid w:val="00D61C7B"/>
    <w:rsid w:val="00D83848"/>
    <w:rsid w:val="00D91EAB"/>
    <w:rsid w:val="00D92258"/>
    <w:rsid w:val="00DA2DEF"/>
    <w:rsid w:val="00DA5A2D"/>
    <w:rsid w:val="00DC231C"/>
    <w:rsid w:val="00DC448D"/>
    <w:rsid w:val="00DD0932"/>
    <w:rsid w:val="00DD2455"/>
    <w:rsid w:val="00DE2DFD"/>
    <w:rsid w:val="00DE5A08"/>
    <w:rsid w:val="00DF19EC"/>
    <w:rsid w:val="00E03D6E"/>
    <w:rsid w:val="00E06C91"/>
    <w:rsid w:val="00E1238E"/>
    <w:rsid w:val="00E32847"/>
    <w:rsid w:val="00E57D72"/>
    <w:rsid w:val="00E70378"/>
    <w:rsid w:val="00E93341"/>
    <w:rsid w:val="00E94656"/>
    <w:rsid w:val="00EA591E"/>
    <w:rsid w:val="00EC051F"/>
    <w:rsid w:val="00EC6679"/>
    <w:rsid w:val="00ED5506"/>
    <w:rsid w:val="00EE09C9"/>
    <w:rsid w:val="00EE44AB"/>
    <w:rsid w:val="00EF156C"/>
    <w:rsid w:val="00EF173F"/>
    <w:rsid w:val="00F000B8"/>
    <w:rsid w:val="00F0517B"/>
    <w:rsid w:val="00F1083C"/>
    <w:rsid w:val="00F177CB"/>
    <w:rsid w:val="00F23183"/>
    <w:rsid w:val="00F23DA8"/>
    <w:rsid w:val="00F27620"/>
    <w:rsid w:val="00F352E8"/>
    <w:rsid w:val="00F354F0"/>
    <w:rsid w:val="00F377F7"/>
    <w:rsid w:val="00F50F94"/>
    <w:rsid w:val="00F60F9B"/>
    <w:rsid w:val="00F87346"/>
    <w:rsid w:val="00F879E3"/>
    <w:rsid w:val="00FA2E5A"/>
    <w:rsid w:val="00FA4C27"/>
    <w:rsid w:val="00FB2EDB"/>
    <w:rsid w:val="00FC73F4"/>
    <w:rsid w:val="00FD36FE"/>
    <w:rsid w:val="00FD39E9"/>
    <w:rsid w:val="00FD4EA7"/>
    <w:rsid w:val="00FD53B6"/>
    <w:rsid w:val="00FD5DFA"/>
    <w:rsid w:val="00FD6647"/>
    <w:rsid w:val="00FE0BEA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3B33"/>
    <w:rPr>
      <w:color w:val="808080"/>
    </w:rPr>
  </w:style>
  <w:style w:type="paragraph" w:customStyle="1" w:styleId="58D89BC70D0A4D1F8DA80EB62481E390">
    <w:name w:val="58D89BC70D0A4D1F8DA80EB62481E390"/>
    <w:rsid w:val="00DF19EC"/>
  </w:style>
  <w:style w:type="paragraph" w:customStyle="1" w:styleId="4AB427F5A94C45E5A1BD189C8F535603">
    <w:name w:val="4AB427F5A94C45E5A1BD189C8F535603"/>
    <w:rsid w:val="00196A57"/>
  </w:style>
  <w:style w:type="paragraph" w:customStyle="1" w:styleId="EDB13C922B96426C80A4AA6BDCEA4217">
    <w:name w:val="EDB13C922B96426C80A4AA6BDCEA4217"/>
    <w:rsid w:val="00846C2D"/>
  </w:style>
  <w:style w:type="paragraph" w:customStyle="1" w:styleId="73E0397AFD7C4D7183EE19532A2F03B5">
    <w:name w:val="73E0397AFD7C4D7183EE19532A2F03B5"/>
    <w:rsid w:val="008F646F"/>
  </w:style>
  <w:style w:type="paragraph" w:customStyle="1" w:styleId="0AA9D5535D7144AFAF0D35C1BC2DF12C">
    <w:name w:val="0AA9D5535D7144AFAF0D35C1BC2DF12C"/>
    <w:rsid w:val="00766D73"/>
  </w:style>
  <w:style w:type="paragraph" w:customStyle="1" w:styleId="1CA903607E0C42D5A84A838708C6CA4D">
    <w:name w:val="1CA903607E0C42D5A84A838708C6CA4D"/>
    <w:rsid w:val="00836C3D"/>
  </w:style>
  <w:style w:type="paragraph" w:customStyle="1" w:styleId="0DC34CE011E74A4F8D2560B2E89197DC">
    <w:name w:val="0DC34CE011E74A4F8D2560B2E89197DC"/>
    <w:rsid w:val="00F352E8"/>
  </w:style>
  <w:style w:type="paragraph" w:customStyle="1" w:styleId="0693BBFE0D894E4DAB568C3A2B11C1D3">
    <w:name w:val="0693BBFE0D894E4DAB568C3A2B11C1D3"/>
    <w:rsid w:val="00FD39E9"/>
  </w:style>
  <w:style w:type="paragraph" w:customStyle="1" w:styleId="FF3D2DB064674F6FBAD4B5BDC84DFB59">
    <w:name w:val="FF3D2DB064674F6FBAD4B5BDC84DFB59"/>
    <w:rsid w:val="00077046"/>
  </w:style>
  <w:style w:type="paragraph" w:customStyle="1" w:styleId="7DE2C3E28A884497988B55C7B2ED3047">
    <w:name w:val="7DE2C3E28A884497988B55C7B2ED3047"/>
    <w:rsid w:val="00443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32615969227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98C8D6-D3F9-44C8-A965-E09BE9E3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ПрРРП1.dotx</Template>
  <TotalTime>1093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Конкурсной комиссии по оценке конкурсных заявок и выбору Победителя конкурса</vt:lpstr>
    </vt:vector>
  </TitlesOfParts>
  <Company>коллективного участника ООО "СФ ТЦС" (127410, г. Москва, Алтуфьевское ш., д. 31, стр. 1 помещ. 1/1) (Лидер КУ), ООО «БД Безопасность» (300013, РФ, Тульская область, г. Тула, ул. Московская, д.17, офис 20) (Член КУ)</Company>
  <LinksUpToDate>false</LinksUpToDate>
  <CharactersWithSpaces>8696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Конкурсной комиссии по оценке конкурсных заявок и выбору Победителя конкурса</dc:title>
  <dc:subject>B2B-Moesk №1036357</dc:subject>
  <dc:creator>1720</dc:creator>
  <dc:description>1815</dc:description>
  <cp:lastModifiedBy>Тимонин Виталий Николаевич</cp:lastModifiedBy>
  <cp:revision>753</cp:revision>
  <cp:lastPrinted>2019-09-18T12:37:00Z</cp:lastPrinted>
  <dcterms:created xsi:type="dcterms:W3CDTF">2019-09-13T13:43:00Z</dcterms:created>
  <dcterms:modified xsi:type="dcterms:W3CDTF">2026-05-19T08:29:00Z</dcterms:modified>
</cp:coreProperties>
</file>