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7554584"/>
      <w:bookmarkStart w:id="1" w:name="_Toc139856287"/>
      <w:bookmarkStart w:id="2" w:name="_Toc141696704"/>
      <w:bookmarkStart w:id="3" w:name="_Toc137554584"/>
      <w:bookmarkStart w:id="4" w:name="_Toc139856287"/>
      <w:bookmarkStart w:id="5" w:name="_Toc14169670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37554584"/>
      <w:bookmarkStart w:id="7" w:name="_Toc139856287"/>
      <w:bookmarkStart w:id="8" w:name="_Toc141696704"/>
      <w:bookmarkStart w:id="9" w:name="_Toc137554584"/>
      <w:bookmarkStart w:id="10" w:name="_Toc139856287"/>
      <w:bookmarkStart w:id="11" w:name="_Toc141696704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>ОКПД 2 - 68.20.12 Услуги по аренде нежилого помещения, расположенного по адресу: Хабаровский край, Ванинский район, п. Ванино для нужд Владивостокского представительства АО "ТК РусГидро"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</w:pPr>
      <w:r>
        <w:rPr/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54643695"/>
      <w:bookmarkStart w:id="15" w:name="_Toc4674350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54643696"/>
      <w:bookmarkStart w:id="17" w:name="_Toc4674350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>ОКПД 2 - 68.20.12 Услуги по аренде нежилого помещения, расположенного по адресу: Хабаровский край, Ванинский район, п. Ванино для нужд Владивостокского представительства АО "ТК РусГидро"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Приамурского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43"/>
        <w:gridCol w:w="2145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Хабаровский край, Ванинский район, п. Ванино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4643702"/>
      <w:bookmarkStart w:id="24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нежилого помещения, расположенного по адресу: Хабаровский край, Ванинский район, п. Ванино для нужд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30,0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1339697"/>
      <w:bookmarkStart w:id="33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08"/>
        <w:gridCol w:w="3565"/>
        <w:gridCol w:w="2410"/>
        <w:gridCol w:w="2834"/>
      </w:tblGrid>
      <w:tr>
        <w:trPr/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нежилого помещения, расположенного по адресу: Хабаровский край, Ванинский район, п. Ванино для нужд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</w:t>
      </w:r>
      <w:r>
        <w:rPr>
          <w:b w:val="false"/>
          <w:bCs w:val="false"/>
          <w:i w:val="false"/>
          <w:iCs w:val="false"/>
          <w:sz w:val="24"/>
          <w:szCs w:val="24"/>
        </w:rPr>
        <w:t>ОКПД 2 - 68.20.12 Услуги по аренде нежилого помещения, расположенного по адресу: Хабаровский край, Ванинский район, п. Ванино для нужд Владивостокского представительства АО "ТК РусГидро"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30,0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5937"/>
      <w:bookmarkStart w:id="37" w:name="_Toc53393312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Application>AlterOffice/3.4.0.9$Linux_X86_64 LibreOffice_project/b8daf9e823b1a5463a2f48435ddc2e8696e7d4fc</Application>
  <AppVersion>15.0000</AppVersion>
  <Pages>7</Pages>
  <Words>916</Words>
  <Characters>6004</Characters>
  <CharactersWithSpaces>6728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2026-05-21T14:04:44Z</dcterms:modified>
  <cp:revision>29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