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d"/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665"/>
        <w:gridCol w:w="3740"/>
      </w:tblGrid>
      <w:tr w:rsidR="009B223B">
        <w:trPr>
          <w:trHeight w:val="131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9B223B" w:rsidRDefault="009B223B">
            <w:pPr>
              <w:keepNext/>
              <w:keepLines/>
              <w:widowControl w:val="0"/>
              <w:ind w:right="-1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9B223B" w:rsidRDefault="009B223B">
            <w:pPr>
              <w:keepNext/>
              <w:keepLines/>
              <w:widowControl w:val="0"/>
              <w:ind w:right="-1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</w:tr>
    </w:tbl>
    <w:p w:rsidR="009B223B" w:rsidRDefault="009B223B">
      <w:pPr>
        <w:keepNext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  <w:lang w:val="en-US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0A6820" w:rsidRPr="000A6820" w:rsidRDefault="000A6820" w:rsidP="000A6820">
      <w:pPr>
        <w:widowControl w:val="0"/>
        <w:suppressAutoHyphens w:val="0"/>
        <w:jc w:val="center"/>
        <w:rPr>
          <w:rFonts w:eastAsia="Calibri" w:cs="Times New Roman"/>
          <w:b/>
          <w:sz w:val="26"/>
          <w:szCs w:val="26"/>
          <w:lang w:eastAsia="ru-RU"/>
        </w:rPr>
      </w:pPr>
      <w:r w:rsidRPr="000A6820">
        <w:rPr>
          <w:rFonts w:eastAsia="Calibri" w:cs="Times New Roman"/>
          <w:b/>
          <w:sz w:val="26"/>
          <w:szCs w:val="26"/>
          <w:lang w:eastAsia="ru-RU"/>
        </w:rPr>
        <w:t>Технические требования на поставку МТР</w:t>
      </w:r>
    </w:p>
    <w:p w:rsidR="000746E3" w:rsidRPr="00481597" w:rsidRDefault="00290F1C" w:rsidP="00481597">
      <w:pPr>
        <w:keepNext/>
        <w:jc w:val="center"/>
        <w:outlineLvl w:val="0"/>
      </w:pPr>
      <w:r>
        <w:t>«</w:t>
      </w:r>
      <w:r w:rsidR="00481597" w:rsidRPr="00481597">
        <w:t xml:space="preserve">ОКПД 2: </w:t>
      </w:r>
      <w:r w:rsidR="00E943F7">
        <w:t>28.96.</w:t>
      </w:r>
      <w:r w:rsidR="00481597" w:rsidRPr="00481597">
        <w:t>1</w:t>
      </w:r>
      <w:r w:rsidR="00E943F7" w:rsidRPr="00F45C9D">
        <w:t>0</w:t>
      </w:r>
      <w:r w:rsidR="00E943F7">
        <w:t>.11</w:t>
      </w:r>
      <w:r w:rsidR="00481597" w:rsidRPr="00481597">
        <w:t>0</w:t>
      </w:r>
    </w:p>
    <w:p w:rsidR="00290F1C" w:rsidRPr="0082091B" w:rsidRDefault="00FC5388" w:rsidP="00F45C9D">
      <w:pPr>
        <w:keepNext/>
        <w:jc w:val="center"/>
        <w:outlineLvl w:val="0"/>
        <w:rPr>
          <w:rFonts w:cs="Times New Roman"/>
          <w:szCs w:val="24"/>
        </w:rPr>
      </w:pPr>
      <w:r w:rsidRPr="00FC5388">
        <w:t xml:space="preserve"> </w:t>
      </w:r>
      <w:r w:rsidR="002B5B36" w:rsidRPr="00FC5388">
        <w:rPr>
          <w:rFonts w:cs="Times New Roman"/>
          <w:szCs w:val="24"/>
        </w:rPr>
        <w:t xml:space="preserve">Поставка </w:t>
      </w:r>
      <w:r w:rsidR="00F45C9D">
        <w:rPr>
          <w:rFonts w:cs="Times New Roman"/>
          <w:szCs w:val="24"/>
        </w:rPr>
        <w:t>устройства</w:t>
      </w:r>
      <w:r w:rsidR="00F45C9D" w:rsidRPr="00F45C9D">
        <w:rPr>
          <w:rFonts w:cs="Times New Roman"/>
          <w:szCs w:val="24"/>
        </w:rPr>
        <w:t xml:space="preserve"> для вырезки прокладок </w:t>
      </w:r>
    </w:p>
    <w:p w:rsidR="009B223B" w:rsidRDefault="009A7EA8">
      <w:pPr>
        <w:keepNext/>
        <w:jc w:val="center"/>
        <w:outlineLvl w:val="0"/>
        <w:rPr>
          <w:rFonts w:cs="Times New Roman"/>
          <w:szCs w:val="24"/>
        </w:rPr>
      </w:pPr>
      <w:r w:rsidRPr="00FC5388">
        <w:rPr>
          <w:rFonts w:cs="Times New Roman"/>
          <w:szCs w:val="24"/>
        </w:rPr>
        <w:t>для нужд производственного участка в г. Рыбинске</w:t>
      </w:r>
      <w:r w:rsidR="00FC5388" w:rsidRPr="00FC5388">
        <w:rPr>
          <w:rFonts w:cs="Times New Roman"/>
          <w:szCs w:val="24"/>
        </w:rPr>
        <w:t>»</w:t>
      </w:r>
    </w:p>
    <w:p w:rsidR="00290F1C" w:rsidRPr="000746E3" w:rsidRDefault="00290F1C" w:rsidP="00290F1C">
      <w:pPr>
        <w:jc w:val="center"/>
        <w:rPr>
          <w:i/>
          <w:sz w:val="28"/>
          <w:szCs w:val="28"/>
        </w:rPr>
      </w:pPr>
      <w:r w:rsidRPr="00290F1C">
        <w:rPr>
          <w:i/>
          <w:szCs w:val="28"/>
        </w:rPr>
        <w:t xml:space="preserve">Лот </w:t>
      </w:r>
      <w:r w:rsidR="00953474" w:rsidRPr="000746E3">
        <w:rPr>
          <w:i/>
          <w:szCs w:val="28"/>
        </w:rPr>
        <w:t>№</w:t>
      </w:r>
    </w:p>
    <w:p w:rsidR="00290F1C" w:rsidRPr="00FC5388" w:rsidRDefault="00290F1C">
      <w:pPr>
        <w:keepNext/>
        <w:jc w:val="center"/>
        <w:outlineLvl w:val="0"/>
      </w:pPr>
    </w:p>
    <w:p w:rsidR="009B223B" w:rsidRDefault="009B223B">
      <w:pPr>
        <w:rPr>
          <w:color w:val="000000" w:themeColor="text1"/>
          <w:szCs w:val="24"/>
        </w:rPr>
      </w:pPr>
    </w:p>
    <w:p w:rsidR="009B223B" w:rsidRDefault="009B223B">
      <w:pPr>
        <w:keepNext/>
        <w:outlineLvl w:val="0"/>
        <w:rPr>
          <w:rFonts w:cs="Times New Roman"/>
          <w:b/>
          <w:color w:val="000000" w:themeColor="text1"/>
          <w:szCs w:val="24"/>
        </w:rPr>
      </w:pPr>
    </w:p>
    <w:p w:rsidR="009B223B" w:rsidRDefault="009B223B">
      <w:pPr>
        <w:jc w:val="center"/>
        <w:rPr>
          <w:color w:val="000000" w:themeColor="text1"/>
          <w:szCs w:val="24"/>
        </w:rPr>
      </w:pPr>
    </w:p>
    <w:p w:rsidR="009B223B" w:rsidRDefault="009B223B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 w:themeColor="text1"/>
          <w:szCs w:val="24"/>
        </w:rPr>
      </w:pPr>
    </w:p>
    <w:p w:rsidR="009B223B" w:rsidRDefault="009B223B">
      <w:pPr>
        <w:jc w:val="center"/>
        <w:rPr>
          <w:rFonts w:cs="Times New Roman"/>
          <w:color w:val="000000" w:themeColor="text1"/>
          <w:szCs w:val="24"/>
        </w:rPr>
      </w:pPr>
    </w:p>
    <w:p w:rsidR="009B223B" w:rsidRDefault="009B223B">
      <w:pPr>
        <w:rPr>
          <w:rFonts w:cs="Times New Roman"/>
          <w:color w:val="000000" w:themeColor="text1"/>
          <w:szCs w:val="24"/>
        </w:rPr>
      </w:pPr>
    </w:p>
    <w:p w:rsidR="009B223B" w:rsidRDefault="009B223B">
      <w:pPr>
        <w:keepNext/>
        <w:keepLines/>
        <w:jc w:val="center"/>
        <w:rPr>
          <w:rFonts w:eastAsia="Calibri" w:cs="Times New Roman"/>
          <w:b/>
          <w:i/>
          <w:color w:val="000000" w:themeColor="text1"/>
          <w:szCs w:val="24"/>
        </w:rPr>
      </w:pPr>
    </w:p>
    <w:p w:rsidR="009B223B" w:rsidRDefault="009B223B">
      <w:pPr>
        <w:keepNext/>
        <w:keepLines/>
        <w:jc w:val="both"/>
        <w:rPr>
          <w:rFonts w:cs="Times New Roman"/>
          <w:color w:val="000000" w:themeColor="text1"/>
          <w:sz w:val="26"/>
          <w:szCs w:val="26"/>
        </w:rPr>
      </w:pPr>
    </w:p>
    <w:p w:rsidR="009B223B" w:rsidRDefault="002B5B36">
      <w:pPr>
        <w:rPr>
          <w:rFonts w:cs="Times New Roman"/>
          <w:color w:val="000000" w:themeColor="text1"/>
          <w:sz w:val="26"/>
          <w:szCs w:val="26"/>
        </w:rPr>
      </w:pPr>
      <w:r>
        <w:br w:type="page"/>
      </w:r>
    </w:p>
    <w:p w:rsidR="009B223B" w:rsidRDefault="002B5B36">
      <w:pPr>
        <w:pStyle w:val="4"/>
        <w:tabs>
          <w:tab w:val="clear" w:pos="0"/>
        </w:tabs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1.</w:t>
      </w:r>
      <w:r>
        <w:rPr>
          <w:color w:val="000000" w:themeColor="text1"/>
        </w:rPr>
        <w:tab/>
        <w:t>Общие сведения</w:t>
      </w:r>
    </w:p>
    <w:p w:rsidR="009B223B" w:rsidRDefault="002B5B36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 w:rsidR="00F45C9D" w:rsidRPr="00FD7C69" w:rsidRDefault="00481597" w:rsidP="00F45C9D">
      <w:pPr>
        <w:keepNext/>
        <w:jc w:val="center"/>
        <w:outlineLvl w:val="0"/>
        <w:rPr>
          <w:rFonts w:cs="Times New Roman"/>
          <w:szCs w:val="24"/>
        </w:rPr>
      </w:pPr>
      <w:bookmarkStart w:id="2" w:name="_Toc75446569"/>
      <w:r w:rsidRPr="00481597">
        <w:t xml:space="preserve">ОКПД 2: </w:t>
      </w:r>
      <w:r w:rsidR="00F45C9D">
        <w:t>28.96.</w:t>
      </w:r>
      <w:r w:rsidR="00F45C9D" w:rsidRPr="00481597">
        <w:t>1</w:t>
      </w:r>
      <w:r w:rsidR="00F45C9D" w:rsidRPr="00F45C9D">
        <w:t>0</w:t>
      </w:r>
      <w:r w:rsidR="00F45C9D">
        <w:t>.11</w:t>
      </w:r>
      <w:r w:rsidR="00F45C9D" w:rsidRPr="00481597">
        <w:t>0</w:t>
      </w:r>
      <w:r w:rsidR="000746E3" w:rsidRPr="000746E3">
        <w:t xml:space="preserve">. </w:t>
      </w:r>
      <w:r w:rsidR="00F45C9D" w:rsidRPr="00FC5388">
        <w:rPr>
          <w:rFonts w:cs="Times New Roman"/>
          <w:szCs w:val="24"/>
        </w:rPr>
        <w:t xml:space="preserve">Поставка </w:t>
      </w:r>
      <w:r w:rsidR="00F45C9D">
        <w:rPr>
          <w:rFonts w:cs="Times New Roman"/>
          <w:szCs w:val="24"/>
        </w:rPr>
        <w:t>устройства</w:t>
      </w:r>
      <w:r w:rsidR="00F45C9D" w:rsidRPr="00F45C9D">
        <w:rPr>
          <w:rFonts w:cs="Times New Roman"/>
          <w:szCs w:val="24"/>
        </w:rPr>
        <w:t xml:space="preserve"> для вырезки прокладок </w:t>
      </w:r>
    </w:p>
    <w:p w:rsidR="009B223B" w:rsidRDefault="00F45C9D" w:rsidP="00F45C9D">
      <w:pPr>
        <w:ind w:firstLine="419"/>
        <w:rPr>
          <w:rFonts w:cs="Times New Roman"/>
          <w:color w:val="000000" w:themeColor="text1"/>
        </w:rPr>
      </w:pPr>
      <w:r w:rsidRPr="00FC5388">
        <w:rPr>
          <w:rFonts w:cs="Times New Roman"/>
          <w:szCs w:val="24"/>
        </w:rPr>
        <w:t>для нужд производственного участка в г. Рыбинске</w:t>
      </w:r>
      <w:r>
        <w:rPr>
          <w:rFonts w:cs="Times New Roman"/>
          <w:color w:val="000000" w:themeColor="text1"/>
        </w:rPr>
        <w:t xml:space="preserve"> </w:t>
      </w:r>
      <w:r w:rsidR="002B5B36">
        <w:rPr>
          <w:rFonts w:cs="Times New Roman"/>
          <w:color w:val="000000" w:themeColor="text1"/>
        </w:rPr>
        <w:t>(далее продукция)</w:t>
      </w:r>
    </w:p>
    <w:p w:rsidR="009B223B" w:rsidRDefault="009B223B">
      <w:pPr>
        <w:ind w:firstLine="419"/>
        <w:rPr>
          <w:rFonts w:cs="Times New Roman"/>
          <w:color w:val="000000" w:themeColor="text1"/>
        </w:rPr>
      </w:pPr>
    </w:p>
    <w:p w:rsidR="009B223B" w:rsidRDefault="002B5B36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 w:rsidR="0098679C" w:rsidRPr="0098679C" w:rsidRDefault="0098679C" w:rsidP="0098679C">
      <w:pPr>
        <w:rPr>
          <w:bCs/>
          <w:lang w:eastAsia="x-none"/>
        </w:rPr>
      </w:pPr>
      <w:r w:rsidRPr="0098679C">
        <w:rPr>
          <w:bCs/>
          <w:lang w:eastAsia="x-none"/>
        </w:rPr>
        <w:t>Исполнение инвестиционной программы 202</w:t>
      </w:r>
      <w:r w:rsidR="005F77B2">
        <w:rPr>
          <w:bCs/>
          <w:lang w:val="en-US" w:eastAsia="x-none"/>
        </w:rPr>
        <w:t>6</w:t>
      </w:r>
      <w:r w:rsidRPr="0098679C">
        <w:rPr>
          <w:bCs/>
          <w:lang w:eastAsia="x-none"/>
        </w:rPr>
        <w:t>г.</w:t>
      </w:r>
    </w:p>
    <w:p w:rsidR="0098679C" w:rsidRPr="0098679C" w:rsidRDefault="0098679C" w:rsidP="0098679C">
      <w:pPr>
        <w:rPr>
          <w:lang w:val="x-none" w:eastAsia="x-none"/>
        </w:rPr>
      </w:pPr>
    </w:p>
    <w:p w:rsidR="009B223B" w:rsidRDefault="002B5B36">
      <w:pPr>
        <w:pStyle w:val="1"/>
        <w:numPr>
          <w:ilvl w:val="0"/>
          <w:numId w:val="1"/>
        </w:numPr>
        <w:ind w:left="0" w:firstLine="0"/>
        <w:jc w:val="center"/>
        <w:rPr>
          <w:caps/>
          <w:color w:val="000000" w:themeColor="text1"/>
          <w:sz w:val="24"/>
          <w:lang w:val="ru-RU"/>
        </w:rPr>
      </w:pPr>
      <w:bookmarkStart w:id="4" w:name="_Toc75446573"/>
      <w:bookmarkStart w:id="5" w:name="_Toc51339693"/>
      <w:r>
        <w:rPr>
          <w:color w:val="000000" w:themeColor="text1"/>
          <w:sz w:val="24"/>
        </w:rPr>
        <w:t>Требования к продукции</w:t>
      </w:r>
      <w:bookmarkEnd w:id="4"/>
      <w:bookmarkEnd w:id="5"/>
    </w:p>
    <w:p w:rsidR="009B223B" w:rsidRDefault="009B223B">
      <w:pPr>
        <w:rPr>
          <w:rFonts w:cs="Times New Roman"/>
          <w:color w:val="000000" w:themeColor="text1"/>
          <w:lang w:eastAsia="x-none"/>
        </w:rPr>
      </w:pPr>
    </w:p>
    <w:p w:rsidR="009B223B" w:rsidRDefault="002B5B36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 w:rsidR="009B223B" w:rsidRDefault="002B5B36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 w:rsidR="009B223B" w:rsidRDefault="009B223B">
      <w:pPr>
        <w:rPr>
          <w:rFonts w:cs="Times New Roman"/>
          <w:color w:val="000000" w:themeColor="text1"/>
          <w:lang w:val="x-none" w:eastAsia="x-none"/>
        </w:rPr>
      </w:pPr>
    </w:p>
    <w:p w:rsidR="009B223B" w:rsidRDefault="002B5B36">
      <w:pPr>
        <w:jc w:val="both"/>
        <w:rPr>
          <w:rFonts w:cs="Times New Roman"/>
          <w:color w:val="000000" w:themeColor="text1"/>
          <w:szCs w:val="24"/>
        </w:rPr>
      </w:pPr>
      <w:bookmarkStart w:id="8" w:name="_Toc51339695"/>
      <w:bookmarkStart w:id="9" w:name="_Toc75446576"/>
      <w:r>
        <w:rPr>
          <w:rFonts w:cs="Times New Roman"/>
          <w:color w:val="000000" w:themeColor="text1"/>
          <w:szCs w:val="24"/>
        </w:rPr>
        <w:t xml:space="preserve">Таблица </w:t>
      </w:r>
      <w:r w:rsidR="008A0559" w:rsidRPr="008A0559">
        <w:rPr>
          <w:rFonts w:cs="Times New Roman"/>
          <w:color w:val="000000" w:themeColor="text1"/>
          <w:szCs w:val="24"/>
        </w:rPr>
        <w:t>1.</w:t>
      </w:r>
      <w:r w:rsidR="0020793E" w:rsidRPr="0020793E">
        <w:rPr>
          <w:rFonts w:cs="Times New Roman"/>
          <w:color w:val="000000" w:themeColor="text1"/>
          <w:szCs w:val="24"/>
        </w:rPr>
        <w:t>1</w:t>
      </w:r>
      <w:r>
        <w:rPr>
          <w:rFonts w:cs="Times New Roman"/>
          <w:color w:val="000000" w:themeColor="text1"/>
          <w:szCs w:val="24"/>
        </w:rPr>
        <w:t xml:space="preserve"> Перечень </w:t>
      </w:r>
      <w:bookmarkEnd w:id="8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9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3717"/>
        <w:gridCol w:w="1559"/>
        <w:gridCol w:w="1465"/>
        <w:gridCol w:w="1654"/>
      </w:tblGrid>
      <w:tr w:rsidR="00B573EB" w:rsidTr="00C7036F">
        <w:trPr>
          <w:trHeight w:val="858"/>
          <w:jc w:val="center"/>
        </w:trPr>
        <w:tc>
          <w:tcPr>
            <w:tcW w:w="956" w:type="dxa"/>
            <w:vAlign w:val="center"/>
          </w:tcPr>
          <w:p w:rsidR="00B573EB" w:rsidRPr="0020793E" w:rsidRDefault="00B573EB">
            <w:pPr>
              <w:keepNext/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eastAsia="Calibri" w:cs="Times New Roman"/>
                <w:color w:val="000000" w:themeColor="text1"/>
                <w:szCs w:val="24"/>
              </w:rPr>
              <w:t>№</w:t>
            </w:r>
          </w:p>
          <w:p w:rsidR="00B573EB" w:rsidRPr="0020793E" w:rsidRDefault="00B573E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20793E">
              <w:rPr>
                <w:rFonts w:eastAsia="Calibri" w:cs="Times New Roman"/>
                <w:color w:val="000000" w:themeColor="text1"/>
                <w:szCs w:val="24"/>
              </w:rPr>
              <w:t>п/п</w:t>
            </w:r>
          </w:p>
          <w:p w:rsidR="00B573EB" w:rsidRPr="0020793E" w:rsidRDefault="00B573E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3717" w:type="dxa"/>
            <w:vAlign w:val="center"/>
          </w:tcPr>
          <w:p w:rsidR="00B573EB" w:rsidRPr="0020793E" w:rsidRDefault="00B573E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20793E">
              <w:rPr>
                <w:rFonts w:eastAsia="Calibri" w:cs="Times New Roman"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1559" w:type="dxa"/>
          </w:tcPr>
          <w:p w:rsidR="00B573EB" w:rsidRPr="0020793E" w:rsidRDefault="00B573EB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  <w:p w:rsidR="00B573EB" w:rsidRPr="0020793E" w:rsidRDefault="00B573EB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20793E">
              <w:rPr>
                <w:rFonts w:eastAsia="Calibri" w:cs="Times New Roman"/>
                <w:color w:val="000000" w:themeColor="text1"/>
                <w:szCs w:val="24"/>
                <w:lang w:val="en-US"/>
              </w:rPr>
              <w:t>ОКПД2</w:t>
            </w:r>
          </w:p>
        </w:tc>
        <w:tc>
          <w:tcPr>
            <w:tcW w:w="1465" w:type="dxa"/>
            <w:vAlign w:val="center"/>
          </w:tcPr>
          <w:p w:rsidR="00B573EB" w:rsidRPr="0020793E" w:rsidRDefault="00B573E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20793E">
              <w:rPr>
                <w:rFonts w:eastAsia="Calibri" w:cs="Times New Roman"/>
                <w:color w:val="000000" w:themeColor="text1"/>
                <w:szCs w:val="24"/>
              </w:rPr>
              <w:t>Единица измерения</w:t>
            </w:r>
          </w:p>
          <w:p w:rsidR="00B573EB" w:rsidRPr="0020793E" w:rsidRDefault="00B573E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1654" w:type="dxa"/>
            <w:vAlign w:val="center"/>
          </w:tcPr>
          <w:p w:rsidR="00B573EB" w:rsidRPr="0020793E" w:rsidRDefault="00B573E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20793E">
              <w:rPr>
                <w:rFonts w:eastAsia="Calibri" w:cs="Times New Roman"/>
                <w:color w:val="000000" w:themeColor="text1"/>
                <w:szCs w:val="24"/>
              </w:rPr>
              <w:t>Количество</w:t>
            </w:r>
          </w:p>
          <w:p w:rsidR="00B573EB" w:rsidRPr="0020793E" w:rsidRDefault="00B573E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</w:tr>
      <w:tr w:rsidR="00B573EB" w:rsidTr="00C7036F">
        <w:trPr>
          <w:trHeight w:val="303"/>
          <w:jc w:val="center"/>
        </w:trPr>
        <w:tc>
          <w:tcPr>
            <w:tcW w:w="956" w:type="dxa"/>
          </w:tcPr>
          <w:p w:rsidR="00B573EB" w:rsidRPr="0020793E" w:rsidRDefault="00B573E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eastAsia="Calibri"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717" w:type="dxa"/>
          </w:tcPr>
          <w:p w:rsidR="00B573EB" w:rsidRPr="0020793E" w:rsidRDefault="00B573E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59" w:type="dxa"/>
          </w:tcPr>
          <w:p w:rsidR="00B573EB" w:rsidRPr="0020793E" w:rsidRDefault="003D44FA">
            <w:pPr>
              <w:widowControl w:val="0"/>
              <w:jc w:val="center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20793E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1465" w:type="dxa"/>
          </w:tcPr>
          <w:p w:rsidR="00B573EB" w:rsidRPr="0020793E" w:rsidRDefault="003D44FA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1654" w:type="dxa"/>
          </w:tcPr>
          <w:p w:rsidR="00B573EB" w:rsidRPr="0020793E" w:rsidRDefault="003D44FA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B573EB" w:rsidTr="00F45C9D">
        <w:trPr>
          <w:trHeight w:val="21"/>
          <w:jc w:val="center"/>
        </w:trPr>
        <w:tc>
          <w:tcPr>
            <w:tcW w:w="956" w:type="dxa"/>
            <w:vAlign w:val="center"/>
          </w:tcPr>
          <w:p w:rsidR="00B573EB" w:rsidRPr="0020793E" w:rsidRDefault="00B573EB" w:rsidP="00953474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EB" w:rsidRPr="00FD7C69" w:rsidRDefault="00F45C9D" w:rsidP="00847E3D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Устройств</w:t>
            </w:r>
            <w:r w:rsidRPr="00FD7C69">
              <w:rPr>
                <w:rFonts w:cs="Times New Roman"/>
                <w:szCs w:val="24"/>
              </w:rPr>
              <w:t>о</w:t>
            </w:r>
            <w:r w:rsidRPr="00F45C9D">
              <w:rPr>
                <w:rFonts w:cs="Times New Roman"/>
                <w:szCs w:val="24"/>
              </w:rPr>
              <w:t xml:space="preserve"> для вырезки прокладок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3EB" w:rsidRPr="0020793E" w:rsidRDefault="00F45C9D" w:rsidP="00953474">
            <w:pPr>
              <w:jc w:val="center"/>
              <w:rPr>
                <w:szCs w:val="24"/>
                <w:lang w:val="en-US"/>
              </w:rPr>
            </w:pPr>
            <w:r>
              <w:t>28.96.</w:t>
            </w:r>
            <w:r w:rsidRPr="00481597">
              <w:t>1</w:t>
            </w:r>
            <w:r w:rsidRPr="00F45C9D">
              <w:t>0</w:t>
            </w:r>
            <w:r>
              <w:t>.11</w:t>
            </w:r>
            <w:r w:rsidRPr="00481597"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EB" w:rsidRPr="00F45C9D" w:rsidRDefault="00F45C9D" w:rsidP="0095347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шт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EB" w:rsidRPr="0020793E" w:rsidRDefault="00F45C9D" w:rsidP="00F45C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9B223B" w:rsidRDefault="009B223B">
      <w:pPr>
        <w:rPr>
          <w:rFonts w:cs="Times New Roman"/>
          <w:color w:val="000000" w:themeColor="text1"/>
        </w:rPr>
      </w:pPr>
    </w:p>
    <w:p w:rsidR="009B223B" w:rsidRDefault="002B5B36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0" w:name="_Toc51339696"/>
      <w:bookmarkStart w:id="11" w:name="_Toc75446578"/>
      <w:r>
        <w:rPr>
          <w:color w:val="000000" w:themeColor="text1"/>
        </w:rPr>
        <w:t xml:space="preserve">Требования </w:t>
      </w:r>
      <w:bookmarkEnd w:id="10"/>
      <w:r>
        <w:rPr>
          <w:color w:val="000000" w:themeColor="text1"/>
        </w:rPr>
        <w:t xml:space="preserve">к срокам поставки продукции </w:t>
      </w:r>
      <w:bookmarkEnd w:id="11"/>
    </w:p>
    <w:p w:rsidR="009B223B" w:rsidRDefault="009B223B">
      <w:pPr>
        <w:rPr>
          <w:rFonts w:cs="Times New Roman"/>
          <w:color w:val="000000" w:themeColor="text1"/>
          <w:lang w:val="x-none" w:eastAsia="x-none"/>
        </w:rPr>
      </w:pPr>
    </w:p>
    <w:p w:rsidR="009B223B" w:rsidRDefault="002B5B36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2" w:name="_Toc51339697"/>
      <w:bookmarkStart w:id="13" w:name="_Toc50125127"/>
      <w:bookmarkStart w:id="14" w:name="_Toc75446579"/>
      <w:r>
        <w:rPr>
          <w:rFonts w:eastAsia="Calibri" w:cs="Times New Roman"/>
          <w:color w:val="000000" w:themeColor="text1"/>
          <w:szCs w:val="24"/>
          <w:lang w:eastAsia="x-none"/>
        </w:rPr>
        <w:t>Таблица 2</w:t>
      </w:r>
      <w:r w:rsidR="008A0559" w:rsidRPr="008A0559">
        <w:rPr>
          <w:rFonts w:eastAsia="Calibri" w:cs="Times New Roman"/>
          <w:color w:val="000000" w:themeColor="text1"/>
          <w:szCs w:val="24"/>
          <w:lang w:eastAsia="x-none"/>
        </w:rPr>
        <w:t>.</w:t>
      </w:r>
      <w:r w:rsidR="0020793E" w:rsidRPr="0020793E">
        <w:rPr>
          <w:rFonts w:eastAsia="Calibri" w:cs="Times New Roman"/>
          <w:color w:val="000000" w:themeColor="text1"/>
          <w:szCs w:val="24"/>
          <w:lang w:eastAsia="x-none"/>
        </w:rPr>
        <w:t>1</w:t>
      </w:r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2"/>
      <w:bookmarkEnd w:id="13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4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 w:rsidR="00CD1E7A" w:rsidRDefault="00CD1E7A">
      <w:pPr>
        <w:rPr>
          <w:rFonts w:eastAsia="Calibri" w:cs="Times New Roman"/>
          <w:color w:val="000000" w:themeColor="text1"/>
          <w:szCs w:val="24"/>
          <w:lang w:eastAsia="x-none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82"/>
        <w:gridCol w:w="4874"/>
        <w:gridCol w:w="1875"/>
        <w:gridCol w:w="1667"/>
      </w:tblGrid>
      <w:tr w:rsidR="009B223B" w:rsidRPr="00324CD6" w:rsidTr="00EE4227">
        <w:trPr>
          <w:trHeight w:val="1065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3B" w:rsidRPr="00324CD6" w:rsidRDefault="002B5B3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24CD6">
              <w:rPr>
                <w:rFonts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23B" w:rsidRPr="0020793E" w:rsidRDefault="002B5B3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3B" w:rsidRPr="0020793E" w:rsidRDefault="002B5B3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3B" w:rsidRPr="0020793E" w:rsidRDefault="002B5B3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 w:rsidR="009B223B" w:rsidRPr="00324CD6" w:rsidTr="00EE4227">
        <w:trPr>
          <w:trHeight w:val="208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3B" w:rsidRPr="00324CD6" w:rsidRDefault="002B5B3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324CD6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23B" w:rsidRPr="0020793E" w:rsidRDefault="002B5B3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3B" w:rsidRPr="0020793E" w:rsidRDefault="002B5B3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3B" w:rsidRPr="0020793E" w:rsidRDefault="002B5B3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617943" w:rsidRPr="00324CD6" w:rsidTr="00EE4227">
        <w:trPr>
          <w:trHeight w:val="1573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7943" w:rsidRPr="00324CD6" w:rsidRDefault="00617943" w:rsidP="00617943">
            <w:pPr>
              <w:pStyle w:val="affc"/>
              <w:widowControl w:val="0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3E" w:rsidRDefault="0020793E" w:rsidP="00617943">
            <w:pPr>
              <w:rPr>
                <w:szCs w:val="24"/>
              </w:rPr>
            </w:pPr>
          </w:p>
          <w:p w:rsidR="00617943" w:rsidRPr="0020793E" w:rsidRDefault="009E2B19" w:rsidP="00847E3D">
            <w:pPr>
              <w:rPr>
                <w:szCs w:val="24"/>
              </w:rPr>
            </w:pPr>
            <w:r w:rsidRPr="009E2B19">
              <w:rPr>
                <w:szCs w:val="24"/>
              </w:rPr>
              <w:t xml:space="preserve">ОКПД 2: </w:t>
            </w:r>
            <w:r w:rsidR="00F45C9D">
              <w:t>28.96.</w:t>
            </w:r>
            <w:r w:rsidR="00F45C9D" w:rsidRPr="00481597">
              <w:t>1</w:t>
            </w:r>
            <w:r w:rsidR="00F45C9D" w:rsidRPr="00F45C9D">
              <w:t>0</w:t>
            </w:r>
            <w:r w:rsidR="00F45C9D">
              <w:t>.11</w:t>
            </w:r>
            <w:r w:rsidR="00F45C9D" w:rsidRPr="00481597">
              <w:t>0</w:t>
            </w:r>
            <w:r w:rsidRPr="009E2B19">
              <w:rPr>
                <w:szCs w:val="24"/>
              </w:rPr>
              <w:t xml:space="preserve">. Поставка </w:t>
            </w:r>
            <w:r w:rsidR="00F45C9D">
              <w:rPr>
                <w:rFonts w:cs="Times New Roman"/>
                <w:szCs w:val="24"/>
              </w:rPr>
              <w:t>устройства</w:t>
            </w:r>
            <w:r w:rsidR="00F45C9D" w:rsidRPr="00F45C9D">
              <w:rPr>
                <w:rFonts w:cs="Times New Roman"/>
                <w:szCs w:val="24"/>
              </w:rPr>
              <w:t xml:space="preserve"> для вырезки прокладок </w:t>
            </w:r>
            <w:r w:rsidRPr="009E2B19">
              <w:rPr>
                <w:szCs w:val="24"/>
              </w:rPr>
              <w:t xml:space="preserve">для нужд производственного участка в </w:t>
            </w:r>
            <w:r w:rsidR="00FD7C69" w:rsidRPr="00FD7C69">
              <w:rPr>
                <w:szCs w:val="24"/>
              </w:rPr>
              <w:t xml:space="preserve"> </w:t>
            </w:r>
            <w:r w:rsidRPr="009E2B19">
              <w:rPr>
                <w:szCs w:val="24"/>
              </w:rPr>
              <w:t>г. Рыбинске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943" w:rsidRPr="0020793E" w:rsidRDefault="00617943" w:rsidP="00617943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617943" w:rsidRPr="0020793E" w:rsidRDefault="00617943" w:rsidP="00617943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  <w:p w:rsidR="00617943" w:rsidRPr="0020793E" w:rsidRDefault="00617943" w:rsidP="00617943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943" w:rsidRPr="0020793E" w:rsidRDefault="00617943" w:rsidP="00617943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617943" w:rsidRPr="0020793E" w:rsidRDefault="00617943" w:rsidP="00617943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color w:val="000000" w:themeColor="text1"/>
                <w:szCs w:val="24"/>
              </w:rPr>
              <w:t>В течение 15 рабочих дней с даты подписания договора</w:t>
            </w:r>
          </w:p>
          <w:p w:rsidR="00617943" w:rsidRPr="0020793E" w:rsidRDefault="00617943" w:rsidP="00617943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9B223B" w:rsidRDefault="009B223B">
      <w:pPr>
        <w:rPr>
          <w:rFonts w:cs="Times New Roman"/>
          <w:color w:val="000000" w:themeColor="text1"/>
        </w:rPr>
      </w:pPr>
    </w:p>
    <w:p w:rsidR="003B7E3A" w:rsidRPr="003D44FA" w:rsidRDefault="00B573EB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6" w:name="_Toc75446582"/>
      <w:bookmarkStart w:id="17" w:name="_Hlk163815134"/>
      <w:r w:rsidRPr="003D44FA">
        <w:rPr>
          <w:rFonts w:eastAsia="Calibri" w:cs="Times New Roman"/>
          <w:color w:val="000000" w:themeColor="text1"/>
          <w:szCs w:val="24"/>
          <w:lang w:eastAsia="x-none"/>
        </w:rPr>
        <w:t>Поставка осуществляется одной партией.</w:t>
      </w:r>
    </w:p>
    <w:p w:rsidR="003B7E3A" w:rsidRDefault="003B7E3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3B7E3A" w:rsidRDefault="003B7E3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B573EB" w:rsidRDefault="00B573EB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20793E" w:rsidRPr="0020793E" w:rsidRDefault="0020793E" w:rsidP="0020793E">
      <w:pPr>
        <w:rPr>
          <w:rFonts w:eastAsia="Calibri" w:cs="Times New Roman"/>
          <w:b/>
          <w:color w:val="000000" w:themeColor="text1"/>
          <w:szCs w:val="24"/>
          <w:lang w:eastAsia="x-none"/>
        </w:rPr>
      </w:pPr>
      <w:r w:rsidRPr="0020793E">
        <w:rPr>
          <w:rFonts w:eastAsia="Calibri" w:cs="Times New Roman"/>
          <w:b/>
          <w:color w:val="000000" w:themeColor="text1"/>
          <w:szCs w:val="24"/>
          <w:lang w:eastAsia="x-none"/>
        </w:rPr>
        <w:t>2.2. Требования к качеству продукции</w:t>
      </w:r>
    </w:p>
    <w:p w:rsidR="009B223B" w:rsidRPr="0020793E" w:rsidRDefault="002B5B36">
      <w:pPr>
        <w:rPr>
          <w:rFonts w:eastAsia="Calibri" w:cs="Times New Roman"/>
          <w:color w:val="000000" w:themeColor="text1"/>
          <w:szCs w:val="24"/>
          <w:lang w:eastAsia="x-none"/>
        </w:rPr>
      </w:pPr>
      <w:r w:rsidRPr="0020793E"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6"/>
      <w:r w:rsidRPr="0020793E"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End w:id="17"/>
    </w:p>
    <w:tbl>
      <w:tblPr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840"/>
        <w:gridCol w:w="2867"/>
        <w:gridCol w:w="3260"/>
        <w:gridCol w:w="2742"/>
      </w:tblGrid>
      <w:tr w:rsidR="00EA7F30" w:rsidRPr="0020793E" w:rsidTr="00EA7F30">
        <w:trPr>
          <w:trHeight w:val="418"/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30" w:rsidRPr="0020793E" w:rsidRDefault="00EA7F30" w:rsidP="00847E3D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Наименование продукции: </w:t>
            </w:r>
            <w:r w:rsidR="009E2B19" w:rsidRPr="009E2B19">
              <w:rPr>
                <w:rFonts w:cs="Times New Roman"/>
                <w:szCs w:val="24"/>
              </w:rPr>
              <w:t xml:space="preserve">ОКПД 2: </w:t>
            </w:r>
            <w:r w:rsidR="00F45C9D">
              <w:t>28.96.</w:t>
            </w:r>
            <w:r w:rsidR="00F45C9D" w:rsidRPr="00481597">
              <w:t>1</w:t>
            </w:r>
            <w:r w:rsidR="00F45C9D" w:rsidRPr="00F45C9D">
              <w:t>0</w:t>
            </w:r>
            <w:r w:rsidR="00F45C9D">
              <w:t>.11</w:t>
            </w:r>
            <w:r w:rsidR="00F45C9D" w:rsidRPr="00481597">
              <w:t>0</w:t>
            </w:r>
            <w:r w:rsidR="009E2B19" w:rsidRPr="009E2B19">
              <w:rPr>
                <w:rFonts w:cs="Times New Roman"/>
                <w:szCs w:val="24"/>
              </w:rPr>
              <w:t xml:space="preserve">. Поставка </w:t>
            </w:r>
            <w:r w:rsidR="00F45C9D">
              <w:rPr>
                <w:rFonts w:cs="Times New Roman"/>
                <w:szCs w:val="24"/>
              </w:rPr>
              <w:t>устройства</w:t>
            </w:r>
            <w:r w:rsidR="00F45C9D" w:rsidRPr="00F45C9D">
              <w:rPr>
                <w:rFonts w:cs="Times New Roman"/>
                <w:szCs w:val="24"/>
              </w:rPr>
              <w:t xml:space="preserve"> для вырезки прокладок </w:t>
            </w:r>
            <w:r w:rsidR="009E2B19" w:rsidRPr="009E2B19">
              <w:rPr>
                <w:rFonts w:cs="Times New Roman"/>
                <w:szCs w:val="24"/>
              </w:rPr>
              <w:t>для нужд производственного участка в г. Рыбинске</w:t>
            </w:r>
          </w:p>
        </w:tc>
      </w:tr>
      <w:tr w:rsidR="00EA7F30" w:rsidRPr="0020793E" w:rsidTr="003B7E3A">
        <w:trPr>
          <w:trHeight w:val="58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30" w:rsidRPr="0020793E" w:rsidRDefault="00EA7F30" w:rsidP="00EA7F30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30" w:rsidRPr="0020793E" w:rsidRDefault="00EA7F30" w:rsidP="00EA7F30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30" w:rsidRPr="0020793E" w:rsidRDefault="00EA7F30" w:rsidP="00EA7F30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A7F30" w:rsidRPr="0020793E" w:rsidRDefault="00EA7F30" w:rsidP="00EA7F30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  <w:p w:rsidR="00EA7F30" w:rsidRPr="0020793E" w:rsidRDefault="00EA7F30" w:rsidP="00EA7F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  <w:p w:rsidR="00EA7F30" w:rsidRPr="0020793E" w:rsidRDefault="00EA7F30" w:rsidP="00EA7F30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8A0559" w:rsidRPr="0020793E" w:rsidTr="004F6173">
        <w:trPr>
          <w:trHeight w:val="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0559" w:rsidRPr="0020793E" w:rsidRDefault="008A0559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59" w:rsidRPr="0020793E" w:rsidRDefault="008A0559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59" w:rsidRPr="0020793E" w:rsidRDefault="008A0559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0559" w:rsidRPr="0020793E" w:rsidRDefault="008A0559" w:rsidP="008A0559">
            <w:pPr>
              <w:widowControl w:val="0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792AEC" w:rsidRPr="0020793E" w:rsidTr="00185859">
        <w:trPr>
          <w:trHeight w:val="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AEC" w:rsidRPr="0020793E" w:rsidRDefault="00792AEC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8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AEC" w:rsidRPr="0020793E" w:rsidRDefault="00792AEC" w:rsidP="00792AEC">
            <w:pPr>
              <w:widowControl w:val="0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</w:rPr>
              <w:t xml:space="preserve">Требования к техническим и функциональным характеристикам (включая </w:t>
            </w:r>
            <w:r w:rsidRPr="0020793E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гарантируемые показатели)</w:t>
            </w:r>
          </w:p>
        </w:tc>
      </w:tr>
      <w:tr w:rsidR="00D97829" w:rsidRPr="0020793E" w:rsidTr="009F1D09">
        <w:trPr>
          <w:trHeight w:val="336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97829" w:rsidRPr="0020793E" w:rsidRDefault="00D97829" w:rsidP="00D97829">
            <w:pPr>
              <w:pStyle w:val="affc"/>
              <w:widowControl w:val="0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829" w:rsidRPr="00FD7C69" w:rsidRDefault="00FD7C69" w:rsidP="00847E3D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  <w:r w:rsidRPr="00FD7C69">
              <w:rPr>
                <w:rFonts w:cs="Times New Roman"/>
                <w:szCs w:val="24"/>
              </w:rPr>
              <w:t xml:space="preserve">Устройство для вырезки прокладок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29" w:rsidRPr="00847E3D" w:rsidRDefault="00847E3D" w:rsidP="00FD7C69">
            <w:pPr>
              <w:widowControl w:val="0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29" w:rsidRPr="00847E3D" w:rsidRDefault="00847E3D" w:rsidP="00D97829">
            <w:pPr>
              <w:rPr>
                <w:rFonts w:cs="Times New Roman"/>
                <w:szCs w:val="24"/>
                <w:lang w:val="en-US"/>
              </w:rPr>
            </w:pPr>
            <w:bookmarkStart w:id="18" w:name="_GoBack"/>
            <w:r>
              <w:rPr>
                <w:rFonts w:cs="Times New Roman"/>
                <w:szCs w:val="24"/>
                <w:lang w:val="en-US"/>
              </w:rPr>
              <w:t>FRIPA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P</w:t>
            </w:r>
            <w:r>
              <w:rPr>
                <w:rFonts w:cs="Times New Roman"/>
                <w:szCs w:val="24"/>
              </w:rPr>
              <w:t xml:space="preserve"> 125-300</w:t>
            </w:r>
            <w:bookmarkEnd w:id="18"/>
            <w:r>
              <w:rPr>
                <w:rFonts w:cs="Times New Roman"/>
                <w:szCs w:val="24"/>
                <w:lang w:val="en-US"/>
              </w:rPr>
              <w:t>/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аналог</w:t>
            </w:r>
            <w:proofErr w:type="spellEnd"/>
          </w:p>
        </w:tc>
      </w:tr>
      <w:tr w:rsidR="00847E3D" w:rsidRPr="0020793E" w:rsidTr="009F1D09">
        <w:trPr>
          <w:trHeight w:val="336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pStyle w:val="affc"/>
              <w:widowControl w:val="0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47E3D" w:rsidRPr="00FD7C69" w:rsidRDefault="00847E3D" w:rsidP="00847E3D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FD7C69" w:rsidRDefault="00847E3D" w:rsidP="00847E3D">
            <w:pPr>
              <w:widowControl w:val="0"/>
              <w:rPr>
                <w:rFonts w:cs="Times New Roman"/>
                <w:szCs w:val="24"/>
              </w:rPr>
            </w:pPr>
            <w:r w:rsidRPr="00FD7C69">
              <w:rPr>
                <w:rFonts w:cs="Times New Roman"/>
                <w:szCs w:val="24"/>
              </w:rPr>
              <w:t>Максимальная толщина разрезаемого материала,</w:t>
            </w:r>
          </w:p>
          <w:p w:rsidR="00847E3D" w:rsidRPr="0020793E" w:rsidRDefault="00847E3D" w:rsidP="00847E3D">
            <w:pPr>
              <w:widowControl w:val="0"/>
              <w:rPr>
                <w:rFonts w:cs="Times New Roman"/>
                <w:szCs w:val="24"/>
              </w:rPr>
            </w:pPr>
            <w:r w:rsidRPr="00FD7C69">
              <w:rPr>
                <w:rFonts w:cs="Times New Roman"/>
                <w:szCs w:val="24"/>
              </w:rPr>
              <w:t>мм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E3D" w:rsidRPr="00FD7C69" w:rsidRDefault="00847E3D" w:rsidP="00847E3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0</w:t>
            </w:r>
          </w:p>
        </w:tc>
      </w:tr>
      <w:tr w:rsidR="00847E3D" w:rsidRPr="0020793E" w:rsidTr="00702881">
        <w:trPr>
          <w:trHeight w:val="443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pStyle w:val="affc"/>
              <w:widowControl w:val="0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47E3D" w:rsidRPr="0020793E" w:rsidRDefault="00847E3D" w:rsidP="00847E3D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FD7C69" w:rsidRDefault="00847E3D" w:rsidP="00847E3D">
            <w:pPr>
              <w:widowControl w:val="0"/>
              <w:rPr>
                <w:rFonts w:cs="Times New Roman"/>
                <w:szCs w:val="24"/>
              </w:rPr>
            </w:pPr>
            <w:r w:rsidRPr="00FD7C69">
              <w:rPr>
                <w:rFonts w:cs="Times New Roman"/>
                <w:szCs w:val="24"/>
              </w:rPr>
              <w:t>Круговая резка, диаметр,</w:t>
            </w:r>
          </w:p>
          <w:p w:rsidR="00847E3D" w:rsidRPr="0020793E" w:rsidRDefault="00847E3D" w:rsidP="00847E3D">
            <w:pPr>
              <w:widowControl w:val="0"/>
              <w:rPr>
                <w:rFonts w:cs="Times New Roman"/>
                <w:szCs w:val="24"/>
              </w:rPr>
            </w:pPr>
            <w:r w:rsidRPr="00FD7C69">
              <w:rPr>
                <w:rFonts w:cs="Times New Roman"/>
                <w:szCs w:val="24"/>
              </w:rPr>
              <w:t>мм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E3D" w:rsidRPr="00D97829" w:rsidRDefault="00847E3D" w:rsidP="00847E3D">
            <w:pPr>
              <w:rPr>
                <w:rFonts w:cs="Times New Roman"/>
                <w:szCs w:val="24"/>
                <w:lang w:val="en-US"/>
              </w:rPr>
            </w:pPr>
            <w:r w:rsidRPr="00FD7C69">
              <w:rPr>
                <w:rFonts w:cs="Times New Roman"/>
                <w:szCs w:val="24"/>
                <w:lang w:val="en-US"/>
              </w:rPr>
              <w:t xml:space="preserve">30-300 </w:t>
            </w:r>
            <w:proofErr w:type="spellStart"/>
            <w:r w:rsidRPr="00FD7C69">
              <w:rPr>
                <w:rFonts w:cs="Times New Roman"/>
                <w:szCs w:val="24"/>
                <w:lang w:val="en-US"/>
              </w:rPr>
              <w:t>мм</w:t>
            </w:r>
            <w:proofErr w:type="spellEnd"/>
          </w:p>
        </w:tc>
      </w:tr>
      <w:tr w:rsidR="00847E3D" w:rsidRPr="0020793E" w:rsidTr="004F6173">
        <w:trPr>
          <w:trHeight w:val="454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pStyle w:val="affc"/>
              <w:widowControl w:val="0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47E3D" w:rsidRPr="0020793E" w:rsidRDefault="00847E3D" w:rsidP="00847E3D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Электро</w:t>
            </w:r>
            <w:r w:rsidRPr="00FD7C69">
              <w:rPr>
                <w:rFonts w:cs="Times New Roman"/>
                <w:szCs w:val="24"/>
              </w:rPr>
              <w:t>привод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E3D" w:rsidRPr="0020793E" w:rsidRDefault="00847E3D" w:rsidP="00847E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нет</w:t>
            </w:r>
          </w:p>
        </w:tc>
      </w:tr>
      <w:tr w:rsidR="00847E3D" w:rsidRPr="0020793E" w:rsidTr="004F6173">
        <w:trPr>
          <w:trHeight w:val="454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pStyle w:val="affc"/>
              <w:widowControl w:val="0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47E3D" w:rsidRPr="0020793E" w:rsidRDefault="00847E3D" w:rsidP="00847E3D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FD7C69" w:rsidRDefault="00847E3D" w:rsidP="00847E3D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Вес нетто</w:t>
            </w:r>
            <w:r w:rsidRPr="00FD7C69">
              <w:rPr>
                <w:rFonts w:cs="Times New Roman"/>
                <w:szCs w:val="24"/>
              </w:rPr>
              <w:t>,</w:t>
            </w:r>
          </w:p>
          <w:p w:rsidR="00847E3D" w:rsidRPr="0020793E" w:rsidRDefault="00847E3D" w:rsidP="00847E3D">
            <w:pPr>
              <w:widowControl w:val="0"/>
              <w:rPr>
                <w:rFonts w:cs="Times New Roman"/>
                <w:szCs w:val="24"/>
              </w:rPr>
            </w:pPr>
            <w:r w:rsidRPr="00FD7C69">
              <w:rPr>
                <w:rFonts w:cs="Times New Roman"/>
                <w:szCs w:val="24"/>
              </w:rPr>
              <w:t>кг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E3D" w:rsidRPr="00D97829" w:rsidRDefault="00847E3D" w:rsidP="00847E3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16,5 </w:t>
            </w:r>
          </w:p>
        </w:tc>
      </w:tr>
      <w:tr w:rsidR="00847E3D" w:rsidRPr="0020793E" w:rsidTr="00DF54FE">
        <w:trPr>
          <w:trHeight w:val="45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pStyle w:val="affc"/>
              <w:widowControl w:val="0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2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E3D" w:rsidRPr="0020793E" w:rsidRDefault="00847E3D" w:rsidP="00847E3D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rPr>
                <w:rFonts w:cs="Times New Roman"/>
                <w:szCs w:val="24"/>
              </w:rPr>
            </w:pPr>
            <w:r w:rsidRPr="00FD7C69">
              <w:rPr>
                <w:rFonts w:cs="Times New Roman"/>
                <w:szCs w:val="24"/>
              </w:rPr>
              <w:t>Габариты устройства, мм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E3D" w:rsidRPr="0020793E" w:rsidRDefault="00847E3D" w:rsidP="00847E3D">
            <w:pPr>
              <w:rPr>
                <w:rFonts w:cs="Times New Roman"/>
                <w:szCs w:val="24"/>
              </w:rPr>
            </w:pPr>
            <w:r w:rsidRPr="00FD7C69">
              <w:rPr>
                <w:rFonts w:cs="Times New Roman"/>
                <w:szCs w:val="24"/>
              </w:rPr>
              <w:t>520 x 470 x 470</w:t>
            </w:r>
          </w:p>
        </w:tc>
      </w:tr>
      <w:tr w:rsidR="00847E3D" w:rsidRPr="0020793E" w:rsidTr="004F6173">
        <w:trPr>
          <w:trHeight w:val="40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47E3D" w:rsidRPr="0020793E" w:rsidRDefault="00847E3D" w:rsidP="00847E3D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20793E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847E3D" w:rsidRPr="0020793E" w:rsidTr="004F6173">
        <w:trPr>
          <w:trHeight w:val="40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E3D" w:rsidRPr="00847E3D" w:rsidRDefault="00847E3D" w:rsidP="00847E3D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47E3D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E3D" w:rsidRPr="00847E3D" w:rsidRDefault="00847E3D" w:rsidP="00847E3D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47E3D">
              <w:rPr>
                <w:rFonts w:cs="Times New Roman"/>
                <w:color w:val="000000" w:themeColor="text1"/>
                <w:szCs w:val="24"/>
              </w:rPr>
              <w:t>152917, РФ, Ярославская обл., г. Рыбинск, ул. Вяземского, д. 31, территория Рыбинской ГЭС</w:t>
            </w:r>
          </w:p>
        </w:tc>
      </w:tr>
      <w:tr w:rsidR="00847E3D" w:rsidRPr="0020793E" w:rsidTr="004F6173">
        <w:trPr>
          <w:trHeight w:val="40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E3D" w:rsidRPr="00847E3D" w:rsidRDefault="00847E3D" w:rsidP="00847E3D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47E3D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E3D" w:rsidRPr="00847E3D" w:rsidRDefault="00847E3D" w:rsidP="00847E3D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47E3D">
              <w:rPr>
                <w:rFonts w:cs="Times New Roman"/>
                <w:color w:val="000000" w:themeColor="text1"/>
                <w:szCs w:val="24"/>
              </w:rPr>
              <w:t>Только в рабочие дни с 9-00 до 11-00 и с 14-00 до 16-00</w:t>
            </w:r>
          </w:p>
        </w:tc>
      </w:tr>
      <w:tr w:rsidR="00847E3D" w:rsidRPr="0020793E" w:rsidTr="004F6173">
        <w:trPr>
          <w:trHeight w:val="40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47E3D" w:rsidRPr="00847E3D" w:rsidRDefault="00847E3D" w:rsidP="00847E3D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47E3D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847E3D" w:rsidRPr="0020793E" w:rsidTr="004F6173">
        <w:trPr>
          <w:trHeight w:val="40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47E3D" w:rsidRPr="00847E3D" w:rsidRDefault="00847E3D" w:rsidP="00847E3D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47E3D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847E3D" w:rsidRPr="0020793E" w:rsidTr="004F6173">
        <w:trPr>
          <w:trHeight w:val="40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E3D" w:rsidRPr="00847E3D" w:rsidRDefault="00847E3D" w:rsidP="00847E3D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47E3D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Сроки гарантии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E3D" w:rsidRPr="00847E3D" w:rsidRDefault="00847E3D" w:rsidP="00847E3D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47E3D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Не менее 12 месяцев с даты подписания сторонами ТОРГ-12 (УПД)</w:t>
            </w:r>
          </w:p>
        </w:tc>
      </w:tr>
      <w:tr w:rsidR="00847E3D" w:rsidRPr="0020793E" w:rsidTr="004F6173">
        <w:trPr>
          <w:trHeight w:val="40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47E3D" w:rsidRPr="00847E3D" w:rsidRDefault="00847E3D" w:rsidP="00847E3D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47E3D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847E3D" w:rsidRPr="0020793E" w:rsidTr="004F6173">
        <w:trPr>
          <w:trHeight w:val="40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E3D" w:rsidRPr="00847E3D" w:rsidRDefault="00847E3D" w:rsidP="00847E3D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47E3D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E3D" w:rsidRPr="00847E3D" w:rsidRDefault="00847E3D" w:rsidP="00847E3D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47E3D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 w:rsidRPr="00847E3D"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</w:tr>
      <w:tr w:rsidR="00847E3D" w:rsidRPr="0020793E" w:rsidTr="004F6173">
        <w:trPr>
          <w:trHeight w:val="40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20793E"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47E3D" w:rsidRPr="00847E3D" w:rsidRDefault="00847E3D" w:rsidP="00847E3D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47E3D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 w:rsidR="00847E3D" w:rsidRPr="0020793E" w:rsidTr="004F6173">
        <w:trPr>
          <w:trHeight w:val="40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E3D" w:rsidRPr="0020793E" w:rsidRDefault="00847E3D" w:rsidP="00847E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793E"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E3D" w:rsidRPr="00847E3D" w:rsidRDefault="00847E3D" w:rsidP="00847E3D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</w:pPr>
            <w:r w:rsidRPr="00847E3D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 xml:space="preserve">Продукция должна быть новой, ранее не использовавшейся. </w:t>
            </w:r>
          </w:p>
          <w:p w:rsidR="00847E3D" w:rsidRPr="00847E3D" w:rsidRDefault="00847E3D" w:rsidP="00847E3D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47E3D"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CD1E7A" w:rsidRPr="0020793E" w:rsidRDefault="00CD1E7A">
      <w:pPr>
        <w:rPr>
          <w:rFonts w:cs="Times New Roman"/>
          <w:szCs w:val="24"/>
        </w:rPr>
      </w:pPr>
    </w:p>
    <w:p w:rsidR="00A205D1" w:rsidRPr="0020793E" w:rsidRDefault="00CD1E7A" w:rsidP="00CD1E7A">
      <w:pPr>
        <w:tabs>
          <w:tab w:val="left" w:pos="2445"/>
        </w:tabs>
        <w:rPr>
          <w:rFonts w:cs="Times New Roman"/>
          <w:szCs w:val="24"/>
        </w:rPr>
      </w:pPr>
      <w:r w:rsidRPr="0020793E">
        <w:rPr>
          <w:rFonts w:cs="Times New Roman"/>
          <w:szCs w:val="24"/>
        </w:rPr>
        <w:tab/>
      </w:r>
    </w:p>
    <w:p w:rsidR="009B223B" w:rsidRPr="0020793E" w:rsidRDefault="00A205D1" w:rsidP="00AC6AC5">
      <w:pPr>
        <w:tabs>
          <w:tab w:val="left" w:pos="2445"/>
        </w:tabs>
        <w:rPr>
          <w:rFonts w:cs="Times New Roman"/>
          <w:color w:val="000000" w:themeColor="text1"/>
          <w:szCs w:val="24"/>
        </w:rPr>
      </w:pPr>
      <w:r w:rsidRPr="0020793E">
        <w:rPr>
          <w:rFonts w:cs="Times New Roman"/>
          <w:szCs w:val="24"/>
        </w:rPr>
        <w:t xml:space="preserve">                  </w:t>
      </w:r>
    </w:p>
    <w:sectPr w:rsidR="009B223B" w:rsidRPr="0020793E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22" w:rsidRDefault="00290D22">
      <w:r>
        <w:separator/>
      </w:r>
    </w:p>
  </w:endnote>
  <w:endnote w:type="continuationSeparator" w:id="0">
    <w:p w:rsidR="00290D22" w:rsidRDefault="0029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342201"/>
      <w:docPartObj>
        <w:docPartGallery w:val="Page Numbers (Top of Page)"/>
        <w:docPartUnique/>
      </w:docPartObj>
    </w:sdtPr>
    <w:sdtEndPr/>
    <w:sdtContent>
      <w:p w:rsidR="00197598" w:rsidRDefault="00197598">
        <w:pPr>
          <w:pStyle w:val="af1"/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47E3D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847E3D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  <w:p w:rsidR="00197598" w:rsidRDefault="00847E3D">
        <w:pPr>
          <w:pStyle w:val="af1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22" w:rsidRDefault="00290D22">
      <w:r>
        <w:separator/>
      </w:r>
    </w:p>
  </w:footnote>
  <w:footnote w:type="continuationSeparator" w:id="0">
    <w:p w:rsidR="00290D22" w:rsidRDefault="0029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7EA6"/>
    <w:multiLevelType w:val="multilevel"/>
    <w:tmpl w:val="A520312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1" w15:restartNumberingAfterBreak="0">
    <w:nsid w:val="3C0975FE"/>
    <w:multiLevelType w:val="multilevel"/>
    <w:tmpl w:val="EB1AD23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5A748B"/>
    <w:multiLevelType w:val="multilevel"/>
    <w:tmpl w:val="ABD45D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29514CB"/>
    <w:multiLevelType w:val="multilevel"/>
    <w:tmpl w:val="D9D41A2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4517386F"/>
    <w:multiLevelType w:val="multilevel"/>
    <w:tmpl w:val="5D32B0C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4AFE479B"/>
    <w:multiLevelType w:val="multilevel"/>
    <w:tmpl w:val="9C48E22E"/>
    <w:lvl w:ilvl="0">
      <w:start w:val="1"/>
      <w:numFmt w:val="decimal"/>
      <w:lvlText w:val="1.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4EA66DC2"/>
    <w:multiLevelType w:val="multilevel"/>
    <w:tmpl w:val="086C56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6A40E93"/>
    <w:multiLevelType w:val="multilevel"/>
    <w:tmpl w:val="A2DC3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73A0834"/>
    <w:multiLevelType w:val="multilevel"/>
    <w:tmpl w:val="D5268BAA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4146E80"/>
    <w:multiLevelType w:val="multilevel"/>
    <w:tmpl w:val="CD8602D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3B"/>
    <w:rsid w:val="000746E3"/>
    <w:rsid w:val="000A1E5D"/>
    <w:rsid w:val="000A6820"/>
    <w:rsid w:val="000D0CA6"/>
    <w:rsid w:val="0011492D"/>
    <w:rsid w:val="00116388"/>
    <w:rsid w:val="00117682"/>
    <w:rsid w:val="00131858"/>
    <w:rsid w:val="00166789"/>
    <w:rsid w:val="00195455"/>
    <w:rsid w:val="00197598"/>
    <w:rsid w:val="001B4F9D"/>
    <w:rsid w:val="0020793E"/>
    <w:rsid w:val="00217398"/>
    <w:rsid w:val="00270B5D"/>
    <w:rsid w:val="00290D22"/>
    <w:rsid w:val="00290F1C"/>
    <w:rsid w:val="002B5B36"/>
    <w:rsid w:val="002E3D7E"/>
    <w:rsid w:val="00324CD6"/>
    <w:rsid w:val="00334E2E"/>
    <w:rsid w:val="00344BA5"/>
    <w:rsid w:val="003B7E3A"/>
    <w:rsid w:val="003D44FA"/>
    <w:rsid w:val="003F7D3F"/>
    <w:rsid w:val="00443A0C"/>
    <w:rsid w:val="0045459E"/>
    <w:rsid w:val="00455808"/>
    <w:rsid w:val="00481597"/>
    <w:rsid w:val="00482DBB"/>
    <w:rsid w:val="004E4639"/>
    <w:rsid w:val="004F6173"/>
    <w:rsid w:val="00532E9B"/>
    <w:rsid w:val="00542DA9"/>
    <w:rsid w:val="00575504"/>
    <w:rsid w:val="005968AB"/>
    <w:rsid w:val="005C7547"/>
    <w:rsid w:val="005D0275"/>
    <w:rsid w:val="005D7CD8"/>
    <w:rsid w:val="005E49BE"/>
    <w:rsid w:val="005E5C2E"/>
    <w:rsid w:val="005F77B2"/>
    <w:rsid w:val="0060592A"/>
    <w:rsid w:val="00611E74"/>
    <w:rsid w:val="00617943"/>
    <w:rsid w:val="00617D97"/>
    <w:rsid w:val="00683115"/>
    <w:rsid w:val="00702881"/>
    <w:rsid w:val="00720329"/>
    <w:rsid w:val="00724543"/>
    <w:rsid w:val="0076382C"/>
    <w:rsid w:val="00777DFB"/>
    <w:rsid w:val="00792AEC"/>
    <w:rsid w:val="007E39AC"/>
    <w:rsid w:val="007F5485"/>
    <w:rsid w:val="0082091B"/>
    <w:rsid w:val="00821647"/>
    <w:rsid w:val="00821B80"/>
    <w:rsid w:val="00840384"/>
    <w:rsid w:val="00847E3D"/>
    <w:rsid w:val="0086684C"/>
    <w:rsid w:val="00871233"/>
    <w:rsid w:val="0089137B"/>
    <w:rsid w:val="008A0559"/>
    <w:rsid w:val="0095181D"/>
    <w:rsid w:val="00953474"/>
    <w:rsid w:val="0098679C"/>
    <w:rsid w:val="00995115"/>
    <w:rsid w:val="009A7EA8"/>
    <w:rsid w:val="009B223B"/>
    <w:rsid w:val="009C3217"/>
    <w:rsid w:val="009D46D9"/>
    <w:rsid w:val="009E2B19"/>
    <w:rsid w:val="00A03E1C"/>
    <w:rsid w:val="00A205D1"/>
    <w:rsid w:val="00A25859"/>
    <w:rsid w:val="00A74816"/>
    <w:rsid w:val="00A94FCC"/>
    <w:rsid w:val="00AB0A64"/>
    <w:rsid w:val="00AC6AC5"/>
    <w:rsid w:val="00AE09DD"/>
    <w:rsid w:val="00B25BF1"/>
    <w:rsid w:val="00B45F9A"/>
    <w:rsid w:val="00B573EB"/>
    <w:rsid w:val="00C17249"/>
    <w:rsid w:val="00C25999"/>
    <w:rsid w:val="00C272A7"/>
    <w:rsid w:val="00C7036F"/>
    <w:rsid w:val="00CD1E7A"/>
    <w:rsid w:val="00D3433C"/>
    <w:rsid w:val="00D541FA"/>
    <w:rsid w:val="00D97829"/>
    <w:rsid w:val="00DD3A93"/>
    <w:rsid w:val="00DF54FE"/>
    <w:rsid w:val="00E41BB4"/>
    <w:rsid w:val="00E563A0"/>
    <w:rsid w:val="00E943F7"/>
    <w:rsid w:val="00EA7F30"/>
    <w:rsid w:val="00EB4892"/>
    <w:rsid w:val="00ED2688"/>
    <w:rsid w:val="00EE4227"/>
    <w:rsid w:val="00F24293"/>
    <w:rsid w:val="00F356B0"/>
    <w:rsid w:val="00F45C9D"/>
    <w:rsid w:val="00F60B75"/>
    <w:rsid w:val="00F82198"/>
    <w:rsid w:val="00F82367"/>
    <w:rsid w:val="00FB56A2"/>
    <w:rsid w:val="00FC5388"/>
    <w:rsid w:val="00FD7C69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1271"/>
  <w15:docId w15:val="{8C57D011-FB24-4D7F-88F2-247694F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6C2BA4"/>
    <w:pPr>
      <w:keepNext/>
      <w:tabs>
        <w:tab w:val="left" w:pos="0"/>
        <w:tab w:val="left" w:pos="709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6C2BA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basedOn w:val="a4"/>
    <w:uiPriority w:val="99"/>
    <w:semiHidden/>
    <w:unhideWhenUsed/>
    <w:qFormat/>
    <w:rsid w:val="00917DE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CD6E45"/>
    <w:rPr>
      <w:b/>
      <w:bCs/>
    </w:rPr>
  </w:style>
  <w:style w:type="character" w:customStyle="1" w:styleId="afd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CD6E45"/>
    <w:rPr>
      <w:i/>
      <w:iCs/>
      <w:color w:val="808080"/>
    </w:rPr>
  </w:style>
  <w:style w:type="character" w:styleId="aff4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a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b">
    <w:name w:val="Абзац списка Знак"/>
    <w:link w:val="affc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c-gruppedpropsprop-value">
    <w:name w:val="c-gruppedprops__prop-value"/>
    <w:basedOn w:val="a4"/>
    <w:qFormat/>
    <w:rsid w:val="003F318E"/>
  </w:style>
  <w:style w:type="character" w:customStyle="1" w:styleId="label">
    <w:name w:val="label"/>
    <w:basedOn w:val="a4"/>
    <w:qFormat/>
    <w:rsid w:val="00E57F3C"/>
  </w:style>
  <w:style w:type="character" w:styleId="afff3">
    <w:name w:val="Hyperlink"/>
    <w:rPr>
      <w:color w:val="000080"/>
      <w:u w:val="single"/>
    </w:rPr>
  </w:style>
  <w:style w:type="paragraph" w:styleId="afff4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5">
    <w:name w:val="List"/>
    <w:basedOn w:val="af3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caption111">
    <w:name w:val="caption11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11">
    <w:name w:val="index heading111"/>
    <w:basedOn w:val="afff4"/>
    <w:qFormat/>
  </w:style>
  <w:style w:type="paragraph" w:customStyle="1" w:styleId="a1">
    <w:name w:val="Раздел положения"/>
    <w:basedOn w:val="a3"/>
    <w:autoRedefine/>
    <w:qFormat/>
    <w:rsid w:val="00734D42"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8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9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7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d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b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8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c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d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9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e">
    <w:name w:val="Знак Знак Знак Знак Знак Знак Знак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f">
    <w:name w:val="Subtitle"/>
    <w:basedOn w:val="a3"/>
    <w:next w:val="a3"/>
    <w:link w:val="afe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1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rsid w:val="00CD6E45"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">
    <w:name w:val="Нумерованный список ур2"/>
    <w:basedOn w:val="a3"/>
    <w:qFormat/>
    <w:rsid w:val="00CD6E45"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2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3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a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4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rsid w:val="00CD6E45"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CD6E45"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c"/>
    <w:qFormat/>
    <w:rsid w:val="00CD6E45"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CD6E45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rsid w:val="00CD6E45"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rsid w:val="00CD6E45"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5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6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c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7">
    <w:name w:val="Знак Знак Знак Знак"/>
    <w:basedOn w:val="a3"/>
    <w:qFormat/>
    <w:rsid w:val="00B736B0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c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9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a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d">
    <w:name w:val="Знак Знак Знак Знак1"/>
    <w:basedOn w:val="a3"/>
    <w:qFormat/>
    <w:rsid w:val="002D67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rsid w:val="00EF1440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rsid w:val="00674776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ffffb">
    <w:name w:val="Содержимое таблицы"/>
    <w:basedOn w:val="a3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d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F0C9E-ED97-4B29-BA15-E2DCC4A2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Попадьина Светлана Алексеевна</dc:creator>
  <dc:description/>
  <cp:lastModifiedBy>Святова Виктория Юрьевна</cp:lastModifiedBy>
  <cp:revision>8</cp:revision>
  <cp:lastPrinted>2025-07-09T13:45:00Z</cp:lastPrinted>
  <dcterms:created xsi:type="dcterms:W3CDTF">2025-07-09T10:51:00Z</dcterms:created>
  <dcterms:modified xsi:type="dcterms:W3CDTF">2026-05-20T13:35:00Z</dcterms:modified>
  <dc:language>ru-RU</dc:language>
</cp:coreProperties>
</file>