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36" w:rsidRDefault="00AA6BB6">
      <w:pPr>
        <w:spacing w:before="360" w:after="120"/>
        <w:ind w:left="425"/>
        <w:jc w:val="center"/>
        <w:rPr>
          <w:rFonts w:ascii="Times New Roman" w:eastAsia="Calibri" w:hAnsi="Times New Roman"/>
          <w:b/>
          <w:caps/>
          <w:szCs w:val="24"/>
        </w:rPr>
      </w:pPr>
      <w:bookmarkStart w:id="0" w:name="_GoBack"/>
      <w:bookmarkEnd w:id="0"/>
      <w:r>
        <w:rPr>
          <w:rFonts w:ascii="Times New Roman" w:eastAsia="Calibri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/>
          <w:sz w:val="26"/>
          <w:szCs w:val="26"/>
        </w:rPr>
        <w:t xml:space="preserve"> / </w:t>
      </w:r>
      <w:r>
        <w:rPr>
          <w:rFonts w:ascii="Times New Roman" w:eastAsia="Calibri" w:hAnsi="Times New Roman"/>
          <w:b/>
          <w:caps/>
          <w:szCs w:val="24"/>
        </w:rPr>
        <w:t>цены единицы товара, работы, услуги</w:t>
      </w:r>
    </w:p>
    <w:p w:rsidR="001F2236" w:rsidRDefault="001F2236">
      <w:pPr>
        <w:spacing w:before="120" w:line="360" w:lineRule="exact"/>
        <w:jc w:val="both"/>
        <w:rPr>
          <w:rFonts w:ascii="Times New Roman" w:eastAsia="Calibri" w:hAnsi="Times New Roman"/>
          <w:i/>
          <w:sz w:val="26"/>
          <w:szCs w:val="26"/>
          <w:highlight w:val="yellow"/>
        </w:rPr>
      </w:pPr>
    </w:p>
    <w:p w:rsidR="001F2236" w:rsidRDefault="00AA6BB6">
      <w:pPr>
        <w:numPr>
          <w:ilvl w:val="0"/>
          <w:numId w:val="2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9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7"/>
        <w:gridCol w:w="3685"/>
        <w:gridCol w:w="5560"/>
      </w:tblGrid>
      <w:tr w:rsidR="001F2236">
        <w:tc>
          <w:tcPr>
            <w:tcW w:w="707" w:type="dxa"/>
          </w:tcPr>
          <w:p w:rsidR="001F2236" w:rsidRDefault="00AA6BB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685" w:type="dxa"/>
          </w:tcPr>
          <w:p w:rsidR="001F2236" w:rsidRDefault="00AA6BB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5560" w:type="dxa"/>
          </w:tcPr>
          <w:p w:rsidR="001F2236" w:rsidRDefault="00AA6BB6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по лоту</w:t>
            </w:r>
          </w:p>
        </w:tc>
      </w:tr>
      <w:tr w:rsidR="001F2236">
        <w:trPr>
          <w:trHeight w:val="535"/>
        </w:trPr>
        <w:tc>
          <w:tcPr>
            <w:tcW w:w="707" w:type="dxa"/>
            <w:vAlign w:val="center"/>
          </w:tcPr>
          <w:p w:rsidR="001F2236" w:rsidRDefault="00AA6B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1F2236" w:rsidRDefault="00AA6B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лота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1F2236" w:rsidRPr="0076620B" w:rsidRDefault="00FB19DF">
            <w:pPr>
              <w:widowControl w:val="0"/>
              <w:rPr>
                <w:rFonts w:ascii="Times New Roman" w:hAnsi="Times New Roman"/>
              </w:rPr>
            </w:pPr>
            <w:r w:rsidRPr="00FB19DF">
              <w:rPr>
                <w:rFonts w:ascii="Times New Roman" w:hAnsi="Times New Roman"/>
                <w:bCs/>
                <w:i/>
                <w:iCs/>
              </w:rPr>
              <w:t>ОКПД2 26.51.66.190 Поставка оборудования для проведения технического обслуживания микропроцессорной высокочастотной аппаратуры для нужд филиала ПАО "</w:t>
            </w:r>
            <w:proofErr w:type="spellStart"/>
            <w:r w:rsidRPr="00FB19DF">
              <w:rPr>
                <w:rFonts w:ascii="Times New Roman" w:hAnsi="Times New Roman"/>
                <w:bCs/>
                <w:i/>
                <w:iCs/>
              </w:rPr>
              <w:t>РусГидро</w:t>
            </w:r>
            <w:proofErr w:type="spellEnd"/>
            <w:r w:rsidRPr="00FB19DF">
              <w:rPr>
                <w:rFonts w:ascii="Times New Roman" w:hAnsi="Times New Roman"/>
                <w:bCs/>
                <w:i/>
                <w:iCs/>
              </w:rPr>
              <w:t>"-"</w:t>
            </w:r>
            <w:proofErr w:type="spellStart"/>
            <w:r w:rsidRPr="00FB19DF">
              <w:rPr>
                <w:rFonts w:ascii="Times New Roman" w:hAnsi="Times New Roman"/>
                <w:bCs/>
                <w:i/>
                <w:iCs/>
              </w:rPr>
              <w:t>Загорская</w:t>
            </w:r>
            <w:proofErr w:type="spellEnd"/>
            <w:r w:rsidRPr="00FB19DF">
              <w:rPr>
                <w:rFonts w:ascii="Times New Roman" w:hAnsi="Times New Roman"/>
                <w:bCs/>
                <w:i/>
                <w:iCs/>
              </w:rPr>
              <w:t xml:space="preserve"> ГАЭС", в рамках инвестиционного проекта O_T-1100-108</w:t>
            </w:r>
          </w:p>
        </w:tc>
      </w:tr>
      <w:tr w:rsidR="001F2236">
        <w:trPr>
          <w:trHeight w:val="401"/>
        </w:trPr>
        <w:tc>
          <w:tcPr>
            <w:tcW w:w="707" w:type="dxa"/>
            <w:vAlign w:val="center"/>
          </w:tcPr>
          <w:p w:rsidR="001F2236" w:rsidRDefault="00AA6B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1F2236" w:rsidRDefault="00AA6B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лота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1F2236" w:rsidRPr="0076620B" w:rsidRDefault="00FB19DF">
            <w:pPr>
              <w:widowControl w:val="0"/>
              <w:rPr>
                <w:rFonts w:ascii="Times New Roman" w:hAnsi="Times New Roman"/>
              </w:rPr>
            </w:pPr>
            <w:r w:rsidRPr="00FB19DF">
              <w:rPr>
                <w:rFonts w:ascii="Times New Roman" w:hAnsi="Times New Roman"/>
                <w:i/>
              </w:rPr>
              <w:t>4-ТПиР-ОНМ-2026-ЗагГАЭС</w:t>
            </w:r>
          </w:p>
        </w:tc>
      </w:tr>
      <w:tr w:rsidR="001F2236">
        <w:trPr>
          <w:trHeight w:val="421"/>
        </w:trPr>
        <w:tc>
          <w:tcPr>
            <w:tcW w:w="707" w:type="dxa"/>
            <w:vAlign w:val="center"/>
          </w:tcPr>
          <w:p w:rsidR="001F2236" w:rsidRDefault="00AA6B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1F2236" w:rsidRDefault="00AA6B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НМЦ лота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1F2236" w:rsidRDefault="00FB19DF" w:rsidP="0076620B">
            <w:pPr>
              <w:widowControl w:val="0"/>
              <w:rPr>
                <w:rFonts w:ascii="Times New Roman" w:hAnsi="Times New Roman"/>
              </w:rPr>
            </w:pPr>
            <w:r w:rsidRPr="00FB19DF">
              <w:rPr>
                <w:rFonts w:ascii="Times New Roman" w:hAnsi="Times New Roman"/>
                <w:i/>
              </w:rPr>
              <w:t>5 791 584,49 руб., без учета НДС.</w:t>
            </w:r>
          </w:p>
        </w:tc>
      </w:tr>
    </w:tbl>
    <w:p w:rsidR="001F2236" w:rsidRDefault="001F2236">
      <w:pPr>
        <w:spacing w:before="120" w:line="360" w:lineRule="exact"/>
        <w:jc w:val="both"/>
        <w:rPr>
          <w:rFonts w:ascii="Times New Roman" w:eastAsia="Calibri" w:hAnsi="Times New Roman"/>
          <w:i/>
          <w:sz w:val="26"/>
          <w:szCs w:val="26"/>
          <w:highlight w:val="yellow"/>
        </w:rPr>
      </w:pPr>
    </w:p>
    <w:p w:rsidR="001F2236" w:rsidRDefault="00AA6BB6">
      <w:pPr>
        <w:numPr>
          <w:ilvl w:val="0"/>
          <w:numId w:val="2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 w:rsidR="001F2236" w:rsidRDefault="001F2236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1F2236" w:rsidRDefault="00AA6BB6">
      <w:pPr>
        <w:spacing w:after="1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Метод анализа технико-коммерческих предложений</w:t>
      </w:r>
    </w:p>
    <w:p w:rsidR="001F2236" w:rsidRDefault="00AA6BB6">
      <w:pPr>
        <w:spacing w:after="1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Обоснование расчета НМЦ: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78"/>
        <w:gridCol w:w="2329"/>
        <w:gridCol w:w="2230"/>
        <w:gridCol w:w="1908"/>
        <w:gridCol w:w="1745"/>
      </w:tblGrid>
      <w:tr w:rsidR="001F2236">
        <w:trPr>
          <w:trHeight w:val="7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1F2236" w:rsidRDefault="00AA6BB6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Наименование товара/ работы/ услуги в составе лота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1F2236" w:rsidRDefault="00AA6BB6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Наименование источника ценовой информации (ИЦИ)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1F2236" w:rsidRDefault="00AA6BB6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Цена из соответствующего ИЦИ, в руб. без НДС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1F2236" w:rsidRDefault="00AA6BB6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Цена итоговая, в руб. без НДС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</w:tcPr>
          <w:p w:rsidR="001F2236" w:rsidRDefault="00AA6BB6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Комментарии</w:t>
            </w:r>
          </w:p>
        </w:tc>
      </w:tr>
      <w:tr w:rsidR="001F2236" w:rsidRPr="00621256" w:rsidTr="0076620B">
        <w:trPr>
          <w:trHeight w:val="975"/>
        </w:trPr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236" w:rsidRDefault="007F1C48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7F1C48">
              <w:rPr>
                <w:rFonts w:ascii="Times New Roman" w:hAnsi="Times New Roman"/>
                <w:bCs/>
                <w:i/>
                <w:iCs/>
              </w:rPr>
              <w:t>Поставка оборудования для проведения технического обслуживания микропроцессорной высокочастотной аппаратуры для нужд филиала ПАО "</w:t>
            </w:r>
            <w:proofErr w:type="spellStart"/>
            <w:r w:rsidRPr="007F1C48">
              <w:rPr>
                <w:rFonts w:ascii="Times New Roman" w:hAnsi="Times New Roman"/>
                <w:bCs/>
                <w:i/>
                <w:iCs/>
              </w:rPr>
              <w:t>РусГидро</w:t>
            </w:r>
            <w:proofErr w:type="spellEnd"/>
            <w:r w:rsidRPr="007F1C48">
              <w:rPr>
                <w:rFonts w:ascii="Times New Roman" w:hAnsi="Times New Roman"/>
                <w:bCs/>
                <w:i/>
                <w:iCs/>
              </w:rPr>
              <w:t>"-"</w:t>
            </w:r>
            <w:proofErr w:type="spellStart"/>
            <w:r w:rsidRPr="007F1C48">
              <w:rPr>
                <w:rFonts w:ascii="Times New Roman" w:hAnsi="Times New Roman"/>
                <w:bCs/>
                <w:i/>
                <w:iCs/>
              </w:rPr>
              <w:t>Загорская</w:t>
            </w:r>
            <w:proofErr w:type="spellEnd"/>
            <w:r w:rsidRPr="007F1C48">
              <w:rPr>
                <w:rFonts w:ascii="Times New Roman" w:hAnsi="Times New Roman"/>
                <w:bCs/>
                <w:i/>
                <w:iCs/>
              </w:rPr>
              <w:t xml:space="preserve"> ГАЭС"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236" w:rsidRPr="00621256" w:rsidRDefault="00AA6BB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  <w:r w:rsidRPr="00621256">
              <w:rPr>
                <w:rFonts w:ascii="Times New Roman" w:hAnsi="Times New Roman"/>
                <w:i/>
                <w:szCs w:val="24"/>
              </w:rPr>
              <w:t>ТКП №1</w:t>
            </w:r>
          </w:p>
          <w:p w:rsidR="001F2236" w:rsidRPr="00621256" w:rsidRDefault="001F2236" w:rsidP="0076620B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48" w:rsidRPr="00621256" w:rsidRDefault="007F1C48" w:rsidP="007F1C48">
            <w:pPr>
              <w:widowControl w:val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621256">
              <w:rPr>
                <w:rFonts w:ascii="Times New Roman" w:hAnsi="Times New Roman"/>
                <w:i/>
                <w:szCs w:val="24"/>
              </w:rPr>
              <w:t>6 376 500,00</w:t>
            </w:r>
          </w:p>
          <w:p w:rsidR="001F2236" w:rsidRPr="00621256" w:rsidRDefault="001F2236">
            <w:pPr>
              <w:widowControl w:val="0"/>
              <w:jc w:val="center"/>
              <w:rPr>
                <w:rFonts w:ascii="Times New Roman" w:hAnsi="Times New Roman"/>
                <w:i/>
                <w:szCs w:val="24"/>
                <w:lang w:val="en-US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48" w:rsidRPr="00621256" w:rsidRDefault="007F1C48" w:rsidP="007F1C48">
            <w:pPr>
              <w:widowControl w:val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621256">
              <w:rPr>
                <w:rFonts w:ascii="Times New Roman" w:hAnsi="Times New Roman"/>
                <w:i/>
                <w:szCs w:val="24"/>
              </w:rPr>
              <w:t xml:space="preserve">5 791 584,49 </w:t>
            </w:r>
          </w:p>
          <w:p w:rsidR="001F2236" w:rsidRPr="00621256" w:rsidRDefault="001F2236">
            <w:pPr>
              <w:widowControl w:val="0"/>
              <w:jc w:val="center"/>
              <w:rPr>
                <w:rFonts w:ascii="Times New Roman" w:hAnsi="Times New Roman"/>
                <w:i/>
                <w:szCs w:val="24"/>
              </w:rPr>
            </w:pPr>
          </w:p>
          <w:p w:rsidR="001F2236" w:rsidRPr="00621256" w:rsidRDefault="001F2236" w:rsidP="0076620B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236" w:rsidRPr="00621256" w:rsidRDefault="001F223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F2236" w:rsidRPr="00621256" w:rsidTr="0076620B">
        <w:trPr>
          <w:trHeight w:val="1270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236" w:rsidRDefault="001F223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236" w:rsidRPr="00621256" w:rsidRDefault="00AA6BB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  <w:r w:rsidRPr="00621256">
              <w:rPr>
                <w:rFonts w:ascii="Times New Roman" w:hAnsi="Times New Roman"/>
                <w:i/>
                <w:szCs w:val="24"/>
              </w:rPr>
              <w:t>ТКП №2</w:t>
            </w:r>
          </w:p>
          <w:p w:rsidR="001F2236" w:rsidRPr="00621256" w:rsidRDefault="001F223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  <w:p w:rsidR="001F2236" w:rsidRPr="00621256" w:rsidRDefault="001F223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48" w:rsidRPr="00621256" w:rsidRDefault="007F1C48" w:rsidP="007F1C48">
            <w:pPr>
              <w:widowControl w:val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621256">
              <w:rPr>
                <w:rFonts w:ascii="Times New Roman" w:hAnsi="Times New Roman"/>
                <w:i/>
                <w:szCs w:val="24"/>
              </w:rPr>
              <w:t xml:space="preserve">6 423 850,00 </w:t>
            </w:r>
          </w:p>
          <w:p w:rsidR="001F2236" w:rsidRPr="00621256" w:rsidRDefault="001F2236">
            <w:pPr>
              <w:widowControl w:val="0"/>
              <w:jc w:val="center"/>
              <w:rPr>
                <w:rFonts w:ascii="Times New Roman" w:hAnsi="Times New Roman"/>
                <w:i/>
                <w:szCs w:val="24"/>
                <w:lang w:val="en-US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236" w:rsidRPr="00621256" w:rsidRDefault="001F223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236" w:rsidRPr="00621256" w:rsidRDefault="001F223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F2236" w:rsidRPr="00621256" w:rsidTr="0076620B">
        <w:trPr>
          <w:trHeight w:val="976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236" w:rsidRDefault="001F2236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236" w:rsidRPr="00621256" w:rsidRDefault="00AA6BB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  <w:r w:rsidRPr="00621256">
              <w:rPr>
                <w:rFonts w:ascii="Times New Roman" w:hAnsi="Times New Roman"/>
                <w:i/>
                <w:szCs w:val="24"/>
              </w:rPr>
              <w:t>ТКП №3</w:t>
            </w:r>
          </w:p>
          <w:p w:rsidR="001F2236" w:rsidRPr="00621256" w:rsidRDefault="001F2236" w:rsidP="0076620B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48" w:rsidRPr="00621256" w:rsidRDefault="007F1C48" w:rsidP="007F1C48">
            <w:pPr>
              <w:widowControl w:val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621256">
              <w:rPr>
                <w:rFonts w:ascii="Times New Roman" w:hAnsi="Times New Roman"/>
                <w:i/>
                <w:szCs w:val="24"/>
              </w:rPr>
              <w:t xml:space="preserve">5 791 584,49 </w:t>
            </w:r>
          </w:p>
          <w:p w:rsidR="001F2236" w:rsidRPr="00621256" w:rsidRDefault="001F2236">
            <w:pPr>
              <w:widowControl w:val="0"/>
              <w:jc w:val="center"/>
              <w:rPr>
                <w:rFonts w:ascii="Times New Roman" w:hAnsi="Times New Roman"/>
                <w:i/>
                <w:szCs w:val="24"/>
                <w:lang w:val="en-US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236" w:rsidRPr="00621256" w:rsidRDefault="001F223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236" w:rsidRPr="00621256" w:rsidRDefault="001F2236">
            <w:pPr>
              <w:widowControl w:val="0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:rsidR="001F2236" w:rsidRDefault="001F2236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sectPr w:rsidR="001F223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Courier New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0115"/>
    <w:multiLevelType w:val="multilevel"/>
    <w:tmpl w:val="80EEB5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F9F6A53"/>
    <w:multiLevelType w:val="multilevel"/>
    <w:tmpl w:val="946A4F7E"/>
    <w:lvl w:ilvl="0">
      <w:start w:val="3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782866BD"/>
    <w:multiLevelType w:val="multilevel"/>
    <w:tmpl w:val="7DFA7E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readOnly" w:enforcement="1" w:cryptProviderType="rsaAES" w:cryptAlgorithmClass="hash" w:cryptAlgorithmType="typeAny" w:cryptAlgorithmSid="14" w:cryptSpinCount="100000" w:hash="4wTagMViXeC9m5rmTByM5p0LU6BTCPz5lW3vpom8s0TqimDT6IXZNaBdl5jPR/N5Aj0QXEgmAJqYs/EW894yfA==" w:salt="Mop+weSVnNt9aSIcbJKGaQ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36"/>
    <w:rsid w:val="00083019"/>
    <w:rsid w:val="001F2236"/>
    <w:rsid w:val="00263FAD"/>
    <w:rsid w:val="00581EFE"/>
    <w:rsid w:val="00621256"/>
    <w:rsid w:val="0076620B"/>
    <w:rsid w:val="007F1C48"/>
    <w:rsid w:val="00810457"/>
    <w:rsid w:val="00AA6BB6"/>
    <w:rsid w:val="00F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BAB8D-A6AF-4183-9E7E-CAD95BAC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E6"/>
    <w:rPr>
      <w:rFonts w:ascii="Geneva CY" w:eastAsia="Geneva" w:hAnsi="Geneva C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896BE6"/>
    <w:rPr>
      <w:rFonts w:ascii="Geneva CY" w:eastAsia="Geneva" w:hAnsi="Geneva CY" w:cs="Times New Roman"/>
      <w:sz w:val="20"/>
      <w:szCs w:val="20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896BE6"/>
    <w:rPr>
      <w:vertAlign w:val="superscript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4">
    <w:name w:val="footnote text"/>
    <w:basedOn w:val="a"/>
    <w:link w:val="a3"/>
    <w:uiPriority w:val="99"/>
    <w:unhideWhenUsed/>
    <w:qFormat/>
    <w:rsid w:val="00896BE6"/>
    <w:rPr>
      <w:sz w:val="20"/>
    </w:rPr>
  </w:style>
  <w:style w:type="paragraph" w:styleId="ab">
    <w:name w:val="List Paragraph"/>
    <w:basedOn w:val="a"/>
    <w:uiPriority w:val="34"/>
    <w:qFormat/>
    <w:rsid w:val="00977E6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896BE6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96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940F-9829-41AB-AA46-11A9F789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159</Words>
  <Characters>910</Characters>
  <Application>Microsoft Office Word</Application>
  <DocSecurity>8</DocSecurity>
  <Lines>7</Lines>
  <Paragraphs>2</Paragraphs>
  <ScaleCrop>false</ScaleCrop>
  <Company>РусГидро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Светлана Эдуардовна</dc:creator>
  <dc:description/>
  <cp:lastModifiedBy>Кузьмин Андрей Валерьевич</cp:lastModifiedBy>
  <cp:revision>20</cp:revision>
  <dcterms:created xsi:type="dcterms:W3CDTF">2021-12-01T12:53:00Z</dcterms:created>
  <dcterms:modified xsi:type="dcterms:W3CDTF">2026-05-21T13:04:00Z</dcterms:modified>
  <dc:language>ru-RU</dc:language>
</cp:coreProperties>
</file>