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DDDA8" w14:textId="77777777" w:rsidR="002E323E" w:rsidRDefault="002E323E" w:rsidP="006B038D">
      <w:pPr>
        <w:jc w:val="right"/>
      </w:pPr>
    </w:p>
    <w:p w14:paraId="3A0363C9" w14:textId="77777777" w:rsidR="00CB056E" w:rsidRDefault="00CB056E" w:rsidP="006B038D">
      <w:pPr>
        <w:jc w:val="right"/>
      </w:pPr>
    </w:p>
    <w:p w14:paraId="2F17FA6D" w14:textId="77777777" w:rsidR="00CB056E" w:rsidRDefault="00CB056E" w:rsidP="006B038D">
      <w:pPr>
        <w:jc w:val="right"/>
      </w:pPr>
    </w:p>
    <w:p w14:paraId="45EF015D" w14:textId="77777777" w:rsidR="00CB056E" w:rsidRDefault="00CB056E" w:rsidP="006B038D">
      <w:pPr>
        <w:jc w:val="right"/>
      </w:pPr>
    </w:p>
    <w:p w14:paraId="7D14177C" w14:textId="77777777" w:rsidR="00CB056E" w:rsidRDefault="00CB056E" w:rsidP="006B038D">
      <w:pPr>
        <w:jc w:val="right"/>
      </w:pPr>
    </w:p>
    <w:p w14:paraId="06D5F3ED" w14:textId="77777777" w:rsidR="00CB056E" w:rsidRDefault="00CB056E" w:rsidP="006B038D">
      <w:pPr>
        <w:jc w:val="right"/>
      </w:pPr>
    </w:p>
    <w:p w14:paraId="58FB7295" w14:textId="77777777" w:rsidR="00CB056E" w:rsidRDefault="00CB056E" w:rsidP="006B038D">
      <w:pPr>
        <w:jc w:val="right"/>
      </w:pPr>
    </w:p>
    <w:p w14:paraId="4167B3C4" w14:textId="77777777" w:rsidR="00CB056E" w:rsidRDefault="00CB056E" w:rsidP="006B038D">
      <w:pPr>
        <w:jc w:val="right"/>
      </w:pPr>
    </w:p>
    <w:p w14:paraId="38EB03DA" w14:textId="77777777" w:rsidR="0043421A" w:rsidRPr="00CB29E7" w:rsidRDefault="0043421A" w:rsidP="003879D4">
      <w:pPr>
        <w:keepNext/>
        <w:keepLines/>
        <w:jc w:val="right"/>
        <w:rPr>
          <w:bCs/>
          <w:sz w:val="24"/>
          <w:szCs w:val="24"/>
        </w:rPr>
      </w:pPr>
    </w:p>
    <w:p w14:paraId="2796BF09" w14:textId="77777777" w:rsidR="0043421A" w:rsidRPr="00CB29E7" w:rsidRDefault="0043421A" w:rsidP="003879D4">
      <w:pPr>
        <w:keepNext/>
        <w:keepLines/>
        <w:jc w:val="right"/>
        <w:rPr>
          <w:bCs/>
          <w:sz w:val="24"/>
          <w:szCs w:val="24"/>
        </w:rPr>
      </w:pPr>
    </w:p>
    <w:p w14:paraId="0CA38518" w14:textId="77777777" w:rsidR="00CB056E" w:rsidRPr="00CB056E" w:rsidRDefault="00CB056E" w:rsidP="00CB056E">
      <w:pPr>
        <w:jc w:val="center"/>
        <w:rPr>
          <w:rFonts w:eastAsia="Calibri"/>
          <w:b/>
          <w:sz w:val="24"/>
          <w:szCs w:val="24"/>
        </w:rPr>
      </w:pPr>
      <w:r w:rsidRPr="00CB056E">
        <w:rPr>
          <w:rFonts w:eastAsia="Calibri"/>
          <w:b/>
          <w:sz w:val="24"/>
          <w:szCs w:val="24"/>
        </w:rPr>
        <w:t>Технические требования на оказание услуг</w:t>
      </w:r>
    </w:p>
    <w:p w14:paraId="0A35C324" w14:textId="77777777" w:rsidR="00CB056E" w:rsidRDefault="00CB056E" w:rsidP="00CB056E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«</w:t>
      </w:r>
      <w:r w:rsidRPr="00CB056E">
        <w:rPr>
          <w:rFonts w:eastAsia="Calibri"/>
          <w:b/>
          <w:sz w:val="24"/>
          <w:szCs w:val="24"/>
        </w:rPr>
        <w:t xml:space="preserve">ОКПД2 29.32.30.160. Замена и техническое обслуживание тахографов на автотранспортных средствах» </w:t>
      </w:r>
    </w:p>
    <w:p w14:paraId="48458E0B" w14:textId="01AF37FC" w:rsidR="00EE3D7E" w:rsidRPr="00460482" w:rsidRDefault="00CB056E" w:rsidP="00CB056E">
      <w:pPr>
        <w:jc w:val="center"/>
        <w:rPr>
          <w:rFonts w:eastAsia="Calibri"/>
          <w:sz w:val="26"/>
          <w:szCs w:val="26"/>
        </w:rPr>
      </w:pPr>
      <w:bookmarkStart w:id="0" w:name="_GoBack"/>
      <w:bookmarkEnd w:id="0"/>
      <w:r w:rsidRPr="00460482">
        <w:rPr>
          <w:rFonts w:eastAsia="Calibri"/>
          <w:b/>
          <w:sz w:val="24"/>
          <w:szCs w:val="24"/>
        </w:rPr>
        <w:t xml:space="preserve">Лот №             </w:t>
      </w:r>
      <w:r w:rsidR="00EE3D7E" w:rsidRPr="00460482">
        <w:rPr>
          <w:rFonts w:eastAsia="Calibri"/>
          <w:sz w:val="26"/>
          <w:szCs w:val="26"/>
        </w:rPr>
        <w:br w:type="page"/>
      </w:r>
    </w:p>
    <w:p w14:paraId="6927F409" w14:textId="77777777" w:rsidR="0045734E" w:rsidRPr="00460482" w:rsidRDefault="0045734E" w:rsidP="0045734E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460482">
        <w:rPr>
          <w:rFonts w:eastAsia="Calibri"/>
          <w:b/>
          <w:sz w:val="24"/>
          <w:szCs w:val="24"/>
        </w:rPr>
        <w:lastRenderedPageBreak/>
        <w:t xml:space="preserve">СОДЕРЖАНИЕ </w:t>
      </w:r>
    </w:p>
    <w:p w14:paraId="6362BD49" w14:textId="6C53ACCF" w:rsidR="00E774F4" w:rsidRPr="00460482" w:rsidRDefault="00AB548B">
      <w:pPr>
        <w:pStyle w:val="16"/>
        <w:rPr>
          <w:rFonts w:asciiTheme="minorHAnsi" w:eastAsiaTheme="minorEastAsia" w:hAnsiTheme="minorHAnsi" w:cstheme="minorBidi"/>
          <w:b w:val="0"/>
          <w:bCs w:val="0"/>
          <w:iCs w:val="0"/>
          <w:noProof/>
        </w:rPr>
      </w:pPr>
      <w:r w:rsidRPr="00460482">
        <w:rPr>
          <w:rFonts w:asciiTheme="minorHAnsi" w:eastAsia="Calibri" w:hAnsiTheme="minorHAnsi"/>
          <w:i/>
          <w:sz w:val="20"/>
        </w:rPr>
        <w:fldChar w:fldCharType="begin"/>
      </w:r>
      <w:r w:rsidRPr="00460482">
        <w:rPr>
          <w:rFonts w:asciiTheme="minorHAnsi" w:eastAsia="Calibri" w:hAnsiTheme="minorHAnsi"/>
          <w:i/>
          <w:sz w:val="20"/>
        </w:rPr>
        <w:instrText xml:space="preserve"> TOC \o "1-4" \h \z \u </w:instrText>
      </w:r>
      <w:r w:rsidRPr="00460482">
        <w:rPr>
          <w:rFonts w:asciiTheme="minorHAnsi" w:eastAsia="Calibri" w:hAnsiTheme="minorHAnsi"/>
          <w:i/>
          <w:sz w:val="20"/>
        </w:rPr>
        <w:fldChar w:fldCharType="separate"/>
      </w:r>
      <w:hyperlink w:anchor="_Toc54643453" w:history="1">
        <w:r w:rsidR="00E774F4" w:rsidRPr="00460482">
          <w:rPr>
            <w:rStyle w:val="af6"/>
            <w:noProof/>
          </w:rPr>
          <w:t>1.</w:t>
        </w:r>
        <w:r w:rsidR="00E774F4" w:rsidRPr="00460482">
          <w:rPr>
            <w:rFonts w:asciiTheme="minorHAnsi" w:eastAsiaTheme="minorEastAsia" w:hAnsiTheme="minorHAnsi" w:cstheme="minorBidi"/>
            <w:b w:val="0"/>
            <w:bCs w:val="0"/>
            <w:iCs w:val="0"/>
            <w:noProof/>
          </w:rPr>
          <w:tab/>
        </w:r>
        <w:r w:rsidR="00E774F4" w:rsidRPr="00460482">
          <w:rPr>
            <w:rStyle w:val="af6"/>
            <w:noProof/>
          </w:rPr>
          <w:t>Общие сведения</w:t>
        </w:r>
        <w:r w:rsidR="00E774F4" w:rsidRPr="00460482">
          <w:rPr>
            <w:noProof/>
            <w:webHidden/>
          </w:rPr>
          <w:tab/>
        </w:r>
        <w:r w:rsidR="00E774F4" w:rsidRPr="00460482">
          <w:rPr>
            <w:noProof/>
            <w:webHidden/>
          </w:rPr>
          <w:fldChar w:fldCharType="begin"/>
        </w:r>
        <w:r w:rsidR="00E774F4" w:rsidRPr="00460482">
          <w:rPr>
            <w:noProof/>
            <w:webHidden/>
          </w:rPr>
          <w:instrText xml:space="preserve"> PAGEREF _Toc54643453 \h </w:instrText>
        </w:r>
        <w:r w:rsidR="00E774F4" w:rsidRPr="00460482">
          <w:rPr>
            <w:noProof/>
            <w:webHidden/>
          </w:rPr>
        </w:r>
        <w:r w:rsidR="00E774F4" w:rsidRPr="00460482">
          <w:rPr>
            <w:noProof/>
            <w:webHidden/>
          </w:rPr>
          <w:fldChar w:fldCharType="separate"/>
        </w:r>
        <w:r w:rsidR="00E774F4" w:rsidRPr="00460482">
          <w:rPr>
            <w:noProof/>
            <w:webHidden/>
          </w:rPr>
          <w:t>3</w:t>
        </w:r>
        <w:r w:rsidR="00E774F4" w:rsidRPr="00460482">
          <w:rPr>
            <w:noProof/>
            <w:webHidden/>
          </w:rPr>
          <w:fldChar w:fldCharType="end"/>
        </w:r>
      </w:hyperlink>
    </w:p>
    <w:p w14:paraId="5E048C02" w14:textId="37BA7546" w:rsidR="00E774F4" w:rsidRPr="00460482" w:rsidRDefault="00460482">
      <w:pPr>
        <w:pStyle w:val="41"/>
        <w:tabs>
          <w:tab w:val="left" w:pos="140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454" w:history="1">
        <w:r w:rsidR="00E774F4" w:rsidRPr="00460482">
          <w:rPr>
            <w:rStyle w:val="af6"/>
            <w:iCs/>
            <w:noProof/>
          </w:rPr>
          <w:t>1.1.</w:t>
        </w:r>
        <w:r w:rsidR="00E774F4" w:rsidRPr="00460482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774F4" w:rsidRPr="00460482">
          <w:rPr>
            <w:rStyle w:val="af6"/>
            <w:noProof/>
          </w:rPr>
          <w:t>Обозначения и сокращения</w:t>
        </w:r>
        <w:r w:rsidR="00E774F4" w:rsidRPr="00460482">
          <w:rPr>
            <w:noProof/>
            <w:webHidden/>
          </w:rPr>
          <w:tab/>
        </w:r>
        <w:r w:rsidR="00202EF9" w:rsidRPr="00460482">
          <w:rPr>
            <w:noProof/>
            <w:webHidden/>
          </w:rPr>
          <w:t>3</w:t>
        </w:r>
      </w:hyperlink>
    </w:p>
    <w:p w14:paraId="6F7C178B" w14:textId="1B939FA6" w:rsidR="00E774F4" w:rsidRPr="00460482" w:rsidRDefault="00460482">
      <w:pPr>
        <w:pStyle w:val="41"/>
        <w:tabs>
          <w:tab w:val="left" w:pos="140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455" w:history="1">
        <w:r w:rsidR="00E774F4" w:rsidRPr="00460482">
          <w:rPr>
            <w:rStyle w:val="af6"/>
            <w:iCs/>
            <w:noProof/>
          </w:rPr>
          <w:t>1.2.</w:t>
        </w:r>
        <w:r w:rsidR="00E774F4" w:rsidRPr="00460482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774F4" w:rsidRPr="00460482">
          <w:rPr>
            <w:rStyle w:val="af6"/>
            <w:noProof/>
          </w:rPr>
          <w:t>Наименование закупаемой продукции</w:t>
        </w:r>
        <w:r w:rsidR="00E774F4" w:rsidRPr="00460482">
          <w:rPr>
            <w:noProof/>
            <w:webHidden/>
          </w:rPr>
          <w:tab/>
        </w:r>
        <w:r w:rsidR="00202EF9" w:rsidRPr="00460482">
          <w:rPr>
            <w:noProof/>
            <w:webHidden/>
          </w:rPr>
          <w:t>3</w:t>
        </w:r>
      </w:hyperlink>
    </w:p>
    <w:p w14:paraId="06A02224" w14:textId="6EA1D0F1" w:rsidR="00E774F4" w:rsidRPr="00460482" w:rsidRDefault="00460482">
      <w:pPr>
        <w:pStyle w:val="41"/>
        <w:tabs>
          <w:tab w:val="left" w:pos="140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456" w:history="1">
        <w:r w:rsidR="00E774F4" w:rsidRPr="00460482">
          <w:rPr>
            <w:rStyle w:val="af6"/>
            <w:iCs/>
            <w:noProof/>
          </w:rPr>
          <w:t>1.3.</w:t>
        </w:r>
        <w:r w:rsidR="00E774F4" w:rsidRPr="00460482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774F4" w:rsidRPr="00460482">
          <w:rPr>
            <w:rStyle w:val="af6"/>
            <w:noProof/>
          </w:rPr>
          <w:t>Цель оказания услуг</w:t>
        </w:r>
        <w:r w:rsidR="00E774F4" w:rsidRPr="00460482">
          <w:rPr>
            <w:noProof/>
            <w:webHidden/>
          </w:rPr>
          <w:tab/>
        </w:r>
        <w:r w:rsidR="00202EF9" w:rsidRPr="00460482">
          <w:rPr>
            <w:noProof/>
            <w:webHidden/>
          </w:rPr>
          <w:t>3</w:t>
        </w:r>
      </w:hyperlink>
    </w:p>
    <w:p w14:paraId="484A6F42" w14:textId="4EE2D212" w:rsidR="00E774F4" w:rsidRPr="00460482" w:rsidRDefault="00460482">
      <w:pPr>
        <w:pStyle w:val="41"/>
        <w:tabs>
          <w:tab w:val="left" w:pos="140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457" w:history="1">
        <w:r w:rsidR="00E774F4" w:rsidRPr="00460482">
          <w:rPr>
            <w:rStyle w:val="af6"/>
            <w:iCs/>
            <w:noProof/>
          </w:rPr>
          <w:t>1.4.</w:t>
        </w:r>
        <w:r w:rsidR="00E774F4" w:rsidRPr="00460482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774F4" w:rsidRPr="00460482">
          <w:rPr>
            <w:rStyle w:val="af6"/>
            <w:noProof/>
          </w:rPr>
          <w:t>Существующее положение</w:t>
        </w:r>
        <w:r w:rsidR="00E774F4" w:rsidRPr="00460482">
          <w:rPr>
            <w:noProof/>
            <w:webHidden/>
          </w:rPr>
          <w:tab/>
        </w:r>
        <w:r w:rsidR="00202EF9" w:rsidRPr="00460482">
          <w:rPr>
            <w:noProof/>
            <w:webHidden/>
          </w:rPr>
          <w:t>3</w:t>
        </w:r>
      </w:hyperlink>
    </w:p>
    <w:p w14:paraId="6A9B08F2" w14:textId="705F8B92" w:rsidR="00E774F4" w:rsidRPr="00460482" w:rsidRDefault="00460482">
      <w:pPr>
        <w:pStyle w:val="16"/>
        <w:rPr>
          <w:rFonts w:asciiTheme="minorHAnsi" w:eastAsiaTheme="minorEastAsia" w:hAnsiTheme="minorHAnsi" w:cstheme="minorBidi"/>
          <w:b w:val="0"/>
          <w:bCs w:val="0"/>
          <w:iCs w:val="0"/>
          <w:noProof/>
        </w:rPr>
      </w:pPr>
      <w:hyperlink w:anchor="_Toc54643458" w:history="1">
        <w:r w:rsidR="00E774F4" w:rsidRPr="00460482">
          <w:rPr>
            <w:rStyle w:val="af6"/>
            <w:noProof/>
          </w:rPr>
          <w:t>Таблица 1. Перечень объектов заказчика</w:t>
        </w:r>
        <w:r w:rsidR="00E774F4" w:rsidRPr="00460482">
          <w:rPr>
            <w:noProof/>
            <w:webHidden/>
          </w:rPr>
          <w:tab/>
        </w:r>
        <w:r w:rsidR="00202EF9" w:rsidRPr="00460482">
          <w:rPr>
            <w:noProof/>
            <w:webHidden/>
          </w:rPr>
          <w:t>3</w:t>
        </w:r>
      </w:hyperlink>
    </w:p>
    <w:p w14:paraId="58B3212D" w14:textId="1B9A756B" w:rsidR="00E774F4" w:rsidRPr="00460482" w:rsidRDefault="00460482">
      <w:pPr>
        <w:pStyle w:val="41"/>
        <w:tabs>
          <w:tab w:val="left" w:pos="140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459" w:history="1">
        <w:r w:rsidR="00E774F4" w:rsidRPr="00460482">
          <w:rPr>
            <w:rStyle w:val="af6"/>
            <w:iCs/>
            <w:noProof/>
          </w:rPr>
          <w:t>1.5.</w:t>
        </w:r>
        <w:r w:rsidR="00E774F4" w:rsidRPr="00460482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774F4" w:rsidRPr="00460482">
          <w:rPr>
            <w:rStyle w:val="af6"/>
            <w:noProof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</w:r>
        <w:r w:rsidR="00E774F4" w:rsidRPr="00460482">
          <w:rPr>
            <w:noProof/>
            <w:webHidden/>
          </w:rPr>
          <w:tab/>
        </w:r>
        <w:r w:rsidR="00202EF9" w:rsidRPr="00460482">
          <w:rPr>
            <w:noProof/>
            <w:webHidden/>
          </w:rPr>
          <w:t>4</w:t>
        </w:r>
      </w:hyperlink>
    </w:p>
    <w:p w14:paraId="5E4DF264" w14:textId="621F4C21" w:rsidR="00E774F4" w:rsidRPr="00460482" w:rsidRDefault="00460482">
      <w:pPr>
        <w:pStyle w:val="16"/>
        <w:rPr>
          <w:rFonts w:asciiTheme="minorHAnsi" w:eastAsiaTheme="minorEastAsia" w:hAnsiTheme="minorHAnsi" w:cstheme="minorBidi"/>
          <w:b w:val="0"/>
          <w:bCs w:val="0"/>
          <w:iCs w:val="0"/>
          <w:noProof/>
        </w:rPr>
      </w:pPr>
      <w:hyperlink w:anchor="_Toc54643461" w:history="1">
        <w:r w:rsidR="00E774F4" w:rsidRPr="00460482">
          <w:rPr>
            <w:rStyle w:val="af6"/>
            <w:noProof/>
          </w:rPr>
          <w:t>2.</w:t>
        </w:r>
        <w:r w:rsidR="00E774F4" w:rsidRPr="00460482">
          <w:rPr>
            <w:rFonts w:asciiTheme="minorHAnsi" w:eastAsiaTheme="minorEastAsia" w:hAnsiTheme="minorHAnsi" w:cstheme="minorBidi"/>
            <w:b w:val="0"/>
            <w:bCs w:val="0"/>
            <w:iCs w:val="0"/>
            <w:noProof/>
          </w:rPr>
          <w:tab/>
        </w:r>
        <w:r w:rsidR="00E774F4" w:rsidRPr="00460482">
          <w:rPr>
            <w:rStyle w:val="af6"/>
            <w:noProof/>
          </w:rPr>
          <w:t>Требования к продукции</w:t>
        </w:r>
        <w:r w:rsidR="00E774F4" w:rsidRPr="00460482">
          <w:rPr>
            <w:noProof/>
            <w:webHidden/>
          </w:rPr>
          <w:tab/>
        </w:r>
        <w:r w:rsidR="00202EF9" w:rsidRPr="00460482">
          <w:rPr>
            <w:noProof/>
            <w:webHidden/>
          </w:rPr>
          <w:t>4</w:t>
        </w:r>
      </w:hyperlink>
    </w:p>
    <w:p w14:paraId="6F58CAA8" w14:textId="73B0946B" w:rsidR="00E774F4" w:rsidRPr="00460482" w:rsidRDefault="00460482">
      <w:pPr>
        <w:pStyle w:val="41"/>
        <w:tabs>
          <w:tab w:val="left" w:pos="140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462" w:history="1">
        <w:r w:rsidR="00E774F4" w:rsidRPr="00460482">
          <w:rPr>
            <w:rStyle w:val="af6"/>
            <w:iCs/>
            <w:noProof/>
          </w:rPr>
          <w:t>2.1.</w:t>
        </w:r>
        <w:r w:rsidR="00E774F4" w:rsidRPr="00460482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774F4" w:rsidRPr="00460482">
          <w:rPr>
            <w:rStyle w:val="af6"/>
            <w:noProof/>
          </w:rPr>
          <w:t>Требования к объемам и срокам оказания услуг</w:t>
        </w:r>
        <w:r w:rsidR="00E774F4" w:rsidRPr="00460482">
          <w:rPr>
            <w:noProof/>
            <w:webHidden/>
          </w:rPr>
          <w:tab/>
        </w:r>
        <w:r w:rsidR="00202EF9" w:rsidRPr="00460482">
          <w:rPr>
            <w:noProof/>
            <w:webHidden/>
          </w:rPr>
          <w:t>4</w:t>
        </w:r>
      </w:hyperlink>
    </w:p>
    <w:p w14:paraId="3C637130" w14:textId="1F2C5CBE" w:rsidR="00E774F4" w:rsidRPr="00460482" w:rsidRDefault="00460482">
      <w:pPr>
        <w:pStyle w:val="36"/>
        <w:tabs>
          <w:tab w:val="left" w:pos="140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463" w:history="1">
        <w:r w:rsidR="00E774F4" w:rsidRPr="00460482">
          <w:rPr>
            <w:rStyle w:val="af6"/>
            <w:noProof/>
          </w:rPr>
          <w:t>2.1.1.</w:t>
        </w:r>
        <w:r w:rsidR="00E774F4" w:rsidRPr="00460482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774F4" w:rsidRPr="00460482">
          <w:rPr>
            <w:rStyle w:val="af6"/>
            <w:noProof/>
          </w:rPr>
          <w:t>Требования к перечню и объему услуг</w:t>
        </w:r>
        <w:r w:rsidR="00E774F4" w:rsidRPr="00460482">
          <w:rPr>
            <w:noProof/>
            <w:webHidden/>
          </w:rPr>
          <w:tab/>
        </w:r>
        <w:r w:rsidR="00202EF9" w:rsidRPr="00460482">
          <w:rPr>
            <w:noProof/>
            <w:webHidden/>
          </w:rPr>
          <w:t>4</w:t>
        </w:r>
      </w:hyperlink>
    </w:p>
    <w:p w14:paraId="4DFA167A" w14:textId="0B563CDA" w:rsidR="00E774F4" w:rsidRPr="00460482" w:rsidRDefault="00460482">
      <w:pPr>
        <w:pStyle w:val="16"/>
        <w:rPr>
          <w:rFonts w:asciiTheme="minorHAnsi" w:eastAsiaTheme="minorEastAsia" w:hAnsiTheme="minorHAnsi" w:cstheme="minorBidi"/>
          <w:b w:val="0"/>
          <w:bCs w:val="0"/>
          <w:iCs w:val="0"/>
          <w:noProof/>
        </w:rPr>
      </w:pPr>
      <w:hyperlink w:anchor="_Toc54643464" w:history="1">
        <w:r w:rsidR="00E774F4" w:rsidRPr="00460482">
          <w:rPr>
            <w:rStyle w:val="af6"/>
            <w:noProof/>
          </w:rPr>
          <w:t xml:space="preserve">Таблица 2. Перечень </w:t>
        </w:r>
        <w:r w:rsidR="000D018D" w:rsidRPr="00460482">
          <w:rPr>
            <w:rStyle w:val="af6"/>
            <w:noProof/>
          </w:rPr>
          <w:t xml:space="preserve">и объем </w:t>
        </w:r>
        <w:r w:rsidR="00E774F4" w:rsidRPr="00460482">
          <w:rPr>
            <w:rStyle w:val="af6"/>
            <w:noProof/>
          </w:rPr>
          <w:t>оказываемых услуг</w:t>
        </w:r>
        <w:r w:rsidR="00E774F4" w:rsidRPr="00460482">
          <w:rPr>
            <w:noProof/>
            <w:webHidden/>
          </w:rPr>
          <w:tab/>
        </w:r>
        <w:r w:rsidR="00202EF9" w:rsidRPr="00460482">
          <w:rPr>
            <w:noProof/>
            <w:webHidden/>
          </w:rPr>
          <w:t>4</w:t>
        </w:r>
      </w:hyperlink>
    </w:p>
    <w:p w14:paraId="0E3D3092" w14:textId="0D20A871" w:rsidR="00E774F4" w:rsidRPr="00460482" w:rsidRDefault="00460482">
      <w:pPr>
        <w:pStyle w:val="36"/>
        <w:tabs>
          <w:tab w:val="left" w:pos="140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465" w:history="1">
        <w:r w:rsidR="00E774F4" w:rsidRPr="00460482">
          <w:rPr>
            <w:rStyle w:val="af6"/>
            <w:noProof/>
          </w:rPr>
          <w:t>2.1.2.</w:t>
        </w:r>
        <w:r w:rsidR="00E774F4" w:rsidRPr="00460482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774F4" w:rsidRPr="00460482">
          <w:rPr>
            <w:rStyle w:val="af6"/>
            <w:noProof/>
          </w:rPr>
          <w:t>Требования к срокам оказания услуг</w:t>
        </w:r>
        <w:r w:rsidR="00E774F4" w:rsidRPr="00460482">
          <w:rPr>
            <w:noProof/>
            <w:webHidden/>
          </w:rPr>
          <w:tab/>
        </w:r>
        <w:r w:rsidR="00202EF9" w:rsidRPr="00460482">
          <w:rPr>
            <w:noProof/>
            <w:webHidden/>
          </w:rPr>
          <w:t>4</w:t>
        </w:r>
      </w:hyperlink>
    </w:p>
    <w:p w14:paraId="5C7D1A3E" w14:textId="03DF9074" w:rsidR="00E774F4" w:rsidRPr="00460482" w:rsidRDefault="00460482">
      <w:pPr>
        <w:pStyle w:val="16"/>
        <w:rPr>
          <w:rFonts w:asciiTheme="minorHAnsi" w:eastAsiaTheme="minorEastAsia" w:hAnsiTheme="minorHAnsi" w:cstheme="minorBidi"/>
          <w:b w:val="0"/>
          <w:bCs w:val="0"/>
          <w:iCs w:val="0"/>
          <w:noProof/>
        </w:rPr>
      </w:pPr>
      <w:hyperlink w:anchor="_Toc54643466" w:history="1">
        <w:r w:rsidR="00E774F4" w:rsidRPr="00460482">
          <w:rPr>
            <w:rStyle w:val="af6"/>
            <w:noProof/>
          </w:rPr>
          <w:t>Таблица 3. Требования к срокам оказания услуг</w:t>
        </w:r>
        <w:r w:rsidR="00E774F4" w:rsidRPr="00460482">
          <w:rPr>
            <w:noProof/>
            <w:webHidden/>
          </w:rPr>
          <w:tab/>
        </w:r>
        <w:r w:rsidR="00202EF9" w:rsidRPr="00460482">
          <w:rPr>
            <w:noProof/>
            <w:webHidden/>
          </w:rPr>
          <w:t>5</w:t>
        </w:r>
      </w:hyperlink>
    </w:p>
    <w:p w14:paraId="4664A81F" w14:textId="7533229E" w:rsidR="00E774F4" w:rsidRPr="00460482" w:rsidRDefault="00460482">
      <w:pPr>
        <w:pStyle w:val="41"/>
        <w:tabs>
          <w:tab w:val="left" w:pos="140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467" w:history="1">
        <w:r w:rsidR="00E774F4" w:rsidRPr="00460482">
          <w:rPr>
            <w:rStyle w:val="af6"/>
            <w:iCs/>
            <w:noProof/>
          </w:rPr>
          <w:t>2.2.</w:t>
        </w:r>
        <w:r w:rsidR="00E774F4" w:rsidRPr="00460482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774F4" w:rsidRPr="00460482">
          <w:rPr>
            <w:rStyle w:val="af6"/>
            <w:noProof/>
          </w:rPr>
          <w:t>Требования к качеству услуг</w:t>
        </w:r>
        <w:r w:rsidR="00E774F4" w:rsidRPr="00460482">
          <w:rPr>
            <w:noProof/>
            <w:webHidden/>
          </w:rPr>
          <w:tab/>
        </w:r>
        <w:r w:rsidR="00202EF9" w:rsidRPr="00460482">
          <w:rPr>
            <w:noProof/>
            <w:webHidden/>
          </w:rPr>
          <w:t>5</w:t>
        </w:r>
      </w:hyperlink>
    </w:p>
    <w:p w14:paraId="1E9280CF" w14:textId="7D98D4B4" w:rsidR="00E774F4" w:rsidRPr="00460482" w:rsidRDefault="00460482">
      <w:pPr>
        <w:pStyle w:val="16"/>
        <w:rPr>
          <w:rFonts w:asciiTheme="minorHAnsi" w:eastAsiaTheme="minorEastAsia" w:hAnsiTheme="minorHAnsi" w:cstheme="minorBidi"/>
          <w:b w:val="0"/>
          <w:bCs w:val="0"/>
          <w:iCs w:val="0"/>
          <w:noProof/>
        </w:rPr>
      </w:pPr>
      <w:hyperlink w:anchor="_Toc54643468" w:history="1">
        <w:r w:rsidR="00E774F4" w:rsidRPr="00460482">
          <w:rPr>
            <w:rStyle w:val="af6"/>
            <w:noProof/>
          </w:rPr>
          <w:t>Таблица 4. Требования к качеству услуг</w:t>
        </w:r>
        <w:r w:rsidR="00E774F4" w:rsidRPr="00460482">
          <w:rPr>
            <w:noProof/>
            <w:webHidden/>
          </w:rPr>
          <w:tab/>
        </w:r>
        <w:r w:rsidR="00202EF9" w:rsidRPr="00460482">
          <w:rPr>
            <w:noProof/>
            <w:webHidden/>
          </w:rPr>
          <w:t>6</w:t>
        </w:r>
      </w:hyperlink>
    </w:p>
    <w:p w14:paraId="75644CFA" w14:textId="35591289" w:rsidR="00E774F4" w:rsidRPr="00460482" w:rsidRDefault="00460482">
      <w:pPr>
        <w:pStyle w:val="16"/>
        <w:rPr>
          <w:rFonts w:asciiTheme="minorHAnsi" w:eastAsiaTheme="minorEastAsia" w:hAnsiTheme="minorHAnsi" w:cstheme="minorBidi"/>
          <w:b w:val="0"/>
          <w:bCs w:val="0"/>
          <w:iCs w:val="0"/>
          <w:noProof/>
        </w:rPr>
      </w:pPr>
      <w:hyperlink w:anchor="_Toc54643469" w:history="1">
        <w:r w:rsidR="00E774F4" w:rsidRPr="00460482">
          <w:rPr>
            <w:rStyle w:val="af6"/>
            <w:noProof/>
          </w:rPr>
          <w:t>3.</w:t>
        </w:r>
        <w:r w:rsidR="00E774F4" w:rsidRPr="00460482">
          <w:rPr>
            <w:rFonts w:asciiTheme="minorHAnsi" w:eastAsiaTheme="minorEastAsia" w:hAnsiTheme="minorHAnsi" w:cstheme="minorBidi"/>
            <w:b w:val="0"/>
            <w:bCs w:val="0"/>
            <w:iCs w:val="0"/>
            <w:noProof/>
          </w:rPr>
          <w:tab/>
        </w:r>
        <w:r w:rsidR="00E774F4" w:rsidRPr="00460482">
          <w:rPr>
            <w:rStyle w:val="af6"/>
            <w:noProof/>
          </w:rPr>
          <w:t>Требования к документации по ценообразованию на этапе закупки</w:t>
        </w:r>
        <w:r w:rsidR="00E774F4" w:rsidRPr="00460482">
          <w:rPr>
            <w:noProof/>
            <w:webHidden/>
          </w:rPr>
          <w:tab/>
        </w:r>
        <w:r w:rsidR="00202EF9" w:rsidRPr="00460482">
          <w:rPr>
            <w:noProof/>
            <w:webHidden/>
          </w:rPr>
          <w:t>16</w:t>
        </w:r>
      </w:hyperlink>
    </w:p>
    <w:p w14:paraId="3DCC45CD" w14:textId="5DBEE6B5" w:rsidR="00E774F4" w:rsidRPr="00460482" w:rsidRDefault="00460482">
      <w:pPr>
        <w:pStyle w:val="16"/>
        <w:rPr>
          <w:rFonts w:asciiTheme="minorHAnsi" w:eastAsiaTheme="minorEastAsia" w:hAnsiTheme="minorHAnsi" w:cstheme="minorBidi"/>
          <w:b w:val="0"/>
          <w:bCs w:val="0"/>
          <w:iCs w:val="0"/>
          <w:noProof/>
        </w:rPr>
      </w:pPr>
      <w:hyperlink w:anchor="_Toc54643470" w:history="1">
        <w:r w:rsidR="00E774F4" w:rsidRPr="00460482">
          <w:rPr>
            <w:rStyle w:val="af6"/>
            <w:noProof/>
          </w:rPr>
          <w:t>4.</w:t>
        </w:r>
        <w:r w:rsidR="00E774F4" w:rsidRPr="00460482">
          <w:rPr>
            <w:rFonts w:asciiTheme="minorHAnsi" w:eastAsiaTheme="minorEastAsia" w:hAnsiTheme="minorHAnsi" w:cstheme="minorBidi"/>
            <w:b w:val="0"/>
            <w:bCs w:val="0"/>
            <w:iCs w:val="0"/>
            <w:noProof/>
          </w:rPr>
          <w:tab/>
        </w:r>
        <w:r w:rsidR="00202EF9" w:rsidRPr="00460482">
          <w:rPr>
            <w:rFonts w:eastAsia="Calibri"/>
            <w:lang w:eastAsia="x-none"/>
          </w:rPr>
          <w:t>Перечень приложений к Техническим требованиям</w:t>
        </w:r>
        <w:r w:rsidR="00E774F4" w:rsidRPr="00460482">
          <w:rPr>
            <w:noProof/>
            <w:webHidden/>
          </w:rPr>
          <w:tab/>
        </w:r>
        <w:r w:rsidR="00202EF9" w:rsidRPr="00460482">
          <w:rPr>
            <w:noProof/>
            <w:webHidden/>
          </w:rPr>
          <w:t>16</w:t>
        </w:r>
      </w:hyperlink>
    </w:p>
    <w:p w14:paraId="1CF6ACE9" w14:textId="3022625E" w:rsidR="00227DDA" w:rsidRPr="00460482" w:rsidRDefault="00AB548B" w:rsidP="003879D4">
      <w:pPr>
        <w:keepNext/>
        <w:keepLines/>
        <w:jc w:val="both"/>
        <w:rPr>
          <w:sz w:val="24"/>
          <w:szCs w:val="24"/>
        </w:rPr>
      </w:pPr>
      <w:r w:rsidRPr="00460482">
        <w:rPr>
          <w:rFonts w:asciiTheme="minorHAnsi" w:eastAsia="Calibri" w:hAnsiTheme="minorHAnsi" w:cstheme="minorHAnsi"/>
          <w:bCs/>
          <w:i/>
          <w:iCs/>
          <w:sz w:val="20"/>
          <w:szCs w:val="24"/>
        </w:rPr>
        <w:fldChar w:fldCharType="end"/>
      </w:r>
      <w:r w:rsidR="0045734E" w:rsidRPr="00460482" w:rsidDel="0045734E">
        <w:rPr>
          <w:rFonts w:eastAsia="Calibri"/>
          <w:sz w:val="26"/>
          <w:szCs w:val="26"/>
        </w:rPr>
        <w:t xml:space="preserve"> </w:t>
      </w:r>
    </w:p>
    <w:p w14:paraId="026B503D" w14:textId="18E25D8B" w:rsidR="005B1127" w:rsidRPr="00460482" w:rsidRDefault="005B1127">
      <w:pPr>
        <w:rPr>
          <w:sz w:val="24"/>
          <w:szCs w:val="24"/>
        </w:rPr>
      </w:pPr>
      <w:r w:rsidRPr="00460482">
        <w:rPr>
          <w:sz w:val="24"/>
          <w:szCs w:val="24"/>
        </w:rPr>
        <w:br w:type="page"/>
      </w:r>
    </w:p>
    <w:p w14:paraId="546BC5DF" w14:textId="1FD80086" w:rsidR="009D2E87" w:rsidRPr="00460482" w:rsidRDefault="009D2E87" w:rsidP="00AA6E64">
      <w:pPr>
        <w:pStyle w:val="1"/>
      </w:pPr>
      <w:bookmarkStart w:id="1" w:name="_Toc51949179"/>
      <w:bookmarkStart w:id="2" w:name="_Toc51949625"/>
      <w:bookmarkStart w:id="3" w:name="_Toc51949180"/>
      <w:bookmarkStart w:id="4" w:name="_Toc51949626"/>
      <w:bookmarkStart w:id="5" w:name="_Toc51949181"/>
      <w:bookmarkStart w:id="6" w:name="_Toc51949627"/>
      <w:bookmarkStart w:id="7" w:name="_Toc51949182"/>
      <w:bookmarkStart w:id="8" w:name="_Toc51949628"/>
      <w:bookmarkStart w:id="9" w:name="_Toc51949198"/>
      <w:bookmarkStart w:id="10" w:name="_Toc51949644"/>
      <w:bookmarkStart w:id="11" w:name="_Toc51949199"/>
      <w:bookmarkStart w:id="12" w:name="_Toc51949645"/>
      <w:bookmarkStart w:id="13" w:name="_Toc51921655"/>
      <w:bookmarkStart w:id="14" w:name="_Toc5464345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460482">
        <w:lastRenderedPageBreak/>
        <w:t>Общие сведения</w:t>
      </w:r>
      <w:bookmarkEnd w:id="13"/>
      <w:bookmarkEnd w:id="14"/>
    </w:p>
    <w:p w14:paraId="4DAE4155" w14:textId="14179742" w:rsidR="009D2E87" w:rsidRPr="00460482" w:rsidRDefault="009D2E87" w:rsidP="009D2E87">
      <w:pPr>
        <w:rPr>
          <w:rStyle w:val="afff6"/>
          <w:b w:val="0"/>
          <w:sz w:val="24"/>
          <w:szCs w:val="24"/>
        </w:rPr>
      </w:pPr>
    </w:p>
    <w:p w14:paraId="535D2D3B" w14:textId="2BC35BF9" w:rsidR="00EE0576" w:rsidRPr="00460482" w:rsidRDefault="00EE0576" w:rsidP="00C35DBF">
      <w:pPr>
        <w:pStyle w:val="4"/>
        <w:ind w:left="0" w:firstLine="567"/>
      </w:pPr>
      <w:bookmarkStart w:id="15" w:name="_Toc51949201"/>
      <w:bookmarkStart w:id="16" w:name="_Toc51950249"/>
      <w:bookmarkStart w:id="17" w:name="_Toc51951283"/>
      <w:bookmarkStart w:id="18" w:name="_Toc51951664"/>
      <w:bookmarkStart w:id="19" w:name="_Toc51951923"/>
      <w:bookmarkStart w:id="20" w:name="_Toc51952198"/>
      <w:bookmarkStart w:id="21" w:name="_Toc51952458"/>
      <w:bookmarkStart w:id="22" w:name="_Toc51952896"/>
      <w:bookmarkStart w:id="23" w:name="_Toc51953286"/>
      <w:bookmarkStart w:id="24" w:name="_Toc51953676"/>
      <w:bookmarkStart w:id="25" w:name="_Toc51954066"/>
      <w:bookmarkStart w:id="26" w:name="_Toc53499408"/>
      <w:bookmarkStart w:id="27" w:name="_Toc53758624"/>
      <w:bookmarkStart w:id="28" w:name="_Toc51949202"/>
      <w:bookmarkStart w:id="29" w:name="_Toc51950250"/>
      <w:bookmarkStart w:id="30" w:name="_Toc51951284"/>
      <w:bookmarkStart w:id="31" w:name="_Toc51951665"/>
      <w:bookmarkStart w:id="32" w:name="_Toc51951924"/>
      <w:bookmarkStart w:id="33" w:name="_Toc51952199"/>
      <w:bookmarkStart w:id="34" w:name="_Toc51952459"/>
      <w:bookmarkStart w:id="35" w:name="_Toc51952897"/>
      <w:bookmarkStart w:id="36" w:name="_Toc51953287"/>
      <w:bookmarkStart w:id="37" w:name="_Toc51953677"/>
      <w:bookmarkStart w:id="38" w:name="_Toc51954067"/>
      <w:bookmarkStart w:id="39" w:name="_Toc53499409"/>
      <w:bookmarkStart w:id="40" w:name="_Toc53758625"/>
      <w:bookmarkStart w:id="41" w:name="_Toc51949203"/>
      <w:bookmarkStart w:id="42" w:name="_Toc51950251"/>
      <w:bookmarkStart w:id="43" w:name="_Toc51951285"/>
      <w:bookmarkStart w:id="44" w:name="_Toc51951666"/>
      <w:bookmarkStart w:id="45" w:name="_Toc51951925"/>
      <w:bookmarkStart w:id="46" w:name="_Toc51952200"/>
      <w:bookmarkStart w:id="47" w:name="_Toc51952460"/>
      <w:bookmarkStart w:id="48" w:name="_Toc51952898"/>
      <w:bookmarkStart w:id="49" w:name="_Toc51953288"/>
      <w:bookmarkStart w:id="50" w:name="_Toc51953678"/>
      <w:bookmarkStart w:id="51" w:name="_Toc51954068"/>
      <w:bookmarkStart w:id="52" w:name="_Toc53499410"/>
      <w:bookmarkStart w:id="53" w:name="_Toc53758626"/>
      <w:bookmarkStart w:id="54" w:name="_Toc51949204"/>
      <w:bookmarkStart w:id="55" w:name="_Toc51950252"/>
      <w:bookmarkStart w:id="56" w:name="_Toc51951286"/>
      <w:bookmarkStart w:id="57" w:name="_Toc51951667"/>
      <w:bookmarkStart w:id="58" w:name="_Toc51951926"/>
      <w:bookmarkStart w:id="59" w:name="_Toc51952201"/>
      <w:bookmarkStart w:id="60" w:name="_Toc51952461"/>
      <w:bookmarkStart w:id="61" w:name="_Toc51952899"/>
      <w:bookmarkStart w:id="62" w:name="_Toc51953289"/>
      <w:bookmarkStart w:id="63" w:name="_Toc51953679"/>
      <w:bookmarkStart w:id="64" w:name="_Toc51954069"/>
      <w:bookmarkStart w:id="65" w:name="_Toc53499411"/>
      <w:bookmarkStart w:id="66" w:name="_Toc53758627"/>
      <w:bookmarkStart w:id="67" w:name="_Toc51949207"/>
      <w:bookmarkStart w:id="68" w:name="_Toc51950255"/>
      <w:bookmarkStart w:id="69" w:name="_Toc51951289"/>
      <w:bookmarkStart w:id="70" w:name="_Toc51951670"/>
      <w:bookmarkStart w:id="71" w:name="_Toc51951929"/>
      <w:bookmarkStart w:id="72" w:name="_Toc51952204"/>
      <w:bookmarkStart w:id="73" w:name="_Toc51952464"/>
      <w:bookmarkStart w:id="74" w:name="_Toc51952902"/>
      <w:bookmarkStart w:id="75" w:name="_Toc51953292"/>
      <w:bookmarkStart w:id="76" w:name="_Toc51953682"/>
      <w:bookmarkStart w:id="77" w:name="_Toc51954072"/>
      <w:bookmarkStart w:id="78" w:name="_Toc53499414"/>
      <w:bookmarkStart w:id="79" w:name="_Toc53758630"/>
      <w:bookmarkStart w:id="80" w:name="_Toc51949210"/>
      <w:bookmarkStart w:id="81" w:name="_Toc51950258"/>
      <w:bookmarkStart w:id="82" w:name="_Toc51951292"/>
      <w:bookmarkStart w:id="83" w:name="_Toc51951673"/>
      <w:bookmarkStart w:id="84" w:name="_Toc51951932"/>
      <w:bookmarkStart w:id="85" w:name="_Toc51952207"/>
      <w:bookmarkStart w:id="86" w:name="_Toc51952467"/>
      <w:bookmarkStart w:id="87" w:name="_Toc51952905"/>
      <w:bookmarkStart w:id="88" w:name="_Toc51953295"/>
      <w:bookmarkStart w:id="89" w:name="_Toc51953685"/>
      <w:bookmarkStart w:id="90" w:name="_Toc51954075"/>
      <w:bookmarkStart w:id="91" w:name="_Toc53499417"/>
      <w:bookmarkStart w:id="92" w:name="_Toc53758633"/>
      <w:bookmarkStart w:id="93" w:name="_Toc51949213"/>
      <w:bookmarkStart w:id="94" w:name="_Toc51950261"/>
      <w:bookmarkStart w:id="95" w:name="_Toc51951295"/>
      <w:bookmarkStart w:id="96" w:name="_Toc51951676"/>
      <w:bookmarkStart w:id="97" w:name="_Toc51951935"/>
      <w:bookmarkStart w:id="98" w:name="_Toc51952210"/>
      <w:bookmarkStart w:id="99" w:name="_Toc51952470"/>
      <w:bookmarkStart w:id="100" w:name="_Toc51952908"/>
      <w:bookmarkStart w:id="101" w:name="_Toc51953298"/>
      <w:bookmarkStart w:id="102" w:name="_Toc51953688"/>
      <w:bookmarkStart w:id="103" w:name="_Toc51954078"/>
      <w:bookmarkStart w:id="104" w:name="_Toc53499420"/>
      <w:bookmarkStart w:id="105" w:name="_Toc53758636"/>
      <w:bookmarkStart w:id="106" w:name="_Toc51949216"/>
      <w:bookmarkStart w:id="107" w:name="_Toc51950264"/>
      <w:bookmarkStart w:id="108" w:name="_Toc51951298"/>
      <w:bookmarkStart w:id="109" w:name="_Toc51951679"/>
      <w:bookmarkStart w:id="110" w:name="_Toc51951938"/>
      <w:bookmarkStart w:id="111" w:name="_Toc51952213"/>
      <w:bookmarkStart w:id="112" w:name="_Toc51952473"/>
      <w:bookmarkStart w:id="113" w:name="_Toc51952911"/>
      <w:bookmarkStart w:id="114" w:name="_Toc51953301"/>
      <w:bookmarkStart w:id="115" w:name="_Toc51953691"/>
      <w:bookmarkStart w:id="116" w:name="_Toc51954081"/>
      <w:bookmarkStart w:id="117" w:name="_Toc53499423"/>
      <w:bookmarkStart w:id="118" w:name="_Toc53758639"/>
      <w:bookmarkStart w:id="119" w:name="_Toc51949217"/>
      <w:bookmarkStart w:id="120" w:name="_Toc51950265"/>
      <w:bookmarkStart w:id="121" w:name="_Toc51951299"/>
      <w:bookmarkStart w:id="122" w:name="_Toc51951680"/>
      <w:bookmarkStart w:id="123" w:name="_Toc51951939"/>
      <w:bookmarkStart w:id="124" w:name="_Toc51952214"/>
      <w:bookmarkStart w:id="125" w:name="_Toc51952474"/>
      <w:bookmarkStart w:id="126" w:name="_Toc51952912"/>
      <w:bookmarkStart w:id="127" w:name="_Toc51953302"/>
      <w:bookmarkStart w:id="128" w:name="_Toc51953692"/>
      <w:bookmarkStart w:id="129" w:name="_Toc51954082"/>
      <w:bookmarkStart w:id="130" w:name="_Toc53499424"/>
      <w:bookmarkStart w:id="131" w:name="_Toc53758640"/>
      <w:bookmarkStart w:id="132" w:name="_Toc51949218"/>
      <w:bookmarkStart w:id="133" w:name="_Toc51950266"/>
      <w:bookmarkStart w:id="134" w:name="_Toc51951300"/>
      <w:bookmarkStart w:id="135" w:name="_Toc51951681"/>
      <w:bookmarkStart w:id="136" w:name="_Toc51951940"/>
      <w:bookmarkStart w:id="137" w:name="_Toc51952215"/>
      <w:bookmarkStart w:id="138" w:name="_Toc51952475"/>
      <w:bookmarkStart w:id="139" w:name="_Toc51952913"/>
      <w:bookmarkStart w:id="140" w:name="_Toc51953303"/>
      <w:bookmarkStart w:id="141" w:name="_Toc51953693"/>
      <w:bookmarkStart w:id="142" w:name="_Toc51954083"/>
      <w:bookmarkStart w:id="143" w:name="_Toc53499425"/>
      <w:bookmarkStart w:id="144" w:name="_Toc53758641"/>
      <w:bookmarkStart w:id="145" w:name="_Toc51949219"/>
      <w:bookmarkStart w:id="146" w:name="_Toc51950267"/>
      <w:bookmarkStart w:id="147" w:name="_Toc51951301"/>
      <w:bookmarkStart w:id="148" w:name="_Toc51951682"/>
      <w:bookmarkStart w:id="149" w:name="_Toc51951941"/>
      <w:bookmarkStart w:id="150" w:name="_Toc51952216"/>
      <w:bookmarkStart w:id="151" w:name="_Toc51952476"/>
      <w:bookmarkStart w:id="152" w:name="_Toc51952914"/>
      <w:bookmarkStart w:id="153" w:name="_Toc51953304"/>
      <w:bookmarkStart w:id="154" w:name="_Toc51953694"/>
      <w:bookmarkStart w:id="155" w:name="_Toc51954084"/>
      <w:bookmarkStart w:id="156" w:name="_Toc53499426"/>
      <w:bookmarkStart w:id="157" w:name="_Toc53758642"/>
      <w:bookmarkStart w:id="158" w:name="_Toc5464345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r w:rsidRPr="00460482">
        <w:t>Обозначения и сокращения</w:t>
      </w:r>
      <w:bookmarkEnd w:id="158"/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5F3B81" w:rsidRPr="00460482" w14:paraId="3F124122" w14:textId="77777777" w:rsidTr="000A13F8">
        <w:trPr>
          <w:cantSplit/>
          <w:jc w:val="center"/>
        </w:trPr>
        <w:tc>
          <w:tcPr>
            <w:tcW w:w="1785" w:type="dxa"/>
          </w:tcPr>
          <w:p w14:paraId="0C43F046" w14:textId="225A6B13" w:rsidR="005F3B81" w:rsidRPr="00460482" w:rsidRDefault="00C35DBF" w:rsidP="000A13F8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460482">
              <w:rPr>
                <w:sz w:val="24"/>
                <w:szCs w:val="24"/>
              </w:rPr>
              <w:t>ТС</w:t>
            </w:r>
          </w:p>
        </w:tc>
        <w:tc>
          <w:tcPr>
            <w:tcW w:w="7998" w:type="dxa"/>
          </w:tcPr>
          <w:p w14:paraId="25656CF9" w14:textId="4479A658" w:rsidR="005F3B81" w:rsidRPr="00460482" w:rsidRDefault="00C35DBF" w:rsidP="000A13F8">
            <w:pPr>
              <w:keepNext/>
              <w:keepLines/>
              <w:jc w:val="both"/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Транспортное средство</w:t>
            </w:r>
          </w:p>
        </w:tc>
      </w:tr>
      <w:tr w:rsidR="005F3B81" w:rsidRPr="00460482" w14:paraId="6E3D3683" w14:textId="77777777" w:rsidTr="000A13F8">
        <w:trPr>
          <w:cantSplit/>
          <w:jc w:val="center"/>
        </w:trPr>
        <w:tc>
          <w:tcPr>
            <w:tcW w:w="1785" w:type="dxa"/>
          </w:tcPr>
          <w:p w14:paraId="3A59836D" w14:textId="77777777" w:rsidR="005F3B81" w:rsidRPr="00460482" w:rsidRDefault="005F3B81" w:rsidP="000A13F8">
            <w:pPr>
              <w:keepNext/>
              <w:keepLines/>
              <w:jc w:val="both"/>
              <w:rPr>
                <w:i/>
                <w:sz w:val="24"/>
                <w:szCs w:val="24"/>
              </w:rPr>
            </w:pPr>
            <w:r w:rsidRPr="00460482">
              <w:rPr>
                <w:sz w:val="24"/>
                <w:szCs w:val="24"/>
              </w:rPr>
              <w:t>ТТ</w:t>
            </w:r>
          </w:p>
        </w:tc>
        <w:tc>
          <w:tcPr>
            <w:tcW w:w="7998" w:type="dxa"/>
          </w:tcPr>
          <w:p w14:paraId="1713D0C8" w14:textId="1B6FE413" w:rsidR="005F3B81" w:rsidRPr="00460482" w:rsidRDefault="00C35DBF" w:rsidP="000A13F8">
            <w:pPr>
              <w:keepNext/>
              <w:keepLines/>
              <w:jc w:val="both"/>
              <w:rPr>
                <w:i/>
                <w:sz w:val="24"/>
                <w:szCs w:val="24"/>
              </w:rPr>
            </w:pPr>
            <w:r w:rsidRPr="00460482">
              <w:rPr>
                <w:sz w:val="24"/>
                <w:szCs w:val="24"/>
              </w:rPr>
              <w:t>Т</w:t>
            </w:r>
            <w:r w:rsidR="005F3B81" w:rsidRPr="00460482">
              <w:rPr>
                <w:sz w:val="24"/>
                <w:szCs w:val="24"/>
              </w:rPr>
              <w:t>ехнические требования</w:t>
            </w:r>
            <w:r w:rsidR="005F3B81" w:rsidRPr="00460482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C35DBF" w:rsidRPr="00460482" w14:paraId="79FC7A59" w14:textId="77777777" w:rsidTr="000A13F8">
        <w:trPr>
          <w:cantSplit/>
          <w:jc w:val="center"/>
        </w:trPr>
        <w:tc>
          <w:tcPr>
            <w:tcW w:w="1785" w:type="dxa"/>
          </w:tcPr>
          <w:p w14:paraId="345ADA3A" w14:textId="65EE9101" w:rsidR="00C35DBF" w:rsidRPr="00460482" w:rsidRDefault="00C35DBF" w:rsidP="000A13F8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460482">
              <w:rPr>
                <w:sz w:val="24"/>
                <w:szCs w:val="24"/>
              </w:rPr>
              <w:t>СП</w:t>
            </w:r>
          </w:p>
        </w:tc>
        <w:tc>
          <w:tcPr>
            <w:tcW w:w="7998" w:type="dxa"/>
          </w:tcPr>
          <w:p w14:paraId="1C72C501" w14:textId="0C3DCA21" w:rsidR="00C35DBF" w:rsidRPr="00460482" w:rsidRDefault="00C35DBF" w:rsidP="000A13F8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460482">
              <w:rPr>
                <w:sz w:val="24"/>
                <w:szCs w:val="24"/>
              </w:rPr>
              <w:t>Структурное подразделение</w:t>
            </w:r>
          </w:p>
        </w:tc>
      </w:tr>
    </w:tbl>
    <w:p w14:paraId="3FF84973" w14:textId="77777777" w:rsidR="00EE0576" w:rsidRPr="00460482" w:rsidRDefault="00EE0576" w:rsidP="00EE0576">
      <w:pPr>
        <w:keepNext/>
        <w:keepLines/>
        <w:jc w:val="both"/>
        <w:rPr>
          <w:sz w:val="24"/>
          <w:szCs w:val="24"/>
        </w:rPr>
      </w:pPr>
    </w:p>
    <w:p w14:paraId="09D95581" w14:textId="27E01B75" w:rsidR="00EE0576" w:rsidRPr="00460482" w:rsidRDefault="00EE0576" w:rsidP="00C35DBF">
      <w:pPr>
        <w:pStyle w:val="4"/>
        <w:ind w:left="0" w:firstLine="567"/>
      </w:pPr>
      <w:bookmarkStart w:id="159" w:name="_Toc51949227"/>
      <w:bookmarkStart w:id="160" w:name="_Toc51950275"/>
      <w:bookmarkStart w:id="161" w:name="_Toc51951309"/>
      <w:bookmarkStart w:id="162" w:name="_Toc51951690"/>
      <w:bookmarkStart w:id="163" w:name="_Toc51951949"/>
      <w:bookmarkStart w:id="164" w:name="_Toc51952224"/>
      <w:bookmarkStart w:id="165" w:name="_Toc51952484"/>
      <w:bookmarkStart w:id="166" w:name="_Toc51952922"/>
      <w:bookmarkStart w:id="167" w:name="_Toc51953312"/>
      <w:bookmarkStart w:id="168" w:name="_Toc51953702"/>
      <w:bookmarkStart w:id="169" w:name="_Toc51954092"/>
      <w:bookmarkStart w:id="170" w:name="_Toc53499434"/>
      <w:bookmarkStart w:id="171" w:name="_Toc53758650"/>
      <w:bookmarkStart w:id="172" w:name="_Toc51949228"/>
      <w:bookmarkStart w:id="173" w:name="_Toc51950276"/>
      <w:bookmarkStart w:id="174" w:name="_Toc51951310"/>
      <w:bookmarkStart w:id="175" w:name="_Toc51951691"/>
      <w:bookmarkStart w:id="176" w:name="_Toc51951950"/>
      <w:bookmarkStart w:id="177" w:name="_Toc51952225"/>
      <w:bookmarkStart w:id="178" w:name="_Toc51952485"/>
      <w:bookmarkStart w:id="179" w:name="_Toc51952923"/>
      <w:bookmarkStart w:id="180" w:name="_Toc51953313"/>
      <w:bookmarkStart w:id="181" w:name="_Toc51953703"/>
      <w:bookmarkStart w:id="182" w:name="_Toc51954093"/>
      <w:bookmarkStart w:id="183" w:name="_Toc53499435"/>
      <w:bookmarkStart w:id="184" w:name="_Toc53758651"/>
      <w:bookmarkStart w:id="185" w:name="_Toc51949229"/>
      <w:bookmarkStart w:id="186" w:name="_Toc51950277"/>
      <w:bookmarkStart w:id="187" w:name="_Toc51951311"/>
      <w:bookmarkStart w:id="188" w:name="_Toc51951692"/>
      <w:bookmarkStart w:id="189" w:name="_Toc51951951"/>
      <w:bookmarkStart w:id="190" w:name="_Toc51952226"/>
      <w:bookmarkStart w:id="191" w:name="_Toc51952486"/>
      <w:bookmarkStart w:id="192" w:name="_Toc51952924"/>
      <w:bookmarkStart w:id="193" w:name="_Toc51953314"/>
      <w:bookmarkStart w:id="194" w:name="_Toc51953704"/>
      <w:bookmarkStart w:id="195" w:name="_Toc51954094"/>
      <w:bookmarkStart w:id="196" w:name="_Toc53499436"/>
      <w:bookmarkStart w:id="197" w:name="_Toc53758652"/>
      <w:bookmarkStart w:id="198" w:name="_Toc51949230"/>
      <w:bookmarkStart w:id="199" w:name="_Toc51950278"/>
      <w:bookmarkStart w:id="200" w:name="_Toc51951312"/>
      <w:bookmarkStart w:id="201" w:name="_Toc51951693"/>
      <w:bookmarkStart w:id="202" w:name="_Toc51951952"/>
      <w:bookmarkStart w:id="203" w:name="_Toc51952227"/>
      <w:bookmarkStart w:id="204" w:name="_Toc51952487"/>
      <w:bookmarkStart w:id="205" w:name="_Toc51952925"/>
      <w:bookmarkStart w:id="206" w:name="_Toc51953315"/>
      <w:bookmarkStart w:id="207" w:name="_Toc51953705"/>
      <w:bookmarkStart w:id="208" w:name="_Toc51954095"/>
      <w:bookmarkStart w:id="209" w:name="_Toc53499437"/>
      <w:bookmarkStart w:id="210" w:name="_Toc53758653"/>
      <w:bookmarkStart w:id="211" w:name="_Toc51949231"/>
      <w:bookmarkStart w:id="212" w:name="_Toc51950279"/>
      <w:bookmarkStart w:id="213" w:name="_Toc51951313"/>
      <w:bookmarkStart w:id="214" w:name="_Toc51951694"/>
      <w:bookmarkStart w:id="215" w:name="_Toc51951953"/>
      <w:bookmarkStart w:id="216" w:name="_Toc51952228"/>
      <w:bookmarkStart w:id="217" w:name="_Toc51952488"/>
      <w:bookmarkStart w:id="218" w:name="_Toc51952926"/>
      <w:bookmarkStart w:id="219" w:name="_Toc51953316"/>
      <w:bookmarkStart w:id="220" w:name="_Toc51953706"/>
      <w:bookmarkStart w:id="221" w:name="_Toc51954096"/>
      <w:bookmarkStart w:id="222" w:name="_Toc53499438"/>
      <w:bookmarkStart w:id="223" w:name="_Toc53758654"/>
      <w:bookmarkStart w:id="224" w:name="_Toc54643455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r w:rsidRPr="00460482">
        <w:t>Наименование закупаемой продукции</w:t>
      </w:r>
      <w:bookmarkStart w:id="225" w:name="_Toc48062859"/>
      <w:bookmarkEnd w:id="224"/>
      <w:r w:rsidR="00C35DBF" w:rsidRPr="00460482">
        <w:rPr>
          <w:lang w:val="ru-RU"/>
        </w:rPr>
        <w:t>:</w:t>
      </w:r>
    </w:p>
    <w:p w14:paraId="1B24E9E5" w14:textId="18B4FBF0" w:rsidR="00C35DBF" w:rsidRPr="00460482" w:rsidRDefault="00C35DBF" w:rsidP="00C35DBF">
      <w:pPr>
        <w:keepNext/>
        <w:keepLines/>
        <w:ind w:firstLine="567"/>
        <w:jc w:val="both"/>
        <w:rPr>
          <w:sz w:val="24"/>
          <w:szCs w:val="24"/>
        </w:rPr>
      </w:pPr>
      <w:r w:rsidRPr="00460482">
        <w:rPr>
          <w:sz w:val="24"/>
          <w:szCs w:val="24"/>
        </w:rPr>
        <w:t xml:space="preserve">«ОКПД2 29.32.30.160. Замена и техническое обслуживание тахографов на автотранспортных средствах» </w:t>
      </w:r>
    </w:p>
    <w:p w14:paraId="092C877E" w14:textId="397E5F03" w:rsidR="00025FEA" w:rsidRPr="00460482" w:rsidRDefault="00025FEA" w:rsidP="00C35DBF">
      <w:pPr>
        <w:pStyle w:val="4"/>
        <w:ind w:left="0" w:firstLine="567"/>
      </w:pPr>
      <w:bookmarkStart w:id="226" w:name="_Toc51949233"/>
      <w:bookmarkStart w:id="227" w:name="_Toc51950281"/>
      <w:bookmarkStart w:id="228" w:name="_Toc51951315"/>
      <w:bookmarkStart w:id="229" w:name="_Toc51951696"/>
      <w:bookmarkStart w:id="230" w:name="_Toc51951955"/>
      <w:bookmarkStart w:id="231" w:name="_Toc51952230"/>
      <w:bookmarkStart w:id="232" w:name="_Toc51952490"/>
      <w:bookmarkStart w:id="233" w:name="_Toc51952928"/>
      <w:bookmarkStart w:id="234" w:name="_Toc51953318"/>
      <w:bookmarkStart w:id="235" w:name="_Toc51953708"/>
      <w:bookmarkStart w:id="236" w:name="_Toc51954098"/>
      <w:bookmarkStart w:id="237" w:name="_Toc53499440"/>
      <w:bookmarkStart w:id="238" w:name="_Toc53758656"/>
      <w:bookmarkStart w:id="239" w:name="_Toc51949234"/>
      <w:bookmarkStart w:id="240" w:name="_Toc51950282"/>
      <w:bookmarkStart w:id="241" w:name="_Toc51951316"/>
      <w:bookmarkStart w:id="242" w:name="_Toc51951697"/>
      <w:bookmarkStart w:id="243" w:name="_Toc51951956"/>
      <w:bookmarkStart w:id="244" w:name="_Toc51952231"/>
      <w:bookmarkStart w:id="245" w:name="_Toc51952491"/>
      <w:bookmarkStart w:id="246" w:name="_Toc51952929"/>
      <w:bookmarkStart w:id="247" w:name="_Toc51953319"/>
      <w:bookmarkStart w:id="248" w:name="_Toc51953709"/>
      <w:bookmarkStart w:id="249" w:name="_Toc51954099"/>
      <w:bookmarkStart w:id="250" w:name="_Toc53499441"/>
      <w:bookmarkStart w:id="251" w:name="_Toc53758657"/>
      <w:bookmarkStart w:id="252" w:name="_Toc51949235"/>
      <w:bookmarkStart w:id="253" w:name="_Toc51950283"/>
      <w:bookmarkStart w:id="254" w:name="_Toc51951317"/>
      <w:bookmarkStart w:id="255" w:name="_Toc51951698"/>
      <w:bookmarkStart w:id="256" w:name="_Toc51951957"/>
      <w:bookmarkStart w:id="257" w:name="_Toc51952232"/>
      <w:bookmarkStart w:id="258" w:name="_Toc51952492"/>
      <w:bookmarkStart w:id="259" w:name="_Toc51952930"/>
      <w:bookmarkStart w:id="260" w:name="_Toc51953320"/>
      <w:bookmarkStart w:id="261" w:name="_Toc51953710"/>
      <w:bookmarkStart w:id="262" w:name="_Toc51954100"/>
      <w:bookmarkStart w:id="263" w:name="_Toc53499442"/>
      <w:bookmarkStart w:id="264" w:name="_Toc53758658"/>
      <w:bookmarkStart w:id="265" w:name="_Toc51949236"/>
      <w:bookmarkStart w:id="266" w:name="_Toc51950284"/>
      <w:bookmarkStart w:id="267" w:name="_Toc51951318"/>
      <w:bookmarkStart w:id="268" w:name="_Toc51951699"/>
      <w:bookmarkStart w:id="269" w:name="_Toc51951958"/>
      <w:bookmarkStart w:id="270" w:name="_Toc51952233"/>
      <w:bookmarkStart w:id="271" w:name="_Toc51952493"/>
      <w:bookmarkStart w:id="272" w:name="_Toc51952931"/>
      <w:bookmarkStart w:id="273" w:name="_Toc51953321"/>
      <w:bookmarkStart w:id="274" w:name="_Toc51953711"/>
      <w:bookmarkStart w:id="275" w:name="_Toc51954101"/>
      <w:bookmarkStart w:id="276" w:name="_Toc53499443"/>
      <w:bookmarkStart w:id="277" w:name="_Toc53758659"/>
      <w:bookmarkStart w:id="278" w:name="_Toc51949237"/>
      <w:bookmarkStart w:id="279" w:name="_Toc51950285"/>
      <w:bookmarkStart w:id="280" w:name="_Toc51951319"/>
      <w:bookmarkStart w:id="281" w:name="_Toc51951700"/>
      <w:bookmarkStart w:id="282" w:name="_Toc51951959"/>
      <w:bookmarkStart w:id="283" w:name="_Toc51952234"/>
      <w:bookmarkStart w:id="284" w:name="_Toc51952494"/>
      <w:bookmarkStart w:id="285" w:name="_Toc51952932"/>
      <w:bookmarkStart w:id="286" w:name="_Toc51953322"/>
      <w:bookmarkStart w:id="287" w:name="_Toc51953712"/>
      <w:bookmarkStart w:id="288" w:name="_Toc51954102"/>
      <w:bookmarkStart w:id="289" w:name="_Toc53499444"/>
      <w:bookmarkStart w:id="290" w:name="_Toc53758660"/>
      <w:bookmarkStart w:id="291" w:name="_Toc51949238"/>
      <w:bookmarkStart w:id="292" w:name="_Toc51950286"/>
      <w:bookmarkStart w:id="293" w:name="_Toc51951320"/>
      <w:bookmarkStart w:id="294" w:name="_Toc51951701"/>
      <w:bookmarkStart w:id="295" w:name="_Toc51951960"/>
      <w:bookmarkStart w:id="296" w:name="_Toc51952235"/>
      <w:bookmarkStart w:id="297" w:name="_Toc51952495"/>
      <w:bookmarkStart w:id="298" w:name="_Toc51952933"/>
      <w:bookmarkStart w:id="299" w:name="_Toc51953323"/>
      <w:bookmarkStart w:id="300" w:name="_Toc51953713"/>
      <w:bookmarkStart w:id="301" w:name="_Toc51954103"/>
      <w:bookmarkStart w:id="302" w:name="_Toc53499445"/>
      <w:bookmarkStart w:id="303" w:name="_Toc53758661"/>
      <w:bookmarkStart w:id="304" w:name="_Toc51949239"/>
      <w:bookmarkStart w:id="305" w:name="_Toc51950287"/>
      <w:bookmarkStart w:id="306" w:name="_Toc51951321"/>
      <w:bookmarkStart w:id="307" w:name="_Toc51951702"/>
      <w:bookmarkStart w:id="308" w:name="_Toc51951961"/>
      <w:bookmarkStart w:id="309" w:name="_Toc51952236"/>
      <w:bookmarkStart w:id="310" w:name="_Toc51952496"/>
      <w:bookmarkStart w:id="311" w:name="_Toc51952934"/>
      <w:bookmarkStart w:id="312" w:name="_Toc51953324"/>
      <w:bookmarkStart w:id="313" w:name="_Toc51953714"/>
      <w:bookmarkStart w:id="314" w:name="_Toc51954104"/>
      <w:bookmarkStart w:id="315" w:name="_Toc53499446"/>
      <w:bookmarkStart w:id="316" w:name="_Toc53758662"/>
      <w:bookmarkStart w:id="317" w:name="_Toc51949240"/>
      <w:bookmarkStart w:id="318" w:name="_Toc51950288"/>
      <w:bookmarkStart w:id="319" w:name="_Toc51951322"/>
      <w:bookmarkStart w:id="320" w:name="_Toc51951703"/>
      <w:bookmarkStart w:id="321" w:name="_Toc51951962"/>
      <w:bookmarkStart w:id="322" w:name="_Toc51952237"/>
      <w:bookmarkStart w:id="323" w:name="_Toc51952497"/>
      <w:bookmarkStart w:id="324" w:name="_Toc51952935"/>
      <w:bookmarkStart w:id="325" w:name="_Toc51953325"/>
      <w:bookmarkStart w:id="326" w:name="_Toc51953715"/>
      <w:bookmarkStart w:id="327" w:name="_Toc51954105"/>
      <w:bookmarkStart w:id="328" w:name="_Toc53499447"/>
      <w:bookmarkStart w:id="329" w:name="_Toc53758663"/>
      <w:bookmarkStart w:id="330" w:name="_Toc51949241"/>
      <w:bookmarkStart w:id="331" w:name="_Toc51950289"/>
      <w:bookmarkStart w:id="332" w:name="_Toc51951323"/>
      <w:bookmarkStart w:id="333" w:name="_Toc51951704"/>
      <w:bookmarkStart w:id="334" w:name="_Toc51951963"/>
      <w:bookmarkStart w:id="335" w:name="_Toc51952238"/>
      <w:bookmarkStart w:id="336" w:name="_Toc51952498"/>
      <w:bookmarkStart w:id="337" w:name="_Toc51952936"/>
      <w:bookmarkStart w:id="338" w:name="_Toc51953326"/>
      <w:bookmarkStart w:id="339" w:name="_Toc51953716"/>
      <w:bookmarkStart w:id="340" w:name="_Toc51954106"/>
      <w:bookmarkStart w:id="341" w:name="_Toc53499448"/>
      <w:bookmarkStart w:id="342" w:name="_Toc53758664"/>
      <w:bookmarkStart w:id="343" w:name="_Toc51949242"/>
      <w:bookmarkStart w:id="344" w:name="_Toc51950290"/>
      <w:bookmarkStart w:id="345" w:name="_Toc51951324"/>
      <w:bookmarkStart w:id="346" w:name="_Toc51951705"/>
      <w:bookmarkStart w:id="347" w:name="_Toc51951964"/>
      <w:bookmarkStart w:id="348" w:name="_Toc51952239"/>
      <w:bookmarkStart w:id="349" w:name="_Toc51952499"/>
      <w:bookmarkStart w:id="350" w:name="_Toc51952937"/>
      <w:bookmarkStart w:id="351" w:name="_Toc51953327"/>
      <w:bookmarkStart w:id="352" w:name="_Toc51953717"/>
      <w:bookmarkStart w:id="353" w:name="_Toc51954107"/>
      <w:bookmarkStart w:id="354" w:name="_Toc53499449"/>
      <w:bookmarkStart w:id="355" w:name="_Toc53758665"/>
      <w:bookmarkStart w:id="356" w:name="_Toc51949243"/>
      <w:bookmarkStart w:id="357" w:name="_Toc51950291"/>
      <w:bookmarkStart w:id="358" w:name="_Toc51951325"/>
      <w:bookmarkStart w:id="359" w:name="_Toc51951706"/>
      <w:bookmarkStart w:id="360" w:name="_Toc51951965"/>
      <w:bookmarkStart w:id="361" w:name="_Toc51952240"/>
      <w:bookmarkStart w:id="362" w:name="_Toc51952500"/>
      <w:bookmarkStart w:id="363" w:name="_Toc51952938"/>
      <w:bookmarkStart w:id="364" w:name="_Toc51953328"/>
      <w:bookmarkStart w:id="365" w:name="_Toc51953718"/>
      <w:bookmarkStart w:id="366" w:name="_Toc51954108"/>
      <w:bookmarkStart w:id="367" w:name="_Toc53499450"/>
      <w:bookmarkStart w:id="368" w:name="_Toc53758666"/>
      <w:bookmarkStart w:id="369" w:name="_Toc51949244"/>
      <w:bookmarkStart w:id="370" w:name="_Toc51950292"/>
      <w:bookmarkStart w:id="371" w:name="_Toc51951326"/>
      <w:bookmarkStart w:id="372" w:name="_Toc51951707"/>
      <w:bookmarkStart w:id="373" w:name="_Toc51951966"/>
      <w:bookmarkStart w:id="374" w:name="_Toc51952241"/>
      <w:bookmarkStart w:id="375" w:name="_Toc51952501"/>
      <w:bookmarkStart w:id="376" w:name="_Toc51952939"/>
      <w:bookmarkStart w:id="377" w:name="_Toc51953329"/>
      <w:bookmarkStart w:id="378" w:name="_Toc51953719"/>
      <w:bookmarkStart w:id="379" w:name="_Toc51954109"/>
      <w:bookmarkStart w:id="380" w:name="_Toc53499451"/>
      <w:bookmarkStart w:id="381" w:name="_Toc53758667"/>
      <w:bookmarkStart w:id="382" w:name="_Toc48062860"/>
      <w:bookmarkStart w:id="383" w:name="_Toc54643456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r w:rsidRPr="00460482">
        <w:t xml:space="preserve">Цель </w:t>
      </w:r>
      <w:bookmarkEnd w:id="382"/>
      <w:r w:rsidRPr="00460482">
        <w:t>оказания услуг</w:t>
      </w:r>
      <w:bookmarkEnd w:id="383"/>
      <w:r w:rsidR="00C35DBF" w:rsidRPr="00460482">
        <w:rPr>
          <w:rStyle w:val="afff6"/>
          <w:b/>
          <w:i w:val="0"/>
          <w:shd w:val="clear" w:color="auto" w:fill="auto"/>
          <w:lang w:val="ru-RU"/>
        </w:rPr>
        <w:t>:</w:t>
      </w:r>
    </w:p>
    <w:p w14:paraId="2DC3255B" w14:textId="21AB7875" w:rsidR="00C802FF" w:rsidRPr="00460482" w:rsidRDefault="00C35DBF" w:rsidP="00C35DBF">
      <w:pPr>
        <w:keepNext/>
        <w:keepLines/>
        <w:ind w:firstLine="567"/>
        <w:jc w:val="both"/>
        <w:rPr>
          <w:sz w:val="24"/>
          <w:szCs w:val="24"/>
        </w:rPr>
      </w:pPr>
      <w:r w:rsidRPr="00460482">
        <w:rPr>
          <w:sz w:val="24"/>
          <w:szCs w:val="24"/>
        </w:rPr>
        <w:t>Оснащение ТС СП АО «Чукотэнерго» Чаунская ТЭЦ, Анадырская ТЭЦ, Северные Электрические сети тахографами в соответствии с требованием Федерального закона от 10.12.1995 № 196-ФЗ «О безопасности дорожного движения».</w:t>
      </w:r>
    </w:p>
    <w:p w14:paraId="44CB1978" w14:textId="06A3ABCA" w:rsidR="00025FEA" w:rsidRPr="00460482" w:rsidRDefault="00025FEA" w:rsidP="00025FEA">
      <w:pPr>
        <w:pStyle w:val="4"/>
        <w:ind w:left="431" w:hanging="431"/>
        <w:rPr>
          <w:rStyle w:val="afff6"/>
          <w:b/>
          <w:lang w:val="ru-RU"/>
        </w:rPr>
      </w:pPr>
      <w:bookmarkStart w:id="384" w:name="_Toc48062861"/>
      <w:bookmarkStart w:id="385" w:name="_Toc54643457"/>
      <w:bookmarkStart w:id="386" w:name="_Hlk48661047"/>
      <w:r w:rsidRPr="00460482">
        <w:t>Существующее положение</w:t>
      </w:r>
      <w:bookmarkEnd w:id="384"/>
      <w:r w:rsidRPr="00460482">
        <w:rPr>
          <w:lang w:val="ru-RU"/>
        </w:rPr>
        <w:t xml:space="preserve"> </w:t>
      </w:r>
      <w:bookmarkEnd w:id="385"/>
      <w:r w:rsidR="009E5F8A" w:rsidRPr="00460482">
        <w:rPr>
          <w:rStyle w:val="afff6"/>
          <w:b/>
          <w:lang w:val="ru-RU"/>
        </w:rPr>
        <w:t>:</w:t>
      </w:r>
    </w:p>
    <w:p w14:paraId="35A1DB1E" w14:textId="77777777" w:rsidR="009E5F8A" w:rsidRPr="00460482" w:rsidRDefault="009E5F8A" w:rsidP="009E5F8A">
      <w:pPr>
        <w:rPr>
          <w:b/>
          <w:sz w:val="24"/>
          <w:szCs w:val="24"/>
          <w:lang w:eastAsia="x-none"/>
        </w:rPr>
      </w:pPr>
      <w:r w:rsidRPr="00460482">
        <w:rPr>
          <w:b/>
          <w:sz w:val="24"/>
          <w:szCs w:val="24"/>
          <w:lang w:eastAsia="x-none"/>
        </w:rPr>
        <w:t>Место оказание услуг:</w:t>
      </w:r>
    </w:p>
    <w:p w14:paraId="63EB4673" w14:textId="77777777" w:rsidR="00A94576" w:rsidRPr="00460482" w:rsidRDefault="009E5F8A" w:rsidP="00A94576">
      <w:pPr>
        <w:jc w:val="both"/>
        <w:rPr>
          <w:sz w:val="24"/>
          <w:szCs w:val="24"/>
          <w:lang w:eastAsia="x-none"/>
        </w:rPr>
      </w:pPr>
      <w:r w:rsidRPr="00460482">
        <w:rPr>
          <w:sz w:val="24"/>
          <w:szCs w:val="24"/>
          <w:lang w:eastAsia="x-none"/>
        </w:rPr>
        <w:t xml:space="preserve">1.4.1. </w:t>
      </w:r>
      <w:r w:rsidR="00A94576" w:rsidRPr="00460482">
        <w:rPr>
          <w:sz w:val="24"/>
          <w:szCs w:val="24"/>
          <w:lang w:eastAsia="x-none"/>
        </w:rPr>
        <w:t>689400, Чукотский АО, Чаунский район, г.Певек, ул. Пугачёва, строение 1. -  структурное подразделение АО «Чукотэнерго» Чаунская ТЭЦ.</w:t>
      </w:r>
    </w:p>
    <w:p w14:paraId="4AFE0364" w14:textId="77777777" w:rsidR="00A94576" w:rsidRPr="00460482" w:rsidRDefault="009E5F8A" w:rsidP="00A94576">
      <w:pPr>
        <w:jc w:val="both"/>
        <w:rPr>
          <w:sz w:val="24"/>
          <w:szCs w:val="24"/>
          <w:lang w:eastAsia="x-none"/>
        </w:rPr>
      </w:pPr>
      <w:r w:rsidRPr="00460482">
        <w:rPr>
          <w:sz w:val="24"/>
          <w:szCs w:val="24"/>
          <w:lang w:eastAsia="x-none"/>
        </w:rPr>
        <w:t xml:space="preserve">1.4.2. </w:t>
      </w:r>
      <w:r w:rsidR="00A94576" w:rsidRPr="00460482">
        <w:rPr>
          <w:sz w:val="24"/>
          <w:szCs w:val="24"/>
          <w:lang w:eastAsia="x-none"/>
        </w:rPr>
        <w:t>689400, Чукотский АО, г. Певек,  ул. Куваева, дом 30, строение А. - Чаунский Участок структурное подразделения АО «Чукотэнерго» Северные электрические сети.</w:t>
      </w:r>
    </w:p>
    <w:p w14:paraId="6594E920" w14:textId="77777777" w:rsidR="00A94576" w:rsidRPr="00460482" w:rsidRDefault="009E5F8A" w:rsidP="00A94576">
      <w:pPr>
        <w:jc w:val="both"/>
        <w:rPr>
          <w:sz w:val="24"/>
          <w:szCs w:val="24"/>
          <w:lang w:eastAsia="x-none"/>
        </w:rPr>
      </w:pPr>
      <w:r w:rsidRPr="00460482">
        <w:rPr>
          <w:sz w:val="24"/>
          <w:szCs w:val="24"/>
          <w:lang w:eastAsia="x-none"/>
        </w:rPr>
        <w:t xml:space="preserve">1.4.3. </w:t>
      </w:r>
      <w:r w:rsidR="00A94576" w:rsidRPr="00460482">
        <w:rPr>
          <w:sz w:val="24"/>
          <w:szCs w:val="24"/>
          <w:lang w:eastAsia="x-none"/>
        </w:rPr>
        <w:t>689450, Чукотский АО, г. Билибино  ул. Геологов д.1. - структурное подразделение АО «Чукотэнерго» Северные Электрические Сети.</w:t>
      </w:r>
    </w:p>
    <w:p w14:paraId="0112C8EF" w14:textId="77777777" w:rsidR="00A94576" w:rsidRPr="00460482" w:rsidRDefault="009E5F8A" w:rsidP="00A94576">
      <w:pPr>
        <w:jc w:val="both"/>
        <w:rPr>
          <w:sz w:val="24"/>
          <w:szCs w:val="24"/>
          <w:lang w:eastAsia="x-none"/>
        </w:rPr>
      </w:pPr>
      <w:r w:rsidRPr="00460482">
        <w:rPr>
          <w:sz w:val="24"/>
          <w:szCs w:val="24"/>
          <w:lang w:eastAsia="x-none"/>
        </w:rPr>
        <w:t xml:space="preserve">1.4.4. </w:t>
      </w:r>
      <w:r w:rsidR="00A94576" w:rsidRPr="00460482">
        <w:rPr>
          <w:sz w:val="24"/>
          <w:szCs w:val="24"/>
          <w:lang w:eastAsia="x-none"/>
        </w:rPr>
        <w:t>689000, Чукотский автономный округ, г. Анадырь, ул. Рультытегина, 35-а, - структурное подразделение АО «Чукотэнерго» Анадырская ТЭЦ.</w:t>
      </w:r>
    </w:p>
    <w:p w14:paraId="58D4080F" w14:textId="77777777" w:rsidR="00A94576" w:rsidRPr="00460482" w:rsidRDefault="00A94576" w:rsidP="00A94576">
      <w:pPr>
        <w:jc w:val="both"/>
        <w:rPr>
          <w:sz w:val="24"/>
          <w:szCs w:val="24"/>
          <w:lang w:eastAsia="x-none"/>
        </w:rPr>
      </w:pPr>
    </w:p>
    <w:p w14:paraId="6C2367A3" w14:textId="13BAD287" w:rsidR="00A94576" w:rsidRPr="00460482" w:rsidRDefault="00A94576" w:rsidP="00A94576">
      <w:pPr>
        <w:rPr>
          <w:sz w:val="24"/>
          <w:szCs w:val="24"/>
          <w:lang w:eastAsia="x-none"/>
        </w:rPr>
      </w:pPr>
      <w:r w:rsidRPr="00460482">
        <w:rPr>
          <w:sz w:val="24"/>
          <w:szCs w:val="24"/>
          <w:lang w:eastAsia="x-none"/>
        </w:rPr>
        <w:t>1.4.5. Факторы, влияющие на выполнение услуг на Объекте:</w:t>
      </w:r>
    </w:p>
    <w:p w14:paraId="3A694A30" w14:textId="48EBC111" w:rsidR="009E5F8A" w:rsidRPr="00460482" w:rsidRDefault="00A94576" w:rsidP="00A94576">
      <w:pPr>
        <w:jc w:val="both"/>
        <w:rPr>
          <w:sz w:val="24"/>
          <w:szCs w:val="24"/>
          <w:lang w:eastAsia="x-none"/>
        </w:rPr>
      </w:pPr>
      <w:r w:rsidRPr="00460482">
        <w:rPr>
          <w:sz w:val="24"/>
          <w:szCs w:val="24"/>
          <w:lang w:eastAsia="x-none"/>
        </w:rPr>
        <w:t>- Выполнение работ / услуг осуществляются на территории действующих предприятий относящихся к опасным производственным объектам.</w:t>
      </w:r>
    </w:p>
    <w:p w14:paraId="318025A5" w14:textId="77777777" w:rsidR="00A94576" w:rsidRPr="00460482" w:rsidRDefault="00A94576" w:rsidP="00F84D58">
      <w:pPr>
        <w:pStyle w:val="afff4"/>
        <w:jc w:val="left"/>
        <w:outlineLvl w:val="0"/>
        <w:rPr>
          <w:lang w:val="ru-RU"/>
        </w:rPr>
      </w:pPr>
      <w:bookmarkStart w:id="387" w:name="_Toc54643458"/>
    </w:p>
    <w:p w14:paraId="7DD23BE8" w14:textId="6088EE5F" w:rsidR="001F7D0E" w:rsidRPr="00460482" w:rsidRDefault="001F7D0E" w:rsidP="00F84D58">
      <w:pPr>
        <w:pStyle w:val="afff4"/>
        <w:jc w:val="left"/>
        <w:outlineLvl w:val="0"/>
      </w:pPr>
      <w:r w:rsidRPr="00460482">
        <w:t xml:space="preserve">Таблица 1. Перечень </w:t>
      </w:r>
      <w:r w:rsidR="00D7243D" w:rsidRPr="00460482">
        <w:t>объектов</w:t>
      </w:r>
      <w:r w:rsidRPr="00460482">
        <w:t xml:space="preserve"> </w:t>
      </w:r>
      <w:bookmarkEnd w:id="387"/>
      <w:r w:rsidR="00D7243D" w:rsidRPr="00460482">
        <w:t>заказчика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977"/>
        <w:gridCol w:w="2268"/>
        <w:gridCol w:w="2410"/>
        <w:gridCol w:w="1701"/>
      </w:tblGrid>
      <w:tr w:rsidR="00E05B3F" w:rsidRPr="00460482" w14:paraId="70C2A5C0" w14:textId="77777777" w:rsidTr="00A94576">
        <w:tc>
          <w:tcPr>
            <w:tcW w:w="817" w:type="dxa"/>
          </w:tcPr>
          <w:p w14:paraId="05513E5A" w14:textId="77777777" w:rsidR="00E05B3F" w:rsidRPr="00460482" w:rsidRDefault="00E05B3F" w:rsidP="00E3706F">
            <w:pPr>
              <w:rPr>
                <w:sz w:val="24"/>
                <w:szCs w:val="24"/>
              </w:rPr>
            </w:pPr>
            <w:r w:rsidRPr="00460482">
              <w:rPr>
                <w:sz w:val="24"/>
                <w:szCs w:val="24"/>
              </w:rPr>
              <w:t>№</w:t>
            </w:r>
          </w:p>
          <w:p w14:paraId="18D1BAF8" w14:textId="77777777" w:rsidR="00E05B3F" w:rsidRPr="00460482" w:rsidRDefault="00E05B3F" w:rsidP="00E3706F">
            <w:pPr>
              <w:rPr>
                <w:sz w:val="24"/>
                <w:szCs w:val="24"/>
              </w:rPr>
            </w:pPr>
            <w:r w:rsidRPr="00460482">
              <w:rPr>
                <w:sz w:val="24"/>
                <w:szCs w:val="24"/>
              </w:rPr>
              <w:t>п/п</w:t>
            </w:r>
          </w:p>
        </w:tc>
        <w:tc>
          <w:tcPr>
            <w:tcW w:w="2977" w:type="dxa"/>
          </w:tcPr>
          <w:p w14:paraId="40FE7F61" w14:textId="77777777" w:rsidR="00E05B3F" w:rsidRPr="00460482" w:rsidRDefault="00E05B3F" w:rsidP="00E3706F">
            <w:pPr>
              <w:jc w:val="center"/>
              <w:rPr>
                <w:sz w:val="24"/>
                <w:szCs w:val="24"/>
              </w:rPr>
            </w:pPr>
            <w:r w:rsidRPr="00460482">
              <w:rPr>
                <w:sz w:val="24"/>
                <w:szCs w:val="24"/>
              </w:rPr>
              <w:t>Наименование объекта</w:t>
            </w:r>
          </w:p>
          <w:p w14:paraId="7E698A6B" w14:textId="77777777" w:rsidR="00E05B3F" w:rsidRPr="00460482" w:rsidRDefault="00E05B3F" w:rsidP="00E370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1F03770" w14:textId="670BDCF7" w:rsidR="00E05B3F" w:rsidRPr="00460482" w:rsidRDefault="00E05B3F" w:rsidP="00E3706F">
            <w:pPr>
              <w:jc w:val="center"/>
              <w:rPr>
                <w:sz w:val="24"/>
                <w:szCs w:val="24"/>
              </w:rPr>
            </w:pPr>
            <w:r w:rsidRPr="00460482">
              <w:rPr>
                <w:sz w:val="24"/>
                <w:szCs w:val="24"/>
              </w:rPr>
              <w:t xml:space="preserve">Расположение объекта </w:t>
            </w:r>
            <w:r w:rsidRPr="00460482">
              <w:rPr>
                <w:sz w:val="24"/>
                <w:szCs w:val="24"/>
              </w:rPr>
              <w:br/>
              <w:t xml:space="preserve">(место оказания услуг) </w:t>
            </w:r>
          </w:p>
        </w:tc>
        <w:tc>
          <w:tcPr>
            <w:tcW w:w="2410" w:type="dxa"/>
          </w:tcPr>
          <w:p w14:paraId="5D43F115" w14:textId="56C066D4" w:rsidR="00E05B3F" w:rsidRPr="00460482" w:rsidRDefault="00E05B3F" w:rsidP="00E3706F">
            <w:pPr>
              <w:jc w:val="center"/>
              <w:rPr>
                <w:sz w:val="24"/>
                <w:szCs w:val="24"/>
              </w:rPr>
            </w:pPr>
            <w:r w:rsidRPr="00460482">
              <w:rPr>
                <w:sz w:val="24"/>
                <w:szCs w:val="24"/>
              </w:rPr>
              <w:t>Наименование основного средства</w:t>
            </w:r>
          </w:p>
        </w:tc>
        <w:tc>
          <w:tcPr>
            <w:tcW w:w="1701" w:type="dxa"/>
          </w:tcPr>
          <w:p w14:paraId="678B943C" w14:textId="0065D25D" w:rsidR="00E05B3F" w:rsidRPr="00460482" w:rsidRDefault="00E05B3F" w:rsidP="00E3706F">
            <w:pPr>
              <w:jc w:val="center"/>
              <w:rPr>
                <w:sz w:val="24"/>
                <w:szCs w:val="24"/>
              </w:rPr>
            </w:pPr>
            <w:r w:rsidRPr="00460482">
              <w:rPr>
                <w:sz w:val="24"/>
                <w:szCs w:val="24"/>
              </w:rPr>
              <w:t>Примечания</w:t>
            </w:r>
          </w:p>
        </w:tc>
      </w:tr>
      <w:tr w:rsidR="00E05B3F" w:rsidRPr="00460482" w14:paraId="771BCFC1" w14:textId="77777777" w:rsidTr="00A94576">
        <w:tc>
          <w:tcPr>
            <w:tcW w:w="817" w:type="dxa"/>
          </w:tcPr>
          <w:p w14:paraId="765D9C6D" w14:textId="77777777" w:rsidR="00E05B3F" w:rsidRPr="00460482" w:rsidRDefault="00E05B3F" w:rsidP="00E3706F">
            <w:pPr>
              <w:jc w:val="center"/>
              <w:rPr>
                <w:b/>
                <w:sz w:val="24"/>
                <w:szCs w:val="24"/>
              </w:rPr>
            </w:pPr>
            <w:r w:rsidRPr="0046048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046EE2C" w14:textId="77777777" w:rsidR="00E05B3F" w:rsidRPr="00460482" w:rsidRDefault="00E05B3F" w:rsidP="00E3706F">
            <w:pPr>
              <w:jc w:val="center"/>
              <w:rPr>
                <w:b/>
                <w:sz w:val="24"/>
                <w:szCs w:val="24"/>
              </w:rPr>
            </w:pPr>
            <w:r w:rsidRPr="0046048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C2BC91A" w14:textId="77777777" w:rsidR="00E05B3F" w:rsidRPr="00460482" w:rsidRDefault="00E05B3F" w:rsidP="00E3706F">
            <w:pPr>
              <w:jc w:val="center"/>
              <w:rPr>
                <w:b/>
                <w:sz w:val="24"/>
                <w:szCs w:val="24"/>
              </w:rPr>
            </w:pPr>
            <w:r w:rsidRPr="0046048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0258744B" w14:textId="6CB54230" w:rsidR="00E05B3F" w:rsidRPr="00460482" w:rsidRDefault="00E05B3F" w:rsidP="00E3706F">
            <w:pPr>
              <w:jc w:val="center"/>
              <w:rPr>
                <w:b/>
                <w:sz w:val="24"/>
                <w:szCs w:val="24"/>
              </w:rPr>
            </w:pPr>
            <w:r w:rsidRPr="0046048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76CED059" w14:textId="76DA88C2" w:rsidR="00E05B3F" w:rsidRPr="00460482" w:rsidRDefault="00E05B3F" w:rsidP="00E3706F">
            <w:pPr>
              <w:jc w:val="center"/>
              <w:rPr>
                <w:b/>
                <w:sz w:val="24"/>
                <w:szCs w:val="24"/>
              </w:rPr>
            </w:pPr>
            <w:r w:rsidRPr="00460482">
              <w:rPr>
                <w:b/>
                <w:sz w:val="24"/>
                <w:szCs w:val="24"/>
              </w:rPr>
              <w:t>5</w:t>
            </w:r>
          </w:p>
        </w:tc>
      </w:tr>
      <w:tr w:rsidR="00A94576" w:rsidRPr="00460482" w14:paraId="2BD1EE0A" w14:textId="77777777" w:rsidTr="00A94576">
        <w:trPr>
          <w:trHeight w:val="881"/>
        </w:trPr>
        <w:tc>
          <w:tcPr>
            <w:tcW w:w="817" w:type="dxa"/>
          </w:tcPr>
          <w:p w14:paraId="00FE0ED6" w14:textId="08A120C0" w:rsidR="00A94576" w:rsidRPr="00460482" w:rsidRDefault="00A94576" w:rsidP="00A94576">
            <w:pPr>
              <w:pStyle w:val="aff5"/>
              <w:numPr>
                <w:ilvl w:val="0"/>
                <w:numId w:val="78"/>
              </w:numPr>
              <w:suppressAutoHyphens/>
              <w:jc w:val="center"/>
              <w:rPr>
                <w:i/>
                <w:iCs/>
              </w:rPr>
            </w:pPr>
          </w:p>
        </w:tc>
        <w:tc>
          <w:tcPr>
            <w:tcW w:w="2977" w:type="dxa"/>
            <w:shd w:val="clear" w:color="auto" w:fill="auto"/>
          </w:tcPr>
          <w:p w14:paraId="2D8BD4A0" w14:textId="058BB338" w:rsidR="00A94576" w:rsidRPr="00460482" w:rsidRDefault="00A94576" w:rsidP="00A94576">
            <w:pPr>
              <w:jc w:val="both"/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Замена и техническое обслуживание тахографов на автотранспортных средствах согласно Приложению №1 к ТТ</w:t>
            </w:r>
          </w:p>
        </w:tc>
        <w:tc>
          <w:tcPr>
            <w:tcW w:w="2268" w:type="dxa"/>
            <w:shd w:val="clear" w:color="auto" w:fill="auto"/>
          </w:tcPr>
          <w:p w14:paraId="6868D065" w14:textId="5B6730F3" w:rsidR="00A94576" w:rsidRPr="00460482" w:rsidRDefault="00A94576" w:rsidP="00A94576">
            <w:pPr>
              <w:jc w:val="both"/>
              <w:rPr>
                <w:iCs/>
                <w:sz w:val="24"/>
                <w:szCs w:val="24"/>
              </w:rPr>
            </w:pPr>
            <w:r w:rsidRPr="00460482">
              <w:rPr>
                <w:sz w:val="24"/>
                <w:szCs w:val="24"/>
                <w:lang w:eastAsia="x-none"/>
              </w:rPr>
              <w:t>структурное подразделение АО «Чукотэнерго» Чаунская ТЭЦ.</w:t>
            </w:r>
          </w:p>
        </w:tc>
        <w:tc>
          <w:tcPr>
            <w:tcW w:w="2410" w:type="dxa"/>
          </w:tcPr>
          <w:p w14:paraId="31F94A3A" w14:textId="20CDD0AB" w:rsidR="00A94576" w:rsidRPr="00460482" w:rsidRDefault="00A94576" w:rsidP="00A94576">
            <w:pPr>
              <w:jc w:val="both"/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Автотранспортные средства согласно Приложению №1 к ТТ</w:t>
            </w:r>
          </w:p>
        </w:tc>
        <w:tc>
          <w:tcPr>
            <w:tcW w:w="1701" w:type="dxa"/>
            <w:shd w:val="clear" w:color="auto" w:fill="auto"/>
          </w:tcPr>
          <w:p w14:paraId="180FA8F8" w14:textId="799D2DA4" w:rsidR="00A94576" w:rsidRPr="00460482" w:rsidRDefault="00A94576" w:rsidP="001F7D0E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94576" w:rsidRPr="00460482" w14:paraId="23A4549A" w14:textId="77777777" w:rsidTr="00A94576">
        <w:tc>
          <w:tcPr>
            <w:tcW w:w="817" w:type="dxa"/>
          </w:tcPr>
          <w:p w14:paraId="2FA5B519" w14:textId="1C1BA7D9" w:rsidR="00A94576" w:rsidRPr="00460482" w:rsidRDefault="00A94576" w:rsidP="00E3706F">
            <w:pPr>
              <w:jc w:val="center"/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14:paraId="03215428" w14:textId="5E260A0C" w:rsidR="00A94576" w:rsidRPr="00460482" w:rsidRDefault="00A94576" w:rsidP="00A94576">
            <w:pPr>
              <w:jc w:val="both"/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Замена и техническое обслуживание тахографов на автотранспортных средствах согласно Приложению №1 к ТТ</w:t>
            </w:r>
          </w:p>
        </w:tc>
        <w:tc>
          <w:tcPr>
            <w:tcW w:w="2268" w:type="dxa"/>
          </w:tcPr>
          <w:p w14:paraId="30A62E5E" w14:textId="745C6A10" w:rsidR="00A94576" w:rsidRPr="00460482" w:rsidRDefault="00A94576" w:rsidP="00A94576">
            <w:pPr>
              <w:jc w:val="both"/>
              <w:rPr>
                <w:iCs/>
                <w:sz w:val="24"/>
                <w:szCs w:val="24"/>
              </w:rPr>
            </w:pPr>
            <w:r w:rsidRPr="00460482">
              <w:rPr>
                <w:sz w:val="24"/>
                <w:szCs w:val="24"/>
                <w:lang w:eastAsia="x-none"/>
              </w:rPr>
              <w:t>Чаунский Участок структурное подразделения АО «Чукотэнерго» Северные электрические сети</w:t>
            </w:r>
          </w:p>
        </w:tc>
        <w:tc>
          <w:tcPr>
            <w:tcW w:w="2410" w:type="dxa"/>
          </w:tcPr>
          <w:p w14:paraId="2140EAD0" w14:textId="185DE3BF" w:rsidR="00A94576" w:rsidRPr="00460482" w:rsidRDefault="00A94576" w:rsidP="00A94576">
            <w:pPr>
              <w:jc w:val="both"/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Автотранспортные средства согласно Приложению №1 к ТТ</w:t>
            </w:r>
          </w:p>
        </w:tc>
        <w:tc>
          <w:tcPr>
            <w:tcW w:w="1701" w:type="dxa"/>
          </w:tcPr>
          <w:p w14:paraId="724D8997" w14:textId="64F6DAA5" w:rsidR="00A94576" w:rsidRPr="00460482" w:rsidRDefault="00A94576" w:rsidP="00E3706F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6647C6C5" w14:textId="77777777" w:rsidR="00A94576" w:rsidRPr="00460482" w:rsidRDefault="00A94576">
      <w:r w:rsidRPr="00460482">
        <w:br w:type="page"/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977"/>
        <w:gridCol w:w="2268"/>
        <w:gridCol w:w="2410"/>
        <w:gridCol w:w="1701"/>
      </w:tblGrid>
      <w:tr w:rsidR="00A94576" w:rsidRPr="00460482" w14:paraId="14C557E1" w14:textId="77777777" w:rsidTr="00A94576">
        <w:tc>
          <w:tcPr>
            <w:tcW w:w="817" w:type="dxa"/>
          </w:tcPr>
          <w:p w14:paraId="417E1722" w14:textId="60ACF534" w:rsidR="00A94576" w:rsidRPr="00460482" w:rsidRDefault="00A94576" w:rsidP="00E3706F">
            <w:pPr>
              <w:jc w:val="center"/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14:paraId="1D4A49BF" w14:textId="4C0CFAD2" w:rsidR="00A94576" w:rsidRPr="00460482" w:rsidRDefault="00A94576" w:rsidP="00A94576">
            <w:pPr>
              <w:jc w:val="both"/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Замена и техническое обслуживание тахографов на автотранспортных средствах согласно Приложению №1 к ТТ</w:t>
            </w:r>
          </w:p>
        </w:tc>
        <w:tc>
          <w:tcPr>
            <w:tcW w:w="2268" w:type="dxa"/>
          </w:tcPr>
          <w:p w14:paraId="45FBE86C" w14:textId="28FF15F8" w:rsidR="00A94576" w:rsidRPr="00460482" w:rsidRDefault="00A94576" w:rsidP="00A94576">
            <w:pPr>
              <w:jc w:val="both"/>
              <w:rPr>
                <w:iCs/>
                <w:sz w:val="24"/>
                <w:szCs w:val="24"/>
              </w:rPr>
            </w:pPr>
            <w:r w:rsidRPr="00460482">
              <w:rPr>
                <w:sz w:val="24"/>
                <w:szCs w:val="24"/>
                <w:lang w:eastAsia="x-none"/>
              </w:rPr>
              <w:t>структурное подразделение АО «Чукотэнерго» Северные Электрические Сети.</w:t>
            </w:r>
          </w:p>
        </w:tc>
        <w:tc>
          <w:tcPr>
            <w:tcW w:w="2410" w:type="dxa"/>
          </w:tcPr>
          <w:p w14:paraId="6C104E60" w14:textId="5CFA901A" w:rsidR="00A94576" w:rsidRPr="00460482" w:rsidRDefault="00A94576" w:rsidP="00A94576">
            <w:pPr>
              <w:jc w:val="both"/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Автотранспортные средства согласно Приложению №1 к ТТ</w:t>
            </w:r>
          </w:p>
        </w:tc>
        <w:tc>
          <w:tcPr>
            <w:tcW w:w="1701" w:type="dxa"/>
          </w:tcPr>
          <w:p w14:paraId="489B9C3B" w14:textId="39145EEC" w:rsidR="00A94576" w:rsidRPr="00460482" w:rsidRDefault="00A94576" w:rsidP="00E3706F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94576" w:rsidRPr="00460482" w14:paraId="51376A67" w14:textId="77777777" w:rsidTr="00A94576">
        <w:tc>
          <w:tcPr>
            <w:tcW w:w="817" w:type="dxa"/>
          </w:tcPr>
          <w:p w14:paraId="31B6493D" w14:textId="4621DC02" w:rsidR="00A94576" w:rsidRPr="00460482" w:rsidRDefault="00A94576" w:rsidP="00E3706F">
            <w:pPr>
              <w:jc w:val="center"/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14:paraId="392482ED" w14:textId="4899D4D7" w:rsidR="00A94576" w:rsidRPr="00460482" w:rsidRDefault="00A94576" w:rsidP="00A94576">
            <w:pPr>
              <w:jc w:val="both"/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Замена и техническое обслуживание тахографов на автотранспортных средствах согласно Приложению №1 к ТТ</w:t>
            </w:r>
          </w:p>
        </w:tc>
        <w:tc>
          <w:tcPr>
            <w:tcW w:w="2268" w:type="dxa"/>
          </w:tcPr>
          <w:p w14:paraId="50871BDD" w14:textId="77777777" w:rsidR="00A94576" w:rsidRPr="00460482" w:rsidRDefault="00A94576" w:rsidP="00A94576">
            <w:pPr>
              <w:jc w:val="both"/>
              <w:rPr>
                <w:sz w:val="24"/>
                <w:szCs w:val="24"/>
                <w:lang w:eastAsia="x-none"/>
              </w:rPr>
            </w:pPr>
            <w:r w:rsidRPr="00460482">
              <w:rPr>
                <w:sz w:val="24"/>
                <w:szCs w:val="24"/>
                <w:lang w:eastAsia="x-none"/>
              </w:rPr>
              <w:t>структурное подразделение АО «Чукотэнерго» Анадырская ТЭЦ.</w:t>
            </w:r>
          </w:p>
          <w:p w14:paraId="48BF88CD" w14:textId="63E0113D" w:rsidR="00A94576" w:rsidRPr="00460482" w:rsidRDefault="00A94576" w:rsidP="00A94576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6EFFDFB" w14:textId="6A44CC5E" w:rsidR="00A94576" w:rsidRPr="00460482" w:rsidRDefault="00A94576" w:rsidP="00A94576">
            <w:pPr>
              <w:jc w:val="both"/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Автотранспортные средства согласно Приложению №1 к ТТ</w:t>
            </w:r>
          </w:p>
        </w:tc>
        <w:tc>
          <w:tcPr>
            <w:tcW w:w="1701" w:type="dxa"/>
          </w:tcPr>
          <w:p w14:paraId="6FEF7A65" w14:textId="6E09F74A" w:rsidR="00A94576" w:rsidRPr="00460482" w:rsidRDefault="00A94576" w:rsidP="00E3706F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786443A1" w14:textId="053E801E" w:rsidR="00232850" w:rsidRPr="00460482" w:rsidRDefault="00514CE2" w:rsidP="009F3673">
      <w:pPr>
        <w:pStyle w:val="4"/>
        <w:ind w:left="426" w:hanging="426"/>
      </w:pPr>
      <w:bookmarkStart w:id="388" w:name="_Toc51949247"/>
      <w:bookmarkStart w:id="389" w:name="_Toc51950295"/>
      <w:bookmarkStart w:id="390" w:name="_Toc51951329"/>
      <w:bookmarkStart w:id="391" w:name="_Toc51951710"/>
      <w:bookmarkStart w:id="392" w:name="_Toc51951969"/>
      <w:bookmarkStart w:id="393" w:name="_Toc51952244"/>
      <w:bookmarkStart w:id="394" w:name="_Toc51952504"/>
      <w:bookmarkStart w:id="395" w:name="_Toc51952943"/>
      <w:bookmarkStart w:id="396" w:name="_Toc51953333"/>
      <w:bookmarkStart w:id="397" w:name="_Toc51953723"/>
      <w:bookmarkStart w:id="398" w:name="_Toc51954113"/>
      <w:bookmarkStart w:id="399" w:name="_Toc53499455"/>
      <w:bookmarkStart w:id="400" w:name="_Toc53758671"/>
      <w:bookmarkStart w:id="401" w:name="_Toc51949248"/>
      <w:bookmarkStart w:id="402" w:name="_Toc51950296"/>
      <w:bookmarkStart w:id="403" w:name="_Toc51951330"/>
      <w:bookmarkStart w:id="404" w:name="_Toc51951711"/>
      <w:bookmarkStart w:id="405" w:name="_Toc51951970"/>
      <w:bookmarkStart w:id="406" w:name="_Toc51952245"/>
      <w:bookmarkStart w:id="407" w:name="_Toc51952505"/>
      <w:bookmarkStart w:id="408" w:name="_Toc51952944"/>
      <w:bookmarkStart w:id="409" w:name="_Toc51953334"/>
      <w:bookmarkStart w:id="410" w:name="_Toc51953724"/>
      <w:bookmarkStart w:id="411" w:name="_Toc51954114"/>
      <w:bookmarkStart w:id="412" w:name="_Toc53499456"/>
      <w:bookmarkStart w:id="413" w:name="_Toc53758672"/>
      <w:bookmarkStart w:id="414" w:name="_Toc51949249"/>
      <w:bookmarkStart w:id="415" w:name="_Toc51950297"/>
      <w:bookmarkStart w:id="416" w:name="_Toc51951331"/>
      <w:bookmarkStart w:id="417" w:name="_Toc51951712"/>
      <w:bookmarkStart w:id="418" w:name="_Toc51951971"/>
      <w:bookmarkStart w:id="419" w:name="_Toc51952246"/>
      <w:bookmarkStart w:id="420" w:name="_Toc51952506"/>
      <w:bookmarkStart w:id="421" w:name="_Toc51952945"/>
      <w:bookmarkStart w:id="422" w:name="_Toc51953335"/>
      <w:bookmarkStart w:id="423" w:name="_Toc51953725"/>
      <w:bookmarkStart w:id="424" w:name="_Toc51954115"/>
      <w:bookmarkStart w:id="425" w:name="_Toc53499457"/>
      <w:bookmarkStart w:id="426" w:name="_Toc53758673"/>
      <w:bookmarkStart w:id="427" w:name="_Toc51949278"/>
      <w:bookmarkStart w:id="428" w:name="_Toc51950326"/>
      <w:bookmarkStart w:id="429" w:name="_Toc51951360"/>
      <w:bookmarkStart w:id="430" w:name="_Toc51951741"/>
      <w:bookmarkStart w:id="431" w:name="_Toc51952000"/>
      <w:bookmarkStart w:id="432" w:name="_Toc51952275"/>
      <w:bookmarkStart w:id="433" w:name="_Toc51952535"/>
      <w:bookmarkStart w:id="434" w:name="_Toc51952974"/>
      <w:bookmarkStart w:id="435" w:name="_Toc51953364"/>
      <w:bookmarkStart w:id="436" w:name="_Toc51953754"/>
      <w:bookmarkStart w:id="437" w:name="_Toc51954144"/>
      <w:bookmarkStart w:id="438" w:name="_Toc53499486"/>
      <w:bookmarkStart w:id="439" w:name="_Toc53758702"/>
      <w:bookmarkStart w:id="440" w:name="_Toc51949279"/>
      <w:bookmarkStart w:id="441" w:name="_Toc51950327"/>
      <w:bookmarkStart w:id="442" w:name="_Toc51951361"/>
      <w:bookmarkStart w:id="443" w:name="_Toc51951742"/>
      <w:bookmarkStart w:id="444" w:name="_Toc51952001"/>
      <w:bookmarkStart w:id="445" w:name="_Toc51952276"/>
      <w:bookmarkStart w:id="446" w:name="_Toc51952536"/>
      <w:bookmarkStart w:id="447" w:name="_Toc51952975"/>
      <w:bookmarkStart w:id="448" w:name="_Toc51953365"/>
      <w:bookmarkStart w:id="449" w:name="_Toc51953755"/>
      <w:bookmarkStart w:id="450" w:name="_Toc51954145"/>
      <w:bookmarkStart w:id="451" w:name="_Toc53499487"/>
      <w:bookmarkStart w:id="452" w:name="_Toc53758703"/>
      <w:bookmarkStart w:id="453" w:name="_Toc51949280"/>
      <w:bookmarkStart w:id="454" w:name="_Toc51950328"/>
      <w:bookmarkStart w:id="455" w:name="_Toc51951362"/>
      <w:bookmarkStart w:id="456" w:name="_Toc51951743"/>
      <w:bookmarkStart w:id="457" w:name="_Toc51952002"/>
      <w:bookmarkStart w:id="458" w:name="_Toc51952277"/>
      <w:bookmarkStart w:id="459" w:name="_Toc51952537"/>
      <w:bookmarkStart w:id="460" w:name="_Toc51952976"/>
      <w:bookmarkStart w:id="461" w:name="_Toc51953366"/>
      <w:bookmarkStart w:id="462" w:name="_Toc51953756"/>
      <w:bookmarkStart w:id="463" w:name="_Toc51954146"/>
      <w:bookmarkStart w:id="464" w:name="_Toc53499488"/>
      <w:bookmarkStart w:id="465" w:name="_Toc53758704"/>
      <w:bookmarkStart w:id="466" w:name="_Toc51949281"/>
      <w:bookmarkStart w:id="467" w:name="_Toc51950329"/>
      <w:bookmarkStart w:id="468" w:name="_Toc51951363"/>
      <w:bookmarkStart w:id="469" w:name="_Toc51951744"/>
      <w:bookmarkStart w:id="470" w:name="_Toc51952003"/>
      <w:bookmarkStart w:id="471" w:name="_Toc51952278"/>
      <w:bookmarkStart w:id="472" w:name="_Toc51952538"/>
      <w:bookmarkStart w:id="473" w:name="_Toc51952977"/>
      <w:bookmarkStart w:id="474" w:name="_Toc51953367"/>
      <w:bookmarkStart w:id="475" w:name="_Toc51953757"/>
      <w:bookmarkStart w:id="476" w:name="_Toc51954147"/>
      <w:bookmarkStart w:id="477" w:name="_Toc53499489"/>
      <w:bookmarkStart w:id="478" w:name="_Toc53758705"/>
      <w:bookmarkStart w:id="479" w:name="_Toc48062863"/>
      <w:bookmarkStart w:id="480" w:name="_Toc54643459"/>
      <w:bookmarkEnd w:id="386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r w:rsidRPr="00460482">
        <w:t xml:space="preserve">Информация в отношении исполнения договора, </w:t>
      </w:r>
      <w:bookmarkStart w:id="481" w:name="_Hlk46492347"/>
      <w:r w:rsidRPr="00460482">
        <w:t xml:space="preserve">которая должна быть учтена при подготовке заявки </w:t>
      </w:r>
      <w:bookmarkEnd w:id="481"/>
      <w:r w:rsidRPr="00460482">
        <w:t xml:space="preserve">(в том числе перечень ресурсов, услуг и документов, предоставляемых </w:t>
      </w:r>
      <w:r w:rsidR="00113B0B" w:rsidRPr="00460482">
        <w:rPr>
          <w:lang w:val="ru-RU"/>
        </w:rPr>
        <w:t>заказчиком</w:t>
      </w:r>
      <w:r w:rsidRPr="00460482">
        <w:t xml:space="preserve"> на этапе исполнения договора)</w:t>
      </w:r>
      <w:bookmarkEnd w:id="479"/>
      <w:r w:rsidR="00257F48" w:rsidRPr="00460482">
        <w:rPr>
          <w:lang w:val="ru-RU"/>
        </w:rPr>
        <w:t xml:space="preserve"> </w:t>
      </w:r>
      <w:bookmarkEnd w:id="480"/>
    </w:p>
    <w:p w14:paraId="266B2A3B" w14:textId="05E3B5A1" w:rsidR="00A94576" w:rsidRPr="00460482" w:rsidRDefault="00A94576" w:rsidP="00A2037B">
      <w:pPr>
        <w:widowControl w:val="0"/>
        <w:tabs>
          <w:tab w:val="left" w:pos="426"/>
        </w:tabs>
        <w:spacing w:before="120"/>
        <w:jc w:val="both"/>
        <w:rPr>
          <w:sz w:val="24"/>
          <w:szCs w:val="24"/>
          <w:lang w:eastAsia="x-none"/>
        </w:rPr>
      </w:pPr>
      <w:r w:rsidRPr="00460482">
        <w:rPr>
          <w:sz w:val="24"/>
          <w:szCs w:val="24"/>
          <w:lang w:eastAsia="x-none"/>
        </w:rPr>
        <w:t>1.5.1. Заказчик обязуется предоставить безопасный доступ специалистам, участвующим в проведении работ по установке тахографов, к ТС, эксплуатируемым в структурных подразделениях АО «Чукотэнерго».</w:t>
      </w:r>
    </w:p>
    <w:p w14:paraId="52B22366" w14:textId="53E5335D" w:rsidR="00705585" w:rsidRPr="00460482" w:rsidRDefault="00705585" w:rsidP="009F3673">
      <w:pPr>
        <w:pStyle w:val="1"/>
        <w:ind w:left="567" w:hanging="567"/>
        <w:jc w:val="center"/>
      </w:pPr>
      <w:bookmarkStart w:id="482" w:name="_Toc51949298"/>
      <w:bookmarkStart w:id="483" w:name="_Toc51949647"/>
      <w:bookmarkStart w:id="484" w:name="_Toc51949831"/>
      <w:bookmarkStart w:id="485" w:name="_Toc51950346"/>
      <w:bookmarkStart w:id="486" w:name="_Toc51951380"/>
      <w:bookmarkStart w:id="487" w:name="_Toc51951761"/>
      <w:bookmarkStart w:id="488" w:name="_Toc51952020"/>
      <w:bookmarkStart w:id="489" w:name="_Toc51952295"/>
      <w:bookmarkStart w:id="490" w:name="_Toc51952555"/>
      <w:bookmarkStart w:id="491" w:name="_Toc51952994"/>
      <w:bookmarkStart w:id="492" w:name="_Toc51953384"/>
      <w:bookmarkStart w:id="493" w:name="_Toc51953774"/>
      <w:bookmarkStart w:id="494" w:name="_Toc51954164"/>
      <w:bookmarkStart w:id="495" w:name="_Toc53499506"/>
      <w:bookmarkStart w:id="496" w:name="_Toc53758722"/>
      <w:bookmarkStart w:id="497" w:name="_Toc51949299"/>
      <w:bookmarkStart w:id="498" w:name="_Toc51949648"/>
      <w:bookmarkStart w:id="499" w:name="_Toc51949832"/>
      <w:bookmarkStart w:id="500" w:name="_Toc51950347"/>
      <w:bookmarkStart w:id="501" w:name="_Toc51951381"/>
      <w:bookmarkStart w:id="502" w:name="_Toc51951762"/>
      <w:bookmarkStart w:id="503" w:name="_Toc51952021"/>
      <w:bookmarkStart w:id="504" w:name="_Toc51952296"/>
      <w:bookmarkStart w:id="505" w:name="_Toc51952556"/>
      <w:bookmarkStart w:id="506" w:name="_Toc51952995"/>
      <w:bookmarkStart w:id="507" w:name="_Toc51953385"/>
      <w:bookmarkStart w:id="508" w:name="_Toc51953775"/>
      <w:bookmarkStart w:id="509" w:name="_Toc51954165"/>
      <w:bookmarkStart w:id="510" w:name="_Toc53499507"/>
      <w:bookmarkStart w:id="511" w:name="_Toc53758723"/>
      <w:bookmarkStart w:id="512" w:name="_Toc51921656"/>
      <w:bookmarkStart w:id="513" w:name="_Toc5464346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r w:rsidRPr="00460482">
        <w:t>Требования к продукции</w:t>
      </w:r>
      <w:bookmarkEnd w:id="512"/>
      <w:bookmarkEnd w:id="513"/>
    </w:p>
    <w:p w14:paraId="477AEDAD" w14:textId="501B5CDE" w:rsidR="00E71193" w:rsidRPr="00460482" w:rsidRDefault="00E71193" w:rsidP="00AA6E64">
      <w:pPr>
        <w:pStyle w:val="4"/>
        <w:ind w:left="426" w:hanging="426"/>
      </w:pPr>
      <w:bookmarkStart w:id="514" w:name="_Toc51949301"/>
      <w:bookmarkStart w:id="515" w:name="_Toc51950349"/>
      <w:bookmarkStart w:id="516" w:name="_Toc51951383"/>
      <w:bookmarkStart w:id="517" w:name="_Toc51951764"/>
      <w:bookmarkStart w:id="518" w:name="_Toc51952023"/>
      <w:bookmarkStart w:id="519" w:name="_Toc51952298"/>
      <w:bookmarkStart w:id="520" w:name="_Toc51952558"/>
      <w:bookmarkStart w:id="521" w:name="_Toc51952997"/>
      <w:bookmarkStart w:id="522" w:name="_Toc51953387"/>
      <w:bookmarkStart w:id="523" w:name="_Toc51953777"/>
      <w:bookmarkStart w:id="524" w:name="_Toc51954167"/>
      <w:bookmarkStart w:id="525" w:name="_Toc53499509"/>
      <w:bookmarkStart w:id="526" w:name="_Toc53758725"/>
      <w:bookmarkStart w:id="527" w:name="_Toc51949302"/>
      <w:bookmarkStart w:id="528" w:name="_Toc51950350"/>
      <w:bookmarkStart w:id="529" w:name="_Toc51951384"/>
      <w:bookmarkStart w:id="530" w:name="_Toc51951765"/>
      <w:bookmarkStart w:id="531" w:name="_Toc51952024"/>
      <w:bookmarkStart w:id="532" w:name="_Toc51952299"/>
      <w:bookmarkStart w:id="533" w:name="_Toc51952559"/>
      <w:bookmarkStart w:id="534" w:name="_Toc51952998"/>
      <w:bookmarkStart w:id="535" w:name="_Toc51953388"/>
      <w:bookmarkStart w:id="536" w:name="_Toc51953778"/>
      <w:bookmarkStart w:id="537" w:name="_Toc51954168"/>
      <w:bookmarkStart w:id="538" w:name="_Toc53499510"/>
      <w:bookmarkStart w:id="539" w:name="_Toc53758726"/>
      <w:bookmarkStart w:id="540" w:name="_Toc51949303"/>
      <w:bookmarkStart w:id="541" w:name="_Toc51950351"/>
      <w:bookmarkStart w:id="542" w:name="_Toc51951385"/>
      <w:bookmarkStart w:id="543" w:name="_Toc51951766"/>
      <w:bookmarkStart w:id="544" w:name="_Toc51952025"/>
      <w:bookmarkStart w:id="545" w:name="_Toc51952300"/>
      <w:bookmarkStart w:id="546" w:name="_Toc51952560"/>
      <w:bookmarkStart w:id="547" w:name="_Toc51952999"/>
      <w:bookmarkStart w:id="548" w:name="_Toc51953389"/>
      <w:bookmarkStart w:id="549" w:name="_Toc51953779"/>
      <w:bookmarkStart w:id="550" w:name="_Toc51954169"/>
      <w:bookmarkStart w:id="551" w:name="_Toc53499511"/>
      <w:bookmarkStart w:id="552" w:name="_Toc53758727"/>
      <w:bookmarkStart w:id="553" w:name="_Toc51949304"/>
      <w:bookmarkStart w:id="554" w:name="_Toc51950352"/>
      <w:bookmarkStart w:id="555" w:name="_Toc51951386"/>
      <w:bookmarkStart w:id="556" w:name="_Toc51951767"/>
      <w:bookmarkStart w:id="557" w:name="_Toc51952026"/>
      <w:bookmarkStart w:id="558" w:name="_Toc51952301"/>
      <w:bookmarkStart w:id="559" w:name="_Toc51952561"/>
      <w:bookmarkStart w:id="560" w:name="_Toc51953000"/>
      <w:bookmarkStart w:id="561" w:name="_Toc51953390"/>
      <w:bookmarkStart w:id="562" w:name="_Toc51953780"/>
      <w:bookmarkStart w:id="563" w:name="_Toc51954170"/>
      <w:bookmarkStart w:id="564" w:name="_Toc53499512"/>
      <w:bookmarkStart w:id="565" w:name="_Toc53758728"/>
      <w:bookmarkStart w:id="566" w:name="_Toc51949305"/>
      <w:bookmarkStart w:id="567" w:name="_Toc51950353"/>
      <w:bookmarkStart w:id="568" w:name="_Toc51951387"/>
      <w:bookmarkStart w:id="569" w:name="_Toc51951768"/>
      <w:bookmarkStart w:id="570" w:name="_Toc51952027"/>
      <w:bookmarkStart w:id="571" w:name="_Toc51952302"/>
      <w:bookmarkStart w:id="572" w:name="_Toc51952562"/>
      <w:bookmarkStart w:id="573" w:name="_Toc51953001"/>
      <w:bookmarkStart w:id="574" w:name="_Toc51953391"/>
      <w:bookmarkStart w:id="575" w:name="_Toc51953781"/>
      <w:bookmarkStart w:id="576" w:name="_Toc51954171"/>
      <w:bookmarkStart w:id="577" w:name="_Toc53499513"/>
      <w:bookmarkStart w:id="578" w:name="_Toc53758729"/>
      <w:bookmarkStart w:id="579" w:name="_Toc51949306"/>
      <w:bookmarkStart w:id="580" w:name="_Toc51950354"/>
      <w:bookmarkStart w:id="581" w:name="_Toc51951388"/>
      <w:bookmarkStart w:id="582" w:name="_Toc51951769"/>
      <w:bookmarkStart w:id="583" w:name="_Toc51952028"/>
      <w:bookmarkStart w:id="584" w:name="_Toc51952303"/>
      <w:bookmarkStart w:id="585" w:name="_Toc51952563"/>
      <w:bookmarkStart w:id="586" w:name="_Toc51953002"/>
      <w:bookmarkStart w:id="587" w:name="_Toc51953392"/>
      <w:bookmarkStart w:id="588" w:name="_Toc51953782"/>
      <w:bookmarkStart w:id="589" w:name="_Toc51954172"/>
      <w:bookmarkStart w:id="590" w:name="_Toc53499514"/>
      <w:bookmarkStart w:id="591" w:name="_Toc53758730"/>
      <w:bookmarkStart w:id="592" w:name="_Toc51949307"/>
      <w:bookmarkStart w:id="593" w:name="_Toc51950355"/>
      <w:bookmarkStart w:id="594" w:name="_Toc51951389"/>
      <w:bookmarkStart w:id="595" w:name="_Toc51951770"/>
      <w:bookmarkStart w:id="596" w:name="_Toc51952029"/>
      <w:bookmarkStart w:id="597" w:name="_Toc51952304"/>
      <w:bookmarkStart w:id="598" w:name="_Toc51952564"/>
      <w:bookmarkStart w:id="599" w:name="_Toc51953003"/>
      <w:bookmarkStart w:id="600" w:name="_Toc51953393"/>
      <w:bookmarkStart w:id="601" w:name="_Toc51953783"/>
      <w:bookmarkStart w:id="602" w:name="_Toc51954173"/>
      <w:bookmarkStart w:id="603" w:name="_Toc53499515"/>
      <w:bookmarkStart w:id="604" w:name="_Toc53758731"/>
      <w:bookmarkStart w:id="605" w:name="_Toc51949308"/>
      <w:bookmarkStart w:id="606" w:name="_Toc51950356"/>
      <w:bookmarkStart w:id="607" w:name="_Toc51951390"/>
      <w:bookmarkStart w:id="608" w:name="_Toc51951771"/>
      <w:bookmarkStart w:id="609" w:name="_Toc51952030"/>
      <w:bookmarkStart w:id="610" w:name="_Toc51952305"/>
      <w:bookmarkStart w:id="611" w:name="_Toc51952565"/>
      <w:bookmarkStart w:id="612" w:name="_Toc51953004"/>
      <w:bookmarkStart w:id="613" w:name="_Toc51953394"/>
      <w:bookmarkStart w:id="614" w:name="_Toc51953784"/>
      <w:bookmarkStart w:id="615" w:name="_Toc51954174"/>
      <w:bookmarkStart w:id="616" w:name="_Toc53499516"/>
      <w:bookmarkStart w:id="617" w:name="_Toc53758732"/>
      <w:bookmarkStart w:id="618" w:name="_Toc51949309"/>
      <w:bookmarkStart w:id="619" w:name="_Toc51950357"/>
      <w:bookmarkStart w:id="620" w:name="_Toc51951391"/>
      <w:bookmarkStart w:id="621" w:name="_Toc51951772"/>
      <w:bookmarkStart w:id="622" w:name="_Toc51952031"/>
      <w:bookmarkStart w:id="623" w:name="_Toc51952306"/>
      <w:bookmarkStart w:id="624" w:name="_Toc51952566"/>
      <w:bookmarkStart w:id="625" w:name="_Toc51953005"/>
      <w:bookmarkStart w:id="626" w:name="_Toc51953395"/>
      <w:bookmarkStart w:id="627" w:name="_Toc51953785"/>
      <w:bookmarkStart w:id="628" w:name="_Toc51954175"/>
      <w:bookmarkStart w:id="629" w:name="_Toc53499517"/>
      <w:bookmarkStart w:id="630" w:name="_Toc53758733"/>
      <w:bookmarkStart w:id="631" w:name="_Toc51949310"/>
      <w:bookmarkStart w:id="632" w:name="_Toc51950358"/>
      <w:bookmarkStart w:id="633" w:name="_Toc51951392"/>
      <w:bookmarkStart w:id="634" w:name="_Toc51951773"/>
      <w:bookmarkStart w:id="635" w:name="_Toc51952032"/>
      <w:bookmarkStart w:id="636" w:name="_Toc51952307"/>
      <w:bookmarkStart w:id="637" w:name="_Toc51952567"/>
      <w:bookmarkStart w:id="638" w:name="_Toc51953006"/>
      <w:bookmarkStart w:id="639" w:name="_Toc51953396"/>
      <w:bookmarkStart w:id="640" w:name="_Toc51953786"/>
      <w:bookmarkStart w:id="641" w:name="_Toc51954176"/>
      <w:bookmarkStart w:id="642" w:name="_Toc53499518"/>
      <w:bookmarkStart w:id="643" w:name="_Toc53758734"/>
      <w:bookmarkStart w:id="644" w:name="_Toc51949311"/>
      <w:bookmarkStart w:id="645" w:name="_Toc51950359"/>
      <w:bookmarkStart w:id="646" w:name="_Toc51951393"/>
      <w:bookmarkStart w:id="647" w:name="_Toc51951774"/>
      <w:bookmarkStart w:id="648" w:name="_Toc51952033"/>
      <w:bookmarkStart w:id="649" w:name="_Toc51952308"/>
      <w:bookmarkStart w:id="650" w:name="_Toc51952568"/>
      <w:bookmarkStart w:id="651" w:name="_Toc51953007"/>
      <w:bookmarkStart w:id="652" w:name="_Toc51953397"/>
      <w:bookmarkStart w:id="653" w:name="_Toc51953787"/>
      <w:bookmarkStart w:id="654" w:name="_Toc51954177"/>
      <w:bookmarkStart w:id="655" w:name="_Toc53499519"/>
      <w:bookmarkStart w:id="656" w:name="_Toc53758735"/>
      <w:bookmarkStart w:id="657" w:name="_Toc51949312"/>
      <w:bookmarkStart w:id="658" w:name="_Toc51950360"/>
      <w:bookmarkStart w:id="659" w:name="_Toc51951394"/>
      <w:bookmarkStart w:id="660" w:name="_Toc51951775"/>
      <w:bookmarkStart w:id="661" w:name="_Toc51952034"/>
      <w:bookmarkStart w:id="662" w:name="_Toc51952309"/>
      <w:bookmarkStart w:id="663" w:name="_Toc51952569"/>
      <w:bookmarkStart w:id="664" w:name="_Toc51953008"/>
      <w:bookmarkStart w:id="665" w:name="_Toc51953398"/>
      <w:bookmarkStart w:id="666" w:name="_Toc51953788"/>
      <w:bookmarkStart w:id="667" w:name="_Toc51954178"/>
      <w:bookmarkStart w:id="668" w:name="_Toc53499520"/>
      <w:bookmarkStart w:id="669" w:name="_Toc53758736"/>
      <w:bookmarkStart w:id="670" w:name="_Toc51949313"/>
      <w:bookmarkStart w:id="671" w:name="_Toc51950361"/>
      <w:bookmarkStart w:id="672" w:name="_Toc51951395"/>
      <w:bookmarkStart w:id="673" w:name="_Toc51951776"/>
      <w:bookmarkStart w:id="674" w:name="_Toc51952035"/>
      <w:bookmarkStart w:id="675" w:name="_Toc51952310"/>
      <w:bookmarkStart w:id="676" w:name="_Toc51952570"/>
      <w:bookmarkStart w:id="677" w:name="_Toc51953009"/>
      <w:bookmarkStart w:id="678" w:name="_Toc51953399"/>
      <w:bookmarkStart w:id="679" w:name="_Toc51953789"/>
      <w:bookmarkStart w:id="680" w:name="_Toc51954179"/>
      <w:bookmarkStart w:id="681" w:name="_Toc53499521"/>
      <w:bookmarkStart w:id="682" w:name="_Toc53758737"/>
      <w:bookmarkStart w:id="683" w:name="_Toc51949314"/>
      <w:bookmarkStart w:id="684" w:name="_Toc51950362"/>
      <w:bookmarkStart w:id="685" w:name="_Toc51951396"/>
      <w:bookmarkStart w:id="686" w:name="_Toc51951777"/>
      <w:bookmarkStart w:id="687" w:name="_Toc51952036"/>
      <w:bookmarkStart w:id="688" w:name="_Toc51952311"/>
      <w:bookmarkStart w:id="689" w:name="_Toc51952571"/>
      <w:bookmarkStart w:id="690" w:name="_Toc51953010"/>
      <w:bookmarkStart w:id="691" w:name="_Toc51953400"/>
      <w:bookmarkStart w:id="692" w:name="_Toc51953790"/>
      <w:bookmarkStart w:id="693" w:name="_Toc51954180"/>
      <w:bookmarkStart w:id="694" w:name="_Toc53499522"/>
      <w:bookmarkStart w:id="695" w:name="_Toc53758738"/>
      <w:bookmarkStart w:id="696" w:name="_Toc51949315"/>
      <w:bookmarkStart w:id="697" w:name="_Toc51950363"/>
      <w:bookmarkStart w:id="698" w:name="_Toc51951397"/>
      <w:bookmarkStart w:id="699" w:name="_Toc51951778"/>
      <w:bookmarkStart w:id="700" w:name="_Toc51952037"/>
      <w:bookmarkStart w:id="701" w:name="_Toc51952312"/>
      <w:bookmarkStart w:id="702" w:name="_Toc51952572"/>
      <w:bookmarkStart w:id="703" w:name="_Toc51953011"/>
      <w:bookmarkStart w:id="704" w:name="_Toc51953401"/>
      <w:bookmarkStart w:id="705" w:name="_Toc51953791"/>
      <w:bookmarkStart w:id="706" w:name="_Toc51954181"/>
      <w:bookmarkStart w:id="707" w:name="_Toc53499523"/>
      <w:bookmarkStart w:id="708" w:name="_Toc53758739"/>
      <w:bookmarkStart w:id="709" w:name="_Toc51949316"/>
      <w:bookmarkStart w:id="710" w:name="_Toc51950364"/>
      <w:bookmarkStart w:id="711" w:name="_Toc51951398"/>
      <w:bookmarkStart w:id="712" w:name="_Toc51951779"/>
      <w:bookmarkStart w:id="713" w:name="_Toc51952038"/>
      <w:bookmarkStart w:id="714" w:name="_Toc51952313"/>
      <w:bookmarkStart w:id="715" w:name="_Toc51952573"/>
      <w:bookmarkStart w:id="716" w:name="_Toc51953012"/>
      <w:bookmarkStart w:id="717" w:name="_Toc51953402"/>
      <w:bookmarkStart w:id="718" w:name="_Toc51953792"/>
      <w:bookmarkStart w:id="719" w:name="_Toc51954182"/>
      <w:bookmarkStart w:id="720" w:name="_Toc53499524"/>
      <w:bookmarkStart w:id="721" w:name="_Toc53758740"/>
      <w:bookmarkStart w:id="722" w:name="_Toc51949317"/>
      <w:bookmarkStart w:id="723" w:name="_Toc51950365"/>
      <w:bookmarkStart w:id="724" w:name="_Toc51951399"/>
      <w:bookmarkStart w:id="725" w:name="_Toc51951780"/>
      <w:bookmarkStart w:id="726" w:name="_Toc51952039"/>
      <w:bookmarkStart w:id="727" w:name="_Toc51952314"/>
      <w:bookmarkStart w:id="728" w:name="_Toc51952574"/>
      <w:bookmarkStart w:id="729" w:name="_Toc51953013"/>
      <w:bookmarkStart w:id="730" w:name="_Toc51953403"/>
      <w:bookmarkStart w:id="731" w:name="_Toc51953793"/>
      <w:bookmarkStart w:id="732" w:name="_Toc51954183"/>
      <w:bookmarkStart w:id="733" w:name="_Toc53499525"/>
      <w:bookmarkStart w:id="734" w:name="_Toc53758741"/>
      <w:bookmarkStart w:id="735" w:name="_Toc51949318"/>
      <w:bookmarkStart w:id="736" w:name="_Toc51950366"/>
      <w:bookmarkStart w:id="737" w:name="_Toc51951400"/>
      <w:bookmarkStart w:id="738" w:name="_Toc51951781"/>
      <w:bookmarkStart w:id="739" w:name="_Toc51952040"/>
      <w:bookmarkStart w:id="740" w:name="_Toc51952315"/>
      <w:bookmarkStart w:id="741" w:name="_Toc51952575"/>
      <w:bookmarkStart w:id="742" w:name="_Toc51953014"/>
      <w:bookmarkStart w:id="743" w:name="_Toc51953404"/>
      <w:bookmarkStart w:id="744" w:name="_Toc51953794"/>
      <w:bookmarkStart w:id="745" w:name="_Toc51954184"/>
      <w:bookmarkStart w:id="746" w:name="_Toc53499526"/>
      <w:bookmarkStart w:id="747" w:name="_Toc53758742"/>
      <w:bookmarkStart w:id="748" w:name="_Toc51949319"/>
      <w:bookmarkStart w:id="749" w:name="_Toc51950367"/>
      <w:bookmarkStart w:id="750" w:name="_Toc51951401"/>
      <w:bookmarkStart w:id="751" w:name="_Toc51951782"/>
      <w:bookmarkStart w:id="752" w:name="_Toc51952041"/>
      <w:bookmarkStart w:id="753" w:name="_Toc51952316"/>
      <w:bookmarkStart w:id="754" w:name="_Toc51952576"/>
      <w:bookmarkStart w:id="755" w:name="_Toc51953015"/>
      <w:bookmarkStart w:id="756" w:name="_Toc51953405"/>
      <w:bookmarkStart w:id="757" w:name="_Toc51953795"/>
      <w:bookmarkStart w:id="758" w:name="_Toc51954185"/>
      <w:bookmarkStart w:id="759" w:name="_Toc53499527"/>
      <w:bookmarkStart w:id="760" w:name="_Toc53758743"/>
      <w:bookmarkStart w:id="761" w:name="_Toc51949320"/>
      <w:bookmarkStart w:id="762" w:name="_Toc51950368"/>
      <w:bookmarkStart w:id="763" w:name="_Toc51951402"/>
      <w:bookmarkStart w:id="764" w:name="_Toc51951783"/>
      <w:bookmarkStart w:id="765" w:name="_Toc51952042"/>
      <w:bookmarkStart w:id="766" w:name="_Toc51952317"/>
      <w:bookmarkStart w:id="767" w:name="_Toc51952577"/>
      <w:bookmarkStart w:id="768" w:name="_Toc51953016"/>
      <w:bookmarkStart w:id="769" w:name="_Toc51953406"/>
      <w:bookmarkStart w:id="770" w:name="_Toc51953796"/>
      <w:bookmarkStart w:id="771" w:name="_Toc51954186"/>
      <w:bookmarkStart w:id="772" w:name="_Toc53499528"/>
      <w:bookmarkStart w:id="773" w:name="_Toc53758744"/>
      <w:bookmarkStart w:id="774" w:name="_Toc51949321"/>
      <w:bookmarkStart w:id="775" w:name="_Toc51950369"/>
      <w:bookmarkStart w:id="776" w:name="_Toc51951403"/>
      <w:bookmarkStart w:id="777" w:name="_Toc51951784"/>
      <w:bookmarkStart w:id="778" w:name="_Toc51952043"/>
      <w:bookmarkStart w:id="779" w:name="_Toc51952318"/>
      <w:bookmarkStart w:id="780" w:name="_Toc51952578"/>
      <w:bookmarkStart w:id="781" w:name="_Toc51953017"/>
      <w:bookmarkStart w:id="782" w:name="_Toc51953407"/>
      <w:bookmarkStart w:id="783" w:name="_Toc51953797"/>
      <w:bookmarkStart w:id="784" w:name="_Toc51954187"/>
      <w:bookmarkStart w:id="785" w:name="_Toc53499529"/>
      <w:bookmarkStart w:id="786" w:name="_Toc53758745"/>
      <w:bookmarkStart w:id="787" w:name="_Toc51949322"/>
      <w:bookmarkStart w:id="788" w:name="_Toc51950370"/>
      <w:bookmarkStart w:id="789" w:name="_Toc51951404"/>
      <w:bookmarkStart w:id="790" w:name="_Toc51951785"/>
      <w:bookmarkStart w:id="791" w:name="_Toc51952044"/>
      <w:bookmarkStart w:id="792" w:name="_Toc51952319"/>
      <w:bookmarkStart w:id="793" w:name="_Toc51952579"/>
      <w:bookmarkStart w:id="794" w:name="_Toc51953018"/>
      <w:bookmarkStart w:id="795" w:name="_Toc51953408"/>
      <w:bookmarkStart w:id="796" w:name="_Toc51953798"/>
      <w:bookmarkStart w:id="797" w:name="_Toc51954188"/>
      <w:bookmarkStart w:id="798" w:name="_Toc53499530"/>
      <w:bookmarkStart w:id="799" w:name="_Toc53758746"/>
      <w:bookmarkStart w:id="800" w:name="_Toc51949339"/>
      <w:bookmarkStart w:id="801" w:name="_Toc51950387"/>
      <w:bookmarkStart w:id="802" w:name="_Toc51951421"/>
      <w:bookmarkStart w:id="803" w:name="_Toc51951802"/>
      <w:bookmarkStart w:id="804" w:name="_Toc51952061"/>
      <w:bookmarkStart w:id="805" w:name="_Toc51952336"/>
      <w:bookmarkStart w:id="806" w:name="_Toc51952596"/>
      <w:bookmarkStart w:id="807" w:name="_Toc51953035"/>
      <w:bookmarkStart w:id="808" w:name="_Toc51953425"/>
      <w:bookmarkStart w:id="809" w:name="_Toc51953815"/>
      <w:bookmarkStart w:id="810" w:name="_Toc51954205"/>
      <w:bookmarkStart w:id="811" w:name="_Toc53499547"/>
      <w:bookmarkStart w:id="812" w:name="_Toc53758763"/>
      <w:bookmarkStart w:id="813" w:name="_Toc51949340"/>
      <w:bookmarkStart w:id="814" w:name="_Toc51950388"/>
      <w:bookmarkStart w:id="815" w:name="_Toc51951422"/>
      <w:bookmarkStart w:id="816" w:name="_Toc51951803"/>
      <w:bookmarkStart w:id="817" w:name="_Toc51952062"/>
      <w:bookmarkStart w:id="818" w:name="_Toc51952337"/>
      <w:bookmarkStart w:id="819" w:name="_Toc51952597"/>
      <w:bookmarkStart w:id="820" w:name="_Toc51953036"/>
      <w:bookmarkStart w:id="821" w:name="_Toc51953426"/>
      <w:bookmarkStart w:id="822" w:name="_Toc51953816"/>
      <w:bookmarkStart w:id="823" w:name="_Toc51954206"/>
      <w:bookmarkStart w:id="824" w:name="_Toc53499548"/>
      <w:bookmarkStart w:id="825" w:name="_Toc53758764"/>
      <w:bookmarkStart w:id="826" w:name="_Toc54643462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r w:rsidRPr="00460482">
        <w:t>Требования к объемам и срокам оказания услуг</w:t>
      </w:r>
      <w:bookmarkEnd w:id="826"/>
    </w:p>
    <w:p w14:paraId="51FCF0FF" w14:textId="7D9FFD5A" w:rsidR="00E71193" w:rsidRPr="00460482" w:rsidRDefault="00E71193" w:rsidP="00AA6E64">
      <w:pPr>
        <w:pStyle w:val="30"/>
      </w:pPr>
      <w:bookmarkStart w:id="827" w:name="_Toc51921657"/>
      <w:bookmarkStart w:id="828" w:name="_Toc54643463"/>
      <w:r w:rsidRPr="00460482">
        <w:t xml:space="preserve">Требования к </w:t>
      </w:r>
      <w:r w:rsidRPr="00460482">
        <w:rPr>
          <w:lang w:val="ru-RU"/>
        </w:rPr>
        <w:t>перечню</w:t>
      </w:r>
      <w:r w:rsidRPr="00460482">
        <w:t xml:space="preserve"> и объем</w:t>
      </w:r>
      <w:r w:rsidRPr="00460482">
        <w:rPr>
          <w:lang w:val="ru-RU"/>
        </w:rPr>
        <w:t>у</w:t>
      </w:r>
      <w:r w:rsidRPr="00460482">
        <w:t xml:space="preserve"> </w:t>
      </w:r>
      <w:bookmarkEnd w:id="827"/>
      <w:r w:rsidRPr="00460482">
        <w:rPr>
          <w:lang w:val="ru-RU"/>
        </w:rPr>
        <w:t>услуг</w:t>
      </w:r>
      <w:bookmarkEnd w:id="828"/>
    </w:p>
    <w:p w14:paraId="6AD34D68" w14:textId="6187E2BA" w:rsidR="00E71193" w:rsidRPr="00460482" w:rsidRDefault="00E71193" w:rsidP="00F84D58">
      <w:pPr>
        <w:pStyle w:val="afff4"/>
        <w:jc w:val="left"/>
        <w:outlineLvl w:val="0"/>
        <w:rPr>
          <w:lang w:val="ru-RU"/>
        </w:rPr>
      </w:pPr>
      <w:bookmarkStart w:id="829" w:name="_Toc51921658"/>
      <w:bookmarkStart w:id="830" w:name="_Toc54643464"/>
      <w:r w:rsidRPr="00460482">
        <w:t>Таблица</w:t>
      </w:r>
      <w:r w:rsidRPr="00460482">
        <w:rPr>
          <w:lang w:val="ru-RU"/>
        </w:rPr>
        <w:t> 2</w:t>
      </w:r>
      <w:r w:rsidRPr="00460482">
        <w:t xml:space="preserve">. </w:t>
      </w:r>
      <w:r w:rsidRPr="00460482">
        <w:rPr>
          <w:lang w:val="ru-RU"/>
        </w:rPr>
        <w:t xml:space="preserve">Перечень </w:t>
      </w:r>
      <w:r w:rsidR="00074123" w:rsidRPr="00460482">
        <w:rPr>
          <w:lang w:val="ru-RU"/>
        </w:rPr>
        <w:t xml:space="preserve">и объем </w:t>
      </w:r>
      <w:r w:rsidR="009E23CB" w:rsidRPr="00460482">
        <w:rPr>
          <w:lang w:val="ru-RU"/>
        </w:rPr>
        <w:t>оказываемых</w:t>
      </w:r>
      <w:r w:rsidRPr="00460482">
        <w:rPr>
          <w:lang w:val="ru-RU"/>
        </w:rPr>
        <w:t xml:space="preserve"> </w:t>
      </w:r>
      <w:bookmarkEnd w:id="829"/>
      <w:r w:rsidR="009E23CB" w:rsidRPr="00460482">
        <w:rPr>
          <w:lang w:val="ru-RU"/>
        </w:rPr>
        <w:t>услуг</w:t>
      </w:r>
      <w:bookmarkStart w:id="831" w:name="_Toc48062865"/>
      <w:bookmarkEnd w:id="830"/>
    </w:p>
    <w:tbl>
      <w:tblPr>
        <w:tblW w:w="96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5841"/>
        <w:gridCol w:w="1701"/>
        <w:gridCol w:w="1418"/>
      </w:tblGrid>
      <w:tr w:rsidR="00E71193" w:rsidRPr="00460482" w14:paraId="3978CD42" w14:textId="77777777" w:rsidTr="00113B0B">
        <w:tc>
          <w:tcPr>
            <w:tcW w:w="738" w:type="dxa"/>
            <w:vAlign w:val="center"/>
          </w:tcPr>
          <w:p w14:paraId="474D8F6F" w14:textId="77777777" w:rsidR="00E71193" w:rsidRPr="00460482" w:rsidRDefault="00E71193" w:rsidP="00146E60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460482">
              <w:rPr>
                <w:sz w:val="24"/>
                <w:szCs w:val="24"/>
              </w:rPr>
              <w:t>№</w:t>
            </w:r>
          </w:p>
          <w:p w14:paraId="05846A86" w14:textId="77777777" w:rsidR="00E71193" w:rsidRPr="00460482" w:rsidRDefault="00E71193" w:rsidP="00146E60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460482">
              <w:rPr>
                <w:sz w:val="24"/>
                <w:szCs w:val="24"/>
              </w:rPr>
              <w:t>п/п</w:t>
            </w:r>
          </w:p>
        </w:tc>
        <w:tc>
          <w:tcPr>
            <w:tcW w:w="5841" w:type="dxa"/>
            <w:vAlign w:val="center"/>
          </w:tcPr>
          <w:p w14:paraId="43F737F3" w14:textId="42F7AB9B" w:rsidR="00E71193" w:rsidRPr="00460482" w:rsidRDefault="00E71193" w:rsidP="00146E60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460482">
              <w:rPr>
                <w:sz w:val="24"/>
                <w:szCs w:val="24"/>
              </w:rPr>
              <w:t xml:space="preserve">Наименование </w:t>
            </w:r>
            <w:r w:rsidR="00CC09B2" w:rsidRPr="00460482">
              <w:rPr>
                <w:sz w:val="24"/>
                <w:szCs w:val="24"/>
              </w:rPr>
              <w:t>услуг</w:t>
            </w:r>
            <w:r w:rsidRPr="00460482">
              <w:rPr>
                <w:sz w:val="24"/>
                <w:szCs w:val="24"/>
              </w:rPr>
              <w:t xml:space="preserve"> / этапа </w:t>
            </w:r>
            <w:r w:rsidR="00CC09B2" w:rsidRPr="00460482">
              <w:rPr>
                <w:sz w:val="24"/>
                <w:szCs w:val="24"/>
              </w:rPr>
              <w:t>услуг</w:t>
            </w:r>
          </w:p>
        </w:tc>
        <w:tc>
          <w:tcPr>
            <w:tcW w:w="1701" w:type="dxa"/>
            <w:vAlign w:val="center"/>
          </w:tcPr>
          <w:p w14:paraId="7E2A31A0" w14:textId="77777777" w:rsidR="00E71193" w:rsidRPr="00460482" w:rsidRDefault="00E71193" w:rsidP="00146E60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46048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14:paraId="33BECADA" w14:textId="77777777" w:rsidR="00E71193" w:rsidRPr="00460482" w:rsidRDefault="00E71193" w:rsidP="00146E60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460482">
              <w:rPr>
                <w:sz w:val="24"/>
                <w:szCs w:val="24"/>
              </w:rPr>
              <w:t>Количество</w:t>
            </w:r>
          </w:p>
        </w:tc>
      </w:tr>
      <w:tr w:rsidR="00E71193" w:rsidRPr="00460482" w14:paraId="63A88C85" w14:textId="77777777" w:rsidTr="00113B0B">
        <w:tc>
          <w:tcPr>
            <w:tcW w:w="738" w:type="dxa"/>
          </w:tcPr>
          <w:p w14:paraId="6A67426D" w14:textId="77777777" w:rsidR="00E71193" w:rsidRPr="00460482" w:rsidRDefault="00E71193" w:rsidP="00146E6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46048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41" w:type="dxa"/>
          </w:tcPr>
          <w:p w14:paraId="166C4D8E" w14:textId="77777777" w:rsidR="00E71193" w:rsidRPr="00460482" w:rsidRDefault="00E71193" w:rsidP="00146E6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46048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3E80106" w14:textId="77777777" w:rsidR="00E71193" w:rsidRPr="00460482" w:rsidRDefault="00E71193" w:rsidP="00146E6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46048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067C251D" w14:textId="77777777" w:rsidR="00E71193" w:rsidRPr="00460482" w:rsidRDefault="00E71193" w:rsidP="00146E6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460482">
              <w:rPr>
                <w:b/>
                <w:sz w:val="24"/>
                <w:szCs w:val="24"/>
              </w:rPr>
              <w:t>4</w:t>
            </w:r>
          </w:p>
        </w:tc>
      </w:tr>
      <w:tr w:rsidR="00E71193" w:rsidRPr="00460482" w14:paraId="40374DB6" w14:textId="77777777" w:rsidTr="00113B0B">
        <w:tc>
          <w:tcPr>
            <w:tcW w:w="738" w:type="dxa"/>
          </w:tcPr>
          <w:p w14:paraId="235240A1" w14:textId="3EF66E9C" w:rsidR="00E71193" w:rsidRPr="00460482" w:rsidRDefault="00A94576" w:rsidP="00A94576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5841" w:type="dxa"/>
          </w:tcPr>
          <w:p w14:paraId="2586164A" w14:textId="54ACCD4A" w:rsidR="00E71193" w:rsidRPr="00460482" w:rsidRDefault="00A94576" w:rsidP="00A94576">
            <w:pPr>
              <w:suppressAutoHyphens/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Установка тахографа (с подключением к штатным системам ТС)</w:t>
            </w:r>
          </w:p>
        </w:tc>
        <w:tc>
          <w:tcPr>
            <w:tcW w:w="1701" w:type="dxa"/>
          </w:tcPr>
          <w:p w14:paraId="2411D865" w14:textId="31C332CC" w:rsidR="00E71193" w:rsidRPr="00460482" w:rsidRDefault="00A94576" w:rsidP="00A94576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14:paraId="5BA7676B" w14:textId="37DC266B" w:rsidR="00E71193" w:rsidRPr="00460482" w:rsidRDefault="00A94576" w:rsidP="00A94576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согласно перечню ТС</w:t>
            </w:r>
          </w:p>
        </w:tc>
      </w:tr>
      <w:tr w:rsidR="00A94576" w:rsidRPr="00460482" w14:paraId="1875D25E" w14:textId="77777777" w:rsidTr="00113B0B">
        <w:tc>
          <w:tcPr>
            <w:tcW w:w="738" w:type="dxa"/>
          </w:tcPr>
          <w:p w14:paraId="4265B796" w14:textId="7D477E32" w:rsidR="00A94576" w:rsidRPr="00460482" w:rsidRDefault="00A94576" w:rsidP="00A94576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2.</w:t>
            </w:r>
          </w:p>
        </w:tc>
        <w:tc>
          <w:tcPr>
            <w:tcW w:w="5841" w:type="dxa"/>
          </w:tcPr>
          <w:p w14:paraId="5340D014" w14:textId="04EEB454" w:rsidR="00A94576" w:rsidRPr="00460482" w:rsidRDefault="00A94576" w:rsidP="00A94576">
            <w:pPr>
              <w:suppressAutoHyphens/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Калибровка тахографа (юстировка, настройка параметров)</w:t>
            </w:r>
          </w:p>
        </w:tc>
        <w:tc>
          <w:tcPr>
            <w:tcW w:w="1701" w:type="dxa"/>
          </w:tcPr>
          <w:p w14:paraId="787B8041" w14:textId="378093A4" w:rsidR="00A94576" w:rsidRPr="00460482" w:rsidRDefault="00A94576" w:rsidP="00A94576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14:paraId="34F43A85" w14:textId="50BC9906" w:rsidR="00A94576" w:rsidRPr="00460482" w:rsidRDefault="00A94576" w:rsidP="00A94576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согласно перечню ТС</w:t>
            </w:r>
          </w:p>
        </w:tc>
      </w:tr>
      <w:tr w:rsidR="00A94576" w:rsidRPr="00460482" w14:paraId="6F71B567" w14:textId="77777777" w:rsidTr="00113B0B">
        <w:tc>
          <w:tcPr>
            <w:tcW w:w="738" w:type="dxa"/>
          </w:tcPr>
          <w:p w14:paraId="029787A9" w14:textId="118185EC" w:rsidR="00A94576" w:rsidRPr="00460482" w:rsidRDefault="00A94576" w:rsidP="00A94576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3.</w:t>
            </w:r>
          </w:p>
        </w:tc>
        <w:tc>
          <w:tcPr>
            <w:tcW w:w="5841" w:type="dxa"/>
          </w:tcPr>
          <w:p w14:paraId="0A3C165F" w14:textId="2FDFCAF8" w:rsidR="00A94576" w:rsidRPr="00460482" w:rsidRDefault="00A94576" w:rsidP="00A94576">
            <w:pPr>
              <w:suppressAutoHyphens/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Активация блока СКЗИ (средство криптографической защиты информации) тахографа</w:t>
            </w:r>
          </w:p>
        </w:tc>
        <w:tc>
          <w:tcPr>
            <w:tcW w:w="1701" w:type="dxa"/>
          </w:tcPr>
          <w:p w14:paraId="3E32E1ED" w14:textId="5AACC8E0" w:rsidR="00A94576" w:rsidRPr="00460482" w:rsidRDefault="00A94576" w:rsidP="00A94576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14:paraId="41122066" w14:textId="6E4766D9" w:rsidR="00A94576" w:rsidRPr="00460482" w:rsidRDefault="00A94576" w:rsidP="00A94576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согласно перечню ТС</w:t>
            </w:r>
          </w:p>
        </w:tc>
      </w:tr>
      <w:tr w:rsidR="00A94576" w:rsidRPr="00460482" w14:paraId="14E379A9" w14:textId="77777777" w:rsidTr="00113B0B">
        <w:tc>
          <w:tcPr>
            <w:tcW w:w="738" w:type="dxa"/>
          </w:tcPr>
          <w:p w14:paraId="3E6B8E4C" w14:textId="30FB63A3" w:rsidR="00A94576" w:rsidRPr="00460482" w:rsidRDefault="00A94576" w:rsidP="00A94576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4.</w:t>
            </w:r>
          </w:p>
        </w:tc>
        <w:tc>
          <w:tcPr>
            <w:tcW w:w="5841" w:type="dxa"/>
          </w:tcPr>
          <w:p w14:paraId="16B22832" w14:textId="77777777" w:rsidR="00A94576" w:rsidRPr="00460482" w:rsidRDefault="00A94576" w:rsidP="00A94576">
            <w:pPr>
              <w:suppressAutoHyphens/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br/>
              <w:t>Первичное обучение/инструктаж водителей по эксплуатации тахографов</w:t>
            </w:r>
          </w:p>
          <w:p w14:paraId="3F3EC37D" w14:textId="77777777" w:rsidR="00A94576" w:rsidRPr="00460482" w:rsidRDefault="00A94576" w:rsidP="00A94576">
            <w:pPr>
              <w:suppressAutoHyphens/>
              <w:spacing w:before="20" w:after="20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DE6FFE" w14:textId="3DC9BA77" w:rsidR="00A94576" w:rsidRPr="00460482" w:rsidRDefault="00A94576" w:rsidP="00A94576">
            <w:pPr>
              <w:suppressAutoHyphens/>
              <w:spacing w:before="20" w:after="20"/>
              <w:jc w:val="center"/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Чел.</w:t>
            </w:r>
          </w:p>
        </w:tc>
        <w:tc>
          <w:tcPr>
            <w:tcW w:w="1418" w:type="dxa"/>
          </w:tcPr>
          <w:p w14:paraId="217B5E75" w14:textId="7AC20A7E" w:rsidR="00A94576" w:rsidRPr="00460482" w:rsidRDefault="00A94576" w:rsidP="00A94576">
            <w:pPr>
              <w:suppressAutoHyphens/>
              <w:spacing w:before="20" w:after="20"/>
              <w:jc w:val="center"/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По числу водителей</w:t>
            </w:r>
          </w:p>
        </w:tc>
      </w:tr>
      <w:tr w:rsidR="00A94576" w:rsidRPr="00460482" w14:paraId="36C05A9F" w14:textId="77777777" w:rsidTr="00113B0B">
        <w:tc>
          <w:tcPr>
            <w:tcW w:w="738" w:type="dxa"/>
          </w:tcPr>
          <w:p w14:paraId="4FECFEB3" w14:textId="372A20D5" w:rsidR="00A94576" w:rsidRPr="00460482" w:rsidRDefault="00A94576" w:rsidP="00A94576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5.</w:t>
            </w:r>
          </w:p>
        </w:tc>
        <w:tc>
          <w:tcPr>
            <w:tcW w:w="5841" w:type="dxa"/>
          </w:tcPr>
          <w:p w14:paraId="64C26AA1" w14:textId="77777777" w:rsidR="00A94576" w:rsidRPr="00460482" w:rsidRDefault="00A94576" w:rsidP="00A94576">
            <w:pPr>
              <w:suppressAutoHyphens/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br/>
              <w:t>Оформление и передача комплекта документов (паспорта, акты, сертификаты)</w:t>
            </w:r>
          </w:p>
          <w:p w14:paraId="51F40AC5" w14:textId="77777777" w:rsidR="00A94576" w:rsidRPr="00460482" w:rsidRDefault="00A94576" w:rsidP="00A94576">
            <w:pPr>
              <w:suppressAutoHyphens/>
              <w:spacing w:before="20" w:after="20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4DF711" w14:textId="7F033839" w:rsidR="00A94576" w:rsidRPr="00460482" w:rsidRDefault="00A94576" w:rsidP="00A94576">
            <w:pPr>
              <w:suppressAutoHyphens/>
              <w:spacing w:before="20" w:after="20"/>
              <w:jc w:val="center"/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Комплект</w:t>
            </w:r>
          </w:p>
        </w:tc>
        <w:tc>
          <w:tcPr>
            <w:tcW w:w="1418" w:type="dxa"/>
          </w:tcPr>
          <w:p w14:paraId="3C0C164D" w14:textId="444193B5" w:rsidR="00A94576" w:rsidRPr="00460482" w:rsidRDefault="00A94576" w:rsidP="00A94576">
            <w:pPr>
              <w:suppressAutoHyphens/>
              <w:spacing w:before="20" w:after="20"/>
              <w:jc w:val="center"/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согласно перечню ТС</w:t>
            </w:r>
          </w:p>
        </w:tc>
      </w:tr>
    </w:tbl>
    <w:p w14:paraId="6AA16F92" w14:textId="77777777" w:rsidR="00A94576" w:rsidRPr="00460482" w:rsidRDefault="00A94576" w:rsidP="00A94576">
      <w:pPr>
        <w:pStyle w:val="30"/>
        <w:numPr>
          <w:ilvl w:val="0"/>
          <w:numId w:val="0"/>
        </w:numPr>
        <w:ind w:left="709"/>
        <w:rPr>
          <w:lang w:val="ru-RU"/>
        </w:rPr>
      </w:pPr>
      <w:bookmarkStart w:id="832" w:name="_Toc51949344"/>
      <w:bookmarkStart w:id="833" w:name="_Toc51949652"/>
      <w:bookmarkStart w:id="834" w:name="_Toc51949836"/>
      <w:bookmarkStart w:id="835" w:name="_Toc51950392"/>
      <w:bookmarkStart w:id="836" w:name="_Toc51951426"/>
      <w:bookmarkStart w:id="837" w:name="_Toc51951807"/>
      <w:bookmarkStart w:id="838" w:name="_Toc51952066"/>
      <w:bookmarkStart w:id="839" w:name="_Toc51952341"/>
      <w:bookmarkStart w:id="840" w:name="_Toc51952601"/>
      <w:bookmarkStart w:id="841" w:name="_Toc51953040"/>
      <w:bookmarkStart w:id="842" w:name="_Toc51953430"/>
      <w:bookmarkStart w:id="843" w:name="_Toc51953820"/>
      <w:bookmarkStart w:id="844" w:name="_Toc51954210"/>
      <w:bookmarkStart w:id="845" w:name="_Toc53499552"/>
      <w:bookmarkStart w:id="846" w:name="_Toc53758768"/>
      <w:bookmarkStart w:id="847" w:name="_Toc51949345"/>
      <w:bookmarkStart w:id="848" w:name="_Toc51949653"/>
      <w:bookmarkStart w:id="849" w:name="_Toc51949837"/>
      <w:bookmarkStart w:id="850" w:name="_Toc51950393"/>
      <w:bookmarkStart w:id="851" w:name="_Toc51951427"/>
      <w:bookmarkStart w:id="852" w:name="_Toc51951808"/>
      <w:bookmarkStart w:id="853" w:name="_Toc51952067"/>
      <w:bookmarkStart w:id="854" w:name="_Toc51952342"/>
      <w:bookmarkStart w:id="855" w:name="_Toc51952602"/>
      <w:bookmarkStart w:id="856" w:name="_Toc51953041"/>
      <w:bookmarkStart w:id="857" w:name="_Toc51953431"/>
      <w:bookmarkStart w:id="858" w:name="_Toc51953821"/>
      <w:bookmarkStart w:id="859" w:name="_Toc51954211"/>
      <w:bookmarkStart w:id="860" w:name="_Toc53499553"/>
      <w:bookmarkStart w:id="861" w:name="_Toc53758769"/>
      <w:bookmarkStart w:id="862" w:name="_Toc51949346"/>
      <w:bookmarkStart w:id="863" w:name="_Toc51949654"/>
      <w:bookmarkStart w:id="864" w:name="_Toc51949838"/>
      <w:bookmarkStart w:id="865" w:name="_Toc51950394"/>
      <w:bookmarkStart w:id="866" w:name="_Toc51951428"/>
      <w:bookmarkStart w:id="867" w:name="_Toc51951809"/>
      <w:bookmarkStart w:id="868" w:name="_Toc51952068"/>
      <w:bookmarkStart w:id="869" w:name="_Toc51952343"/>
      <w:bookmarkStart w:id="870" w:name="_Toc51952603"/>
      <w:bookmarkStart w:id="871" w:name="_Toc51953042"/>
      <w:bookmarkStart w:id="872" w:name="_Toc51953432"/>
      <w:bookmarkStart w:id="873" w:name="_Toc51953822"/>
      <w:bookmarkStart w:id="874" w:name="_Toc51954212"/>
      <w:bookmarkStart w:id="875" w:name="_Toc53499554"/>
      <w:bookmarkStart w:id="876" w:name="_Toc53758770"/>
      <w:bookmarkStart w:id="877" w:name="_Toc51949347"/>
      <w:bookmarkStart w:id="878" w:name="_Toc51949655"/>
      <w:bookmarkStart w:id="879" w:name="_Toc51949839"/>
      <w:bookmarkStart w:id="880" w:name="_Toc51950395"/>
      <w:bookmarkStart w:id="881" w:name="_Toc51951429"/>
      <w:bookmarkStart w:id="882" w:name="_Toc51951810"/>
      <w:bookmarkStart w:id="883" w:name="_Toc51952069"/>
      <w:bookmarkStart w:id="884" w:name="_Toc51952344"/>
      <w:bookmarkStart w:id="885" w:name="_Toc51952604"/>
      <w:bookmarkStart w:id="886" w:name="_Toc51953043"/>
      <w:bookmarkStart w:id="887" w:name="_Toc51953433"/>
      <w:bookmarkStart w:id="888" w:name="_Toc51953823"/>
      <w:bookmarkStart w:id="889" w:name="_Toc51954213"/>
      <w:bookmarkStart w:id="890" w:name="_Toc53499555"/>
      <w:bookmarkStart w:id="891" w:name="_Toc53758771"/>
      <w:bookmarkStart w:id="892" w:name="_Toc51949348"/>
      <w:bookmarkStart w:id="893" w:name="_Toc51949656"/>
      <w:bookmarkStart w:id="894" w:name="_Toc51949840"/>
      <w:bookmarkStart w:id="895" w:name="_Toc51950396"/>
      <w:bookmarkStart w:id="896" w:name="_Toc51951430"/>
      <w:bookmarkStart w:id="897" w:name="_Toc51951811"/>
      <w:bookmarkStart w:id="898" w:name="_Toc51952070"/>
      <w:bookmarkStart w:id="899" w:name="_Toc51952345"/>
      <w:bookmarkStart w:id="900" w:name="_Toc51952605"/>
      <w:bookmarkStart w:id="901" w:name="_Toc51953044"/>
      <w:bookmarkStart w:id="902" w:name="_Toc51953434"/>
      <w:bookmarkStart w:id="903" w:name="_Toc51953824"/>
      <w:bookmarkStart w:id="904" w:name="_Toc51954214"/>
      <w:bookmarkStart w:id="905" w:name="_Toc53499556"/>
      <w:bookmarkStart w:id="906" w:name="_Toc53758772"/>
      <w:bookmarkStart w:id="907" w:name="_Toc51949349"/>
      <w:bookmarkStart w:id="908" w:name="_Toc51949657"/>
      <w:bookmarkStart w:id="909" w:name="_Toc51949841"/>
      <w:bookmarkStart w:id="910" w:name="_Toc51950397"/>
      <w:bookmarkStart w:id="911" w:name="_Toc51951431"/>
      <w:bookmarkStart w:id="912" w:name="_Toc51951812"/>
      <w:bookmarkStart w:id="913" w:name="_Toc51952071"/>
      <w:bookmarkStart w:id="914" w:name="_Toc51952346"/>
      <w:bookmarkStart w:id="915" w:name="_Toc51952606"/>
      <w:bookmarkStart w:id="916" w:name="_Toc51953045"/>
      <w:bookmarkStart w:id="917" w:name="_Toc51953435"/>
      <w:bookmarkStart w:id="918" w:name="_Toc51953825"/>
      <w:bookmarkStart w:id="919" w:name="_Toc51954215"/>
      <w:bookmarkStart w:id="920" w:name="_Toc53499557"/>
      <w:bookmarkStart w:id="921" w:name="_Toc53758773"/>
      <w:bookmarkStart w:id="922" w:name="_Toc51949397"/>
      <w:bookmarkStart w:id="923" w:name="_Toc51949705"/>
      <w:bookmarkStart w:id="924" w:name="_Toc51949889"/>
      <w:bookmarkStart w:id="925" w:name="_Toc51950445"/>
      <w:bookmarkStart w:id="926" w:name="_Toc51951479"/>
      <w:bookmarkStart w:id="927" w:name="_Toc51951860"/>
      <w:bookmarkStart w:id="928" w:name="_Toc51952119"/>
      <w:bookmarkStart w:id="929" w:name="_Toc51952394"/>
      <w:bookmarkStart w:id="930" w:name="_Toc51952654"/>
      <w:bookmarkStart w:id="931" w:name="_Toc51953093"/>
      <w:bookmarkStart w:id="932" w:name="_Toc51953483"/>
      <w:bookmarkStart w:id="933" w:name="_Toc51953873"/>
      <w:bookmarkStart w:id="934" w:name="_Toc51954263"/>
      <w:bookmarkStart w:id="935" w:name="_Toc53499605"/>
      <w:bookmarkStart w:id="936" w:name="_Toc53758821"/>
      <w:bookmarkStart w:id="937" w:name="_Toc51949440"/>
      <w:bookmarkStart w:id="938" w:name="_Toc51949748"/>
      <w:bookmarkStart w:id="939" w:name="_Toc51949932"/>
      <w:bookmarkStart w:id="940" w:name="_Toc51950488"/>
      <w:bookmarkStart w:id="941" w:name="_Toc51951522"/>
      <w:bookmarkStart w:id="942" w:name="_Toc51951903"/>
      <w:bookmarkStart w:id="943" w:name="_Toc51952162"/>
      <w:bookmarkStart w:id="944" w:name="_Toc51952437"/>
      <w:bookmarkStart w:id="945" w:name="_Toc51952697"/>
      <w:bookmarkStart w:id="946" w:name="_Toc51953136"/>
      <w:bookmarkStart w:id="947" w:name="_Toc51953526"/>
      <w:bookmarkStart w:id="948" w:name="_Toc51953916"/>
      <w:bookmarkStart w:id="949" w:name="_Toc51954306"/>
      <w:bookmarkStart w:id="950" w:name="_Toc53499648"/>
      <w:bookmarkStart w:id="951" w:name="_Toc53758864"/>
      <w:bookmarkStart w:id="952" w:name="_Toc51949441"/>
      <w:bookmarkStart w:id="953" w:name="_Toc51949749"/>
      <w:bookmarkStart w:id="954" w:name="_Toc51949933"/>
      <w:bookmarkStart w:id="955" w:name="_Toc51950489"/>
      <w:bookmarkStart w:id="956" w:name="_Toc51951523"/>
      <w:bookmarkStart w:id="957" w:name="_Toc51951904"/>
      <w:bookmarkStart w:id="958" w:name="_Toc51952163"/>
      <w:bookmarkStart w:id="959" w:name="_Toc51952438"/>
      <w:bookmarkStart w:id="960" w:name="_Toc51952698"/>
      <w:bookmarkStart w:id="961" w:name="_Toc51953137"/>
      <w:bookmarkStart w:id="962" w:name="_Toc51953527"/>
      <w:bookmarkStart w:id="963" w:name="_Toc51953917"/>
      <w:bookmarkStart w:id="964" w:name="_Toc51954307"/>
      <w:bookmarkStart w:id="965" w:name="_Toc53499649"/>
      <w:bookmarkStart w:id="966" w:name="_Toc53758865"/>
      <w:bookmarkStart w:id="967" w:name="_Toc51949442"/>
      <w:bookmarkStart w:id="968" w:name="_Toc51949750"/>
      <w:bookmarkStart w:id="969" w:name="_Toc51949934"/>
      <w:bookmarkStart w:id="970" w:name="_Toc51950490"/>
      <w:bookmarkStart w:id="971" w:name="_Toc51951524"/>
      <w:bookmarkStart w:id="972" w:name="_Toc51951905"/>
      <w:bookmarkStart w:id="973" w:name="_Toc51952164"/>
      <w:bookmarkStart w:id="974" w:name="_Toc51952439"/>
      <w:bookmarkStart w:id="975" w:name="_Toc51952699"/>
      <w:bookmarkStart w:id="976" w:name="_Toc51953138"/>
      <w:bookmarkStart w:id="977" w:name="_Toc51953528"/>
      <w:bookmarkStart w:id="978" w:name="_Toc51953918"/>
      <w:bookmarkStart w:id="979" w:name="_Toc51954308"/>
      <w:bookmarkStart w:id="980" w:name="_Toc53499650"/>
      <w:bookmarkStart w:id="981" w:name="_Toc53758866"/>
      <w:bookmarkStart w:id="982" w:name="_Toc51949443"/>
      <w:bookmarkStart w:id="983" w:name="_Toc51949751"/>
      <w:bookmarkStart w:id="984" w:name="_Toc51949935"/>
      <w:bookmarkStart w:id="985" w:name="_Toc51950491"/>
      <w:bookmarkStart w:id="986" w:name="_Toc51951525"/>
      <w:bookmarkStart w:id="987" w:name="_Toc51951906"/>
      <w:bookmarkStart w:id="988" w:name="_Toc51952165"/>
      <w:bookmarkStart w:id="989" w:name="_Toc51952440"/>
      <w:bookmarkStart w:id="990" w:name="_Toc51952700"/>
      <w:bookmarkStart w:id="991" w:name="_Toc51953139"/>
      <w:bookmarkStart w:id="992" w:name="_Toc51953529"/>
      <w:bookmarkStart w:id="993" w:name="_Toc51953919"/>
      <w:bookmarkStart w:id="994" w:name="_Toc51954309"/>
      <w:bookmarkStart w:id="995" w:name="_Toc53499651"/>
      <w:bookmarkStart w:id="996" w:name="_Toc53758867"/>
      <w:bookmarkStart w:id="997" w:name="_Toc51949444"/>
      <w:bookmarkStart w:id="998" w:name="_Toc51949752"/>
      <w:bookmarkStart w:id="999" w:name="_Toc51949936"/>
      <w:bookmarkStart w:id="1000" w:name="_Toc51950492"/>
      <w:bookmarkStart w:id="1001" w:name="_Toc51951526"/>
      <w:bookmarkStart w:id="1002" w:name="_Toc51951907"/>
      <w:bookmarkStart w:id="1003" w:name="_Toc51952166"/>
      <w:bookmarkStart w:id="1004" w:name="_Toc51952441"/>
      <w:bookmarkStart w:id="1005" w:name="_Toc51952701"/>
      <w:bookmarkStart w:id="1006" w:name="_Toc51953140"/>
      <w:bookmarkStart w:id="1007" w:name="_Toc51953530"/>
      <w:bookmarkStart w:id="1008" w:name="_Toc51953920"/>
      <w:bookmarkStart w:id="1009" w:name="_Toc51954310"/>
      <w:bookmarkStart w:id="1010" w:name="_Toc53499652"/>
      <w:bookmarkStart w:id="1011" w:name="_Toc53758868"/>
      <w:bookmarkStart w:id="1012" w:name="_Toc51949445"/>
      <w:bookmarkStart w:id="1013" w:name="_Toc51949753"/>
      <w:bookmarkStart w:id="1014" w:name="_Toc51949937"/>
      <w:bookmarkStart w:id="1015" w:name="_Toc51950493"/>
      <w:bookmarkStart w:id="1016" w:name="_Toc51951527"/>
      <w:bookmarkStart w:id="1017" w:name="_Toc51951908"/>
      <w:bookmarkStart w:id="1018" w:name="_Toc51952167"/>
      <w:bookmarkStart w:id="1019" w:name="_Toc51952442"/>
      <w:bookmarkStart w:id="1020" w:name="_Toc51952702"/>
      <w:bookmarkStart w:id="1021" w:name="_Toc51953141"/>
      <w:bookmarkStart w:id="1022" w:name="_Toc51953531"/>
      <w:bookmarkStart w:id="1023" w:name="_Toc51953921"/>
      <w:bookmarkStart w:id="1024" w:name="_Toc51954311"/>
      <w:bookmarkStart w:id="1025" w:name="_Toc53499653"/>
      <w:bookmarkStart w:id="1026" w:name="_Toc53758869"/>
      <w:bookmarkStart w:id="1027" w:name="_Toc51949446"/>
      <w:bookmarkStart w:id="1028" w:name="_Toc51949754"/>
      <w:bookmarkStart w:id="1029" w:name="_Toc51949938"/>
      <w:bookmarkStart w:id="1030" w:name="_Toc51950494"/>
      <w:bookmarkStart w:id="1031" w:name="_Toc51951528"/>
      <w:bookmarkStart w:id="1032" w:name="_Toc51951909"/>
      <w:bookmarkStart w:id="1033" w:name="_Toc51952168"/>
      <w:bookmarkStart w:id="1034" w:name="_Toc51952443"/>
      <w:bookmarkStart w:id="1035" w:name="_Toc51952703"/>
      <w:bookmarkStart w:id="1036" w:name="_Toc51953142"/>
      <w:bookmarkStart w:id="1037" w:name="_Toc51953532"/>
      <w:bookmarkStart w:id="1038" w:name="_Toc51953922"/>
      <w:bookmarkStart w:id="1039" w:name="_Toc51954312"/>
      <w:bookmarkStart w:id="1040" w:name="_Toc53499654"/>
      <w:bookmarkStart w:id="1041" w:name="_Toc53758870"/>
      <w:bookmarkStart w:id="1042" w:name="_Toc51949447"/>
      <w:bookmarkStart w:id="1043" w:name="_Toc51949755"/>
      <w:bookmarkStart w:id="1044" w:name="_Toc51949939"/>
      <w:bookmarkStart w:id="1045" w:name="_Toc51950495"/>
      <w:bookmarkStart w:id="1046" w:name="_Toc51951529"/>
      <w:bookmarkStart w:id="1047" w:name="_Toc51951910"/>
      <w:bookmarkStart w:id="1048" w:name="_Toc51952169"/>
      <w:bookmarkStart w:id="1049" w:name="_Toc51952444"/>
      <w:bookmarkStart w:id="1050" w:name="_Toc51952704"/>
      <w:bookmarkStart w:id="1051" w:name="_Toc51953143"/>
      <w:bookmarkStart w:id="1052" w:name="_Toc51953533"/>
      <w:bookmarkStart w:id="1053" w:name="_Toc51953923"/>
      <w:bookmarkStart w:id="1054" w:name="_Toc51954313"/>
      <w:bookmarkStart w:id="1055" w:name="_Toc53499655"/>
      <w:bookmarkStart w:id="1056" w:name="_Toc53758871"/>
      <w:bookmarkStart w:id="1057" w:name="_Toc51949448"/>
      <w:bookmarkStart w:id="1058" w:name="_Toc51949756"/>
      <w:bookmarkStart w:id="1059" w:name="_Toc51949940"/>
      <w:bookmarkStart w:id="1060" w:name="_Toc51950496"/>
      <w:bookmarkStart w:id="1061" w:name="_Toc51951530"/>
      <w:bookmarkStart w:id="1062" w:name="_Toc51951911"/>
      <w:bookmarkStart w:id="1063" w:name="_Toc51952170"/>
      <w:bookmarkStart w:id="1064" w:name="_Toc51952445"/>
      <w:bookmarkStart w:id="1065" w:name="_Toc51952705"/>
      <w:bookmarkStart w:id="1066" w:name="_Toc51953144"/>
      <w:bookmarkStart w:id="1067" w:name="_Toc51953534"/>
      <w:bookmarkStart w:id="1068" w:name="_Toc51953924"/>
      <w:bookmarkStart w:id="1069" w:name="_Toc51954314"/>
      <w:bookmarkStart w:id="1070" w:name="_Toc53499656"/>
      <w:bookmarkStart w:id="1071" w:name="_Toc53758872"/>
      <w:bookmarkStart w:id="1072" w:name="_Toc51949449"/>
      <w:bookmarkStart w:id="1073" w:name="_Toc51949757"/>
      <w:bookmarkStart w:id="1074" w:name="_Toc51949941"/>
      <w:bookmarkStart w:id="1075" w:name="_Toc51950497"/>
      <w:bookmarkStart w:id="1076" w:name="_Toc51951531"/>
      <w:bookmarkStart w:id="1077" w:name="_Toc51951912"/>
      <w:bookmarkStart w:id="1078" w:name="_Toc51952171"/>
      <w:bookmarkStart w:id="1079" w:name="_Toc51952446"/>
      <w:bookmarkStart w:id="1080" w:name="_Toc51952706"/>
      <w:bookmarkStart w:id="1081" w:name="_Toc51953145"/>
      <w:bookmarkStart w:id="1082" w:name="_Toc51953535"/>
      <w:bookmarkStart w:id="1083" w:name="_Toc51953925"/>
      <w:bookmarkStart w:id="1084" w:name="_Toc51954315"/>
      <w:bookmarkStart w:id="1085" w:name="_Toc53499657"/>
      <w:bookmarkStart w:id="1086" w:name="_Toc53758873"/>
      <w:bookmarkStart w:id="1087" w:name="_Toc51949450"/>
      <w:bookmarkStart w:id="1088" w:name="_Toc51949758"/>
      <w:bookmarkStart w:id="1089" w:name="_Toc51949942"/>
      <w:bookmarkStart w:id="1090" w:name="_Toc51950498"/>
      <w:bookmarkStart w:id="1091" w:name="_Toc51951532"/>
      <w:bookmarkStart w:id="1092" w:name="_Toc51951913"/>
      <w:bookmarkStart w:id="1093" w:name="_Toc51952172"/>
      <w:bookmarkStart w:id="1094" w:name="_Toc51952447"/>
      <w:bookmarkStart w:id="1095" w:name="_Toc51952707"/>
      <w:bookmarkStart w:id="1096" w:name="_Toc51953146"/>
      <w:bookmarkStart w:id="1097" w:name="_Toc51953536"/>
      <w:bookmarkStart w:id="1098" w:name="_Toc51953926"/>
      <w:bookmarkStart w:id="1099" w:name="_Toc51954316"/>
      <w:bookmarkStart w:id="1100" w:name="_Toc53499658"/>
      <w:bookmarkStart w:id="1101" w:name="_Toc53758874"/>
      <w:bookmarkStart w:id="1102" w:name="_Toc51949451"/>
      <w:bookmarkStart w:id="1103" w:name="_Toc51949759"/>
      <w:bookmarkStart w:id="1104" w:name="_Toc51949943"/>
      <w:bookmarkStart w:id="1105" w:name="_Toc51950499"/>
      <w:bookmarkStart w:id="1106" w:name="_Toc51951533"/>
      <w:bookmarkStart w:id="1107" w:name="_Toc51951914"/>
      <w:bookmarkStart w:id="1108" w:name="_Toc51952173"/>
      <w:bookmarkStart w:id="1109" w:name="_Toc51952448"/>
      <w:bookmarkStart w:id="1110" w:name="_Toc51952708"/>
      <w:bookmarkStart w:id="1111" w:name="_Toc51953147"/>
      <w:bookmarkStart w:id="1112" w:name="_Toc51953537"/>
      <w:bookmarkStart w:id="1113" w:name="_Toc51953927"/>
      <w:bookmarkStart w:id="1114" w:name="_Toc51954317"/>
      <w:bookmarkStart w:id="1115" w:name="_Toc53499659"/>
      <w:bookmarkStart w:id="1116" w:name="_Toc53758875"/>
      <w:bookmarkStart w:id="1117" w:name="_Toc51949452"/>
      <w:bookmarkStart w:id="1118" w:name="_Toc51949760"/>
      <w:bookmarkStart w:id="1119" w:name="_Toc51949944"/>
      <w:bookmarkStart w:id="1120" w:name="_Toc51950500"/>
      <w:bookmarkStart w:id="1121" w:name="_Toc51951534"/>
      <w:bookmarkStart w:id="1122" w:name="_Toc51951915"/>
      <w:bookmarkStart w:id="1123" w:name="_Toc51952174"/>
      <w:bookmarkStart w:id="1124" w:name="_Toc51952449"/>
      <w:bookmarkStart w:id="1125" w:name="_Toc51952709"/>
      <w:bookmarkStart w:id="1126" w:name="_Toc51953148"/>
      <w:bookmarkStart w:id="1127" w:name="_Toc51953538"/>
      <w:bookmarkStart w:id="1128" w:name="_Toc51953928"/>
      <w:bookmarkStart w:id="1129" w:name="_Toc51954318"/>
      <w:bookmarkStart w:id="1130" w:name="_Toc53499660"/>
      <w:bookmarkStart w:id="1131" w:name="_Toc53758876"/>
      <w:bookmarkStart w:id="1132" w:name="_Toc51949453"/>
      <w:bookmarkStart w:id="1133" w:name="_Toc51949761"/>
      <w:bookmarkStart w:id="1134" w:name="_Toc51949945"/>
      <w:bookmarkStart w:id="1135" w:name="_Toc51950501"/>
      <w:bookmarkStart w:id="1136" w:name="_Toc51951535"/>
      <w:bookmarkStart w:id="1137" w:name="_Toc51951916"/>
      <w:bookmarkStart w:id="1138" w:name="_Toc51952175"/>
      <w:bookmarkStart w:id="1139" w:name="_Toc51952450"/>
      <w:bookmarkStart w:id="1140" w:name="_Toc51952710"/>
      <w:bookmarkStart w:id="1141" w:name="_Toc51953149"/>
      <w:bookmarkStart w:id="1142" w:name="_Toc51953539"/>
      <w:bookmarkStart w:id="1143" w:name="_Toc51953929"/>
      <w:bookmarkStart w:id="1144" w:name="_Toc51954319"/>
      <w:bookmarkStart w:id="1145" w:name="_Toc53499661"/>
      <w:bookmarkStart w:id="1146" w:name="_Toc53758877"/>
      <w:bookmarkStart w:id="1147" w:name="_Toc48062868"/>
      <w:bookmarkStart w:id="1148" w:name="_Toc54643465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</w:p>
    <w:p w14:paraId="4E42257B" w14:textId="77777777" w:rsidR="00A94576" w:rsidRPr="00460482" w:rsidRDefault="00A94576" w:rsidP="00A94576">
      <w:pPr>
        <w:rPr>
          <w:lang w:eastAsia="x-none"/>
        </w:rPr>
      </w:pPr>
    </w:p>
    <w:p w14:paraId="5AA4B9AC" w14:textId="77777777" w:rsidR="00A94576" w:rsidRPr="00460482" w:rsidRDefault="00A94576" w:rsidP="00A94576">
      <w:pPr>
        <w:rPr>
          <w:lang w:eastAsia="x-none"/>
        </w:rPr>
      </w:pPr>
    </w:p>
    <w:p w14:paraId="7C73DB17" w14:textId="77777777" w:rsidR="00A94576" w:rsidRPr="00460482" w:rsidRDefault="00A94576" w:rsidP="00A94576">
      <w:pPr>
        <w:rPr>
          <w:lang w:eastAsia="x-none"/>
        </w:rPr>
      </w:pPr>
    </w:p>
    <w:p w14:paraId="4FD8367B" w14:textId="5B1B20E9" w:rsidR="00A35245" w:rsidRPr="00460482" w:rsidRDefault="00A35245" w:rsidP="00AA6E64">
      <w:pPr>
        <w:pStyle w:val="30"/>
      </w:pPr>
      <w:r w:rsidRPr="00460482">
        <w:t xml:space="preserve">Требования </w:t>
      </w:r>
      <w:r w:rsidR="00F94669" w:rsidRPr="00460482">
        <w:t>к</w:t>
      </w:r>
      <w:r w:rsidRPr="00460482">
        <w:t xml:space="preserve"> срокам </w:t>
      </w:r>
      <w:bookmarkEnd w:id="1147"/>
      <w:r w:rsidR="00DA4EFB" w:rsidRPr="00460482">
        <w:t>оказания услуг</w:t>
      </w:r>
      <w:bookmarkEnd w:id="1148"/>
    </w:p>
    <w:p w14:paraId="6E607C19" w14:textId="50F9C2D8" w:rsidR="00A35245" w:rsidRPr="00460482" w:rsidRDefault="00A35245" w:rsidP="00113B0B">
      <w:pPr>
        <w:pStyle w:val="afff4"/>
        <w:spacing w:before="240"/>
        <w:jc w:val="left"/>
        <w:outlineLvl w:val="0"/>
        <w:rPr>
          <w:lang w:val="ru-RU"/>
        </w:rPr>
      </w:pPr>
      <w:bookmarkStart w:id="1149" w:name="_Toc48062869"/>
      <w:bookmarkStart w:id="1150" w:name="_Toc54643466"/>
      <w:r w:rsidRPr="00460482">
        <w:t xml:space="preserve">Таблица </w:t>
      </w:r>
      <w:r w:rsidR="00533230" w:rsidRPr="00460482">
        <w:rPr>
          <w:lang w:val="ru-RU"/>
        </w:rPr>
        <w:t>3</w:t>
      </w:r>
      <w:r w:rsidRPr="00460482">
        <w:rPr>
          <w:lang w:val="ru-RU"/>
        </w:rPr>
        <w:t>.</w:t>
      </w:r>
      <w:r w:rsidRPr="00460482">
        <w:t xml:space="preserve"> Требования </w:t>
      </w:r>
      <w:r w:rsidR="00FC7039" w:rsidRPr="00460482">
        <w:rPr>
          <w:lang w:val="ru-RU"/>
        </w:rPr>
        <w:t>к</w:t>
      </w:r>
      <w:r w:rsidR="00FC7039" w:rsidRPr="00460482">
        <w:t xml:space="preserve"> </w:t>
      </w:r>
      <w:r w:rsidRPr="00460482">
        <w:t xml:space="preserve">срокам </w:t>
      </w:r>
      <w:r w:rsidR="003A0FF5" w:rsidRPr="00460482">
        <w:rPr>
          <w:lang w:val="ru-RU"/>
        </w:rPr>
        <w:t>оказания</w:t>
      </w:r>
      <w:r w:rsidR="00184A02" w:rsidRPr="00460482">
        <w:rPr>
          <w:lang w:val="ru-RU"/>
        </w:rPr>
        <w:t xml:space="preserve"> </w:t>
      </w:r>
      <w:bookmarkEnd w:id="1149"/>
      <w:r w:rsidR="003A0FF5" w:rsidRPr="00460482">
        <w:rPr>
          <w:lang w:val="ru-RU"/>
        </w:rPr>
        <w:t>услуг</w:t>
      </w:r>
      <w:bookmarkEnd w:id="1150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1984"/>
        <w:gridCol w:w="2694"/>
        <w:gridCol w:w="1446"/>
      </w:tblGrid>
      <w:tr w:rsidR="00193A0E" w:rsidRPr="00460482" w14:paraId="0560E04F" w14:textId="5A46971C" w:rsidTr="00A94576">
        <w:tc>
          <w:tcPr>
            <w:tcW w:w="817" w:type="dxa"/>
            <w:shd w:val="clear" w:color="auto" w:fill="auto"/>
            <w:vAlign w:val="center"/>
          </w:tcPr>
          <w:p w14:paraId="0685CDB0" w14:textId="77777777" w:rsidR="00193A0E" w:rsidRPr="00460482" w:rsidRDefault="00193A0E" w:rsidP="0024502E">
            <w:pPr>
              <w:jc w:val="center"/>
              <w:rPr>
                <w:sz w:val="24"/>
                <w:szCs w:val="24"/>
              </w:rPr>
            </w:pPr>
            <w:r w:rsidRPr="00460482">
              <w:rPr>
                <w:sz w:val="24"/>
                <w:szCs w:val="24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6307D20" w14:textId="03A311E1" w:rsidR="00193A0E" w:rsidRPr="00460482" w:rsidRDefault="00193A0E" w:rsidP="0024502E">
            <w:pPr>
              <w:jc w:val="center"/>
              <w:rPr>
                <w:sz w:val="24"/>
                <w:szCs w:val="24"/>
              </w:rPr>
            </w:pPr>
            <w:r w:rsidRPr="00460482"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1984" w:type="dxa"/>
            <w:vAlign w:val="center"/>
          </w:tcPr>
          <w:p w14:paraId="1D3D2A91" w14:textId="1266DED1" w:rsidR="00193A0E" w:rsidRPr="00460482" w:rsidRDefault="00193A0E" w:rsidP="0024502E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460482"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E96AC68" w14:textId="2F511DF5" w:rsidR="00193A0E" w:rsidRPr="00460482" w:rsidRDefault="00193A0E" w:rsidP="0024502E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460482">
              <w:rPr>
                <w:sz w:val="24"/>
                <w:szCs w:val="24"/>
              </w:rPr>
              <w:t>Требования к окончанию срока выполнения услуг / этапа услуг</w:t>
            </w:r>
          </w:p>
        </w:tc>
        <w:tc>
          <w:tcPr>
            <w:tcW w:w="1446" w:type="dxa"/>
          </w:tcPr>
          <w:p w14:paraId="611FF8D8" w14:textId="1431E79E" w:rsidR="00193A0E" w:rsidRPr="00460482" w:rsidRDefault="00193A0E" w:rsidP="0024502E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460482">
              <w:rPr>
                <w:sz w:val="24"/>
                <w:szCs w:val="24"/>
              </w:rPr>
              <w:t>Примечание</w:t>
            </w:r>
          </w:p>
        </w:tc>
      </w:tr>
      <w:tr w:rsidR="00193A0E" w:rsidRPr="00460482" w14:paraId="78D0C952" w14:textId="229A50FC" w:rsidTr="00A94576">
        <w:tc>
          <w:tcPr>
            <w:tcW w:w="817" w:type="dxa"/>
            <w:shd w:val="clear" w:color="auto" w:fill="auto"/>
          </w:tcPr>
          <w:p w14:paraId="06EE1632" w14:textId="7CC84D31" w:rsidR="00193A0E" w:rsidRPr="00460482" w:rsidRDefault="00193A0E" w:rsidP="009D5DCA">
            <w:pPr>
              <w:jc w:val="center"/>
              <w:rPr>
                <w:b/>
                <w:bCs/>
                <w:sz w:val="24"/>
                <w:szCs w:val="24"/>
              </w:rPr>
            </w:pPr>
            <w:r w:rsidRPr="0046048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76D6413F" w14:textId="2B463B20" w:rsidR="00193A0E" w:rsidRPr="00460482" w:rsidRDefault="00193A0E" w:rsidP="009D5DCA">
            <w:pPr>
              <w:jc w:val="center"/>
              <w:rPr>
                <w:b/>
                <w:bCs/>
                <w:sz w:val="24"/>
                <w:szCs w:val="24"/>
              </w:rPr>
            </w:pPr>
            <w:r w:rsidRPr="0046048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1491F9DD" w14:textId="40570AE0" w:rsidR="00193A0E" w:rsidRPr="00460482" w:rsidRDefault="00193A0E" w:rsidP="009D5DCA">
            <w:pPr>
              <w:jc w:val="center"/>
              <w:rPr>
                <w:b/>
                <w:bCs/>
                <w:sz w:val="24"/>
                <w:szCs w:val="24"/>
              </w:rPr>
            </w:pPr>
            <w:r w:rsidRPr="0046048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14:paraId="3F2B3D05" w14:textId="6648FB74" w:rsidR="00193A0E" w:rsidRPr="00460482" w:rsidRDefault="00193A0E" w:rsidP="009D5DCA">
            <w:pPr>
              <w:jc w:val="center"/>
              <w:rPr>
                <w:b/>
                <w:bCs/>
                <w:sz w:val="24"/>
                <w:szCs w:val="24"/>
              </w:rPr>
            </w:pPr>
            <w:r w:rsidRPr="0046048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46" w:type="dxa"/>
          </w:tcPr>
          <w:p w14:paraId="15219736" w14:textId="77777777" w:rsidR="00193A0E" w:rsidRPr="00460482" w:rsidRDefault="00193A0E" w:rsidP="009D5D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93A0E" w:rsidRPr="00460482" w14:paraId="326F17FC" w14:textId="44B2A6EB" w:rsidTr="00A94576">
        <w:tc>
          <w:tcPr>
            <w:tcW w:w="817" w:type="dxa"/>
            <w:shd w:val="clear" w:color="auto" w:fill="auto"/>
          </w:tcPr>
          <w:p w14:paraId="7089F7F6" w14:textId="3B998540" w:rsidR="00193A0E" w:rsidRPr="00460482" w:rsidRDefault="00193A0E" w:rsidP="00A94576">
            <w:pPr>
              <w:pStyle w:val="aff5"/>
              <w:numPr>
                <w:ilvl w:val="0"/>
                <w:numId w:val="80"/>
              </w:numPr>
              <w:suppressAutoHyphens/>
              <w:jc w:val="center"/>
              <w:rPr>
                <w:i/>
                <w:iCs/>
              </w:rPr>
            </w:pPr>
          </w:p>
        </w:tc>
        <w:tc>
          <w:tcPr>
            <w:tcW w:w="2977" w:type="dxa"/>
            <w:shd w:val="clear" w:color="auto" w:fill="auto"/>
          </w:tcPr>
          <w:p w14:paraId="77FA7A38" w14:textId="115BC47F" w:rsidR="00193A0E" w:rsidRPr="00460482" w:rsidRDefault="00A94576" w:rsidP="00A94576">
            <w:pPr>
              <w:rPr>
                <w:i/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 xml:space="preserve">Замена и техническое обслуживание тахографов на автотранспортных средствах </w:t>
            </w:r>
            <w:r w:rsidRPr="00460482">
              <w:rPr>
                <w:sz w:val="24"/>
                <w:szCs w:val="24"/>
                <w:lang w:eastAsia="x-none"/>
              </w:rPr>
              <w:t>структурного подразделения АО «Чукотэнерго» Чаунская ТЭЦ (г.Певек)</w:t>
            </w:r>
          </w:p>
        </w:tc>
        <w:tc>
          <w:tcPr>
            <w:tcW w:w="1984" w:type="dxa"/>
          </w:tcPr>
          <w:p w14:paraId="5F2FBF3C" w14:textId="63472BFF" w:rsidR="00193A0E" w:rsidRPr="00460482" w:rsidRDefault="00193A0E" w:rsidP="00FC7039">
            <w:pPr>
              <w:rPr>
                <w:i/>
                <w:iCs/>
                <w:sz w:val="24"/>
                <w:szCs w:val="24"/>
              </w:rPr>
            </w:pPr>
            <w:r w:rsidRPr="00460482">
              <w:rPr>
                <w:i/>
                <w:iCs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694" w:type="dxa"/>
            <w:shd w:val="clear" w:color="auto" w:fill="auto"/>
          </w:tcPr>
          <w:p w14:paraId="45C85B9B" w14:textId="7476D07B" w:rsidR="00193A0E" w:rsidRPr="00460482" w:rsidRDefault="00A94576" w:rsidP="00FC7039">
            <w:pPr>
              <w:rPr>
                <w:i/>
                <w:iCs/>
                <w:sz w:val="24"/>
                <w:szCs w:val="24"/>
              </w:rPr>
            </w:pPr>
            <w:r w:rsidRPr="00460482">
              <w:rPr>
                <w:i/>
                <w:iCs/>
                <w:sz w:val="24"/>
                <w:szCs w:val="24"/>
              </w:rPr>
              <w:t>Окончание работ не позднее 31.08.2026</w:t>
            </w:r>
          </w:p>
        </w:tc>
        <w:tc>
          <w:tcPr>
            <w:tcW w:w="1446" w:type="dxa"/>
          </w:tcPr>
          <w:p w14:paraId="14BA56F9" w14:textId="36EB64EE" w:rsidR="00193A0E" w:rsidRPr="00460482" w:rsidRDefault="00193A0E" w:rsidP="00FC7039">
            <w:pPr>
              <w:rPr>
                <w:i/>
                <w:iCs/>
                <w:sz w:val="24"/>
                <w:szCs w:val="24"/>
              </w:rPr>
            </w:pPr>
            <w:r w:rsidRPr="00460482">
              <w:rPr>
                <w:i/>
                <w:iCs/>
                <w:sz w:val="24"/>
                <w:szCs w:val="24"/>
              </w:rPr>
              <w:t>нет</w:t>
            </w:r>
          </w:p>
        </w:tc>
      </w:tr>
      <w:tr w:rsidR="00193A0E" w:rsidRPr="00460482" w14:paraId="125E7647" w14:textId="4BA73A84" w:rsidTr="00A94576">
        <w:tc>
          <w:tcPr>
            <w:tcW w:w="817" w:type="dxa"/>
            <w:shd w:val="clear" w:color="auto" w:fill="auto"/>
          </w:tcPr>
          <w:p w14:paraId="6AF7EDBE" w14:textId="069789DB" w:rsidR="00193A0E" w:rsidRPr="00460482" w:rsidRDefault="00193A0E" w:rsidP="00A94576">
            <w:pPr>
              <w:pStyle w:val="aff5"/>
              <w:numPr>
                <w:ilvl w:val="0"/>
                <w:numId w:val="80"/>
              </w:numPr>
              <w:suppressAutoHyphens/>
              <w:jc w:val="center"/>
              <w:rPr>
                <w:i/>
                <w:iCs/>
              </w:rPr>
            </w:pPr>
          </w:p>
        </w:tc>
        <w:tc>
          <w:tcPr>
            <w:tcW w:w="2977" w:type="dxa"/>
            <w:shd w:val="clear" w:color="auto" w:fill="auto"/>
          </w:tcPr>
          <w:p w14:paraId="44689200" w14:textId="088DED12" w:rsidR="00193A0E" w:rsidRPr="00460482" w:rsidRDefault="00A94576" w:rsidP="00A94576">
            <w:pPr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Замена и техническое обслуживание тахографов на автотранспортных средствах Чаунский Участок структурное подразделения АО «Чукотэнерго» Северные электрические сети (г.Певек)</w:t>
            </w:r>
          </w:p>
        </w:tc>
        <w:tc>
          <w:tcPr>
            <w:tcW w:w="1984" w:type="dxa"/>
          </w:tcPr>
          <w:p w14:paraId="7AB5ED20" w14:textId="24DF3F28" w:rsidR="00193A0E" w:rsidRPr="00460482" w:rsidRDefault="00193A0E" w:rsidP="00FC7039">
            <w:pPr>
              <w:rPr>
                <w:i/>
                <w:iCs/>
                <w:sz w:val="24"/>
                <w:szCs w:val="24"/>
              </w:rPr>
            </w:pPr>
            <w:r w:rsidRPr="00460482">
              <w:rPr>
                <w:i/>
                <w:iCs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694" w:type="dxa"/>
            <w:shd w:val="clear" w:color="auto" w:fill="auto"/>
          </w:tcPr>
          <w:p w14:paraId="3056F0BE" w14:textId="0E512471" w:rsidR="00193A0E" w:rsidRPr="00460482" w:rsidRDefault="00A94576" w:rsidP="00FC7039">
            <w:pPr>
              <w:rPr>
                <w:i/>
                <w:iCs/>
                <w:sz w:val="24"/>
                <w:szCs w:val="24"/>
              </w:rPr>
            </w:pPr>
            <w:r w:rsidRPr="00460482">
              <w:rPr>
                <w:i/>
                <w:iCs/>
                <w:sz w:val="24"/>
                <w:szCs w:val="24"/>
              </w:rPr>
              <w:t>Окончание работ не позднее 31.08.2026</w:t>
            </w:r>
          </w:p>
        </w:tc>
        <w:tc>
          <w:tcPr>
            <w:tcW w:w="1446" w:type="dxa"/>
          </w:tcPr>
          <w:p w14:paraId="697CAC4C" w14:textId="27AB074B" w:rsidR="00193A0E" w:rsidRPr="00460482" w:rsidRDefault="00193A0E" w:rsidP="00FC7039">
            <w:pPr>
              <w:rPr>
                <w:i/>
                <w:iCs/>
                <w:sz w:val="24"/>
                <w:szCs w:val="24"/>
              </w:rPr>
            </w:pPr>
            <w:r w:rsidRPr="00460482">
              <w:rPr>
                <w:i/>
                <w:iCs/>
                <w:sz w:val="24"/>
                <w:szCs w:val="24"/>
              </w:rPr>
              <w:t>нет</w:t>
            </w:r>
          </w:p>
        </w:tc>
      </w:tr>
      <w:tr w:rsidR="00193A0E" w:rsidRPr="00460482" w14:paraId="04A54703" w14:textId="6EEAD159" w:rsidTr="00A94576">
        <w:tc>
          <w:tcPr>
            <w:tcW w:w="817" w:type="dxa"/>
            <w:shd w:val="clear" w:color="auto" w:fill="auto"/>
          </w:tcPr>
          <w:p w14:paraId="38293861" w14:textId="700DC03C" w:rsidR="00193A0E" w:rsidRPr="00460482" w:rsidRDefault="00A94576" w:rsidP="00A94576">
            <w:pPr>
              <w:suppressAutoHyphens/>
              <w:jc w:val="center"/>
              <w:rPr>
                <w:i/>
                <w:iCs/>
                <w:sz w:val="24"/>
                <w:szCs w:val="24"/>
              </w:rPr>
            </w:pPr>
            <w:r w:rsidRPr="00460482">
              <w:rPr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977" w:type="dxa"/>
            <w:shd w:val="clear" w:color="auto" w:fill="auto"/>
          </w:tcPr>
          <w:p w14:paraId="2064B0BD" w14:textId="4E69EAC6" w:rsidR="00193A0E" w:rsidRPr="00460482" w:rsidRDefault="00A94576" w:rsidP="00A94576">
            <w:pPr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Замена и техническое обслуживание тахографов на автотранспортных средствах структурное подразделение АО «Чукотэнерго» Северные Электрические Сети (г.Билибино)</w:t>
            </w:r>
          </w:p>
        </w:tc>
        <w:tc>
          <w:tcPr>
            <w:tcW w:w="1984" w:type="dxa"/>
          </w:tcPr>
          <w:p w14:paraId="51DD11C9" w14:textId="7FE67EAD" w:rsidR="00193A0E" w:rsidRPr="00460482" w:rsidRDefault="00193A0E" w:rsidP="00FC7039">
            <w:pPr>
              <w:rPr>
                <w:i/>
                <w:iCs/>
                <w:sz w:val="24"/>
                <w:szCs w:val="24"/>
              </w:rPr>
            </w:pPr>
            <w:r w:rsidRPr="00460482">
              <w:rPr>
                <w:i/>
                <w:iCs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694" w:type="dxa"/>
            <w:shd w:val="clear" w:color="auto" w:fill="auto"/>
          </w:tcPr>
          <w:p w14:paraId="29001EAB" w14:textId="44EF4B73" w:rsidR="00193A0E" w:rsidRPr="00460482" w:rsidRDefault="00A94576" w:rsidP="00A94576">
            <w:pPr>
              <w:rPr>
                <w:i/>
                <w:iCs/>
                <w:sz w:val="24"/>
                <w:szCs w:val="24"/>
              </w:rPr>
            </w:pPr>
            <w:r w:rsidRPr="00460482">
              <w:rPr>
                <w:i/>
                <w:iCs/>
                <w:sz w:val="24"/>
                <w:szCs w:val="24"/>
              </w:rPr>
              <w:t>Окончание работ не позднее 30.09.2026</w:t>
            </w:r>
          </w:p>
        </w:tc>
        <w:tc>
          <w:tcPr>
            <w:tcW w:w="1446" w:type="dxa"/>
          </w:tcPr>
          <w:p w14:paraId="416E3932" w14:textId="57EA4240" w:rsidR="00193A0E" w:rsidRPr="00460482" w:rsidRDefault="00A94576" w:rsidP="00FC7039">
            <w:pPr>
              <w:rPr>
                <w:i/>
                <w:iCs/>
                <w:sz w:val="24"/>
                <w:szCs w:val="24"/>
              </w:rPr>
            </w:pPr>
            <w:r w:rsidRPr="00460482">
              <w:rPr>
                <w:i/>
                <w:iCs/>
                <w:sz w:val="24"/>
                <w:szCs w:val="24"/>
              </w:rPr>
              <w:t>нет</w:t>
            </w:r>
          </w:p>
        </w:tc>
      </w:tr>
      <w:tr w:rsidR="00193A0E" w:rsidRPr="00460482" w14:paraId="6A42F438" w14:textId="3C95025D" w:rsidTr="00A94576">
        <w:tc>
          <w:tcPr>
            <w:tcW w:w="817" w:type="dxa"/>
            <w:shd w:val="clear" w:color="auto" w:fill="auto"/>
          </w:tcPr>
          <w:p w14:paraId="1F1D6C0E" w14:textId="5A94BB60" w:rsidR="00193A0E" w:rsidRPr="00460482" w:rsidRDefault="00A94576" w:rsidP="00A94576">
            <w:pPr>
              <w:suppressAutoHyphens/>
              <w:jc w:val="center"/>
              <w:rPr>
                <w:i/>
                <w:iCs/>
                <w:sz w:val="24"/>
                <w:szCs w:val="24"/>
              </w:rPr>
            </w:pPr>
            <w:r w:rsidRPr="00460482">
              <w:rPr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977" w:type="dxa"/>
            <w:shd w:val="clear" w:color="auto" w:fill="auto"/>
          </w:tcPr>
          <w:p w14:paraId="092952D7" w14:textId="25B9690A" w:rsidR="00A94576" w:rsidRPr="00460482" w:rsidRDefault="00A94576" w:rsidP="00A94576">
            <w:pPr>
              <w:rPr>
                <w:sz w:val="24"/>
                <w:szCs w:val="24"/>
                <w:lang w:eastAsia="x-none"/>
              </w:rPr>
            </w:pPr>
            <w:r w:rsidRPr="00460482">
              <w:rPr>
                <w:iCs/>
                <w:sz w:val="24"/>
                <w:szCs w:val="24"/>
              </w:rPr>
              <w:t xml:space="preserve">Замена и техническое обслуживание тахографов на автотранспортных средствах </w:t>
            </w:r>
            <w:r w:rsidRPr="00460482">
              <w:rPr>
                <w:sz w:val="24"/>
                <w:szCs w:val="24"/>
                <w:lang w:eastAsia="x-none"/>
              </w:rPr>
              <w:t>структурное подразделение АО «Чукотэнерго» Анадырская ТЭЦ (г.Анадырь)</w:t>
            </w:r>
          </w:p>
          <w:p w14:paraId="46C71393" w14:textId="4948CE90" w:rsidR="00193A0E" w:rsidRPr="00460482" w:rsidRDefault="00193A0E" w:rsidP="00A94576">
            <w:pPr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E46DAF9" w14:textId="5748F816" w:rsidR="00193A0E" w:rsidRPr="00460482" w:rsidRDefault="00193A0E" w:rsidP="00FC7039">
            <w:pPr>
              <w:rPr>
                <w:i/>
                <w:iCs/>
                <w:sz w:val="24"/>
                <w:szCs w:val="24"/>
              </w:rPr>
            </w:pPr>
            <w:r w:rsidRPr="00460482">
              <w:rPr>
                <w:i/>
                <w:iCs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694" w:type="dxa"/>
            <w:shd w:val="clear" w:color="auto" w:fill="auto"/>
          </w:tcPr>
          <w:p w14:paraId="5F4B63DD" w14:textId="2619D853" w:rsidR="00193A0E" w:rsidRPr="00460482" w:rsidRDefault="00A94576" w:rsidP="00A94576">
            <w:pPr>
              <w:rPr>
                <w:i/>
                <w:iCs/>
                <w:sz w:val="24"/>
                <w:szCs w:val="24"/>
              </w:rPr>
            </w:pPr>
            <w:r w:rsidRPr="00460482">
              <w:rPr>
                <w:i/>
                <w:iCs/>
                <w:sz w:val="24"/>
                <w:szCs w:val="24"/>
              </w:rPr>
              <w:t>Окончание работ не позднее 31.10.2026</w:t>
            </w:r>
          </w:p>
        </w:tc>
        <w:tc>
          <w:tcPr>
            <w:tcW w:w="1446" w:type="dxa"/>
          </w:tcPr>
          <w:p w14:paraId="3B888366" w14:textId="0073EE36" w:rsidR="00193A0E" w:rsidRPr="00460482" w:rsidRDefault="00A94576" w:rsidP="00FC7039">
            <w:pPr>
              <w:rPr>
                <w:i/>
                <w:iCs/>
                <w:sz w:val="24"/>
                <w:szCs w:val="24"/>
              </w:rPr>
            </w:pPr>
            <w:r w:rsidRPr="00460482">
              <w:rPr>
                <w:i/>
                <w:iCs/>
                <w:sz w:val="24"/>
                <w:szCs w:val="24"/>
              </w:rPr>
              <w:t>нет</w:t>
            </w:r>
          </w:p>
        </w:tc>
      </w:tr>
      <w:tr w:rsidR="00193A0E" w:rsidRPr="00460482" w14:paraId="530F7F52" w14:textId="7F25C32E" w:rsidTr="00A94576">
        <w:tc>
          <w:tcPr>
            <w:tcW w:w="817" w:type="dxa"/>
            <w:shd w:val="clear" w:color="auto" w:fill="auto"/>
          </w:tcPr>
          <w:p w14:paraId="4CEC3FAF" w14:textId="77777777" w:rsidR="00193A0E" w:rsidRPr="00460482" w:rsidRDefault="00193A0E" w:rsidP="00113B0B">
            <w:pPr>
              <w:ind w:left="33"/>
              <w:rPr>
                <w:i/>
                <w:iCs/>
                <w:sz w:val="22"/>
                <w:szCs w:val="22"/>
              </w:rPr>
            </w:pPr>
            <w:r w:rsidRPr="00460482">
              <w:rPr>
                <w:i/>
                <w:iCs/>
                <w:sz w:val="22"/>
                <w:szCs w:val="22"/>
              </w:rPr>
              <w:t>….</w:t>
            </w:r>
          </w:p>
        </w:tc>
        <w:tc>
          <w:tcPr>
            <w:tcW w:w="2977" w:type="dxa"/>
            <w:shd w:val="clear" w:color="auto" w:fill="auto"/>
          </w:tcPr>
          <w:p w14:paraId="1E53F7C4" w14:textId="77777777" w:rsidR="00193A0E" w:rsidRPr="00460482" w:rsidRDefault="00193A0E" w:rsidP="0024502E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654CFDB" w14:textId="77777777" w:rsidR="00193A0E" w:rsidRPr="00460482" w:rsidRDefault="00193A0E" w:rsidP="0024502E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4EB6BA22" w14:textId="77777777" w:rsidR="00193A0E" w:rsidRPr="00460482" w:rsidRDefault="00193A0E" w:rsidP="0024502E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66BDC7D3" w14:textId="77777777" w:rsidR="00193A0E" w:rsidRPr="00460482" w:rsidRDefault="00193A0E" w:rsidP="0024502E">
            <w:pPr>
              <w:rPr>
                <w:i/>
                <w:iCs/>
                <w:sz w:val="22"/>
                <w:szCs w:val="22"/>
              </w:rPr>
            </w:pPr>
          </w:p>
        </w:tc>
      </w:tr>
    </w:tbl>
    <w:p w14:paraId="59A877FC" w14:textId="672A7E08" w:rsidR="005F5357" w:rsidRPr="00460482" w:rsidRDefault="007741D6" w:rsidP="00AA6E64">
      <w:pPr>
        <w:pStyle w:val="4"/>
        <w:ind w:left="426" w:hanging="426"/>
      </w:pPr>
      <w:bookmarkStart w:id="1151" w:name="_Toc51949456"/>
      <w:bookmarkStart w:id="1152" w:name="_Toc51949764"/>
      <w:bookmarkStart w:id="1153" w:name="_Toc51949948"/>
      <w:bookmarkStart w:id="1154" w:name="_Toc51950504"/>
      <w:bookmarkStart w:id="1155" w:name="_Toc51951538"/>
      <w:bookmarkStart w:id="1156" w:name="_Toc51951919"/>
      <w:bookmarkStart w:id="1157" w:name="_Toc51952178"/>
      <w:bookmarkStart w:id="1158" w:name="_Toc51952453"/>
      <w:bookmarkStart w:id="1159" w:name="_Toc51952713"/>
      <w:bookmarkStart w:id="1160" w:name="_Toc51953152"/>
      <w:bookmarkStart w:id="1161" w:name="_Toc51953542"/>
      <w:bookmarkStart w:id="1162" w:name="_Toc51953932"/>
      <w:bookmarkStart w:id="1163" w:name="_Toc51954322"/>
      <w:bookmarkStart w:id="1164" w:name="_Toc53499664"/>
      <w:bookmarkStart w:id="1165" w:name="_Toc53758880"/>
      <w:bookmarkStart w:id="1166" w:name="_Ref37699133"/>
      <w:bookmarkStart w:id="1167" w:name="_Ref40018113"/>
      <w:bookmarkStart w:id="1168" w:name="_Toc48062870"/>
      <w:bookmarkStart w:id="1169" w:name="_Toc54643467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r w:rsidRPr="00460482">
        <w:t xml:space="preserve">Требования </w:t>
      </w:r>
      <w:r w:rsidR="007622F6" w:rsidRPr="00460482">
        <w:t xml:space="preserve">к качеству </w:t>
      </w:r>
      <w:bookmarkEnd w:id="1166"/>
      <w:bookmarkEnd w:id="1167"/>
      <w:bookmarkEnd w:id="1168"/>
      <w:bookmarkEnd w:id="1169"/>
      <w:r w:rsidR="00D8291A" w:rsidRPr="00460482">
        <w:rPr>
          <w:lang w:val="ru-RU"/>
        </w:rPr>
        <w:t>продукции</w:t>
      </w:r>
    </w:p>
    <w:p w14:paraId="5BD00A78" w14:textId="77777777" w:rsidR="002F30ED" w:rsidRPr="00460482" w:rsidRDefault="002F30ED" w:rsidP="002F30ED">
      <w:pPr>
        <w:widowControl w:val="0"/>
        <w:tabs>
          <w:tab w:val="left" w:pos="426"/>
        </w:tabs>
        <w:spacing w:before="120"/>
        <w:jc w:val="both"/>
        <w:rPr>
          <w:rStyle w:val="afff6"/>
          <w:b w:val="0"/>
          <w:bCs/>
          <w:sz w:val="26"/>
          <w:szCs w:val="26"/>
        </w:rPr>
        <w:sectPr w:rsidR="002F30ED" w:rsidRPr="00460482" w:rsidSect="00A94576">
          <w:headerReference w:type="even" r:id="rId8"/>
          <w:headerReference w:type="default" r:id="rId9"/>
          <w:headerReference w:type="first" r:id="rId10"/>
          <w:pgSz w:w="11906" w:h="16838" w:code="9"/>
          <w:pgMar w:top="851" w:right="851" w:bottom="992" w:left="1134" w:header="680" w:footer="737" w:gutter="0"/>
          <w:cols w:space="708"/>
          <w:titlePg/>
          <w:docGrid w:linePitch="360"/>
        </w:sectPr>
      </w:pPr>
    </w:p>
    <w:p w14:paraId="7EF62BC7" w14:textId="09B248AB" w:rsidR="00884149" w:rsidRPr="00460482" w:rsidRDefault="00884149" w:rsidP="00113B0B">
      <w:pPr>
        <w:pStyle w:val="afff4"/>
        <w:keepNext w:val="0"/>
        <w:spacing w:after="120"/>
        <w:jc w:val="left"/>
        <w:outlineLvl w:val="0"/>
        <w:rPr>
          <w:lang w:val="ru-RU"/>
        </w:rPr>
      </w:pPr>
      <w:bookmarkStart w:id="1170" w:name="_Toc51921661"/>
      <w:bookmarkStart w:id="1171" w:name="_Toc54643468"/>
      <w:r w:rsidRPr="00460482">
        <w:t>Таблица </w:t>
      </w:r>
      <w:r w:rsidRPr="00460482">
        <w:rPr>
          <w:lang w:val="ru-RU"/>
        </w:rPr>
        <w:t>4</w:t>
      </w:r>
      <w:r w:rsidRPr="00460482">
        <w:t xml:space="preserve">. </w:t>
      </w:r>
      <w:r w:rsidRPr="00460482">
        <w:rPr>
          <w:lang w:val="ru-RU"/>
        </w:rPr>
        <w:t xml:space="preserve">Требования к качеству </w:t>
      </w:r>
      <w:bookmarkEnd w:id="1170"/>
      <w:bookmarkEnd w:id="1171"/>
      <w:r w:rsidR="00D8291A" w:rsidRPr="00460482">
        <w:rPr>
          <w:lang w:val="ru-RU"/>
        </w:rPr>
        <w:t xml:space="preserve">продукции </w:t>
      </w:r>
    </w:p>
    <w:tbl>
      <w:tblPr>
        <w:tblStyle w:val="af"/>
        <w:tblW w:w="155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06"/>
        <w:gridCol w:w="2960"/>
        <w:gridCol w:w="4004"/>
        <w:gridCol w:w="2410"/>
        <w:gridCol w:w="2551"/>
        <w:gridCol w:w="2552"/>
      </w:tblGrid>
      <w:tr w:rsidR="007C05A3" w:rsidRPr="00460482" w14:paraId="43C272FC" w14:textId="77777777" w:rsidTr="00A94576">
        <w:tc>
          <w:tcPr>
            <w:tcW w:w="1106" w:type="dxa"/>
            <w:vMerge w:val="restart"/>
            <w:shd w:val="clear" w:color="auto" w:fill="auto"/>
            <w:vAlign w:val="center"/>
          </w:tcPr>
          <w:p w14:paraId="60E88CD5" w14:textId="77777777" w:rsidR="007C05A3" w:rsidRPr="00460482" w:rsidRDefault="007C05A3" w:rsidP="00146E60">
            <w:pPr>
              <w:rPr>
                <w:b/>
                <w:bCs/>
                <w:sz w:val="24"/>
                <w:szCs w:val="24"/>
              </w:rPr>
            </w:pPr>
            <w:r w:rsidRPr="00460482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60" w:type="dxa"/>
            <w:vMerge w:val="restart"/>
            <w:shd w:val="clear" w:color="auto" w:fill="auto"/>
            <w:vAlign w:val="center"/>
          </w:tcPr>
          <w:p w14:paraId="546FBEF7" w14:textId="77777777" w:rsidR="007C05A3" w:rsidRPr="00460482" w:rsidRDefault="007C05A3" w:rsidP="00146E6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60482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004" w:type="dxa"/>
            <w:vMerge w:val="restart"/>
            <w:shd w:val="clear" w:color="auto" w:fill="auto"/>
            <w:vAlign w:val="center"/>
          </w:tcPr>
          <w:p w14:paraId="5DFDDFAC" w14:textId="6C80A6D8" w:rsidR="007C05A3" w:rsidRPr="00460482" w:rsidRDefault="007C05A3" w:rsidP="00352408">
            <w:pPr>
              <w:jc w:val="center"/>
              <w:rPr>
                <w:b/>
                <w:bCs/>
                <w:sz w:val="24"/>
                <w:szCs w:val="24"/>
              </w:rPr>
            </w:pPr>
            <w:r w:rsidRPr="00460482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6F7AB06F" w14:textId="1E8D8EA1" w:rsidR="007C05A3" w:rsidRPr="00460482" w:rsidRDefault="007C05A3" w:rsidP="001D03BA">
            <w:pPr>
              <w:jc w:val="center"/>
              <w:rPr>
                <w:b/>
                <w:bCs/>
                <w:sz w:val="24"/>
                <w:szCs w:val="24"/>
              </w:rPr>
            </w:pPr>
            <w:r w:rsidRPr="00460482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50CF8231" w14:textId="646E7515" w:rsidR="007C05A3" w:rsidRPr="00460482" w:rsidRDefault="007C05A3" w:rsidP="00243ACE">
            <w:pPr>
              <w:jc w:val="center"/>
              <w:rPr>
                <w:b/>
                <w:bCs/>
                <w:sz w:val="24"/>
                <w:szCs w:val="24"/>
              </w:rPr>
            </w:pPr>
            <w:r w:rsidRPr="00460482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7C05A3" w:rsidRPr="00460482" w14:paraId="31B6CEE7" w14:textId="77777777" w:rsidTr="00A94576">
        <w:tc>
          <w:tcPr>
            <w:tcW w:w="1106" w:type="dxa"/>
            <w:vMerge/>
            <w:shd w:val="clear" w:color="auto" w:fill="auto"/>
            <w:vAlign w:val="center"/>
          </w:tcPr>
          <w:p w14:paraId="15C1F794" w14:textId="77777777" w:rsidR="007C05A3" w:rsidRPr="00460482" w:rsidRDefault="007C05A3" w:rsidP="00662E1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vMerge/>
            <w:shd w:val="clear" w:color="auto" w:fill="auto"/>
            <w:vAlign w:val="center"/>
          </w:tcPr>
          <w:p w14:paraId="4D43ADED" w14:textId="77777777" w:rsidR="007C05A3" w:rsidRPr="00460482" w:rsidRDefault="007C05A3" w:rsidP="00662E1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04" w:type="dxa"/>
            <w:vMerge/>
            <w:shd w:val="clear" w:color="auto" w:fill="auto"/>
            <w:vAlign w:val="center"/>
          </w:tcPr>
          <w:p w14:paraId="387429AD" w14:textId="77777777" w:rsidR="007C05A3" w:rsidRPr="00460482" w:rsidRDefault="007C05A3" w:rsidP="00662E1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B6F9DC0" w14:textId="0D1B88E0" w:rsidR="007C05A3" w:rsidRPr="00460482" w:rsidRDefault="007C05A3" w:rsidP="00662E1C">
            <w:pPr>
              <w:jc w:val="center"/>
              <w:rPr>
                <w:b/>
                <w:bCs/>
                <w:sz w:val="24"/>
                <w:szCs w:val="24"/>
              </w:rPr>
            </w:pPr>
            <w:r w:rsidRPr="00460482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403A8A9" w14:textId="3FF5423C" w:rsidR="007C05A3" w:rsidRPr="00460482" w:rsidRDefault="007C05A3" w:rsidP="00662E1C">
            <w:pPr>
              <w:jc w:val="center"/>
              <w:rPr>
                <w:b/>
                <w:bCs/>
                <w:sz w:val="24"/>
                <w:szCs w:val="24"/>
              </w:rPr>
            </w:pPr>
            <w:r w:rsidRPr="00460482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  <w:r w:rsidRPr="00460482" w:rsidDel="00330497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A1AD053" w14:textId="77777777" w:rsidR="007C05A3" w:rsidRPr="00460482" w:rsidRDefault="007C05A3" w:rsidP="00662E1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C05A3" w:rsidRPr="00460482" w14:paraId="72AD43C6" w14:textId="77777777" w:rsidTr="00A94576">
        <w:tc>
          <w:tcPr>
            <w:tcW w:w="1106" w:type="dxa"/>
            <w:shd w:val="clear" w:color="auto" w:fill="auto"/>
            <w:vAlign w:val="center"/>
          </w:tcPr>
          <w:p w14:paraId="40739736" w14:textId="1F51E959" w:rsidR="007C05A3" w:rsidRPr="00460482" w:rsidRDefault="007C05A3" w:rsidP="00352408">
            <w:pPr>
              <w:jc w:val="center"/>
              <w:rPr>
                <w:b/>
              </w:rPr>
            </w:pPr>
            <w:r w:rsidRPr="0046048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60" w:type="dxa"/>
            <w:shd w:val="clear" w:color="auto" w:fill="auto"/>
            <w:vAlign w:val="center"/>
          </w:tcPr>
          <w:p w14:paraId="2D7CC6B0" w14:textId="2471C7FC" w:rsidR="007C05A3" w:rsidRPr="00460482" w:rsidRDefault="007C05A3" w:rsidP="00662E1C">
            <w:pPr>
              <w:jc w:val="center"/>
              <w:rPr>
                <w:b/>
                <w:bCs/>
                <w:sz w:val="24"/>
                <w:szCs w:val="24"/>
              </w:rPr>
            </w:pPr>
            <w:r w:rsidRPr="0046048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04" w:type="dxa"/>
            <w:shd w:val="clear" w:color="auto" w:fill="auto"/>
            <w:vAlign w:val="center"/>
          </w:tcPr>
          <w:p w14:paraId="26DF2023" w14:textId="3C11E16B" w:rsidR="007C05A3" w:rsidRPr="00460482" w:rsidRDefault="007C05A3" w:rsidP="00662E1C">
            <w:pPr>
              <w:jc w:val="center"/>
              <w:rPr>
                <w:b/>
                <w:bCs/>
                <w:sz w:val="24"/>
                <w:szCs w:val="24"/>
              </w:rPr>
            </w:pPr>
            <w:r w:rsidRPr="0046048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8E09C28" w14:textId="15019BAB" w:rsidR="007C05A3" w:rsidRPr="00460482" w:rsidRDefault="007C05A3" w:rsidP="00662E1C">
            <w:pPr>
              <w:jc w:val="center"/>
              <w:rPr>
                <w:b/>
                <w:bCs/>
                <w:sz w:val="24"/>
                <w:szCs w:val="24"/>
              </w:rPr>
            </w:pPr>
            <w:r w:rsidRPr="0046048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BD38246" w14:textId="79BDA1C5" w:rsidR="007C05A3" w:rsidRPr="00460482" w:rsidRDefault="007C05A3" w:rsidP="00662E1C">
            <w:pPr>
              <w:jc w:val="center"/>
              <w:rPr>
                <w:b/>
                <w:bCs/>
                <w:sz w:val="24"/>
                <w:szCs w:val="24"/>
              </w:rPr>
            </w:pPr>
            <w:r w:rsidRPr="0046048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CF0987" w14:textId="3EFAC067" w:rsidR="007C05A3" w:rsidRPr="00460482" w:rsidRDefault="007C05A3" w:rsidP="00662E1C">
            <w:pPr>
              <w:jc w:val="center"/>
              <w:rPr>
                <w:b/>
                <w:bCs/>
                <w:sz w:val="24"/>
                <w:szCs w:val="24"/>
              </w:rPr>
            </w:pPr>
            <w:r w:rsidRPr="00460482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7C05A3" w:rsidRPr="00460482" w14:paraId="55498F8D" w14:textId="4946C93D" w:rsidTr="00A94576">
        <w:tc>
          <w:tcPr>
            <w:tcW w:w="1106" w:type="dxa"/>
            <w:shd w:val="clear" w:color="auto" w:fill="auto"/>
            <w:vAlign w:val="center"/>
          </w:tcPr>
          <w:p w14:paraId="4D2C4A16" w14:textId="77777777" w:rsidR="007C05A3" w:rsidRPr="00460482" w:rsidRDefault="007C05A3" w:rsidP="00A94576">
            <w:pPr>
              <w:pStyle w:val="aff5"/>
              <w:numPr>
                <w:ilvl w:val="0"/>
                <w:numId w:val="20"/>
              </w:numPr>
              <w:spacing w:before="60" w:after="60"/>
              <w:ind w:left="5" w:hanging="142"/>
              <w:jc w:val="right"/>
            </w:pPr>
          </w:p>
        </w:tc>
        <w:tc>
          <w:tcPr>
            <w:tcW w:w="6964" w:type="dxa"/>
            <w:gridSpan w:val="2"/>
            <w:shd w:val="clear" w:color="auto" w:fill="auto"/>
            <w:vAlign w:val="center"/>
          </w:tcPr>
          <w:p w14:paraId="3723037C" w14:textId="15040BF0" w:rsidR="007C05A3" w:rsidRPr="00460482" w:rsidRDefault="007C05A3" w:rsidP="00146E60">
            <w:pPr>
              <w:rPr>
                <w:b/>
                <w:sz w:val="24"/>
                <w:szCs w:val="24"/>
              </w:rPr>
            </w:pPr>
            <w:r w:rsidRPr="00460482"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410" w:type="dxa"/>
            <w:shd w:val="clear" w:color="auto" w:fill="auto"/>
          </w:tcPr>
          <w:p w14:paraId="5C2E73B0" w14:textId="5EA0A28C" w:rsidR="007C05A3" w:rsidRPr="00460482" w:rsidRDefault="00AA792C" w:rsidP="00AA792C">
            <w:pPr>
              <w:jc w:val="center"/>
              <w:rPr>
                <w:b/>
                <w:sz w:val="24"/>
                <w:szCs w:val="24"/>
              </w:rPr>
            </w:pPr>
            <w:r w:rsidRPr="0046048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1" w:type="dxa"/>
            <w:shd w:val="clear" w:color="auto" w:fill="auto"/>
          </w:tcPr>
          <w:p w14:paraId="0A85D06D" w14:textId="5FEE20CC" w:rsidR="007C05A3" w:rsidRPr="00460482" w:rsidRDefault="00AA792C" w:rsidP="00AA792C">
            <w:pPr>
              <w:jc w:val="center"/>
              <w:rPr>
                <w:b/>
                <w:sz w:val="24"/>
                <w:szCs w:val="24"/>
              </w:rPr>
            </w:pPr>
            <w:r w:rsidRPr="0046048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  <w:shd w:val="clear" w:color="auto" w:fill="auto"/>
          </w:tcPr>
          <w:p w14:paraId="3BA2FCDB" w14:textId="07C6710A" w:rsidR="007C05A3" w:rsidRPr="00460482" w:rsidRDefault="00AA792C" w:rsidP="00AA792C">
            <w:pPr>
              <w:jc w:val="center"/>
              <w:rPr>
                <w:b/>
                <w:sz w:val="24"/>
                <w:szCs w:val="24"/>
              </w:rPr>
            </w:pPr>
            <w:r w:rsidRPr="00460482">
              <w:rPr>
                <w:b/>
                <w:sz w:val="24"/>
                <w:szCs w:val="24"/>
              </w:rPr>
              <w:t>-//-</w:t>
            </w:r>
          </w:p>
        </w:tc>
      </w:tr>
      <w:tr w:rsidR="007C05A3" w:rsidRPr="00460482" w14:paraId="31FEB13F" w14:textId="0E0A706A" w:rsidTr="00A94576">
        <w:tc>
          <w:tcPr>
            <w:tcW w:w="1106" w:type="dxa"/>
            <w:shd w:val="clear" w:color="auto" w:fill="auto"/>
            <w:vAlign w:val="center"/>
          </w:tcPr>
          <w:p w14:paraId="0214F675" w14:textId="77777777" w:rsidR="007C05A3" w:rsidRPr="00460482" w:rsidRDefault="007C05A3" w:rsidP="00A94576">
            <w:pPr>
              <w:pStyle w:val="aff5"/>
              <w:numPr>
                <w:ilvl w:val="1"/>
                <w:numId w:val="20"/>
              </w:numPr>
              <w:spacing w:before="60" w:after="60"/>
              <w:ind w:left="5" w:hanging="142"/>
              <w:jc w:val="right"/>
              <w:rPr>
                <w:b/>
                <w:bCs/>
                <w:iCs/>
              </w:rPr>
            </w:pPr>
          </w:p>
        </w:tc>
        <w:tc>
          <w:tcPr>
            <w:tcW w:w="6964" w:type="dxa"/>
            <w:gridSpan w:val="2"/>
            <w:shd w:val="clear" w:color="auto" w:fill="auto"/>
            <w:vAlign w:val="center"/>
          </w:tcPr>
          <w:p w14:paraId="03320BE3" w14:textId="2F2C9A9A" w:rsidR="007C05A3" w:rsidRPr="00460482" w:rsidRDefault="007C05A3" w:rsidP="00A94576">
            <w:pPr>
              <w:spacing w:before="60" w:after="60"/>
              <w:rPr>
                <w:b/>
                <w:sz w:val="24"/>
                <w:szCs w:val="24"/>
              </w:rPr>
            </w:pPr>
            <w:r w:rsidRPr="00460482"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2410" w:type="dxa"/>
            <w:shd w:val="clear" w:color="auto" w:fill="auto"/>
          </w:tcPr>
          <w:p w14:paraId="27E87FA0" w14:textId="77777777" w:rsidR="007C05A3" w:rsidRPr="00460482" w:rsidRDefault="007C05A3" w:rsidP="00AA792C">
            <w:pPr>
              <w:widowControl w:val="0"/>
              <w:spacing w:before="60"/>
              <w:rPr>
                <w:i/>
                <w:iCs/>
              </w:rPr>
            </w:pPr>
          </w:p>
        </w:tc>
        <w:tc>
          <w:tcPr>
            <w:tcW w:w="2551" w:type="dxa"/>
            <w:shd w:val="clear" w:color="auto" w:fill="auto"/>
          </w:tcPr>
          <w:p w14:paraId="24735593" w14:textId="77777777" w:rsidR="007C05A3" w:rsidRPr="00460482" w:rsidRDefault="007C05A3" w:rsidP="00AA792C">
            <w:pPr>
              <w:widowControl w:val="0"/>
              <w:spacing w:before="60"/>
              <w:rPr>
                <w:i/>
                <w:iCs/>
              </w:rPr>
            </w:pPr>
          </w:p>
        </w:tc>
        <w:tc>
          <w:tcPr>
            <w:tcW w:w="2552" w:type="dxa"/>
            <w:shd w:val="clear" w:color="auto" w:fill="auto"/>
          </w:tcPr>
          <w:p w14:paraId="4187490E" w14:textId="77777777" w:rsidR="007C05A3" w:rsidRPr="00460482" w:rsidRDefault="007C05A3" w:rsidP="00AA792C">
            <w:pPr>
              <w:widowControl w:val="0"/>
              <w:spacing w:before="60"/>
              <w:rPr>
                <w:i/>
                <w:iCs/>
              </w:rPr>
            </w:pPr>
          </w:p>
        </w:tc>
      </w:tr>
      <w:tr w:rsidR="007C05A3" w:rsidRPr="00460482" w14:paraId="298EDA47" w14:textId="77777777" w:rsidTr="00A94576">
        <w:tc>
          <w:tcPr>
            <w:tcW w:w="1106" w:type="dxa"/>
            <w:shd w:val="clear" w:color="auto" w:fill="auto"/>
            <w:vAlign w:val="center"/>
          </w:tcPr>
          <w:p w14:paraId="12E2970F" w14:textId="77777777" w:rsidR="007C05A3" w:rsidRPr="00460482" w:rsidRDefault="007C05A3" w:rsidP="00A94576">
            <w:pPr>
              <w:pStyle w:val="aff5"/>
              <w:numPr>
                <w:ilvl w:val="2"/>
                <w:numId w:val="20"/>
              </w:numPr>
              <w:spacing w:before="60" w:after="60"/>
              <w:ind w:left="5" w:hanging="142"/>
              <w:jc w:val="right"/>
              <w:rPr>
                <w:iCs/>
              </w:rPr>
            </w:pPr>
          </w:p>
        </w:tc>
        <w:tc>
          <w:tcPr>
            <w:tcW w:w="2960" w:type="dxa"/>
            <w:shd w:val="clear" w:color="auto" w:fill="auto"/>
          </w:tcPr>
          <w:p w14:paraId="6C80BF31" w14:textId="38062A0D" w:rsidR="007C05A3" w:rsidRPr="00460482" w:rsidRDefault="00A94576" w:rsidP="00A94576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iCs/>
                <w:lang w:val="ru-RU" w:eastAsia="ru-RU"/>
              </w:rPr>
            </w:pPr>
            <w:r w:rsidRPr="00460482">
              <w:rPr>
                <w:rFonts w:eastAsia="Times New Roman"/>
                <w:b w:val="0"/>
                <w:iCs/>
                <w:lang w:val="ru-RU" w:eastAsia="ru-RU"/>
              </w:rPr>
              <w:t>Соответствие тахографов требованиям законодательства РФ и техническим регламентам (ГОСТ Р, ТР ТС и др.)</w:t>
            </w:r>
          </w:p>
        </w:tc>
        <w:tc>
          <w:tcPr>
            <w:tcW w:w="4004" w:type="dxa"/>
            <w:shd w:val="clear" w:color="auto" w:fill="auto"/>
          </w:tcPr>
          <w:p w14:paraId="024AB012" w14:textId="046AA8E5" w:rsidR="007C05A3" w:rsidRPr="00460482" w:rsidRDefault="00A94576" w:rsidP="00A94576">
            <w:pPr>
              <w:pStyle w:val="aff5"/>
              <w:ind w:left="22"/>
              <w:rPr>
                <w:rFonts w:eastAsia="Times New Roman"/>
                <w:iCs/>
              </w:rPr>
            </w:pPr>
            <w:r w:rsidRPr="00460482">
              <w:rPr>
                <w:rFonts w:eastAsia="Times New Roman"/>
                <w:iCs/>
              </w:rPr>
              <w:t>Использование только сертифицированных тахографов, допущенных к эксплуатации в РФ; наличие действующих сертификатов соответствия; активация блока СКЗИ в установленном порядке</w:t>
            </w:r>
          </w:p>
        </w:tc>
        <w:tc>
          <w:tcPr>
            <w:tcW w:w="2410" w:type="dxa"/>
            <w:shd w:val="clear" w:color="auto" w:fill="auto"/>
          </w:tcPr>
          <w:p w14:paraId="06514815" w14:textId="77777777" w:rsidR="007C05A3" w:rsidRPr="00460482" w:rsidRDefault="007C05A3" w:rsidP="00243ACE">
            <w:pPr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551" w:type="dxa"/>
            <w:shd w:val="clear" w:color="auto" w:fill="auto"/>
          </w:tcPr>
          <w:p w14:paraId="7A053157" w14:textId="429EC08F" w:rsidR="007C05A3" w:rsidRPr="00460482" w:rsidRDefault="007C05A3" w:rsidP="00AA792C">
            <w:r w:rsidRPr="00460482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04A78465" w14:textId="77777777" w:rsidR="007C05A3" w:rsidRPr="00460482" w:rsidRDefault="007C05A3" w:rsidP="00AA792C">
            <w:pPr>
              <w:rPr>
                <w:iCs/>
                <w:sz w:val="24"/>
                <w:szCs w:val="24"/>
              </w:rPr>
            </w:pPr>
          </w:p>
        </w:tc>
      </w:tr>
      <w:tr w:rsidR="007C05A3" w:rsidRPr="00460482" w14:paraId="6DAA99E3" w14:textId="77777777" w:rsidTr="00A94576">
        <w:tc>
          <w:tcPr>
            <w:tcW w:w="1106" w:type="dxa"/>
            <w:shd w:val="clear" w:color="auto" w:fill="auto"/>
            <w:vAlign w:val="center"/>
          </w:tcPr>
          <w:p w14:paraId="6858A97C" w14:textId="77777777" w:rsidR="007C05A3" w:rsidRPr="00460482" w:rsidRDefault="007C05A3" w:rsidP="00A94576">
            <w:pPr>
              <w:pStyle w:val="aff5"/>
              <w:numPr>
                <w:ilvl w:val="2"/>
                <w:numId w:val="20"/>
              </w:numPr>
              <w:spacing w:before="60" w:after="60"/>
              <w:ind w:left="5" w:hanging="142"/>
              <w:jc w:val="right"/>
              <w:rPr>
                <w:iCs/>
              </w:rPr>
            </w:pPr>
          </w:p>
        </w:tc>
        <w:tc>
          <w:tcPr>
            <w:tcW w:w="2960" w:type="dxa"/>
            <w:shd w:val="clear" w:color="auto" w:fill="auto"/>
          </w:tcPr>
          <w:p w14:paraId="2C6AF621" w14:textId="2FD22117" w:rsidR="007C05A3" w:rsidRPr="00460482" w:rsidRDefault="00A94576" w:rsidP="00146E60">
            <w:pPr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Квалификация персонала исполнителя</w:t>
            </w:r>
          </w:p>
        </w:tc>
        <w:tc>
          <w:tcPr>
            <w:tcW w:w="4004" w:type="dxa"/>
            <w:shd w:val="clear" w:color="auto" w:fill="auto"/>
          </w:tcPr>
          <w:p w14:paraId="1E71220A" w14:textId="7245C979" w:rsidR="007C05A3" w:rsidRPr="00460482" w:rsidRDefault="00A94576" w:rsidP="00146E60">
            <w:pPr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Персонал должен иметь удостоверения о прохождении обучения по установке и калибровке тахографов, а также допуски к работе с электрооборудованием транспортных средств</w:t>
            </w:r>
          </w:p>
        </w:tc>
        <w:tc>
          <w:tcPr>
            <w:tcW w:w="2410" w:type="dxa"/>
            <w:shd w:val="clear" w:color="auto" w:fill="auto"/>
          </w:tcPr>
          <w:p w14:paraId="75338922" w14:textId="33DAE9BA" w:rsidR="007C05A3" w:rsidRPr="00460482" w:rsidRDefault="00A94576" w:rsidP="00AA792C">
            <w:pPr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14:paraId="5520E3B2" w14:textId="602984DD" w:rsidR="007C05A3" w:rsidRPr="00460482" w:rsidRDefault="00A94576" w:rsidP="00AA792C">
            <w:pPr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Копии удостоверений, допусков, сертификатов обучения персонала</w:t>
            </w:r>
          </w:p>
        </w:tc>
        <w:tc>
          <w:tcPr>
            <w:tcW w:w="2552" w:type="dxa"/>
            <w:shd w:val="clear" w:color="auto" w:fill="auto"/>
          </w:tcPr>
          <w:p w14:paraId="55B72245" w14:textId="77777777" w:rsidR="007C05A3" w:rsidRPr="00460482" w:rsidRDefault="007C05A3" w:rsidP="00AA792C">
            <w:pPr>
              <w:rPr>
                <w:iCs/>
                <w:sz w:val="24"/>
                <w:szCs w:val="24"/>
              </w:rPr>
            </w:pPr>
          </w:p>
        </w:tc>
      </w:tr>
      <w:tr w:rsidR="007C05A3" w:rsidRPr="00460482" w14:paraId="2CE4E835" w14:textId="77777777" w:rsidTr="00A94576">
        <w:tc>
          <w:tcPr>
            <w:tcW w:w="1106" w:type="dxa"/>
            <w:shd w:val="clear" w:color="auto" w:fill="auto"/>
            <w:vAlign w:val="center"/>
          </w:tcPr>
          <w:p w14:paraId="44DE9E17" w14:textId="69C3B49A" w:rsidR="007C05A3" w:rsidRPr="00460482" w:rsidRDefault="00A94576" w:rsidP="00A94576">
            <w:pPr>
              <w:spacing w:before="60" w:after="60"/>
              <w:ind w:left="5" w:hanging="142"/>
              <w:jc w:val="center"/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1.1.3.</w:t>
            </w:r>
          </w:p>
        </w:tc>
        <w:tc>
          <w:tcPr>
            <w:tcW w:w="2960" w:type="dxa"/>
            <w:shd w:val="clear" w:color="auto" w:fill="auto"/>
          </w:tcPr>
          <w:p w14:paraId="2B639F50" w14:textId="5F9C7333" w:rsidR="007C05A3" w:rsidRPr="00460482" w:rsidRDefault="00A94576" w:rsidP="00146E60">
            <w:pPr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Качество установки и настройки тахографа</w:t>
            </w:r>
          </w:p>
        </w:tc>
        <w:tc>
          <w:tcPr>
            <w:tcW w:w="4004" w:type="dxa"/>
            <w:shd w:val="clear" w:color="auto" w:fill="auto"/>
          </w:tcPr>
          <w:p w14:paraId="27E39A6E" w14:textId="00A825F9" w:rsidR="007C05A3" w:rsidRPr="00460482" w:rsidRDefault="00A94576" w:rsidP="00146E60">
            <w:pPr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Тахограф должен быть установлен без повреждений штатных систем ТС, корректно фиксировать параметры движения, времени работы и отдыха водителя; отсутствие сбоев в работе после установки и калибровки.</w:t>
            </w:r>
          </w:p>
        </w:tc>
        <w:tc>
          <w:tcPr>
            <w:tcW w:w="2410" w:type="dxa"/>
            <w:shd w:val="clear" w:color="auto" w:fill="auto"/>
          </w:tcPr>
          <w:p w14:paraId="61A823AF" w14:textId="1E1DE2D5" w:rsidR="007C05A3" w:rsidRPr="00460482" w:rsidRDefault="00A94576" w:rsidP="00AA792C">
            <w:pPr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551" w:type="dxa"/>
            <w:shd w:val="clear" w:color="auto" w:fill="auto"/>
          </w:tcPr>
          <w:p w14:paraId="0A6DD37C" w14:textId="70455D6F" w:rsidR="007C05A3" w:rsidRPr="00460482" w:rsidRDefault="00A94576" w:rsidP="00AA792C">
            <w:pPr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4AD6C8DF" w14:textId="77777777" w:rsidR="007C05A3" w:rsidRPr="00460482" w:rsidRDefault="007C05A3" w:rsidP="00AA792C">
            <w:pPr>
              <w:rPr>
                <w:iCs/>
                <w:sz w:val="24"/>
                <w:szCs w:val="24"/>
              </w:rPr>
            </w:pPr>
          </w:p>
        </w:tc>
      </w:tr>
    </w:tbl>
    <w:p w14:paraId="593A3B7C" w14:textId="77777777" w:rsidR="00A94576" w:rsidRPr="00460482" w:rsidRDefault="00A94576">
      <w:r w:rsidRPr="00460482">
        <w:br w:type="page"/>
      </w:r>
    </w:p>
    <w:tbl>
      <w:tblPr>
        <w:tblStyle w:val="af"/>
        <w:tblW w:w="155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06"/>
        <w:gridCol w:w="2960"/>
        <w:gridCol w:w="4004"/>
        <w:gridCol w:w="2410"/>
        <w:gridCol w:w="2551"/>
        <w:gridCol w:w="2552"/>
      </w:tblGrid>
      <w:tr w:rsidR="00A94576" w:rsidRPr="00460482" w14:paraId="381EC7A0" w14:textId="77777777" w:rsidTr="00A94576">
        <w:tc>
          <w:tcPr>
            <w:tcW w:w="1106" w:type="dxa"/>
            <w:shd w:val="clear" w:color="auto" w:fill="auto"/>
            <w:vAlign w:val="center"/>
          </w:tcPr>
          <w:p w14:paraId="0110464A" w14:textId="093BE12D" w:rsidR="00A94576" w:rsidRPr="00460482" w:rsidRDefault="00A94576" w:rsidP="00A94576">
            <w:pPr>
              <w:spacing w:before="60" w:after="60"/>
              <w:ind w:left="5" w:hanging="142"/>
              <w:jc w:val="center"/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1.1.4.</w:t>
            </w:r>
          </w:p>
        </w:tc>
        <w:tc>
          <w:tcPr>
            <w:tcW w:w="2960" w:type="dxa"/>
            <w:shd w:val="clear" w:color="auto" w:fill="auto"/>
          </w:tcPr>
          <w:p w14:paraId="68652733" w14:textId="04C509AA" w:rsidR="00A94576" w:rsidRPr="00460482" w:rsidRDefault="00A94576" w:rsidP="00A94576">
            <w:pPr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Соблюдение требований по безопасности и охране труда при оказании услуг</w:t>
            </w:r>
          </w:p>
        </w:tc>
        <w:tc>
          <w:tcPr>
            <w:tcW w:w="4004" w:type="dxa"/>
            <w:shd w:val="clear" w:color="auto" w:fill="auto"/>
          </w:tcPr>
          <w:p w14:paraId="0B9DB0B7" w14:textId="351ECA17" w:rsidR="00A94576" w:rsidRPr="00460482" w:rsidRDefault="00A94576" w:rsidP="00146E60">
            <w:pPr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Все работы выполняются с соблюдением действующих норм и правил охраны труда, пожарной и электробезопасности; персонал исполнителя должен быть обеспечен средствами индивидуальной защиты (СИЗ)</w:t>
            </w:r>
          </w:p>
        </w:tc>
        <w:tc>
          <w:tcPr>
            <w:tcW w:w="2410" w:type="dxa"/>
            <w:shd w:val="clear" w:color="auto" w:fill="auto"/>
          </w:tcPr>
          <w:p w14:paraId="3B910B9C" w14:textId="3C9708DD" w:rsidR="00A94576" w:rsidRPr="00460482" w:rsidRDefault="00A94576" w:rsidP="00AA792C">
            <w:pPr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551" w:type="dxa"/>
            <w:shd w:val="clear" w:color="auto" w:fill="auto"/>
          </w:tcPr>
          <w:p w14:paraId="4677432D" w14:textId="77777777" w:rsidR="00A94576" w:rsidRPr="00460482" w:rsidRDefault="00A94576" w:rsidP="00AA792C">
            <w:pPr>
              <w:rPr>
                <w:i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858F794" w14:textId="77777777" w:rsidR="00A94576" w:rsidRPr="00460482" w:rsidRDefault="00A94576" w:rsidP="00AA792C">
            <w:pPr>
              <w:rPr>
                <w:iCs/>
                <w:sz w:val="24"/>
                <w:szCs w:val="24"/>
              </w:rPr>
            </w:pPr>
          </w:p>
        </w:tc>
      </w:tr>
      <w:tr w:rsidR="00A94576" w:rsidRPr="00460482" w14:paraId="1DD65CE3" w14:textId="77777777" w:rsidTr="00A94576">
        <w:tc>
          <w:tcPr>
            <w:tcW w:w="1106" w:type="dxa"/>
            <w:shd w:val="clear" w:color="auto" w:fill="auto"/>
            <w:vAlign w:val="center"/>
          </w:tcPr>
          <w:p w14:paraId="30FBEE41" w14:textId="43B636BF" w:rsidR="00A94576" w:rsidRPr="00460482" w:rsidRDefault="00A94576" w:rsidP="00A94576">
            <w:pPr>
              <w:spacing w:before="60" w:after="60"/>
              <w:ind w:left="5" w:hanging="142"/>
              <w:jc w:val="center"/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1.1.5.</w:t>
            </w:r>
          </w:p>
        </w:tc>
        <w:tc>
          <w:tcPr>
            <w:tcW w:w="2960" w:type="dxa"/>
            <w:shd w:val="clear" w:color="auto" w:fill="auto"/>
          </w:tcPr>
          <w:p w14:paraId="4BEFFD0B" w14:textId="13E6103B" w:rsidR="00A94576" w:rsidRPr="00460482" w:rsidRDefault="00A94576" w:rsidP="00A94576">
            <w:pPr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Лицензия ФСБ России на работу с криптографическими (шифровальными) средствами</w:t>
            </w:r>
          </w:p>
        </w:tc>
        <w:tc>
          <w:tcPr>
            <w:tcW w:w="4004" w:type="dxa"/>
            <w:shd w:val="clear" w:color="auto" w:fill="auto"/>
          </w:tcPr>
          <w:p w14:paraId="50CB6922" w14:textId="4BE62DED" w:rsidR="00A94576" w:rsidRPr="00460482" w:rsidRDefault="00A94576" w:rsidP="00146E60">
            <w:pPr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Обязательна для организаций, осуществляющих установку, обслуживание и активацию тахографов с блоком СКЗИ (средство криптографической защиты информации). Без этой лицензии подрядчик не имеет права работать с блоками СКЗИ.</w:t>
            </w:r>
          </w:p>
        </w:tc>
        <w:tc>
          <w:tcPr>
            <w:tcW w:w="2410" w:type="dxa"/>
            <w:shd w:val="clear" w:color="auto" w:fill="auto"/>
          </w:tcPr>
          <w:p w14:paraId="268D2AE6" w14:textId="77777777" w:rsidR="00A94576" w:rsidRPr="00460482" w:rsidRDefault="00A94576" w:rsidP="00AA792C">
            <w:pPr>
              <w:rPr>
                <w:i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0B38277" w14:textId="5DCFF5C0" w:rsidR="00A94576" w:rsidRPr="00460482" w:rsidRDefault="00A94576" w:rsidP="00AA792C">
            <w:pPr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Лицензия</w:t>
            </w:r>
            <w:r w:rsidRPr="00460482">
              <w:t xml:space="preserve"> </w:t>
            </w:r>
            <w:r w:rsidRPr="00460482">
              <w:rPr>
                <w:iCs/>
                <w:sz w:val="24"/>
                <w:szCs w:val="24"/>
              </w:rPr>
              <w:t>на работу с криптографическими (шифровальными) средствами.</w:t>
            </w:r>
          </w:p>
        </w:tc>
        <w:tc>
          <w:tcPr>
            <w:tcW w:w="2552" w:type="dxa"/>
            <w:shd w:val="clear" w:color="auto" w:fill="auto"/>
          </w:tcPr>
          <w:p w14:paraId="51A0B897" w14:textId="77777777" w:rsidR="00A94576" w:rsidRPr="00460482" w:rsidRDefault="00A94576" w:rsidP="00AA792C">
            <w:pPr>
              <w:rPr>
                <w:iCs/>
                <w:sz w:val="24"/>
                <w:szCs w:val="24"/>
              </w:rPr>
            </w:pPr>
          </w:p>
        </w:tc>
      </w:tr>
      <w:tr w:rsidR="00A94576" w:rsidRPr="00460482" w14:paraId="4C78E048" w14:textId="77777777" w:rsidTr="00A94576">
        <w:tc>
          <w:tcPr>
            <w:tcW w:w="1106" w:type="dxa"/>
            <w:shd w:val="clear" w:color="auto" w:fill="auto"/>
            <w:vAlign w:val="center"/>
          </w:tcPr>
          <w:p w14:paraId="7FF1D04E" w14:textId="5374121A" w:rsidR="00A94576" w:rsidRPr="00460482" w:rsidRDefault="00A94576" w:rsidP="00A94576">
            <w:pPr>
              <w:spacing w:before="60" w:after="60"/>
              <w:ind w:left="5" w:hanging="142"/>
              <w:jc w:val="center"/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1.1.6.</w:t>
            </w:r>
          </w:p>
        </w:tc>
        <w:tc>
          <w:tcPr>
            <w:tcW w:w="2960" w:type="dxa"/>
            <w:shd w:val="clear" w:color="auto" w:fill="auto"/>
          </w:tcPr>
          <w:p w14:paraId="7AD13A77" w14:textId="5938FA13" w:rsidR="00A94576" w:rsidRPr="00460482" w:rsidRDefault="00A94576" w:rsidP="00A94576">
            <w:pPr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Лицензия Минтранса России (или уведомление о включении в реестр)</w:t>
            </w:r>
          </w:p>
        </w:tc>
        <w:tc>
          <w:tcPr>
            <w:tcW w:w="4004" w:type="dxa"/>
            <w:shd w:val="clear" w:color="auto" w:fill="auto"/>
          </w:tcPr>
          <w:p w14:paraId="47BCEA6E" w14:textId="32265C3B" w:rsidR="00A94576" w:rsidRPr="00460482" w:rsidRDefault="00A94576" w:rsidP="00146E60">
            <w:pPr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Подрядчик должен быть аккредитован (включён в реестр) Минтрансом России как организация, имеющая право на установку, калибровку и обслуживание тахографов. Это подтверждается выпиской из соответствующего реестра.</w:t>
            </w:r>
          </w:p>
        </w:tc>
        <w:tc>
          <w:tcPr>
            <w:tcW w:w="2410" w:type="dxa"/>
            <w:shd w:val="clear" w:color="auto" w:fill="auto"/>
          </w:tcPr>
          <w:p w14:paraId="357A59E6" w14:textId="77777777" w:rsidR="00A94576" w:rsidRPr="00460482" w:rsidRDefault="00A94576" w:rsidP="00AA792C">
            <w:pPr>
              <w:rPr>
                <w:i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31D7A186" w14:textId="12549F68" w:rsidR="00A94576" w:rsidRPr="00460482" w:rsidRDefault="00A94576" w:rsidP="00A94576">
            <w:pPr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Выписка из соответствующего реестра.</w:t>
            </w:r>
          </w:p>
        </w:tc>
        <w:tc>
          <w:tcPr>
            <w:tcW w:w="2552" w:type="dxa"/>
            <w:shd w:val="clear" w:color="auto" w:fill="auto"/>
          </w:tcPr>
          <w:p w14:paraId="385C6AC5" w14:textId="77777777" w:rsidR="00A94576" w:rsidRPr="00460482" w:rsidRDefault="00A94576" w:rsidP="00AA792C">
            <w:pPr>
              <w:rPr>
                <w:iCs/>
                <w:sz w:val="24"/>
                <w:szCs w:val="24"/>
              </w:rPr>
            </w:pPr>
          </w:p>
        </w:tc>
      </w:tr>
      <w:tr w:rsidR="00A94576" w:rsidRPr="00460482" w14:paraId="152DDFF8" w14:textId="77777777" w:rsidTr="00A94576">
        <w:tc>
          <w:tcPr>
            <w:tcW w:w="1106" w:type="dxa"/>
            <w:shd w:val="clear" w:color="auto" w:fill="auto"/>
            <w:vAlign w:val="center"/>
          </w:tcPr>
          <w:p w14:paraId="638180F6" w14:textId="51BDB6A9" w:rsidR="00A94576" w:rsidRPr="00460482" w:rsidRDefault="00A94576" w:rsidP="00A94576">
            <w:pPr>
              <w:spacing w:before="60" w:after="60"/>
              <w:ind w:left="5" w:hanging="142"/>
              <w:jc w:val="center"/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1.1.7.</w:t>
            </w:r>
          </w:p>
        </w:tc>
        <w:tc>
          <w:tcPr>
            <w:tcW w:w="2960" w:type="dxa"/>
            <w:shd w:val="clear" w:color="auto" w:fill="auto"/>
          </w:tcPr>
          <w:p w14:paraId="7A3D39C0" w14:textId="7454EE2D" w:rsidR="00A94576" w:rsidRPr="00460482" w:rsidRDefault="00A94576" w:rsidP="00A94576">
            <w:pPr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Свидетельство о поверке оборудования</w:t>
            </w:r>
          </w:p>
        </w:tc>
        <w:tc>
          <w:tcPr>
            <w:tcW w:w="4004" w:type="dxa"/>
            <w:shd w:val="clear" w:color="auto" w:fill="auto"/>
          </w:tcPr>
          <w:p w14:paraId="19DD7988" w14:textId="5076B044" w:rsidR="00A94576" w:rsidRPr="00460482" w:rsidRDefault="00A94576" w:rsidP="00A94576">
            <w:pPr>
              <w:tabs>
                <w:tab w:val="left" w:pos="930"/>
              </w:tabs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Оборудование, используемое для калибровки и проверки тахографов, должно быть внесено в государственный реестр средств измерений и иметь действующее свидетельство о поверке.</w:t>
            </w:r>
          </w:p>
        </w:tc>
        <w:tc>
          <w:tcPr>
            <w:tcW w:w="2410" w:type="dxa"/>
            <w:shd w:val="clear" w:color="auto" w:fill="auto"/>
          </w:tcPr>
          <w:p w14:paraId="608C16C5" w14:textId="77777777" w:rsidR="00A94576" w:rsidRPr="00460482" w:rsidRDefault="00A94576" w:rsidP="00AA792C">
            <w:pPr>
              <w:rPr>
                <w:i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79525E87" w14:textId="79422D81" w:rsidR="00A94576" w:rsidRPr="00460482" w:rsidRDefault="00A94576" w:rsidP="00AA792C">
            <w:pPr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Свидетельство о поверке оборудования</w:t>
            </w:r>
          </w:p>
        </w:tc>
        <w:tc>
          <w:tcPr>
            <w:tcW w:w="2552" w:type="dxa"/>
            <w:shd w:val="clear" w:color="auto" w:fill="auto"/>
          </w:tcPr>
          <w:p w14:paraId="68014E83" w14:textId="77777777" w:rsidR="00A94576" w:rsidRPr="00460482" w:rsidRDefault="00A94576" w:rsidP="00AA792C">
            <w:pPr>
              <w:rPr>
                <w:iCs/>
                <w:sz w:val="24"/>
                <w:szCs w:val="24"/>
              </w:rPr>
            </w:pPr>
          </w:p>
        </w:tc>
      </w:tr>
      <w:tr w:rsidR="00AA792C" w:rsidRPr="00460482" w14:paraId="705B7AFD" w14:textId="23D0222A" w:rsidTr="00A94576">
        <w:tc>
          <w:tcPr>
            <w:tcW w:w="1106" w:type="dxa"/>
            <w:shd w:val="clear" w:color="auto" w:fill="auto"/>
            <w:vAlign w:val="center"/>
          </w:tcPr>
          <w:p w14:paraId="01B7885B" w14:textId="77777777" w:rsidR="00AA792C" w:rsidRPr="00460482" w:rsidRDefault="00AA792C" w:rsidP="00A94576">
            <w:pPr>
              <w:pStyle w:val="aff5"/>
              <w:numPr>
                <w:ilvl w:val="1"/>
                <w:numId w:val="20"/>
              </w:numPr>
              <w:spacing w:before="60" w:after="60"/>
              <w:ind w:left="5" w:firstLine="0"/>
              <w:jc w:val="center"/>
              <w:rPr>
                <w:iCs/>
              </w:rPr>
            </w:pPr>
          </w:p>
        </w:tc>
        <w:tc>
          <w:tcPr>
            <w:tcW w:w="6964" w:type="dxa"/>
            <w:gridSpan w:val="2"/>
            <w:shd w:val="clear" w:color="auto" w:fill="auto"/>
          </w:tcPr>
          <w:p w14:paraId="4724F86E" w14:textId="7FA20F3B" w:rsidR="00AA792C" w:rsidRPr="00460482" w:rsidRDefault="00AA792C" w:rsidP="00A94576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 w:rsidRPr="00460482"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10" w:type="dxa"/>
            <w:shd w:val="clear" w:color="auto" w:fill="auto"/>
          </w:tcPr>
          <w:p w14:paraId="1A07E213" w14:textId="4CD3444E" w:rsidR="00AA792C" w:rsidRPr="00460482" w:rsidRDefault="00AA792C" w:rsidP="00AA792C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iCs/>
              </w:rPr>
            </w:pPr>
            <w:r w:rsidRPr="0046048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1" w:type="dxa"/>
            <w:shd w:val="clear" w:color="auto" w:fill="auto"/>
          </w:tcPr>
          <w:p w14:paraId="5649EBE4" w14:textId="5FF04105" w:rsidR="00AA792C" w:rsidRPr="00460482" w:rsidRDefault="00AA792C" w:rsidP="00AA792C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iCs/>
              </w:rPr>
            </w:pPr>
            <w:r w:rsidRPr="0046048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  <w:shd w:val="clear" w:color="auto" w:fill="auto"/>
          </w:tcPr>
          <w:p w14:paraId="02BB7330" w14:textId="1EFB511C" w:rsidR="00AA792C" w:rsidRPr="00460482" w:rsidRDefault="00AA792C" w:rsidP="00AA792C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iCs/>
              </w:rPr>
            </w:pPr>
            <w:r w:rsidRPr="00460482">
              <w:rPr>
                <w:b/>
                <w:sz w:val="24"/>
                <w:szCs w:val="24"/>
              </w:rPr>
              <w:t>-//-</w:t>
            </w:r>
          </w:p>
        </w:tc>
      </w:tr>
      <w:tr w:rsidR="00AA792C" w:rsidRPr="00460482" w14:paraId="00A4C208" w14:textId="77777777" w:rsidTr="00A94576">
        <w:tc>
          <w:tcPr>
            <w:tcW w:w="1106" w:type="dxa"/>
            <w:shd w:val="clear" w:color="auto" w:fill="auto"/>
            <w:vAlign w:val="center"/>
          </w:tcPr>
          <w:p w14:paraId="5E9DE788" w14:textId="77777777" w:rsidR="00AA792C" w:rsidRPr="00460482" w:rsidRDefault="00AA792C" w:rsidP="00A94576">
            <w:pPr>
              <w:pStyle w:val="aff5"/>
              <w:numPr>
                <w:ilvl w:val="2"/>
                <w:numId w:val="20"/>
              </w:numPr>
              <w:spacing w:before="60" w:after="60"/>
              <w:ind w:left="5" w:firstLine="0"/>
              <w:jc w:val="center"/>
              <w:rPr>
                <w:iCs/>
              </w:rPr>
            </w:pPr>
          </w:p>
        </w:tc>
        <w:tc>
          <w:tcPr>
            <w:tcW w:w="2960" w:type="dxa"/>
            <w:shd w:val="clear" w:color="auto" w:fill="auto"/>
          </w:tcPr>
          <w:p w14:paraId="6AC8353B" w14:textId="3B304FC9" w:rsidR="00AA792C" w:rsidRPr="00460482" w:rsidRDefault="00A94576" w:rsidP="00A94576">
            <w:pPr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Федеральный закон №196-ФЗ «О безопасности дорожного движения»</w:t>
            </w:r>
            <w:r w:rsidRPr="00460482">
              <w:rPr>
                <w:iCs/>
                <w:sz w:val="24"/>
                <w:szCs w:val="24"/>
              </w:rPr>
              <w:tab/>
            </w:r>
          </w:p>
        </w:tc>
        <w:tc>
          <w:tcPr>
            <w:tcW w:w="4004" w:type="dxa"/>
            <w:shd w:val="clear" w:color="auto" w:fill="auto"/>
          </w:tcPr>
          <w:p w14:paraId="3917C465" w14:textId="39F395A3" w:rsidR="00A94576" w:rsidRPr="00460482" w:rsidRDefault="00A94576" w:rsidP="00A94576">
            <w:pPr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Обязывает оснащать определённые категории ТС тахографами для контроля режима труда и отдыха водителей.</w:t>
            </w:r>
            <w:r w:rsidRPr="00460482">
              <w:rPr>
                <w:iCs/>
                <w:sz w:val="24"/>
                <w:szCs w:val="24"/>
              </w:rPr>
              <w:tab/>
            </w:r>
          </w:p>
          <w:p w14:paraId="1DAEF6B2" w14:textId="45CE0684" w:rsidR="00AA792C" w:rsidRPr="00460482" w:rsidRDefault="00A94576" w:rsidP="00A94576">
            <w:pPr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ab/>
            </w:r>
          </w:p>
        </w:tc>
        <w:tc>
          <w:tcPr>
            <w:tcW w:w="2410" w:type="dxa"/>
            <w:shd w:val="clear" w:color="auto" w:fill="auto"/>
          </w:tcPr>
          <w:p w14:paraId="5C3AD19F" w14:textId="2A36A3E1" w:rsidR="00AA792C" w:rsidRPr="00460482" w:rsidRDefault="00AA792C" w:rsidP="00AA792C">
            <w:pPr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551" w:type="dxa"/>
            <w:shd w:val="clear" w:color="auto" w:fill="auto"/>
          </w:tcPr>
          <w:p w14:paraId="57889B20" w14:textId="0D39C223" w:rsidR="00AA792C" w:rsidRPr="00460482" w:rsidRDefault="00AA792C" w:rsidP="00AA792C">
            <w:pPr>
              <w:rPr>
                <w:sz w:val="24"/>
                <w:szCs w:val="24"/>
              </w:rPr>
            </w:pPr>
            <w:r w:rsidRPr="00460482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490C8706" w14:textId="77777777" w:rsidR="00AA792C" w:rsidRPr="00460482" w:rsidRDefault="00AA792C" w:rsidP="00AA792C">
            <w:pPr>
              <w:rPr>
                <w:iCs/>
                <w:sz w:val="24"/>
                <w:szCs w:val="24"/>
              </w:rPr>
            </w:pPr>
          </w:p>
        </w:tc>
      </w:tr>
      <w:tr w:rsidR="00A94576" w:rsidRPr="00460482" w14:paraId="4D9D09E4" w14:textId="77777777" w:rsidTr="00A94576">
        <w:tc>
          <w:tcPr>
            <w:tcW w:w="1106" w:type="dxa"/>
            <w:shd w:val="clear" w:color="auto" w:fill="auto"/>
            <w:vAlign w:val="center"/>
          </w:tcPr>
          <w:p w14:paraId="211861A1" w14:textId="77777777" w:rsidR="00A94576" w:rsidRPr="00460482" w:rsidRDefault="00A94576" w:rsidP="00A94576">
            <w:pPr>
              <w:pStyle w:val="aff5"/>
              <w:numPr>
                <w:ilvl w:val="2"/>
                <w:numId w:val="20"/>
              </w:numPr>
              <w:spacing w:before="60" w:after="60"/>
              <w:ind w:left="5" w:firstLine="0"/>
              <w:jc w:val="center"/>
              <w:rPr>
                <w:iCs/>
              </w:rPr>
            </w:pPr>
          </w:p>
        </w:tc>
        <w:tc>
          <w:tcPr>
            <w:tcW w:w="2960" w:type="dxa"/>
            <w:shd w:val="clear" w:color="auto" w:fill="auto"/>
          </w:tcPr>
          <w:p w14:paraId="3F66299E" w14:textId="529DBFB0" w:rsidR="00A94576" w:rsidRPr="00460482" w:rsidRDefault="00A94576" w:rsidP="00A94576">
            <w:pPr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Приказ Минтранса России №440 от 28.10.2020</w:t>
            </w:r>
          </w:p>
        </w:tc>
        <w:tc>
          <w:tcPr>
            <w:tcW w:w="4004" w:type="dxa"/>
            <w:shd w:val="clear" w:color="auto" w:fill="auto"/>
          </w:tcPr>
          <w:p w14:paraId="4D575ADB" w14:textId="51BE2758" w:rsidR="00A94576" w:rsidRPr="00460482" w:rsidRDefault="00A94576" w:rsidP="00A94576">
            <w:pPr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Утверждает требования к тахографам, устанавливаемым на ТС, порядок оснащения, использования, обслуживания, а также правила работы с данными.</w:t>
            </w:r>
          </w:p>
        </w:tc>
        <w:tc>
          <w:tcPr>
            <w:tcW w:w="2410" w:type="dxa"/>
            <w:shd w:val="clear" w:color="auto" w:fill="auto"/>
          </w:tcPr>
          <w:p w14:paraId="2B454FD6" w14:textId="5F8088C4" w:rsidR="00A94576" w:rsidRPr="00460482" w:rsidRDefault="00A94576" w:rsidP="00AA792C">
            <w:pPr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551" w:type="dxa"/>
            <w:shd w:val="clear" w:color="auto" w:fill="auto"/>
          </w:tcPr>
          <w:p w14:paraId="1D149B23" w14:textId="77777777" w:rsidR="00A94576" w:rsidRPr="00460482" w:rsidRDefault="00A94576" w:rsidP="00AA792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A9051C0" w14:textId="77777777" w:rsidR="00A94576" w:rsidRPr="00460482" w:rsidRDefault="00A94576" w:rsidP="00AA792C">
            <w:pPr>
              <w:rPr>
                <w:iCs/>
                <w:sz w:val="24"/>
                <w:szCs w:val="24"/>
              </w:rPr>
            </w:pPr>
          </w:p>
        </w:tc>
      </w:tr>
      <w:tr w:rsidR="00AA792C" w:rsidRPr="00460482" w14:paraId="43FF4F63" w14:textId="77777777" w:rsidTr="00A94576">
        <w:tc>
          <w:tcPr>
            <w:tcW w:w="1106" w:type="dxa"/>
            <w:shd w:val="clear" w:color="auto" w:fill="auto"/>
            <w:vAlign w:val="center"/>
          </w:tcPr>
          <w:p w14:paraId="6A49EF83" w14:textId="77777777" w:rsidR="00AA792C" w:rsidRPr="00460482" w:rsidRDefault="00AA792C" w:rsidP="00A94576">
            <w:pPr>
              <w:pStyle w:val="aff5"/>
              <w:numPr>
                <w:ilvl w:val="2"/>
                <w:numId w:val="20"/>
              </w:numPr>
              <w:spacing w:before="60" w:after="60"/>
              <w:ind w:left="5" w:firstLine="0"/>
              <w:jc w:val="center"/>
              <w:rPr>
                <w:iCs/>
              </w:rPr>
            </w:pPr>
          </w:p>
        </w:tc>
        <w:tc>
          <w:tcPr>
            <w:tcW w:w="2960" w:type="dxa"/>
            <w:shd w:val="clear" w:color="auto" w:fill="auto"/>
          </w:tcPr>
          <w:p w14:paraId="31766CB3" w14:textId="172CF7A8" w:rsidR="00AA792C" w:rsidRPr="00460482" w:rsidRDefault="00A94576" w:rsidP="00A94576">
            <w:pPr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Технический регламент Таможенного союза ТР ТС 018/2011 «О безопасности колёсных транспортных средств»</w:t>
            </w:r>
            <w:r w:rsidRPr="00460482">
              <w:rPr>
                <w:iCs/>
                <w:sz w:val="24"/>
                <w:szCs w:val="24"/>
              </w:rPr>
              <w:tab/>
            </w:r>
          </w:p>
        </w:tc>
        <w:tc>
          <w:tcPr>
            <w:tcW w:w="4004" w:type="dxa"/>
            <w:shd w:val="clear" w:color="auto" w:fill="auto"/>
          </w:tcPr>
          <w:p w14:paraId="2734EF63" w14:textId="7F612C07" w:rsidR="00AA792C" w:rsidRPr="00460482" w:rsidRDefault="00A94576" w:rsidP="00A94576">
            <w:pPr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Устанавливает требования к конструкции, оснащению и эксплуатации ТС, включая обязательное наличие тахографов на определённых категориях автомобилей.</w:t>
            </w:r>
          </w:p>
        </w:tc>
        <w:tc>
          <w:tcPr>
            <w:tcW w:w="2410" w:type="dxa"/>
            <w:shd w:val="clear" w:color="auto" w:fill="auto"/>
          </w:tcPr>
          <w:p w14:paraId="34D07312" w14:textId="2FD70E7D" w:rsidR="00AA792C" w:rsidRPr="00460482" w:rsidRDefault="00A94576" w:rsidP="00AA792C">
            <w:pPr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551" w:type="dxa"/>
            <w:shd w:val="clear" w:color="auto" w:fill="auto"/>
          </w:tcPr>
          <w:p w14:paraId="3BDB45AB" w14:textId="789C180B" w:rsidR="00AA792C" w:rsidRPr="00460482" w:rsidRDefault="00AA792C" w:rsidP="00AA792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7A0EF0C" w14:textId="77777777" w:rsidR="00AA792C" w:rsidRPr="00460482" w:rsidRDefault="00AA792C" w:rsidP="00AA792C">
            <w:pPr>
              <w:rPr>
                <w:iCs/>
                <w:sz w:val="24"/>
                <w:szCs w:val="24"/>
              </w:rPr>
            </w:pPr>
          </w:p>
        </w:tc>
      </w:tr>
      <w:tr w:rsidR="00AA792C" w:rsidRPr="00460482" w14:paraId="0D038B4F" w14:textId="77777777" w:rsidTr="00A94576">
        <w:tc>
          <w:tcPr>
            <w:tcW w:w="1106" w:type="dxa"/>
            <w:shd w:val="clear" w:color="auto" w:fill="auto"/>
            <w:vAlign w:val="center"/>
          </w:tcPr>
          <w:p w14:paraId="3805C1A8" w14:textId="0C642C87" w:rsidR="00AA792C" w:rsidRPr="00460482" w:rsidRDefault="00A94576" w:rsidP="00A94576">
            <w:pPr>
              <w:spacing w:before="60" w:after="60"/>
              <w:ind w:left="5" w:hanging="142"/>
              <w:jc w:val="center"/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1.2.4.</w:t>
            </w:r>
          </w:p>
        </w:tc>
        <w:tc>
          <w:tcPr>
            <w:tcW w:w="2960" w:type="dxa"/>
            <w:shd w:val="clear" w:color="auto" w:fill="auto"/>
          </w:tcPr>
          <w:p w14:paraId="4FE30DB1" w14:textId="575E7808" w:rsidR="00AA792C" w:rsidRPr="00460482" w:rsidRDefault="00A94576" w:rsidP="00AA792C">
            <w:pPr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Постановление Правительства РФ №153 от 23.01.2020</w:t>
            </w:r>
          </w:p>
        </w:tc>
        <w:tc>
          <w:tcPr>
            <w:tcW w:w="4004" w:type="dxa"/>
            <w:shd w:val="clear" w:color="auto" w:fill="auto"/>
          </w:tcPr>
          <w:p w14:paraId="549119F7" w14:textId="10820E00" w:rsidR="00AA792C" w:rsidRPr="00460482" w:rsidRDefault="00A94576" w:rsidP="00AA792C">
            <w:pPr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Определяет правила оснащения ТС тахографами, категории транспортных средств, подлежащих обязательному оснащению, и порядок контроля.</w:t>
            </w:r>
          </w:p>
        </w:tc>
        <w:tc>
          <w:tcPr>
            <w:tcW w:w="2410" w:type="dxa"/>
            <w:shd w:val="clear" w:color="auto" w:fill="auto"/>
          </w:tcPr>
          <w:p w14:paraId="5D9DEA53" w14:textId="59C098BD" w:rsidR="00AA792C" w:rsidRPr="00460482" w:rsidRDefault="00A94576" w:rsidP="00AA792C">
            <w:pPr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551" w:type="dxa"/>
            <w:shd w:val="clear" w:color="auto" w:fill="auto"/>
          </w:tcPr>
          <w:p w14:paraId="0E336AF1" w14:textId="0780F0A1" w:rsidR="00AA792C" w:rsidRPr="00460482" w:rsidRDefault="00AA792C" w:rsidP="00AA792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B509225" w14:textId="77777777" w:rsidR="00AA792C" w:rsidRPr="00460482" w:rsidRDefault="00AA792C" w:rsidP="00AA792C">
            <w:pPr>
              <w:rPr>
                <w:iCs/>
                <w:sz w:val="24"/>
                <w:szCs w:val="24"/>
              </w:rPr>
            </w:pPr>
          </w:p>
        </w:tc>
      </w:tr>
      <w:tr w:rsidR="00A94576" w:rsidRPr="00460482" w14:paraId="02A2E6D6" w14:textId="77777777" w:rsidTr="00A94576">
        <w:tc>
          <w:tcPr>
            <w:tcW w:w="1106" w:type="dxa"/>
            <w:shd w:val="clear" w:color="auto" w:fill="auto"/>
            <w:vAlign w:val="center"/>
          </w:tcPr>
          <w:p w14:paraId="4FEABC72" w14:textId="7A0D00EB" w:rsidR="00A94576" w:rsidRPr="00460482" w:rsidRDefault="00A94576" w:rsidP="00A94576">
            <w:pPr>
              <w:spacing w:before="60" w:after="60"/>
              <w:ind w:left="5" w:hanging="142"/>
              <w:jc w:val="center"/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1.2.5.</w:t>
            </w:r>
          </w:p>
        </w:tc>
        <w:tc>
          <w:tcPr>
            <w:tcW w:w="2960" w:type="dxa"/>
            <w:shd w:val="clear" w:color="auto" w:fill="auto"/>
          </w:tcPr>
          <w:p w14:paraId="7B4C3974" w14:textId="6C36827B" w:rsidR="00A94576" w:rsidRPr="00460482" w:rsidRDefault="00A94576" w:rsidP="00AA792C">
            <w:pPr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Федеральный закон №152-ФЗ «О персональных данных»</w:t>
            </w:r>
          </w:p>
        </w:tc>
        <w:tc>
          <w:tcPr>
            <w:tcW w:w="4004" w:type="dxa"/>
            <w:shd w:val="clear" w:color="auto" w:fill="auto"/>
          </w:tcPr>
          <w:p w14:paraId="36450164" w14:textId="559910C0" w:rsidR="00A94576" w:rsidRPr="00460482" w:rsidRDefault="00A94576" w:rsidP="00A94576">
            <w:pPr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Регулирует сбор, хранение и обработку данных о водителях, фиксируемых тахографами (режим труда и отдыха, маршруты и т.д.).</w:t>
            </w:r>
            <w:r w:rsidRPr="00460482">
              <w:rPr>
                <w:iCs/>
                <w:sz w:val="24"/>
                <w:szCs w:val="24"/>
              </w:rPr>
              <w:tab/>
            </w:r>
          </w:p>
        </w:tc>
        <w:tc>
          <w:tcPr>
            <w:tcW w:w="2410" w:type="dxa"/>
            <w:shd w:val="clear" w:color="auto" w:fill="auto"/>
          </w:tcPr>
          <w:p w14:paraId="105322B0" w14:textId="12880E11" w:rsidR="00A94576" w:rsidRPr="00460482" w:rsidRDefault="00A94576" w:rsidP="00AA792C">
            <w:pPr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551" w:type="dxa"/>
            <w:shd w:val="clear" w:color="auto" w:fill="auto"/>
          </w:tcPr>
          <w:p w14:paraId="606666BE" w14:textId="77777777" w:rsidR="00A94576" w:rsidRPr="00460482" w:rsidRDefault="00A94576" w:rsidP="00AA792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38078B0" w14:textId="77777777" w:rsidR="00A94576" w:rsidRPr="00460482" w:rsidRDefault="00A94576" w:rsidP="00AA792C">
            <w:pPr>
              <w:rPr>
                <w:iCs/>
                <w:sz w:val="24"/>
                <w:szCs w:val="24"/>
              </w:rPr>
            </w:pPr>
          </w:p>
        </w:tc>
      </w:tr>
      <w:tr w:rsidR="00A94576" w:rsidRPr="00460482" w14:paraId="376534B1" w14:textId="77777777" w:rsidTr="00A94576">
        <w:tc>
          <w:tcPr>
            <w:tcW w:w="1106" w:type="dxa"/>
            <w:shd w:val="clear" w:color="auto" w:fill="auto"/>
            <w:vAlign w:val="center"/>
          </w:tcPr>
          <w:p w14:paraId="57E54B4B" w14:textId="5FE93B51" w:rsidR="00A94576" w:rsidRPr="00460482" w:rsidRDefault="00A94576" w:rsidP="00A94576">
            <w:pPr>
              <w:spacing w:before="60" w:after="60"/>
              <w:ind w:left="5" w:hanging="142"/>
              <w:jc w:val="center"/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1.2.6.</w:t>
            </w:r>
          </w:p>
        </w:tc>
        <w:tc>
          <w:tcPr>
            <w:tcW w:w="2960" w:type="dxa"/>
            <w:shd w:val="clear" w:color="auto" w:fill="auto"/>
          </w:tcPr>
          <w:p w14:paraId="12866440" w14:textId="188056DB" w:rsidR="00A94576" w:rsidRPr="00460482" w:rsidRDefault="00A94576" w:rsidP="00AA792C">
            <w:pPr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Требования к блоку СКЗИ (средство криптографической защиты информации)</w:t>
            </w:r>
          </w:p>
        </w:tc>
        <w:tc>
          <w:tcPr>
            <w:tcW w:w="4004" w:type="dxa"/>
            <w:shd w:val="clear" w:color="auto" w:fill="auto"/>
          </w:tcPr>
          <w:p w14:paraId="48C0A339" w14:textId="6C247B47" w:rsidR="00A94576" w:rsidRPr="00460482" w:rsidRDefault="00A94576" w:rsidP="00A94576">
            <w:pPr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Тахографы должны быть оснащены блоком СКЗИ российского производства, обеспечивающим защиту и достоверность данных.</w:t>
            </w:r>
            <w:r w:rsidRPr="00460482">
              <w:rPr>
                <w:iCs/>
                <w:sz w:val="24"/>
                <w:szCs w:val="24"/>
              </w:rPr>
              <w:tab/>
            </w:r>
          </w:p>
        </w:tc>
        <w:tc>
          <w:tcPr>
            <w:tcW w:w="2410" w:type="dxa"/>
            <w:shd w:val="clear" w:color="auto" w:fill="auto"/>
          </w:tcPr>
          <w:p w14:paraId="21428F7C" w14:textId="61D03DAC" w:rsidR="00A94576" w:rsidRPr="00460482" w:rsidRDefault="00A94576" w:rsidP="00AA792C">
            <w:pPr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551" w:type="dxa"/>
            <w:shd w:val="clear" w:color="auto" w:fill="auto"/>
          </w:tcPr>
          <w:p w14:paraId="1187505B" w14:textId="77777777" w:rsidR="00A94576" w:rsidRPr="00460482" w:rsidRDefault="00A94576" w:rsidP="00AA792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F227167" w14:textId="77777777" w:rsidR="00A94576" w:rsidRPr="00460482" w:rsidRDefault="00A94576" w:rsidP="00AA792C">
            <w:pPr>
              <w:rPr>
                <w:iCs/>
                <w:sz w:val="24"/>
                <w:szCs w:val="24"/>
              </w:rPr>
            </w:pPr>
          </w:p>
        </w:tc>
      </w:tr>
      <w:tr w:rsidR="00A94576" w:rsidRPr="00460482" w14:paraId="24D15BD0" w14:textId="77777777" w:rsidTr="00A94576">
        <w:tc>
          <w:tcPr>
            <w:tcW w:w="1106" w:type="dxa"/>
            <w:shd w:val="clear" w:color="auto" w:fill="auto"/>
            <w:vAlign w:val="center"/>
          </w:tcPr>
          <w:p w14:paraId="04293D76" w14:textId="11958DB0" w:rsidR="00A94576" w:rsidRPr="00460482" w:rsidRDefault="00A94576" w:rsidP="00A94576">
            <w:pPr>
              <w:spacing w:before="60" w:after="60"/>
              <w:ind w:left="5" w:hanging="142"/>
              <w:jc w:val="center"/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1.2.7.</w:t>
            </w:r>
          </w:p>
        </w:tc>
        <w:tc>
          <w:tcPr>
            <w:tcW w:w="2960" w:type="dxa"/>
            <w:shd w:val="clear" w:color="auto" w:fill="auto"/>
          </w:tcPr>
          <w:p w14:paraId="3D277CA8" w14:textId="3B26967E" w:rsidR="00A94576" w:rsidRPr="00460482" w:rsidRDefault="00A94576" w:rsidP="00AA792C">
            <w:pPr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Правила использования тахографов (Приказ Минтранса №36, №440)</w:t>
            </w:r>
          </w:p>
        </w:tc>
        <w:tc>
          <w:tcPr>
            <w:tcW w:w="4004" w:type="dxa"/>
            <w:shd w:val="clear" w:color="auto" w:fill="auto"/>
          </w:tcPr>
          <w:p w14:paraId="2EE619FD" w14:textId="1F9F8D58" w:rsidR="00A94576" w:rsidRPr="00460482" w:rsidRDefault="00A94576" w:rsidP="00AA792C">
            <w:pPr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Определяют порядок эксплуатации, калибровки, активации, обслуживания тахографов, а также обязанности водителей и владельцев ТС.</w:t>
            </w:r>
          </w:p>
        </w:tc>
        <w:tc>
          <w:tcPr>
            <w:tcW w:w="2410" w:type="dxa"/>
            <w:shd w:val="clear" w:color="auto" w:fill="auto"/>
          </w:tcPr>
          <w:p w14:paraId="4C7FDA66" w14:textId="700563B8" w:rsidR="00A94576" w:rsidRPr="00460482" w:rsidRDefault="00A94576" w:rsidP="00AA792C">
            <w:pPr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551" w:type="dxa"/>
            <w:shd w:val="clear" w:color="auto" w:fill="auto"/>
          </w:tcPr>
          <w:p w14:paraId="5FEA4C93" w14:textId="77777777" w:rsidR="00A94576" w:rsidRPr="00460482" w:rsidRDefault="00A94576" w:rsidP="00AA792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A889538" w14:textId="77777777" w:rsidR="00A94576" w:rsidRPr="00460482" w:rsidRDefault="00A94576" w:rsidP="00AA792C">
            <w:pPr>
              <w:rPr>
                <w:iCs/>
                <w:sz w:val="24"/>
                <w:szCs w:val="24"/>
              </w:rPr>
            </w:pPr>
          </w:p>
        </w:tc>
      </w:tr>
      <w:tr w:rsidR="00AA792C" w:rsidRPr="00460482" w14:paraId="3EAAB184" w14:textId="7E68F996" w:rsidTr="00A94576">
        <w:tc>
          <w:tcPr>
            <w:tcW w:w="1106" w:type="dxa"/>
            <w:shd w:val="clear" w:color="auto" w:fill="auto"/>
            <w:vAlign w:val="center"/>
          </w:tcPr>
          <w:p w14:paraId="64AD00E2" w14:textId="77777777" w:rsidR="00AA792C" w:rsidRPr="00460482" w:rsidRDefault="00AA792C" w:rsidP="00A94576">
            <w:pPr>
              <w:pStyle w:val="aff5"/>
              <w:numPr>
                <w:ilvl w:val="1"/>
                <w:numId w:val="20"/>
              </w:numPr>
              <w:spacing w:before="60" w:after="60"/>
              <w:ind w:left="5" w:firstLine="0"/>
              <w:jc w:val="center"/>
              <w:rPr>
                <w:iCs/>
              </w:rPr>
            </w:pPr>
          </w:p>
        </w:tc>
        <w:tc>
          <w:tcPr>
            <w:tcW w:w="6964" w:type="dxa"/>
            <w:gridSpan w:val="2"/>
            <w:shd w:val="clear" w:color="auto" w:fill="auto"/>
            <w:vAlign w:val="center"/>
          </w:tcPr>
          <w:p w14:paraId="4416EDB9" w14:textId="45DB258C" w:rsidR="00AA792C" w:rsidRPr="00460482" w:rsidRDefault="00AA792C" w:rsidP="00A94576">
            <w:pPr>
              <w:spacing w:before="60"/>
              <w:rPr>
                <w:b/>
                <w:sz w:val="24"/>
                <w:szCs w:val="24"/>
              </w:rPr>
            </w:pPr>
            <w:r w:rsidRPr="00460482"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10" w:type="dxa"/>
            <w:shd w:val="clear" w:color="auto" w:fill="auto"/>
          </w:tcPr>
          <w:p w14:paraId="14307BD4" w14:textId="7C4297A2" w:rsidR="00AA792C" w:rsidRPr="00460482" w:rsidRDefault="00AA792C" w:rsidP="00AA792C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iCs/>
              </w:rPr>
            </w:pPr>
            <w:r w:rsidRPr="0046048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1" w:type="dxa"/>
            <w:shd w:val="clear" w:color="auto" w:fill="auto"/>
          </w:tcPr>
          <w:p w14:paraId="42644654" w14:textId="21C017CA" w:rsidR="00AA792C" w:rsidRPr="00460482" w:rsidRDefault="00AA792C" w:rsidP="00AA792C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iCs/>
              </w:rPr>
            </w:pPr>
            <w:r w:rsidRPr="0046048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  <w:shd w:val="clear" w:color="auto" w:fill="auto"/>
          </w:tcPr>
          <w:p w14:paraId="1C3BFDC9" w14:textId="615D76A0" w:rsidR="00AA792C" w:rsidRPr="00460482" w:rsidRDefault="00AA792C" w:rsidP="00AA792C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iCs/>
              </w:rPr>
            </w:pPr>
            <w:r w:rsidRPr="00460482">
              <w:rPr>
                <w:b/>
                <w:sz w:val="24"/>
                <w:szCs w:val="24"/>
              </w:rPr>
              <w:t>-//-</w:t>
            </w:r>
          </w:p>
        </w:tc>
      </w:tr>
      <w:tr w:rsidR="00AA792C" w:rsidRPr="00460482" w14:paraId="75ACED48" w14:textId="77777777" w:rsidTr="00A94576">
        <w:tc>
          <w:tcPr>
            <w:tcW w:w="1106" w:type="dxa"/>
            <w:shd w:val="clear" w:color="auto" w:fill="auto"/>
            <w:vAlign w:val="center"/>
          </w:tcPr>
          <w:p w14:paraId="3568F097" w14:textId="399E490E" w:rsidR="00AA792C" w:rsidRPr="00460482" w:rsidRDefault="00A94576" w:rsidP="00A94576">
            <w:pPr>
              <w:spacing w:before="60" w:after="60"/>
              <w:ind w:left="5" w:hanging="142"/>
              <w:jc w:val="center"/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1.3.1.</w:t>
            </w:r>
          </w:p>
        </w:tc>
        <w:tc>
          <w:tcPr>
            <w:tcW w:w="2960" w:type="dxa"/>
            <w:shd w:val="clear" w:color="auto" w:fill="auto"/>
          </w:tcPr>
          <w:p w14:paraId="15E2B051" w14:textId="2EAF21AA" w:rsidR="00AA792C" w:rsidRPr="00460482" w:rsidRDefault="00AA792C" w:rsidP="00AA792C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Организационно-технические мероприятия по допуску персонала исполнителя</w:t>
            </w:r>
          </w:p>
          <w:p w14:paraId="3492D6A3" w14:textId="77777777" w:rsidR="00AA792C" w:rsidRPr="00460482" w:rsidRDefault="00AA792C" w:rsidP="00AA792C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iCs/>
                <w:lang w:val="ru-RU" w:eastAsia="ru-RU"/>
              </w:rPr>
            </w:pPr>
          </w:p>
        </w:tc>
        <w:tc>
          <w:tcPr>
            <w:tcW w:w="4004" w:type="dxa"/>
            <w:shd w:val="clear" w:color="auto" w:fill="auto"/>
          </w:tcPr>
          <w:p w14:paraId="2E2B357A" w14:textId="77777777" w:rsidR="00A94576" w:rsidRPr="00460482" w:rsidRDefault="00A94576" w:rsidP="00A94576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Исполнитель при оказании услуг обязан:</w:t>
            </w:r>
          </w:p>
          <w:p w14:paraId="4AAF6375" w14:textId="77777777" w:rsidR="00A94576" w:rsidRPr="00460482" w:rsidRDefault="00A94576" w:rsidP="00A94576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- соблюдать правила внутреннего распорядка, пропускного и внутриобъектового режимов, правила ОТ, пожарной безопасности, установленные нормативными документами в области ОТ и ПБ, а также у Заказчика, организовать безопасность всех лиц, уполномоченных находиться на месте оказания услуг.</w:t>
            </w:r>
          </w:p>
          <w:p w14:paraId="45876D0D" w14:textId="77777777" w:rsidR="00A94576" w:rsidRPr="00460482" w:rsidRDefault="00A94576" w:rsidP="00A94576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- обеспечить выполнение мероприятий по охране труда при оказании услуг, соответствующую квалификацию персонала, своевременное согласование действий при производстве работ, соблюдение Правил техники безопасности, пожарной безопасности, промсанитарии в предоставляемых служебных и бытовых помещениях.</w:t>
            </w:r>
          </w:p>
          <w:p w14:paraId="776F54A0" w14:textId="77777777" w:rsidR="00A94576" w:rsidRPr="00460482" w:rsidRDefault="00A94576" w:rsidP="00A94576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- незамедлительно произвести замену персонала, нарушающего правила внутреннего распорядка, пропускного режима, техники безопасности, охраны труда, пожарной безопасности.</w:t>
            </w:r>
          </w:p>
          <w:p w14:paraId="59072048" w14:textId="050E7437" w:rsidR="00AA792C" w:rsidRPr="00460482" w:rsidRDefault="00A94576" w:rsidP="00A94576">
            <w:pPr>
              <w:widowControl w:val="0"/>
              <w:tabs>
                <w:tab w:val="left" w:pos="426"/>
              </w:tabs>
              <w:spacing w:before="60"/>
              <w:rPr>
                <w:b/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При выявлении грубых нарушений правил охраны труда, промышленной, пожарной и экологической безопасности персоналом Исполнителя, Заказчик оставляет за собой право отказа от услуг данной подрядной организации или отдельных её специалистов</w:t>
            </w:r>
          </w:p>
        </w:tc>
        <w:tc>
          <w:tcPr>
            <w:tcW w:w="2410" w:type="dxa"/>
            <w:shd w:val="clear" w:color="auto" w:fill="auto"/>
          </w:tcPr>
          <w:p w14:paraId="016E60B3" w14:textId="77777777" w:rsidR="00AA792C" w:rsidRPr="00460482" w:rsidRDefault="00AA792C" w:rsidP="00AA792C">
            <w:pPr>
              <w:rPr>
                <w:b/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551" w:type="dxa"/>
            <w:shd w:val="clear" w:color="auto" w:fill="auto"/>
          </w:tcPr>
          <w:p w14:paraId="02805C2B" w14:textId="28200623" w:rsidR="00AA792C" w:rsidRPr="00460482" w:rsidRDefault="00AA792C" w:rsidP="00AA792C">
            <w:pPr>
              <w:rPr>
                <w:b/>
              </w:rPr>
            </w:pPr>
            <w:r w:rsidRPr="00460482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259C3BC0" w14:textId="77777777" w:rsidR="00AA792C" w:rsidRPr="00460482" w:rsidRDefault="00AA792C" w:rsidP="00AA792C">
            <w:pPr>
              <w:rPr>
                <w:sz w:val="24"/>
                <w:szCs w:val="24"/>
              </w:rPr>
            </w:pPr>
          </w:p>
        </w:tc>
      </w:tr>
      <w:tr w:rsidR="00AA792C" w:rsidRPr="00460482" w14:paraId="4339089C" w14:textId="77777777" w:rsidTr="00A94576">
        <w:tc>
          <w:tcPr>
            <w:tcW w:w="1106" w:type="dxa"/>
            <w:shd w:val="clear" w:color="auto" w:fill="auto"/>
            <w:vAlign w:val="center"/>
          </w:tcPr>
          <w:p w14:paraId="0617D204" w14:textId="086568CB" w:rsidR="00AA792C" w:rsidRPr="00460482" w:rsidRDefault="00A94576" w:rsidP="00A94576">
            <w:pPr>
              <w:tabs>
                <w:tab w:val="left" w:pos="431"/>
                <w:tab w:val="left" w:pos="635"/>
              </w:tabs>
              <w:spacing w:before="60" w:after="60"/>
              <w:ind w:left="5" w:hanging="142"/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1.3.2.</w:t>
            </w:r>
          </w:p>
        </w:tc>
        <w:tc>
          <w:tcPr>
            <w:tcW w:w="2960" w:type="dxa"/>
            <w:shd w:val="clear" w:color="auto" w:fill="auto"/>
          </w:tcPr>
          <w:p w14:paraId="5AE0A012" w14:textId="6F42D656" w:rsidR="00AA792C" w:rsidRPr="00460482" w:rsidRDefault="00AA792C" w:rsidP="00AA792C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Требование к информационной безопасности</w:t>
            </w:r>
          </w:p>
        </w:tc>
        <w:tc>
          <w:tcPr>
            <w:tcW w:w="4004" w:type="dxa"/>
            <w:shd w:val="clear" w:color="auto" w:fill="auto"/>
          </w:tcPr>
          <w:p w14:paraId="7669AA5A" w14:textId="6827C4B7" w:rsidR="00AA792C" w:rsidRPr="00460482" w:rsidRDefault="00AA792C" w:rsidP="00AA792C">
            <w:pPr>
              <w:pStyle w:val="aff5"/>
              <w:spacing w:after="60"/>
              <w:ind w:left="170"/>
              <w:rPr>
                <w:iCs/>
              </w:rPr>
            </w:pPr>
            <w:r w:rsidRPr="00460482">
              <w:rPr>
                <w:rFonts w:eastAsia="Times New Roman"/>
                <w:iCs/>
              </w:rPr>
              <w:t xml:space="preserve">При пересылке файлов не допускается использование открытых файлообменных сервисов. </w:t>
            </w:r>
          </w:p>
        </w:tc>
        <w:tc>
          <w:tcPr>
            <w:tcW w:w="2410" w:type="dxa"/>
            <w:shd w:val="clear" w:color="auto" w:fill="auto"/>
          </w:tcPr>
          <w:p w14:paraId="4EB93A67" w14:textId="5996EA59" w:rsidR="00AA792C" w:rsidRPr="00460482" w:rsidRDefault="00AA792C" w:rsidP="00AA792C">
            <w:pPr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551" w:type="dxa"/>
            <w:shd w:val="clear" w:color="auto" w:fill="auto"/>
          </w:tcPr>
          <w:p w14:paraId="33025710" w14:textId="3B5C9ADC" w:rsidR="00AA792C" w:rsidRPr="00460482" w:rsidRDefault="00AA792C" w:rsidP="00AA792C">
            <w:pPr>
              <w:rPr>
                <w:b/>
              </w:rPr>
            </w:pPr>
            <w:r w:rsidRPr="00460482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60E4C3D1" w14:textId="77777777" w:rsidR="00AA792C" w:rsidRPr="00460482" w:rsidRDefault="00AA792C" w:rsidP="00AA792C">
            <w:pPr>
              <w:rPr>
                <w:sz w:val="24"/>
                <w:szCs w:val="24"/>
              </w:rPr>
            </w:pPr>
          </w:p>
        </w:tc>
      </w:tr>
      <w:tr w:rsidR="00AA792C" w:rsidRPr="00460482" w14:paraId="72BB9FE7" w14:textId="49892DA9" w:rsidTr="00A94576">
        <w:tc>
          <w:tcPr>
            <w:tcW w:w="1106" w:type="dxa"/>
            <w:shd w:val="clear" w:color="auto" w:fill="auto"/>
            <w:vAlign w:val="center"/>
          </w:tcPr>
          <w:p w14:paraId="18121B9E" w14:textId="77777777" w:rsidR="00AA792C" w:rsidRPr="00460482" w:rsidRDefault="00AA792C" w:rsidP="00A94576">
            <w:pPr>
              <w:pStyle w:val="aff5"/>
              <w:numPr>
                <w:ilvl w:val="1"/>
                <w:numId w:val="20"/>
              </w:numPr>
              <w:spacing w:before="60" w:after="60"/>
              <w:ind w:left="5" w:hanging="142"/>
              <w:jc w:val="center"/>
              <w:rPr>
                <w:iCs/>
              </w:rPr>
            </w:pPr>
            <w:bookmarkStart w:id="1172" w:name="_Ref54012570"/>
          </w:p>
        </w:tc>
        <w:bookmarkEnd w:id="1172"/>
        <w:tc>
          <w:tcPr>
            <w:tcW w:w="6964" w:type="dxa"/>
            <w:gridSpan w:val="2"/>
            <w:shd w:val="clear" w:color="auto" w:fill="auto"/>
            <w:vAlign w:val="center"/>
          </w:tcPr>
          <w:p w14:paraId="09BA44A2" w14:textId="3197844A" w:rsidR="00AA792C" w:rsidRPr="00460482" w:rsidRDefault="00AA792C" w:rsidP="00AA792C">
            <w:pPr>
              <w:spacing w:before="60"/>
              <w:rPr>
                <w:b/>
                <w:sz w:val="24"/>
                <w:szCs w:val="24"/>
              </w:rPr>
            </w:pPr>
            <w:r w:rsidRPr="00460482"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  <w:p w14:paraId="5AC92C76" w14:textId="19CF8C72" w:rsidR="00AA792C" w:rsidRPr="00460482" w:rsidRDefault="00AA792C" w:rsidP="00AA792C">
            <w:pPr>
              <w:pStyle w:val="aff5"/>
              <w:widowControl w:val="0"/>
              <w:tabs>
                <w:tab w:val="left" w:pos="426"/>
              </w:tabs>
              <w:spacing w:before="60"/>
              <w:ind w:left="174"/>
              <w:jc w:val="both"/>
              <w:rPr>
                <w:iCs/>
              </w:rPr>
            </w:pPr>
          </w:p>
        </w:tc>
        <w:tc>
          <w:tcPr>
            <w:tcW w:w="2410" w:type="dxa"/>
            <w:shd w:val="clear" w:color="auto" w:fill="auto"/>
          </w:tcPr>
          <w:p w14:paraId="1B551636" w14:textId="1EBE29A2" w:rsidR="00AA792C" w:rsidRPr="00460482" w:rsidRDefault="00AA792C" w:rsidP="00AA792C">
            <w:pPr>
              <w:pStyle w:val="aff5"/>
              <w:widowControl w:val="0"/>
              <w:tabs>
                <w:tab w:val="left" w:pos="426"/>
              </w:tabs>
              <w:spacing w:before="60"/>
              <w:ind w:left="174"/>
              <w:jc w:val="center"/>
              <w:rPr>
                <w:iCs/>
              </w:rPr>
            </w:pPr>
            <w:r w:rsidRPr="00460482">
              <w:rPr>
                <w:b/>
              </w:rPr>
              <w:t>-//-</w:t>
            </w:r>
          </w:p>
        </w:tc>
        <w:tc>
          <w:tcPr>
            <w:tcW w:w="2551" w:type="dxa"/>
            <w:shd w:val="clear" w:color="auto" w:fill="auto"/>
          </w:tcPr>
          <w:p w14:paraId="7E55064B" w14:textId="004FFCB4" w:rsidR="00AA792C" w:rsidRPr="00460482" w:rsidRDefault="00AA792C" w:rsidP="00AA792C">
            <w:pPr>
              <w:pStyle w:val="aff5"/>
              <w:widowControl w:val="0"/>
              <w:tabs>
                <w:tab w:val="left" w:pos="426"/>
              </w:tabs>
              <w:spacing w:before="60"/>
              <w:ind w:left="174"/>
              <w:jc w:val="center"/>
              <w:rPr>
                <w:iCs/>
              </w:rPr>
            </w:pPr>
            <w:r w:rsidRPr="00460482">
              <w:rPr>
                <w:b/>
              </w:rPr>
              <w:t>-//-</w:t>
            </w:r>
          </w:p>
        </w:tc>
        <w:tc>
          <w:tcPr>
            <w:tcW w:w="2552" w:type="dxa"/>
            <w:shd w:val="clear" w:color="auto" w:fill="auto"/>
          </w:tcPr>
          <w:p w14:paraId="2EA998F8" w14:textId="179E387F" w:rsidR="00AA792C" w:rsidRPr="00460482" w:rsidRDefault="00AA792C" w:rsidP="00AA792C">
            <w:pPr>
              <w:pStyle w:val="aff5"/>
              <w:widowControl w:val="0"/>
              <w:tabs>
                <w:tab w:val="left" w:pos="426"/>
              </w:tabs>
              <w:spacing w:before="60"/>
              <w:ind w:left="174"/>
              <w:jc w:val="center"/>
              <w:rPr>
                <w:iCs/>
              </w:rPr>
            </w:pPr>
            <w:r w:rsidRPr="00460482">
              <w:rPr>
                <w:b/>
              </w:rPr>
              <w:t>-//-</w:t>
            </w:r>
          </w:p>
        </w:tc>
      </w:tr>
      <w:tr w:rsidR="00AA792C" w:rsidRPr="00460482" w14:paraId="30F7259F" w14:textId="77777777" w:rsidTr="00A94576">
        <w:tc>
          <w:tcPr>
            <w:tcW w:w="1106" w:type="dxa"/>
            <w:shd w:val="clear" w:color="auto" w:fill="auto"/>
            <w:vAlign w:val="center"/>
          </w:tcPr>
          <w:p w14:paraId="22F2567C" w14:textId="0B64840E" w:rsidR="00AA792C" w:rsidRPr="00460482" w:rsidRDefault="00A94576" w:rsidP="00A94576">
            <w:pPr>
              <w:spacing w:before="60" w:after="60"/>
              <w:ind w:left="5" w:hanging="142"/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1.4.1.</w:t>
            </w:r>
          </w:p>
        </w:tc>
        <w:tc>
          <w:tcPr>
            <w:tcW w:w="2960" w:type="dxa"/>
            <w:shd w:val="clear" w:color="auto" w:fill="auto"/>
          </w:tcPr>
          <w:p w14:paraId="45EC865F" w14:textId="77777777" w:rsidR="00AA792C" w:rsidRPr="00460482" w:rsidRDefault="00AA792C" w:rsidP="00AA792C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Требования к используемым запасным частям и материалам</w:t>
            </w:r>
          </w:p>
          <w:p w14:paraId="1DEBD49D" w14:textId="77777777" w:rsidR="00AA792C" w:rsidRPr="00460482" w:rsidRDefault="00AA792C" w:rsidP="00AA792C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iCs/>
                <w:lang w:val="ru-RU" w:eastAsia="ru-RU"/>
              </w:rPr>
            </w:pPr>
          </w:p>
        </w:tc>
        <w:tc>
          <w:tcPr>
            <w:tcW w:w="4004" w:type="dxa"/>
            <w:shd w:val="clear" w:color="auto" w:fill="auto"/>
          </w:tcPr>
          <w:p w14:paraId="7B48464D" w14:textId="4AC7EC3E" w:rsidR="00AA792C" w:rsidRPr="00460482" w:rsidRDefault="00AA792C" w:rsidP="00A94576">
            <w:pPr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 xml:space="preserve">Запасные части и материалы, необходимые для оказания услуг по </w:t>
            </w:r>
            <w:r w:rsidR="00A94576" w:rsidRPr="00460482">
              <w:rPr>
                <w:iCs/>
                <w:sz w:val="24"/>
                <w:szCs w:val="24"/>
              </w:rPr>
              <w:t>замене и техническом обслуживании тахографов на автотранспортных средствах</w:t>
            </w:r>
            <w:r w:rsidRPr="00460482">
              <w:rPr>
                <w:iCs/>
                <w:sz w:val="24"/>
                <w:szCs w:val="24"/>
              </w:rPr>
              <w:t xml:space="preserve">, приобретаются исполнителем самостоятельно </w:t>
            </w:r>
          </w:p>
        </w:tc>
        <w:tc>
          <w:tcPr>
            <w:tcW w:w="2410" w:type="dxa"/>
            <w:shd w:val="clear" w:color="auto" w:fill="auto"/>
          </w:tcPr>
          <w:p w14:paraId="1EBDEBD0" w14:textId="77777777" w:rsidR="00AA792C" w:rsidRPr="00460482" w:rsidRDefault="00AA792C" w:rsidP="00AA792C">
            <w:pPr>
              <w:rPr>
                <w:b/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551" w:type="dxa"/>
            <w:shd w:val="clear" w:color="auto" w:fill="auto"/>
          </w:tcPr>
          <w:p w14:paraId="306C20FD" w14:textId="07B234BB" w:rsidR="00AA792C" w:rsidRPr="00460482" w:rsidRDefault="00AA792C" w:rsidP="00AA792C">
            <w:pPr>
              <w:rPr>
                <w:b/>
              </w:rPr>
            </w:pPr>
            <w:r w:rsidRPr="00460482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3D5996B3" w14:textId="77777777" w:rsidR="00AA792C" w:rsidRPr="00460482" w:rsidRDefault="00AA792C" w:rsidP="00AA792C">
            <w:pPr>
              <w:rPr>
                <w:sz w:val="24"/>
                <w:szCs w:val="24"/>
              </w:rPr>
            </w:pPr>
          </w:p>
        </w:tc>
      </w:tr>
      <w:tr w:rsidR="00AA792C" w:rsidRPr="00460482" w14:paraId="788538AE" w14:textId="321113DA" w:rsidTr="00A94576">
        <w:tc>
          <w:tcPr>
            <w:tcW w:w="1106" w:type="dxa"/>
            <w:shd w:val="clear" w:color="auto" w:fill="auto"/>
            <w:vAlign w:val="center"/>
          </w:tcPr>
          <w:p w14:paraId="7E1B1002" w14:textId="77777777" w:rsidR="00AA792C" w:rsidRPr="00460482" w:rsidRDefault="00AA792C" w:rsidP="00A94576">
            <w:pPr>
              <w:pStyle w:val="aff5"/>
              <w:numPr>
                <w:ilvl w:val="1"/>
                <w:numId w:val="20"/>
              </w:numPr>
              <w:spacing w:before="60" w:after="60"/>
              <w:ind w:left="5" w:hanging="142"/>
              <w:jc w:val="center"/>
              <w:rPr>
                <w:iCs/>
              </w:rPr>
            </w:pPr>
          </w:p>
        </w:tc>
        <w:tc>
          <w:tcPr>
            <w:tcW w:w="6964" w:type="dxa"/>
            <w:gridSpan w:val="2"/>
            <w:shd w:val="clear" w:color="auto" w:fill="auto"/>
          </w:tcPr>
          <w:p w14:paraId="2B3A596B" w14:textId="774ED923" w:rsidR="00AA792C" w:rsidRPr="00460482" w:rsidRDefault="00AA792C" w:rsidP="00A94576">
            <w:pPr>
              <w:rPr>
                <w:iCs/>
                <w:sz w:val="24"/>
                <w:szCs w:val="24"/>
              </w:rPr>
            </w:pPr>
            <w:r w:rsidRPr="00460482"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10" w:type="dxa"/>
            <w:shd w:val="clear" w:color="auto" w:fill="auto"/>
          </w:tcPr>
          <w:p w14:paraId="554D29BB" w14:textId="34B409A2" w:rsidR="00AA792C" w:rsidRPr="00460482" w:rsidRDefault="00AA792C" w:rsidP="00AA792C">
            <w:pPr>
              <w:jc w:val="center"/>
              <w:rPr>
                <w:iCs/>
                <w:sz w:val="24"/>
                <w:szCs w:val="24"/>
              </w:rPr>
            </w:pPr>
            <w:r w:rsidRPr="0046048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1" w:type="dxa"/>
            <w:shd w:val="clear" w:color="auto" w:fill="auto"/>
          </w:tcPr>
          <w:p w14:paraId="7ABB2FC2" w14:textId="79E25A00" w:rsidR="00AA792C" w:rsidRPr="00460482" w:rsidRDefault="00AA792C" w:rsidP="00AA792C">
            <w:pPr>
              <w:jc w:val="center"/>
              <w:rPr>
                <w:iCs/>
                <w:sz w:val="24"/>
                <w:szCs w:val="24"/>
              </w:rPr>
            </w:pPr>
            <w:r w:rsidRPr="0046048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  <w:shd w:val="clear" w:color="auto" w:fill="auto"/>
          </w:tcPr>
          <w:p w14:paraId="5433601F" w14:textId="7BA39D25" w:rsidR="00AA792C" w:rsidRPr="00460482" w:rsidRDefault="00AA792C" w:rsidP="00AA792C">
            <w:pPr>
              <w:jc w:val="center"/>
              <w:rPr>
                <w:iCs/>
                <w:sz w:val="24"/>
                <w:szCs w:val="24"/>
              </w:rPr>
            </w:pPr>
            <w:r w:rsidRPr="00460482">
              <w:rPr>
                <w:b/>
                <w:sz w:val="24"/>
                <w:szCs w:val="24"/>
              </w:rPr>
              <w:t>-//-</w:t>
            </w:r>
          </w:p>
        </w:tc>
      </w:tr>
      <w:tr w:rsidR="00AA792C" w:rsidRPr="00460482" w14:paraId="56DAD378" w14:textId="77777777" w:rsidTr="00A94576">
        <w:tc>
          <w:tcPr>
            <w:tcW w:w="1106" w:type="dxa"/>
            <w:shd w:val="clear" w:color="auto" w:fill="auto"/>
            <w:vAlign w:val="center"/>
          </w:tcPr>
          <w:p w14:paraId="29DC711C" w14:textId="5B436E18" w:rsidR="00AA792C" w:rsidRPr="00460482" w:rsidRDefault="00A94576" w:rsidP="00A94576">
            <w:pPr>
              <w:spacing w:before="60" w:after="60"/>
              <w:ind w:left="5"/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1.5.1.</w:t>
            </w:r>
          </w:p>
        </w:tc>
        <w:tc>
          <w:tcPr>
            <w:tcW w:w="2960" w:type="dxa"/>
            <w:shd w:val="clear" w:color="auto" w:fill="auto"/>
          </w:tcPr>
          <w:p w14:paraId="08EC096E" w14:textId="7AAAB5D4" w:rsidR="00AA792C" w:rsidRPr="00460482" w:rsidRDefault="00AA792C" w:rsidP="00AA792C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Квалификация персонала исполнителя, привлекаемого к оказанию услуг</w:t>
            </w:r>
          </w:p>
          <w:p w14:paraId="623274A9" w14:textId="77777777" w:rsidR="00AA792C" w:rsidRPr="00460482" w:rsidRDefault="00AA792C" w:rsidP="00AA792C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iCs/>
                <w:lang w:val="ru-RU" w:eastAsia="ru-RU"/>
              </w:rPr>
            </w:pPr>
          </w:p>
        </w:tc>
        <w:tc>
          <w:tcPr>
            <w:tcW w:w="4004" w:type="dxa"/>
            <w:shd w:val="clear" w:color="auto" w:fill="auto"/>
          </w:tcPr>
          <w:p w14:paraId="09CAAB40" w14:textId="23C19952" w:rsidR="00A94576" w:rsidRPr="00460482" w:rsidRDefault="00AA792C" w:rsidP="00A94576">
            <w:pPr>
              <w:widowControl w:val="0"/>
              <w:tabs>
                <w:tab w:val="left" w:pos="426"/>
              </w:tabs>
              <w:spacing w:before="60"/>
              <w:rPr>
                <w:iCs/>
              </w:rPr>
            </w:pPr>
            <w:r w:rsidRPr="00460482">
              <w:rPr>
                <w:iCs/>
                <w:sz w:val="24"/>
                <w:szCs w:val="24"/>
              </w:rPr>
              <w:t>До начала оказания услуг в рамках исполнения договора после его заключения исполнитель предоставляет список персонала с указанием сведений о квалификации персонала, разряде и группе по электробезопасности с приложением копий  удостоверений на производство специальных видов работ</w:t>
            </w:r>
            <w:r w:rsidR="00A94576" w:rsidRPr="00460482">
              <w:rPr>
                <w:iCs/>
                <w:sz w:val="24"/>
                <w:szCs w:val="24"/>
              </w:rPr>
              <w:t>.</w:t>
            </w:r>
            <w:r w:rsidRPr="00460482">
              <w:rPr>
                <w:iCs/>
                <w:sz w:val="24"/>
                <w:szCs w:val="24"/>
              </w:rPr>
              <w:t xml:space="preserve"> </w:t>
            </w:r>
          </w:p>
          <w:p w14:paraId="7240F43D" w14:textId="14F633B3" w:rsidR="00AA792C" w:rsidRPr="00460482" w:rsidRDefault="00AA792C" w:rsidP="00A94576">
            <w:pPr>
              <w:widowControl w:val="0"/>
              <w:tabs>
                <w:tab w:val="left" w:pos="426"/>
              </w:tabs>
              <w:spacing w:before="60"/>
              <w:rPr>
                <w:iCs/>
              </w:rPr>
            </w:pPr>
          </w:p>
        </w:tc>
        <w:tc>
          <w:tcPr>
            <w:tcW w:w="2410" w:type="dxa"/>
            <w:shd w:val="clear" w:color="auto" w:fill="auto"/>
          </w:tcPr>
          <w:p w14:paraId="40E6C990" w14:textId="77777777" w:rsidR="00AA792C" w:rsidRPr="00460482" w:rsidRDefault="00AA792C" w:rsidP="00AA792C">
            <w:pPr>
              <w:rPr>
                <w:b/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551" w:type="dxa"/>
            <w:shd w:val="clear" w:color="auto" w:fill="auto"/>
          </w:tcPr>
          <w:p w14:paraId="70CF6776" w14:textId="6802581E" w:rsidR="00AA792C" w:rsidRPr="00460482" w:rsidRDefault="00AA792C" w:rsidP="00AA792C">
            <w:pPr>
              <w:rPr>
                <w:sz w:val="24"/>
                <w:szCs w:val="24"/>
              </w:rPr>
            </w:pPr>
            <w:r w:rsidRPr="00460482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0AEA3AB4" w14:textId="77777777" w:rsidR="00AA792C" w:rsidRPr="00460482" w:rsidRDefault="00AA792C" w:rsidP="00AA792C">
            <w:pPr>
              <w:rPr>
                <w:sz w:val="24"/>
                <w:szCs w:val="24"/>
              </w:rPr>
            </w:pPr>
          </w:p>
        </w:tc>
      </w:tr>
      <w:tr w:rsidR="00AA792C" w:rsidRPr="00460482" w14:paraId="754B26F5" w14:textId="4D2E614F" w:rsidTr="00A94576">
        <w:tc>
          <w:tcPr>
            <w:tcW w:w="1106" w:type="dxa"/>
            <w:shd w:val="clear" w:color="auto" w:fill="auto"/>
            <w:vAlign w:val="center"/>
          </w:tcPr>
          <w:p w14:paraId="0D900F2A" w14:textId="77777777" w:rsidR="00AA792C" w:rsidRPr="00460482" w:rsidRDefault="00AA792C" w:rsidP="00A94576">
            <w:pPr>
              <w:pStyle w:val="aff5"/>
              <w:numPr>
                <w:ilvl w:val="0"/>
                <w:numId w:val="20"/>
              </w:numPr>
              <w:spacing w:before="60" w:after="60"/>
              <w:ind w:left="5" w:hanging="142"/>
              <w:jc w:val="center"/>
              <w:rPr>
                <w:iCs/>
              </w:rPr>
            </w:pPr>
          </w:p>
        </w:tc>
        <w:tc>
          <w:tcPr>
            <w:tcW w:w="6964" w:type="dxa"/>
            <w:gridSpan w:val="2"/>
            <w:shd w:val="clear" w:color="auto" w:fill="auto"/>
            <w:vAlign w:val="center"/>
          </w:tcPr>
          <w:p w14:paraId="6AA2740E" w14:textId="14C8AA9E" w:rsidR="00AA792C" w:rsidRPr="00460482" w:rsidRDefault="00AA792C" w:rsidP="00AA792C">
            <w:pPr>
              <w:rPr>
                <w:b/>
                <w:bCs/>
                <w:sz w:val="24"/>
                <w:szCs w:val="24"/>
              </w:rPr>
            </w:pPr>
            <w:r w:rsidRPr="00460482">
              <w:rPr>
                <w:b/>
                <w:bCs/>
                <w:sz w:val="24"/>
                <w:szCs w:val="24"/>
              </w:rPr>
              <w:t>Требования к результатам у</w:t>
            </w:r>
            <w:r w:rsidRPr="00460482"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10" w:type="dxa"/>
            <w:shd w:val="clear" w:color="auto" w:fill="auto"/>
          </w:tcPr>
          <w:p w14:paraId="6830EEFB" w14:textId="3CF22AB6" w:rsidR="00AA792C" w:rsidRPr="00460482" w:rsidRDefault="00AA792C" w:rsidP="00AA792C">
            <w:pPr>
              <w:jc w:val="center"/>
              <w:rPr>
                <w:b/>
                <w:bCs/>
                <w:sz w:val="24"/>
                <w:szCs w:val="24"/>
              </w:rPr>
            </w:pPr>
            <w:r w:rsidRPr="0046048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1" w:type="dxa"/>
            <w:shd w:val="clear" w:color="auto" w:fill="auto"/>
          </w:tcPr>
          <w:p w14:paraId="209FB30E" w14:textId="315D5DB0" w:rsidR="00AA792C" w:rsidRPr="00460482" w:rsidRDefault="00AA792C" w:rsidP="00AA792C">
            <w:pPr>
              <w:jc w:val="center"/>
              <w:rPr>
                <w:b/>
                <w:bCs/>
                <w:sz w:val="24"/>
                <w:szCs w:val="24"/>
              </w:rPr>
            </w:pPr>
            <w:r w:rsidRPr="0046048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  <w:shd w:val="clear" w:color="auto" w:fill="auto"/>
          </w:tcPr>
          <w:p w14:paraId="07580059" w14:textId="65DFED0C" w:rsidR="00AA792C" w:rsidRPr="00460482" w:rsidRDefault="00AA792C" w:rsidP="00AA792C">
            <w:pPr>
              <w:jc w:val="center"/>
              <w:rPr>
                <w:b/>
                <w:bCs/>
                <w:sz w:val="24"/>
                <w:szCs w:val="24"/>
              </w:rPr>
            </w:pPr>
            <w:r w:rsidRPr="00460482">
              <w:rPr>
                <w:b/>
                <w:sz w:val="24"/>
                <w:szCs w:val="24"/>
              </w:rPr>
              <w:t>-//-</w:t>
            </w:r>
          </w:p>
        </w:tc>
      </w:tr>
      <w:tr w:rsidR="00AA792C" w:rsidRPr="00460482" w14:paraId="2F6F6A27" w14:textId="6273C17D" w:rsidTr="00A94576">
        <w:tc>
          <w:tcPr>
            <w:tcW w:w="1106" w:type="dxa"/>
            <w:shd w:val="clear" w:color="auto" w:fill="auto"/>
            <w:vAlign w:val="center"/>
          </w:tcPr>
          <w:p w14:paraId="5F227818" w14:textId="77777777" w:rsidR="00AA792C" w:rsidRPr="00460482" w:rsidRDefault="00AA792C" w:rsidP="00A94576">
            <w:pPr>
              <w:pStyle w:val="aff5"/>
              <w:numPr>
                <w:ilvl w:val="1"/>
                <w:numId w:val="20"/>
              </w:numPr>
              <w:spacing w:before="60" w:after="60"/>
              <w:ind w:left="5" w:hanging="142"/>
              <w:jc w:val="center"/>
              <w:rPr>
                <w:iCs/>
              </w:rPr>
            </w:pPr>
          </w:p>
        </w:tc>
        <w:tc>
          <w:tcPr>
            <w:tcW w:w="6964" w:type="dxa"/>
            <w:gridSpan w:val="2"/>
            <w:shd w:val="clear" w:color="auto" w:fill="auto"/>
            <w:vAlign w:val="center"/>
          </w:tcPr>
          <w:p w14:paraId="45DE58FE" w14:textId="77777777" w:rsidR="00AA792C" w:rsidRPr="00460482" w:rsidRDefault="00AA792C" w:rsidP="00AA792C">
            <w:pPr>
              <w:rPr>
                <w:b/>
                <w:bCs/>
                <w:sz w:val="24"/>
                <w:szCs w:val="24"/>
              </w:rPr>
            </w:pPr>
            <w:r w:rsidRPr="00460482"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  <w:p w14:paraId="0DAFE1A0" w14:textId="6EDFFE9A" w:rsidR="00AA792C" w:rsidRPr="00460482" w:rsidRDefault="00AA792C" w:rsidP="00AA792C">
            <w:pPr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F0C8B2B" w14:textId="4ED08B0D" w:rsidR="00AA792C" w:rsidRPr="00460482" w:rsidRDefault="00AA792C" w:rsidP="00AA792C">
            <w:pPr>
              <w:jc w:val="center"/>
              <w:rPr>
                <w:iCs/>
                <w:sz w:val="24"/>
                <w:szCs w:val="24"/>
              </w:rPr>
            </w:pPr>
            <w:r w:rsidRPr="0046048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1" w:type="dxa"/>
            <w:shd w:val="clear" w:color="auto" w:fill="auto"/>
          </w:tcPr>
          <w:p w14:paraId="2C014C63" w14:textId="3173603E" w:rsidR="00AA792C" w:rsidRPr="00460482" w:rsidRDefault="00AA792C" w:rsidP="00AA792C">
            <w:pPr>
              <w:jc w:val="center"/>
              <w:rPr>
                <w:iCs/>
                <w:sz w:val="24"/>
                <w:szCs w:val="24"/>
              </w:rPr>
            </w:pPr>
            <w:r w:rsidRPr="0046048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  <w:shd w:val="clear" w:color="auto" w:fill="auto"/>
          </w:tcPr>
          <w:p w14:paraId="0DD2CB6E" w14:textId="3240014B" w:rsidR="00AA792C" w:rsidRPr="00460482" w:rsidRDefault="00AA792C" w:rsidP="00AA792C">
            <w:pPr>
              <w:jc w:val="center"/>
              <w:rPr>
                <w:iCs/>
                <w:sz w:val="24"/>
                <w:szCs w:val="24"/>
              </w:rPr>
            </w:pPr>
            <w:r w:rsidRPr="00460482">
              <w:rPr>
                <w:b/>
                <w:sz w:val="24"/>
                <w:szCs w:val="24"/>
              </w:rPr>
              <w:t>-//-</w:t>
            </w:r>
          </w:p>
        </w:tc>
      </w:tr>
      <w:tr w:rsidR="00AA792C" w:rsidRPr="00460482" w14:paraId="680E70E8" w14:textId="77777777" w:rsidTr="00A94576">
        <w:tc>
          <w:tcPr>
            <w:tcW w:w="1106" w:type="dxa"/>
            <w:shd w:val="clear" w:color="auto" w:fill="auto"/>
            <w:vAlign w:val="center"/>
          </w:tcPr>
          <w:p w14:paraId="60482864" w14:textId="77777777" w:rsidR="00AA792C" w:rsidRPr="00460482" w:rsidRDefault="00AA792C" w:rsidP="00A94576">
            <w:pPr>
              <w:pStyle w:val="aff5"/>
              <w:numPr>
                <w:ilvl w:val="2"/>
                <w:numId w:val="20"/>
              </w:numPr>
              <w:spacing w:before="60" w:after="60"/>
              <w:ind w:left="5" w:hanging="142"/>
              <w:jc w:val="center"/>
              <w:rPr>
                <w:iCs/>
              </w:rPr>
            </w:pPr>
          </w:p>
        </w:tc>
        <w:tc>
          <w:tcPr>
            <w:tcW w:w="2960" w:type="dxa"/>
            <w:shd w:val="clear" w:color="auto" w:fill="auto"/>
          </w:tcPr>
          <w:p w14:paraId="32408D7A" w14:textId="77777777" w:rsidR="00AA792C" w:rsidRPr="00460482" w:rsidRDefault="00AA792C" w:rsidP="00A94576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Результат оказания услуг</w:t>
            </w:r>
          </w:p>
          <w:p w14:paraId="4B427672" w14:textId="6FE02FF2" w:rsidR="00AA792C" w:rsidRPr="00460482" w:rsidRDefault="00AA792C" w:rsidP="00A94576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</w:p>
        </w:tc>
        <w:tc>
          <w:tcPr>
            <w:tcW w:w="4004" w:type="dxa"/>
            <w:shd w:val="clear" w:color="auto" w:fill="auto"/>
          </w:tcPr>
          <w:p w14:paraId="4FC6BF64" w14:textId="4DC61C02" w:rsidR="00AA792C" w:rsidRPr="00460482" w:rsidRDefault="00A94576" w:rsidP="00A94576">
            <w:pPr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Все выполненные работы и установленное оборудование должны соответствовать требованиям Федерального закона № 196-ФЗ, Технического регламента Таможенного союза ТР ТС 018/2011, Приказа Минтранса России № 440 и иных действующих нормативных актов РФ.</w:t>
            </w:r>
          </w:p>
        </w:tc>
        <w:tc>
          <w:tcPr>
            <w:tcW w:w="2410" w:type="dxa"/>
            <w:shd w:val="clear" w:color="auto" w:fill="auto"/>
          </w:tcPr>
          <w:p w14:paraId="16A94037" w14:textId="77777777" w:rsidR="00AA792C" w:rsidRPr="00460482" w:rsidRDefault="00AA792C" w:rsidP="00AA792C">
            <w:pPr>
              <w:rPr>
                <w:b/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551" w:type="dxa"/>
            <w:shd w:val="clear" w:color="auto" w:fill="auto"/>
          </w:tcPr>
          <w:p w14:paraId="0BD7105D" w14:textId="66AB7C24" w:rsidR="00AA792C" w:rsidRPr="00460482" w:rsidRDefault="00AA792C" w:rsidP="00AA792C">
            <w:pPr>
              <w:rPr>
                <w:b/>
              </w:rPr>
            </w:pPr>
            <w:r w:rsidRPr="00460482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686E3C5B" w14:textId="77777777" w:rsidR="00AA792C" w:rsidRPr="00460482" w:rsidRDefault="00AA792C" w:rsidP="00AA792C">
            <w:pPr>
              <w:rPr>
                <w:sz w:val="24"/>
                <w:szCs w:val="24"/>
              </w:rPr>
            </w:pPr>
          </w:p>
        </w:tc>
      </w:tr>
      <w:tr w:rsidR="00AA792C" w:rsidRPr="00460482" w14:paraId="7D87B3D9" w14:textId="77777777" w:rsidTr="00A94576">
        <w:tc>
          <w:tcPr>
            <w:tcW w:w="1106" w:type="dxa"/>
            <w:shd w:val="clear" w:color="auto" w:fill="auto"/>
            <w:vAlign w:val="center"/>
          </w:tcPr>
          <w:p w14:paraId="0D0E6C2C" w14:textId="77777777" w:rsidR="00AA792C" w:rsidRPr="00460482" w:rsidRDefault="00AA792C" w:rsidP="00A94576">
            <w:pPr>
              <w:pStyle w:val="aff5"/>
              <w:numPr>
                <w:ilvl w:val="2"/>
                <w:numId w:val="20"/>
              </w:numPr>
              <w:spacing w:before="60" w:after="60"/>
              <w:ind w:left="5" w:hanging="142"/>
              <w:jc w:val="center"/>
              <w:rPr>
                <w:iCs/>
              </w:rPr>
            </w:pPr>
          </w:p>
        </w:tc>
        <w:tc>
          <w:tcPr>
            <w:tcW w:w="2960" w:type="dxa"/>
            <w:shd w:val="clear" w:color="auto" w:fill="auto"/>
          </w:tcPr>
          <w:p w14:paraId="7D587912" w14:textId="77777777" w:rsidR="00AA792C" w:rsidRPr="00460482" w:rsidRDefault="00AA792C" w:rsidP="00A94576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</w:p>
        </w:tc>
        <w:tc>
          <w:tcPr>
            <w:tcW w:w="4004" w:type="dxa"/>
            <w:shd w:val="clear" w:color="auto" w:fill="auto"/>
          </w:tcPr>
          <w:p w14:paraId="4629A45F" w14:textId="7B557819" w:rsidR="00AA792C" w:rsidRPr="00460482" w:rsidRDefault="00A94576" w:rsidP="00A94576">
            <w:pPr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Услуги должны быть оказаны в полном объёме, качественно, в установленные сроки и с соблюдением всех технических и организационных требований.</w:t>
            </w:r>
          </w:p>
        </w:tc>
        <w:tc>
          <w:tcPr>
            <w:tcW w:w="2410" w:type="dxa"/>
            <w:shd w:val="clear" w:color="auto" w:fill="auto"/>
          </w:tcPr>
          <w:p w14:paraId="46939BAA" w14:textId="677D17A4" w:rsidR="00AA792C" w:rsidRPr="00460482" w:rsidRDefault="00A94576" w:rsidP="00AA792C">
            <w:pPr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551" w:type="dxa"/>
            <w:shd w:val="clear" w:color="auto" w:fill="auto"/>
          </w:tcPr>
          <w:p w14:paraId="27C7A9B8" w14:textId="68140C90" w:rsidR="00AA792C" w:rsidRPr="00460482" w:rsidRDefault="00AA792C" w:rsidP="00AA792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DE6779E" w14:textId="77777777" w:rsidR="00AA792C" w:rsidRPr="00460482" w:rsidRDefault="00AA792C" w:rsidP="00AA792C">
            <w:pPr>
              <w:rPr>
                <w:sz w:val="24"/>
                <w:szCs w:val="24"/>
              </w:rPr>
            </w:pPr>
          </w:p>
        </w:tc>
      </w:tr>
      <w:tr w:rsidR="00AA792C" w:rsidRPr="00460482" w14:paraId="3549D516" w14:textId="15638297" w:rsidTr="00A94576">
        <w:tc>
          <w:tcPr>
            <w:tcW w:w="1106" w:type="dxa"/>
            <w:shd w:val="clear" w:color="auto" w:fill="auto"/>
            <w:vAlign w:val="center"/>
          </w:tcPr>
          <w:p w14:paraId="64D6BB32" w14:textId="77777777" w:rsidR="00AA792C" w:rsidRPr="00460482" w:rsidRDefault="00AA792C" w:rsidP="00A94576">
            <w:pPr>
              <w:pStyle w:val="aff5"/>
              <w:numPr>
                <w:ilvl w:val="1"/>
                <w:numId w:val="20"/>
              </w:numPr>
              <w:spacing w:before="60" w:after="60"/>
              <w:ind w:left="5" w:hanging="142"/>
              <w:jc w:val="center"/>
              <w:rPr>
                <w:iCs/>
              </w:rPr>
            </w:pPr>
            <w:bookmarkStart w:id="1173" w:name="_Ref54012516"/>
          </w:p>
        </w:tc>
        <w:bookmarkEnd w:id="1173"/>
        <w:tc>
          <w:tcPr>
            <w:tcW w:w="6964" w:type="dxa"/>
            <w:gridSpan w:val="2"/>
            <w:shd w:val="clear" w:color="auto" w:fill="auto"/>
            <w:vAlign w:val="center"/>
          </w:tcPr>
          <w:p w14:paraId="4C8F6CB2" w14:textId="14EEBB5D" w:rsidR="00AA792C" w:rsidRPr="00460482" w:rsidRDefault="00AA792C" w:rsidP="00A94576">
            <w:pPr>
              <w:spacing w:before="60"/>
              <w:rPr>
                <w:iCs/>
              </w:rPr>
            </w:pPr>
            <w:r w:rsidRPr="00460482"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  <w:r w:rsidRPr="00460482">
              <w:rPr>
                <w:rStyle w:val="afff6"/>
                <w:i w:val="0"/>
                <w:iCs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2CBDE2C2" w14:textId="46EB7DDA" w:rsidR="00AA792C" w:rsidRPr="00460482" w:rsidRDefault="00AA792C" w:rsidP="00AA792C">
            <w:pPr>
              <w:spacing w:before="60"/>
              <w:jc w:val="center"/>
              <w:rPr>
                <w:iCs/>
              </w:rPr>
            </w:pPr>
            <w:r w:rsidRPr="0046048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1" w:type="dxa"/>
            <w:shd w:val="clear" w:color="auto" w:fill="auto"/>
          </w:tcPr>
          <w:p w14:paraId="6FFD73BD" w14:textId="5347EAD0" w:rsidR="00AA792C" w:rsidRPr="00460482" w:rsidRDefault="00AA792C" w:rsidP="00AA792C">
            <w:pPr>
              <w:spacing w:before="60"/>
              <w:jc w:val="center"/>
              <w:rPr>
                <w:iCs/>
              </w:rPr>
            </w:pPr>
            <w:r w:rsidRPr="0046048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  <w:shd w:val="clear" w:color="auto" w:fill="auto"/>
          </w:tcPr>
          <w:p w14:paraId="25958677" w14:textId="09080682" w:rsidR="00AA792C" w:rsidRPr="00460482" w:rsidRDefault="00AA792C" w:rsidP="00AA792C">
            <w:pPr>
              <w:spacing w:before="60"/>
              <w:jc w:val="center"/>
              <w:rPr>
                <w:iCs/>
              </w:rPr>
            </w:pPr>
            <w:r w:rsidRPr="00460482">
              <w:rPr>
                <w:b/>
                <w:sz w:val="24"/>
                <w:szCs w:val="24"/>
              </w:rPr>
              <w:t>-//-</w:t>
            </w:r>
          </w:p>
        </w:tc>
      </w:tr>
      <w:tr w:rsidR="00AA792C" w:rsidRPr="00460482" w14:paraId="084F9FEE" w14:textId="77777777" w:rsidTr="00A94576">
        <w:tc>
          <w:tcPr>
            <w:tcW w:w="1106" w:type="dxa"/>
            <w:shd w:val="clear" w:color="auto" w:fill="auto"/>
            <w:vAlign w:val="center"/>
          </w:tcPr>
          <w:p w14:paraId="583CBAA0" w14:textId="77777777" w:rsidR="00AA792C" w:rsidRPr="00460482" w:rsidRDefault="00AA792C" w:rsidP="00A94576">
            <w:pPr>
              <w:pStyle w:val="aff5"/>
              <w:numPr>
                <w:ilvl w:val="2"/>
                <w:numId w:val="20"/>
              </w:numPr>
              <w:spacing w:before="60" w:after="60"/>
              <w:ind w:left="5" w:hanging="142"/>
              <w:jc w:val="center"/>
              <w:rPr>
                <w:iCs/>
              </w:rPr>
            </w:pPr>
          </w:p>
        </w:tc>
        <w:tc>
          <w:tcPr>
            <w:tcW w:w="2960" w:type="dxa"/>
            <w:shd w:val="clear" w:color="auto" w:fill="auto"/>
          </w:tcPr>
          <w:p w14:paraId="697688CE" w14:textId="4927C366" w:rsidR="00AA792C" w:rsidRPr="00460482" w:rsidRDefault="00AA792C" w:rsidP="00AA792C">
            <w:pPr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Требования к информационной безопасности результата оказания услуг</w:t>
            </w:r>
          </w:p>
          <w:p w14:paraId="54292C47" w14:textId="77777777" w:rsidR="00AA792C" w:rsidRPr="00460482" w:rsidRDefault="00AA792C" w:rsidP="00AA792C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iCs/>
                <w:lang w:val="ru-RU" w:eastAsia="ru-RU"/>
              </w:rPr>
            </w:pPr>
          </w:p>
        </w:tc>
        <w:tc>
          <w:tcPr>
            <w:tcW w:w="4004" w:type="dxa"/>
            <w:shd w:val="clear" w:color="auto" w:fill="auto"/>
          </w:tcPr>
          <w:p w14:paraId="655D9CA8" w14:textId="75C866AC" w:rsidR="00A94576" w:rsidRPr="00460482" w:rsidRDefault="00A94576" w:rsidP="00A94576">
            <w:pPr>
              <w:pStyle w:val="aff5"/>
              <w:spacing w:after="60"/>
              <w:ind w:left="50"/>
              <w:rPr>
                <w:rFonts w:eastAsia="Times New Roman"/>
                <w:iCs/>
              </w:rPr>
            </w:pPr>
            <w:r w:rsidRPr="00460482">
              <w:rPr>
                <w:rFonts w:eastAsia="Times New Roman"/>
                <w:iCs/>
              </w:rPr>
              <w:t>Все мероприятия по обеспечению информационной безопасности должны соответствовать требованиям законодательства РФ, в том числе:</w:t>
            </w:r>
          </w:p>
          <w:p w14:paraId="534FC65A" w14:textId="2417CBB3" w:rsidR="00A94576" w:rsidRPr="00460482" w:rsidRDefault="00A94576" w:rsidP="00A94576">
            <w:pPr>
              <w:pStyle w:val="aff5"/>
              <w:spacing w:after="60"/>
              <w:ind w:left="50"/>
              <w:rPr>
                <w:rFonts w:eastAsia="Times New Roman"/>
                <w:iCs/>
              </w:rPr>
            </w:pPr>
            <w:r w:rsidRPr="00460482">
              <w:rPr>
                <w:rFonts w:eastAsia="Times New Roman"/>
                <w:iCs/>
              </w:rPr>
              <w:t>- Федеральный закон № 152-ФЗ «О персональных данных».</w:t>
            </w:r>
          </w:p>
          <w:p w14:paraId="3679450F" w14:textId="3FEE4534" w:rsidR="00A94576" w:rsidRPr="00460482" w:rsidRDefault="00A94576" w:rsidP="00A94576">
            <w:pPr>
              <w:pStyle w:val="aff5"/>
              <w:spacing w:after="60"/>
              <w:ind w:left="50"/>
              <w:rPr>
                <w:rFonts w:eastAsia="Times New Roman"/>
                <w:iCs/>
              </w:rPr>
            </w:pPr>
            <w:r w:rsidRPr="00460482">
              <w:rPr>
                <w:rFonts w:eastAsia="Times New Roman"/>
                <w:iCs/>
              </w:rPr>
              <w:t>- Федеральный закон № 98-ФЗ «О коммерческой тайне».</w:t>
            </w:r>
          </w:p>
          <w:p w14:paraId="3EB47A62" w14:textId="32E1B80E" w:rsidR="00AA792C" w:rsidRPr="00460482" w:rsidRDefault="00A94576" w:rsidP="00A94576">
            <w:pPr>
              <w:spacing w:after="60"/>
              <w:ind w:left="50"/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- Технические регламенты и стандарты, действующие в сфере информационной безопасности.</w:t>
            </w:r>
          </w:p>
        </w:tc>
        <w:tc>
          <w:tcPr>
            <w:tcW w:w="2410" w:type="dxa"/>
            <w:shd w:val="clear" w:color="auto" w:fill="auto"/>
          </w:tcPr>
          <w:p w14:paraId="2CC7DEE4" w14:textId="77777777" w:rsidR="00AA792C" w:rsidRPr="00460482" w:rsidRDefault="00AA792C" w:rsidP="00AA792C">
            <w:pPr>
              <w:rPr>
                <w:b/>
                <w:bCs/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551" w:type="dxa"/>
            <w:shd w:val="clear" w:color="auto" w:fill="auto"/>
          </w:tcPr>
          <w:p w14:paraId="0ABE89C7" w14:textId="6EC3EC56" w:rsidR="00AA792C" w:rsidRPr="00460482" w:rsidRDefault="00AA792C" w:rsidP="00AA792C">
            <w:pPr>
              <w:rPr>
                <w:sz w:val="24"/>
                <w:szCs w:val="24"/>
              </w:rPr>
            </w:pPr>
            <w:r w:rsidRPr="00460482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B5E3623" w14:textId="77777777" w:rsidR="00AA792C" w:rsidRPr="00460482" w:rsidRDefault="00AA792C" w:rsidP="00AA792C">
            <w:pPr>
              <w:rPr>
                <w:sz w:val="24"/>
                <w:szCs w:val="24"/>
              </w:rPr>
            </w:pPr>
          </w:p>
        </w:tc>
      </w:tr>
      <w:tr w:rsidR="00AA792C" w:rsidRPr="00460482" w14:paraId="48BA281D" w14:textId="0A99CC17" w:rsidTr="00A94576">
        <w:tc>
          <w:tcPr>
            <w:tcW w:w="1106" w:type="dxa"/>
            <w:shd w:val="clear" w:color="auto" w:fill="auto"/>
            <w:vAlign w:val="center"/>
          </w:tcPr>
          <w:p w14:paraId="49E5DEA3" w14:textId="77777777" w:rsidR="00AA792C" w:rsidRPr="00460482" w:rsidRDefault="00AA792C" w:rsidP="00A94576">
            <w:pPr>
              <w:pStyle w:val="aff5"/>
              <w:numPr>
                <w:ilvl w:val="1"/>
                <w:numId w:val="20"/>
              </w:numPr>
              <w:spacing w:before="60" w:after="60"/>
              <w:ind w:left="5" w:firstLine="0"/>
              <w:jc w:val="center"/>
              <w:rPr>
                <w:iCs/>
              </w:rPr>
            </w:pPr>
          </w:p>
        </w:tc>
        <w:tc>
          <w:tcPr>
            <w:tcW w:w="6964" w:type="dxa"/>
            <w:gridSpan w:val="2"/>
            <w:shd w:val="clear" w:color="auto" w:fill="auto"/>
            <w:vAlign w:val="center"/>
          </w:tcPr>
          <w:p w14:paraId="5BFB09F7" w14:textId="2021DBB9" w:rsidR="00AA792C" w:rsidRPr="00460482" w:rsidRDefault="00AA792C" w:rsidP="00A94576">
            <w:pPr>
              <w:rPr>
                <w:b/>
                <w:iCs/>
                <w:sz w:val="24"/>
                <w:szCs w:val="24"/>
              </w:rPr>
            </w:pPr>
            <w:r w:rsidRPr="00460482"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 w:rsidRPr="00460482">
              <w:rPr>
                <w:b/>
                <w:sz w:val="24"/>
                <w:szCs w:val="24"/>
              </w:rPr>
              <w:t>слуг</w:t>
            </w:r>
            <w:r w:rsidRPr="00460482">
              <w:rPr>
                <w:rStyle w:val="afff6"/>
                <w:b w:val="0"/>
                <w:bCs/>
                <w:i w:val="0"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52E22882" w14:textId="5C7E5AC2" w:rsidR="00AA792C" w:rsidRPr="00460482" w:rsidRDefault="00AA792C" w:rsidP="00AA792C">
            <w:pPr>
              <w:jc w:val="center"/>
              <w:rPr>
                <w:b/>
                <w:iCs/>
                <w:sz w:val="24"/>
                <w:szCs w:val="24"/>
              </w:rPr>
            </w:pPr>
            <w:r w:rsidRPr="0046048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1" w:type="dxa"/>
            <w:shd w:val="clear" w:color="auto" w:fill="auto"/>
          </w:tcPr>
          <w:p w14:paraId="59723457" w14:textId="766CAD60" w:rsidR="00AA792C" w:rsidRPr="00460482" w:rsidRDefault="00AA792C" w:rsidP="00AA792C">
            <w:pPr>
              <w:jc w:val="center"/>
              <w:rPr>
                <w:b/>
                <w:iCs/>
                <w:sz w:val="24"/>
                <w:szCs w:val="24"/>
              </w:rPr>
            </w:pPr>
            <w:r w:rsidRPr="0046048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  <w:shd w:val="clear" w:color="auto" w:fill="auto"/>
          </w:tcPr>
          <w:p w14:paraId="49374295" w14:textId="4244211A" w:rsidR="00AA792C" w:rsidRPr="00460482" w:rsidRDefault="00AA792C" w:rsidP="00AA792C">
            <w:pPr>
              <w:jc w:val="center"/>
              <w:rPr>
                <w:b/>
                <w:iCs/>
                <w:sz w:val="24"/>
                <w:szCs w:val="24"/>
              </w:rPr>
            </w:pPr>
            <w:r w:rsidRPr="00460482">
              <w:rPr>
                <w:b/>
                <w:sz w:val="24"/>
                <w:szCs w:val="24"/>
              </w:rPr>
              <w:t>-//-</w:t>
            </w:r>
          </w:p>
        </w:tc>
      </w:tr>
      <w:tr w:rsidR="00AA792C" w:rsidRPr="00460482" w14:paraId="792E6F7C" w14:textId="77777777" w:rsidTr="00A94576">
        <w:tc>
          <w:tcPr>
            <w:tcW w:w="1106" w:type="dxa"/>
            <w:shd w:val="clear" w:color="auto" w:fill="auto"/>
            <w:vAlign w:val="center"/>
          </w:tcPr>
          <w:p w14:paraId="28A1C324" w14:textId="77777777" w:rsidR="00AA792C" w:rsidRPr="00460482" w:rsidRDefault="00AA792C" w:rsidP="00A94576">
            <w:pPr>
              <w:pStyle w:val="aff5"/>
              <w:numPr>
                <w:ilvl w:val="2"/>
                <w:numId w:val="20"/>
              </w:numPr>
              <w:spacing w:before="60" w:after="60"/>
              <w:ind w:left="5" w:firstLine="0"/>
              <w:jc w:val="center"/>
              <w:rPr>
                <w:iCs/>
              </w:rPr>
            </w:pPr>
          </w:p>
        </w:tc>
        <w:tc>
          <w:tcPr>
            <w:tcW w:w="2960" w:type="dxa"/>
            <w:shd w:val="clear" w:color="auto" w:fill="auto"/>
          </w:tcPr>
          <w:p w14:paraId="60C8176A" w14:textId="4678A475" w:rsidR="00AA792C" w:rsidRPr="00460482" w:rsidRDefault="00A94576" w:rsidP="00A94576">
            <w:pPr>
              <w:pStyle w:val="aff5"/>
              <w:spacing w:after="60"/>
              <w:ind w:left="50"/>
              <w:rPr>
                <w:rFonts w:eastAsia="Times New Roman"/>
                <w:iCs/>
              </w:rPr>
            </w:pPr>
            <w:r w:rsidRPr="00460482">
              <w:rPr>
                <w:rFonts w:eastAsia="Times New Roman"/>
                <w:iCs/>
              </w:rPr>
              <w:t>Установка тахографа</w:t>
            </w:r>
          </w:p>
        </w:tc>
        <w:tc>
          <w:tcPr>
            <w:tcW w:w="4004" w:type="dxa"/>
            <w:shd w:val="clear" w:color="auto" w:fill="auto"/>
          </w:tcPr>
          <w:p w14:paraId="77372774" w14:textId="193F6F54" w:rsidR="00AA792C" w:rsidRPr="00460482" w:rsidRDefault="00A94576" w:rsidP="00A94576">
            <w:pPr>
              <w:pStyle w:val="aff5"/>
              <w:spacing w:after="60"/>
              <w:ind w:left="50"/>
              <w:rPr>
                <w:rFonts w:eastAsia="Times New Roman"/>
                <w:iCs/>
              </w:rPr>
            </w:pPr>
            <w:r w:rsidRPr="00460482">
              <w:rPr>
                <w:rFonts w:eastAsia="Times New Roman"/>
                <w:iCs/>
              </w:rPr>
              <w:t>Тахограф установлен в штатное место, подключён к бортовой сети и штатным датчикам ТС без повреждений элементов конструкции. Все соединения надёжны, исключены помехи в работе штатных систем.</w:t>
            </w:r>
          </w:p>
        </w:tc>
        <w:tc>
          <w:tcPr>
            <w:tcW w:w="2410" w:type="dxa"/>
            <w:shd w:val="clear" w:color="auto" w:fill="auto"/>
          </w:tcPr>
          <w:p w14:paraId="19F18734" w14:textId="4128D34B" w:rsidR="00AA792C" w:rsidRPr="00460482" w:rsidRDefault="00AA792C" w:rsidP="00AA792C">
            <w:pPr>
              <w:rPr>
                <w:i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61DC8552" w14:textId="7FC4EF9A" w:rsidR="00AA792C" w:rsidRPr="00460482" w:rsidRDefault="00A94576" w:rsidP="00A94576">
            <w:pPr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Акт установки тахографа, фотоотчёт (при необходимости).</w:t>
            </w:r>
          </w:p>
        </w:tc>
        <w:tc>
          <w:tcPr>
            <w:tcW w:w="2552" w:type="dxa"/>
            <w:shd w:val="clear" w:color="auto" w:fill="auto"/>
          </w:tcPr>
          <w:p w14:paraId="0DAE7796" w14:textId="77777777" w:rsidR="00AA792C" w:rsidRPr="00460482" w:rsidRDefault="00AA792C" w:rsidP="00AA792C">
            <w:pPr>
              <w:rPr>
                <w:sz w:val="24"/>
                <w:szCs w:val="24"/>
              </w:rPr>
            </w:pPr>
          </w:p>
        </w:tc>
      </w:tr>
      <w:tr w:rsidR="00AA792C" w:rsidRPr="00460482" w14:paraId="15AAE0F6" w14:textId="77777777" w:rsidTr="00A94576">
        <w:tc>
          <w:tcPr>
            <w:tcW w:w="1106" w:type="dxa"/>
            <w:shd w:val="clear" w:color="auto" w:fill="auto"/>
            <w:vAlign w:val="center"/>
          </w:tcPr>
          <w:p w14:paraId="0577D885" w14:textId="77777777" w:rsidR="00AA792C" w:rsidRPr="00460482" w:rsidRDefault="00AA792C" w:rsidP="00A94576">
            <w:pPr>
              <w:pStyle w:val="aff5"/>
              <w:numPr>
                <w:ilvl w:val="2"/>
                <w:numId w:val="20"/>
              </w:numPr>
              <w:spacing w:before="60" w:after="60"/>
              <w:ind w:left="5" w:firstLine="0"/>
              <w:jc w:val="center"/>
              <w:rPr>
                <w:iCs/>
              </w:rPr>
            </w:pPr>
          </w:p>
        </w:tc>
        <w:tc>
          <w:tcPr>
            <w:tcW w:w="2960" w:type="dxa"/>
            <w:shd w:val="clear" w:color="auto" w:fill="auto"/>
          </w:tcPr>
          <w:p w14:paraId="61BA0C27" w14:textId="09618DBB" w:rsidR="00AA792C" w:rsidRPr="00460482" w:rsidRDefault="00A94576" w:rsidP="00A94576">
            <w:pPr>
              <w:pStyle w:val="aff5"/>
              <w:spacing w:after="60"/>
              <w:ind w:left="50"/>
              <w:rPr>
                <w:rFonts w:eastAsia="Times New Roman"/>
                <w:iCs/>
              </w:rPr>
            </w:pPr>
            <w:r w:rsidRPr="00460482">
              <w:rPr>
                <w:rFonts w:eastAsia="Times New Roman"/>
                <w:iCs/>
              </w:rPr>
              <w:t>Калибровка тахографа</w:t>
            </w:r>
          </w:p>
        </w:tc>
        <w:tc>
          <w:tcPr>
            <w:tcW w:w="4004" w:type="dxa"/>
            <w:shd w:val="clear" w:color="auto" w:fill="auto"/>
          </w:tcPr>
          <w:p w14:paraId="397129F5" w14:textId="79DC733F" w:rsidR="00AA792C" w:rsidRPr="00460482" w:rsidRDefault="00A94576" w:rsidP="00A94576">
            <w:pPr>
              <w:pStyle w:val="aff5"/>
              <w:spacing w:after="60"/>
              <w:ind w:left="50"/>
              <w:rPr>
                <w:rFonts w:eastAsia="Times New Roman"/>
                <w:iCs/>
              </w:rPr>
            </w:pPr>
            <w:r w:rsidRPr="00460482">
              <w:rPr>
                <w:rFonts w:eastAsia="Times New Roman"/>
                <w:iCs/>
              </w:rPr>
              <w:t>Тахограф корректно фиксирует параметры движения, времени работы и отдыха водителя, пройденный путь, скорость. Отклонения не превышают допустимых значений, установленных производителем и нормативами.</w:t>
            </w:r>
          </w:p>
        </w:tc>
        <w:tc>
          <w:tcPr>
            <w:tcW w:w="2410" w:type="dxa"/>
            <w:shd w:val="clear" w:color="auto" w:fill="auto"/>
          </w:tcPr>
          <w:p w14:paraId="45636429" w14:textId="77777777" w:rsidR="00AA792C" w:rsidRPr="00460482" w:rsidRDefault="00AA792C" w:rsidP="00AA792C">
            <w:pPr>
              <w:rPr>
                <w:i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1064FAA" w14:textId="3D923D15" w:rsidR="00AA792C" w:rsidRPr="00460482" w:rsidRDefault="00A94576" w:rsidP="00A94576">
            <w:pPr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Протокол (акт) калибровки тахографа с указанием даты, пробега, идентификационных данных ТС и тахографа.</w:t>
            </w:r>
          </w:p>
        </w:tc>
        <w:tc>
          <w:tcPr>
            <w:tcW w:w="2552" w:type="dxa"/>
            <w:shd w:val="clear" w:color="auto" w:fill="auto"/>
          </w:tcPr>
          <w:p w14:paraId="1BDD58F8" w14:textId="77777777" w:rsidR="00AA792C" w:rsidRPr="00460482" w:rsidRDefault="00AA792C" w:rsidP="00AA792C">
            <w:pPr>
              <w:rPr>
                <w:sz w:val="24"/>
                <w:szCs w:val="24"/>
              </w:rPr>
            </w:pPr>
          </w:p>
        </w:tc>
      </w:tr>
      <w:tr w:rsidR="00AA792C" w:rsidRPr="00460482" w14:paraId="1798B684" w14:textId="77777777" w:rsidTr="00A94576">
        <w:tc>
          <w:tcPr>
            <w:tcW w:w="1106" w:type="dxa"/>
            <w:shd w:val="clear" w:color="auto" w:fill="auto"/>
            <w:vAlign w:val="center"/>
          </w:tcPr>
          <w:p w14:paraId="5785000D" w14:textId="583893F7" w:rsidR="00AA792C" w:rsidRPr="00460482" w:rsidRDefault="00A94576" w:rsidP="00A94576">
            <w:pPr>
              <w:spacing w:before="60" w:after="60"/>
              <w:ind w:left="5"/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 xml:space="preserve"> 2.3.3.</w:t>
            </w:r>
          </w:p>
        </w:tc>
        <w:tc>
          <w:tcPr>
            <w:tcW w:w="2960" w:type="dxa"/>
            <w:shd w:val="clear" w:color="auto" w:fill="auto"/>
          </w:tcPr>
          <w:p w14:paraId="245FE5E4" w14:textId="4C15125A" w:rsidR="00AA792C" w:rsidRPr="00460482" w:rsidRDefault="00A94576" w:rsidP="00A94576">
            <w:pPr>
              <w:pStyle w:val="aff5"/>
              <w:spacing w:after="60"/>
              <w:ind w:left="50"/>
              <w:rPr>
                <w:rFonts w:eastAsia="Times New Roman"/>
                <w:iCs/>
              </w:rPr>
            </w:pPr>
            <w:r w:rsidRPr="00460482">
              <w:rPr>
                <w:rFonts w:eastAsia="Times New Roman"/>
                <w:iCs/>
              </w:rPr>
              <w:t>Активация блока СКЗИ</w:t>
            </w:r>
          </w:p>
        </w:tc>
        <w:tc>
          <w:tcPr>
            <w:tcW w:w="4004" w:type="dxa"/>
            <w:shd w:val="clear" w:color="auto" w:fill="auto"/>
          </w:tcPr>
          <w:p w14:paraId="0E031647" w14:textId="75E4899B" w:rsidR="00AA792C" w:rsidRPr="00460482" w:rsidRDefault="00A94576" w:rsidP="00A94576">
            <w:pPr>
              <w:pStyle w:val="aff5"/>
              <w:spacing w:after="60"/>
              <w:ind w:left="50"/>
              <w:rPr>
                <w:rFonts w:eastAsia="Times New Roman"/>
                <w:iCs/>
              </w:rPr>
            </w:pPr>
            <w:r w:rsidRPr="00460482">
              <w:rPr>
                <w:rFonts w:eastAsia="Times New Roman"/>
                <w:iCs/>
              </w:rPr>
              <w:t>Блок СКЗИ активирован, введён в эксплуатацию, данные о ТС и владельце внесены в память тахографа. Тахограф готов к использованию в соответствии с законодательством РФ.</w:t>
            </w:r>
          </w:p>
        </w:tc>
        <w:tc>
          <w:tcPr>
            <w:tcW w:w="2410" w:type="dxa"/>
            <w:shd w:val="clear" w:color="auto" w:fill="auto"/>
          </w:tcPr>
          <w:p w14:paraId="277A48FB" w14:textId="77777777" w:rsidR="00AA792C" w:rsidRPr="00460482" w:rsidRDefault="00AA792C" w:rsidP="00AA792C">
            <w:pPr>
              <w:rPr>
                <w:i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36F735B0" w14:textId="35611C8A" w:rsidR="00AA792C" w:rsidRPr="00460482" w:rsidRDefault="00A94576" w:rsidP="00A94576">
            <w:pPr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>Акт активации блока СКЗИ, паспорт тахографа с отметкой об активации.</w:t>
            </w:r>
          </w:p>
        </w:tc>
        <w:tc>
          <w:tcPr>
            <w:tcW w:w="2552" w:type="dxa"/>
            <w:shd w:val="clear" w:color="auto" w:fill="auto"/>
          </w:tcPr>
          <w:p w14:paraId="152A6CB2" w14:textId="77777777" w:rsidR="00AA792C" w:rsidRPr="00460482" w:rsidRDefault="00AA792C" w:rsidP="00AA792C">
            <w:pPr>
              <w:rPr>
                <w:sz w:val="24"/>
                <w:szCs w:val="24"/>
              </w:rPr>
            </w:pPr>
          </w:p>
        </w:tc>
      </w:tr>
      <w:tr w:rsidR="00A94576" w:rsidRPr="00A94576" w14:paraId="1A2B13FC" w14:textId="77777777" w:rsidTr="00A94576">
        <w:tc>
          <w:tcPr>
            <w:tcW w:w="1106" w:type="dxa"/>
            <w:shd w:val="clear" w:color="auto" w:fill="auto"/>
            <w:vAlign w:val="center"/>
          </w:tcPr>
          <w:p w14:paraId="4BD2AF88" w14:textId="1D6CF3C2" w:rsidR="00A94576" w:rsidRPr="00460482" w:rsidRDefault="00A94576" w:rsidP="00A94576">
            <w:pPr>
              <w:spacing w:before="60" w:after="60"/>
              <w:ind w:left="5"/>
              <w:rPr>
                <w:iCs/>
                <w:sz w:val="24"/>
                <w:szCs w:val="24"/>
              </w:rPr>
            </w:pPr>
            <w:r w:rsidRPr="00460482">
              <w:rPr>
                <w:iCs/>
                <w:sz w:val="24"/>
                <w:szCs w:val="24"/>
              </w:rPr>
              <w:t xml:space="preserve"> 2.3.4.</w:t>
            </w:r>
          </w:p>
        </w:tc>
        <w:tc>
          <w:tcPr>
            <w:tcW w:w="2960" w:type="dxa"/>
            <w:shd w:val="clear" w:color="auto" w:fill="auto"/>
          </w:tcPr>
          <w:p w14:paraId="6CA4C6AD" w14:textId="580F262E" w:rsidR="00A94576" w:rsidRPr="00460482" w:rsidRDefault="00A94576" w:rsidP="00A94576">
            <w:pPr>
              <w:pStyle w:val="aff5"/>
              <w:spacing w:after="60"/>
              <w:ind w:left="50"/>
              <w:rPr>
                <w:rFonts w:eastAsia="Times New Roman"/>
                <w:iCs/>
              </w:rPr>
            </w:pPr>
            <w:r w:rsidRPr="00460482">
              <w:rPr>
                <w:rFonts w:eastAsia="Times New Roman"/>
                <w:iCs/>
              </w:rPr>
              <w:t>Обучение/инструктаж водителей</w:t>
            </w:r>
          </w:p>
        </w:tc>
        <w:tc>
          <w:tcPr>
            <w:tcW w:w="4004" w:type="dxa"/>
            <w:shd w:val="clear" w:color="auto" w:fill="auto"/>
          </w:tcPr>
          <w:p w14:paraId="0866C5A0" w14:textId="7C552738" w:rsidR="00A94576" w:rsidRPr="00460482" w:rsidRDefault="00A94576" w:rsidP="00A94576">
            <w:pPr>
              <w:pStyle w:val="aff5"/>
              <w:spacing w:after="60"/>
              <w:ind w:left="50"/>
              <w:rPr>
                <w:rFonts w:eastAsia="Times New Roman"/>
                <w:iCs/>
              </w:rPr>
            </w:pPr>
            <w:r w:rsidRPr="00460482">
              <w:rPr>
                <w:rFonts w:eastAsia="Times New Roman"/>
                <w:iCs/>
              </w:rPr>
              <w:t>Водители ознакомлены с правилами эксплуатации тахографа, порядком использования карт водителя, процедурой считывания и передачи данных.</w:t>
            </w:r>
          </w:p>
        </w:tc>
        <w:tc>
          <w:tcPr>
            <w:tcW w:w="2410" w:type="dxa"/>
            <w:shd w:val="clear" w:color="auto" w:fill="auto"/>
          </w:tcPr>
          <w:p w14:paraId="69B83874" w14:textId="77777777" w:rsidR="00A94576" w:rsidRPr="00460482" w:rsidRDefault="00A94576" w:rsidP="00AA792C">
            <w:pPr>
              <w:rPr>
                <w:i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5B5AB638" w14:textId="397F46AA" w:rsidR="00A94576" w:rsidRPr="00460482" w:rsidRDefault="00A94576" w:rsidP="00A94576">
            <w:pPr>
              <w:rPr>
                <w:iCs/>
                <w:sz w:val="24"/>
                <w:szCs w:val="24"/>
                <w:lang w:val="en-US"/>
              </w:rPr>
            </w:pPr>
            <w:r w:rsidRPr="00460482">
              <w:rPr>
                <w:iCs/>
                <w:sz w:val="24"/>
                <w:szCs w:val="24"/>
              </w:rPr>
              <w:t>Журнал инструктажа/обучения с подписями водителей.</w:t>
            </w:r>
          </w:p>
        </w:tc>
        <w:tc>
          <w:tcPr>
            <w:tcW w:w="2552" w:type="dxa"/>
            <w:shd w:val="clear" w:color="auto" w:fill="auto"/>
          </w:tcPr>
          <w:p w14:paraId="420D7AC1" w14:textId="77777777" w:rsidR="00A94576" w:rsidRPr="00A94576" w:rsidRDefault="00A94576" w:rsidP="00AA792C">
            <w:pPr>
              <w:rPr>
                <w:sz w:val="24"/>
                <w:szCs w:val="24"/>
              </w:rPr>
            </w:pPr>
          </w:p>
        </w:tc>
      </w:tr>
      <w:tr w:rsidR="00AA792C" w:rsidRPr="00A94576" w14:paraId="06D226AD" w14:textId="1235F354" w:rsidTr="00A94576">
        <w:tc>
          <w:tcPr>
            <w:tcW w:w="1106" w:type="dxa"/>
            <w:shd w:val="clear" w:color="auto" w:fill="auto"/>
            <w:vAlign w:val="center"/>
          </w:tcPr>
          <w:p w14:paraId="589EB53A" w14:textId="77777777" w:rsidR="00AA792C" w:rsidRPr="00A94576" w:rsidRDefault="00AA792C" w:rsidP="00A94576">
            <w:pPr>
              <w:pStyle w:val="aff5"/>
              <w:numPr>
                <w:ilvl w:val="1"/>
                <w:numId w:val="20"/>
              </w:numPr>
              <w:spacing w:before="60" w:after="60"/>
              <w:ind w:left="5" w:hanging="142"/>
              <w:jc w:val="center"/>
              <w:rPr>
                <w:iCs/>
              </w:rPr>
            </w:pPr>
          </w:p>
        </w:tc>
        <w:tc>
          <w:tcPr>
            <w:tcW w:w="6964" w:type="dxa"/>
            <w:gridSpan w:val="2"/>
            <w:shd w:val="clear" w:color="auto" w:fill="auto"/>
            <w:vAlign w:val="center"/>
          </w:tcPr>
          <w:p w14:paraId="79BDF0F7" w14:textId="007D6B00" w:rsidR="00AA792C" w:rsidRPr="00A94576" w:rsidRDefault="00AA792C" w:rsidP="00A94576">
            <w:pPr>
              <w:spacing w:before="60"/>
              <w:rPr>
                <w:b/>
                <w:sz w:val="24"/>
                <w:szCs w:val="24"/>
              </w:rPr>
            </w:pPr>
            <w:r w:rsidRPr="00A94576"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10" w:type="dxa"/>
            <w:shd w:val="clear" w:color="auto" w:fill="auto"/>
          </w:tcPr>
          <w:p w14:paraId="79D671F1" w14:textId="1B4A24FB" w:rsidR="00AA792C" w:rsidRPr="00A94576" w:rsidRDefault="00AA792C" w:rsidP="00AA792C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iCs/>
              </w:rPr>
            </w:pPr>
            <w:r w:rsidRPr="00A9457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1" w:type="dxa"/>
            <w:shd w:val="clear" w:color="auto" w:fill="auto"/>
          </w:tcPr>
          <w:p w14:paraId="4A50ABEB" w14:textId="067975AC" w:rsidR="00AA792C" w:rsidRPr="00A94576" w:rsidRDefault="00AA792C" w:rsidP="00AA792C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iCs/>
              </w:rPr>
            </w:pPr>
            <w:r w:rsidRPr="00A9457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  <w:shd w:val="clear" w:color="auto" w:fill="auto"/>
          </w:tcPr>
          <w:p w14:paraId="3AC491E4" w14:textId="7CA3FBB5" w:rsidR="00AA792C" w:rsidRPr="00A94576" w:rsidRDefault="00AA792C" w:rsidP="00AA792C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iCs/>
              </w:rPr>
            </w:pPr>
            <w:r w:rsidRPr="00A94576">
              <w:rPr>
                <w:b/>
                <w:sz w:val="24"/>
                <w:szCs w:val="24"/>
              </w:rPr>
              <w:t>-//-</w:t>
            </w:r>
          </w:p>
        </w:tc>
      </w:tr>
      <w:tr w:rsidR="00AA792C" w:rsidRPr="00A94576" w14:paraId="37354BF8" w14:textId="77777777" w:rsidTr="00A94576">
        <w:tc>
          <w:tcPr>
            <w:tcW w:w="1106" w:type="dxa"/>
            <w:shd w:val="clear" w:color="auto" w:fill="auto"/>
            <w:vAlign w:val="center"/>
          </w:tcPr>
          <w:p w14:paraId="47226089" w14:textId="77777777" w:rsidR="00AA792C" w:rsidRPr="00A94576" w:rsidRDefault="00AA792C" w:rsidP="00A94576">
            <w:pPr>
              <w:pStyle w:val="aff5"/>
              <w:numPr>
                <w:ilvl w:val="2"/>
                <w:numId w:val="20"/>
              </w:numPr>
              <w:spacing w:before="60" w:after="60"/>
              <w:ind w:left="5" w:hanging="142"/>
              <w:jc w:val="center"/>
              <w:rPr>
                <w:iCs/>
              </w:rPr>
            </w:pPr>
          </w:p>
        </w:tc>
        <w:tc>
          <w:tcPr>
            <w:tcW w:w="2960" w:type="dxa"/>
            <w:shd w:val="clear" w:color="auto" w:fill="auto"/>
          </w:tcPr>
          <w:p w14:paraId="0CDE4FA0" w14:textId="6E20F215" w:rsidR="00AA792C" w:rsidRPr="00A94576" w:rsidRDefault="00AA792C" w:rsidP="00AA792C">
            <w:pPr>
              <w:rPr>
                <w:iCs/>
                <w:sz w:val="24"/>
                <w:szCs w:val="24"/>
              </w:rPr>
            </w:pPr>
            <w:r w:rsidRPr="00A94576">
              <w:rPr>
                <w:iCs/>
                <w:sz w:val="24"/>
                <w:szCs w:val="24"/>
              </w:rPr>
              <w:t>Документы, передаваемые заказчику по результатам оказанных услуг</w:t>
            </w:r>
          </w:p>
        </w:tc>
        <w:tc>
          <w:tcPr>
            <w:tcW w:w="4004" w:type="dxa"/>
            <w:shd w:val="clear" w:color="auto" w:fill="auto"/>
          </w:tcPr>
          <w:p w14:paraId="160821EF" w14:textId="71262AE1" w:rsidR="00AA792C" w:rsidRPr="00A94576" w:rsidRDefault="00A94576" w:rsidP="00A94576">
            <w:pPr>
              <w:rPr>
                <w:iCs/>
                <w:sz w:val="24"/>
                <w:szCs w:val="24"/>
              </w:rPr>
            </w:pPr>
            <w:r w:rsidRPr="00A94576">
              <w:rPr>
                <w:iCs/>
                <w:sz w:val="24"/>
                <w:szCs w:val="24"/>
              </w:rPr>
              <w:t>Паспорта тахографов, акты установки, калибровки, активации, инструкции по эксплуатации на русском языке, сертификаты соответствия, Акты выполненных работ в соответствии с формами установленными Договором, Счет- фактуры (или УПД).</w:t>
            </w:r>
          </w:p>
        </w:tc>
        <w:tc>
          <w:tcPr>
            <w:tcW w:w="2410" w:type="dxa"/>
            <w:shd w:val="clear" w:color="auto" w:fill="auto"/>
          </w:tcPr>
          <w:p w14:paraId="510A8D5D" w14:textId="77777777" w:rsidR="00AA792C" w:rsidRPr="00A94576" w:rsidRDefault="00AA792C" w:rsidP="00AA792C">
            <w:pPr>
              <w:rPr>
                <w:b/>
                <w:bCs/>
                <w:iCs/>
                <w:sz w:val="24"/>
                <w:szCs w:val="24"/>
              </w:rPr>
            </w:pPr>
            <w:r w:rsidRPr="00A94576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551" w:type="dxa"/>
            <w:shd w:val="clear" w:color="auto" w:fill="auto"/>
          </w:tcPr>
          <w:p w14:paraId="1CDE03D3" w14:textId="5ED81A30" w:rsidR="00AA792C" w:rsidRPr="00A94576" w:rsidRDefault="00AA792C" w:rsidP="00AA792C">
            <w:r w:rsidRPr="00A94576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61DB5ABF" w14:textId="77777777" w:rsidR="00AA792C" w:rsidRPr="00A94576" w:rsidRDefault="00AA792C" w:rsidP="00AA792C"/>
        </w:tc>
      </w:tr>
      <w:tr w:rsidR="00AA792C" w:rsidRPr="00A94576" w14:paraId="42116137" w14:textId="2C9B85A2" w:rsidTr="00A94576">
        <w:tc>
          <w:tcPr>
            <w:tcW w:w="1106" w:type="dxa"/>
            <w:shd w:val="clear" w:color="auto" w:fill="auto"/>
            <w:vAlign w:val="center"/>
          </w:tcPr>
          <w:p w14:paraId="740B62F7" w14:textId="77777777" w:rsidR="00AA792C" w:rsidRPr="00A94576" w:rsidRDefault="00AA792C" w:rsidP="00A94576">
            <w:pPr>
              <w:pStyle w:val="aff5"/>
              <w:numPr>
                <w:ilvl w:val="0"/>
                <w:numId w:val="20"/>
              </w:numPr>
              <w:spacing w:before="60" w:after="60"/>
              <w:ind w:left="5" w:hanging="142"/>
              <w:jc w:val="center"/>
              <w:rPr>
                <w:iCs/>
              </w:rPr>
            </w:pPr>
          </w:p>
        </w:tc>
        <w:tc>
          <w:tcPr>
            <w:tcW w:w="6964" w:type="dxa"/>
            <w:gridSpan w:val="2"/>
            <w:shd w:val="clear" w:color="auto" w:fill="auto"/>
            <w:vAlign w:val="center"/>
          </w:tcPr>
          <w:p w14:paraId="17F58C3B" w14:textId="108F8A05" w:rsidR="00AA792C" w:rsidRPr="00A94576" w:rsidRDefault="00AA792C" w:rsidP="00A94576">
            <w:pPr>
              <w:spacing w:before="20"/>
              <w:jc w:val="both"/>
              <w:rPr>
                <w:b/>
                <w:iCs/>
                <w:sz w:val="24"/>
                <w:szCs w:val="24"/>
              </w:rPr>
            </w:pPr>
            <w:r w:rsidRPr="00A94576"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10" w:type="dxa"/>
            <w:shd w:val="clear" w:color="auto" w:fill="auto"/>
          </w:tcPr>
          <w:p w14:paraId="67CDD14A" w14:textId="23471382" w:rsidR="00AA792C" w:rsidRPr="00A94576" w:rsidRDefault="00AA792C" w:rsidP="00AA792C">
            <w:pPr>
              <w:jc w:val="center"/>
              <w:rPr>
                <w:b/>
                <w:iCs/>
                <w:sz w:val="24"/>
                <w:szCs w:val="24"/>
              </w:rPr>
            </w:pPr>
            <w:r w:rsidRPr="00A9457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1" w:type="dxa"/>
            <w:shd w:val="clear" w:color="auto" w:fill="auto"/>
          </w:tcPr>
          <w:p w14:paraId="40043BDC" w14:textId="78C4383E" w:rsidR="00AA792C" w:rsidRPr="00A94576" w:rsidRDefault="00AA792C" w:rsidP="00AA792C">
            <w:pPr>
              <w:jc w:val="center"/>
              <w:rPr>
                <w:b/>
                <w:iCs/>
                <w:sz w:val="24"/>
                <w:szCs w:val="24"/>
              </w:rPr>
            </w:pPr>
            <w:r w:rsidRPr="00A9457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  <w:shd w:val="clear" w:color="auto" w:fill="auto"/>
          </w:tcPr>
          <w:p w14:paraId="65627104" w14:textId="1AAE9072" w:rsidR="00AA792C" w:rsidRPr="00A94576" w:rsidRDefault="00AA792C" w:rsidP="00AA792C">
            <w:pPr>
              <w:jc w:val="center"/>
              <w:rPr>
                <w:b/>
                <w:iCs/>
                <w:sz w:val="24"/>
                <w:szCs w:val="24"/>
              </w:rPr>
            </w:pPr>
            <w:r w:rsidRPr="00A94576">
              <w:rPr>
                <w:b/>
                <w:sz w:val="24"/>
                <w:szCs w:val="24"/>
              </w:rPr>
              <w:t>-//-</w:t>
            </w:r>
          </w:p>
        </w:tc>
      </w:tr>
      <w:tr w:rsidR="00AA792C" w:rsidRPr="00A94576" w14:paraId="7F67E376" w14:textId="77777777" w:rsidTr="00A94576">
        <w:tc>
          <w:tcPr>
            <w:tcW w:w="1106" w:type="dxa"/>
            <w:shd w:val="clear" w:color="auto" w:fill="auto"/>
            <w:vAlign w:val="center"/>
          </w:tcPr>
          <w:p w14:paraId="2FCB5425" w14:textId="77777777" w:rsidR="00AA792C" w:rsidRPr="00A94576" w:rsidRDefault="00AA792C" w:rsidP="00A94576">
            <w:pPr>
              <w:pStyle w:val="aff5"/>
              <w:numPr>
                <w:ilvl w:val="1"/>
                <w:numId w:val="20"/>
              </w:numPr>
              <w:spacing w:before="60" w:after="60"/>
              <w:ind w:left="5" w:hanging="142"/>
              <w:jc w:val="center"/>
              <w:rPr>
                <w:iCs/>
              </w:rPr>
            </w:pPr>
          </w:p>
        </w:tc>
        <w:tc>
          <w:tcPr>
            <w:tcW w:w="2960" w:type="dxa"/>
            <w:shd w:val="clear" w:color="auto" w:fill="auto"/>
          </w:tcPr>
          <w:p w14:paraId="7C4D76BD" w14:textId="64750643" w:rsidR="00AA792C" w:rsidRPr="00A94576" w:rsidRDefault="00A94576" w:rsidP="00AA792C">
            <w:pPr>
              <w:rPr>
                <w:iCs/>
                <w:sz w:val="24"/>
                <w:szCs w:val="24"/>
              </w:rPr>
            </w:pPr>
            <w:r w:rsidRPr="00A94576">
              <w:rPr>
                <w:iCs/>
                <w:sz w:val="24"/>
                <w:szCs w:val="24"/>
              </w:rPr>
              <w:t>Ответственность исполнителя</w:t>
            </w:r>
          </w:p>
        </w:tc>
        <w:tc>
          <w:tcPr>
            <w:tcW w:w="4004" w:type="dxa"/>
            <w:shd w:val="clear" w:color="auto" w:fill="auto"/>
          </w:tcPr>
          <w:p w14:paraId="1498C405" w14:textId="77777777" w:rsidR="00A94576" w:rsidRPr="00A94576" w:rsidRDefault="00A94576" w:rsidP="00A94576">
            <w:pPr>
              <w:rPr>
                <w:iCs/>
                <w:sz w:val="24"/>
                <w:szCs w:val="24"/>
              </w:rPr>
            </w:pPr>
            <w:r w:rsidRPr="00A94576">
              <w:rPr>
                <w:iCs/>
                <w:sz w:val="24"/>
                <w:szCs w:val="24"/>
              </w:rPr>
              <w:t>Исполнитель несёт полную ответственность за качество, своевременность и соответствие оказанных услуг требованиям законодательства РФ, техническим регламентам, стандартам и условиям настоящего договора.</w:t>
            </w:r>
          </w:p>
          <w:p w14:paraId="200BAA67" w14:textId="77777777" w:rsidR="00A94576" w:rsidRPr="00A94576" w:rsidRDefault="00A94576" w:rsidP="00A94576">
            <w:pPr>
              <w:rPr>
                <w:iCs/>
                <w:sz w:val="24"/>
                <w:szCs w:val="24"/>
              </w:rPr>
            </w:pPr>
            <w:r w:rsidRPr="00A94576">
              <w:rPr>
                <w:iCs/>
                <w:sz w:val="24"/>
                <w:szCs w:val="24"/>
              </w:rPr>
              <w:t>Исполнитель гарантирует возмещение убытков, понесённых заказчиком вследствие:</w:t>
            </w:r>
          </w:p>
          <w:p w14:paraId="3DADB066" w14:textId="787E127A" w:rsidR="00A94576" w:rsidRPr="00A94576" w:rsidRDefault="00A94576" w:rsidP="00A94576">
            <w:pPr>
              <w:rPr>
                <w:iCs/>
                <w:sz w:val="24"/>
                <w:szCs w:val="24"/>
              </w:rPr>
            </w:pPr>
            <w:r w:rsidRPr="00A94576">
              <w:rPr>
                <w:iCs/>
                <w:sz w:val="24"/>
                <w:szCs w:val="24"/>
              </w:rPr>
              <w:t>- некачественного выполнения работ (некорректная установка, калибровка или активация тахографа);</w:t>
            </w:r>
          </w:p>
          <w:p w14:paraId="4B550435" w14:textId="1797BFDE" w:rsidR="00A94576" w:rsidRPr="00A94576" w:rsidRDefault="00A94576" w:rsidP="00A94576">
            <w:pPr>
              <w:rPr>
                <w:iCs/>
                <w:sz w:val="24"/>
                <w:szCs w:val="24"/>
              </w:rPr>
            </w:pPr>
            <w:r w:rsidRPr="00A94576">
              <w:rPr>
                <w:iCs/>
                <w:sz w:val="24"/>
                <w:szCs w:val="24"/>
              </w:rPr>
              <w:t>- нарушения сроков оказания услуг;</w:t>
            </w:r>
          </w:p>
          <w:p w14:paraId="178F4637" w14:textId="5FF8870D" w:rsidR="00A94576" w:rsidRPr="00A94576" w:rsidRDefault="00A94576" w:rsidP="00A94576">
            <w:pPr>
              <w:rPr>
                <w:iCs/>
                <w:sz w:val="24"/>
                <w:szCs w:val="24"/>
              </w:rPr>
            </w:pPr>
            <w:r w:rsidRPr="00A94576">
              <w:rPr>
                <w:iCs/>
                <w:sz w:val="24"/>
                <w:szCs w:val="24"/>
              </w:rPr>
              <w:t>- предоставления недостоверной или неполной документации;</w:t>
            </w:r>
          </w:p>
          <w:p w14:paraId="42D121E1" w14:textId="33A870B4" w:rsidR="00AA792C" w:rsidRPr="00A94576" w:rsidRDefault="00A94576" w:rsidP="00A94576">
            <w:pPr>
              <w:rPr>
                <w:iCs/>
                <w:sz w:val="24"/>
                <w:szCs w:val="24"/>
              </w:rPr>
            </w:pPr>
            <w:r w:rsidRPr="00A94576">
              <w:rPr>
                <w:iCs/>
                <w:sz w:val="24"/>
                <w:szCs w:val="24"/>
              </w:rPr>
              <w:t>- нарушения требований по информационной безопасности и защите персональных данных.</w:t>
            </w:r>
          </w:p>
        </w:tc>
        <w:tc>
          <w:tcPr>
            <w:tcW w:w="2410" w:type="dxa"/>
            <w:shd w:val="clear" w:color="auto" w:fill="auto"/>
          </w:tcPr>
          <w:p w14:paraId="6C0D79E5" w14:textId="77777777" w:rsidR="00AA792C" w:rsidRPr="00A94576" w:rsidRDefault="00AA792C" w:rsidP="00AA792C">
            <w:pPr>
              <w:rPr>
                <w:b/>
                <w:bCs/>
                <w:iCs/>
                <w:sz w:val="24"/>
                <w:szCs w:val="24"/>
              </w:rPr>
            </w:pPr>
            <w:r w:rsidRPr="00A94576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551" w:type="dxa"/>
            <w:shd w:val="clear" w:color="auto" w:fill="auto"/>
          </w:tcPr>
          <w:p w14:paraId="5C0A3921" w14:textId="083C4785" w:rsidR="00AA792C" w:rsidRPr="00A94576" w:rsidRDefault="00AA792C" w:rsidP="00AA792C">
            <w:pPr>
              <w:rPr>
                <w:sz w:val="24"/>
                <w:szCs w:val="24"/>
              </w:rPr>
            </w:pPr>
            <w:r w:rsidRPr="00A94576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6F8FEC44" w14:textId="77777777" w:rsidR="00AA792C" w:rsidRPr="00A94576" w:rsidRDefault="00AA792C" w:rsidP="00AA792C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AA792C" w:rsidRPr="00A94576" w14:paraId="51F0423D" w14:textId="77777777" w:rsidTr="00A94576">
        <w:tc>
          <w:tcPr>
            <w:tcW w:w="1106" w:type="dxa"/>
            <w:shd w:val="clear" w:color="auto" w:fill="auto"/>
            <w:vAlign w:val="center"/>
          </w:tcPr>
          <w:p w14:paraId="4F8E2253" w14:textId="77777777" w:rsidR="00AA792C" w:rsidRPr="00A94576" w:rsidRDefault="00AA792C" w:rsidP="00A94576">
            <w:pPr>
              <w:pStyle w:val="aff5"/>
              <w:numPr>
                <w:ilvl w:val="1"/>
                <w:numId w:val="20"/>
              </w:numPr>
              <w:spacing w:before="60" w:after="60"/>
              <w:ind w:left="5" w:hanging="142"/>
              <w:jc w:val="center"/>
              <w:rPr>
                <w:iCs/>
              </w:rPr>
            </w:pPr>
          </w:p>
        </w:tc>
        <w:tc>
          <w:tcPr>
            <w:tcW w:w="2960" w:type="dxa"/>
            <w:shd w:val="clear" w:color="auto" w:fill="auto"/>
          </w:tcPr>
          <w:p w14:paraId="1AC798C1" w14:textId="7F42EF84" w:rsidR="00AA792C" w:rsidRPr="00A94576" w:rsidRDefault="00A94576" w:rsidP="00AA792C">
            <w:pPr>
              <w:spacing w:before="40"/>
              <w:rPr>
                <w:b/>
                <w:bCs/>
                <w:iCs/>
                <w:sz w:val="24"/>
                <w:szCs w:val="24"/>
              </w:rPr>
            </w:pPr>
            <w:r w:rsidRPr="00A94576">
              <w:rPr>
                <w:iCs/>
                <w:sz w:val="24"/>
                <w:szCs w:val="24"/>
              </w:rPr>
              <w:t>Гарантийные обязательства</w:t>
            </w:r>
          </w:p>
        </w:tc>
        <w:tc>
          <w:tcPr>
            <w:tcW w:w="4004" w:type="dxa"/>
            <w:shd w:val="clear" w:color="auto" w:fill="auto"/>
          </w:tcPr>
          <w:p w14:paraId="5574EECD" w14:textId="6F5A3F87" w:rsidR="00A94576" w:rsidRPr="00A94576" w:rsidRDefault="00A94576" w:rsidP="00A94576">
            <w:pPr>
              <w:rPr>
                <w:iCs/>
                <w:sz w:val="24"/>
                <w:szCs w:val="24"/>
              </w:rPr>
            </w:pPr>
            <w:r w:rsidRPr="00A94576">
              <w:rPr>
                <w:iCs/>
                <w:sz w:val="24"/>
                <w:szCs w:val="24"/>
              </w:rPr>
              <w:t>Исполнитель предоставляет гарантию на выполненные работы и установленное оборудование сроком 12 (двенадцать) месяцев с даты подписания сторонами Акта сдачи-приемки оказанных услуг.</w:t>
            </w:r>
          </w:p>
          <w:p w14:paraId="763BEC57" w14:textId="6D2A3BA5" w:rsidR="00AA792C" w:rsidRPr="00A94576" w:rsidRDefault="00AA792C" w:rsidP="00A94576">
            <w:pPr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3E6C9B4" w14:textId="53C3BFFA" w:rsidR="00AA792C" w:rsidRPr="00A94576" w:rsidRDefault="00A94576" w:rsidP="00243ACE">
            <w:pPr>
              <w:rPr>
                <w:iCs/>
                <w:sz w:val="24"/>
                <w:szCs w:val="24"/>
              </w:rPr>
            </w:pPr>
            <w:r w:rsidRPr="00A94576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551" w:type="dxa"/>
            <w:shd w:val="clear" w:color="auto" w:fill="auto"/>
          </w:tcPr>
          <w:p w14:paraId="3CD111A9" w14:textId="77777777" w:rsidR="00AA792C" w:rsidRPr="00A94576" w:rsidRDefault="00AA792C" w:rsidP="00243ACE"/>
        </w:tc>
        <w:tc>
          <w:tcPr>
            <w:tcW w:w="2552" w:type="dxa"/>
            <w:shd w:val="clear" w:color="auto" w:fill="auto"/>
          </w:tcPr>
          <w:p w14:paraId="6CF36ED8" w14:textId="77777777" w:rsidR="00AA792C" w:rsidRPr="00A94576" w:rsidRDefault="00AA792C" w:rsidP="00AA792C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AA792C" w:rsidRPr="00A94576" w14:paraId="6337FF41" w14:textId="77777777" w:rsidTr="00A94576">
        <w:tc>
          <w:tcPr>
            <w:tcW w:w="1106" w:type="dxa"/>
            <w:shd w:val="clear" w:color="auto" w:fill="auto"/>
            <w:vAlign w:val="center"/>
          </w:tcPr>
          <w:p w14:paraId="0929FC0D" w14:textId="77777777" w:rsidR="00AA792C" w:rsidRPr="00A94576" w:rsidRDefault="00AA792C" w:rsidP="00A94576">
            <w:pPr>
              <w:pStyle w:val="aff5"/>
              <w:numPr>
                <w:ilvl w:val="1"/>
                <w:numId w:val="20"/>
              </w:numPr>
              <w:spacing w:before="60" w:after="60"/>
              <w:ind w:left="5" w:hanging="142"/>
              <w:jc w:val="center"/>
              <w:rPr>
                <w:iCs/>
              </w:rPr>
            </w:pPr>
          </w:p>
        </w:tc>
        <w:tc>
          <w:tcPr>
            <w:tcW w:w="2960" w:type="dxa"/>
            <w:shd w:val="clear" w:color="auto" w:fill="auto"/>
          </w:tcPr>
          <w:p w14:paraId="185BF841" w14:textId="04EE71D0" w:rsidR="00A94576" w:rsidRPr="00A94576" w:rsidRDefault="00A94576" w:rsidP="00A94576">
            <w:pPr>
              <w:rPr>
                <w:iCs/>
                <w:sz w:val="24"/>
                <w:szCs w:val="24"/>
              </w:rPr>
            </w:pPr>
            <w:r w:rsidRPr="00A94576">
              <w:rPr>
                <w:iCs/>
                <w:sz w:val="24"/>
                <w:szCs w:val="24"/>
              </w:rPr>
              <w:t>Устранение недостатков</w:t>
            </w:r>
          </w:p>
          <w:p w14:paraId="2AB722B1" w14:textId="77777777" w:rsidR="00AA792C" w:rsidRPr="00A94576" w:rsidRDefault="00AA792C" w:rsidP="00AA792C">
            <w:pPr>
              <w:spacing w:before="4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004" w:type="dxa"/>
            <w:shd w:val="clear" w:color="auto" w:fill="auto"/>
          </w:tcPr>
          <w:p w14:paraId="4EBA9AF8" w14:textId="083F10F2" w:rsidR="00AA792C" w:rsidRPr="00A94576" w:rsidRDefault="00A94576" w:rsidP="00A94576">
            <w:pPr>
              <w:rPr>
                <w:iCs/>
                <w:sz w:val="24"/>
                <w:szCs w:val="24"/>
              </w:rPr>
            </w:pPr>
            <w:r w:rsidRPr="00A94576">
              <w:rPr>
                <w:iCs/>
                <w:sz w:val="24"/>
                <w:szCs w:val="24"/>
              </w:rPr>
              <w:t>В течение гарантийного срока исполнитель обязан безвозмездно устранять выявленные недостатки, связанные с качеством установки, настройки и функционирования тахографов, а также заменять вышедшие из строя компоненты (при отсутствии нарушений правил эксплуатации со стороны заказчика).</w:t>
            </w:r>
          </w:p>
        </w:tc>
        <w:tc>
          <w:tcPr>
            <w:tcW w:w="2410" w:type="dxa"/>
            <w:shd w:val="clear" w:color="auto" w:fill="auto"/>
          </w:tcPr>
          <w:p w14:paraId="67D7FE8C" w14:textId="17A8CC77" w:rsidR="00AA792C" w:rsidRPr="00A94576" w:rsidRDefault="00A94576" w:rsidP="00AA792C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iCs/>
                <w:lang w:val="ru-RU" w:eastAsia="ru-RU"/>
              </w:rPr>
            </w:pPr>
            <w:r w:rsidRPr="00A94576">
              <w:rPr>
                <w:b w:val="0"/>
                <w:iCs/>
              </w:rPr>
              <w:t>Согласие с требованием</w:t>
            </w:r>
          </w:p>
        </w:tc>
        <w:tc>
          <w:tcPr>
            <w:tcW w:w="2551" w:type="dxa"/>
            <w:shd w:val="clear" w:color="auto" w:fill="auto"/>
          </w:tcPr>
          <w:p w14:paraId="644D349F" w14:textId="77777777" w:rsidR="00AA792C" w:rsidRPr="00A94576" w:rsidRDefault="00AA792C" w:rsidP="00AA792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8CCC895" w14:textId="77777777" w:rsidR="00AA792C" w:rsidRPr="00A94576" w:rsidRDefault="00AA792C" w:rsidP="00AA792C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AA792C" w:rsidRPr="00A94576" w14:paraId="39A33776" w14:textId="459D8F4A" w:rsidTr="00A94576">
        <w:tc>
          <w:tcPr>
            <w:tcW w:w="1106" w:type="dxa"/>
            <w:shd w:val="clear" w:color="auto" w:fill="auto"/>
            <w:vAlign w:val="center"/>
          </w:tcPr>
          <w:p w14:paraId="7735FCE5" w14:textId="77777777" w:rsidR="00AA792C" w:rsidRPr="00A94576" w:rsidRDefault="00AA792C" w:rsidP="00A94576">
            <w:pPr>
              <w:pStyle w:val="aff5"/>
              <w:numPr>
                <w:ilvl w:val="0"/>
                <w:numId w:val="20"/>
              </w:numPr>
              <w:spacing w:before="60" w:after="60"/>
              <w:ind w:left="5" w:hanging="142"/>
              <w:jc w:val="center"/>
              <w:rPr>
                <w:iCs/>
              </w:rPr>
            </w:pPr>
          </w:p>
        </w:tc>
        <w:tc>
          <w:tcPr>
            <w:tcW w:w="6964" w:type="dxa"/>
            <w:gridSpan w:val="2"/>
            <w:shd w:val="clear" w:color="auto" w:fill="auto"/>
            <w:vAlign w:val="center"/>
          </w:tcPr>
          <w:p w14:paraId="34DDBCDD" w14:textId="139878CB" w:rsidR="00AA792C" w:rsidRPr="00A94576" w:rsidRDefault="00AA792C" w:rsidP="00A94576">
            <w:pPr>
              <w:keepNext/>
              <w:spacing w:before="60" w:after="60"/>
              <w:rPr>
                <w:iCs/>
              </w:rPr>
            </w:pPr>
            <w:r w:rsidRPr="00A94576">
              <w:rPr>
                <w:b/>
                <w:sz w:val="24"/>
                <w:szCs w:val="24"/>
              </w:rPr>
              <w:t>Требования к обязательствам</w:t>
            </w:r>
            <w:r w:rsidR="002B7532" w:rsidRPr="00A94576">
              <w:rPr>
                <w:b/>
                <w:sz w:val="24"/>
                <w:szCs w:val="24"/>
              </w:rPr>
              <w:t xml:space="preserve"> исполнителя</w:t>
            </w:r>
            <w:r w:rsidRPr="00A94576">
              <w:rPr>
                <w:b/>
                <w:sz w:val="24"/>
                <w:szCs w:val="24"/>
              </w:rPr>
              <w:t>, влияющим на исполнение договора</w:t>
            </w:r>
          </w:p>
        </w:tc>
        <w:tc>
          <w:tcPr>
            <w:tcW w:w="2410" w:type="dxa"/>
            <w:shd w:val="clear" w:color="auto" w:fill="auto"/>
          </w:tcPr>
          <w:p w14:paraId="3BFD1DB0" w14:textId="77E7E52B" w:rsidR="00AA792C" w:rsidRPr="00A94576" w:rsidRDefault="00AA792C" w:rsidP="00AA792C">
            <w:pPr>
              <w:pStyle w:val="aff5"/>
              <w:widowControl w:val="0"/>
              <w:tabs>
                <w:tab w:val="left" w:pos="426"/>
              </w:tabs>
              <w:spacing w:before="60" w:after="60"/>
              <w:ind w:left="312"/>
              <w:contextualSpacing w:val="0"/>
              <w:jc w:val="center"/>
              <w:rPr>
                <w:iCs/>
              </w:rPr>
            </w:pPr>
            <w:r w:rsidRPr="00A94576">
              <w:rPr>
                <w:b/>
              </w:rPr>
              <w:t>-//-</w:t>
            </w:r>
          </w:p>
        </w:tc>
        <w:tc>
          <w:tcPr>
            <w:tcW w:w="2551" w:type="dxa"/>
            <w:shd w:val="clear" w:color="auto" w:fill="auto"/>
          </w:tcPr>
          <w:p w14:paraId="5EB8D635" w14:textId="164F91D1" w:rsidR="00AA792C" w:rsidRPr="00A94576" w:rsidRDefault="00AA792C" w:rsidP="00AA792C">
            <w:pPr>
              <w:pStyle w:val="aff5"/>
              <w:widowControl w:val="0"/>
              <w:tabs>
                <w:tab w:val="left" w:pos="426"/>
              </w:tabs>
              <w:spacing w:before="60" w:after="60"/>
              <w:ind w:left="312"/>
              <w:contextualSpacing w:val="0"/>
              <w:jc w:val="center"/>
              <w:rPr>
                <w:iCs/>
              </w:rPr>
            </w:pPr>
            <w:r w:rsidRPr="00A94576">
              <w:rPr>
                <w:b/>
              </w:rPr>
              <w:t>-//-</w:t>
            </w:r>
          </w:p>
        </w:tc>
        <w:tc>
          <w:tcPr>
            <w:tcW w:w="2552" w:type="dxa"/>
            <w:shd w:val="clear" w:color="auto" w:fill="auto"/>
          </w:tcPr>
          <w:p w14:paraId="488ED6C2" w14:textId="0599C7AF" w:rsidR="00AA792C" w:rsidRPr="00A94576" w:rsidRDefault="00AA792C" w:rsidP="00AA792C">
            <w:pPr>
              <w:pStyle w:val="aff5"/>
              <w:widowControl w:val="0"/>
              <w:tabs>
                <w:tab w:val="left" w:pos="426"/>
              </w:tabs>
              <w:spacing w:before="60" w:after="60"/>
              <w:ind w:left="312"/>
              <w:contextualSpacing w:val="0"/>
              <w:jc w:val="center"/>
              <w:rPr>
                <w:iCs/>
              </w:rPr>
            </w:pPr>
            <w:r w:rsidRPr="00A94576">
              <w:rPr>
                <w:b/>
              </w:rPr>
              <w:t>-//-</w:t>
            </w:r>
          </w:p>
        </w:tc>
      </w:tr>
      <w:tr w:rsidR="00AA792C" w:rsidRPr="00A94576" w14:paraId="6F98891F" w14:textId="77777777" w:rsidTr="00A94576">
        <w:tc>
          <w:tcPr>
            <w:tcW w:w="1106" w:type="dxa"/>
            <w:shd w:val="clear" w:color="auto" w:fill="auto"/>
            <w:vAlign w:val="center"/>
          </w:tcPr>
          <w:p w14:paraId="45938727" w14:textId="77777777" w:rsidR="00AA792C" w:rsidRPr="00A94576" w:rsidRDefault="00AA792C" w:rsidP="00A94576">
            <w:pPr>
              <w:pStyle w:val="aff5"/>
              <w:numPr>
                <w:ilvl w:val="1"/>
                <w:numId w:val="20"/>
              </w:numPr>
              <w:spacing w:before="60" w:after="60"/>
              <w:ind w:left="5" w:hanging="142"/>
              <w:jc w:val="center"/>
              <w:rPr>
                <w:iCs/>
              </w:rPr>
            </w:pPr>
          </w:p>
        </w:tc>
        <w:tc>
          <w:tcPr>
            <w:tcW w:w="2960" w:type="dxa"/>
            <w:shd w:val="clear" w:color="auto" w:fill="auto"/>
          </w:tcPr>
          <w:p w14:paraId="47B4C27A" w14:textId="5E285083" w:rsidR="00AA792C" w:rsidRPr="00A94576" w:rsidRDefault="00AA792C" w:rsidP="00AA792C">
            <w:pPr>
              <w:rPr>
                <w:iCs/>
                <w:sz w:val="24"/>
                <w:szCs w:val="24"/>
              </w:rPr>
            </w:pPr>
            <w:r w:rsidRPr="00A94576">
              <w:rPr>
                <w:iCs/>
                <w:sz w:val="24"/>
                <w:szCs w:val="24"/>
              </w:rPr>
              <w:t>Требования к соисполнителям, привлекаемым к оказанию услуг</w:t>
            </w:r>
          </w:p>
        </w:tc>
        <w:tc>
          <w:tcPr>
            <w:tcW w:w="4004" w:type="dxa"/>
            <w:shd w:val="clear" w:color="auto" w:fill="auto"/>
          </w:tcPr>
          <w:p w14:paraId="7C959DF4" w14:textId="795314E2" w:rsidR="00AA792C" w:rsidRPr="00A94576" w:rsidRDefault="00AA792C" w:rsidP="00AA792C">
            <w:pPr>
              <w:rPr>
                <w:iCs/>
                <w:sz w:val="24"/>
                <w:szCs w:val="24"/>
              </w:rPr>
            </w:pPr>
            <w:r w:rsidRPr="00A94576">
              <w:rPr>
                <w:iCs/>
                <w:sz w:val="24"/>
                <w:szCs w:val="24"/>
              </w:rPr>
              <w:t>В случае привлечения к оказанию услуг соисполнителей исполнитель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оказания ими услуг</w:t>
            </w:r>
          </w:p>
        </w:tc>
        <w:tc>
          <w:tcPr>
            <w:tcW w:w="2410" w:type="dxa"/>
            <w:shd w:val="clear" w:color="auto" w:fill="auto"/>
          </w:tcPr>
          <w:p w14:paraId="12D99F77" w14:textId="77777777" w:rsidR="00AA792C" w:rsidRPr="00A94576" w:rsidRDefault="00AA792C" w:rsidP="00AA792C">
            <w:pPr>
              <w:rPr>
                <w:iCs/>
                <w:sz w:val="24"/>
                <w:szCs w:val="24"/>
              </w:rPr>
            </w:pPr>
            <w:r w:rsidRPr="00A94576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551" w:type="dxa"/>
            <w:shd w:val="clear" w:color="auto" w:fill="auto"/>
          </w:tcPr>
          <w:p w14:paraId="41C75B97" w14:textId="53436FBF" w:rsidR="00AA792C" w:rsidRPr="00A94576" w:rsidRDefault="00AA792C" w:rsidP="00AA792C">
            <w:r w:rsidRPr="00A94576">
              <w:t>-</w:t>
            </w:r>
          </w:p>
        </w:tc>
        <w:tc>
          <w:tcPr>
            <w:tcW w:w="2552" w:type="dxa"/>
            <w:shd w:val="clear" w:color="auto" w:fill="auto"/>
          </w:tcPr>
          <w:p w14:paraId="758E4FCE" w14:textId="77777777" w:rsidR="00AA792C" w:rsidRPr="00A94576" w:rsidRDefault="00AA792C" w:rsidP="00AA792C"/>
        </w:tc>
      </w:tr>
      <w:tr w:rsidR="00AA792C" w:rsidRPr="00A94576" w14:paraId="01B21B32" w14:textId="77AE5E7E" w:rsidTr="00A94576">
        <w:tc>
          <w:tcPr>
            <w:tcW w:w="1106" w:type="dxa"/>
            <w:shd w:val="clear" w:color="auto" w:fill="auto"/>
            <w:vAlign w:val="center"/>
          </w:tcPr>
          <w:p w14:paraId="4482D91F" w14:textId="77777777" w:rsidR="00AA792C" w:rsidRPr="00A94576" w:rsidRDefault="00AA792C" w:rsidP="00A94576">
            <w:pPr>
              <w:pStyle w:val="aff5"/>
              <w:numPr>
                <w:ilvl w:val="0"/>
                <w:numId w:val="20"/>
              </w:numPr>
              <w:spacing w:before="60" w:after="60"/>
              <w:ind w:left="5" w:hanging="142"/>
              <w:jc w:val="center"/>
              <w:rPr>
                <w:iCs/>
              </w:rPr>
            </w:pPr>
          </w:p>
        </w:tc>
        <w:tc>
          <w:tcPr>
            <w:tcW w:w="6964" w:type="dxa"/>
            <w:gridSpan w:val="2"/>
            <w:shd w:val="clear" w:color="auto" w:fill="auto"/>
            <w:vAlign w:val="center"/>
          </w:tcPr>
          <w:p w14:paraId="56792CA2" w14:textId="10C76F19" w:rsidR="00AA792C" w:rsidRPr="00A94576" w:rsidRDefault="00AA792C" w:rsidP="00A94576">
            <w:pPr>
              <w:spacing w:before="60" w:after="60"/>
              <w:rPr>
                <w:b/>
                <w:sz w:val="24"/>
                <w:szCs w:val="24"/>
              </w:rPr>
            </w:pPr>
            <w:r w:rsidRPr="00A94576">
              <w:rPr>
                <w:b/>
                <w:sz w:val="24"/>
                <w:szCs w:val="24"/>
              </w:rPr>
              <w:t xml:space="preserve">Прочие требования к </w:t>
            </w:r>
            <w:r w:rsidR="004D26DC" w:rsidRPr="00A94576">
              <w:rPr>
                <w:b/>
                <w:sz w:val="24"/>
                <w:szCs w:val="24"/>
              </w:rPr>
              <w:t xml:space="preserve">оказываемым </w:t>
            </w:r>
            <w:r w:rsidRPr="00A94576">
              <w:rPr>
                <w:b/>
                <w:sz w:val="24"/>
                <w:szCs w:val="24"/>
              </w:rPr>
              <w:t>услуг</w:t>
            </w:r>
            <w:r w:rsidR="004D26DC" w:rsidRPr="00A94576">
              <w:rPr>
                <w:b/>
                <w:sz w:val="24"/>
                <w:szCs w:val="24"/>
              </w:rPr>
              <w:t>ам</w:t>
            </w:r>
            <w:r w:rsidRPr="00A9457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4FA3FAC9" w14:textId="03A0859C" w:rsidR="00AA792C" w:rsidRPr="00A94576" w:rsidRDefault="00AA792C" w:rsidP="00AA792C">
            <w:pPr>
              <w:jc w:val="center"/>
              <w:rPr>
                <w:b/>
                <w:iCs/>
                <w:sz w:val="24"/>
                <w:szCs w:val="24"/>
              </w:rPr>
            </w:pPr>
            <w:r w:rsidRPr="00A9457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1" w:type="dxa"/>
            <w:shd w:val="clear" w:color="auto" w:fill="auto"/>
          </w:tcPr>
          <w:p w14:paraId="3F237C38" w14:textId="4032533D" w:rsidR="00AA792C" w:rsidRPr="00A94576" w:rsidRDefault="00AA792C" w:rsidP="00AA792C">
            <w:pPr>
              <w:jc w:val="center"/>
              <w:rPr>
                <w:b/>
                <w:iCs/>
                <w:sz w:val="24"/>
                <w:szCs w:val="24"/>
              </w:rPr>
            </w:pPr>
            <w:r w:rsidRPr="00A9457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  <w:shd w:val="clear" w:color="auto" w:fill="auto"/>
          </w:tcPr>
          <w:p w14:paraId="776BEF19" w14:textId="65B03362" w:rsidR="00AA792C" w:rsidRPr="00A94576" w:rsidRDefault="00AA792C" w:rsidP="00AA792C">
            <w:pPr>
              <w:jc w:val="center"/>
              <w:rPr>
                <w:b/>
                <w:iCs/>
                <w:sz w:val="24"/>
                <w:szCs w:val="24"/>
              </w:rPr>
            </w:pPr>
            <w:r w:rsidRPr="00A94576">
              <w:rPr>
                <w:b/>
                <w:sz w:val="24"/>
                <w:szCs w:val="24"/>
              </w:rPr>
              <w:t>-//-</w:t>
            </w:r>
          </w:p>
        </w:tc>
      </w:tr>
      <w:tr w:rsidR="00AA792C" w:rsidRPr="00A94576" w14:paraId="1B2D7010" w14:textId="77777777" w:rsidTr="00A94576">
        <w:tc>
          <w:tcPr>
            <w:tcW w:w="1106" w:type="dxa"/>
            <w:shd w:val="clear" w:color="auto" w:fill="auto"/>
            <w:vAlign w:val="center"/>
          </w:tcPr>
          <w:p w14:paraId="28CA0690" w14:textId="77777777" w:rsidR="00AA792C" w:rsidRPr="00A94576" w:rsidRDefault="00AA792C" w:rsidP="00A94576">
            <w:pPr>
              <w:pStyle w:val="aff5"/>
              <w:numPr>
                <w:ilvl w:val="1"/>
                <w:numId w:val="20"/>
              </w:numPr>
              <w:spacing w:before="60" w:after="60"/>
              <w:ind w:left="5" w:hanging="142"/>
              <w:jc w:val="center"/>
              <w:rPr>
                <w:iCs/>
              </w:rPr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696A7B09" w14:textId="77777777" w:rsidR="00AA792C" w:rsidRPr="00A94576" w:rsidRDefault="00AA792C" w:rsidP="00AA792C">
            <w:pPr>
              <w:pStyle w:val="afff4"/>
              <w:keepNext w:val="0"/>
              <w:outlineLvl w:val="2"/>
              <w:rPr>
                <w:iCs/>
              </w:rPr>
            </w:pPr>
          </w:p>
        </w:tc>
        <w:tc>
          <w:tcPr>
            <w:tcW w:w="4004" w:type="dxa"/>
            <w:shd w:val="clear" w:color="auto" w:fill="auto"/>
            <w:vAlign w:val="center"/>
          </w:tcPr>
          <w:p w14:paraId="34FEE601" w14:textId="0739592A" w:rsidR="00AA792C" w:rsidRPr="00A94576" w:rsidRDefault="00A94576" w:rsidP="00A94576">
            <w:pPr>
              <w:pStyle w:val="afff4"/>
              <w:keepNext w:val="0"/>
              <w:jc w:val="left"/>
              <w:outlineLvl w:val="2"/>
              <w:rPr>
                <w:b w:val="0"/>
                <w:iCs/>
              </w:rPr>
            </w:pPr>
            <w:r w:rsidRPr="00A94576">
              <w:rPr>
                <w:b w:val="0"/>
                <w:iCs/>
              </w:rPr>
              <w:t>Исполнитель не должен быть неплатежеспособным или банкротом, находиться в процессе ликвидации, на имущество Исполнителя в части, существенной для исполнения работ, не должен быть наложен арест, экономическая деятельность Исполнителя не должна быть приостановлена.</w:t>
            </w:r>
          </w:p>
        </w:tc>
        <w:tc>
          <w:tcPr>
            <w:tcW w:w="2410" w:type="dxa"/>
            <w:shd w:val="clear" w:color="auto" w:fill="auto"/>
          </w:tcPr>
          <w:p w14:paraId="31CA971F" w14:textId="2AEB381B" w:rsidR="00AA792C" w:rsidRPr="00A94576" w:rsidRDefault="00A94576" w:rsidP="00AA792C">
            <w:pPr>
              <w:pStyle w:val="afff4"/>
              <w:keepNext w:val="0"/>
              <w:jc w:val="left"/>
              <w:outlineLvl w:val="2"/>
              <w:rPr>
                <w:b w:val="0"/>
                <w:iCs/>
                <w:lang w:val="ru-RU"/>
              </w:rPr>
            </w:pPr>
            <w:r w:rsidRPr="00A94576">
              <w:rPr>
                <w:b w:val="0"/>
                <w:iCs/>
              </w:rPr>
              <w:t>Согласие с требованием</w:t>
            </w:r>
          </w:p>
        </w:tc>
        <w:tc>
          <w:tcPr>
            <w:tcW w:w="2551" w:type="dxa"/>
            <w:shd w:val="clear" w:color="auto" w:fill="auto"/>
          </w:tcPr>
          <w:p w14:paraId="4414432C" w14:textId="77777777" w:rsidR="00AA792C" w:rsidRPr="00A94576" w:rsidRDefault="00AA792C" w:rsidP="00AA792C"/>
        </w:tc>
        <w:tc>
          <w:tcPr>
            <w:tcW w:w="2552" w:type="dxa"/>
            <w:shd w:val="clear" w:color="auto" w:fill="auto"/>
          </w:tcPr>
          <w:p w14:paraId="3B8FEABF" w14:textId="77777777" w:rsidR="00AA792C" w:rsidRPr="00A94576" w:rsidRDefault="00AA792C" w:rsidP="00AA792C"/>
        </w:tc>
      </w:tr>
    </w:tbl>
    <w:p w14:paraId="6D510F0C" w14:textId="77777777" w:rsidR="004B0183" w:rsidRPr="0031627F" w:rsidRDefault="004B0183" w:rsidP="00D44969">
      <w:pPr>
        <w:widowControl w:val="0"/>
        <w:tabs>
          <w:tab w:val="left" w:pos="426"/>
        </w:tabs>
        <w:spacing w:before="120" w:after="120"/>
        <w:jc w:val="center"/>
        <w:rPr>
          <w:rStyle w:val="afff6"/>
          <w:b w:val="0"/>
          <w:bCs/>
          <w:sz w:val="26"/>
          <w:szCs w:val="26"/>
        </w:rPr>
        <w:sectPr w:rsidR="004B0183" w:rsidRPr="0031627F" w:rsidSect="00123B20">
          <w:headerReference w:type="even" r:id="rId11"/>
          <w:headerReference w:type="default" r:id="rId12"/>
          <w:headerReference w:type="first" r:id="rId13"/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1C7E6E61" w14:textId="77777777" w:rsidR="006830BF" w:rsidRDefault="006830BF" w:rsidP="006830BF">
      <w:pPr>
        <w:pStyle w:val="30"/>
        <w:spacing w:before="240"/>
      </w:pPr>
      <w:bookmarkStart w:id="1174" w:name="_Hlk140572020"/>
      <w:bookmarkStart w:id="1175" w:name="_Hlk140571699"/>
      <w:bookmarkStart w:id="1176" w:name="_Toc54279844"/>
      <w:bookmarkStart w:id="1177" w:name="_Toc54643469"/>
      <w:r w:rsidRPr="00316B75">
        <w:t>В составе заявки необходимо предоставить</w:t>
      </w:r>
      <w:bookmarkEnd w:id="1174"/>
      <w:r w:rsidRPr="00316B75">
        <w:t>:</w:t>
      </w:r>
      <w:bookmarkEnd w:id="1175"/>
    </w:p>
    <w:p w14:paraId="39233CA0" w14:textId="3F97CCAF" w:rsidR="00A94576" w:rsidRPr="00A94576" w:rsidRDefault="00A94576" w:rsidP="00A94576">
      <w:pPr>
        <w:pStyle w:val="30"/>
        <w:numPr>
          <w:ilvl w:val="0"/>
          <w:numId w:val="0"/>
        </w:numPr>
        <w:spacing w:before="240"/>
        <w:ind w:left="709"/>
        <w:rPr>
          <w:b w:val="0"/>
        </w:rPr>
      </w:pPr>
      <w:r w:rsidRPr="00A94576">
        <w:rPr>
          <w:b w:val="0"/>
          <w:u w:val="single"/>
        </w:rPr>
        <w:t>2.2.1.1.</w:t>
      </w:r>
      <w:r>
        <w:rPr>
          <w:b w:val="0"/>
          <w:u w:val="single"/>
          <w:lang w:val="ru-RU"/>
        </w:rPr>
        <w:t xml:space="preserve"> </w:t>
      </w:r>
      <w:r w:rsidRPr="00A94576">
        <w:rPr>
          <w:b w:val="0"/>
          <w:u w:val="single"/>
        </w:rPr>
        <w:t>Копии удостоверений, допусков, сертификатов обучения персонала</w:t>
      </w:r>
      <w:r>
        <w:rPr>
          <w:b w:val="0"/>
          <w:lang w:val="ru-RU"/>
        </w:rPr>
        <w:t xml:space="preserve"> (к</w:t>
      </w:r>
      <w:r w:rsidRPr="00A94576">
        <w:rPr>
          <w:b w:val="0"/>
        </w:rPr>
        <w:t>валификация персонала исполнителя</w:t>
      </w:r>
      <w:r>
        <w:rPr>
          <w:b w:val="0"/>
          <w:lang w:val="ru-RU"/>
        </w:rPr>
        <w:t xml:space="preserve">: </w:t>
      </w:r>
      <w:r w:rsidRPr="00A94576">
        <w:rPr>
          <w:b w:val="0"/>
        </w:rPr>
        <w:tab/>
      </w:r>
      <w:r>
        <w:rPr>
          <w:b w:val="0"/>
          <w:lang w:val="ru-RU"/>
        </w:rPr>
        <w:t>п</w:t>
      </w:r>
      <w:r w:rsidRPr="00A94576">
        <w:rPr>
          <w:b w:val="0"/>
        </w:rPr>
        <w:t>ерсонал должен иметь удостоверения о прохождении обучения по установке и калибровке тахографов, а также допуски к работе с электрооборудованием транспортных средств</w:t>
      </w:r>
      <w:r w:rsidRPr="00A94576">
        <w:rPr>
          <w:b w:val="0"/>
        </w:rPr>
        <w:tab/>
      </w:r>
      <w:r>
        <w:rPr>
          <w:b w:val="0"/>
          <w:lang w:val="ru-RU"/>
        </w:rPr>
        <w:t>)</w:t>
      </w:r>
      <w:r w:rsidRPr="00A94576">
        <w:t>.</w:t>
      </w:r>
      <w:r w:rsidRPr="00A94576">
        <w:rPr>
          <w:b w:val="0"/>
        </w:rPr>
        <w:tab/>
      </w:r>
    </w:p>
    <w:p w14:paraId="17D98E0F" w14:textId="48BE0F92" w:rsidR="00A94576" w:rsidRPr="00A94576" w:rsidRDefault="00A94576" w:rsidP="00A94576">
      <w:pPr>
        <w:pStyle w:val="30"/>
        <w:numPr>
          <w:ilvl w:val="0"/>
          <w:numId w:val="0"/>
        </w:numPr>
        <w:spacing w:before="240"/>
        <w:ind w:left="709"/>
        <w:rPr>
          <w:b w:val="0"/>
        </w:rPr>
      </w:pPr>
      <w:r w:rsidRPr="00A94576">
        <w:rPr>
          <w:b w:val="0"/>
          <w:u w:val="single"/>
          <w:lang w:val="ru-RU"/>
        </w:rPr>
        <w:t xml:space="preserve">2.2.1.2. </w:t>
      </w:r>
      <w:r w:rsidRPr="00A94576">
        <w:rPr>
          <w:b w:val="0"/>
          <w:u w:val="single"/>
        </w:rPr>
        <w:t>Лицензия на работу с криптографическими (шифровальными) средствам</w:t>
      </w:r>
      <w:r>
        <w:rPr>
          <w:b w:val="0"/>
          <w:lang w:val="ru-RU"/>
        </w:rPr>
        <w:t xml:space="preserve"> (</w:t>
      </w:r>
      <w:r w:rsidRPr="00A94576">
        <w:rPr>
          <w:b w:val="0"/>
        </w:rPr>
        <w:t>лицензия ФСБ России на работу с криптографичес</w:t>
      </w:r>
      <w:r>
        <w:rPr>
          <w:b w:val="0"/>
        </w:rPr>
        <w:t>кими (шифровальными) средствам</w:t>
      </w:r>
      <w:r>
        <w:rPr>
          <w:b w:val="0"/>
          <w:lang w:val="ru-RU"/>
        </w:rPr>
        <w:t xml:space="preserve">и </w:t>
      </w:r>
      <w:r w:rsidRPr="00A94576">
        <w:rPr>
          <w:b w:val="0"/>
        </w:rPr>
        <w:t>обязательна для организаций, осуществляющих установку, обслуживание и активацию тахографов с блоком СКЗИ (средство криптографической защиты информации). Без этой лицензии подрядчик не имеет права работать с блоками СКЗИ</w:t>
      </w:r>
      <w:r>
        <w:rPr>
          <w:b w:val="0"/>
          <w:lang w:val="ru-RU"/>
        </w:rPr>
        <w:t>))</w:t>
      </w:r>
      <w:r w:rsidRPr="00A94576">
        <w:rPr>
          <w:b w:val="0"/>
        </w:rPr>
        <w:t>.</w:t>
      </w:r>
      <w:r w:rsidRPr="00A94576">
        <w:rPr>
          <w:b w:val="0"/>
        </w:rPr>
        <w:tab/>
      </w:r>
      <w:r w:rsidRPr="00A94576">
        <w:rPr>
          <w:b w:val="0"/>
        </w:rPr>
        <w:tab/>
      </w:r>
    </w:p>
    <w:p w14:paraId="102B9750" w14:textId="6626CCD9" w:rsidR="00A94576" w:rsidRPr="00A94576" w:rsidRDefault="00A94576" w:rsidP="00A94576">
      <w:pPr>
        <w:pStyle w:val="30"/>
        <w:numPr>
          <w:ilvl w:val="0"/>
          <w:numId w:val="0"/>
        </w:numPr>
        <w:spacing w:before="240"/>
        <w:ind w:left="709"/>
        <w:rPr>
          <w:b w:val="0"/>
        </w:rPr>
      </w:pPr>
      <w:r w:rsidRPr="00A94576">
        <w:rPr>
          <w:b w:val="0"/>
          <w:u w:val="single"/>
          <w:lang w:val="ru-RU"/>
        </w:rPr>
        <w:t xml:space="preserve">2.2.1.3. </w:t>
      </w:r>
      <w:r w:rsidRPr="00A94576">
        <w:rPr>
          <w:b w:val="0"/>
          <w:u w:val="single"/>
        </w:rPr>
        <w:t>Лицензия Минтранса России (или уведомление о включении в реестр)</w:t>
      </w:r>
      <w:r>
        <w:rPr>
          <w:b w:val="0"/>
          <w:lang w:val="ru-RU"/>
        </w:rPr>
        <w:t xml:space="preserve"> (п</w:t>
      </w:r>
      <w:r w:rsidRPr="00A94576">
        <w:rPr>
          <w:b w:val="0"/>
        </w:rPr>
        <w:t>одрядчик должен быть аккредитован (включён в реестр) Минтрансом России как организация, имеющая право на установку, калибровку и обслуживание тахографов</w:t>
      </w:r>
      <w:r>
        <w:rPr>
          <w:b w:val="0"/>
          <w:lang w:val="ru-RU"/>
        </w:rPr>
        <w:t>)</w:t>
      </w:r>
      <w:r w:rsidRPr="00A94576">
        <w:rPr>
          <w:b w:val="0"/>
        </w:rPr>
        <w:t xml:space="preserve">. </w:t>
      </w:r>
    </w:p>
    <w:p w14:paraId="16DC360F" w14:textId="48B444FC" w:rsidR="00A94576" w:rsidRPr="00A94576" w:rsidRDefault="00A94576" w:rsidP="00A94576">
      <w:pPr>
        <w:pStyle w:val="30"/>
        <w:numPr>
          <w:ilvl w:val="0"/>
          <w:numId w:val="0"/>
        </w:numPr>
        <w:spacing w:before="240"/>
        <w:ind w:left="709"/>
        <w:rPr>
          <w:rStyle w:val="afff6"/>
          <w:b/>
          <w:bCs/>
        </w:rPr>
      </w:pPr>
      <w:r w:rsidRPr="00A94576">
        <w:rPr>
          <w:b w:val="0"/>
          <w:u w:val="single"/>
          <w:lang w:val="ru-RU"/>
        </w:rPr>
        <w:t xml:space="preserve">2.2.1.4. </w:t>
      </w:r>
      <w:r w:rsidRPr="00A94576">
        <w:rPr>
          <w:b w:val="0"/>
          <w:u w:val="single"/>
        </w:rPr>
        <w:t>Свидетельство о поверке оборудования</w:t>
      </w:r>
      <w:r w:rsidRPr="00A94576">
        <w:rPr>
          <w:b w:val="0"/>
          <w:u w:val="single"/>
        </w:rPr>
        <w:tab/>
        <w:t>Оборудовани</w:t>
      </w:r>
      <w:r>
        <w:rPr>
          <w:b w:val="0"/>
          <w:u w:val="single"/>
          <w:lang w:val="ru-RU"/>
        </w:rPr>
        <w:t>я</w:t>
      </w:r>
      <w:r w:rsidRPr="00A94576">
        <w:rPr>
          <w:b w:val="0"/>
        </w:rPr>
        <w:t>,</w:t>
      </w:r>
      <w:r>
        <w:rPr>
          <w:b w:val="0"/>
          <w:lang w:val="ru-RU"/>
        </w:rPr>
        <w:t xml:space="preserve"> </w:t>
      </w:r>
      <w:r w:rsidRPr="00A94576">
        <w:rPr>
          <w:b w:val="0"/>
        </w:rPr>
        <w:t>используемое</w:t>
      </w:r>
      <w:r>
        <w:rPr>
          <w:b w:val="0"/>
          <w:lang w:val="ru-RU"/>
        </w:rPr>
        <w:t xml:space="preserve"> </w:t>
      </w:r>
      <w:r w:rsidRPr="00A94576">
        <w:rPr>
          <w:b w:val="0"/>
        </w:rPr>
        <w:t>для калибровки и проверки тахографов, должно быть внесено в государственный реестр средств измерений и иметь действующее свидетельство о поверке.</w:t>
      </w:r>
      <w:r w:rsidRPr="00A94576">
        <w:rPr>
          <w:b w:val="0"/>
        </w:rPr>
        <w:tab/>
      </w:r>
    </w:p>
    <w:p w14:paraId="6B7098D1" w14:textId="77777777" w:rsidR="00A94576" w:rsidRDefault="00A94576" w:rsidP="006830BF">
      <w:pPr>
        <w:pStyle w:val="aff5"/>
        <w:widowControl w:val="0"/>
        <w:tabs>
          <w:tab w:val="left" w:pos="426"/>
        </w:tabs>
        <w:spacing w:before="120" w:after="240"/>
        <w:ind w:left="0"/>
        <w:contextualSpacing w:val="0"/>
        <w:jc w:val="both"/>
        <w:rPr>
          <w:rStyle w:val="afff6"/>
          <w:b w:val="0"/>
          <w:bCs/>
        </w:rPr>
      </w:pPr>
    </w:p>
    <w:p w14:paraId="59A36CFB" w14:textId="77777777" w:rsidR="00A94576" w:rsidRDefault="00A94576" w:rsidP="006830BF">
      <w:pPr>
        <w:pStyle w:val="aff5"/>
        <w:widowControl w:val="0"/>
        <w:tabs>
          <w:tab w:val="left" w:pos="426"/>
        </w:tabs>
        <w:spacing w:before="120" w:after="240"/>
        <w:ind w:left="0"/>
        <w:contextualSpacing w:val="0"/>
        <w:jc w:val="both"/>
        <w:rPr>
          <w:rStyle w:val="afff6"/>
          <w:b w:val="0"/>
          <w:bCs/>
        </w:rPr>
      </w:pPr>
    </w:p>
    <w:p w14:paraId="6176ABA7" w14:textId="67E904CF" w:rsidR="00A4335E" w:rsidRDefault="00A4335E" w:rsidP="00A94576">
      <w:pPr>
        <w:pStyle w:val="1"/>
        <w:pageBreakBefore/>
        <w:ind w:left="1276" w:hanging="709"/>
        <w:jc w:val="left"/>
      </w:pPr>
      <w:r>
        <w:t>Требования к документации по ценообразованию на этапе закупки</w:t>
      </w:r>
      <w:bookmarkEnd w:id="1176"/>
      <w:bookmarkEnd w:id="1177"/>
    </w:p>
    <w:p w14:paraId="39B85608" w14:textId="77777777" w:rsidR="00A94576" w:rsidRPr="00A94576" w:rsidRDefault="00A94576" w:rsidP="00A94576">
      <w:pPr>
        <w:pStyle w:val="1"/>
        <w:numPr>
          <w:ilvl w:val="0"/>
          <w:numId w:val="0"/>
        </w:numPr>
        <w:ind w:left="567" w:firstLine="709"/>
        <w:rPr>
          <w:b w:val="0"/>
          <w:bCs/>
          <w:sz w:val="24"/>
          <w:szCs w:val="24"/>
          <w:lang w:val="ru-RU" w:eastAsia="ru-RU" w:bidi="ru-RU"/>
        </w:rPr>
      </w:pPr>
      <w:bookmarkStart w:id="1178" w:name="_Toc54279845"/>
      <w:bookmarkStart w:id="1179" w:name="_Toc54643470"/>
      <w:r w:rsidRPr="00A94576">
        <w:rPr>
          <w:b w:val="0"/>
          <w:bCs/>
          <w:sz w:val="24"/>
          <w:szCs w:val="24"/>
          <w:lang w:val="ru-RU" w:eastAsia="ru-RU" w:bidi="ru-RU"/>
        </w:rPr>
        <w:t xml:space="preserve">В обоснование стоимости заявки Участник должен представить Коммерческое предложение по форме, приведенной в Документации о закупке. </w:t>
      </w:r>
    </w:p>
    <w:p w14:paraId="6FC94798" w14:textId="77777777" w:rsidR="00A94576" w:rsidRPr="00A94576" w:rsidRDefault="00A94576" w:rsidP="00A94576">
      <w:pPr>
        <w:pStyle w:val="1"/>
        <w:numPr>
          <w:ilvl w:val="0"/>
          <w:numId w:val="0"/>
        </w:numPr>
        <w:ind w:left="567" w:firstLine="709"/>
        <w:rPr>
          <w:b w:val="0"/>
          <w:bCs/>
          <w:sz w:val="24"/>
          <w:szCs w:val="24"/>
          <w:lang w:bidi="ru-RU"/>
        </w:rPr>
      </w:pPr>
      <w:r w:rsidRPr="00A94576">
        <w:rPr>
          <w:b w:val="0"/>
          <w:bCs/>
          <w:sz w:val="24"/>
          <w:szCs w:val="24"/>
          <w:lang w:val="ru-RU" w:eastAsia="ru-RU" w:bidi="ru-RU"/>
        </w:rPr>
        <w:t>Дополнительные документы по ценообразованию (Сметная документация) в состав заявки Участника не включается.</w:t>
      </w:r>
    </w:p>
    <w:p w14:paraId="4971E14E" w14:textId="77777777" w:rsidR="00A94576" w:rsidRPr="00A94576" w:rsidRDefault="00A94576" w:rsidP="00A94576">
      <w:pPr>
        <w:ind w:left="1276" w:hanging="709"/>
        <w:rPr>
          <w:sz w:val="24"/>
          <w:szCs w:val="24"/>
        </w:rPr>
      </w:pPr>
    </w:p>
    <w:p w14:paraId="112C2A30" w14:textId="77777777" w:rsidR="00A94576" w:rsidRPr="00A94576" w:rsidRDefault="00A94576" w:rsidP="00A94576">
      <w:pPr>
        <w:ind w:left="1276" w:hanging="709"/>
        <w:rPr>
          <w:sz w:val="24"/>
          <w:szCs w:val="24"/>
        </w:rPr>
      </w:pPr>
    </w:p>
    <w:p w14:paraId="5D22BDC2" w14:textId="77777777" w:rsidR="00A94576" w:rsidRPr="00A94576" w:rsidRDefault="00A94576" w:rsidP="00A94576">
      <w:pPr>
        <w:keepNext/>
        <w:tabs>
          <w:tab w:val="left" w:pos="360"/>
        </w:tabs>
        <w:spacing w:before="120" w:after="60"/>
        <w:ind w:left="1276" w:hanging="709"/>
        <w:outlineLvl w:val="0"/>
        <w:rPr>
          <w:rFonts w:eastAsia="Calibri"/>
          <w:b/>
          <w:caps/>
          <w:sz w:val="24"/>
          <w:szCs w:val="24"/>
          <w:lang w:eastAsia="x-none"/>
        </w:rPr>
      </w:pPr>
      <w:bookmarkStart w:id="1180" w:name="_Toc54646413"/>
      <w:bookmarkEnd w:id="1178"/>
      <w:bookmarkEnd w:id="1179"/>
      <w:r w:rsidRPr="00A94576">
        <w:rPr>
          <w:b/>
          <w:bCs/>
          <w:sz w:val="24"/>
          <w:szCs w:val="24"/>
        </w:rPr>
        <w:t>4</w:t>
      </w:r>
      <w:r w:rsidRPr="00A94576">
        <w:rPr>
          <w:sz w:val="24"/>
          <w:szCs w:val="24"/>
        </w:rPr>
        <w:t xml:space="preserve">. </w:t>
      </w:r>
      <w:r w:rsidRPr="00A94576">
        <w:rPr>
          <w:rFonts w:eastAsia="Calibri"/>
          <w:b/>
          <w:sz w:val="24"/>
          <w:szCs w:val="24"/>
          <w:lang w:eastAsia="x-none"/>
        </w:rPr>
        <w:t xml:space="preserve">Перечень приложений к Техническим требованиям </w:t>
      </w:r>
      <w:bookmarkEnd w:id="1180"/>
    </w:p>
    <w:p w14:paraId="5132061D" w14:textId="31632E21" w:rsidR="00A9291B" w:rsidRPr="00A94576" w:rsidRDefault="00A94576" w:rsidP="00A94576">
      <w:pPr>
        <w:spacing w:line="360" w:lineRule="auto"/>
        <w:ind w:left="1276" w:hanging="709"/>
        <w:rPr>
          <w:bCs/>
          <w:sz w:val="24"/>
          <w:szCs w:val="24"/>
        </w:rPr>
      </w:pPr>
      <w:r w:rsidRPr="00A94576">
        <w:rPr>
          <w:sz w:val="24"/>
          <w:szCs w:val="24"/>
        </w:rPr>
        <w:t xml:space="preserve">Приложение №1: </w:t>
      </w:r>
      <w:r w:rsidRPr="00A94576">
        <w:rPr>
          <w:bCs/>
          <w:sz w:val="24"/>
          <w:szCs w:val="24"/>
          <w:lang w:bidi="ru-RU"/>
        </w:rPr>
        <w:t xml:space="preserve">Ведомость </w:t>
      </w:r>
      <w:r>
        <w:rPr>
          <w:bCs/>
          <w:sz w:val="24"/>
          <w:szCs w:val="24"/>
        </w:rPr>
        <w:t>автотранспортных средств</w:t>
      </w:r>
      <w:r w:rsidRPr="00A94576">
        <w:rPr>
          <w:bCs/>
          <w:sz w:val="24"/>
          <w:szCs w:val="24"/>
        </w:rPr>
        <w:t>.</w:t>
      </w:r>
    </w:p>
    <w:sectPr w:rsidR="00A9291B" w:rsidRPr="00A94576" w:rsidSect="00123B20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A0072" w14:textId="77777777" w:rsidR="00546F8C" w:rsidRDefault="00546F8C">
      <w:r>
        <w:separator/>
      </w:r>
    </w:p>
  </w:endnote>
  <w:endnote w:type="continuationSeparator" w:id="0">
    <w:p w14:paraId="5644159C" w14:textId="77777777" w:rsidR="00546F8C" w:rsidRDefault="00546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9AF03" w14:textId="77777777" w:rsidR="00546F8C" w:rsidRDefault="00546F8C">
      <w:r>
        <w:separator/>
      </w:r>
    </w:p>
  </w:footnote>
  <w:footnote w:type="continuationSeparator" w:id="0">
    <w:p w14:paraId="5DE505DB" w14:textId="77777777" w:rsidR="00546F8C" w:rsidRDefault="00546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DAB21" w14:textId="77777777" w:rsidR="00C35DBF" w:rsidRDefault="00C35DBF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C5B12EA" w14:textId="77777777" w:rsidR="00C35DBF" w:rsidRDefault="00C35DB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8BCD6" w14:textId="44785CB3" w:rsidR="00C35DBF" w:rsidRDefault="00C35DBF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460482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B6830" w14:textId="77777777" w:rsidR="00C35DBF" w:rsidRDefault="00C35DBF">
    <w:pPr>
      <w:pStyle w:val="ac"/>
      <w:jc w:val="center"/>
    </w:pPr>
  </w:p>
  <w:p w14:paraId="6FC8DE37" w14:textId="77777777" w:rsidR="00C35DBF" w:rsidRDefault="00C35DBF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77777777" w:rsidR="00C35DBF" w:rsidRDefault="00C35DBF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C35DBF" w:rsidRDefault="00C35DBF">
    <w:pPr>
      <w:pStyle w:val="ac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32E0FC95" w:rsidR="00C35DBF" w:rsidRDefault="00C35DBF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460482">
      <w:rPr>
        <w:noProof/>
      </w:rPr>
      <w:t>16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C35DBF" w:rsidRDefault="00C35DBF">
    <w:pPr>
      <w:pStyle w:val="ac"/>
      <w:jc w:val="center"/>
    </w:pPr>
  </w:p>
  <w:p w14:paraId="4DE59BD0" w14:textId="77777777" w:rsidR="00C35DBF" w:rsidRDefault="00C35DB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5D"/>
    <w:multiLevelType w:val="hybridMultilevel"/>
    <w:tmpl w:val="67D61E88"/>
    <w:lvl w:ilvl="0" w:tplc="E80A53CE">
      <w:start w:val="1"/>
      <w:numFmt w:val="bullet"/>
      <w:lvlText w:val=""/>
      <w:lvlJc w:val="left"/>
      <w:pPr>
        <w:ind w:left="44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6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82" w:hanging="360"/>
      </w:pPr>
      <w:rPr>
        <w:rFonts w:ascii="Wingdings" w:hAnsi="Wingdings" w:hint="default"/>
      </w:rPr>
    </w:lvl>
    <w:lvl w:ilvl="3" w:tplc="E80A53CE">
      <w:start w:val="1"/>
      <w:numFmt w:val="bullet"/>
      <w:lvlText w:val=""/>
      <w:lvlJc w:val="left"/>
      <w:pPr>
        <w:ind w:left="260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2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4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6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8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02" w:hanging="360"/>
      </w:pPr>
      <w:rPr>
        <w:rFonts w:ascii="Wingdings" w:hAnsi="Wingdings" w:hint="default"/>
      </w:rPr>
    </w:lvl>
  </w:abstractNum>
  <w:abstractNum w:abstractNumId="1" w15:restartNumberingAfterBreak="0">
    <w:nsid w:val="017C2E20"/>
    <w:multiLevelType w:val="hybridMultilevel"/>
    <w:tmpl w:val="7B7A5DBC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04FB436F"/>
    <w:multiLevelType w:val="multilevel"/>
    <w:tmpl w:val="D72E775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5BB7D35"/>
    <w:multiLevelType w:val="hybridMultilevel"/>
    <w:tmpl w:val="4D02AAF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50EB2"/>
    <w:multiLevelType w:val="hybridMultilevel"/>
    <w:tmpl w:val="768AF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A7035"/>
    <w:multiLevelType w:val="hybridMultilevel"/>
    <w:tmpl w:val="B82CF6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C8D25D2"/>
    <w:multiLevelType w:val="multilevel"/>
    <w:tmpl w:val="D72E775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0DBC2284"/>
    <w:multiLevelType w:val="multilevel"/>
    <w:tmpl w:val="7AE29664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171820"/>
    <w:multiLevelType w:val="hybridMultilevel"/>
    <w:tmpl w:val="75ACDBB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7D3F1C"/>
    <w:multiLevelType w:val="hybridMultilevel"/>
    <w:tmpl w:val="95320FD0"/>
    <w:lvl w:ilvl="0" w:tplc="234A2420">
      <w:start w:val="1"/>
      <w:numFmt w:val="russianLower"/>
      <w:lvlText w:val="%1)"/>
      <w:lvlJc w:val="left"/>
      <w:pPr>
        <w:ind w:left="7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2" w15:restartNumberingAfterBreak="0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833DBE"/>
    <w:multiLevelType w:val="multilevel"/>
    <w:tmpl w:val="ABA467BC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186469EC"/>
    <w:multiLevelType w:val="hybridMultilevel"/>
    <w:tmpl w:val="86EA30EE"/>
    <w:lvl w:ilvl="0" w:tplc="3A4CF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503875"/>
    <w:multiLevelType w:val="hybridMultilevel"/>
    <w:tmpl w:val="30A0B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8C7919"/>
    <w:multiLevelType w:val="hybridMultilevel"/>
    <w:tmpl w:val="1AFA5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2D1A04"/>
    <w:multiLevelType w:val="hybridMultilevel"/>
    <w:tmpl w:val="A60E14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8D7199"/>
    <w:multiLevelType w:val="multilevel"/>
    <w:tmpl w:val="9408867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AC7BD5"/>
    <w:multiLevelType w:val="hybridMultilevel"/>
    <w:tmpl w:val="D38072F4"/>
    <w:lvl w:ilvl="0" w:tplc="88629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BB6934"/>
    <w:multiLevelType w:val="hybridMultilevel"/>
    <w:tmpl w:val="946EAC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25E620CD"/>
    <w:multiLevelType w:val="hybridMultilevel"/>
    <w:tmpl w:val="06903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3" w15:restartNumberingAfterBreak="0">
    <w:nsid w:val="268D3801"/>
    <w:multiLevelType w:val="hybridMultilevel"/>
    <w:tmpl w:val="09B489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713F49"/>
    <w:multiLevelType w:val="hybridMultilevel"/>
    <w:tmpl w:val="09B489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B7C77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B8A0E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BB275E3"/>
    <w:multiLevelType w:val="hybridMultilevel"/>
    <w:tmpl w:val="A734DF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2BF228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2C796AF7"/>
    <w:multiLevelType w:val="hybridMultilevel"/>
    <w:tmpl w:val="B82CF6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2C9F0FCD"/>
    <w:multiLevelType w:val="hybridMultilevel"/>
    <w:tmpl w:val="9FF8788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3D490F"/>
    <w:multiLevelType w:val="hybridMultilevel"/>
    <w:tmpl w:val="EE3AA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49789D"/>
    <w:multiLevelType w:val="hybridMultilevel"/>
    <w:tmpl w:val="888A7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39E76BC"/>
    <w:multiLevelType w:val="hybridMultilevel"/>
    <w:tmpl w:val="B2029C5C"/>
    <w:lvl w:ilvl="0" w:tplc="2AF8D978">
      <w:start w:val="1"/>
      <w:numFmt w:val="russianLower"/>
      <w:lvlText w:val="%1)"/>
      <w:lvlJc w:val="left"/>
      <w:pPr>
        <w:ind w:left="2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820A9F"/>
    <w:multiLevelType w:val="hybridMultilevel"/>
    <w:tmpl w:val="64E4E6FE"/>
    <w:lvl w:ilvl="0" w:tplc="81AE4EA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8" w15:restartNumberingAfterBreak="0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CEC5C0D"/>
    <w:multiLevelType w:val="multilevel"/>
    <w:tmpl w:val="D72E775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0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41" w15:restartNumberingAfterBreak="0">
    <w:nsid w:val="3F3F1819"/>
    <w:multiLevelType w:val="hybridMultilevel"/>
    <w:tmpl w:val="377AC598"/>
    <w:lvl w:ilvl="0" w:tplc="81AE4E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0D322B4"/>
    <w:multiLevelType w:val="multilevel"/>
    <w:tmpl w:val="FBA8ED00"/>
    <w:lvl w:ilvl="0">
      <w:start w:val="1"/>
      <w:numFmt w:val="decimal"/>
      <w:pStyle w:val="1"/>
      <w:lvlText w:val="%1."/>
      <w:lvlJc w:val="left"/>
      <w:pPr>
        <w:ind w:left="390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86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0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82" w:hanging="1440"/>
      </w:pPr>
      <w:rPr>
        <w:rFonts w:hint="default"/>
      </w:rPr>
    </w:lvl>
  </w:abstractNum>
  <w:abstractNum w:abstractNumId="44" w15:restartNumberingAfterBreak="0">
    <w:nsid w:val="40FF2EE4"/>
    <w:multiLevelType w:val="hybridMultilevel"/>
    <w:tmpl w:val="3A621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9961B5"/>
    <w:multiLevelType w:val="hybridMultilevel"/>
    <w:tmpl w:val="50683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697E6A"/>
    <w:multiLevelType w:val="hybridMultilevel"/>
    <w:tmpl w:val="A63CFAEC"/>
    <w:lvl w:ilvl="0" w:tplc="DA2664E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8" w15:restartNumberingAfterBreak="0">
    <w:nsid w:val="46EC1C3C"/>
    <w:multiLevelType w:val="hybridMultilevel"/>
    <w:tmpl w:val="A734DF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476C4247"/>
    <w:multiLevelType w:val="multilevel"/>
    <w:tmpl w:val="79DEC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0" w15:restartNumberingAfterBreak="0">
    <w:nsid w:val="47EB53EF"/>
    <w:multiLevelType w:val="hybridMultilevel"/>
    <w:tmpl w:val="3A621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007DEF"/>
    <w:multiLevelType w:val="multilevel"/>
    <w:tmpl w:val="98BE509C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2" w15:restartNumberingAfterBreak="0">
    <w:nsid w:val="48A476ED"/>
    <w:multiLevelType w:val="hybridMultilevel"/>
    <w:tmpl w:val="4C48D4F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0B4C9E"/>
    <w:multiLevelType w:val="multilevel"/>
    <w:tmpl w:val="C632F95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4" w15:restartNumberingAfterBreak="0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EDC03B7"/>
    <w:multiLevelType w:val="hybridMultilevel"/>
    <w:tmpl w:val="B8CE544E"/>
    <w:lvl w:ilvl="0" w:tplc="CA6055EE">
      <w:start w:val="1"/>
      <w:numFmt w:val="decimal"/>
      <w:lvlText w:val="%1."/>
      <w:lvlJc w:val="left"/>
      <w:pPr>
        <w:ind w:left="1429" w:hanging="360"/>
      </w:pPr>
      <w:rPr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51A74976"/>
    <w:multiLevelType w:val="hybridMultilevel"/>
    <w:tmpl w:val="DE1C93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4EB09D1"/>
    <w:multiLevelType w:val="multilevel"/>
    <w:tmpl w:val="4ACA82FA"/>
    <w:lvl w:ilvl="0">
      <w:start w:val="1"/>
      <w:numFmt w:val="decimal"/>
      <w:lvlText w:val="%1."/>
      <w:lvlJc w:val="left"/>
      <w:pPr>
        <w:ind w:left="360" w:hanging="360"/>
      </w:pPr>
      <w:rPr>
        <w:i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550911C9"/>
    <w:multiLevelType w:val="hybridMultilevel"/>
    <w:tmpl w:val="B82CF6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 w15:restartNumberingAfterBreak="0">
    <w:nsid w:val="5661171E"/>
    <w:multiLevelType w:val="hybridMultilevel"/>
    <w:tmpl w:val="1D0A5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7440A11"/>
    <w:multiLevelType w:val="hybridMultilevel"/>
    <w:tmpl w:val="A0E60A46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B701F6E"/>
    <w:multiLevelType w:val="hybridMultilevel"/>
    <w:tmpl w:val="3B882ED6"/>
    <w:lvl w:ilvl="0" w:tplc="2100583E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1800" w:firstLine="72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CB26FAE"/>
    <w:multiLevelType w:val="hybridMultilevel"/>
    <w:tmpl w:val="1AFA5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D90297D"/>
    <w:multiLevelType w:val="hybridMultilevel"/>
    <w:tmpl w:val="C54209B6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DE60380"/>
    <w:multiLevelType w:val="hybridMultilevel"/>
    <w:tmpl w:val="C58C12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5E6046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604635EB"/>
    <w:multiLevelType w:val="hybridMultilevel"/>
    <w:tmpl w:val="70341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19C6E7F"/>
    <w:multiLevelType w:val="hybridMultilevel"/>
    <w:tmpl w:val="B82CF6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2E12165"/>
    <w:multiLevelType w:val="multilevel"/>
    <w:tmpl w:val="728A8C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 w15:restartNumberingAfterBreak="0">
    <w:nsid w:val="64281F4A"/>
    <w:multiLevelType w:val="hybridMultilevel"/>
    <w:tmpl w:val="FAEA9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5036EA8"/>
    <w:multiLevelType w:val="hybridMultilevel"/>
    <w:tmpl w:val="FAE6064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58026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66523387"/>
    <w:multiLevelType w:val="multilevel"/>
    <w:tmpl w:val="082828A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76" w15:restartNumberingAfterBreak="0">
    <w:nsid w:val="68FF4430"/>
    <w:multiLevelType w:val="hybridMultilevel"/>
    <w:tmpl w:val="74A09032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9983439"/>
    <w:multiLevelType w:val="hybridMultilevel"/>
    <w:tmpl w:val="287C9990"/>
    <w:lvl w:ilvl="0" w:tplc="A79A2C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79" w15:restartNumberingAfterBreak="0">
    <w:nsid w:val="6E435CDE"/>
    <w:multiLevelType w:val="hybridMultilevel"/>
    <w:tmpl w:val="70341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0595BC0"/>
    <w:multiLevelType w:val="hybridMultilevel"/>
    <w:tmpl w:val="4298229A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12E3FD2"/>
    <w:multiLevelType w:val="hybridMultilevel"/>
    <w:tmpl w:val="2B9E9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3B47E38"/>
    <w:multiLevelType w:val="hybridMultilevel"/>
    <w:tmpl w:val="EB223654"/>
    <w:lvl w:ilvl="0" w:tplc="4AF61034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4" w15:restartNumberingAfterBreak="0">
    <w:nsid w:val="741A4BC8"/>
    <w:multiLevelType w:val="hybridMultilevel"/>
    <w:tmpl w:val="B76AED06"/>
    <w:lvl w:ilvl="0" w:tplc="A810181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435684A"/>
    <w:multiLevelType w:val="hybridMultilevel"/>
    <w:tmpl w:val="44446E64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7" w15:restartNumberingAfterBreak="0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5B61FDD"/>
    <w:multiLevelType w:val="hybridMultilevel"/>
    <w:tmpl w:val="1BC47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5C44489"/>
    <w:multiLevelType w:val="hybridMultilevel"/>
    <w:tmpl w:val="E28A8284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6991097"/>
    <w:multiLevelType w:val="hybridMultilevel"/>
    <w:tmpl w:val="44528FA6"/>
    <w:lvl w:ilvl="0" w:tplc="81AE4EA0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91" w15:restartNumberingAfterBreak="0">
    <w:nsid w:val="769E4D53"/>
    <w:multiLevelType w:val="multilevel"/>
    <w:tmpl w:val="38022F5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 w15:restartNumberingAfterBreak="0">
    <w:nsid w:val="76C70E92"/>
    <w:multiLevelType w:val="hybridMultilevel"/>
    <w:tmpl w:val="6E3A38B6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72767D9"/>
    <w:multiLevelType w:val="hybridMultilevel"/>
    <w:tmpl w:val="7890B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8257E8A"/>
    <w:multiLevelType w:val="hybridMultilevel"/>
    <w:tmpl w:val="7FFC8F9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8E00806"/>
    <w:multiLevelType w:val="hybridMultilevel"/>
    <w:tmpl w:val="F53ED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A805853"/>
    <w:multiLevelType w:val="hybridMultilevel"/>
    <w:tmpl w:val="733675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7" w15:restartNumberingAfterBreak="0">
    <w:nsid w:val="7AEA3478"/>
    <w:multiLevelType w:val="multilevel"/>
    <w:tmpl w:val="9ED00852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8" w15:restartNumberingAfterBreak="0">
    <w:nsid w:val="7B897E35"/>
    <w:multiLevelType w:val="hybridMultilevel"/>
    <w:tmpl w:val="74A09032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BE3092C"/>
    <w:multiLevelType w:val="hybridMultilevel"/>
    <w:tmpl w:val="EF94C00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E722E09"/>
    <w:multiLevelType w:val="hybridMultilevel"/>
    <w:tmpl w:val="82625568"/>
    <w:lvl w:ilvl="0" w:tplc="81AE4EA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1" w15:restartNumberingAfterBreak="0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78"/>
  </w:num>
  <w:num w:numId="3">
    <w:abstractNumId w:val="86"/>
  </w:num>
  <w:num w:numId="4">
    <w:abstractNumId w:val="43"/>
  </w:num>
  <w:num w:numId="5">
    <w:abstractNumId w:val="47"/>
  </w:num>
  <w:num w:numId="6">
    <w:abstractNumId w:val="22"/>
  </w:num>
  <w:num w:numId="7">
    <w:abstractNumId w:val="60"/>
  </w:num>
  <w:num w:numId="8">
    <w:abstractNumId w:val="52"/>
  </w:num>
  <w:num w:numId="9">
    <w:abstractNumId w:val="80"/>
  </w:num>
  <w:num w:numId="10">
    <w:abstractNumId w:val="46"/>
  </w:num>
  <w:num w:numId="11">
    <w:abstractNumId w:val="76"/>
  </w:num>
  <w:num w:numId="12">
    <w:abstractNumId w:val="101"/>
  </w:num>
  <w:num w:numId="13">
    <w:abstractNumId w:val="87"/>
  </w:num>
  <w:num w:numId="14">
    <w:abstractNumId w:val="81"/>
  </w:num>
  <w:num w:numId="15">
    <w:abstractNumId w:val="10"/>
  </w:num>
  <w:num w:numId="16">
    <w:abstractNumId w:val="38"/>
  </w:num>
  <w:num w:numId="17">
    <w:abstractNumId w:val="62"/>
  </w:num>
  <w:num w:numId="18">
    <w:abstractNumId w:val="73"/>
  </w:num>
  <w:num w:numId="19">
    <w:abstractNumId w:val="29"/>
  </w:num>
  <w:num w:numId="20">
    <w:abstractNumId w:val="18"/>
  </w:num>
  <w:num w:numId="21">
    <w:abstractNumId w:val="8"/>
  </w:num>
  <w:num w:numId="22">
    <w:abstractNumId w:val="72"/>
  </w:num>
  <w:num w:numId="23">
    <w:abstractNumId w:val="32"/>
  </w:num>
  <w:num w:numId="24">
    <w:abstractNumId w:val="9"/>
  </w:num>
  <w:num w:numId="25">
    <w:abstractNumId w:val="65"/>
  </w:num>
  <w:num w:numId="26">
    <w:abstractNumId w:val="34"/>
  </w:num>
  <w:num w:numId="27">
    <w:abstractNumId w:val="94"/>
  </w:num>
  <w:num w:numId="28">
    <w:abstractNumId w:val="99"/>
  </w:num>
  <w:num w:numId="29">
    <w:abstractNumId w:val="90"/>
  </w:num>
  <w:num w:numId="30">
    <w:abstractNumId w:val="92"/>
  </w:num>
  <w:num w:numId="31">
    <w:abstractNumId w:val="77"/>
  </w:num>
  <w:num w:numId="32">
    <w:abstractNumId w:val="14"/>
  </w:num>
  <w:num w:numId="33">
    <w:abstractNumId w:val="85"/>
  </w:num>
  <w:num w:numId="34">
    <w:abstractNumId w:val="89"/>
  </w:num>
  <w:num w:numId="35">
    <w:abstractNumId w:val="11"/>
  </w:num>
  <w:num w:numId="36">
    <w:abstractNumId w:val="12"/>
  </w:num>
  <w:num w:numId="37">
    <w:abstractNumId w:val="83"/>
  </w:num>
  <w:num w:numId="38">
    <w:abstractNumId w:val="57"/>
  </w:num>
  <w:num w:numId="39">
    <w:abstractNumId w:val="35"/>
  </w:num>
  <w:num w:numId="40">
    <w:abstractNumId w:val="42"/>
  </w:num>
  <w:num w:numId="41">
    <w:abstractNumId w:val="54"/>
  </w:num>
  <w:num w:numId="42">
    <w:abstractNumId w:val="70"/>
  </w:num>
  <w:num w:numId="43">
    <w:abstractNumId w:val="24"/>
  </w:num>
  <w:num w:numId="44">
    <w:abstractNumId w:val="31"/>
  </w:num>
  <w:num w:numId="45">
    <w:abstractNumId w:val="49"/>
  </w:num>
  <w:num w:numId="46">
    <w:abstractNumId w:val="93"/>
  </w:num>
  <w:num w:numId="47">
    <w:abstractNumId w:val="33"/>
  </w:num>
  <w:num w:numId="48">
    <w:abstractNumId w:val="0"/>
  </w:num>
  <w:num w:numId="49">
    <w:abstractNumId w:val="96"/>
  </w:num>
  <w:num w:numId="50">
    <w:abstractNumId w:val="69"/>
  </w:num>
  <w:num w:numId="51">
    <w:abstractNumId w:val="20"/>
  </w:num>
  <w:num w:numId="52">
    <w:abstractNumId w:val="43"/>
  </w:num>
  <w:num w:numId="53">
    <w:abstractNumId w:val="43"/>
  </w:num>
  <w:num w:numId="54">
    <w:abstractNumId w:val="84"/>
  </w:num>
  <w:num w:numId="55">
    <w:abstractNumId w:val="19"/>
  </w:num>
  <w:num w:numId="56">
    <w:abstractNumId w:val="43"/>
  </w:num>
  <w:num w:numId="57">
    <w:abstractNumId w:val="43"/>
  </w:num>
  <w:num w:numId="58">
    <w:abstractNumId w:val="43"/>
  </w:num>
  <w:num w:numId="59">
    <w:abstractNumId w:val="28"/>
  </w:num>
  <w:num w:numId="60">
    <w:abstractNumId w:val="56"/>
  </w:num>
  <w:num w:numId="61">
    <w:abstractNumId w:val="88"/>
  </w:num>
  <w:num w:numId="62">
    <w:abstractNumId w:val="43"/>
  </w:num>
  <w:num w:numId="63">
    <w:abstractNumId w:val="43"/>
  </w:num>
  <w:num w:numId="64">
    <w:abstractNumId w:val="15"/>
  </w:num>
  <w:num w:numId="65">
    <w:abstractNumId w:val="64"/>
  </w:num>
  <w:num w:numId="66">
    <w:abstractNumId w:val="16"/>
  </w:num>
  <w:num w:numId="67">
    <w:abstractNumId w:val="50"/>
  </w:num>
  <w:num w:numId="68">
    <w:abstractNumId w:val="44"/>
  </w:num>
  <w:num w:numId="69">
    <w:abstractNumId w:val="4"/>
  </w:num>
  <w:num w:numId="70">
    <w:abstractNumId w:val="25"/>
  </w:num>
  <w:num w:numId="71">
    <w:abstractNumId w:val="79"/>
  </w:num>
  <w:num w:numId="72">
    <w:abstractNumId w:val="68"/>
  </w:num>
  <w:num w:numId="73">
    <w:abstractNumId w:val="95"/>
  </w:num>
  <w:num w:numId="74">
    <w:abstractNumId w:val="66"/>
  </w:num>
  <w:num w:numId="75">
    <w:abstractNumId w:val="21"/>
  </w:num>
  <w:num w:numId="76">
    <w:abstractNumId w:val="23"/>
  </w:num>
  <w:num w:numId="77">
    <w:abstractNumId w:val="74"/>
  </w:num>
  <w:num w:numId="78">
    <w:abstractNumId w:val="91"/>
  </w:num>
  <w:num w:numId="79">
    <w:abstractNumId w:val="67"/>
  </w:num>
  <w:num w:numId="80">
    <w:abstractNumId w:val="26"/>
  </w:num>
  <w:num w:numId="81">
    <w:abstractNumId w:val="6"/>
  </w:num>
  <w:num w:numId="82">
    <w:abstractNumId w:val="6"/>
  </w:num>
  <w:num w:numId="83">
    <w:abstractNumId w:val="45"/>
  </w:num>
  <w:num w:numId="84">
    <w:abstractNumId w:val="48"/>
  </w:num>
  <w:num w:numId="85">
    <w:abstractNumId w:val="82"/>
  </w:num>
  <w:num w:numId="86">
    <w:abstractNumId w:val="63"/>
  </w:num>
  <w:num w:numId="87">
    <w:abstractNumId w:val="53"/>
  </w:num>
  <w:num w:numId="88">
    <w:abstractNumId w:val="13"/>
  </w:num>
  <w:num w:numId="89">
    <w:abstractNumId w:val="30"/>
  </w:num>
  <w:num w:numId="90">
    <w:abstractNumId w:val="41"/>
  </w:num>
  <w:num w:numId="91">
    <w:abstractNumId w:val="1"/>
  </w:num>
  <w:num w:numId="92">
    <w:abstractNumId w:val="61"/>
  </w:num>
  <w:num w:numId="93">
    <w:abstractNumId w:val="58"/>
  </w:num>
  <w:num w:numId="94">
    <w:abstractNumId w:val="71"/>
  </w:num>
  <w:num w:numId="95">
    <w:abstractNumId w:val="17"/>
  </w:num>
  <w:num w:numId="96">
    <w:abstractNumId w:val="37"/>
  </w:num>
  <w:num w:numId="97">
    <w:abstractNumId w:val="43"/>
  </w:num>
  <w:num w:numId="98">
    <w:abstractNumId w:val="59"/>
  </w:num>
  <w:num w:numId="99">
    <w:abstractNumId w:val="5"/>
  </w:num>
  <w:num w:numId="100">
    <w:abstractNumId w:val="75"/>
  </w:num>
  <w:num w:numId="101">
    <w:abstractNumId w:val="100"/>
  </w:num>
  <w:num w:numId="102">
    <w:abstractNumId w:val="55"/>
  </w:num>
  <w:num w:numId="103">
    <w:abstractNumId w:val="27"/>
  </w:num>
  <w:num w:numId="104">
    <w:abstractNumId w:val="3"/>
  </w:num>
  <w:num w:numId="105">
    <w:abstractNumId w:val="97"/>
  </w:num>
  <w:num w:numId="106">
    <w:abstractNumId w:val="36"/>
  </w:num>
  <w:num w:numId="107">
    <w:abstractNumId w:val="98"/>
  </w:num>
  <w:num w:numId="108">
    <w:abstractNumId w:val="2"/>
  </w:num>
  <w:num w:numId="109">
    <w:abstractNumId w:val="7"/>
  </w:num>
  <w:num w:numId="1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39"/>
  </w:num>
  <w:num w:numId="112">
    <w:abstractNumId w:val="51"/>
  </w:num>
  <w:num w:numId="113">
    <w:abstractNumId w:val="43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1E6D"/>
    <w:rsid w:val="00003073"/>
    <w:rsid w:val="00003B3A"/>
    <w:rsid w:val="00003CAE"/>
    <w:rsid w:val="00004E74"/>
    <w:rsid w:val="00005FD5"/>
    <w:rsid w:val="00005FD6"/>
    <w:rsid w:val="000060C3"/>
    <w:rsid w:val="00011D2F"/>
    <w:rsid w:val="000125B5"/>
    <w:rsid w:val="000127FA"/>
    <w:rsid w:val="0001338A"/>
    <w:rsid w:val="0001399A"/>
    <w:rsid w:val="00013DD7"/>
    <w:rsid w:val="00014B4E"/>
    <w:rsid w:val="0001558C"/>
    <w:rsid w:val="00015766"/>
    <w:rsid w:val="000167B3"/>
    <w:rsid w:val="00016DFF"/>
    <w:rsid w:val="00016F95"/>
    <w:rsid w:val="00020684"/>
    <w:rsid w:val="000213A4"/>
    <w:rsid w:val="00021842"/>
    <w:rsid w:val="00021A57"/>
    <w:rsid w:val="0002237F"/>
    <w:rsid w:val="00022BF5"/>
    <w:rsid w:val="0002353E"/>
    <w:rsid w:val="00024A4F"/>
    <w:rsid w:val="000254AC"/>
    <w:rsid w:val="00025FEA"/>
    <w:rsid w:val="0002618D"/>
    <w:rsid w:val="00026EA6"/>
    <w:rsid w:val="00027970"/>
    <w:rsid w:val="00030451"/>
    <w:rsid w:val="00032282"/>
    <w:rsid w:val="00032B27"/>
    <w:rsid w:val="00032E66"/>
    <w:rsid w:val="00032FC4"/>
    <w:rsid w:val="00033689"/>
    <w:rsid w:val="00033954"/>
    <w:rsid w:val="00033BA0"/>
    <w:rsid w:val="00034B50"/>
    <w:rsid w:val="00035148"/>
    <w:rsid w:val="00035C05"/>
    <w:rsid w:val="00035E96"/>
    <w:rsid w:val="0003620A"/>
    <w:rsid w:val="00036A9E"/>
    <w:rsid w:val="00037070"/>
    <w:rsid w:val="00037353"/>
    <w:rsid w:val="00040199"/>
    <w:rsid w:val="0004076F"/>
    <w:rsid w:val="00040D96"/>
    <w:rsid w:val="00041B2D"/>
    <w:rsid w:val="0004239F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730"/>
    <w:rsid w:val="0004796D"/>
    <w:rsid w:val="000503A5"/>
    <w:rsid w:val="00050B31"/>
    <w:rsid w:val="000512F9"/>
    <w:rsid w:val="00051343"/>
    <w:rsid w:val="00051458"/>
    <w:rsid w:val="00051F2A"/>
    <w:rsid w:val="00053148"/>
    <w:rsid w:val="0005386C"/>
    <w:rsid w:val="00053E91"/>
    <w:rsid w:val="0005496D"/>
    <w:rsid w:val="00054B20"/>
    <w:rsid w:val="00055302"/>
    <w:rsid w:val="00055E2C"/>
    <w:rsid w:val="00056B13"/>
    <w:rsid w:val="00056C30"/>
    <w:rsid w:val="00056D46"/>
    <w:rsid w:val="00056E4D"/>
    <w:rsid w:val="00060D9B"/>
    <w:rsid w:val="00060FAD"/>
    <w:rsid w:val="00061378"/>
    <w:rsid w:val="000613D8"/>
    <w:rsid w:val="000614C5"/>
    <w:rsid w:val="000621EA"/>
    <w:rsid w:val="0006220C"/>
    <w:rsid w:val="0006293F"/>
    <w:rsid w:val="000636DA"/>
    <w:rsid w:val="000638AC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24A8"/>
    <w:rsid w:val="00074123"/>
    <w:rsid w:val="00074481"/>
    <w:rsid w:val="00074B7B"/>
    <w:rsid w:val="00075E6D"/>
    <w:rsid w:val="0007739A"/>
    <w:rsid w:val="00077502"/>
    <w:rsid w:val="00077767"/>
    <w:rsid w:val="00077ADB"/>
    <w:rsid w:val="00077D2F"/>
    <w:rsid w:val="00082052"/>
    <w:rsid w:val="0008263C"/>
    <w:rsid w:val="0008364C"/>
    <w:rsid w:val="00083DA3"/>
    <w:rsid w:val="00083E4F"/>
    <w:rsid w:val="00086009"/>
    <w:rsid w:val="00087DEE"/>
    <w:rsid w:val="00090A02"/>
    <w:rsid w:val="000913F6"/>
    <w:rsid w:val="000922AF"/>
    <w:rsid w:val="00092B78"/>
    <w:rsid w:val="00093243"/>
    <w:rsid w:val="000932D5"/>
    <w:rsid w:val="00094C0A"/>
    <w:rsid w:val="000955AD"/>
    <w:rsid w:val="000959C5"/>
    <w:rsid w:val="00095ACE"/>
    <w:rsid w:val="00096F2D"/>
    <w:rsid w:val="00097536"/>
    <w:rsid w:val="000A00E1"/>
    <w:rsid w:val="000A09B6"/>
    <w:rsid w:val="000A0FA2"/>
    <w:rsid w:val="000A1186"/>
    <w:rsid w:val="000A13F8"/>
    <w:rsid w:val="000A2F33"/>
    <w:rsid w:val="000A319B"/>
    <w:rsid w:val="000A32C3"/>
    <w:rsid w:val="000A531D"/>
    <w:rsid w:val="000A533B"/>
    <w:rsid w:val="000A5D09"/>
    <w:rsid w:val="000A675A"/>
    <w:rsid w:val="000B0DC8"/>
    <w:rsid w:val="000B1107"/>
    <w:rsid w:val="000B2D90"/>
    <w:rsid w:val="000B2FE7"/>
    <w:rsid w:val="000B36EB"/>
    <w:rsid w:val="000B392F"/>
    <w:rsid w:val="000B46D6"/>
    <w:rsid w:val="000B5811"/>
    <w:rsid w:val="000B7523"/>
    <w:rsid w:val="000B7841"/>
    <w:rsid w:val="000B7CBE"/>
    <w:rsid w:val="000C0AB7"/>
    <w:rsid w:val="000C1302"/>
    <w:rsid w:val="000C23C7"/>
    <w:rsid w:val="000C321E"/>
    <w:rsid w:val="000C36A3"/>
    <w:rsid w:val="000C386A"/>
    <w:rsid w:val="000C430F"/>
    <w:rsid w:val="000C5B4E"/>
    <w:rsid w:val="000C60C5"/>
    <w:rsid w:val="000C60E7"/>
    <w:rsid w:val="000C60E9"/>
    <w:rsid w:val="000C62C3"/>
    <w:rsid w:val="000C6912"/>
    <w:rsid w:val="000C6B5A"/>
    <w:rsid w:val="000C7C98"/>
    <w:rsid w:val="000D018D"/>
    <w:rsid w:val="000D1153"/>
    <w:rsid w:val="000D179B"/>
    <w:rsid w:val="000D23E1"/>
    <w:rsid w:val="000D25F1"/>
    <w:rsid w:val="000D5573"/>
    <w:rsid w:val="000D7430"/>
    <w:rsid w:val="000E04C5"/>
    <w:rsid w:val="000E1AE3"/>
    <w:rsid w:val="000E2579"/>
    <w:rsid w:val="000E37BA"/>
    <w:rsid w:val="000E42C4"/>
    <w:rsid w:val="000E64D2"/>
    <w:rsid w:val="000F03DC"/>
    <w:rsid w:val="000F0AC9"/>
    <w:rsid w:val="000F14FD"/>
    <w:rsid w:val="000F17D2"/>
    <w:rsid w:val="000F1ABE"/>
    <w:rsid w:val="000F1F0F"/>
    <w:rsid w:val="000F21D7"/>
    <w:rsid w:val="000F24D5"/>
    <w:rsid w:val="000F31AC"/>
    <w:rsid w:val="000F3EF1"/>
    <w:rsid w:val="000F4106"/>
    <w:rsid w:val="000F41C8"/>
    <w:rsid w:val="000F488A"/>
    <w:rsid w:val="000F490A"/>
    <w:rsid w:val="000F4C9E"/>
    <w:rsid w:val="000F5064"/>
    <w:rsid w:val="000F50EF"/>
    <w:rsid w:val="000F52FC"/>
    <w:rsid w:val="000F545B"/>
    <w:rsid w:val="000F6292"/>
    <w:rsid w:val="000F6F02"/>
    <w:rsid w:val="000F7C99"/>
    <w:rsid w:val="0010200C"/>
    <w:rsid w:val="00102170"/>
    <w:rsid w:val="0010272D"/>
    <w:rsid w:val="00103538"/>
    <w:rsid w:val="001042B2"/>
    <w:rsid w:val="001051A5"/>
    <w:rsid w:val="00105550"/>
    <w:rsid w:val="00105922"/>
    <w:rsid w:val="00105928"/>
    <w:rsid w:val="00105C5E"/>
    <w:rsid w:val="0010670C"/>
    <w:rsid w:val="00106B65"/>
    <w:rsid w:val="00107CD8"/>
    <w:rsid w:val="00110CAE"/>
    <w:rsid w:val="00110F7E"/>
    <w:rsid w:val="001136B8"/>
    <w:rsid w:val="00113B0B"/>
    <w:rsid w:val="00114D6C"/>
    <w:rsid w:val="001150F5"/>
    <w:rsid w:val="0011512F"/>
    <w:rsid w:val="001152A1"/>
    <w:rsid w:val="0011533C"/>
    <w:rsid w:val="001158B3"/>
    <w:rsid w:val="0011632D"/>
    <w:rsid w:val="0011649A"/>
    <w:rsid w:val="001173DE"/>
    <w:rsid w:val="00117C8F"/>
    <w:rsid w:val="00120835"/>
    <w:rsid w:val="00121B2A"/>
    <w:rsid w:val="001225D2"/>
    <w:rsid w:val="0012261B"/>
    <w:rsid w:val="001229EA"/>
    <w:rsid w:val="001230E4"/>
    <w:rsid w:val="0012333B"/>
    <w:rsid w:val="00123526"/>
    <w:rsid w:val="00123B20"/>
    <w:rsid w:val="001242AA"/>
    <w:rsid w:val="00124905"/>
    <w:rsid w:val="00124986"/>
    <w:rsid w:val="00124E05"/>
    <w:rsid w:val="001263E5"/>
    <w:rsid w:val="00126854"/>
    <w:rsid w:val="00131067"/>
    <w:rsid w:val="0013271C"/>
    <w:rsid w:val="00132C03"/>
    <w:rsid w:val="001342F0"/>
    <w:rsid w:val="00134435"/>
    <w:rsid w:val="00134689"/>
    <w:rsid w:val="00134E93"/>
    <w:rsid w:val="00135C7B"/>
    <w:rsid w:val="0013634B"/>
    <w:rsid w:val="001367C8"/>
    <w:rsid w:val="00140AFF"/>
    <w:rsid w:val="00141DE1"/>
    <w:rsid w:val="001429CC"/>
    <w:rsid w:val="00142A12"/>
    <w:rsid w:val="0014341C"/>
    <w:rsid w:val="00143689"/>
    <w:rsid w:val="001439EE"/>
    <w:rsid w:val="00143B45"/>
    <w:rsid w:val="00143B73"/>
    <w:rsid w:val="001443A6"/>
    <w:rsid w:val="00145949"/>
    <w:rsid w:val="00145EF5"/>
    <w:rsid w:val="001464C3"/>
    <w:rsid w:val="00146E60"/>
    <w:rsid w:val="00147CAD"/>
    <w:rsid w:val="00147E7D"/>
    <w:rsid w:val="00147FB9"/>
    <w:rsid w:val="001514B6"/>
    <w:rsid w:val="0015285E"/>
    <w:rsid w:val="00153FF8"/>
    <w:rsid w:val="00154541"/>
    <w:rsid w:val="00154D5F"/>
    <w:rsid w:val="001555A0"/>
    <w:rsid w:val="00156499"/>
    <w:rsid w:val="001569FB"/>
    <w:rsid w:val="00156C7D"/>
    <w:rsid w:val="00156E6D"/>
    <w:rsid w:val="00157984"/>
    <w:rsid w:val="001601E4"/>
    <w:rsid w:val="0016072C"/>
    <w:rsid w:val="00161A26"/>
    <w:rsid w:val="001624A5"/>
    <w:rsid w:val="00162D08"/>
    <w:rsid w:val="0016466F"/>
    <w:rsid w:val="00164CFB"/>
    <w:rsid w:val="00164E0E"/>
    <w:rsid w:val="0016554A"/>
    <w:rsid w:val="00165965"/>
    <w:rsid w:val="00166F5B"/>
    <w:rsid w:val="001671AA"/>
    <w:rsid w:val="00167217"/>
    <w:rsid w:val="00167249"/>
    <w:rsid w:val="0017100F"/>
    <w:rsid w:val="0017156B"/>
    <w:rsid w:val="00172296"/>
    <w:rsid w:val="0017297D"/>
    <w:rsid w:val="001729A3"/>
    <w:rsid w:val="001729DE"/>
    <w:rsid w:val="00172D8F"/>
    <w:rsid w:val="00172F54"/>
    <w:rsid w:val="00173274"/>
    <w:rsid w:val="00174987"/>
    <w:rsid w:val="00175673"/>
    <w:rsid w:val="00176380"/>
    <w:rsid w:val="001765D5"/>
    <w:rsid w:val="001775C9"/>
    <w:rsid w:val="00181229"/>
    <w:rsid w:val="001824C5"/>
    <w:rsid w:val="00182D72"/>
    <w:rsid w:val="001837AF"/>
    <w:rsid w:val="00183C44"/>
    <w:rsid w:val="00184A02"/>
    <w:rsid w:val="0018519D"/>
    <w:rsid w:val="00185260"/>
    <w:rsid w:val="00185864"/>
    <w:rsid w:val="0018726E"/>
    <w:rsid w:val="001908C3"/>
    <w:rsid w:val="001918F8"/>
    <w:rsid w:val="001919A6"/>
    <w:rsid w:val="00191A6F"/>
    <w:rsid w:val="0019214C"/>
    <w:rsid w:val="00192B06"/>
    <w:rsid w:val="00193A0E"/>
    <w:rsid w:val="00194C1F"/>
    <w:rsid w:val="00194E68"/>
    <w:rsid w:val="00195813"/>
    <w:rsid w:val="00195A30"/>
    <w:rsid w:val="00195AF7"/>
    <w:rsid w:val="001960BF"/>
    <w:rsid w:val="001968C8"/>
    <w:rsid w:val="00197751"/>
    <w:rsid w:val="00197C07"/>
    <w:rsid w:val="00197C91"/>
    <w:rsid w:val="001A1425"/>
    <w:rsid w:val="001A2FF8"/>
    <w:rsid w:val="001A3A51"/>
    <w:rsid w:val="001A3D73"/>
    <w:rsid w:val="001A4134"/>
    <w:rsid w:val="001A4A90"/>
    <w:rsid w:val="001A4DC2"/>
    <w:rsid w:val="001A5CDE"/>
    <w:rsid w:val="001A617B"/>
    <w:rsid w:val="001A62BB"/>
    <w:rsid w:val="001A62D6"/>
    <w:rsid w:val="001A67EA"/>
    <w:rsid w:val="001A685D"/>
    <w:rsid w:val="001A6AAB"/>
    <w:rsid w:val="001A7ABD"/>
    <w:rsid w:val="001A7E2E"/>
    <w:rsid w:val="001B0BDB"/>
    <w:rsid w:val="001B0BDE"/>
    <w:rsid w:val="001B244E"/>
    <w:rsid w:val="001B41A7"/>
    <w:rsid w:val="001B43C1"/>
    <w:rsid w:val="001B4418"/>
    <w:rsid w:val="001B4B33"/>
    <w:rsid w:val="001B4CD9"/>
    <w:rsid w:val="001B5B1D"/>
    <w:rsid w:val="001B6154"/>
    <w:rsid w:val="001B6FB3"/>
    <w:rsid w:val="001B7828"/>
    <w:rsid w:val="001C023B"/>
    <w:rsid w:val="001C0637"/>
    <w:rsid w:val="001C0889"/>
    <w:rsid w:val="001C0CA0"/>
    <w:rsid w:val="001C127C"/>
    <w:rsid w:val="001C12DF"/>
    <w:rsid w:val="001C1F7D"/>
    <w:rsid w:val="001C21F3"/>
    <w:rsid w:val="001C253B"/>
    <w:rsid w:val="001C26D6"/>
    <w:rsid w:val="001C31CC"/>
    <w:rsid w:val="001C35BC"/>
    <w:rsid w:val="001C3EAB"/>
    <w:rsid w:val="001C47C7"/>
    <w:rsid w:val="001C499D"/>
    <w:rsid w:val="001D03BA"/>
    <w:rsid w:val="001D057C"/>
    <w:rsid w:val="001D082B"/>
    <w:rsid w:val="001D11F9"/>
    <w:rsid w:val="001D15E4"/>
    <w:rsid w:val="001D38A5"/>
    <w:rsid w:val="001D4A9A"/>
    <w:rsid w:val="001D58E3"/>
    <w:rsid w:val="001D7B08"/>
    <w:rsid w:val="001E013E"/>
    <w:rsid w:val="001E1454"/>
    <w:rsid w:val="001E1F13"/>
    <w:rsid w:val="001E236D"/>
    <w:rsid w:val="001E31F9"/>
    <w:rsid w:val="001E32FB"/>
    <w:rsid w:val="001E3711"/>
    <w:rsid w:val="001E3BC5"/>
    <w:rsid w:val="001E3F69"/>
    <w:rsid w:val="001E53FB"/>
    <w:rsid w:val="001E5855"/>
    <w:rsid w:val="001E6898"/>
    <w:rsid w:val="001E6EE9"/>
    <w:rsid w:val="001E7DF7"/>
    <w:rsid w:val="001E7EAA"/>
    <w:rsid w:val="001F0A01"/>
    <w:rsid w:val="001F0F1D"/>
    <w:rsid w:val="001F1E18"/>
    <w:rsid w:val="001F65DB"/>
    <w:rsid w:val="001F6B98"/>
    <w:rsid w:val="001F7269"/>
    <w:rsid w:val="001F74AC"/>
    <w:rsid w:val="001F7591"/>
    <w:rsid w:val="001F7AFD"/>
    <w:rsid w:val="001F7CD0"/>
    <w:rsid w:val="001F7D0E"/>
    <w:rsid w:val="00200329"/>
    <w:rsid w:val="00200F56"/>
    <w:rsid w:val="00202A72"/>
    <w:rsid w:val="00202BA2"/>
    <w:rsid w:val="00202E34"/>
    <w:rsid w:val="00202EF0"/>
    <w:rsid w:val="00202EF9"/>
    <w:rsid w:val="00203D11"/>
    <w:rsid w:val="00204AAD"/>
    <w:rsid w:val="002053AD"/>
    <w:rsid w:val="0020581E"/>
    <w:rsid w:val="00205E16"/>
    <w:rsid w:val="00206C48"/>
    <w:rsid w:val="002071B8"/>
    <w:rsid w:val="00207C09"/>
    <w:rsid w:val="00210428"/>
    <w:rsid w:val="002105FF"/>
    <w:rsid w:val="0021085E"/>
    <w:rsid w:val="00210899"/>
    <w:rsid w:val="00210A5D"/>
    <w:rsid w:val="00210F7B"/>
    <w:rsid w:val="0021176F"/>
    <w:rsid w:val="00211D92"/>
    <w:rsid w:val="00212879"/>
    <w:rsid w:val="00212A51"/>
    <w:rsid w:val="00212F02"/>
    <w:rsid w:val="0021366E"/>
    <w:rsid w:val="0021398F"/>
    <w:rsid w:val="00214CB4"/>
    <w:rsid w:val="00216439"/>
    <w:rsid w:val="00220867"/>
    <w:rsid w:val="00220BE5"/>
    <w:rsid w:val="00221B46"/>
    <w:rsid w:val="0022246F"/>
    <w:rsid w:val="0022321B"/>
    <w:rsid w:val="0022339B"/>
    <w:rsid w:val="002238B0"/>
    <w:rsid w:val="00224D91"/>
    <w:rsid w:val="00225D46"/>
    <w:rsid w:val="002260D0"/>
    <w:rsid w:val="00226AA0"/>
    <w:rsid w:val="00226E7C"/>
    <w:rsid w:val="00227606"/>
    <w:rsid w:val="002276E4"/>
    <w:rsid w:val="00227C0F"/>
    <w:rsid w:val="00227DDA"/>
    <w:rsid w:val="00230785"/>
    <w:rsid w:val="00230A9C"/>
    <w:rsid w:val="00231A79"/>
    <w:rsid w:val="00231D27"/>
    <w:rsid w:val="00232850"/>
    <w:rsid w:val="00232DC7"/>
    <w:rsid w:val="00232E19"/>
    <w:rsid w:val="002334FF"/>
    <w:rsid w:val="002336EB"/>
    <w:rsid w:val="00233A7A"/>
    <w:rsid w:val="002343B4"/>
    <w:rsid w:val="0023591B"/>
    <w:rsid w:val="0023637D"/>
    <w:rsid w:val="0023646D"/>
    <w:rsid w:val="00236820"/>
    <w:rsid w:val="0023719F"/>
    <w:rsid w:val="0023771C"/>
    <w:rsid w:val="00240FC4"/>
    <w:rsid w:val="002419A6"/>
    <w:rsid w:val="00241BB7"/>
    <w:rsid w:val="0024225C"/>
    <w:rsid w:val="00242955"/>
    <w:rsid w:val="002439D6"/>
    <w:rsid w:val="00243ACE"/>
    <w:rsid w:val="002440EB"/>
    <w:rsid w:val="00244803"/>
    <w:rsid w:val="00244834"/>
    <w:rsid w:val="0024502E"/>
    <w:rsid w:val="00245E8E"/>
    <w:rsid w:val="002467F6"/>
    <w:rsid w:val="00246A47"/>
    <w:rsid w:val="00246AD8"/>
    <w:rsid w:val="002476A7"/>
    <w:rsid w:val="00250860"/>
    <w:rsid w:val="00250A1E"/>
    <w:rsid w:val="002511D6"/>
    <w:rsid w:val="0025139E"/>
    <w:rsid w:val="00251AA3"/>
    <w:rsid w:val="0025202A"/>
    <w:rsid w:val="002520EC"/>
    <w:rsid w:val="002522CE"/>
    <w:rsid w:val="00252965"/>
    <w:rsid w:val="00253D6E"/>
    <w:rsid w:val="00254836"/>
    <w:rsid w:val="00254CCA"/>
    <w:rsid w:val="00255759"/>
    <w:rsid w:val="0025590C"/>
    <w:rsid w:val="0025599B"/>
    <w:rsid w:val="00256016"/>
    <w:rsid w:val="002565FF"/>
    <w:rsid w:val="0025765F"/>
    <w:rsid w:val="00257F48"/>
    <w:rsid w:val="0026035E"/>
    <w:rsid w:val="0026188D"/>
    <w:rsid w:val="0026189E"/>
    <w:rsid w:val="00262EB1"/>
    <w:rsid w:val="002631A0"/>
    <w:rsid w:val="00263AA2"/>
    <w:rsid w:val="00263F0A"/>
    <w:rsid w:val="00264041"/>
    <w:rsid w:val="002640A0"/>
    <w:rsid w:val="00265108"/>
    <w:rsid w:val="00265632"/>
    <w:rsid w:val="00265708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113"/>
    <w:rsid w:val="0027250B"/>
    <w:rsid w:val="0027305A"/>
    <w:rsid w:val="002732E9"/>
    <w:rsid w:val="002744E9"/>
    <w:rsid w:val="00274B3D"/>
    <w:rsid w:val="00274E6A"/>
    <w:rsid w:val="00275328"/>
    <w:rsid w:val="0027796D"/>
    <w:rsid w:val="00277CDA"/>
    <w:rsid w:val="00280CBB"/>
    <w:rsid w:val="00280FD8"/>
    <w:rsid w:val="00281AFE"/>
    <w:rsid w:val="00281BAF"/>
    <w:rsid w:val="00281D34"/>
    <w:rsid w:val="00282069"/>
    <w:rsid w:val="0028223C"/>
    <w:rsid w:val="00282D19"/>
    <w:rsid w:val="002836A0"/>
    <w:rsid w:val="00283A5B"/>
    <w:rsid w:val="00283E52"/>
    <w:rsid w:val="00284B0F"/>
    <w:rsid w:val="00284FB3"/>
    <w:rsid w:val="0028644A"/>
    <w:rsid w:val="0029112C"/>
    <w:rsid w:val="0029366D"/>
    <w:rsid w:val="0029545F"/>
    <w:rsid w:val="0029572F"/>
    <w:rsid w:val="00295AA2"/>
    <w:rsid w:val="00295C44"/>
    <w:rsid w:val="00296137"/>
    <w:rsid w:val="00296793"/>
    <w:rsid w:val="00296B46"/>
    <w:rsid w:val="002973E3"/>
    <w:rsid w:val="002A057A"/>
    <w:rsid w:val="002A06E9"/>
    <w:rsid w:val="002A09D3"/>
    <w:rsid w:val="002A10A0"/>
    <w:rsid w:val="002A1E47"/>
    <w:rsid w:val="002A33ED"/>
    <w:rsid w:val="002A409B"/>
    <w:rsid w:val="002A4CA3"/>
    <w:rsid w:val="002A681D"/>
    <w:rsid w:val="002A73B8"/>
    <w:rsid w:val="002A741C"/>
    <w:rsid w:val="002A7693"/>
    <w:rsid w:val="002A77D2"/>
    <w:rsid w:val="002B0282"/>
    <w:rsid w:val="002B07DB"/>
    <w:rsid w:val="002B15E1"/>
    <w:rsid w:val="002B1B39"/>
    <w:rsid w:val="002B2CA6"/>
    <w:rsid w:val="002B2D56"/>
    <w:rsid w:val="002B38B8"/>
    <w:rsid w:val="002B4670"/>
    <w:rsid w:val="002B4A20"/>
    <w:rsid w:val="002B4E56"/>
    <w:rsid w:val="002B535F"/>
    <w:rsid w:val="002B53EA"/>
    <w:rsid w:val="002B5FE2"/>
    <w:rsid w:val="002B61A3"/>
    <w:rsid w:val="002B74EA"/>
    <w:rsid w:val="002B7532"/>
    <w:rsid w:val="002B7638"/>
    <w:rsid w:val="002C01AE"/>
    <w:rsid w:val="002C0A4A"/>
    <w:rsid w:val="002C1371"/>
    <w:rsid w:val="002C1660"/>
    <w:rsid w:val="002C17B3"/>
    <w:rsid w:val="002C1E0E"/>
    <w:rsid w:val="002C29A1"/>
    <w:rsid w:val="002C2F6D"/>
    <w:rsid w:val="002C2FD6"/>
    <w:rsid w:val="002C3C1C"/>
    <w:rsid w:val="002C41FF"/>
    <w:rsid w:val="002C467B"/>
    <w:rsid w:val="002C475E"/>
    <w:rsid w:val="002C62FF"/>
    <w:rsid w:val="002C6613"/>
    <w:rsid w:val="002D00F7"/>
    <w:rsid w:val="002D03F4"/>
    <w:rsid w:val="002D1276"/>
    <w:rsid w:val="002D15B9"/>
    <w:rsid w:val="002D3726"/>
    <w:rsid w:val="002D5515"/>
    <w:rsid w:val="002D5519"/>
    <w:rsid w:val="002D65A3"/>
    <w:rsid w:val="002D7EF0"/>
    <w:rsid w:val="002E03C1"/>
    <w:rsid w:val="002E09C3"/>
    <w:rsid w:val="002E19E4"/>
    <w:rsid w:val="002E1BA2"/>
    <w:rsid w:val="002E2201"/>
    <w:rsid w:val="002E323E"/>
    <w:rsid w:val="002E355A"/>
    <w:rsid w:val="002E44F1"/>
    <w:rsid w:val="002E4E34"/>
    <w:rsid w:val="002E64FB"/>
    <w:rsid w:val="002E69E2"/>
    <w:rsid w:val="002F0BC6"/>
    <w:rsid w:val="002F12D6"/>
    <w:rsid w:val="002F16A5"/>
    <w:rsid w:val="002F252A"/>
    <w:rsid w:val="002F2ADB"/>
    <w:rsid w:val="002F30ED"/>
    <w:rsid w:val="002F31AF"/>
    <w:rsid w:val="002F328F"/>
    <w:rsid w:val="002F3F6E"/>
    <w:rsid w:val="002F559A"/>
    <w:rsid w:val="002F5B1F"/>
    <w:rsid w:val="002F64F0"/>
    <w:rsid w:val="002F73DA"/>
    <w:rsid w:val="002F7670"/>
    <w:rsid w:val="00301509"/>
    <w:rsid w:val="00301560"/>
    <w:rsid w:val="00301E0E"/>
    <w:rsid w:val="00301EEB"/>
    <w:rsid w:val="00302862"/>
    <w:rsid w:val="0030400F"/>
    <w:rsid w:val="003045D6"/>
    <w:rsid w:val="00305162"/>
    <w:rsid w:val="0030538A"/>
    <w:rsid w:val="00305554"/>
    <w:rsid w:val="00306DB6"/>
    <w:rsid w:val="00307648"/>
    <w:rsid w:val="00310071"/>
    <w:rsid w:val="00310D8B"/>
    <w:rsid w:val="00310EB4"/>
    <w:rsid w:val="00312681"/>
    <w:rsid w:val="00312A6D"/>
    <w:rsid w:val="00312D2A"/>
    <w:rsid w:val="003145F2"/>
    <w:rsid w:val="0031627F"/>
    <w:rsid w:val="00317EF2"/>
    <w:rsid w:val="003202DD"/>
    <w:rsid w:val="00320EF9"/>
    <w:rsid w:val="003211E0"/>
    <w:rsid w:val="003226CA"/>
    <w:rsid w:val="0032354D"/>
    <w:rsid w:val="003239C9"/>
    <w:rsid w:val="00323E79"/>
    <w:rsid w:val="0032532A"/>
    <w:rsid w:val="0032534F"/>
    <w:rsid w:val="00326C62"/>
    <w:rsid w:val="00326D26"/>
    <w:rsid w:val="00327C2E"/>
    <w:rsid w:val="00327CE5"/>
    <w:rsid w:val="00330497"/>
    <w:rsid w:val="00331103"/>
    <w:rsid w:val="0033190E"/>
    <w:rsid w:val="00331F6E"/>
    <w:rsid w:val="003325F8"/>
    <w:rsid w:val="00332BC6"/>
    <w:rsid w:val="00333007"/>
    <w:rsid w:val="00333890"/>
    <w:rsid w:val="00333EA3"/>
    <w:rsid w:val="003355C7"/>
    <w:rsid w:val="00335790"/>
    <w:rsid w:val="00335F2F"/>
    <w:rsid w:val="00336A6D"/>
    <w:rsid w:val="003372A8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722"/>
    <w:rsid w:val="0034595A"/>
    <w:rsid w:val="0034658A"/>
    <w:rsid w:val="00346B28"/>
    <w:rsid w:val="0034753F"/>
    <w:rsid w:val="00347B9C"/>
    <w:rsid w:val="00350940"/>
    <w:rsid w:val="00350FEE"/>
    <w:rsid w:val="00352408"/>
    <w:rsid w:val="00352DB5"/>
    <w:rsid w:val="00352EBE"/>
    <w:rsid w:val="00353A27"/>
    <w:rsid w:val="00353A93"/>
    <w:rsid w:val="00355D10"/>
    <w:rsid w:val="00355EA3"/>
    <w:rsid w:val="00355FDA"/>
    <w:rsid w:val="00360887"/>
    <w:rsid w:val="003615D9"/>
    <w:rsid w:val="00361E11"/>
    <w:rsid w:val="0036362C"/>
    <w:rsid w:val="003637C1"/>
    <w:rsid w:val="003644F7"/>
    <w:rsid w:val="003662A2"/>
    <w:rsid w:val="003664B7"/>
    <w:rsid w:val="00366C55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2D73"/>
    <w:rsid w:val="00373476"/>
    <w:rsid w:val="00373494"/>
    <w:rsid w:val="00373F26"/>
    <w:rsid w:val="003741BF"/>
    <w:rsid w:val="00375538"/>
    <w:rsid w:val="00376E97"/>
    <w:rsid w:val="00376F0C"/>
    <w:rsid w:val="003817D6"/>
    <w:rsid w:val="003819B7"/>
    <w:rsid w:val="00381A40"/>
    <w:rsid w:val="00381A4E"/>
    <w:rsid w:val="00381BA9"/>
    <w:rsid w:val="003824F1"/>
    <w:rsid w:val="00382764"/>
    <w:rsid w:val="00382949"/>
    <w:rsid w:val="00382DF1"/>
    <w:rsid w:val="00383FBB"/>
    <w:rsid w:val="0038410D"/>
    <w:rsid w:val="00385B2F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FFF"/>
    <w:rsid w:val="0039198E"/>
    <w:rsid w:val="0039201A"/>
    <w:rsid w:val="00392367"/>
    <w:rsid w:val="003929C7"/>
    <w:rsid w:val="00392BD8"/>
    <w:rsid w:val="0039446A"/>
    <w:rsid w:val="00394572"/>
    <w:rsid w:val="0039466A"/>
    <w:rsid w:val="00394A7D"/>
    <w:rsid w:val="003954FC"/>
    <w:rsid w:val="003A0434"/>
    <w:rsid w:val="003A0FF5"/>
    <w:rsid w:val="003A1795"/>
    <w:rsid w:val="003A1E25"/>
    <w:rsid w:val="003A2104"/>
    <w:rsid w:val="003A2139"/>
    <w:rsid w:val="003A27C4"/>
    <w:rsid w:val="003A29D4"/>
    <w:rsid w:val="003A35B4"/>
    <w:rsid w:val="003A39D1"/>
    <w:rsid w:val="003A3B3E"/>
    <w:rsid w:val="003A41F8"/>
    <w:rsid w:val="003A4675"/>
    <w:rsid w:val="003A4B15"/>
    <w:rsid w:val="003A5188"/>
    <w:rsid w:val="003A59E0"/>
    <w:rsid w:val="003A69C5"/>
    <w:rsid w:val="003B0E33"/>
    <w:rsid w:val="003B3807"/>
    <w:rsid w:val="003B3B28"/>
    <w:rsid w:val="003B3DFA"/>
    <w:rsid w:val="003B4147"/>
    <w:rsid w:val="003B534C"/>
    <w:rsid w:val="003B54DA"/>
    <w:rsid w:val="003B5784"/>
    <w:rsid w:val="003B5D2C"/>
    <w:rsid w:val="003B5D69"/>
    <w:rsid w:val="003B6310"/>
    <w:rsid w:val="003B63E7"/>
    <w:rsid w:val="003B6FEB"/>
    <w:rsid w:val="003B7692"/>
    <w:rsid w:val="003B7963"/>
    <w:rsid w:val="003C0F06"/>
    <w:rsid w:val="003C1760"/>
    <w:rsid w:val="003C19A4"/>
    <w:rsid w:val="003C374B"/>
    <w:rsid w:val="003C3C50"/>
    <w:rsid w:val="003C5477"/>
    <w:rsid w:val="003C56B0"/>
    <w:rsid w:val="003C61F4"/>
    <w:rsid w:val="003C6B7F"/>
    <w:rsid w:val="003C6DC3"/>
    <w:rsid w:val="003C6E2E"/>
    <w:rsid w:val="003C7682"/>
    <w:rsid w:val="003C7834"/>
    <w:rsid w:val="003C7B2E"/>
    <w:rsid w:val="003D058F"/>
    <w:rsid w:val="003D0A21"/>
    <w:rsid w:val="003D0C1C"/>
    <w:rsid w:val="003D1714"/>
    <w:rsid w:val="003D1AE5"/>
    <w:rsid w:val="003D1B3E"/>
    <w:rsid w:val="003D2F79"/>
    <w:rsid w:val="003D3E83"/>
    <w:rsid w:val="003D4083"/>
    <w:rsid w:val="003D59BB"/>
    <w:rsid w:val="003D5D75"/>
    <w:rsid w:val="003D6EF3"/>
    <w:rsid w:val="003D776D"/>
    <w:rsid w:val="003E0E30"/>
    <w:rsid w:val="003E3039"/>
    <w:rsid w:val="003E322C"/>
    <w:rsid w:val="003E3360"/>
    <w:rsid w:val="003E462C"/>
    <w:rsid w:val="003E54D9"/>
    <w:rsid w:val="003E5EAA"/>
    <w:rsid w:val="003E7374"/>
    <w:rsid w:val="003E73C5"/>
    <w:rsid w:val="003E796D"/>
    <w:rsid w:val="003E7ED2"/>
    <w:rsid w:val="003F0278"/>
    <w:rsid w:val="003F1B82"/>
    <w:rsid w:val="003F1DB1"/>
    <w:rsid w:val="003F20DE"/>
    <w:rsid w:val="003F27EA"/>
    <w:rsid w:val="003F3ED2"/>
    <w:rsid w:val="003F4078"/>
    <w:rsid w:val="003F4B0C"/>
    <w:rsid w:val="003F5651"/>
    <w:rsid w:val="003F5FD1"/>
    <w:rsid w:val="003F66E4"/>
    <w:rsid w:val="003F71D2"/>
    <w:rsid w:val="003F7395"/>
    <w:rsid w:val="004004EE"/>
    <w:rsid w:val="00400D9F"/>
    <w:rsid w:val="00400FEE"/>
    <w:rsid w:val="00402226"/>
    <w:rsid w:val="00402541"/>
    <w:rsid w:val="004050CA"/>
    <w:rsid w:val="00405597"/>
    <w:rsid w:val="00405625"/>
    <w:rsid w:val="00405CC1"/>
    <w:rsid w:val="004064E9"/>
    <w:rsid w:val="00406AEC"/>
    <w:rsid w:val="0040781B"/>
    <w:rsid w:val="00410ED2"/>
    <w:rsid w:val="004122E1"/>
    <w:rsid w:val="0041356C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B5F"/>
    <w:rsid w:val="00422C15"/>
    <w:rsid w:val="0042461F"/>
    <w:rsid w:val="00425E14"/>
    <w:rsid w:val="0042612B"/>
    <w:rsid w:val="0042705B"/>
    <w:rsid w:val="00427147"/>
    <w:rsid w:val="00427307"/>
    <w:rsid w:val="00427BDB"/>
    <w:rsid w:val="0043036E"/>
    <w:rsid w:val="00431ACE"/>
    <w:rsid w:val="00431C5E"/>
    <w:rsid w:val="00431ED9"/>
    <w:rsid w:val="004329A7"/>
    <w:rsid w:val="00432AC0"/>
    <w:rsid w:val="00432EB0"/>
    <w:rsid w:val="0043421A"/>
    <w:rsid w:val="004344B9"/>
    <w:rsid w:val="00434ACD"/>
    <w:rsid w:val="0043649B"/>
    <w:rsid w:val="004364F9"/>
    <w:rsid w:val="00440166"/>
    <w:rsid w:val="00440B0A"/>
    <w:rsid w:val="00441191"/>
    <w:rsid w:val="004419B3"/>
    <w:rsid w:val="0044227D"/>
    <w:rsid w:val="00442294"/>
    <w:rsid w:val="00442572"/>
    <w:rsid w:val="00442BDF"/>
    <w:rsid w:val="00442CED"/>
    <w:rsid w:val="004436D8"/>
    <w:rsid w:val="00443C18"/>
    <w:rsid w:val="00443FB7"/>
    <w:rsid w:val="004442CB"/>
    <w:rsid w:val="00444AC9"/>
    <w:rsid w:val="00444CD8"/>
    <w:rsid w:val="0044546A"/>
    <w:rsid w:val="004459A5"/>
    <w:rsid w:val="00445A06"/>
    <w:rsid w:val="00445A75"/>
    <w:rsid w:val="004466F4"/>
    <w:rsid w:val="00447ADF"/>
    <w:rsid w:val="004500F5"/>
    <w:rsid w:val="00450B2C"/>
    <w:rsid w:val="00450C4E"/>
    <w:rsid w:val="00450D3E"/>
    <w:rsid w:val="004519E9"/>
    <w:rsid w:val="00452591"/>
    <w:rsid w:val="00452642"/>
    <w:rsid w:val="00452D29"/>
    <w:rsid w:val="00452D38"/>
    <w:rsid w:val="00454544"/>
    <w:rsid w:val="0045554F"/>
    <w:rsid w:val="004557A0"/>
    <w:rsid w:val="00456D83"/>
    <w:rsid w:val="00457205"/>
    <w:rsid w:val="0045734E"/>
    <w:rsid w:val="00457B8F"/>
    <w:rsid w:val="00460379"/>
    <w:rsid w:val="00460482"/>
    <w:rsid w:val="00461056"/>
    <w:rsid w:val="004619BC"/>
    <w:rsid w:val="0046287A"/>
    <w:rsid w:val="00463BDA"/>
    <w:rsid w:val="0046410B"/>
    <w:rsid w:val="004645D0"/>
    <w:rsid w:val="004649FD"/>
    <w:rsid w:val="00464D81"/>
    <w:rsid w:val="0046510A"/>
    <w:rsid w:val="00465A7A"/>
    <w:rsid w:val="00466E99"/>
    <w:rsid w:val="00467366"/>
    <w:rsid w:val="00467C47"/>
    <w:rsid w:val="00470CA0"/>
    <w:rsid w:val="00470D00"/>
    <w:rsid w:val="0047199F"/>
    <w:rsid w:val="00472391"/>
    <w:rsid w:val="00474499"/>
    <w:rsid w:val="00474724"/>
    <w:rsid w:val="004771AA"/>
    <w:rsid w:val="004778A2"/>
    <w:rsid w:val="00477EB5"/>
    <w:rsid w:val="004800A4"/>
    <w:rsid w:val="00480380"/>
    <w:rsid w:val="0048120F"/>
    <w:rsid w:val="0048166C"/>
    <w:rsid w:val="004819DE"/>
    <w:rsid w:val="00483D9A"/>
    <w:rsid w:val="00483F3B"/>
    <w:rsid w:val="004840C8"/>
    <w:rsid w:val="004851A1"/>
    <w:rsid w:val="0048528C"/>
    <w:rsid w:val="00485350"/>
    <w:rsid w:val="00485742"/>
    <w:rsid w:val="00485A9E"/>
    <w:rsid w:val="00485B07"/>
    <w:rsid w:val="00486AC4"/>
    <w:rsid w:val="00490C8C"/>
    <w:rsid w:val="004917A7"/>
    <w:rsid w:val="00491BC3"/>
    <w:rsid w:val="00491F33"/>
    <w:rsid w:val="00492312"/>
    <w:rsid w:val="00493518"/>
    <w:rsid w:val="004938AB"/>
    <w:rsid w:val="00493D84"/>
    <w:rsid w:val="004956E2"/>
    <w:rsid w:val="00496F9C"/>
    <w:rsid w:val="00497966"/>
    <w:rsid w:val="004A0533"/>
    <w:rsid w:val="004A0B63"/>
    <w:rsid w:val="004A1080"/>
    <w:rsid w:val="004A11E3"/>
    <w:rsid w:val="004A25D4"/>
    <w:rsid w:val="004A2C34"/>
    <w:rsid w:val="004A3088"/>
    <w:rsid w:val="004A3557"/>
    <w:rsid w:val="004A3D64"/>
    <w:rsid w:val="004A3DB7"/>
    <w:rsid w:val="004A4B5F"/>
    <w:rsid w:val="004A4E25"/>
    <w:rsid w:val="004A53AB"/>
    <w:rsid w:val="004A5B5A"/>
    <w:rsid w:val="004A6006"/>
    <w:rsid w:val="004A75A7"/>
    <w:rsid w:val="004A7C44"/>
    <w:rsid w:val="004B0183"/>
    <w:rsid w:val="004B18AF"/>
    <w:rsid w:val="004B1901"/>
    <w:rsid w:val="004B2FFD"/>
    <w:rsid w:val="004B31A4"/>
    <w:rsid w:val="004B335A"/>
    <w:rsid w:val="004B3F40"/>
    <w:rsid w:val="004B4700"/>
    <w:rsid w:val="004B4BAE"/>
    <w:rsid w:val="004B547C"/>
    <w:rsid w:val="004B5638"/>
    <w:rsid w:val="004B59C7"/>
    <w:rsid w:val="004B5D63"/>
    <w:rsid w:val="004B6288"/>
    <w:rsid w:val="004B62E6"/>
    <w:rsid w:val="004B65AB"/>
    <w:rsid w:val="004B66CB"/>
    <w:rsid w:val="004B6C30"/>
    <w:rsid w:val="004B7331"/>
    <w:rsid w:val="004B7A10"/>
    <w:rsid w:val="004C2276"/>
    <w:rsid w:val="004C34E5"/>
    <w:rsid w:val="004C3DC1"/>
    <w:rsid w:val="004C3DDD"/>
    <w:rsid w:val="004C3DEA"/>
    <w:rsid w:val="004C3F75"/>
    <w:rsid w:val="004C4542"/>
    <w:rsid w:val="004C496C"/>
    <w:rsid w:val="004C533A"/>
    <w:rsid w:val="004C5919"/>
    <w:rsid w:val="004C6A88"/>
    <w:rsid w:val="004C70AC"/>
    <w:rsid w:val="004C77C5"/>
    <w:rsid w:val="004D08E3"/>
    <w:rsid w:val="004D0FE1"/>
    <w:rsid w:val="004D15B0"/>
    <w:rsid w:val="004D259B"/>
    <w:rsid w:val="004D26DC"/>
    <w:rsid w:val="004D2AEB"/>
    <w:rsid w:val="004D4F7D"/>
    <w:rsid w:val="004D4FAA"/>
    <w:rsid w:val="004D57D1"/>
    <w:rsid w:val="004D5953"/>
    <w:rsid w:val="004D5BBD"/>
    <w:rsid w:val="004D5E95"/>
    <w:rsid w:val="004D640B"/>
    <w:rsid w:val="004D64BA"/>
    <w:rsid w:val="004D73E9"/>
    <w:rsid w:val="004D7E26"/>
    <w:rsid w:val="004E1552"/>
    <w:rsid w:val="004E1DAC"/>
    <w:rsid w:val="004E3389"/>
    <w:rsid w:val="004E4157"/>
    <w:rsid w:val="004E47D8"/>
    <w:rsid w:val="004E488E"/>
    <w:rsid w:val="004E4935"/>
    <w:rsid w:val="004E4F50"/>
    <w:rsid w:val="004E593F"/>
    <w:rsid w:val="004E598D"/>
    <w:rsid w:val="004E615E"/>
    <w:rsid w:val="004E6C14"/>
    <w:rsid w:val="004E766A"/>
    <w:rsid w:val="004F03C4"/>
    <w:rsid w:val="004F06F4"/>
    <w:rsid w:val="004F0EE8"/>
    <w:rsid w:val="004F1296"/>
    <w:rsid w:val="004F1D2D"/>
    <w:rsid w:val="004F4DA8"/>
    <w:rsid w:val="004F4DE9"/>
    <w:rsid w:val="004F4E0B"/>
    <w:rsid w:val="004F50EB"/>
    <w:rsid w:val="004F5DE5"/>
    <w:rsid w:val="004F5F47"/>
    <w:rsid w:val="004F6A4E"/>
    <w:rsid w:val="004F6BFF"/>
    <w:rsid w:val="00500939"/>
    <w:rsid w:val="0050155F"/>
    <w:rsid w:val="005021AF"/>
    <w:rsid w:val="00502A51"/>
    <w:rsid w:val="00504783"/>
    <w:rsid w:val="00504ED5"/>
    <w:rsid w:val="005053FD"/>
    <w:rsid w:val="005058F8"/>
    <w:rsid w:val="00505FC0"/>
    <w:rsid w:val="00506A96"/>
    <w:rsid w:val="0050771E"/>
    <w:rsid w:val="0050772C"/>
    <w:rsid w:val="005077E4"/>
    <w:rsid w:val="00507C2F"/>
    <w:rsid w:val="00507F35"/>
    <w:rsid w:val="0051081E"/>
    <w:rsid w:val="00511068"/>
    <w:rsid w:val="00511787"/>
    <w:rsid w:val="00511D47"/>
    <w:rsid w:val="0051306A"/>
    <w:rsid w:val="0051388A"/>
    <w:rsid w:val="005138BD"/>
    <w:rsid w:val="00513DAF"/>
    <w:rsid w:val="00514CE2"/>
    <w:rsid w:val="00515FFC"/>
    <w:rsid w:val="00516106"/>
    <w:rsid w:val="00516758"/>
    <w:rsid w:val="00516E52"/>
    <w:rsid w:val="00517908"/>
    <w:rsid w:val="0052011D"/>
    <w:rsid w:val="005206B6"/>
    <w:rsid w:val="00520F9B"/>
    <w:rsid w:val="00521CB4"/>
    <w:rsid w:val="00522B68"/>
    <w:rsid w:val="00523182"/>
    <w:rsid w:val="005234F3"/>
    <w:rsid w:val="00525BD9"/>
    <w:rsid w:val="00525F62"/>
    <w:rsid w:val="0052676A"/>
    <w:rsid w:val="005274C0"/>
    <w:rsid w:val="00527E8D"/>
    <w:rsid w:val="00527F6A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230"/>
    <w:rsid w:val="00533CBE"/>
    <w:rsid w:val="00534CFB"/>
    <w:rsid w:val="00536914"/>
    <w:rsid w:val="00537042"/>
    <w:rsid w:val="00537BA0"/>
    <w:rsid w:val="00537F5A"/>
    <w:rsid w:val="00537FF7"/>
    <w:rsid w:val="0054068C"/>
    <w:rsid w:val="005408E2"/>
    <w:rsid w:val="005415DD"/>
    <w:rsid w:val="00541FB1"/>
    <w:rsid w:val="005425DD"/>
    <w:rsid w:val="00542918"/>
    <w:rsid w:val="00542D82"/>
    <w:rsid w:val="00542F47"/>
    <w:rsid w:val="00543238"/>
    <w:rsid w:val="005433F8"/>
    <w:rsid w:val="00544108"/>
    <w:rsid w:val="005455C6"/>
    <w:rsid w:val="0054570E"/>
    <w:rsid w:val="00545E8B"/>
    <w:rsid w:val="00545F5D"/>
    <w:rsid w:val="005467A6"/>
    <w:rsid w:val="00546A63"/>
    <w:rsid w:val="00546F8C"/>
    <w:rsid w:val="005473E5"/>
    <w:rsid w:val="00547497"/>
    <w:rsid w:val="00550933"/>
    <w:rsid w:val="00550B60"/>
    <w:rsid w:val="00550D41"/>
    <w:rsid w:val="005510E5"/>
    <w:rsid w:val="00551471"/>
    <w:rsid w:val="005514F8"/>
    <w:rsid w:val="005516EA"/>
    <w:rsid w:val="00551766"/>
    <w:rsid w:val="00551BCF"/>
    <w:rsid w:val="00551CE9"/>
    <w:rsid w:val="005530F5"/>
    <w:rsid w:val="00553919"/>
    <w:rsid w:val="00554572"/>
    <w:rsid w:val="00554685"/>
    <w:rsid w:val="00555342"/>
    <w:rsid w:val="00555B7E"/>
    <w:rsid w:val="00556214"/>
    <w:rsid w:val="0055681E"/>
    <w:rsid w:val="00556854"/>
    <w:rsid w:val="00556B2B"/>
    <w:rsid w:val="00557310"/>
    <w:rsid w:val="00557712"/>
    <w:rsid w:val="00557D0D"/>
    <w:rsid w:val="00560836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5DB2"/>
    <w:rsid w:val="005665C0"/>
    <w:rsid w:val="00566A86"/>
    <w:rsid w:val="00566BBC"/>
    <w:rsid w:val="00567A37"/>
    <w:rsid w:val="00567AEB"/>
    <w:rsid w:val="00570003"/>
    <w:rsid w:val="00570D0C"/>
    <w:rsid w:val="00570F96"/>
    <w:rsid w:val="00571206"/>
    <w:rsid w:val="00571294"/>
    <w:rsid w:val="00571719"/>
    <w:rsid w:val="00572736"/>
    <w:rsid w:val="00572884"/>
    <w:rsid w:val="0057526E"/>
    <w:rsid w:val="00575CEE"/>
    <w:rsid w:val="00575F59"/>
    <w:rsid w:val="00575FAD"/>
    <w:rsid w:val="00576462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1AC1"/>
    <w:rsid w:val="00581E47"/>
    <w:rsid w:val="005821E2"/>
    <w:rsid w:val="00583735"/>
    <w:rsid w:val="00583998"/>
    <w:rsid w:val="00583B1E"/>
    <w:rsid w:val="00584B50"/>
    <w:rsid w:val="00584C0E"/>
    <w:rsid w:val="00585C0E"/>
    <w:rsid w:val="005868CE"/>
    <w:rsid w:val="005870EB"/>
    <w:rsid w:val="00587194"/>
    <w:rsid w:val="00587943"/>
    <w:rsid w:val="00587CAF"/>
    <w:rsid w:val="0059054D"/>
    <w:rsid w:val="005910F4"/>
    <w:rsid w:val="00591E65"/>
    <w:rsid w:val="0059207E"/>
    <w:rsid w:val="005931D0"/>
    <w:rsid w:val="005938E5"/>
    <w:rsid w:val="005942D2"/>
    <w:rsid w:val="005943C5"/>
    <w:rsid w:val="0059450B"/>
    <w:rsid w:val="00595CC6"/>
    <w:rsid w:val="005968DB"/>
    <w:rsid w:val="00596BAD"/>
    <w:rsid w:val="00596C0A"/>
    <w:rsid w:val="005A08C2"/>
    <w:rsid w:val="005A11C9"/>
    <w:rsid w:val="005A2DDD"/>
    <w:rsid w:val="005A2FE4"/>
    <w:rsid w:val="005A3EA4"/>
    <w:rsid w:val="005A3FED"/>
    <w:rsid w:val="005A475A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800"/>
    <w:rsid w:val="005B2AD0"/>
    <w:rsid w:val="005B3414"/>
    <w:rsid w:val="005B3648"/>
    <w:rsid w:val="005B49FA"/>
    <w:rsid w:val="005B5201"/>
    <w:rsid w:val="005B53C8"/>
    <w:rsid w:val="005B5573"/>
    <w:rsid w:val="005B7702"/>
    <w:rsid w:val="005C1B15"/>
    <w:rsid w:val="005C25CC"/>
    <w:rsid w:val="005C269F"/>
    <w:rsid w:val="005C2FDE"/>
    <w:rsid w:val="005C41CF"/>
    <w:rsid w:val="005C4740"/>
    <w:rsid w:val="005C51E5"/>
    <w:rsid w:val="005C6447"/>
    <w:rsid w:val="005C78CA"/>
    <w:rsid w:val="005D0E79"/>
    <w:rsid w:val="005D1027"/>
    <w:rsid w:val="005D226C"/>
    <w:rsid w:val="005D2578"/>
    <w:rsid w:val="005D2994"/>
    <w:rsid w:val="005D2C29"/>
    <w:rsid w:val="005D325D"/>
    <w:rsid w:val="005D4355"/>
    <w:rsid w:val="005D55D0"/>
    <w:rsid w:val="005D573D"/>
    <w:rsid w:val="005D5810"/>
    <w:rsid w:val="005D5A29"/>
    <w:rsid w:val="005D5ABE"/>
    <w:rsid w:val="005D5B06"/>
    <w:rsid w:val="005D61FB"/>
    <w:rsid w:val="005D65D5"/>
    <w:rsid w:val="005D6ECB"/>
    <w:rsid w:val="005D7A01"/>
    <w:rsid w:val="005D7BC1"/>
    <w:rsid w:val="005E1743"/>
    <w:rsid w:val="005E35D3"/>
    <w:rsid w:val="005E3FAD"/>
    <w:rsid w:val="005E41B6"/>
    <w:rsid w:val="005E50DE"/>
    <w:rsid w:val="005E6DFA"/>
    <w:rsid w:val="005E6F61"/>
    <w:rsid w:val="005E70E1"/>
    <w:rsid w:val="005E73EE"/>
    <w:rsid w:val="005E7C74"/>
    <w:rsid w:val="005F0560"/>
    <w:rsid w:val="005F2911"/>
    <w:rsid w:val="005F2F8B"/>
    <w:rsid w:val="005F3341"/>
    <w:rsid w:val="005F3A0B"/>
    <w:rsid w:val="005F3B81"/>
    <w:rsid w:val="005F41BD"/>
    <w:rsid w:val="005F4886"/>
    <w:rsid w:val="005F5357"/>
    <w:rsid w:val="005F571D"/>
    <w:rsid w:val="005F57B2"/>
    <w:rsid w:val="005F5A46"/>
    <w:rsid w:val="005F7963"/>
    <w:rsid w:val="005F79E0"/>
    <w:rsid w:val="0060074F"/>
    <w:rsid w:val="006014F1"/>
    <w:rsid w:val="006020B8"/>
    <w:rsid w:val="00603854"/>
    <w:rsid w:val="00603C6E"/>
    <w:rsid w:val="00603F2F"/>
    <w:rsid w:val="006040D7"/>
    <w:rsid w:val="006049C9"/>
    <w:rsid w:val="006052DA"/>
    <w:rsid w:val="0060704F"/>
    <w:rsid w:val="00607531"/>
    <w:rsid w:val="00607A7D"/>
    <w:rsid w:val="00607BFB"/>
    <w:rsid w:val="00607F3E"/>
    <w:rsid w:val="00610342"/>
    <w:rsid w:val="006118FD"/>
    <w:rsid w:val="00611F0F"/>
    <w:rsid w:val="006122F7"/>
    <w:rsid w:val="00612742"/>
    <w:rsid w:val="00612FEA"/>
    <w:rsid w:val="00613123"/>
    <w:rsid w:val="0061354D"/>
    <w:rsid w:val="00613976"/>
    <w:rsid w:val="00614AF4"/>
    <w:rsid w:val="00616E66"/>
    <w:rsid w:val="00617208"/>
    <w:rsid w:val="00620320"/>
    <w:rsid w:val="006204C2"/>
    <w:rsid w:val="0062080E"/>
    <w:rsid w:val="00621295"/>
    <w:rsid w:val="00621E2E"/>
    <w:rsid w:val="006221D3"/>
    <w:rsid w:val="0062297F"/>
    <w:rsid w:val="00623633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E08"/>
    <w:rsid w:val="006363D4"/>
    <w:rsid w:val="00636BF0"/>
    <w:rsid w:val="00641364"/>
    <w:rsid w:val="00644144"/>
    <w:rsid w:val="0064418B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A98"/>
    <w:rsid w:val="006511F2"/>
    <w:rsid w:val="00651D24"/>
    <w:rsid w:val="00652068"/>
    <w:rsid w:val="006527B1"/>
    <w:rsid w:val="006528BE"/>
    <w:rsid w:val="00652A84"/>
    <w:rsid w:val="00653E2A"/>
    <w:rsid w:val="00654095"/>
    <w:rsid w:val="00654F95"/>
    <w:rsid w:val="00655DA6"/>
    <w:rsid w:val="00656B5C"/>
    <w:rsid w:val="0065720C"/>
    <w:rsid w:val="006576A1"/>
    <w:rsid w:val="00657716"/>
    <w:rsid w:val="00657B89"/>
    <w:rsid w:val="0066018F"/>
    <w:rsid w:val="0066140F"/>
    <w:rsid w:val="0066250A"/>
    <w:rsid w:val="006629C9"/>
    <w:rsid w:val="00662E1C"/>
    <w:rsid w:val="00664496"/>
    <w:rsid w:val="00664982"/>
    <w:rsid w:val="006667C6"/>
    <w:rsid w:val="006667F0"/>
    <w:rsid w:val="006675AB"/>
    <w:rsid w:val="00667865"/>
    <w:rsid w:val="00667F56"/>
    <w:rsid w:val="00672431"/>
    <w:rsid w:val="006724FF"/>
    <w:rsid w:val="0067259D"/>
    <w:rsid w:val="00672B7A"/>
    <w:rsid w:val="00672D32"/>
    <w:rsid w:val="006731E8"/>
    <w:rsid w:val="006751DB"/>
    <w:rsid w:val="00675FA1"/>
    <w:rsid w:val="0067640C"/>
    <w:rsid w:val="00676F55"/>
    <w:rsid w:val="00677162"/>
    <w:rsid w:val="006779F3"/>
    <w:rsid w:val="00680354"/>
    <w:rsid w:val="00680AB6"/>
    <w:rsid w:val="00681561"/>
    <w:rsid w:val="00681A5D"/>
    <w:rsid w:val="00681AA9"/>
    <w:rsid w:val="00682434"/>
    <w:rsid w:val="0068275F"/>
    <w:rsid w:val="0068287C"/>
    <w:rsid w:val="006830BF"/>
    <w:rsid w:val="006834E1"/>
    <w:rsid w:val="0068438E"/>
    <w:rsid w:val="00684B43"/>
    <w:rsid w:val="00684EBB"/>
    <w:rsid w:val="0068508D"/>
    <w:rsid w:val="006853B5"/>
    <w:rsid w:val="00685F88"/>
    <w:rsid w:val="006861B7"/>
    <w:rsid w:val="0068646C"/>
    <w:rsid w:val="006864D6"/>
    <w:rsid w:val="0069124E"/>
    <w:rsid w:val="006924AB"/>
    <w:rsid w:val="00692DD6"/>
    <w:rsid w:val="006941B7"/>
    <w:rsid w:val="006954B5"/>
    <w:rsid w:val="00696E3D"/>
    <w:rsid w:val="00697364"/>
    <w:rsid w:val="006978E3"/>
    <w:rsid w:val="006A06E6"/>
    <w:rsid w:val="006A0E64"/>
    <w:rsid w:val="006A1076"/>
    <w:rsid w:val="006A14E7"/>
    <w:rsid w:val="006A1581"/>
    <w:rsid w:val="006A1A88"/>
    <w:rsid w:val="006A1E59"/>
    <w:rsid w:val="006A2FD1"/>
    <w:rsid w:val="006A3345"/>
    <w:rsid w:val="006A34C2"/>
    <w:rsid w:val="006A5FBA"/>
    <w:rsid w:val="006A6DCA"/>
    <w:rsid w:val="006A716E"/>
    <w:rsid w:val="006A74D6"/>
    <w:rsid w:val="006A7BA4"/>
    <w:rsid w:val="006B038D"/>
    <w:rsid w:val="006B0535"/>
    <w:rsid w:val="006B07F0"/>
    <w:rsid w:val="006B11BD"/>
    <w:rsid w:val="006B212B"/>
    <w:rsid w:val="006B22C8"/>
    <w:rsid w:val="006B36C2"/>
    <w:rsid w:val="006B3808"/>
    <w:rsid w:val="006B38CE"/>
    <w:rsid w:val="006B4ADB"/>
    <w:rsid w:val="006B6853"/>
    <w:rsid w:val="006B6BA4"/>
    <w:rsid w:val="006B6BD0"/>
    <w:rsid w:val="006B785B"/>
    <w:rsid w:val="006B7B62"/>
    <w:rsid w:val="006B7E70"/>
    <w:rsid w:val="006C0662"/>
    <w:rsid w:val="006C2363"/>
    <w:rsid w:val="006C29C5"/>
    <w:rsid w:val="006C2F3F"/>
    <w:rsid w:val="006C4C22"/>
    <w:rsid w:val="006C5F3C"/>
    <w:rsid w:val="006C7061"/>
    <w:rsid w:val="006C7540"/>
    <w:rsid w:val="006C7568"/>
    <w:rsid w:val="006C79EA"/>
    <w:rsid w:val="006C7FFB"/>
    <w:rsid w:val="006D0008"/>
    <w:rsid w:val="006D0022"/>
    <w:rsid w:val="006D07EB"/>
    <w:rsid w:val="006D1F94"/>
    <w:rsid w:val="006D2278"/>
    <w:rsid w:val="006D5C1C"/>
    <w:rsid w:val="006D6422"/>
    <w:rsid w:val="006E04CE"/>
    <w:rsid w:val="006E0DE0"/>
    <w:rsid w:val="006E1A24"/>
    <w:rsid w:val="006E20D8"/>
    <w:rsid w:val="006E261D"/>
    <w:rsid w:val="006E2646"/>
    <w:rsid w:val="006E28A8"/>
    <w:rsid w:val="006E33C3"/>
    <w:rsid w:val="006E3817"/>
    <w:rsid w:val="006E38F2"/>
    <w:rsid w:val="006E40D1"/>
    <w:rsid w:val="006E49B1"/>
    <w:rsid w:val="006E50BF"/>
    <w:rsid w:val="006E5C56"/>
    <w:rsid w:val="006E656B"/>
    <w:rsid w:val="006E73A1"/>
    <w:rsid w:val="006E771A"/>
    <w:rsid w:val="006E7E08"/>
    <w:rsid w:val="006F012F"/>
    <w:rsid w:val="006F0509"/>
    <w:rsid w:val="006F05B6"/>
    <w:rsid w:val="006F0AFF"/>
    <w:rsid w:val="006F2056"/>
    <w:rsid w:val="006F4328"/>
    <w:rsid w:val="006F56B6"/>
    <w:rsid w:val="006F610F"/>
    <w:rsid w:val="006F7A08"/>
    <w:rsid w:val="00700D27"/>
    <w:rsid w:val="007011E6"/>
    <w:rsid w:val="00702776"/>
    <w:rsid w:val="00702A17"/>
    <w:rsid w:val="007031C1"/>
    <w:rsid w:val="00703A70"/>
    <w:rsid w:val="007046F6"/>
    <w:rsid w:val="007050BE"/>
    <w:rsid w:val="00705585"/>
    <w:rsid w:val="007055D3"/>
    <w:rsid w:val="0070572D"/>
    <w:rsid w:val="007059B0"/>
    <w:rsid w:val="00706C74"/>
    <w:rsid w:val="00706F2E"/>
    <w:rsid w:val="00707F68"/>
    <w:rsid w:val="007109FF"/>
    <w:rsid w:val="00710B92"/>
    <w:rsid w:val="00710F26"/>
    <w:rsid w:val="0071188D"/>
    <w:rsid w:val="00711922"/>
    <w:rsid w:val="00712600"/>
    <w:rsid w:val="00713488"/>
    <w:rsid w:val="00714178"/>
    <w:rsid w:val="007148A4"/>
    <w:rsid w:val="00715430"/>
    <w:rsid w:val="00715FC3"/>
    <w:rsid w:val="0071778E"/>
    <w:rsid w:val="007178CB"/>
    <w:rsid w:val="00717EC3"/>
    <w:rsid w:val="007205D3"/>
    <w:rsid w:val="007231A2"/>
    <w:rsid w:val="00723511"/>
    <w:rsid w:val="00723D2E"/>
    <w:rsid w:val="0072421E"/>
    <w:rsid w:val="007246A6"/>
    <w:rsid w:val="00725A0C"/>
    <w:rsid w:val="00726352"/>
    <w:rsid w:val="00726F39"/>
    <w:rsid w:val="007305D7"/>
    <w:rsid w:val="00730A50"/>
    <w:rsid w:val="007320A1"/>
    <w:rsid w:val="007336D4"/>
    <w:rsid w:val="0073449D"/>
    <w:rsid w:val="00734593"/>
    <w:rsid w:val="00734F58"/>
    <w:rsid w:val="007357D4"/>
    <w:rsid w:val="00735868"/>
    <w:rsid w:val="00735906"/>
    <w:rsid w:val="007365F3"/>
    <w:rsid w:val="007404E9"/>
    <w:rsid w:val="0074157B"/>
    <w:rsid w:val="007416BF"/>
    <w:rsid w:val="007437ED"/>
    <w:rsid w:val="00743DFC"/>
    <w:rsid w:val="00743E2F"/>
    <w:rsid w:val="007447F9"/>
    <w:rsid w:val="0074493B"/>
    <w:rsid w:val="0074498E"/>
    <w:rsid w:val="00744A2B"/>
    <w:rsid w:val="00746673"/>
    <w:rsid w:val="007466B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A93"/>
    <w:rsid w:val="00753AD6"/>
    <w:rsid w:val="00755954"/>
    <w:rsid w:val="007565F1"/>
    <w:rsid w:val="007609F5"/>
    <w:rsid w:val="00760CB5"/>
    <w:rsid w:val="00761919"/>
    <w:rsid w:val="007622F6"/>
    <w:rsid w:val="0076322B"/>
    <w:rsid w:val="0076353A"/>
    <w:rsid w:val="00763596"/>
    <w:rsid w:val="00763839"/>
    <w:rsid w:val="00765231"/>
    <w:rsid w:val="00765721"/>
    <w:rsid w:val="00765920"/>
    <w:rsid w:val="00765EE1"/>
    <w:rsid w:val="007670DD"/>
    <w:rsid w:val="00770D1C"/>
    <w:rsid w:val="0077111E"/>
    <w:rsid w:val="0077156D"/>
    <w:rsid w:val="00771C40"/>
    <w:rsid w:val="00772549"/>
    <w:rsid w:val="00772DBE"/>
    <w:rsid w:val="007741D6"/>
    <w:rsid w:val="00774ECA"/>
    <w:rsid w:val="0077538E"/>
    <w:rsid w:val="00776B5D"/>
    <w:rsid w:val="00777613"/>
    <w:rsid w:val="00777A06"/>
    <w:rsid w:val="00780EE0"/>
    <w:rsid w:val="0078604B"/>
    <w:rsid w:val="0078661D"/>
    <w:rsid w:val="00787B97"/>
    <w:rsid w:val="00790E51"/>
    <w:rsid w:val="0079130C"/>
    <w:rsid w:val="00792F31"/>
    <w:rsid w:val="007935CF"/>
    <w:rsid w:val="00794A05"/>
    <w:rsid w:val="00794FA2"/>
    <w:rsid w:val="0079523C"/>
    <w:rsid w:val="00795699"/>
    <w:rsid w:val="0079658B"/>
    <w:rsid w:val="00796DB2"/>
    <w:rsid w:val="007976E1"/>
    <w:rsid w:val="007A061D"/>
    <w:rsid w:val="007A25CF"/>
    <w:rsid w:val="007A2782"/>
    <w:rsid w:val="007A3046"/>
    <w:rsid w:val="007A38AD"/>
    <w:rsid w:val="007A3FC2"/>
    <w:rsid w:val="007A53A3"/>
    <w:rsid w:val="007A5817"/>
    <w:rsid w:val="007A5A2C"/>
    <w:rsid w:val="007A6C65"/>
    <w:rsid w:val="007A77D7"/>
    <w:rsid w:val="007A7FED"/>
    <w:rsid w:val="007B03F9"/>
    <w:rsid w:val="007B1546"/>
    <w:rsid w:val="007B17DA"/>
    <w:rsid w:val="007B1BD3"/>
    <w:rsid w:val="007B266A"/>
    <w:rsid w:val="007B29C6"/>
    <w:rsid w:val="007B3A91"/>
    <w:rsid w:val="007B440D"/>
    <w:rsid w:val="007B443C"/>
    <w:rsid w:val="007B4935"/>
    <w:rsid w:val="007B4CEC"/>
    <w:rsid w:val="007B5B9A"/>
    <w:rsid w:val="007B7938"/>
    <w:rsid w:val="007B7B4D"/>
    <w:rsid w:val="007C05A3"/>
    <w:rsid w:val="007C1E44"/>
    <w:rsid w:val="007C211E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06E7"/>
    <w:rsid w:val="007D38F5"/>
    <w:rsid w:val="007D3F96"/>
    <w:rsid w:val="007D46A7"/>
    <w:rsid w:val="007D46F3"/>
    <w:rsid w:val="007D57F5"/>
    <w:rsid w:val="007D66E8"/>
    <w:rsid w:val="007D730B"/>
    <w:rsid w:val="007E1A06"/>
    <w:rsid w:val="007E1EC4"/>
    <w:rsid w:val="007E424B"/>
    <w:rsid w:val="007E5CCA"/>
    <w:rsid w:val="007E6B41"/>
    <w:rsid w:val="007E6BF7"/>
    <w:rsid w:val="007E6F1A"/>
    <w:rsid w:val="007E70EF"/>
    <w:rsid w:val="007E7A88"/>
    <w:rsid w:val="007F03B3"/>
    <w:rsid w:val="007F03C2"/>
    <w:rsid w:val="007F068C"/>
    <w:rsid w:val="007F0936"/>
    <w:rsid w:val="007F0FE5"/>
    <w:rsid w:val="007F1340"/>
    <w:rsid w:val="007F27C9"/>
    <w:rsid w:val="007F29E4"/>
    <w:rsid w:val="007F2B44"/>
    <w:rsid w:val="007F351E"/>
    <w:rsid w:val="007F36DD"/>
    <w:rsid w:val="007F3C58"/>
    <w:rsid w:val="007F6E0E"/>
    <w:rsid w:val="00800A60"/>
    <w:rsid w:val="00803488"/>
    <w:rsid w:val="008038A8"/>
    <w:rsid w:val="008055DD"/>
    <w:rsid w:val="00805922"/>
    <w:rsid w:val="00805AF9"/>
    <w:rsid w:val="00806511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9D6"/>
    <w:rsid w:val="00813EAA"/>
    <w:rsid w:val="00814896"/>
    <w:rsid w:val="00814B93"/>
    <w:rsid w:val="00814E5D"/>
    <w:rsid w:val="00814F52"/>
    <w:rsid w:val="008150CF"/>
    <w:rsid w:val="008155F6"/>
    <w:rsid w:val="00815B5E"/>
    <w:rsid w:val="00815D3E"/>
    <w:rsid w:val="00816B18"/>
    <w:rsid w:val="00817A2B"/>
    <w:rsid w:val="00817D1E"/>
    <w:rsid w:val="00817E77"/>
    <w:rsid w:val="008229FE"/>
    <w:rsid w:val="0082408F"/>
    <w:rsid w:val="00824B23"/>
    <w:rsid w:val="00827D0D"/>
    <w:rsid w:val="008302DE"/>
    <w:rsid w:val="0083110B"/>
    <w:rsid w:val="0083131D"/>
    <w:rsid w:val="008314AD"/>
    <w:rsid w:val="0083155A"/>
    <w:rsid w:val="00831F17"/>
    <w:rsid w:val="00832AB9"/>
    <w:rsid w:val="0083487D"/>
    <w:rsid w:val="00834CD7"/>
    <w:rsid w:val="00834F97"/>
    <w:rsid w:val="00835DEB"/>
    <w:rsid w:val="00837120"/>
    <w:rsid w:val="00841C3C"/>
    <w:rsid w:val="00843790"/>
    <w:rsid w:val="00844A32"/>
    <w:rsid w:val="00844F41"/>
    <w:rsid w:val="00844F55"/>
    <w:rsid w:val="00844F5C"/>
    <w:rsid w:val="00845771"/>
    <w:rsid w:val="008457ED"/>
    <w:rsid w:val="008463F3"/>
    <w:rsid w:val="008471CB"/>
    <w:rsid w:val="008474D1"/>
    <w:rsid w:val="00847CCC"/>
    <w:rsid w:val="00850BC6"/>
    <w:rsid w:val="0085101B"/>
    <w:rsid w:val="008513E5"/>
    <w:rsid w:val="0085297F"/>
    <w:rsid w:val="00853296"/>
    <w:rsid w:val="008532A7"/>
    <w:rsid w:val="0085335A"/>
    <w:rsid w:val="00853C3C"/>
    <w:rsid w:val="0085424A"/>
    <w:rsid w:val="008543CA"/>
    <w:rsid w:val="00854ABD"/>
    <w:rsid w:val="00854E91"/>
    <w:rsid w:val="00855D5F"/>
    <w:rsid w:val="00855DE7"/>
    <w:rsid w:val="00860452"/>
    <w:rsid w:val="00860CA3"/>
    <w:rsid w:val="00860E2C"/>
    <w:rsid w:val="00861007"/>
    <w:rsid w:val="008618EF"/>
    <w:rsid w:val="00861C6B"/>
    <w:rsid w:val="00862BFF"/>
    <w:rsid w:val="00862D76"/>
    <w:rsid w:val="0086328F"/>
    <w:rsid w:val="008636D6"/>
    <w:rsid w:val="008637FA"/>
    <w:rsid w:val="00866A8F"/>
    <w:rsid w:val="00866B2A"/>
    <w:rsid w:val="00866B6B"/>
    <w:rsid w:val="00866C52"/>
    <w:rsid w:val="0086702E"/>
    <w:rsid w:val="008675DA"/>
    <w:rsid w:val="00867932"/>
    <w:rsid w:val="00867AC4"/>
    <w:rsid w:val="00867BBE"/>
    <w:rsid w:val="00867F9A"/>
    <w:rsid w:val="008706C8"/>
    <w:rsid w:val="008719A8"/>
    <w:rsid w:val="00871AF4"/>
    <w:rsid w:val="0087214B"/>
    <w:rsid w:val="008739B1"/>
    <w:rsid w:val="00874649"/>
    <w:rsid w:val="00874DC2"/>
    <w:rsid w:val="00875078"/>
    <w:rsid w:val="008761AF"/>
    <w:rsid w:val="008766F0"/>
    <w:rsid w:val="00876A22"/>
    <w:rsid w:val="0088096B"/>
    <w:rsid w:val="00880C60"/>
    <w:rsid w:val="0088192E"/>
    <w:rsid w:val="00881CA5"/>
    <w:rsid w:val="00881CF3"/>
    <w:rsid w:val="008820FC"/>
    <w:rsid w:val="008825EF"/>
    <w:rsid w:val="00882B4C"/>
    <w:rsid w:val="00882FBC"/>
    <w:rsid w:val="008831A8"/>
    <w:rsid w:val="00883DCA"/>
    <w:rsid w:val="00883E32"/>
    <w:rsid w:val="00884149"/>
    <w:rsid w:val="008853F5"/>
    <w:rsid w:val="0088655D"/>
    <w:rsid w:val="0088680E"/>
    <w:rsid w:val="00886E3E"/>
    <w:rsid w:val="008877D5"/>
    <w:rsid w:val="00887BA5"/>
    <w:rsid w:val="0089094C"/>
    <w:rsid w:val="00891479"/>
    <w:rsid w:val="008919DC"/>
    <w:rsid w:val="00891A7D"/>
    <w:rsid w:val="008925DC"/>
    <w:rsid w:val="00893D19"/>
    <w:rsid w:val="00895311"/>
    <w:rsid w:val="00895F64"/>
    <w:rsid w:val="008966C9"/>
    <w:rsid w:val="00897111"/>
    <w:rsid w:val="0089763B"/>
    <w:rsid w:val="00897799"/>
    <w:rsid w:val="008A00E6"/>
    <w:rsid w:val="008A0DFD"/>
    <w:rsid w:val="008A18D7"/>
    <w:rsid w:val="008A19A8"/>
    <w:rsid w:val="008A21FE"/>
    <w:rsid w:val="008A2DCF"/>
    <w:rsid w:val="008A3223"/>
    <w:rsid w:val="008A3A2E"/>
    <w:rsid w:val="008A3DB9"/>
    <w:rsid w:val="008A3F49"/>
    <w:rsid w:val="008A4272"/>
    <w:rsid w:val="008A65CB"/>
    <w:rsid w:val="008A7351"/>
    <w:rsid w:val="008A762E"/>
    <w:rsid w:val="008B041A"/>
    <w:rsid w:val="008B074D"/>
    <w:rsid w:val="008B19C7"/>
    <w:rsid w:val="008B1AD1"/>
    <w:rsid w:val="008B1C6E"/>
    <w:rsid w:val="008B1CD5"/>
    <w:rsid w:val="008B2381"/>
    <w:rsid w:val="008B36E3"/>
    <w:rsid w:val="008B43FA"/>
    <w:rsid w:val="008B45A4"/>
    <w:rsid w:val="008B47EC"/>
    <w:rsid w:val="008B59A0"/>
    <w:rsid w:val="008B65E3"/>
    <w:rsid w:val="008B6E5F"/>
    <w:rsid w:val="008B71B5"/>
    <w:rsid w:val="008C0123"/>
    <w:rsid w:val="008C0ECF"/>
    <w:rsid w:val="008C10A5"/>
    <w:rsid w:val="008C10A8"/>
    <w:rsid w:val="008C1E8D"/>
    <w:rsid w:val="008C24EA"/>
    <w:rsid w:val="008C24F8"/>
    <w:rsid w:val="008C2D8A"/>
    <w:rsid w:val="008C31CE"/>
    <w:rsid w:val="008C339B"/>
    <w:rsid w:val="008C3AEA"/>
    <w:rsid w:val="008C4B79"/>
    <w:rsid w:val="008C57BE"/>
    <w:rsid w:val="008C753D"/>
    <w:rsid w:val="008D06FF"/>
    <w:rsid w:val="008D0C86"/>
    <w:rsid w:val="008D1AA5"/>
    <w:rsid w:val="008D31D5"/>
    <w:rsid w:val="008D3442"/>
    <w:rsid w:val="008D372D"/>
    <w:rsid w:val="008D3F12"/>
    <w:rsid w:val="008D43F6"/>
    <w:rsid w:val="008D5430"/>
    <w:rsid w:val="008D703C"/>
    <w:rsid w:val="008D7DE3"/>
    <w:rsid w:val="008D7F65"/>
    <w:rsid w:val="008E0932"/>
    <w:rsid w:val="008E0AB8"/>
    <w:rsid w:val="008E15EC"/>
    <w:rsid w:val="008E1AC8"/>
    <w:rsid w:val="008E26DB"/>
    <w:rsid w:val="008E2952"/>
    <w:rsid w:val="008E4B9E"/>
    <w:rsid w:val="008E4CBC"/>
    <w:rsid w:val="008E540A"/>
    <w:rsid w:val="008E5A7F"/>
    <w:rsid w:val="008E5BD7"/>
    <w:rsid w:val="008E6DF2"/>
    <w:rsid w:val="008E6FAE"/>
    <w:rsid w:val="008F3389"/>
    <w:rsid w:val="008F45EB"/>
    <w:rsid w:val="008F47A9"/>
    <w:rsid w:val="008F4BA4"/>
    <w:rsid w:val="008F4BFF"/>
    <w:rsid w:val="008F5A2F"/>
    <w:rsid w:val="008F6C06"/>
    <w:rsid w:val="008F6F03"/>
    <w:rsid w:val="008F7BBD"/>
    <w:rsid w:val="008F7E0F"/>
    <w:rsid w:val="00900020"/>
    <w:rsid w:val="00901099"/>
    <w:rsid w:val="009013AE"/>
    <w:rsid w:val="009013BC"/>
    <w:rsid w:val="0090193D"/>
    <w:rsid w:val="00901BDB"/>
    <w:rsid w:val="0090390B"/>
    <w:rsid w:val="009046D3"/>
    <w:rsid w:val="009050B0"/>
    <w:rsid w:val="00905500"/>
    <w:rsid w:val="00905783"/>
    <w:rsid w:val="00905A7D"/>
    <w:rsid w:val="00905C3F"/>
    <w:rsid w:val="00905E31"/>
    <w:rsid w:val="00905F08"/>
    <w:rsid w:val="009063C2"/>
    <w:rsid w:val="00906CF5"/>
    <w:rsid w:val="00910084"/>
    <w:rsid w:val="009102D3"/>
    <w:rsid w:val="00910B4D"/>
    <w:rsid w:val="00910BB1"/>
    <w:rsid w:val="00911143"/>
    <w:rsid w:val="009119A1"/>
    <w:rsid w:val="00911C84"/>
    <w:rsid w:val="0091214C"/>
    <w:rsid w:val="00912822"/>
    <w:rsid w:val="00914089"/>
    <w:rsid w:val="00914D14"/>
    <w:rsid w:val="009153A8"/>
    <w:rsid w:val="00915631"/>
    <w:rsid w:val="009163A4"/>
    <w:rsid w:val="0091688D"/>
    <w:rsid w:val="0091746D"/>
    <w:rsid w:val="00917B19"/>
    <w:rsid w:val="00917C71"/>
    <w:rsid w:val="00917F33"/>
    <w:rsid w:val="0092035D"/>
    <w:rsid w:val="00922267"/>
    <w:rsid w:val="00922968"/>
    <w:rsid w:val="00923515"/>
    <w:rsid w:val="00924958"/>
    <w:rsid w:val="00925333"/>
    <w:rsid w:val="0092591B"/>
    <w:rsid w:val="009263AF"/>
    <w:rsid w:val="0092678A"/>
    <w:rsid w:val="00926B43"/>
    <w:rsid w:val="00927186"/>
    <w:rsid w:val="00927893"/>
    <w:rsid w:val="00930189"/>
    <w:rsid w:val="00930540"/>
    <w:rsid w:val="0093067B"/>
    <w:rsid w:val="0093104F"/>
    <w:rsid w:val="00931675"/>
    <w:rsid w:val="009333C6"/>
    <w:rsid w:val="0093340F"/>
    <w:rsid w:val="00933D84"/>
    <w:rsid w:val="00934467"/>
    <w:rsid w:val="009355E0"/>
    <w:rsid w:val="00935C62"/>
    <w:rsid w:val="009361A1"/>
    <w:rsid w:val="0093748D"/>
    <w:rsid w:val="00937CE4"/>
    <w:rsid w:val="0094056D"/>
    <w:rsid w:val="0094073D"/>
    <w:rsid w:val="0094176C"/>
    <w:rsid w:val="00942044"/>
    <w:rsid w:val="00942133"/>
    <w:rsid w:val="00942C8F"/>
    <w:rsid w:val="009439A9"/>
    <w:rsid w:val="00944F6D"/>
    <w:rsid w:val="00945180"/>
    <w:rsid w:val="0094536D"/>
    <w:rsid w:val="009459A9"/>
    <w:rsid w:val="00945F24"/>
    <w:rsid w:val="00945FF8"/>
    <w:rsid w:val="009460F8"/>
    <w:rsid w:val="009467FF"/>
    <w:rsid w:val="00946852"/>
    <w:rsid w:val="00947768"/>
    <w:rsid w:val="0094790B"/>
    <w:rsid w:val="0095098B"/>
    <w:rsid w:val="00952DAE"/>
    <w:rsid w:val="009536DC"/>
    <w:rsid w:val="00953BCC"/>
    <w:rsid w:val="00953E14"/>
    <w:rsid w:val="009554CD"/>
    <w:rsid w:val="009567AA"/>
    <w:rsid w:val="00956F2D"/>
    <w:rsid w:val="0095723D"/>
    <w:rsid w:val="00957F66"/>
    <w:rsid w:val="00960382"/>
    <w:rsid w:val="009604DF"/>
    <w:rsid w:val="0096109D"/>
    <w:rsid w:val="00961507"/>
    <w:rsid w:val="009618BD"/>
    <w:rsid w:val="00961AD2"/>
    <w:rsid w:val="009637E5"/>
    <w:rsid w:val="00963D49"/>
    <w:rsid w:val="0096440F"/>
    <w:rsid w:val="009656CA"/>
    <w:rsid w:val="00966296"/>
    <w:rsid w:val="0096686C"/>
    <w:rsid w:val="009669AF"/>
    <w:rsid w:val="00966BD5"/>
    <w:rsid w:val="00966BE3"/>
    <w:rsid w:val="00967297"/>
    <w:rsid w:val="009674FB"/>
    <w:rsid w:val="00970AFF"/>
    <w:rsid w:val="00972134"/>
    <w:rsid w:val="009736B2"/>
    <w:rsid w:val="00973C09"/>
    <w:rsid w:val="00973ECE"/>
    <w:rsid w:val="00974292"/>
    <w:rsid w:val="0097432E"/>
    <w:rsid w:val="00974656"/>
    <w:rsid w:val="00974C11"/>
    <w:rsid w:val="00974F4B"/>
    <w:rsid w:val="00975781"/>
    <w:rsid w:val="00975AED"/>
    <w:rsid w:val="00976684"/>
    <w:rsid w:val="00977B2C"/>
    <w:rsid w:val="00977E64"/>
    <w:rsid w:val="00982411"/>
    <w:rsid w:val="0098271E"/>
    <w:rsid w:val="00982F4D"/>
    <w:rsid w:val="009838E8"/>
    <w:rsid w:val="0098489F"/>
    <w:rsid w:val="009850DC"/>
    <w:rsid w:val="00985975"/>
    <w:rsid w:val="00986099"/>
    <w:rsid w:val="00987E95"/>
    <w:rsid w:val="00987F13"/>
    <w:rsid w:val="00990717"/>
    <w:rsid w:val="00990ACA"/>
    <w:rsid w:val="00991757"/>
    <w:rsid w:val="00992A2E"/>
    <w:rsid w:val="00992BB2"/>
    <w:rsid w:val="0099338E"/>
    <w:rsid w:val="00993677"/>
    <w:rsid w:val="00993C9D"/>
    <w:rsid w:val="00993DFF"/>
    <w:rsid w:val="0099401A"/>
    <w:rsid w:val="00996E12"/>
    <w:rsid w:val="00996EC9"/>
    <w:rsid w:val="0099709F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7214"/>
    <w:rsid w:val="009B05B6"/>
    <w:rsid w:val="009B2500"/>
    <w:rsid w:val="009B2598"/>
    <w:rsid w:val="009B2E88"/>
    <w:rsid w:val="009B4AAB"/>
    <w:rsid w:val="009B4ECA"/>
    <w:rsid w:val="009B5F98"/>
    <w:rsid w:val="009B672F"/>
    <w:rsid w:val="009C01BA"/>
    <w:rsid w:val="009C02F8"/>
    <w:rsid w:val="009C0933"/>
    <w:rsid w:val="009C1FAF"/>
    <w:rsid w:val="009C37F0"/>
    <w:rsid w:val="009C39F8"/>
    <w:rsid w:val="009C525A"/>
    <w:rsid w:val="009C545F"/>
    <w:rsid w:val="009C6180"/>
    <w:rsid w:val="009C6259"/>
    <w:rsid w:val="009C6558"/>
    <w:rsid w:val="009C6C93"/>
    <w:rsid w:val="009C7E5A"/>
    <w:rsid w:val="009D0999"/>
    <w:rsid w:val="009D0E27"/>
    <w:rsid w:val="009D125B"/>
    <w:rsid w:val="009D2437"/>
    <w:rsid w:val="009D2E87"/>
    <w:rsid w:val="009D4E6E"/>
    <w:rsid w:val="009D5DCA"/>
    <w:rsid w:val="009D5E3B"/>
    <w:rsid w:val="009D5EA3"/>
    <w:rsid w:val="009D61C9"/>
    <w:rsid w:val="009D76AC"/>
    <w:rsid w:val="009E0A25"/>
    <w:rsid w:val="009E2317"/>
    <w:rsid w:val="009E23CB"/>
    <w:rsid w:val="009E353B"/>
    <w:rsid w:val="009E4039"/>
    <w:rsid w:val="009E450B"/>
    <w:rsid w:val="009E51E2"/>
    <w:rsid w:val="009E5748"/>
    <w:rsid w:val="009E5C1F"/>
    <w:rsid w:val="009E5D63"/>
    <w:rsid w:val="009E5F8A"/>
    <w:rsid w:val="009E65AC"/>
    <w:rsid w:val="009E68BB"/>
    <w:rsid w:val="009E750F"/>
    <w:rsid w:val="009F0531"/>
    <w:rsid w:val="009F0538"/>
    <w:rsid w:val="009F0957"/>
    <w:rsid w:val="009F0D6C"/>
    <w:rsid w:val="009F1DEB"/>
    <w:rsid w:val="009F2442"/>
    <w:rsid w:val="009F26A5"/>
    <w:rsid w:val="009F3252"/>
    <w:rsid w:val="009F3673"/>
    <w:rsid w:val="009F40C7"/>
    <w:rsid w:val="009F4100"/>
    <w:rsid w:val="009F44A2"/>
    <w:rsid w:val="009F4B2A"/>
    <w:rsid w:val="009F6084"/>
    <w:rsid w:val="009F6133"/>
    <w:rsid w:val="009F6B0A"/>
    <w:rsid w:val="009F6F7C"/>
    <w:rsid w:val="009F78B0"/>
    <w:rsid w:val="009F79AE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6DD3"/>
    <w:rsid w:val="00A076FC"/>
    <w:rsid w:val="00A100FD"/>
    <w:rsid w:val="00A10CBE"/>
    <w:rsid w:val="00A10F86"/>
    <w:rsid w:val="00A114F6"/>
    <w:rsid w:val="00A11A8B"/>
    <w:rsid w:val="00A12DC7"/>
    <w:rsid w:val="00A13504"/>
    <w:rsid w:val="00A140F4"/>
    <w:rsid w:val="00A14A27"/>
    <w:rsid w:val="00A1531D"/>
    <w:rsid w:val="00A15FC7"/>
    <w:rsid w:val="00A17044"/>
    <w:rsid w:val="00A1794F"/>
    <w:rsid w:val="00A17CD4"/>
    <w:rsid w:val="00A2005B"/>
    <w:rsid w:val="00A2037B"/>
    <w:rsid w:val="00A20BA2"/>
    <w:rsid w:val="00A22F4D"/>
    <w:rsid w:val="00A23590"/>
    <w:rsid w:val="00A23F94"/>
    <w:rsid w:val="00A24437"/>
    <w:rsid w:val="00A24B73"/>
    <w:rsid w:val="00A24DC7"/>
    <w:rsid w:val="00A264CE"/>
    <w:rsid w:val="00A264EB"/>
    <w:rsid w:val="00A269A8"/>
    <w:rsid w:val="00A309AE"/>
    <w:rsid w:val="00A31DA8"/>
    <w:rsid w:val="00A34527"/>
    <w:rsid w:val="00A3476D"/>
    <w:rsid w:val="00A35245"/>
    <w:rsid w:val="00A36E9B"/>
    <w:rsid w:val="00A40D39"/>
    <w:rsid w:val="00A410CB"/>
    <w:rsid w:val="00A41E52"/>
    <w:rsid w:val="00A42B0A"/>
    <w:rsid w:val="00A4335E"/>
    <w:rsid w:val="00A436AC"/>
    <w:rsid w:val="00A43C78"/>
    <w:rsid w:val="00A43EBB"/>
    <w:rsid w:val="00A44073"/>
    <w:rsid w:val="00A442B7"/>
    <w:rsid w:val="00A44F52"/>
    <w:rsid w:val="00A44F76"/>
    <w:rsid w:val="00A4515C"/>
    <w:rsid w:val="00A45BE3"/>
    <w:rsid w:val="00A460F3"/>
    <w:rsid w:val="00A462B0"/>
    <w:rsid w:val="00A46DA2"/>
    <w:rsid w:val="00A472E1"/>
    <w:rsid w:val="00A47C6C"/>
    <w:rsid w:val="00A50982"/>
    <w:rsid w:val="00A50DE8"/>
    <w:rsid w:val="00A5153E"/>
    <w:rsid w:val="00A51B09"/>
    <w:rsid w:val="00A52DA8"/>
    <w:rsid w:val="00A52E44"/>
    <w:rsid w:val="00A53524"/>
    <w:rsid w:val="00A539AF"/>
    <w:rsid w:val="00A55FE0"/>
    <w:rsid w:val="00A56D02"/>
    <w:rsid w:val="00A571B7"/>
    <w:rsid w:val="00A609EF"/>
    <w:rsid w:val="00A609F8"/>
    <w:rsid w:val="00A613D7"/>
    <w:rsid w:val="00A617BA"/>
    <w:rsid w:val="00A61E50"/>
    <w:rsid w:val="00A62421"/>
    <w:rsid w:val="00A62D8A"/>
    <w:rsid w:val="00A63F97"/>
    <w:rsid w:val="00A642FE"/>
    <w:rsid w:val="00A64AF0"/>
    <w:rsid w:val="00A65A70"/>
    <w:rsid w:val="00A6699B"/>
    <w:rsid w:val="00A66FE0"/>
    <w:rsid w:val="00A6728C"/>
    <w:rsid w:val="00A672D3"/>
    <w:rsid w:val="00A67A14"/>
    <w:rsid w:val="00A704E2"/>
    <w:rsid w:val="00A7074C"/>
    <w:rsid w:val="00A70DE4"/>
    <w:rsid w:val="00A71114"/>
    <w:rsid w:val="00A714B9"/>
    <w:rsid w:val="00A71F0E"/>
    <w:rsid w:val="00A7255A"/>
    <w:rsid w:val="00A72FD5"/>
    <w:rsid w:val="00A730B1"/>
    <w:rsid w:val="00A7347B"/>
    <w:rsid w:val="00A73949"/>
    <w:rsid w:val="00A75FE2"/>
    <w:rsid w:val="00A7669C"/>
    <w:rsid w:val="00A76C53"/>
    <w:rsid w:val="00A77353"/>
    <w:rsid w:val="00A77E9A"/>
    <w:rsid w:val="00A80033"/>
    <w:rsid w:val="00A80A97"/>
    <w:rsid w:val="00A80EBC"/>
    <w:rsid w:val="00A8223F"/>
    <w:rsid w:val="00A82629"/>
    <w:rsid w:val="00A829CC"/>
    <w:rsid w:val="00A83191"/>
    <w:rsid w:val="00A83209"/>
    <w:rsid w:val="00A83CC8"/>
    <w:rsid w:val="00A83FC0"/>
    <w:rsid w:val="00A84BBE"/>
    <w:rsid w:val="00A85E04"/>
    <w:rsid w:val="00A8654B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91B"/>
    <w:rsid w:val="00A92F67"/>
    <w:rsid w:val="00A94576"/>
    <w:rsid w:val="00A94C50"/>
    <w:rsid w:val="00A9576C"/>
    <w:rsid w:val="00A958F3"/>
    <w:rsid w:val="00A97AC2"/>
    <w:rsid w:val="00A97FE4"/>
    <w:rsid w:val="00AA1812"/>
    <w:rsid w:val="00AA31D8"/>
    <w:rsid w:val="00AA33F0"/>
    <w:rsid w:val="00AA349D"/>
    <w:rsid w:val="00AA37B7"/>
    <w:rsid w:val="00AA4D62"/>
    <w:rsid w:val="00AA59A3"/>
    <w:rsid w:val="00AA5F6C"/>
    <w:rsid w:val="00AA6CB6"/>
    <w:rsid w:val="00AA6E64"/>
    <w:rsid w:val="00AA7327"/>
    <w:rsid w:val="00AA792C"/>
    <w:rsid w:val="00AA7B31"/>
    <w:rsid w:val="00AA7B32"/>
    <w:rsid w:val="00AB006F"/>
    <w:rsid w:val="00AB1B38"/>
    <w:rsid w:val="00AB203C"/>
    <w:rsid w:val="00AB25C5"/>
    <w:rsid w:val="00AB31B3"/>
    <w:rsid w:val="00AB39E0"/>
    <w:rsid w:val="00AB3A49"/>
    <w:rsid w:val="00AB4B3E"/>
    <w:rsid w:val="00AB502F"/>
    <w:rsid w:val="00AB548B"/>
    <w:rsid w:val="00AB59F1"/>
    <w:rsid w:val="00AB5AB9"/>
    <w:rsid w:val="00AB5FD0"/>
    <w:rsid w:val="00AC032D"/>
    <w:rsid w:val="00AC1F99"/>
    <w:rsid w:val="00AC2D2A"/>
    <w:rsid w:val="00AC2F3B"/>
    <w:rsid w:val="00AC5423"/>
    <w:rsid w:val="00AC5CD2"/>
    <w:rsid w:val="00AD0356"/>
    <w:rsid w:val="00AD0838"/>
    <w:rsid w:val="00AD0E40"/>
    <w:rsid w:val="00AD1128"/>
    <w:rsid w:val="00AD18FE"/>
    <w:rsid w:val="00AD349A"/>
    <w:rsid w:val="00AD3522"/>
    <w:rsid w:val="00AD51AA"/>
    <w:rsid w:val="00AD56D1"/>
    <w:rsid w:val="00AD60F2"/>
    <w:rsid w:val="00AD75F7"/>
    <w:rsid w:val="00AD7B23"/>
    <w:rsid w:val="00AE0A3D"/>
    <w:rsid w:val="00AE0C2F"/>
    <w:rsid w:val="00AE15A0"/>
    <w:rsid w:val="00AE1700"/>
    <w:rsid w:val="00AE1CEE"/>
    <w:rsid w:val="00AE1D6E"/>
    <w:rsid w:val="00AE2466"/>
    <w:rsid w:val="00AE3185"/>
    <w:rsid w:val="00AE3A10"/>
    <w:rsid w:val="00AE3ED5"/>
    <w:rsid w:val="00AE5540"/>
    <w:rsid w:val="00AE58F6"/>
    <w:rsid w:val="00AE6287"/>
    <w:rsid w:val="00AE6A71"/>
    <w:rsid w:val="00AE6F54"/>
    <w:rsid w:val="00AE7083"/>
    <w:rsid w:val="00AE750E"/>
    <w:rsid w:val="00AE7A37"/>
    <w:rsid w:val="00AF144D"/>
    <w:rsid w:val="00AF2791"/>
    <w:rsid w:val="00AF3021"/>
    <w:rsid w:val="00AF377C"/>
    <w:rsid w:val="00AF39F5"/>
    <w:rsid w:val="00AF44D1"/>
    <w:rsid w:val="00AF546C"/>
    <w:rsid w:val="00AF6AE6"/>
    <w:rsid w:val="00B007F1"/>
    <w:rsid w:val="00B01493"/>
    <w:rsid w:val="00B03471"/>
    <w:rsid w:val="00B03E76"/>
    <w:rsid w:val="00B041ED"/>
    <w:rsid w:val="00B042F6"/>
    <w:rsid w:val="00B049A0"/>
    <w:rsid w:val="00B049B6"/>
    <w:rsid w:val="00B0570F"/>
    <w:rsid w:val="00B05CE0"/>
    <w:rsid w:val="00B0731F"/>
    <w:rsid w:val="00B07BAF"/>
    <w:rsid w:val="00B128C9"/>
    <w:rsid w:val="00B137C2"/>
    <w:rsid w:val="00B13EE0"/>
    <w:rsid w:val="00B13EED"/>
    <w:rsid w:val="00B14004"/>
    <w:rsid w:val="00B14405"/>
    <w:rsid w:val="00B145A3"/>
    <w:rsid w:val="00B14BCD"/>
    <w:rsid w:val="00B15D71"/>
    <w:rsid w:val="00B16070"/>
    <w:rsid w:val="00B16377"/>
    <w:rsid w:val="00B16AFC"/>
    <w:rsid w:val="00B2058B"/>
    <w:rsid w:val="00B21491"/>
    <w:rsid w:val="00B21906"/>
    <w:rsid w:val="00B22CB3"/>
    <w:rsid w:val="00B24575"/>
    <w:rsid w:val="00B25510"/>
    <w:rsid w:val="00B255BF"/>
    <w:rsid w:val="00B25D7D"/>
    <w:rsid w:val="00B27155"/>
    <w:rsid w:val="00B27313"/>
    <w:rsid w:val="00B27423"/>
    <w:rsid w:val="00B27CFC"/>
    <w:rsid w:val="00B30D14"/>
    <w:rsid w:val="00B30D6C"/>
    <w:rsid w:val="00B3180F"/>
    <w:rsid w:val="00B3198F"/>
    <w:rsid w:val="00B31CB9"/>
    <w:rsid w:val="00B323A4"/>
    <w:rsid w:val="00B32F32"/>
    <w:rsid w:val="00B3435F"/>
    <w:rsid w:val="00B354C5"/>
    <w:rsid w:val="00B35C95"/>
    <w:rsid w:val="00B375E1"/>
    <w:rsid w:val="00B40957"/>
    <w:rsid w:val="00B409C4"/>
    <w:rsid w:val="00B41662"/>
    <w:rsid w:val="00B416C2"/>
    <w:rsid w:val="00B41C19"/>
    <w:rsid w:val="00B41D69"/>
    <w:rsid w:val="00B423CE"/>
    <w:rsid w:val="00B424DB"/>
    <w:rsid w:val="00B42701"/>
    <w:rsid w:val="00B439A8"/>
    <w:rsid w:val="00B43D93"/>
    <w:rsid w:val="00B44FF0"/>
    <w:rsid w:val="00B45A1C"/>
    <w:rsid w:val="00B461E7"/>
    <w:rsid w:val="00B46668"/>
    <w:rsid w:val="00B47DB3"/>
    <w:rsid w:val="00B50DE9"/>
    <w:rsid w:val="00B50F5A"/>
    <w:rsid w:val="00B520BA"/>
    <w:rsid w:val="00B52D99"/>
    <w:rsid w:val="00B54A97"/>
    <w:rsid w:val="00B55BFF"/>
    <w:rsid w:val="00B55F79"/>
    <w:rsid w:val="00B55F96"/>
    <w:rsid w:val="00B56F46"/>
    <w:rsid w:val="00B578B3"/>
    <w:rsid w:val="00B57ECB"/>
    <w:rsid w:val="00B617F6"/>
    <w:rsid w:val="00B61DC9"/>
    <w:rsid w:val="00B63824"/>
    <w:rsid w:val="00B63A31"/>
    <w:rsid w:val="00B63EE3"/>
    <w:rsid w:val="00B6405A"/>
    <w:rsid w:val="00B643A0"/>
    <w:rsid w:val="00B64E5D"/>
    <w:rsid w:val="00B65F03"/>
    <w:rsid w:val="00B67A57"/>
    <w:rsid w:val="00B70534"/>
    <w:rsid w:val="00B70ADE"/>
    <w:rsid w:val="00B70B83"/>
    <w:rsid w:val="00B710FD"/>
    <w:rsid w:val="00B7114F"/>
    <w:rsid w:val="00B714B0"/>
    <w:rsid w:val="00B7169F"/>
    <w:rsid w:val="00B71809"/>
    <w:rsid w:val="00B726A5"/>
    <w:rsid w:val="00B72A9F"/>
    <w:rsid w:val="00B75236"/>
    <w:rsid w:val="00B75401"/>
    <w:rsid w:val="00B7597A"/>
    <w:rsid w:val="00B76333"/>
    <w:rsid w:val="00B7671F"/>
    <w:rsid w:val="00B76BAB"/>
    <w:rsid w:val="00B76E29"/>
    <w:rsid w:val="00B801FB"/>
    <w:rsid w:val="00B802E4"/>
    <w:rsid w:val="00B80410"/>
    <w:rsid w:val="00B804DC"/>
    <w:rsid w:val="00B81087"/>
    <w:rsid w:val="00B82667"/>
    <w:rsid w:val="00B82E53"/>
    <w:rsid w:val="00B831FD"/>
    <w:rsid w:val="00B8461B"/>
    <w:rsid w:val="00B84BF3"/>
    <w:rsid w:val="00B852C6"/>
    <w:rsid w:val="00B85D3F"/>
    <w:rsid w:val="00B864C8"/>
    <w:rsid w:val="00B8650C"/>
    <w:rsid w:val="00B86DB6"/>
    <w:rsid w:val="00B87673"/>
    <w:rsid w:val="00B906AC"/>
    <w:rsid w:val="00B91233"/>
    <w:rsid w:val="00B912A0"/>
    <w:rsid w:val="00B93E88"/>
    <w:rsid w:val="00B941FE"/>
    <w:rsid w:val="00B94744"/>
    <w:rsid w:val="00B9548E"/>
    <w:rsid w:val="00B974D4"/>
    <w:rsid w:val="00B97AE6"/>
    <w:rsid w:val="00BA019E"/>
    <w:rsid w:val="00BA08CA"/>
    <w:rsid w:val="00BA10A2"/>
    <w:rsid w:val="00BA1211"/>
    <w:rsid w:val="00BA17B9"/>
    <w:rsid w:val="00BA1A77"/>
    <w:rsid w:val="00BA1E22"/>
    <w:rsid w:val="00BA1E4C"/>
    <w:rsid w:val="00BA2706"/>
    <w:rsid w:val="00BA2772"/>
    <w:rsid w:val="00BA3AD9"/>
    <w:rsid w:val="00BA4E84"/>
    <w:rsid w:val="00BA5617"/>
    <w:rsid w:val="00BA56C3"/>
    <w:rsid w:val="00BA5AFA"/>
    <w:rsid w:val="00BA6323"/>
    <w:rsid w:val="00BA6E21"/>
    <w:rsid w:val="00BA6E2F"/>
    <w:rsid w:val="00BA776F"/>
    <w:rsid w:val="00BB1E6E"/>
    <w:rsid w:val="00BB2753"/>
    <w:rsid w:val="00BB302A"/>
    <w:rsid w:val="00BB3D17"/>
    <w:rsid w:val="00BB4937"/>
    <w:rsid w:val="00BB4E44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C6B34"/>
    <w:rsid w:val="00BC7ECB"/>
    <w:rsid w:val="00BD0A0E"/>
    <w:rsid w:val="00BD0C29"/>
    <w:rsid w:val="00BD104B"/>
    <w:rsid w:val="00BD13DD"/>
    <w:rsid w:val="00BD20B2"/>
    <w:rsid w:val="00BD2471"/>
    <w:rsid w:val="00BD3B31"/>
    <w:rsid w:val="00BD4014"/>
    <w:rsid w:val="00BD4315"/>
    <w:rsid w:val="00BD466F"/>
    <w:rsid w:val="00BD4CD3"/>
    <w:rsid w:val="00BD4CD6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A76"/>
    <w:rsid w:val="00BE1AA4"/>
    <w:rsid w:val="00BE5385"/>
    <w:rsid w:val="00BE56FB"/>
    <w:rsid w:val="00BE589E"/>
    <w:rsid w:val="00BE5F42"/>
    <w:rsid w:val="00BE6A97"/>
    <w:rsid w:val="00BE752C"/>
    <w:rsid w:val="00BF0114"/>
    <w:rsid w:val="00BF05ED"/>
    <w:rsid w:val="00BF0650"/>
    <w:rsid w:val="00BF0C00"/>
    <w:rsid w:val="00BF0E09"/>
    <w:rsid w:val="00BF16D8"/>
    <w:rsid w:val="00BF2557"/>
    <w:rsid w:val="00BF2D8C"/>
    <w:rsid w:val="00BF32CB"/>
    <w:rsid w:val="00BF4CAE"/>
    <w:rsid w:val="00BF50E2"/>
    <w:rsid w:val="00BF5D47"/>
    <w:rsid w:val="00BF6408"/>
    <w:rsid w:val="00BF7608"/>
    <w:rsid w:val="00BF7779"/>
    <w:rsid w:val="00BF7901"/>
    <w:rsid w:val="00BF7C0A"/>
    <w:rsid w:val="00BF7EB0"/>
    <w:rsid w:val="00C001AA"/>
    <w:rsid w:val="00C0174D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2C3"/>
    <w:rsid w:val="00C113BB"/>
    <w:rsid w:val="00C11635"/>
    <w:rsid w:val="00C126E7"/>
    <w:rsid w:val="00C14AC4"/>
    <w:rsid w:val="00C15CF8"/>
    <w:rsid w:val="00C16892"/>
    <w:rsid w:val="00C16C4E"/>
    <w:rsid w:val="00C173F1"/>
    <w:rsid w:val="00C202FB"/>
    <w:rsid w:val="00C212EE"/>
    <w:rsid w:val="00C21978"/>
    <w:rsid w:val="00C21CEB"/>
    <w:rsid w:val="00C2248C"/>
    <w:rsid w:val="00C23218"/>
    <w:rsid w:val="00C233D3"/>
    <w:rsid w:val="00C24F77"/>
    <w:rsid w:val="00C2502A"/>
    <w:rsid w:val="00C25135"/>
    <w:rsid w:val="00C25518"/>
    <w:rsid w:val="00C25CA1"/>
    <w:rsid w:val="00C2733E"/>
    <w:rsid w:val="00C3256A"/>
    <w:rsid w:val="00C3274B"/>
    <w:rsid w:val="00C32DEC"/>
    <w:rsid w:val="00C32EE8"/>
    <w:rsid w:val="00C33249"/>
    <w:rsid w:val="00C345A4"/>
    <w:rsid w:val="00C355BB"/>
    <w:rsid w:val="00C3571C"/>
    <w:rsid w:val="00C35C23"/>
    <w:rsid w:val="00C35DBF"/>
    <w:rsid w:val="00C3648F"/>
    <w:rsid w:val="00C372D0"/>
    <w:rsid w:val="00C373BA"/>
    <w:rsid w:val="00C40023"/>
    <w:rsid w:val="00C4017C"/>
    <w:rsid w:val="00C401EF"/>
    <w:rsid w:val="00C410E8"/>
    <w:rsid w:val="00C41682"/>
    <w:rsid w:val="00C41695"/>
    <w:rsid w:val="00C41978"/>
    <w:rsid w:val="00C41B76"/>
    <w:rsid w:val="00C41BE1"/>
    <w:rsid w:val="00C41C2E"/>
    <w:rsid w:val="00C41C3E"/>
    <w:rsid w:val="00C43038"/>
    <w:rsid w:val="00C430CE"/>
    <w:rsid w:val="00C4317B"/>
    <w:rsid w:val="00C43CFD"/>
    <w:rsid w:val="00C448AB"/>
    <w:rsid w:val="00C44A7B"/>
    <w:rsid w:val="00C44F58"/>
    <w:rsid w:val="00C45425"/>
    <w:rsid w:val="00C4588E"/>
    <w:rsid w:val="00C45C85"/>
    <w:rsid w:val="00C4606F"/>
    <w:rsid w:val="00C46DDC"/>
    <w:rsid w:val="00C47E0B"/>
    <w:rsid w:val="00C509FF"/>
    <w:rsid w:val="00C51F7D"/>
    <w:rsid w:val="00C52C7B"/>
    <w:rsid w:val="00C52E7F"/>
    <w:rsid w:val="00C53B0F"/>
    <w:rsid w:val="00C53BDF"/>
    <w:rsid w:val="00C53DF6"/>
    <w:rsid w:val="00C5424B"/>
    <w:rsid w:val="00C564B9"/>
    <w:rsid w:val="00C578CB"/>
    <w:rsid w:val="00C61D50"/>
    <w:rsid w:val="00C626B9"/>
    <w:rsid w:val="00C62C82"/>
    <w:rsid w:val="00C62FE4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57B"/>
    <w:rsid w:val="00C70FF4"/>
    <w:rsid w:val="00C71C6C"/>
    <w:rsid w:val="00C71F9D"/>
    <w:rsid w:val="00C72C57"/>
    <w:rsid w:val="00C73682"/>
    <w:rsid w:val="00C73BCF"/>
    <w:rsid w:val="00C73E5C"/>
    <w:rsid w:val="00C74C4F"/>
    <w:rsid w:val="00C76AFD"/>
    <w:rsid w:val="00C802FF"/>
    <w:rsid w:val="00C8037E"/>
    <w:rsid w:val="00C8060C"/>
    <w:rsid w:val="00C8174E"/>
    <w:rsid w:val="00C8188B"/>
    <w:rsid w:val="00C81DBE"/>
    <w:rsid w:val="00C823E8"/>
    <w:rsid w:val="00C825A4"/>
    <w:rsid w:val="00C825BA"/>
    <w:rsid w:val="00C82ED2"/>
    <w:rsid w:val="00C8324F"/>
    <w:rsid w:val="00C8359D"/>
    <w:rsid w:val="00C85EBB"/>
    <w:rsid w:val="00C87092"/>
    <w:rsid w:val="00C9166F"/>
    <w:rsid w:val="00C92A9E"/>
    <w:rsid w:val="00C92BD8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FFF"/>
    <w:rsid w:val="00CA1165"/>
    <w:rsid w:val="00CA14E0"/>
    <w:rsid w:val="00CA1A17"/>
    <w:rsid w:val="00CA243D"/>
    <w:rsid w:val="00CA2BC5"/>
    <w:rsid w:val="00CA3244"/>
    <w:rsid w:val="00CA32AA"/>
    <w:rsid w:val="00CA3F97"/>
    <w:rsid w:val="00CA4498"/>
    <w:rsid w:val="00CA4B36"/>
    <w:rsid w:val="00CA4EEC"/>
    <w:rsid w:val="00CA66C6"/>
    <w:rsid w:val="00CA7657"/>
    <w:rsid w:val="00CB056E"/>
    <w:rsid w:val="00CB0707"/>
    <w:rsid w:val="00CB1BC7"/>
    <w:rsid w:val="00CB2181"/>
    <w:rsid w:val="00CB29E7"/>
    <w:rsid w:val="00CB2F7E"/>
    <w:rsid w:val="00CB35E8"/>
    <w:rsid w:val="00CB38FD"/>
    <w:rsid w:val="00CB3B5C"/>
    <w:rsid w:val="00CB48A4"/>
    <w:rsid w:val="00CB4E5F"/>
    <w:rsid w:val="00CB59E1"/>
    <w:rsid w:val="00CB6EA9"/>
    <w:rsid w:val="00CB764A"/>
    <w:rsid w:val="00CB76F4"/>
    <w:rsid w:val="00CC09B2"/>
    <w:rsid w:val="00CC0A1F"/>
    <w:rsid w:val="00CC1F11"/>
    <w:rsid w:val="00CC2F0C"/>
    <w:rsid w:val="00CC3325"/>
    <w:rsid w:val="00CC45DD"/>
    <w:rsid w:val="00CC4BC5"/>
    <w:rsid w:val="00CC56EA"/>
    <w:rsid w:val="00CC6CFF"/>
    <w:rsid w:val="00CC6F6E"/>
    <w:rsid w:val="00CC7884"/>
    <w:rsid w:val="00CD0ABD"/>
    <w:rsid w:val="00CD18CC"/>
    <w:rsid w:val="00CD1F2E"/>
    <w:rsid w:val="00CD210A"/>
    <w:rsid w:val="00CD2D1A"/>
    <w:rsid w:val="00CD32BE"/>
    <w:rsid w:val="00CD414C"/>
    <w:rsid w:val="00CD4CAD"/>
    <w:rsid w:val="00CD589B"/>
    <w:rsid w:val="00CD5B50"/>
    <w:rsid w:val="00CD6071"/>
    <w:rsid w:val="00CD6B9B"/>
    <w:rsid w:val="00CD6EB3"/>
    <w:rsid w:val="00CE07B7"/>
    <w:rsid w:val="00CE0CEB"/>
    <w:rsid w:val="00CE1198"/>
    <w:rsid w:val="00CE1323"/>
    <w:rsid w:val="00CE165E"/>
    <w:rsid w:val="00CE1B13"/>
    <w:rsid w:val="00CE378D"/>
    <w:rsid w:val="00CE3B22"/>
    <w:rsid w:val="00CE5C40"/>
    <w:rsid w:val="00CE6506"/>
    <w:rsid w:val="00CE6AE4"/>
    <w:rsid w:val="00CE6F81"/>
    <w:rsid w:val="00CE7960"/>
    <w:rsid w:val="00CF0141"/>
    <w:rsid w:val="00CF1694"/>
    <w:rsid w:val="00CF186A"/>
    <w:rsid w:val="00CF1EC3"/>
    <w:rsid w:val="00CF2386"/>
    <w:rsid w:val="00CF24EB"/>
    <w:rsid w:val="00CF25CB"/>
    <w:rsid w:val="00CF2FDF"/>
    <w:rsid w:val="00CF38A0"/>
    <w:rsid w:val="00CF4D3C"/>
    <w:rsid w:val="00CF4D7A"/>
    <w:rsid w:val="00CF4EE3"/>
    <w:rsid w:val="00CF5B15"/>
    <w:rsid w:val="00CF60DC"/>
    <w:rsid w:val="00CF618F"/>
    <w:rsid w:val="00CF6228"/>
    <w:rsid w:val="00D005CC"/>
    <w:rsid w:val="00D029B9"/>
    <w:rsid w:val="00D02A74"/>
    <w:rsid w:val="00D0348B"/>
    <w:rsid w:val="00D04DCB"/>
    <w:rsid w:val="00D05BE4"/>
    <w:rsid w:val="00D10056"/>
    <w:rsid w:val="00D10497"/>
    <w:rsid w:val="00D10D7F"/>
    <w:rsid w:val="00D10DE9"/>
    <w:rsid w:val="00D11609"/>
    <w:rsid w:val="00D11D07"/>
    <w:rsid w:val="00D13BE4"/>
    <w:rsid w:val="00D15926"/>
    <w:rsid w:val="00D15DF4"/>
    <w:rsid w:val="00D15E73"/>
    <w:rsid w:val="00D15F9C"/>
    <w:rsid w:val="00D1608D"/>
    <w:rsid w:val="00D16486"/>
    <w:rsid w:val="00D16D65"/>
    <w:rsid w:val="00D204DB"/>
    <w:rsid w:val="00D20D46"/>
    <w:rsid w:val="00D21578"/>
    <w:rsid w:val="00D2159E"/>
    <w:rsid w:val="00D21ED9"/>
    <w:rsid w:val="00D22F6D"/>
    <w:rsid w:val="00D2402F"/>
    <w:rsid w:val="00D2403F"/>
    <w:rsid w:val="00D24DEB"/>
    <w:rsid w:val="00D24EDB"/>
    <w:rsid w:val="00D25EAE"/>
    <w:rsid w:val="00D27B51"/>
    <w:rsid w:val="00D3065A"/>
    <w:rsid w:val="00D309F6"/>
    <w:rsid w:val="00D31497"/>
    <w:rsid w:val="00D317E8"/>
    <w:rsid w:val="00D31CB1"/>
    <w:rsid w:val="00D32151"/>
    <w:rsid w:val="00D325A6"/>
    <w:rsid w:val="00D32A75"/>
    <w:rsid w:val="00D32E33"/>
    <w:rsid w:val="00D35C46"/>
    <w:rsid w:val="00D35FB7"/>
    <w:rsid w:val="00D37915"/>
    <w:rsid w:val="00D40AD5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9EB"/>
    <w:rsid w:val="00D46B1D"/>
    <w:rsid w:val="00D46DF9"/>
    <w:rsid w:val="00D46FE8"/>
    <w:rsid w:val="00D47069"/>
    <w:rsid w:val="00D47F77"/>
    <w:rsid w:val="00D47FAC"/>
    <w:rsid w:val="00D47FEF"/>
    <w:rsid w:val="00D5004F"/>
    <w:rsid w:val="00D5068E"/>
    <w:rsid w:val="00D5089E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73D3"/>
    <w:rsid w:val="00D60D70"/>
    <w:rsid w:val="00D60F0C"/>
    <w:rsid w:val="00D61284"/>
    <w:rsid w:val="00D617DC"/>
    <w:rsid w:val="00D62335"/>
    <w:rsid w:val="00D626A3"/>
    <w:rsid w:val="00D62C8C"/>
    <w:rsid w:val="00D62F14"/>
    <w:rsid w:val="00D63840"/>
    <w:rsid w:val="00D63A32"/>
    <w:rsid w:val="00D63CF1"/>
    <w:rsid w:val="00D640E9"/>
    <w:rsid w:val="00D64A17"/>
    <w:rsid w:val="00D66008"/>
    <w:rsid w:val="00D667A5"/>
    <w:rsid w:val="00D66D30"/>
    <w:rsid w:val="00D67329"/>
    <w:rsid w:val="00D70C6B"/>
    <w:rsid w:val="00D71386"/>
    <w:rsid w:val="00D713F3"/>
    <w:rsid w:val="00D71740"/>
    <w:rsid w:val="00D71D7D"/>
    <w:rsid w:val="00D72053"/>
    <w:rsid w:val="00D7243D"/>
    <w:rsid w:val="00D7311F"/>
    <w:rsid w:val="00D73F89"/>
    <w:rsid w:val="00D73FCB"/>
    <w:rsid w:val="00D741C1"/>
    <w:rsid w:val="00D74CF8"/>
    <w:rsid w:val="00D752EF"/>
    <w:rsid w:val="00D75AAC"/>
    <w:rsid w:val="00D76620"/>
    <w:rsid w:val="00D76796"/>
    <w:rsid w:val="00D76E35"/>
    <w:rsid w:val="00D76E63"/>
    <w:rsid w:val="00D76ECE"/>
    <w:rsid w:val="00D77C7B"/>
    <w:rsid w:val="00D77DC5"/>
    <w:rsid w:val="00D8291A"/>
    <w:rsid w:val="00D82D64"/>
    <w:rsid w:val="00D84199"/>
    <w:rsid w:val="00D84342"/>
    <w:rsid w:val="00D86185"/>
    <w:rsid w:val="00D879CC"/>
    <w:rsid w:val="00D87BCD"/>
    <w:rsid w:val="00D87E4A"/>
    <w:rsid w:val="00D905E0"/>
    <w:rsid w:val="00D917F9"/>
    <w:rsid w:val="00D91AB7"/>
    <w:rsid w:val="00D92518"/>
    <w:rsid w:val="00D92DA5"/>
    <w:rsid w:val="00D92FE3"/>
    <w:rsid w:val="00D935AC"/>
    <w:rsid w:val="00D93686"/>
    <w:rsid w:val="00D946A9"/>
    <w:rsid w:val="00D94A4F"/>
    <w:rsid w:val="00D94B49"/>
    <w:rsid w:val="00D94EF2"/>
    <w:rsid w:val="00D95561"/>
    <w:rsid w:val="00D95CA7"/>
    <w:rsid w:val="00D96225"/>
    <w:rsid w:val="00D96FED"/>
    <w:rsid w:val="00D9707D"/>
    <w:rsid w:val="00D97638"/>
    <w:rsid w:val="00DA1D59"/>
    <w:rsid w:val="00DA20E3"/>
    <w:rsid w:val="00DA320D"/>
    <w:rsid w:val="00DA367F"/>
    <w:rsid w:val="00DA3BBA"/>
    <w:rsid w:val="00DA43D9"/>
    <w:rsid w:val="00DA4EFB"/>
    <w:rsid w:val="00DA550E"/>
    <w:rsid w:val="00DA557D"/>
    <w:rsid w:val="00DA57E6"/>
    <w:rsid w:val="00DA5E0B"/>
    <w:rsid w:val="00DA603C"/>
    <w:rsid w:val="00DA710A"/>
    <w:rsid w:val="00DB03A2"/>
    <w:rsid w:val="00DB051B"/>
    <w:rsid w:val="00DB23A8"/>
    <w:rsid w:val="00DB2747"/>
    <w:rsid w:val="00DB3180"/>
    <w:rsid w:val="00DB404B"/>
    <w:rsid w:val="00DB483A"/>
    <w:rsid w:val="00DB4B4B"/>
    <w:rsid w:val="00DB555E"/>
    <w:rsid w:val="00DB60D5"/>
    <w:rsid w:val="00DB6539"/>
    <w:rsid w:val="00DB6DA8"/>
    <w:rsid w:val="00DB71E6"/>
    <w:rsid w:val="00DB728A"/>
    <w:rsid w:val="00DC00AC"/>
    <w:rsid w:val="00DC0955"/>
    <w:rsid w:val="00DC0F7D"/>
    <w:rsid w:val="00DC108F"/>
    <w:rsid w:val="00DC1BA9"/>
    <w:rsid w:val="00DC217A"/>
    <w:rsid w:val="00DC25E7"/>
    <w:rsid w:val="00DC4273"/>
    <w:rsid w:val="00DC476E"/>
    <w:rsid w:val="00DC51EF"/>
    <w:rsid w:val="00DC6869"/>
    <w:rsid w:val="00DC6A89"/>
    <w:rsid w:val="00DC6AD8"/>
    <w:rsid w:val="00DC6EE9"/>
    <w:rsid w:val="00DC72A7"/>
    <w:rsid w:val="00DD0325"/>
    <w:rsid w:val="00DD045B"/>
    <w:rsid w:val="00DD0982"/>
    <w:rsid w:val="00DD1BC9"/>
    <w:rsid w:val="00DD1C52"/>
    <w:rsid w:val="00DD1CDF"/>
    <w:rsid w:val="00DD2F42"/>
    <w:rsid w:val="00DD4CF8"/>
    <w:rsid w:val="00DD50A2"/>
    <w:rsid w:val="00DD5DB0"/>
    <w:rsid w:val="00DD73C4"/>
    <w:rsid w:val="00DE27A5"/>
    <w:rsid w:val="00DE384F"/>
    <w:rsid w:val="00DE3E5A"/>
    <w:rsid w:val="00DE52BC"/>
    <w:rsid w:val="00DE567A"/>
    <w:rsid w:val="00DE7BBF"/>
    <w:rsid w:val="00DF0251"/>
    <w:rsid w:val="00DF0D62"/>
    <w:rsid w:val="00DF1DDC"/>
    <w:rsid w:val="00DF2831"/>
    <w:rsid w:val="00DF2B62"/>
    <w:rsid w:val="00DF3881"/>
    <w:rsid w:val="00DF5EAE"/>
    <w:rsid w:val="00DF6297"/>
    <w:rsid w:val="00DF62F7"/>
    <w:rsid w:val="00DF713E"/>
    <w:rsid w:val="00DF7732"/>
    <w:rsid w:val="00DF778E"/>
    <w:rsid w:val="00DF7A98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5B3F"/>
    <w:rsid w:val="00E069AC"/>
    <w:rsid w:val="00E06D2C"/>
    <w:rsid w:val="00E06E8B"/>
    <w:rsid w:val="00E077B1"/>
    <w:rsid w:val="00E07D6D"/>
    <w:rsid w:val="00E1126E"/>
    <w:rsid w:val="00E116D9"/>
    <w:rsid w:val="00E11900"/>
    <w:rsid w:val="00E120AF"/>
    <w:rsid w:val="00E12A9B"/>
    <w:rsid w:val="00E12B55"/>
    <w:rsid w:val="00E1334E"/>
    <w:rsid w:val="00E1478E"/>
    <w:rsid w:val="00E1548D"/>
    <w:rsid w:val="00E16B3D"/>
    <w:rsid w:val="00E20A6A"/>
    <w:rsid w:val="00E2191C"/>
    <w:rsid w:val="00E228FA"/>
    <w:rsid w:val="00E22C6E"/>
    <w:rsid w:val="00E239BE"/>
    <w:rsid w:val="00E2414B"/>
    <w:rsid w:val="00E2431A"/>
    <w:rsid w:val="00E25485"/>
    <w:rsid w:val="00E25512"/>
    <w:rsid w:val="00E268BF"/>
    <w:rsid w:val="00E26F7B"/>
    <w:rsid w:val="00E27F13"/>
    <w:rsid w:val="00E30A23"/>
    <w:rsid w:val="00E30C12"/>
    <w:rsid w:val="00E313A1"/>
    <w:rsid w:val="00E3185B"/>
    <w:rsid w:val="00E3307D"/>
    <w:rsid w:val="00E333EF"/>
    <w:rsid w:val="00E335FE"/>
    <w:rsid w:val="00E336C4"/>
    <w:rsid w:val="00E33878"/>
    <w:rsid w:val="00E33E68"/>
    <w:rsid w:val="00E33FF3"/>
    <w:rsid w:val="00E34E46"/>
    <w:rsid w:val="00E35019"/>
    <w:rsid w:val="00E353B1"/>
    <w:rsid w:val="00E364B6"/>
    <w:rsid w:val="00E3678B"/>
    <w:rsid w:val="00E3706F"/>
    <w:rsid w:val="00E41A17"/>
    <w:rsid w:val="00E42030"/>
    <w:rsid w:val="00E42C55"/>
    <w:rsid w:val="00E43764"/>
    <w:rsid w:val="00E4385C"/>
    <w:rsid w:val="00E43D15"/>
    <w:rsid w:val="00E43D82"/>
    <w:rsid w:val="00E447D8"/>
    <w:rsid w:val="00E45698"/>
    <w:rsid w:val="00E45A57"/>
    <w:rsid w:val="00E45BC8"/>
    <w:rsid w:val="00E45FB5"/>
    <w:rsid w:val="00E467BE"/>
    <w:rsid w:val="00E47484"/>
    <w:rsid w:val="00E477CF"/>
    <w:rsid w:val="00E506D1"/>
    <w:rsid w:val="00E50937"/>
    <w:rsid w:val="00E50DC4"/>
    <w:rsid w:val="00E51A4F"/>
    <w:rsid w:val="00E51BC5"/>
    <w:rsid w:val="00E51C8B"/>
    <w:rsid w:val="00E5231D"/>
    <w:rsid w:val="00E528DE"/>
    <w:rsid w:val="00E538CA"/>
    <w:rsid w:val="00E53AAD"/>
    <w:rsid w:val="00E5477F"/>
    <w:rsid w:val="00E55110"/>
    <w:rsid w:val="00E5612A"/>
    <w:rsid w:val="00E57143"/>
    <w:rsid w:val="00E577CF"/>
    <w:rsid w:val="00E60043"/>
    <w:rsid w:val="00E608BF"/>
    <w:rsid w:val="00E61625"/>
    <w:rsid w:val="00E61BB6"/>
    <w:rsid w:val="00E65916"/>
    <w:rsid w:val="00E66751"/>
    <w:rsid w:val="00E66AD0"/>
    <w:rsid w:val="00E67566"/>
    <w:rsid w:val="00E67A42"/>
    <w:rsid w:val="00E706D6"/>
    <w:rsid w:val="00E71193"/>
    <w:rsid w:val="00E719A0"/>
    <w:rsid w:val="00E71E6A"/>
    <w:rsid w:val="00E7221A"/>
    <w:rsid w:val="00E73511"/>
    <w:rsid w:val="00E73AB5"/>
    <w:rsid w:val="00E75893"/>
    <w:rsid w:val="00E772CD"/>
    <w:rsid w:val="00E774F4"/>
    <w:rsid w:val="00E77C52"/>
    <w:rsid w:val="00E80567"/>
    <w:rsid w:val="00E81434"/>
    <w:rsid w:val="00E816F2"/>
    <w:rsid w:val="00E8180B"/>
    <w:rsid w:val="00E82FAE"/>
    <w:rsid w:val="00E84B76"/>
    <w:rsid w:val="00E85D03"/>
    <w:rsid w:val="00E86104"/>
    <w:rsid w:val="00E9096E"/>
    <w:rsid w:val="00E90F2E"/>
    <w:rsid w:val="00E911E8"/>
    <w:rsid w:val="00E917D0"/>
    <w:rsid w:val="00E92910"/>
    <w:rsid w:val="00E9311D"/>
    <w:rsid w:val="00E93860"/>
    <w:rsid w:val="00E939A3"/>
    <w:rsid w:val="00E94EE7"/>
    <w:rsid w:val="00E95A9E"/>
    <w:rsid w:val="00E95E7A"/>
    <w:rsid w:val="00E965FD"/>
    <w:rsid w:val="00E96FEA"/>
    <w:rsid w:val="00EA0859"/>
    <w:rsid w:val="00EA125A"/>
    <w:rsid w:val="00EA140A"/>
    <w:rsid w:val="00EA1F2E"/>
    <w:rsid w:val="00EA2256"/>
    <w:rsid w:val="00EA24C1"/>
    <w:rsid w:val="00EA2BE9"/>
    <w:rsid w:val="00EA32F4"/>
    <w:rsid w:val="00EA3407"/>
    <w:rsid w:val="00EA5FBA"/>
    <w:rsid w:val="00EA61A8"/>
    <w:rsid w:val="00EA6A3A"/>
    <w:rsid w:val="00EA724D"/>
    <w:rsid w:val="00EA74A0"/>
    <w:rsid w:val="00EA7ACA"/>
    <w:rsid w:val="00EB11DA"/>
    <w:rsid w:val="00EB11FA"/>
    <w:rsid w:val="00EB1AA8"/>
    <w:rsid w:val="00EB2020"/>
    <w:rsid w:val="00EB2573"/>
    <w:rsid w:val="00EB285C"/>
    <w:rsid w:val="00EB29EF"/>
    <w:rsid w:val="00EB478A"/>
    <w:rsid w:val="00EB536D"/>
    <w:rsid w:val="00EB562F"/>
    <w:rsid w:val="00EB5713"/>
    <w:rsid w:val="00EB63CF"/>
    <w:rsid w:val="00EB6658"/>
    <w:rsid w:val="00EB6EE5"/>
    <w:rsid w:val="00EB77F1"/>
    <w:rsid w:val="00EC0C7F"/>
    <w:rsid w:val="00EC3278"/>
    <w:rsid w:val="00EC3AE7"/>
    <w:rsid w:val="00EC41E0"/>
    <w:rsid w:val="00EC4E6B"/>
    <w:rsid w:val="00EC5115"/>
    <w:rsid w:val="00EC5E06"/>
    <w:rsid w:val="00EC65F7"/>
    <w:rsid w:val="00EC70B1"/>
    <w:rsid w:val="00EC70D1"/>
    <w:rsid w:val="00ED043D"/>
    <w:rsid w:val="00ED0CAC"/>
    <w:rsid w:val="00ED0EA8"/>
    <w:rsid w:val="00ED1150"/>
    <w:rsid w:val="00ED138C"/>
    <w:rsid w:val="00ED1FF5"/>
    <w:rsid w:val="00ED2407"/>
    <w:rsid w:val="00ED2BAF"/>
    <w:rsid w:val="00ED2FC3"/>
    <w:rsid w:val="00ED40B3"/>
    <w:rsid w:val="00ED5664"/>
    <w:rsid w:val="00ED578F"/>
    <w:rsid w:val="00ED5E38"/>
    <w:rsid w:val="00ED62DC"/>
    <w:rsid w:val="00ED6F65"/>
    <w:rsid w:val="00ED79AF"/>
    <w:rsid w:val="00ED7E02"/>
    <w:rsid w:val="00EE04C9"/>
    <w:rsid w:val="00EE0543"/>
    <w:rsid w:val="00EE0576"/>
    <w:rsid w:val="00EE0FEE"/>
    <w:rsid w:val="00EE16FD"/>
    <w:rsid w:val="00EE1A0E"/>
    <w:rsid w:val="00EE2984"/>
    <w:rsid w:val="00EE2FD6"/>
    <w:rsid w:val="00EE367F"/>
    <w:rsid w:val="00EE3994"/>
    <w:rsid w:val="00EE3D7E"/>
    <w:rsid w:val="00EE3FF1"/>
    <w:rsid w:val="00EE44FB"/>
    <w:rsid w:val="00EE65C6"/>
    <w:rsid w:val="00EE6A72"/>
    <w:rsid w:val="00EE774F"/>
    <w:rsid w:val="00EF00B0"/>
    <w:rsid w:val="00EF08E7"/>
    <w:rsid w:val="00EF1289"/>
    <w:rsid w:val="00EF12D3"/>
    <w:rsid w:val="00EF465F"/>
    <w:rsid w:val="00EF56EF"/>
    <w:rsid w:val="00EF5C2F"/>
    <w:rsid w:val="00EF6B7E"/>
    <w:rsid w:val="00EF7D8D"/>
    <w:rsid w:val="00F001E4"/>
    <w:rsid w:val="00F0116F"/>
    <w:rsid w:val="00F02368"/>
    <w:rsid w:val="00F03418"/>
    <w:rsid w:val="00F03652"/>
    <w:rsid w:val="00F04038"/>
    <w:rsid w:val="00F05A05"/>
    <w:rsid w:val="00F0620D"/>
    <w:rsid w:val="00F06481"/>
    <w:rsid w:val="00F114CD"/>
    <w:rsid w:val="00F11C78"/>
    <w:rsid w:val="00F12451"/>
    <w:rsid w:val="00F12EDD"/>
    <w:rsid w:val="00F13118"/>
    <w:rsid w:val="00F13579"/>
    <w:rsid w:val="00F13BCE"/>
    <w:rsid w:val="00F1448A"/>
    <w:rsid w:val="00F145F5"/>
    <w:rsid w:val="00F149FF"/>
    <w:rsid w:val="00F14F8B"/>
    <w:rsid w:val="00F155FB"/>
    <w:rsid w:val="00F176E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1DF"/>
    <w:rsid w:val="00F242FE"/>
    <w:rsid w:val="00F24788"/>
    <w:rsid w:val="00F24987"/>
    <w:rsid w:val="00F251D3"/>
    <w:rsid w:val="00F25CE7"/>
    <w:rsid w:val="00F261A8"/>
    <w:rsid w:val="00F2707E"/>
    <w:rsid w:val="00F277C8"/>
    <w:rsid w:val="00F2789E"/>
    <w:rsid w:val="00F27B12"/>
    <w:rsid w:val="00F300F3"/>
    <w:rsid w:val="00F303D3"/>
    <w:rsid w:val="00F319D5"/>
    <w:rsid w:val="00F31B44"/>
    <w:rsid w:val="00F31E13"/>
    <w:rsid w:val="00F31E70"/>
    <w:rsid w:val="00F31EA8"/>
    <w:rsid w:val="00F3361D"/>
    <w:rsid w:val="00F33D8D"/>
    <w:rsid w:val="00F345AE"/>
    <w:rsid w:val="00F34935"/>
    <w:rsid w:val="00F362EA"/>
    <w:rsid w:val="00F368DC"/>
    <w:rsid w:val="00F40350"/>
    <w:rsid w:val="00F4077D"/>
    <w:rsid w:val="00F412C7"/>
    <w:rsid w:val="00F413F4"/>
    <w:rsid w:val="00F42017"/>
    <w:rsid w:val="00F42621"/>
    <w:rsid w:val="00F44B72"/>
    <w:rsid w:val="00F44EC9"/>
    <w:rsid w:val="00F45166"/>
    <w:rsid w:val="00F4568C"/>
    <w:rsid w:val="00F47E7D"/>
    <w:rsid w:val="00F50515"/>
    <w:rsid w:val="00F513A5"/>
    <w:rsid w:val="00F517BA"/>
    <w:rsid w:val="00F51CFA"/>
    <w:rsid w:val="00F52546"/>
    <w:rsid w:val="00F52E82"/>
    <w:rsid w:val="00F537CB"/>
    <w:rsid w:val="00F53D8E"/>
    <w:rsid w:val="00F54FF6"/>
    <w:rsid w:val="00F5508D"/>
    <w:rsid w:val="00F554C1"/>
    <w:rsid w:val="00F55AAB"/>
    <w:rsid w:val="00F55AFC"/>
    <w:rsid w:val="00F5605F"/>
    <w:rsid w:val="00F5617B"/>
    <w:rsid w:val="00F57019"/>
    <w:rsid w:val="00F57628"/>
    <w:rsid w:val="00F57A17"/>
    <w:rsid w:val="00F603CB"/>
    <w:rsid w:val="00F61187"/>
    <w:rsid w:val="00F6196F"/>
    <w:rsid w:val="00F6218E"/>
    <w:rsid w:val="00F62D7A"/>
    <w:rsid w:val="00F63576"/>
    <w:rsid w:val="00F64089"/>
    <w:rsid w:val="00F6457B"/>
    <w:rsid w:val="00F64B37"/>
    <w:rsid w:val="00F65B18"/>
    <w:rsid w:val="00F65DA9"/>
    <w:rsid w:val="00F66780"/>
    <w:rsid w:val="00F67115"/>
    <w:rsid w:val="00F6733B"/>
    <w:rsid w:val="00F6746F"/>
    <w:rsid w:val="00F675A8"/>
    <w:rsid w:val="00F706BF"/>
    <w:rsid w:val="00F71207"/>
    <w:rsid w:val="00F71A45"/>
    <w:rsid w:val="00F71AE5"/>
    <w:rsid w:val="00F72FEB"/>
    <w:rsid w:val="00F72FF1"/>
    <w:rsid w:val="00F7554F"/>
    <w:rsid w:val="00F759C9"/>
    <w:rsid w:val="00F75EC7"/>
    <w:rsid w:val="00F76046"/>
    <w:rsid w:val="00F76923"/>
    <w:rsid w:val="00F769BE"/>
    <w:rsid w:val="00F76C5B"/>
    <w:rsid w:val="00F76E65"/>
    <w:rsid w:val="00F77DBE"/>
    <w:rsid w:val="00F801E3"/>
    <w:rsid w:val="00F801FB"/>
    <w:rsid w:val="00F82150"/>
    <w:rsid w:val="00F82402"/>
    <w:rsid w:val="00F8454E"/>
    <w:rsid w:val="00F8461A"/>
    <w:rsid w:val="00F84D58"/>
    <w:rsid w:val="00F8572B"/>
    <w:rsid w:val="00F85E9D"/>
    <w:rsid w:val="00F85EE8"/>
    <w:rsid w:val="00F91DA1"/>
    <w:rsid w:val="00F92827"/>
    <w:rsid w:val="00F928B9"/>
    <w:rsid w:val="00F934A7"/>
    <w:rsid w:val="00F94378"/>
    <w:rsid w:val="00F94669"/>
    <w:rsid w:val="00F94E0F"/>
    <w:rsid w:val="00F950DC"/>
    <w:rsid w:val="00F95722"/>
    <w:rsid w:val="00F95C1A"/>
    <w:rsid w:val="00F97615"/>
    <w:rsid w:val="00F97D32"/>
    <w:rsid w:val="00F97E99"/>
    <w:rsid w:val="00FA01B3"/>
    <w:rsid w:val="00FA0C33"/>
    <w:rsid w:val="00FA1AE7"/>
    <w:rsid w:val="00FA286F"/>
    <w:rsid w:val="00FA34DD"/>
    <w:rsid w:val="00FA3D3F"/>
    <w:rsid w:val="00FA412E"/>
    <w:rsid w:val="00FA4643"/>
    <w:rsid w:val="00FA5AC3"/>
    <w:rsid w:val="00FA5FF0"/>
    <w:rsid w:val="00FA6AA2"/>
    <w:rsid w:val="00FA6FD6"/>
    <w:rsid w:val="00FB0018"/>
    <w:rsid w:val="00FB0073"/>
    <w:rsid w:val="00FB0619"/>
    <w:rsid w:val="00FB1557"/>
    <w:rsid w:val="00FB1D6D"/>
    <w:rsid w:val="00FB2536"/>
    <w:rsid w:val="00FB30C7"/>
    <w:rsid w:val="00FB342B"/>
    <w:rsid w:val="00FB3B80"/>
    <w:rsid w:val="00FB3C91"/>
    <w:rsid w:val="00FB6292"/>
    <w:rsid w:val="00FB67D6"/>
    <w:rsid w:val="00FB6F1C"/>
    <w:rsid w:val="00FB76BF"/>
    <w:rsid w:val="00FC056E"/>
    <w:rsid w:val="00FC2709"/>
    <w:rsid w:val="00FC2E6B"/>
    <w:rsid w:val="00FC3A52"/>
    <w:rsid w:val="00FC3EDD"/>
    <w:rsid w:val="00FC4853"/>
    <w:rsid w:val="00FC4926"/>
    <w:rsid w:val="00FC4A06"/>
    <w:rsid w:val="00FC4B62"/>
    <w:rsid w:val="00FC4F42"/>
    <w:rsid w:val="00FC6C5B"/>
    <w:rsid w:val="00FC7039"/>
    <w:rsid w:val="00FC707C"/>
    <w:rsid w:val="00FC7A9F"/>
    <w:rsid w:val="00FD0192"/>
    <w:rsid w:val="00FD04CB"/>
    <w:rsid w:val="00FD09F3"/>
    <w:rsid w:val="00FD0E44"/>
    <w:rsid w:val="00FD3740"/>
    <w:rsid w:val="00FD43CC"/>
    <w:rsid w:val="00FD4578"/>
    <w:rsid w:val="00FD48DE"/>
    <w:rsid w:val="00FD4921"/>
    <w:rsid w:val="00FD516F"/>
    <w:rsid w:val="00FD54D9"/>
    <w:rsid w:val="00FD7656"/>
    <w:rsid w:val="00FD77D9"/>
    <w:rsid w:val="00FD7C88"/>
    <w:rsid w:val="00FE1385"/>
    <w:rsid w:val="00FE17D0"/>
    <w:rsid w:val="00FE17DD"/>
    <w:rsid w:val="00FE22E9"/>
    <w:rsid w:val="00FE2FC3"/>
    <w:rsid w:val="00FE31AF"/>
    <w:rsid w:val="00FE344E"/>
    <w:rsid w:val="00FE4508"/>
    <w:rsid w:val="00FE4588"/>
    <w:rsid w:val="00FE490C"/>
    <w:rsid w:val="00FE4E47"/>
    <w:rsid w:val="00FE50BA"/>
    <w:rsid w:val="00FE5894"/>
    <w:rsid w:val="00FE6B84"/>
    <w:rsid w:val="00FE7A31"/>
    <w:rsid w:val="00FF0513"/>
    <w:rsid w:val="00FF0885"/>
    <w:rsid w:val="00FF1453"/>
    <w:rsid w:val="00FF368A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6D116A78"/>
  <w15:docId w15:val="{BCA932AE-138A-46E9-960F-F85452B6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014F1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AA6E64"/>
    <w:pPr>
      <w:keepNext/>
      <w:numPr>
        <w:ilvl w:val="2"/>
        <w:numId w:val="4"/>
      </w:numPr>
      <w:spacing w:before="120" w:after="60"/>
      <w:jc w:val="both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ind w:left="0" w:firstLine="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6E7E08"/>
    <w:pPr>
      <w:tabs>
        <w:tab w:val="left" w:pos="560"/>
        <w:tab w:val="right" w:leader="dot" w:pos="9911"/>
      </w:tabs>
      <w:spacing w:before="120"/>
    </w:pPr>
    <w:rPr>
      <w:rFonts w:cstheme="minorHAnsi"/>
      <w:b/>
      <w:bCs/>
      <w:i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AB548B"/>
    <w:pPr>
      <w:ind w:left="56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AB548B"/>
    <w:pPr>
      <w:spacing w:before="120"/>
      <w:ind w:left="280"/>
    </w:pPr>
    <w:rPr>
      <w:rFonts w:cstheme="minorHAnsi"/>
      <w:b/>
      <w:bCs/>
      <w:sz w:val="22"/>
      <w:szCs w:val="22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rsid w:val="00B714B0"/>
    <w:rPr>
      <w:sz w:val="16"/>
      <w:szCs w:val="16"/>
    </w:rPr>
  </w:style>
  <w:style w:type="paragraph" w:styleId="afb">
    <w:name w:val="annotation text"/>
    <w:basedOn w:val="a3"/>
    <w:link w:val="afc"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224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AB548B"/>
    <w:pPr>
      <w:ind w:left="84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AA6E64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39">
    <w:name w:val="Заголовок 3 ДИТ"/>
    <w:basedOn w:val="a3"/>
    <w:link w:val="3a"/>
    <w:qFormat/>
    <w:rsid w:val="00F76E65"/>
    <w:pPr>
      <w:numPr>
        <w:ilvl w:val="2"/>
      </w:numPr>
    </w:pPr>
    <w:rPr>
      <w:sz w:val="24"/>
      <w:szCs w:val="24"/>
      <w:lang w:val="en-US"/>
    </w:rPr>
  </w:style>
  <w:style w:type="character" w:customStyle="1" w:styleId="3a">
    <w:name w:val="Заголовок 3 ДИТ Знак"/>
    <w:link w:val="39"/>
    <w:rsid w:val="00F76E65"/>
    <w:rPr>
      <w:sz w:val="24"/>
      <w:szCs w:val="24"/>
      <w:lang w:val="en-US"/>
    </w:rPr>
  </w:style>
  <w:style w:type="character" w:customStyle="1" w:styleId="1a">
    <w:name w:val="Неразрешенное упоминание1"/>
    <w:basedOn w:val="a4"/>
    <w:uiPriority w:val="99"/>
    <w:semiHidden/>
    <w:unhideWhenUsed/>
    <w:rsid w:val="008C3AEA"/>
    <w:rPr>
      <w:color w:val="605E5C"/>
      <w:shd w:val="clear" w:color="auto" w:fill="E1DFDD"/>
    </w:rPr>
  </w:style>
  <w:style w:type="paragraph" w:styleId="61">
    <w:name w:val="toc 6"/>
    <w:basedOn w:val="a3"/>
    <w:next w:val="a3"/>
    <w:autoRedefine/>
    <w:unhideWhenUsed/>
    <w:rsid w:val="006A5FB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6A5FBA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6A5FBA"/>
    <w:pPr>
      <w:ind w:left="1960"/>
    </w:pPr>
    <w:rPr>
      <w:rFonts w:asciiTheme="minorHAnsi" w:hAnsiTheme="minorHAnsi" w:cstheme="minorHAnsi"/>
      <w:sz w:val="20"/>
      <w:szCs w:val="20"/>
    </w:rPr>
  </w:style>
  <w:style w:type="character" w:customStyle="1" w:styleId="sc-itonen">
    <w:name w:val="sc-itonen"/>
    <w:basedOn w:val="a4"/>
    <w:rsid w:val="00A94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00282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15A26-01FD-411B-BC5F-D30EE42CE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16</Pages>
  <Words>2816</Words>
  <Characters>16057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18836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Кучерявый Станислав Геннадьевич</cp:lastModifiedBy>
  <cp:revision>6</cp:revision>
  <cp:lastPrinted>2006-07-26T14:04:00Z</cp:lastPrinted>
  <dcterms:created xsi:type="dcterms:W3CDTF">2026-05-20T00:36:00Z</dcterms:created>
  <dcterms:modified xsi:type="dcterms:W3CDTF">2026-05-25T02:46:00Z</dcterms:modified>
</cp:coreProperties>
</file>