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152A" w:rsidRPr="00CB48EE" w:rsidRDefault="00A5152A" w:rsidP="00A5152A">
      <w:pPr>
        <w:spacing w:before="240"/>
        <w:jc w:val="center"/>
        <w:rPr>
          <w:b/>
          <w:bCs/>
          <w:sz w:val="28"/>
          <w:szCs w:val="28"/>
        </w:rPr>
      </w:pPr>
      <w:r w:rsidRPr="00CB48EE">
        <w:rPr>
          <w:b/>
          <w:sz w:val="28"/>
          <w:szCs w:val="28"/>
        </w:rPr>
        <w:t>Аналитическая записка</w:t>
      </w:r>
    </w:p>
    <w:p w:rsidR="00A5152A" w:rsidRDefault="00A5152A" w:rsidP="00A5152A">
      <w:pPr>
        <w:widowControl w:val="0"/>
        <w:ind w:left="148" w:hanging="74"/>
        <w:jc w:val="center"/>
        <w:rPr>
          <w:b/>
        </w:rPr>
      </w:pPr>
      <w:r w:rsidRPr="00CB48EE">
        <w:rPr>
          <w:b/>
        </w:rPr>
        <w:t xml:space="preserve">о проведении </w:t>
      </w:r>
      <w:r>
        <w:rPr>
          <w:b/>
        </w:rPr>
        <w:t>закупочной процедуры способом «сравнение цен»</w:t>
      </w:r>
      <w:r w:rsidRPr="00CB48EE">
        <w:rPr>
          <w:b/>
        </w:rPr>
        <w:t xml:space="preserve"> </w:t>
      </w:r>
    </w:p>
    <w:p w:rsidR="00A5152A" w:rsidRPr="00CB48EE" w:rsidRDefault="00A5152A" w:rsidP="00A5152A">
      <w:pPr>
        <w:widowControl w:val="0"/>
        <w:ind w:left="148" w:hanging="74"/>
        <w:jc w:val="center"/>
        <w:rPr>
          <w:b/>
        </w:rPr>
      </w:pPr>
      <w:r w:rsidRPr="00CB48EE">
        <w:rPr>
          <w:b/>
        </w:rPr>
        <w:t>на право заключения договора</w:t>
      </w:r>
      <w:r w:rsidR="00A927F6">
        <w:rPr>
          <w:b/>
        </w:rPr>
        <w:t xml:space="preserve"> </w:t>
      </w:r>
      <w:r w:rsidRPr="00CB48EE">
        <w:rPr>
          <w:b/>
        </w:rPr>
        <w:t xml:space="preserve">на </w:t>
      </w:r>
      <w:r w:rsidR="0054521F">
        <w:rPr>
          <w:b/>
        </w:rPr>
        <w:t xml:space="preserve">поставку </w:t>
      </w:r>
      <w:r w:rsidR="00D46657" w:rsidRPr="00133C50">
        <w:rPr>
          <w:b/>
        </w:rPr>
        <w:t xml:space="preserve">электродвигателей обдува типа АБ63А4ВУ1 с крыльчатками и защитным кожухом </w:t>
      </w:r>
      <w:r w:rsidRPr="00F64374">
        <w:rPr>
          <w:b/>
        </w:rPr>
        <w:t>(код вида деятельности</w:t>
      </w:r>
      <w:r w:rsidR="00C24D54">
        <w:rPr>
          <w:b/>
        </w:rPr>
        <w:t xml:space="preserve"> </w:t>
      </w:r>
      <w:r w:rsidR="00CE3674">
        <w:rPr>
          <w:b/>
        </w:rPr>
        <w:t>3</w:t>
      </w:r>
      <w:r w:rsidRPr="000447AF">
        <w:rPr>
          <w:b/>
        </w:rPr>
        <w:t>)</w:t>
      </w:r>
    </w:p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4853"/>
        <w:gridCol w:w="4859"/>
      </w:tblGrid>
      <w:tr w:rsidR="00A5152A" w:rsidRPr="00CB48EE" w:rsidTr="005721D2">
        <w:trPr>
          <w:trHeight w:val="383"/>
        </w:trPr>
        <w:tc>
          <w:tcPr>
            <w:tcW w:w="4926" w:type="dxa"/>
            <w:shd w:val="clear" w:color="auto" w:fill="auto"/>
            <w:vAlign w:val="bottom"/>
          </w:tcPr>
          <w:p w:rsidR="00E934AD" w:rsidRDefault="00E934AD" w:rsidP="00381F8B">
            <w:pPr>
              <w:widowControl w:val="0"/>
              <w:rPr>
                <w:sz w:val="22"/>
                <w:szCs w:val="22"/>
              </w:rPr>
            </w:pPr>
          </w:p>
          <w:p w:rsidR="00E934AD" w:rsidRDefault="00E934AD" w:rsidP="00381F8B">
            <w:pPr>
              <w:widowControl w:val="0"/>
              <w:rPr>
                <w:sz w:val="22"/>
                <w:szCs w:val="22"/>
              </w:rPr>
            </w:pPr>
          </w:p>
          <w:p w:rsidR="00E934AD" w:rsidRDefault="00E934AD" w:rsidP="00381F8B">
            <w:pPr>
              <w:widowControl w:val="0"/>
              <w:rPr>
                <w:sz w:val="22"/>
                <w:szCs w:val="22"/>
              </w:rPr>
            </w:pPr>
          </w:p>
          <w:p w:rsidR="00E934AD" w:rsidRDefault="00E934AD" w:rsidP="00381F8B">
            <w:pPr>
              <w:widowControl w:val="0"/>
              <w:rPr>
                <w:sz w:val="22"/>
                <w:szCs w:val="22"/>
              </w:rPr>
            </w:pPr>
          </w:p>
          <w:p w:rsidR="00A5152A" w:rsidRPr="00CB48EE" w:rsidRDefault="00CB0E50" w:rsidP="00381F8B">
            <w:pPr>
              <w:widowControl w:val="0"/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№</w:t>
            </w:r>
            <w:r w:rsidR="009F13B0" w:rsidRPr="009F13B0">
              <w:rPr>
                <w:sz w:val="22"/>
                <w:szCs w:val="22"/>
              </w:rPr>
              <w:t>0135-КО-26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927" w:type="dxa"/>
            <w:shd w:val="clear" w:color="auto" w:fill="auto"/>
            <w:vAlign w:val="bottom"/>
          </w:tcPr>
          <w:p w:rsidR="00A5152A" w:rsidRPr="001E16D5" w:rsidRDefault="009F13B0" w:rsidP="00440291">
            <w:pPr>
              <w:widowControl w:val="0"/>
              <w:jc w:val="righ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bookmarkStart w:id="0" w:name="_GoBack"/>
            <w:bookmarkEnd w:id="0"/>
            <w:r w:rsidR="00A5152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</w:t>
            </w:r>
            <w:r w:rsidR="00B80EC7">
              <w:rPr>
                <w:sz w:val="22"/>
                <w:szCs w:val="22"/>
              </w:rPr>
              <w:t>.202</w:t>
            </w:r>
            <w:r w:rsidR="00CA04FA">
              <w:rPr>
                <w:sz w:val="22"/>
                <w:szCs w:val="22"/>
              </w:rPr>
              <w:t>6</w:t>
            </w:r>
            <w:r w:rsidR="00A5152A" w:rsidRPr="00CB48EE">
              <w:rPr>
                <w:sz w:val="22"/>
                <w:szCs w:val="22"/>
              </w:rPr>
              <w:t xml:space="preserve"> г.</w:t>
            </w:r>
          </w:p>
        </w:tc>
      </w:tr>
    </w:tbl>
    <w:p w:rsidR="00A5152A" w:rsidRDefault="00A5152A" w:rsidP="00A5152A">
      <w:pPr>
        <w:widowControl w:val="0"/>
        <w:spacing w:after="120"/>
        <w:ind w:left="142" w:hanging="71"/>
        <w:jc w:val="center"/>
        <w:rPr>
          <w:b/>
        </w:rPr>
      </w:pPr>
    </w:p>
    <w:p w:rsidR="00E934AD" w:rsidRDefault="00E934AD" w:rsidP="00A5152A">
      <w:pPr>
        <w:widowControl w:val="0"/>
        <w:spacing w:after="120"/>
        <w:ind w:left="142" w:hanging="71"/>
        <w:jc w:val="center"/>
        <w:rPr>
          <w:b/>
        </w:rPr>
      </w:pPr>
    </w:p>
    <w:p w:rsidR="00A5152A" w:rsidRPr="00CB48EE" w:rsidRDefault="00A5152A" w:rsidP="00A5152A">
      <w:pPr>
        <w:widowControl w:val="0"/>
        <w:numPr>
          <w:ilvl w:val="0"/>
          <w:numId w:val="3"/>
        </w:numPr>
        <w:tabs>
          <w:tab w:val="left" w:pos="1276"/>
        </w:tabs>
        <w:spacing w:after="120"/>
        <w:ind w:left="0" w:firstLine="709"/>
        <w:jc w:val="both"/>
      </w:pPr>
      <w:r w:rsidRPr="00CB48EE">
        <w:rPr>
          <w:b/>
        </w:rPr>
        <w:t>Основание для проведения закупки</w:t>
      </w:r>
      <w:r w:rsidRPr="00CB48EE">
        <w:t>:</w:t>
      </w:r>
    </w:p>
    <w:p w:rsidR="00A5152A" w:rsidRPr="00CB48EE" w:rsidRDefault="00B8374B" w:rsidP="00A5152A">
      <w:pPr>
        <w:widowControl w:val="0"/>
        <w:tabs>
          <w:tab w:val="left" w:pos="1276"/>
        </w:tabs>
        <w:spacing w:after="120"/>
        <w:ind w:firstLine="709"/>
        <w:jc w:val="both"/>
      </w:pPr>
      <w:r w:rsidRPr="00B8374B">
        <w:t>Закупочная процедура проводится в соответствии с положениями Методических указаний «Организация и проведение закупочных процедур способом ««сравнение цен»», утвержденных в установленном порядке.</w:t>
      </w:r>
    </w:p>
    <w:p w:rsidR="00A5152A" w:rsidRPr="00A5152A" w:rsidRDefault="00A5152A" w:rsidP="00A5152A">
      <w:pPr>
        <w:widowControl w:val="0"/>
        <w:numPr>
          <w:ilvl w:val="0"/>
          <w:numId w:val="3"/>
        </w:numPr>
        <w:tabs>
          <w:tab w:val="left" w:pos="1276"/>
        </w:tabs>
        <w:spacing w:before="120" w:after="120"/>
        <w:ind w:left="0" w:firstLine="709"/>
        <w:jc w:val="both"/>
        <w:rPr>
          <w:b/>
        </w:rPr>
      </w:pPr>
      <w:r w:rsidRPr="00CB48EE">
        <w:rPr>
          <w:b/>
        </w:rPr>
        <w:t>Информация о закупке</w:t>
      </w:r>
      <w:r>
        <w:rPr>
          <w:b/>
        </w:rPr>
        <w:t xml:space="preserve"> (данные в соответствии с Планом закупки)</w:t>
      </w:r>
      <w:r w:rsidRPr="00CB48EE">
        <w:rPr>
          <w:b/>
        </w:rPr>
        <w:t>:</w:t>
      </w:r>
    </w:p>
    <w:p w:rsidR="0003707C" w:rsidRPr="005857E2" w:rsidRDefault="0003707C" w:rsidP="00CE3674">
      <w:pPr>
        <w:widowControl w:val="0"/>
        <w:tabs>
          <w:tab w:val="left" w:pos="1276"/>
        </w:tabs>
        <w:spacing w:before="120" w:after="120"/>
        <w:ind w:firstLine="709"/>
        <w:jc w:val="both"/>
      </w:pPr>
      <w:r w:rsidRPr="0003707C">
        <w:t xml:space="preserve">Приглашение к закупке размещено на ЭТП www.tender.lot-online.ru: № </w:t>
      </w:r>
      <w:r w:rsidR="006C1C5F" w:rsidRPr="006C1C5F">
        <w:t>RAD260022254</w:t>
      </w:r>
      <w:r w:rsidR="002717D1" w:rsidRPr="002717D1">
        <w:t xml:space="preserve"> </w:t>
      </w:r>
      <w:r w:rsidRPr="005857E2">
        <w:t xml:space="preserve">от </w:t>
      </w:r>
      <w:r w:rsidR="006C1C5F">
        <w:t>12</w:t>
      </w:r>
      <w:r w:rsidR="00CE3674">
        <w:t>.05.2026</w:t>
      </w:r>
      <w:r w:rsidR="00CE3674" w:rsidRPr="005857E2">
        <w:t xml:space="preserve"> </w:t>
      </w:r>
      <w:r w:rsidRPr="005857E2">
        <w:t>года.</w:t>
      </w:r>
    </w:p>
    <w:p w:rsidR="00A5152A" w:rsidRPr="00F66152" w:rsidRDefault="009751F2" w:rsidP="001C6843">
      <w:pPr>
        <w:widowControl w:val="0"/>
        <w:tabs>
          <w:tab w:val="left" w:pos="1276"/>
        </w:tabs>
        <w:spacing w:before="120" w:after="120"/>
        <w:ind w:firstLine="709"/>
        <w:jc w:val="both"/>
      </w:pPr>
      <w:r>
        <w:t>З</w:t>
      </w:r>
      <w:r w:rsidR="00785E5A" w:rsidRPr="005857E2">
        <w:t>аявка в АСУЗД №</w:t>
      </w:r>
      <w:r w:rsidR="002717D1" w:rsidRPr="002717D1">
        <w:t xml:space="preserve"> </w:t>
      </w:r>
      <w:r w:rsidR="00CE3674" w:rsidRPr="00CE3674">
        <w:tab/>
        <w:t>015</w:t>
      </w:r>
      <w:r w:rsidR="006C1C5F">
        <w:t>8</w:t>
      </w:r>
      <w:r w:rsidR="00CE3674" w:rsidRPr="00CE3674">
        <w:t xml:space="preserve">-КО-26 </w:t>
      </w:r>
      <w:r w:rsidR="00785E5A" w:rsidRPr="005857E2">
        <w:t>от</w:t>
      </w:r>
      <w:r w:rsidR="00AE6B1A" w:rsidRPr="005857E2">
        <w:t xml:space="preserve"> </w:t>
      </w:r>
      <w:r w:rsidR="006C1C5F">
        <w:t>12</w:t>
      </w:r>
      <w:r w:rsidR="00CE3674">
        <w:t>.05.2026</w:t>
      </w:r>
      <w:r w:rsidR="00A5152A" w:rsidRPr="005857E2">
        <w:t>.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843"/>
        <w:gridCol w:w="1141"/>
        <w:gridCol w:w="1276"/>
        <w:gridCol w:w="1356"/>
        <w:gridCol w:w="1324"/>
        <w:gridCol w:w="1254"/>
      </w:tblGrid>
      <w:tr w:rsidR="00A5152A" w:rsidRPr="00815A39" w:rsidTr="00BD39EC">
        <w:trPr>
          <w:trHeight w:val="20"/>
          <w:jc w:val="right"/>
        </w:trPr>
        <w:tc>
          <w:tcPr>
            <w:tcW w:w="2660" w:type="dxa"/>
            <w:vMerge w:val="restart"/>
            <w:shd w:val="clear" w:color="auto" w:fill="auto"/>
            <w:hideMark/>
          </w:tcPr>
          <w:p w:rsidR="00A5152A" w:rsidRPr="00815A39" w:rsidRDefault="00A5152A" w:rsidP="005721D2">
            <w:pPr>
              <w:jc w:val="center"/>
              <w:rPr>
                <w:color w:val="000000"/>
                <w:sz w:val="20"/>
                <w:szCs w:val="20"/>
              </w:rPr>
            </w:pPr>
            <w:r w:rsidRPr="00815A39">
              <w:rPr>
                <w:color w:val="000000"/>
                <w:sz w:val="20"/>
                <w:szCs w:val="20"/>
              </w:rPr>
              <w:t>Инициатор закупки</w:t>
            </w:r>
            <w:r w:rsidRPr="00815A39">
              <w:rPr>
                <w:color w:val="000000"/>
                <w:sz w:val="20"/>
                <w:szCs w:val="20"/>
              </w:rPr>
              <w:br/>
              <w:t>(полное наименование структурного подразделения ИА/филиала</w:t>
            </w:r>
            <w:r w:rsidRPr="00815A39">
              <w:rPr>
                <w:color w:val="000000"/>
                <w:sz w:val="20"/>
                <w:szCs w:val="20"/>
              </w:rPr>
              <w:br/>
              <w:t xml:space="preserve">(с указанием филиала)) </w:t>
            </w:r>
          </w:p>
        </w:tc>
        <w:tc>
          <w:tcPr>
            <w:tcW w:w="843" w:type="dxa"/>
            <w:vMerge w:val="restart"/>
          </w:tcPr>
          <w:p w:rsidR="00A5152A" w:rsidRPr="00EE3501" w:rsidRDefault="00A5152A" w:rsidP="005721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КВД</w:t>
            </w:r>
          </w:p>
        </w:tc>
        <w:tc>
          <w:tcPr>
            <w:tcW w:w="1141" w:type="dxa"/>
            <w:vMerge w:val="restart"/>
            <w:shd w:val="clear" w:color="auto" w:fill="auto"/>
            <w:hideMark/>
          </w:tcPr>
          <w:p w:rsidR="00A5152A" w:rsidRPr="0054521F" w:rsidRDefault="00A5152A" w:rsidP="005721D2">
            <w:pPr>
              <w:jc w:val="center"/>
              <w:rPr>
                <w:sz w:val="20"/>
                <w:szCs w:val="20"/>
              </w:rPr>
            </w:pPr>
            <w:r w:rsidRPr="0054521F">
              <w:rPr>
                <w:sz w:val="20"/>
                <w:szCs w:val="20"/>
              </w:rPr>
              <w:t>Номер закупки по Плану закупки</w:t>
            </w:r>
          </w:p>
        </w:tc>
        <w:tc>
          <w:tcPr>
            <w:tcW w:w="3956" w:type="dxa"/>
            <w:gridSpan w:val="3"/>
            <w:shd w:val="clear" w:color="auto" w:fill="auto"/>
            <w:noWrap/>
            <w:hideMark/>
          </w:tcPr>
          <w:p w:rsidR="00A5152A" w:rsidRPr="00815A39" w:rsidRDefault="00DF42E2" w:rsidP="00DF42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Сведения о начальной </w:t>
            </w:r>
            <w:r w:rsidR="00A5152A" w:rsidRPr="00815A39">
              <w:rPr>
                <w:color w:val="000000"/>
                <w:sz w:val="20"/>
                <w:szCs w:val="20"/>
              </w:rPr>
              <w:t xml:space="preserve">цене, руб. </w:t>
            </w:r>
          </w:p>
        </w:tc>
        <w:tc>
          <w:tcPr>
            <w:tcW w:w="1254" w:type="dxa"/>
            <w:vMerge w:val="restart"/>
          </w:tcPr>
          <w:p w:rsidR="00A5152A" w:rsidRPr="00815A39" w:rsidRDefault="00A5152A" w:rsidP="005721D2">
            <w:pPr>
              <w:jc w:val="center"/>
              <w:rPr>
                <w:color w:val="000000"/>
                <w:sz w:val="20"/>
                <w:szCs w:val="20"/>
              </w:rPr>
            </w:pPr>
            <w:r w:rsidRPr="00815A39">
              <w:rPr>
                <w:color w:val="000000"/>
                <w:sz w:val="20"/>
                <w:szCs w:val="20"/>
              </w:rPr>
              <w:t>Закупка для выполнения договоров ТП</w:t>
            </w:r>
          </w:p>
          <w:p w:rsidR="00A5152A" w:rsidRPr="00815A39" w:rsidRDefault="00A5152A" w:rsidP="005721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815A39">
              <w:rPr>
                <w:color w:val="000000"/>
                <w:sz w:val="20"/>
                <w:szCs w:val="20"/>
              </w:rPr>
              <w:t>да/нет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A5152A" w:rsidRPr="00815A39" w:rsidTr="00BD3B89">
        <w:trPr>
          <w:trHeight w:val="971"/>
          <w:jc w:val="right"/>
        </w:trPr>
        <w:tc>
          <w:tcPr>
            <w:tcW w:w="2660" w:type="dxa"/>
            <w:vMerge/>
            <w:vAlign w:val="center"/>
            <w:hideMark/>
          </w:tcPr>
          <w:p w:rsidR="00A5152A" w:rsidRPr="00815A39" w:rsidRDefault="00A5152A" w:rsidP="005721D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A5152A" w:rsidRPr="00815A39" w:rsidRDefault="00A5152A" w:rsidP="005721D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vMerge/>
            <w:vAlign w:val="center"/>
            <w:hideMark/>
          </w:tcPr>
          <w:p w:rsidR="00A5152A" w:rsidRPr="0054521F" w:rsidRDefault="00A5152A" w:rsidP="005721D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A5152A" w:rsidRPr="00815A39" w:rsidRDefault="00A5152A" w:rsidP="005721D2">
            <w:pPr>
              <w:jc w:val="center"/>
              <w:rPr>
                <w:color w:val="000000"/>
                <w:sz w:val="20"/>
                <w:szCs w:val="20"/>
              </w:rPr>
            </w:pPr>
            <w:r w:rsidRPr="00815A39">
              <w:rPr>
                <w:color w:val="000000"/>
                <w:sz w:val="20"/>
                <w:szCs w:val="20"/>
              </w:rPr>
              <w:t>без НДС</w:t>
            </w:r>
          </w:p>
        </w:tc>
        <w:tc>
          <w:tcPr>
            <w:tcW w:w="1356" w:type="dxa"/>
            <w:shd w:val="clear" w:color="auto" w:fill="auto"/>
            <w:noWrap/>
            <w:hideMark/>
          </w:tcPr>
          <w:p w:rsidR="00A5152A" w:rsidRPr="00815A39" w:rsidRDefault="00A5152A" w:rsidP="005721D2">
            <w:pPr>
              <w:jc w:val="center"/>
              <w:rPr>
                <w:color w:val="000000"/>
                <w:sz w:val="20"/>
                <w:szCs w:val="20"/>
              </w:rPr>
            </w:pPr>
            <w:r w:rsidRPr="00815A39">
              <w:rPr>
                <w:color w:val="000000"/>
                <w:sz w:val="20"/>
                <w:szCs w:val="20"/>
              </w:rPr>
              <w:t>НДС</w:t>
            </w:r>
          </w:p>
        </w:tc>
        <w:tc>
          <w:tcPr>
            <w:tcW w:w="1324" w:type="dxa"/>
            <w:shd w:val="clear" w:color="auto" w:fill="auto"/>
            <w:noWrap/>
            <w:hideMark/>
          </w:tcPr>
          <w:p w:rsidR="00A5152A" w:rsidRPr="00815A39" w:rsidRDefault="00A5152A" w:rsidP="005721D2">
            <w:pPr>
              <w:jc w:val="center"/>
              <w:rPr>
                <w:color w:val="000000"/>
                <w:sz w:val="20"/>
                <w:szCs w:val="20"/>
              </w:rPr>
            </w:pPr>
            <w:r w:rsidRPr="00815A39">
              <w:rPr>
                <w:color w:val="000000"/>
                <w:sz w:val="20"/>
                <w:szCs w:val="20"/>
              </w:rPr>
              <w:t>с учетом НДС</w:t>
            </w:r>
          </w:p>
        </w:tc>
        <w:tc>
          <w:tcPr>
            <w:tcW w:w="1254" w:type="dxa"/>
            <w:vMerge/>
          </w:tcPr>
          <w:p w:rsidR="00A5152A" w:rsidRPr="00815A39" w:rsidRDefault="00A5152A" w:rsidP="005721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5152A" w:rsidRPr="00815A39" w:rsidTr="00E26077">
        <w:trPr>
          <w:trHeight w:val="20"/>
          <w:jc w:val="right"/>
        </w:trPr>
        <w:tc>
          <w:tcPr>
            <w:tcW w:w="2660" w:type="dxa"/>
            <w:shd w:val="clear" w:color="auto" w:fill="auto"/>
            <w:noWrap/>
            <w:hideMark/>
          </w:tcPr>
          <w:p w:rsidR="001A5DBE" w:rsidRPr="00CF6F2F" w:rsidRDefault="003E14A5" w:rsidP="001A5DBE">
            <w:pPr>
              <w:pStyle w:val="10"/>
              <w:tabs>
                <w:tab w:val="left" w:pos="7230"/>
              </w:tabs>
              <w:spacing w:before="0" w:after="0"/>
              <w:ind w:firstLine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УЛиМТ</w:t>
            </w:r>
            <w:r w:rsidR="001159B3">
              <w:rPr>
                <w:sz w:val="20"/>
              </w:rPr>
              <w:t>О</w:t>
            </w:r>
            <w:proofErr w:type="spellEnd"/>
          </w:p>
          <w:p w:rsidR="00A5152A" w:rsidRPr="00815A39" w:rsidRDefault="001A5DBE" w:rsidP="001A5DBE">
            <w:pPr>
              <w:jc w:val="center"/>
              <w:rPr>
                <w:color w:val="000000"/>
                <w:sz w:val="20"/>
                <w:szCs w:val="20"/>
              </w:rPr>
            </w:pPr>
            <w:r w:rsidRPr="00CF6F2F">
              <w:rPr>
                <w:sz w:val="20"/>
                <w:szCs w:val="20"/>
              </w:rPr>
              <w:t>филиала ПАО «</w:t>
            </w:r>
            <w:proofErr w:type="spellStart"/>
            <w:r w:rsidR="00BD39EC" w:rsidRPr="00BD39EC">
              <w:rPr>
                <w:sz w:val="20"/>
                <w:szCs w:val="20"/>
              </w:rPr>
              <w:t>Россети</w:t>
            </w:r>
            <w:proofErr w:type="spellEnd"/>
            <w:r w:rsidR="00BD39EC" w:rsidRPr="00BD39EC">
              <w:rPr>
                <w:sz w:val="20"/>
                <w:szCs w:val="20"/>
              </w:rPr>
              <w:t xml:space="preserve"> Центр</w:t>
            </w:r>
            <w:r w:rsidRPr="00CF6F2F">
              <w:rPr>
                <w:sz w:val="20"/>
                <w:szCs w:val="20"/>
              </w:rPr>
              <w:t>» - «Костромаэнерго»</w:t>
            </w:r>
          </w:p>
        </w:tc>
        <w:tc>
          <w:tcPr>
            <w:tcW w:w="843" w:type="dxa"/>
            <w:shd w:val="clear" w:color="auto" w:fill="auto"/>
          </w:tcPr>
          <w:p w:rsidR="00A5152A" w:rsidRPr="00815A39" w:rsidRDefault="00CE3674" w:rsidP="005721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41" w:type="dxa"/>
            <w:shd w:val="clear" w:color="auto" w:fill="auto"/>
            <w:noWrap/>
          </w:tcPr>
          <w:p w:rsidR="00A5152A" w:rsidRPr="00817FFC" w:rsidRDefault="006C1C5F" w:rsidP="009415F4">
            <w:pPr>
              <w:jc w:val="center"/>
              <w:rPr>
                <w:sz w:val="20"/>
                <w:szCs w:val="20"/>
              </w:rPr>
            </w:pPr>
            <w:r w:rsidRPr="006C1C5F">
              <w:rPr>
                <w:sz w:val="20"/>
                <w:szCs w:val="20"/>
              </w:rPr>
              <w:t>21005817</w:t>
            </w:r>
          </w:p>
        </w:tc>
        <w:tc>
          <w:tcPr>
            <w:tcW w:w="1276" w:type="dxa"/>
            <w:shd w:val="clear" w:color="auto" w:fill="auto"/>
            <w:noWrap/>
          </w:tcPr>
          <w:p w:rsidR="00A5152A" w:rsidRPr="00F60E32" w:rsidRDefault="006C1C5F" w:rsidP="007E1D17">
            <w:pPr>
              <w:jc w:val="center"/>
              <w:rPr>
                <w:sz w:val="20"/>
                <w:szCs w:val="20"/>
              </w:rPr>
            </w:pPr>
            <w:r w:rsidRPr="006C1C5F">
              <w:rPr>
                <w:sz w:val="20"/>
                <w:szCs w:val="20"/>
              </w:rPr>
              <w:t>189 100,00</w:t>
            </w:r>
          </w:p>
        </w:tc>
        <w:tc>
          <w:tcPr>
            <w:tcW w:w="1356" w:type="dxa"/>
            <w:shd w:val="clear" w:color="auto" w:fill="auto"/>
            <w:noWrap/>
          </w:tcPr>
          <w:p w:rsidR="00A5152A" w:rsidRPr="00F60E32" w:rsidRDefault="006C1C5F" w:rsidP="007E1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41 602,00</w:t>
            </w:r>
          </w:p>
        </w:tc>
        <w:tc>
          <w:tcPr>
            <w:tcW w:w="1324" w:type="dxa"/>
            <w:shd w:val="clear" w:color="auto" w:fill="auto"/>
            <w:noWrap/>
          </w:tcPr>
          <w:p w:rsidR="00A5152A" w:rsidRPr="00F60E32" w:rsidRDefault="006C1C5F" w:rsidP="007E1D17">
            <w:pPr>
              <w:jc w:val="center"/>
              <w:rPr>
                <w:sz w:val="20"/>
                <w:szCs w:val="20"/>
              </w:rPr>
            </w:pPr>
            <w:r w:rsidRPr="006C1C5F">
              <w:rPr>
                <w:sz w:val="20"/>
                <w:szCs w:val="20"/>
              </w:rPr>
              <w:t>230 702,00</w:t>
            </w:r>
          </w:p>
        </w:tc>
        <w:tc>
          <w:tcPr>
            <w:tcW w:w="1254" w:type="dxa"/>
            <w:shd w:val="clear" w:color="auto" w:fill="auto"/>
          </w:tcPr>
          <w:p w:rsidR="00A5152A" w:rsidRPr="00EC3A2B" w:rsidRDefault="002717D1" w:rsidP="005721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</w:tbl>
    <w:p w:rsidR="00A5152A" w:rsidRDefault="00A5152A" w:rsidP="00A5152A">
      <w:pPr>
        <w:widowControl w:val="0"/>
        <w:tabs>
          <w:tab w:val="left" w:pos="1276"/>
        </w:tabs>
        <w:spacing w:after="120"/>
        <w:ind w:firstLine="709"/>
        <w:jc w:val="both"/>
      </w:pPr>
    </w:p>
    <w:p w:rsidR="00A5152A" w:rsidRPr="00CB48EE" w:rsidRDefault="00A5152A" w:rsidP="00A5152A">
      <w:pPr>
        <w:widowControl w:val="0"/>
        <w:numPr>
          <w:ilvl w:val="0"/>
          <w:numId w:val="3"/>
        </w:numPr>
        <w:tabs>
          <w:tab w:val="left" w:pos="1276"/>
        </w:tabs>
        <w:spacing w:after="120"/>
        <w:ind w:left="0" w:firstLine="709"/>
        <w:jc w:val="both"/>
        <w:rPr>
          <w:b/>
        </w:rPr>
      </w:pPr>
      <w:r w:rsidRPr="00CB48EE">
        <w:rPr>
          <w:b/>
        </w:rPr>
        <w:t xml:space="preserve">Информация о проведении </w:t>
      </w:r>
      <w:r>
        <w:rPr>
          <w:b/>
        </w:rPr>
        <w:t xml:space="preserve">закупочной </w:t>
      </w:r>
      <w:r w:rsidRPr="00CB48EE">
        <w:rPr>
          <w:b/>
        </w:rPr>
        <w:t>процедуры:</w:t>
      </w:r>
    </w:p>
    <w:tbl>
      <w:tblPr>
        <w:tblW w:w="9761" w:type="dxa"/>
        <w:jc w:val="right"/>
        <w:tblLook w:val="04A0" w:firstRow="1" w:lastRow="0" w:firstColumn="1" w:lastColumn="0" w:noHBand="0" w:noVBand="1"/>
      </w:tblPr>
      <w:tblGrid>
        <w:gridCol w:w="561"/>
        <w:gridCol w:w="3849"/>
        <w:gridCol w:w="5351"/>
      </w:tblGrid>
      <w:tr w:rsidR="005A5F95" w:rsidRPr="007F700D" w:rsidTr="00867126">
        <w:trPr>
          <w:trHeight w:val="983"/>
          <w:jc w:val="right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F95" w:rsidRPr="00A606AC" w:rsidRDefault="005A5F95" w:rsidP="00880EBF">
            <w:pPr>
              <w:jc w:val="center"/>
              <w:rPr>
                <w:color w:val="000000"/>
                <w:sz w:val="20"/>
                <w:szCs w:val="20"/>
              </w:rPr>
            </w:pPr>
            <w:r w:rsidRPr="00A606AC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F95" w:rsidRPr="00A606AC" w:rsidRDefault="005A5F95" w:rsidP="0095320C">
            <w:pPr>
              <w:jc w:val="center"/>
              <w:rPr>
                <w:color w:val="000000"/>
                <w:sz w:val="20"/>
                <w:szCs w:val="20"/>
              </w:rPr>
            </w:pPr>
            <w:r w:rsidRPr="00A606AC">
              <w:rPr>
                <w:color w:val="000000"/>
                <w:sz w:val="20"/>
                <w:szCs w:val="20"/>
              </w:rPr>
              <w:t>Претендент на участие</w:t>
            </w:r>
            <w:r w:rsidRPr="00A606AC">
              <w:rPr>
                <w:color w:val="000000"/>
                <w:sz w:val="20"/>
                <w:szCs w:val="20"/>
              </w:rPr>
              <w:br/>
              <w:t>(указываются все лица (предпочтительно не менее трех), в адрес которых были направлены предложения для участия или прайс-листы/публичные оферты/сайты и т.п. которых были изучены)</w:t>
            </w:r>
          </w:p>
        </w:tc>
        <w:tc>
          <w:tcPr>
            <w:tcW w:w="5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F95" w:rsidRPr="00A606AC" w:rsidRDefault="005A5F95" w:rsidP="0095320C">
            <w:pPr>
              <w:jc w:val="center"/>
              <w:rPr>
                <w:color w:val="000000"/>
                <w:sz w:val="20"/>
                <w:szCs w:val="20"/>
              </w:rPr>
            </w:pPr>
            <w:r w:rsidRPr="00A606AC">
              <w:rPr>
                <w:color w:val="000000"/>
                <w:sz w:val="20"/>
                <w:szCs w:val="20"/>
              </w:rPr>
              <w:t>Применённый способ изучения рынка</w:t>
            </w:r>
            <w:r w:rsidRPr="00A606AC">
              <w:rPr>
                <w:color w:val="000000"/>
                <w:sz w:val="20"/>
                <w:szCs w:val="20"/>
              </w:rPr>
              <w:br/>
              <w:t>(</w:t>
            </w:r>
            <w:r w:rsidRPr="00A606AC">
              <w:rPr>
                <w:color w:val="000000"/>
                <w:sz w:val="20"/>
                <w:szCs w:val="20"/>
                <w:u w:val="single"/>
              </w:rPr>
              <w:t>указать соответствующее:</w:t>
            </w:r>
            <w:r w:rsidRPr="00A606AC">
              <w:rPr>
                <w:color w:val="000000"/>
                <w:sz w:val="20"/>
                <w:szCs w:val="20"/>
              </w:rPr>
              <w:t xml:space="preserve"> копии официальных прайс-листов, публичные оферты, распечатки данных с сайтов контрагентов и т.п., путем рассылки и получения предложений от потенциальных участников)</w:t>
            </w:r>
          </w:p>
        </w:tc>
      </w:tr>
      <w:tr w:rsidR="001A5DBE" w:rsidRPr="007F700D" w:rsidTr="00867126">
        <w:trPr>
          <w:trHeight w:val="768"/>
          <w:jc w:val="right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BE" w:rsidRPr="00A606AC" w:rsidRDefault="001A5DBE" w:rsidP="00880EBF">
            <w:pPr>
              <w:jc w:val="center"/>
              <w:rPr>
                <w:color w:val="000000"/>
                <w:sz w:val="20"/>
                <w:szCs w:val="20"/>
              </w:rPr>
            </w:pPr>
            <w:r w:rsidRPr="00A606A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BE" w:rsidRPr="001478BD" w:rsidRDefault="006C1C5F" w:rsidP="00F60E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ООО </w:t>
            </w:r>
            <w:r w:rsidRPr="006C1C5F">
              <w:rPr>
                <w:color w:val="000000"/>
                <w:sz w:val="20"/>
                <w:szCs w:val="20"/>
              </w:rPr>
              <w:t>Торговый Дом «</w:t>
            </w:r>
            <w:proofErr w:type="spellStart"/>
            <w:r w:rsidRPr="006C1C5F">
              <w:rPr>
                <w:color w:val="000000"/>
                <w:sz w:val="20"/>
                <w:szCs w:val="20"/>
              </w:rPr>
              <w:t>МегаГрупп</w:t>
            </w:r>
            <w:proofErr w:type="spellEnd"/>
            <w:r w:rsidRPr="006C1C5F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5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674" w:rsidRPr="001478BD" w:rsidRDefault="00CE3674" w:rsidP="00CE3674">
            <w:pPr>
              <w:jc w:val="center"/>
              <w:rPr>
                <w:sz w:val="20"/>
                <w:szCs w:val="20"/>
              </w:rPr>
            </w:pPr>
            <w:r w:rsidRPr="001478BD">
              <w:rPr>
                <w:sz w:val="20"/>
                <w:szCs w:val="20"/>
              </w:rPr>
              <w:t xml:space="preserve">Предоставление заявок в электронной форме с использованием функционала ЭТП </w:t>
            </w:r>
            <w:hyperlink r:id="rId8" w:history="1">
              <w:r w:rsidRPr="001478BD">
                <w:rPr>
                  <w:sz w:val="20"/>
                  <w:szCs w:val="20"/>
                </w:rPr>
                <w:t>www.tender.lot-online.ru</w:t>
              </w:r>
            </w:hyperlink>
          </w:p>
          <w:p w:rsidR="00E41458" w:rsidRPr="001478BD" w:rsidRDefault="006C1C5F" w:rsidP="00CE36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1C5F">
              <w:rPr>
                <w:sz w:val="20"/>
                <w:szCs w:val="20"/>
              </w:rPr>
              <w:t>21.05.2026 09:16:28 MCK</w:t>
            </w:r>
          </w:p>
        </w:tc>
      </w:tr>
    </w:tbl>
    <w:p w:rsidR="00A5152A" w:rsidRDefault="00A5152A" w:rsidP="00A5152A">
      <w:pPr>
        <w:widowControl w:val="0"/>
        <w:tabs>
          <w:tab w:val="left" w:pos="1276"/>
        </w:tabs>
        <w:spacing w:after="120"/>
        <w:ind w:firstLine="709"/>
        <w:jc w:val="both"/>
      </w:pPr>
    </w:p>
    <w:p w:rsidR="00A5152A" w:rsidRPr="00CB48EE" w:rsidRDefault="00A5152A" w:rsidP="00A5152A">
      <w:pPr>
        <w:widowControl w:val="0"/>
        <w:numPr>
          <w:ilvl w:val="0"/>
          <w:numId w:val="3"/>
        </w:numPr>
        <w:tabs>
          <w:tab w:val="left" w:pos="1276"/>
        </w:tabs>
        <w:spacing w:after="120"/>
        <w:ind w:left="0" w:firstLine="709"/>
        <w:jc w:val="both"/>
        <w:rPr>
          <w:b/>
        </w:rPr>
      </w:pPr>
      <w:r w:rsidRPr="00CB48EE">
        <w:rPr>
          <w:b/>
        </w:rPr>
        <w:t>Требования к закупаемой продукции и результаты мониторинга</w:t>
      </w:r>
    </w:p>
    <w:p w:rsidR="00A5152A" w:rsidRPr="00CB48EE" w:rsidRDefault="00A5152A" w:rsidP="00A5152A">
      <w:pPr>
        <w:widowControl w:val="0"/>
        <w:tabs>
          <w:tab w:val="left" w:pos="1134"/>
        </w:tabs>
        <w:spacing w:after="120"/>
        <w:ind w:firstLine="709"/>
        <w:jc w:val="both"/>
      </w:pPr>
      <w:r w:rsidRPr="00CB48EE">
        <w:t>Сводная информация о требованиях к закупаемой продукции и результатах мониторинга приведена в таблице 1.</w:t>
      </w:r>
    </w:p>
    <w:p w:rsidR="00A5152A" w:rsidRPr="00CB48EE" w:rsidRDefault="00A5152A" w:rsidP="00A5152A">
      <w:pPr>
        <w:tabs>
          <w:tab w:val="left" w:pos="3682"/>
        </w:tabs>
        <w:sectPr w:rsidR="00A5152A" w:rsidRPr="00CB48EE" w:rsidSect="00785E5A">
          <w:pgSz w:w="11906" w:h="16838"/>
          <w:pgMar w:top="568" w:right="1134" w:bottom="1134" w:left="1134" w:header="720" w:footer="454" w:gutter="0"/>
          <w:cols w:space="60"/>
          <w:noEndnote/>
          <w:docGrid w:linePitch="326"/>
        </w:sectPr>
      </w:pPr>
    </w:p>
    <w:p w:rsidR="00A5152A" w:rsidRPr="00CB48EE" w:rsidRDefault="00A5152A" w:rsidP="00A5152A">
      <w:pPr>
        <w:widowControl w:val="0"/>
        <w:tabs>
          <w:tab w:val="left" w:pos="1134"/>
        </w:tabs>
        <w:ind w:firstLine="567"/>
        <w:jc w:val="right"/>
        <w:rPr>
          <w:spacing w:val="20"/>
        </w:rPr>
      </w:pPr>
      <w:r w:rsidRPr="00CB48EE">
        <w:rPr>
          <w:spacing w:val="20"/>
        </w:rPr>
        <w:lastRenderedPageBreak/>
        <w:t>Таблица 1</w:t>
      </w:r>
    </w:p>
    <w:p w:rsidR="00A5152A" w:rsidRDefault="00A5152A" w:rsidP="00A5152A">
      <w:pPr>
        <w:widowControl w:val="0"/>
        <w:ind w:left="360"/>
        <w:jc w:val="center"/>
        <w:rPr>
          <w:spacing w:val="20"/>
        </w:rPr>
      </w:pPr>
      <w:r w:rsidRPr="00CB48EE">
        <w:rPr>
          <w:spacing w:val="20"/>
        </w:rPr>
        <w:t>Сводная аналитическая таблица предложений участников</w:t>
      </w:r>
    </w:p>
    <w:tbl>
      <w:tblPr>
        <w:tblW w:w="152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964"/>
        <w:gridCol w:w="1276"/>
        <w:gridCol w:w="2126"/>
        <w:gridCol w:w="1276"/>
        <w:gridCol w:w="425"/>
        <w:gridCol w:w="627"/>
        <w:gridCol w:w="507"/>
        <w:gridCol w:w="1276"/>
        <w:gridCol w:w="1275"/>
        <w:gridCol w:w="1443"/>
        <w:gridCol w:w="1417"/>
        <w:gridCol w:w="1847"/>
      </w:tblGrid>
      <w:tr w:rsidR="005546FF" w:rsidRPr="00DC21D7" w:rsidTr="00E1530D">
        <w:trPr>
          <w:trHeight w:val="2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5546FF" w:rsidRPr="00285799" w:rsidRDefault="005546FF" w:rsidP="00C01A7E">
            <w:pPr>
              <w:jc w:val="center"/>
              <w:rPr>
                <w:b/>
                <w:bCs/>
                <w:sz w:val="18"/>
                <w:szCs w:val="18"/>
              </w:rPr>
            </w:pPr>
            <w:r w:rsidRPr="00285799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4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5546FF" w:rsidRPr="00285799" w:rsidRDefault="005546FF" w:rsidP="00C01A7E">
            <w:pPr>
              <w:rPr>
                <w:b/>
                <w:bCs/>
                <w:sz w:val="18"/>
                <w:szCs w:val="18"/>
              </w:rPr>
            </w:pPr>
            <w:r w:rsidRPr="00285799">
              <w:rPr>
                <w:b/>
                <w:bCs/>
                <w:sz w:val="18"/>
                <w:szCs w:val="18"/>
              </w:rPr>
              <w:t>Общая информация о закупке</w:t>
            </w:r>
          </w:p>
        </w:tc>
      </w:tr>
      <w:tr w:rsidR="006C1C5F" w:rsidRPr="001F717B" w:rsidTr="007F05E8">
        <w:trPr>
          <w:trHeight w:val="20"/>
        </w:trPr>
        <w:tc>
          <w:tcPr>
            <w:tcW w:w="790" w:type="dxa"/>
            <w:shd w:val="clear" w:color="auto" w:fill="auto"/>
            <w:hideMark/>
          </w:tcPr>
          <w:p w:rsidR="006C1C5F" w:rsidRPr="00285799" w:rsidRDefault="006C1C5F" w:rsidP="006C1C5F">
            <w:pPr>
              <w:jc w:val="center"/>
              <w:rPr>
                <w:sz w:val="18"/>
                <w:szCs w:val="18"/>
              </w:rPr>
            </w:pPr>
            <w:r w:rsidRPr="00285799">
              <w:rPr>
                <w:sz w:val="18"/>
                <w:szCs w:val="18"/>
              </w:rPr>
              <w:t>1.1</w:t>
            </w:r>
          </w:p>
        </w:tc>
        <w:tc>
          <w:tcPr>
            <w:tcW w:w="6694" w:type="dxa"/>
            <w:gridSpan w:val="6"/>
            <w:shd w:val="clear" w:color="auto" w:fill="auto"/>
            <w:hideMark/>
          </w:tcPr>
          <w:p w:rsidR="006C1C5F" w:rsidRPr="00285799" w:rsidRDefault="006C1C5F" w:rsidP="006C1C5F">
            <w:pPr>
              <w:rPr>
                <w:sz w:val="18"/>
                <w:szCs w:val="18"/>
              </w:rPr>
            </w:pPr>
            <w:r w:rsidRPr="00285799">
              <w:rPr>
                <w:sz w:val="18"/>
                <w:szCs w:val="18"/>
              </w:rPr>
              <w:t>Номер Лота</w:t>
            </w:r>
          </w:p>
        </w:tc>
        <w:tc>
          <w:tcPr>
            <w:tcW w:w="7765" w:type="dxa"/>
            <w:gridSpan w:val="6"/>
            <w:shd w:val="clear" w:color="auto" w:fill="auto"/>
            <w:hideMark/>
          </w:tcPr>
          <w:p w:rsidR="006C1C5F" w:rsidRPr="00285799" w:rsidRDefault="006C1C5F" w:rsidP="006C1C5F">
            <w:pPr>
              <w:jc w:val="center"/>
              <w:rPr>
                <w:sz w:val="18"/>
                <w:szCs w:val="18"/>
              </w:rPr>
            </w:pPr>
            <w:r w:rsidRPr="00285799">
              <w:rPr>
                <w:sz w:val="18"/>
                <w:szCs w:val="18"/>
              </w:rPr>
              <w:t>308A</w:t>
            </w:r>
          </w:p>
        </w:tc>
      </w:tr>
      <w:tr w:rsidR="006C1C5F" w:rsidRPr="001F717B" w:rsidTr="007F05E8">
        <w:trPr>
          <w:trHeight w:val="20"/>
        </w:trPr>
        <w:tc>
          <w:tcPr>
            <w:tcW w:w="790" w:type="dxa"/>
            <w:shd w:val="clear" w:color="auto" w:fill="auto"/>
            <w:hideMark/>
          </w:tcPr>
          <w:p w:rsidR="006C1C5F" w:rsidRPr="00285799" w:rsidRDefault="006C1C5F" w:rsidP="006C1C5F">
            <w:pPr>
              <w:jc w:val="center"/>
              <w:rPr>
                <w:sz w:val="18"/>
                <w:szCs w:val="18"/>
              </w:rPr>
            </w:pPr>
            <w:r w:rsidRPr="00285799">
              <w:rPr>
                <w:sz w:val="18"/>
                <w:szCs w:val="18"/>
              </w:rPr>
              <w:t>1.2</w:t>
            </w:r>
          </w:p>
        </w:tc>
        <w:tc>
          <w:tcPr>
            <w:tcW w:w="6694" w:type="dxa"/>
            <w:gridSpan w:val="6"/>
            <w:shd w:val="clear" w:color="auto" w:fill="auto"/>
            <w:hideMark/>
          </w:tcPr>
          <w:p w:rsidR="006C1C5F" w:rsidRPr="00285799" w:rsidRDefault="006C1C5F" w:rsidP="006C1C5F">
            <w:pPr>
              <w:rPr>
                <w:sz w:val="18"/>
                <w:szCs w:val="18"/>
              </w:rPr>
            </w:pPr>
            <w:r w:rsidRPr="00285799">
              <w:rPr>
                <w:sz w:val="18"/>
                <w:szCs w:val="18"/>
              </w:rPr>
              <w:t>Наименование Лота</w:t>
            </w:r>
          </w:p>
        </w:tc>
        <w:tc>
          <w:tcPr>
            <w:tcW w:w="7765" w:type="dxa"/>
            <w:gridSpan w:val="6"/>
            <w:shd w:val="clear" w:color="auto" w:fill="auto"/>
            <w:hideMark/>
          </w:tcPr>
          <w:p w:rsidR="006C1C5F" w:rsidRPr="00285799" w:rsidRDefault="006C1C5F" w:rsidP="006C1C5F">
            <w:pPr>
              <w:jc w:val="center"/>
              <w:rPr>
                <w:sz w:val="18"/>
                <w:szCs w:val="18"/>
              </w:rPr>
            </w:pPr>
            <w:r w:rsidRPr="00285799">
              <w:rPr>
                <w:sz w:val="18"/>
                <w:szCs w:val="18"/>
              </w:rPr>
              <w:t>Электродвигатели</w:t>
            </w:r>
          </w:p>
        </w:tc>
      </w:tr>
      <w:tr w:rsidR="006C1C5F" w:rsidRPr="001F717B" w:rsidTr="007F05E8">
        <w:trPr>
          <w:trHeight w:val="20"/>
        </w:trPr>
        <w:tc>
          <w:tcPr>
            <w:tcW w:w="790" w:type="dxa"/>
            <w:shd w:val="clear" w:color="auto" w:fill="auto"/>
            <w:hideMark/>
          </w:tcPr>
          <w:p w:rsidR="006C1C5F" w:rsidRPr="00285799" w:rsidRDefault="006C1C5F" w:rsidP="006C1C5F">
            <w:pPr>
              <w:jc w:val="center"/>
              <w:rPr>
                <w:sz w:val="18"/>
                <w:szCs w:val="18"/>
              </w:rPr>
            </w:pPr>
            <w:r w:rsidRPr="00285799">
              <w:rPr>
                <w:sz w:val="18"/>
                <w:szCs w:val="18"/>
              </w:rPr>
              <w:t>1.3</w:t>
            </w:r>
          </w:p>
        </w:tc>
        <w:tc>
          <w:tcPr>
            <w:tcW w:w="6694" w:type="dxa"/>
            <w:gridSpan w:val="6"/>
            <w:shd w:val="clear" w:color="auto" w:fill="auto"/>
            <w:hideMark/>
          </w:tcPr>
          <w:p w:rsidR="006C1C5F" w:rsidRPr="00285799" w:rsidRDefault="006C1C5F" w:rsidP="006C1C5F">
            <w:pPr>
              <w:rPr>
                <w:sz w:val="18"/>
                <w:szCs w:val="18"/>
              </w:rPr>
            </w:pPr>
            <w:r w:rsidRPr="00285799">
              <w:rPr>
                <w:sz w:val="18"/>
                <w:szCs w:val="18"/>
              </w:rPr>
              <w:t>Наименование закупаемой продукции</w:t>
            </w:r>
          </w:p>
        </w:tc>
        <w:tc>
          <w:tcPr>
            <w:tcW w:w="7765" w:type="dxa"/>
            <w:gridSpan w:val="6"/>
            <w:shd w:val="clear" w:color="auto" w:fill="auto"/>
            <w:hideMark/>
          </w:tcPr>
          <w:p w:rsidR="006C1C5F" w:rsidRPr="00285799" w:rsidRDefault="006C1C5F" w:rsidP="006C1C5F">
            <w:pPr>
              <w:jc w:val="center"/>
              <w:rPr>
                <w:sz w:val="18"/>
                <w:szCs w:val="18"/>
              </w:rPr>
            </w:pPr>
            <w:r w:rsidRPr="00285799">
              <w:rPr>
                <w:sz w:val="18"/>
                <w:szCs w:val="18"/>
              </w:rPr>
              <w:t>Поставка электродвигателей обдува типа АБ63А4ВУ1 с крыльчатками и защитным кожухом</w:t>
            </w:r>
          </w:p>
        </w:tc>
      </w:tr>
      <w:tr w:rsidR="006C1C5F" w:rsidRPr="001F717B" w:rsidTr="007F05E8">
        <w:trPr>
          <w:trHeight w:val="20"/>
        </w:trPr>
        <w:tc>
          <w:tcPr>
            <w:tcW w:w="790" w:type="dxa"/>
            <w:shd w:val="clear" w:color="auto" w:fill="auto"/>
            <w:hideMark/>
          </w:tcPr>
          <w:p w:rsidR="006C1C5F" w:rsidRPr="00285799" w:rsidRDefault="006C1C5F" w:rsidP="006C1C5F">
            <w:pPr>
              <w:jc w:val="center"/>
              <w:rPr>
                <w:sz w:val="18"/>
                <w:szCs w:val="18"/>
              </w:rPr>
            </w:pPr>
            <w:r w:rsidRPr="00285799">
              <w:rPr>
                <w:sz w:val="18"/>
                <w:szCs w:val="18"/>
              </w:rPr>
              <w:t>1.4</w:t>
            </w:r>
          </w:p>
        </w:tc>
        <w:tc>
          <w:tcPr>
            <w:tcW w:w="6694" w:type="dxa"/>
            <w:gridSpan w:val="6"/>
            <w:shd w:val="clear" w:color="auto" w:fill="auto"/>
            <w:hideMark/>
          </w:tcPr>
          <w:p w:rsidR="006C1C5F" w:rsidRPr="00285799" w:rsidRDefault="006C1C5F" w:rsidP="006C1C5F">
            <w:pPr>
              <w:rPr>
                <w:sz w:val="18"/>
                <w:szCs w:val="18"/>
              </w:rPr>
            </w:pPr>
            <w:r w:rsidRPr="00285799">
              <w:rPr>
                <w:sz w:val="18"/>
                <w:szCs w:val="18"/>
              </w:rPr>
              <w:t>Код по ОКПД 2</w:t>
            </w:r>
          </w:p>
        </w:tc>
        <w:tc>
          <w:tcPr>
            <w:tcW w:w="7765" w:type="dxa"/>
            <w:gridSpan w:val="6"/>
            <w:shd w:val="clear" w:color="auto" w:fill="auto"/>
            <w:hideMark/>
          </w:tcPr>
          <w:p w:rsidR="006C1C5F" w:rsidRPr="00285799" w:rsidRDefault="006C1C5F" w:rsidP="006C1C5F">
            <w:pPr>
              <w:jc w:val="center"/>
              <w:rPr>
                <w:sz w:val="18"/>
                <w:szCs w:val="18"/>
              </w:rPr>
            </w:pPr>
            <w:r w:rsidRPr="00285799">
              <w:rPr>
                <w:sz w:val="18"/>
                <w:szCs w:val="18"/>
              </w:rPr>
              <w:t>27.11.23.000</w:t>
            </w:r>
          </w:p>
        </w:tc>
      </w:tr>
      <w:tr w:rsidR="006C1C5F" w:rsidRPr="001F717B" w:rsidTr="007F05E8">
        <w:trPr>
          <w:trHeight w:val="20"/>
        </w:trPr>
        <w:tc>
          <w:tcPr>
            <w:tcW w:w="790" w:type="dxa"/>
            <w:shd w:val="clear" w:color="auto" w:fill="auto"/>
            <w:hideMark/>
          </w:tcPr>
          <w:p w:rsidR="006C1C5F" w:rsidRPr="00285799" w:rsidRDefault="006C1C5F" w:rsidP="006C1C5F">
            <w:pPr>
              <w:jc w:val="center"/>
              <w:rPr>
                <w:sz w:val="18"/>
                <w:szCs w:val="18"/>
              </w:rPr>
            </w:pPr>
            <w:r w:rsidRPr="00285799">
              <w:rPr>
                <w:sz w:val="18"/>
                <w:szCs w:val="18"/>
              </w:rPr>
              <w:t>1.5</w:t>
            </w:r>
          </w:p>
        </w:tc>
        <w:tc>
          <w:tcPr>
            <w:tcW w:w="6694" w:type="dxa"/>
            <w:gridSpan w:val="6"/>
            <w:shd w:val="clear" w:color="auto" w:fill="auto"/>
            <w:hideMark/>
          </w:tcPr>
          <w:p w:rsidR="006C1C5F" w:rsidRPr="00285799" w:rsidRDefault="006C1C5F" w:rsidP="006C1C5F">
            <w:pPr>
              <w:rPr>
                <w:sz w:val="18"/>
                <w:szCs w:val="18"/>
              </w:rPr>
            </w:pPr>
            <w:r w:rsidRPr="00285799">
              <w:rPr>
                <w:sz w:val="18"/>
                <w:szCs w:val="18"/>
              </w:rPr>
              <w:t>Наименование по коду ОКПД 2</w:t>
            </w:r>
          </w:p>
        </w:tc>
        <w:tc>
          <w:tcPr>
            <w:tcW w:w="7765" w:type="dxa"/>
            <w:gridSpan w:val="6"/>
            <w:shd w:val="clear" w:color="auto" w:fill="auto"/>
            <w:hideMark/>
          </w:tcPr>
          <w:p w:rsidR="006C1C5F" w:rsidRPr="00285799" w:rsidRDefault="006C1C5F" w:rsidP="006C1C5F">
            <w:pPr>
              <w:jc w:val="center"/>
              <w:rPr>
                <w:sz w:val="18"/>
                <w:szCs w:val="18"/>
              </w:rPr>
            </w:pPr>
            <w:r w:rsidRPr="00285799">
              <w:rPr>
                <w:sz w:val="18"/>
                <w:szCs w:val="18"/>
              </w:rPr>
              <w:t>Электродвигатели переменного тока многофазные мощностью не более 750 Вт</w:t>
            </w:r>
          </w:p>
        </w:tc>
      </w:tr>
      <w:tr w:rsidR="006C1C5F" w:rsidRPr="001F717B" w:rsidTr="007F05E8">
        <w:trPr>
          <w:trHeight w:val="20"/>
        </w:trPr>
        <w:tc>
          <w:tcPr>
            <w:tcW w:w="790" w:type="dxa"/>
            <w:shd w:val="clear" w:color="auto" w:fill="auto"/>
            <w:hideMark/>
          </w:tcPr>
          <w:p w:rsidR="006C1C5F" w:rsidRPr="00285799" w:rsidRDefault="006C1C5F" w:rsidP="006C1C5F">
            <w:pPr>
              <w:jc w:val="center"/>
              <w:rPr>
                <w:sz w:val="18"/>
                <w:szCs w:val="18"/>
              </w:rPr>
            </w:pPr>
            <w:r w:rsidRPr="00285799">
              <w:rPr>
                <w:sz w:val="18"/>
                <w:szCs w:val="18"/>
              </w:rPr>
              <w:t>1.6</w:t>
            </w:r>
          </w:p>
        </w:tc>
        <w:tc>
          <w:tcPr>
            <w:tcW w:w="6694" w:type="dxa"/>
            <w:gridSpan w:val="6"/>
            <w:shd w:val="clear" w:color="auto" w:fill="auto"/>
            <w:hideMark/>
          </w:tcPr>
          <w:p w:rsidR="006C1C5F" w:rsidRPr="00285799" w:rsidRDefault="006C1C5F" w:rsidP="006C1C5F">
            <w:pPr>
              <w:rPr>
                <w:sz w:val="18"/>
                <w:szCs w:val="18"/>
              </w:rPr>
            </w:pPr>
            <w:r w:rsidRPr="00285799">
              <w:rPr>
                <w:sz w:val="18"/>
                <w:szCs w:val="18"/>
              </w:rPr>
              <w:t>Условие участия в закупочной процедуре только субъектов МСП (да/нет)</w:t>
            </w:r>
          </w:p>
        </w:tc>
        <w:tc>
          <w:tcPr>
            <w:tcW w:w="7765" w:type="dxa"/>
            <w:gridSpan w:val="6"/>
            <w:shd w:val="clear" w:color="auto" w:fill="auto"/>
            <w:hideMark/>
          </w:tcPr>
          <w:p w:rsidR="006C1C5F" w:rsidRPr="00285799" w:rsidRDefault="006C1C5F" w:rsidP="006C1C5F">
            <w:pPr>
              <w:jc w:val="center"/>
              <w:rPr>
                <w:sz w:val="18"/>
                <w:szCs w:val="18"/>
              </w:rPr>
            </w:pPr>
            <w:r w:rsidRPr="00285799">
              <w:rPr>
                <w:sz w:val="18"/>
                <w:szCs w:val="18"/>
              </w:rPr>
              <w:t>да </w:t>
            </w:r>
          </w:p>
        </w:tc>
      </w:tr>
      <w:tr w:rsidR="006C1C5F" w:rsidRPr="001F717B" w:rsidTr="007F05E8">
        <w:trPr>
          <w:trHeight w:val="228"/>
        </w:trPr>
        <w:tc>
          <w:tcPr>
            <w:tcW w:w="790" w:type="dxa"/>
            <w:shd w:val="clear" w:color="auto" w:fill="auto"/>
            <w:hideMark/>
          </w:tcPr>
          <w:p w:rsidR="006C1C5F" w:rsidRPr="00285799" w:rsidRDefault="006C1C5F" w:rsidP="006C1C5F">
            <w:pPr>
              <w:jc w:val="center"/>
              <w:rPr>
                <w:sz w:val="18"/>
                <w:szCs w:val="18"/>
              </w:rPr>
            </w:pPr>
            <w:r w:rsidRPr="00285799">
              <w:rPr>
                <w:sz w:val="18"/>
                <w:szCs w:val="18"/>
              </w:rPr>
              <w:t>1.7</w:t>
            </w:r>
          </w:p>
        </w:tc>
        <w:tc>
          <w:tcPr>
            <w:tcW w:w="6694" w:type="dxa"/>
            <w:gridSpan w:val="6"/>
            <w:shd w:val="clear" w:color="auto" w:fill="auto"/>
            <w:hideMark/>
          </w:tcPr>
          <w:p w:rsidR="006C1C5F" w:rsidRPr="00285799" w:rsidRDefault="006C1C5F" w:rsidP="006C1C5F">
            <w:pPr>
              <w:rPr>
                <w:sz w:val="18"/>
                <w:szCs w:val="18"/>
              </w:rPr>
            </w:pPr>
            <w:r w:rsidRPr="00285799">
              <w:rPr>
                <w:sz w:val="18"/>
                <w:szCs w:val="18"/>
              </w:rPr>
              <w:t>Место поставки товара/выполнения работ/оказания услуг</w:t>
            </w:r>
          </w:p>
        </w:tc>
        <w:tc>
          <w:tcPr>
            <w:tcW w:w="7765" w:type="dxa"/>
            <w:gridSpan w:val="6"/>
            <w:shd w:val="clear" w:color="auto" w:fill="auto"/>
          </w:tcPr>
          <w:p w:rsidR="006C1C5F" w:rsidRPr="00285799" w:rsidRDefault="006C1C5F" w:rsidP="006C1C5F">
            <w:pPr>
              <w:jc w:val="center"/>
              <w:rPr>
                <w:sz w:val="18"/>
                <w:szCs w:val="18"/>
              </w:rPr>
            </w:pPr>
            <w:r w:rsidRPr="00285799">
              <w:rPr>
                <w:sz w:val="18"/>
                <w:szCs w:val="18"/>
              </w:rPr>
              <w:t>г. Кострома, ул. Катушечная, д. 157</w:t>
            </w:r>
          </w:p>
        </w:tc>
      </w:tr>
      <w:tr w:rsidR="006C1C5F" w:rsidRPr="001F717B" w:rsidTr="007F05E8">
        <w:trPr>
          <w:trHeight w:val="20"/>
        </w:trPr>
        <w:tc>
          <w:tcPr>
            <w:tcW w:w="790" w:type="dxa"/>
            <w:shd w:val="clear" w:color="auto" w:fill="auto"/>
            <w:hideMark/>
          </w:tcPr>
          <w:p w:rsidR="006C1C5F" w:rsidRPr="00285799" w:rsidRDefault="006C1C5F" w:rsidP="006C1C5F">
            <w:pPr>
              <w:jc w:val="center"/>
              <w:rPr>
                <w:sz w:val="18"/>
                <w:szCs w:val="18"/>
              </w:rPr>
            </w:pPr>
            <w:r w:rsidRPr="00285799">
              <w:rPr>
                <w:sz w:val="18"/>
                <w:szCs w:val="18"/>
              </w:rPr>
              <w:t>1.8</w:t>
            </w:r>
          </w:p>
        </w:tc>
        <w:tc>
          <w:tcPr>
            <w:tcW w:w="6694" w:type="dxa"/>
            <w:gridSpan w:val="6"/>
            <w:shd w:val="clear" w:color="auto" w:fill="auto"/>
            <w:hideMark/>
          </w:tcPr>
          <w:p w:rsidR="006C1C5F" w:rsidRPr="00285799" w:rsidRDefault="006C1C5F" w:rsidP="006C1C5F">
            <w:pPr>
              <w:rPr>
                <w:sz w:val="18"/>
                <w:szCs w:val="18"/>
              </w:rPr>
            </w:pPr>
            <w:r w:rsidRPr="00285799">
              <w:rPr>
                <w:sz w:val="18"/>
                <w:szCs w:val="18"/>
              </w:rPr>
              <w:t>Срок поставки товара/выполнения работ/оказания услуг</w:t>
            </w:r>
          </w:p>
        </w:tc>
        <w:tc>
          <w:tcPr>
            <w:tcW w:w="7765" w:type="dxa"/>
            <w:gridSpan w:val="6"/>
            <w:shd w:val="clear" w:color="auto" w:fill="auto"/>
          </w:tcPr>
          <w:p w:rsidR="006C1C5F" w:rsidRPr="00285799" w:rsidRDefault="006C1C5F" w:rsidP="006C1C5F">
            <w:pPr>
              <w:jc w:val="center"/>
              <w:rPr>
                <w:sz w:val="18"/>
                <w:szCs w:val="18"/>
              </w:rPr>
            </w:pPr>
            <w:r w:rsidRPr="00285799">
              <w:rPr>
                <w:sz w:val="18"/>
                <w:szCs w:val="18"/>
              </w:rPr>
              <w:t>30 календарных дней с даты заключения договора</w:t>
            </w:r>
          </w:p>
        </w:tc>
      </w:tr>
      <w:tr w:rsidR="006C1C5F" w:rsidRPr="001F717B" w:rsidTr="007F05E8">
        <w:trPr>
          <w:trHeight w:val="20"/>
        </w:trPr>
        <w:tc>
          <w:tcPr>
            <w:tcW w:w="790" w:type="dxa"/>
            <w:shd w:val="clear" w:color="auto" w:fill="auto"/>
            <w:hideMark/>
          </w:tcPr>
          <w:p w:rsidR="006C1C5F" w:rsidRPr="00285799" w:rsidRDefault="006C1C5F" w:rsidP="006C1C5F">
            <w:pPr>
              <w:jc w:val="center"/>
              <w:rPr>
                <w:sz w:val="18"/>
                <w:szCs w:val="18"/>
              </w:rPr>
            </w:pPr>
            <w:r w:rsidRPr="00285799">
              <w:rPr>
                <w:sz w:val="18"/>
                <w:szCs w:val="18"/>
              </w:rPr>
              <w:t>1.9</w:t>
            </w:r>
          </w:p>
        </w:tc>
        <w:tc>
          <w:tcPr>
            <w:tcW w:w="6694" w:type="dxa"/>
            <w:gridSpan w:val="6"/>
            <w:shd w:val="clear" w:color="auto" w:fill="auto"/>
            <w:hideMark/>
          </w:tcPr>
          <w:p w:rsidR="006C1C5F" w:rsidRPr="00285799" w:rsidRDefault="006C1C5F" w:rsidP="006C1C5F">
            <w:pPr>
              <w:rPr>
                <w:sz w:val="18"/>
                <w:szCs w:val="18"/>
              </w:rPr>
            </w:pPr>
            <w:r w:rsidRPr="00285799">
              <w:rPr>
                <w:sz w:val="18"/>
                <w:szCs w:val="18"/>
              </w:rPr>
              <w:t>Форма, условия и порядок оплаты</w:t>
            </w:r>
          </w:p>
        </w:tc>
        <w:tc>
          <w:tcPr>
            <w:tcW w:w="7765" w:type="dxa"/>
            <w:gridSpan w:val="6"/>
            <w:shd w:val="clear" w:color="auto" w:fill="auto"/>
            <w:hideMark/>
          </w:tcPr>
          <w:p w:rsidR="006C1C5F" w:rsidRPr="00285799" w:rsidRDefault="006C1C5F" w:rsidP="006C1C5F">
            <w:pPr>
              <w:jc w:val="center"/>
              <w:rPr>
                <w:sz w:val="18"/>
                <w:szCs w:val="18"/>
              </w:rPr>
            </w:pPr>
            <w:r w:rsidRPr="00285799">
              <w:rPr>
                <w:sz w:val="18"/>
                <w:szCs w:val="18"/>
              </w:rPr>
              <w:t> Безналичный расчет, оплата производится в течение 7 (семи) рабочих дней с момента подписания сторонами накладной, предоставления счета-фактуры и иных документов, предусмотренных договором</w:t>
            </w:r>
          </w:p>
        </w:tc>
      </w:tr>
      <w:tr w:rsidR="005546FF" w:rsidRPr="001F717B" w:rsidTr="00E1530D">
        <w:trPr>
          <w:trHeight w:val="20"/>
        </w:trPr>
        <w:tc>
          <w:tcPr>
            <w:tcW w:w="790" w:type="dxa"/>
            <w:shd w:val="clear" w:color="000000" w:fill="BFBFBF"/>
            <w:hideMark/>
          </w:tcPr>
          <w:p w:rsidR="005546FF" w:rsidRPr="00285799" w:rsidRDefault="005546FF" w:rsidP="00C01A7E">
            <w:pPr>
              <w:jc w:val="center"/>
              <w:rPr>
                <w:b/>
                <w:bCs/>
                <w:sz w:val="18"/>
                <w:szCs w:val="18"/>
              </w:rPr>
            </w:pPr>
            <w:r w:rsidRPr="00285799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195" w:type="dxa"/>
            <w:gridSpan w:val="10"/>
            <w:shd w:val="clear" w:color="000000" w:fill="BFBFBF"/>
            <w:hideMark/>
          </w:tcPr>
          <w:p w:rsidR="005546FF" w:rsidRPr="00285799" w:rsidRDefault="005546FF" w:rsidP="00C01A7E">
            <w:pPr>
              <w:rPr>
                <w:b/>
                <w:bCs/>
                <w:sz w:val="18"/>
                <w:szCs w:val="18"/>
              </w:rPr>
            </w:pPr>
            <w:r w:rsidRPr="00285799">
              <w:rPr>
                <w:b/>
                <w:bCs/>
                <w:sz w:val="18"/>
                <w:szCs w:val="18"/>
              </w:rPr>
              <w:t>Техническое задание</w:t>
            </w:r>
          </w:p>
        </w:tc>
        <w:tc>
          <w:tcPr>
            <w:tcW w:w="3264" w:type="dxa"/>
            <w:gridSpan w:val="2"/>
            <w:shd w:val="clear" w:color="000000" w:fill="BFBFBF"/>
            <w:hideMark/>
          </w:tcPr>
          <w:p w:rsidR="005546FF" w:rsidRPr="00285799" w:rsidRDefault="005546FF" w:rsidP="00C01A7E">
            <w:pPr>
              <w:jc w:val="center"/>
              <w:rPr>
                <w:b/>
                <w:bCs/>
                <w:sz w:val="18"/>
                <w:szCs w:val="18"/>
              </w:rPr>
            </w:pPr>
            <w:r w:rsidRPr="00285799">
              <w:rPr>
                <w:b/>
                <w:bCs/>
                <w:sz w:val="18"/>
                <w:szCs w:val="18"/>
              </w:rPr>
              <w:t>Расчет стоимости закупки, руб.</w:t>
            </w:r>
          </w:p>
        </w:tc>
      </w:tr>
      <w:tr w:rsidR="005546FF" w:rsidRPr="001F717B" w:rsidTr="00E1530D">
        <w:trPr>
          <w:trHeight w:val="1024"/>
        </w:trPr>
        <w:tc>
          <w:tcPr>
            <w:tcW w:w="790" w:type="dxa"/>
            <w:shd w:val="clear" w:color="000000" w:fill="D9D9D9"/>
            <w:hideMark/>
          </w:tcPr>
          <w:p w:rsidR="005546FF" w:rsidRPr="00285799" w:rsidRDefault="005546FF" w:rsidP="00C01A7E">
            <w:pPr>
              <w:jc w:val="center"/>
              <w:rPr>
                <w:b/>
                <w:bCs/>
                <w:sz w:val="18"/>
                <w:szCs w:val="18"/>
              </w:rPr>
            </w:pPr>
            <w:r w:rsidRPr="00285799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964" w:type="dxa"/>
            <w:shd w:val="clear" w:color="000000" w:fill="D9D9D9"/>
            <w:hideMark/>
          </w:tcPr>
          <w:p w:rsidR="005546FF" w:rsidRPr="00285799" w:rsidRDefault="005546FF" w:rsidP="00C01A7E">
            <w:pPr>
              <w:jc w:val="center"/>
              <w:rPr>
                <w:sz w:val="18"/>
                <w:szCs w:val="18"/>
                <w:lang w:val="en-US"/>
              </w:rPr>
            </w:pPr>
            <w:r w:rsidRPr="00285799">
              <w:rPr>
                <w:sz w:val="18"/>
                <w:szCs w:val="18"/>
              </w:rPr>
              <w:t xml:space="preserve">Номер материала </w:t>
            </w:r>
            <w:r w:rsidRPr="00285799">
              <w:rPr>
                <w:sz w:val="18"/>
                <w:szCs w:val="18"/>
                <w:lang w:val="en-US"/>
              </w:rPr>
              <w:t>(SAP)</w:t>
            </w:r>
          </w:p>
        </w:tc>
        <w:tc>
          <w:tcPr>
            <w:tcW w:w="4678" w:type="dxa"/>
            <w:gridSpan w:val="3"/>
            <w:shd w:val="clear" w:color="000000" w:fill="D9D9D9"/>
            <w:hideMark/>
          </w:tcPr>
          <w:p w:rsidR="005546FF" w:rsidRPr="00285799" w:rsidRDefault="005546FF" w:rsidP="00C01A7E">
            <w:pPr>
              <w:jc w:val="center"/>
              <w:rPr>
                <w:sz w:val="18"/>
                <w:szCs w:val="18"/>
              </w:rPr>
            </w:pPr>
            <w:r w:rsidRPr="00285799">
              <w:rPr>
                <w:sz w:val="18"/>
                <w:szCs w:val="18"/>
              </w:rPr>
              <w:t>Наименование материала</w:t>
            </w:r>
          </w:p>
        </w:tc>
        <w:tc>
          <w:tcPr>
            <w:tcW w:w="425" w:type="dxa"/>
            <w:shd w:val="clear" w:color="000000" w:fill="D9D9D9"/>
            <w:hideMark/>
          </w:tcPr>
          <w:p w:rsidR="005546FF" w:rsidRPr="00285799" w:rsidRDefault="005546FF" w:rsidP="00C01A7E">
            <w:pPr>
              <w:jc w:val="center"/>
              <w:rPr>
                <w:sz w:val="18"/>
                <w:szCs w:val="18"/>
              </w:rPr>
            </w:pPr>
            <w:r w:rsidRPr="00285799">
              <w:rPr>
                <w:sz w:val="18"/>
                <w:szCs w:val="18"/>
              </w:rPr>
              <w:t>ГОСТ</w:t>
            </w:r>
          </w:p>
        </w:tc>
        <w:tc>
          <w:tcPr>
            <w:tcW w:w="1134" w:type="dxa"/>
            <w:gridSpan w:val="2"/>
            <w:shd w:val="clear" w:color="000000" w:fill="D9D9D9"/>
            <w:hideMark/>
          </w:tcPr>
          <w:p w:rsidR="005546FF" w:rsidRPr="00285799" w:rsidRDefault="005546FF" w:rsidP="00C01A7E">
            <w:pPr>
              <w:jc w:val="center"/>
              <w:rPr>
                <w:sz w:val="18"/>
                <w:szCs w:val="18"/>
              </w:rPr>
            </w:pPr>
            <w:r w:rsidRPr="00285799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1276" w:type="dxa"/>
            <w:shd w:val="clear" w:color="000000" w:fill="D9D9D9"/>
            <w:hideMark/>
          </w:tcPr>
          <w:p w:rsidR="005546FF" w:rsidRPr="00285799" w:rsidRDefault="005546FF" w:rsidP="00C01A7E">
            <w:pPr>
              <w:jc w:val="center"/>
              <w:rPr>
                <w:sz w:val="18"/>
                <w:szCs w:val="18"/>
              </w:rPr>
            </w:pPr>
            <w:r w:rsidRPr="00285799">
              <w:rPr>
                <w:sz w:val="18"/>
                <w:szCs w:val="18"/>
              </w:rPr>
              <w:t>Количество ед. измерения - плановая потребность</w:t>
            </w:r>
          </w:p>
        </w:tc>
        <w:tc>
          <w:tcPr>
            <w:tcW w:w="1275" w:type="dxa"/>
            <w:shd w:val="clear" w:color="000000" w:fill="D9D9D9"/>
            <w:hideMark/>
          </w:tcPr>
          <w:p w:rsidR="005546FF" w:rsidRPr="00285799" w:rsidRDefault="005546FF" w:rsidP="00C01A7E">
            <w:pPr>
              <w:jc w:val="center"/>
              <w:rPr>
                <w:sz w:val="18"/>
                <w:szCs w:val="18"/>
              </w:rPr>
            </w:pPr>
            <w:r w:rsidRPr="00285799">
              <w:rPr>
                <w:sz w:val="18"/>
                <w:szCs w:val="18"/>
              </w:rPr>
              <w:t>Складской запас филиала/подразделения</w:t>
            </w:r>
          </w:p>
        </w:tc>
        <w:tc>
          <w:tcPr>
            <w:tcW w:w="1443" w:type="dxa"/>
            <w:shd w:val="clear" w:color="000000" w:fill="D9D9D9"/>
            <w:hideMark/>
          </w:tcPr>
          <w:p w:rsidR="005546FF" w:rsidRPr="00285799" w:rsidRDefault="005546FF" w:rsidP="00C01A7E">
            <w:pPr>
              <w:jc w:val="center"/>
              <w:rPr>
                <w:sz w:val="18"/>
                <w:szCs w:val="18"/>
              </w:rPr>
            </w:pPr>
            <w:r w:rsidRPr="00285799">
              <w:rPr>
                <w:sz w:val="18"/>
                <w:szCs w:val="18"/>
              </w:rPr>
              <w:t>Кол-во продукции, необходимое для закупки</w:t>
            </w:r>
          </w:p>
        </w:tc>
        <w:tc>
          <w:tcPr>
            <w:tcW w:w="1417" w:type="dxa"/>
            <w:shd w:val="clear" w:color="000000" w:fill="D9D9D9"/>
            <w:hideMark/>
          </w:tcPr>
          <w:p w:rsidR="005546FF" w:rsidRPr="00285799" w:rsidRDefault="005546FF" w:rsidP="00C01A7E">
            <w:pPr>
              <w:jc w:val="center"/>
              <w:rPr>
                <w:bCs/>
                <w:sz w:val="18"/>
                <w:szCs w:val="18"/>
              </w:rPr>
            </w:pPr>
            <w:r w:rsidRPr="00285799">
              <w:rPr>
                <w:bCs/>
                <w:sz w:val="18"/>
                <w:szCs w:val="18"/>
              </w:rPr>
              <w:t>Без учета НДС</w:t>
            </w:r>
          </w:p>
        </w:tc>
        <w:tc>
          <w:tcPr>
            <w:tcW w:w="1847" w:type="dxa"/>
            <w:shd w:val="clear" w:color="000000" w:fill="D9D9D9"/>
            <w:hideMark/>
          </w:tcPr>
          <w:p w:rsidR="005546FF" w:rsidRPr="00285799" w:rsidRDefault="005546FF" w:rsidP="00C01A7E">
            <w:pPr>
              <w:jc w:val="center"/>
              <w:rPr>
                <w:bCs/>
                <w:sz w:val="18"/>
                <w:szCs w:val="18"/>
              </w:rPr>
            </w:pPr>
            <w:r w:rsidRPr="00285799">
              <w:rPr>
                <w:bCs/>
                <w:sz w:val="18"/>
                <w:szCs w:val="18"/>
              </w:rPr>
              <w:t>С учетом НДС</w:t>
            </w:r>
          </w:p>
        </w:tc>
      </w:tr>
      <w:tr w:rsidR="006C1C5F" w:rsidRPr="00DD3277" w:rsidTr="00E1530D">
        <w:trPr>
          <w:trHeight w:val="143"/>
        </w:trPr>
        <w:tc>
          <w:tcPr>
            <w:tcW w:w="790" w:type="dxa"/>
            <w:shd w:val="clear" w:color="auto" w:fill="auto"/>
            <w:vAlign w:val="center"/>
          </w:tcPr>
          <w:p w:rsidR="006C1C5F" w:rsidRPr="00285799" w:rsidRDefault="006C1C5F" w:rsidP="006C1C5F">
            <w:pPr>
              <w:jc w:val="center"/>
              <w:rPr>
                <w:sz w:val="18"/>
                <w:szCs w:val="18"/>
              </w:rPr>
            </w:pPr>
            <w:r w:rsidRPr="00285799">
              <w:rPr>
                <w:sz w:val="18"/>
                <w:szCs w:val="18"/>
              </w:rPr>
              <w:t>2.1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C5F" w:rsidRPr="00285799" w:rsidRDefault="006C1C5F" w:rsidP="006C1C5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C5F" w:rsidRPr="00285799" w:rsidRDefault="006C1C5F" w:rsidP="006C1C5F">
            <w:pPr>
              <w:jc w:val="center"/>
              <w:rPr>
                <w:color w:val="000000"/>
                <w:sz w:val="18"/>
                <w:szCs w:val="18"/>
              </w:rPr>
            </w:pPr>
            <w:r w:rsidRPr="00285799">
              <w:rPr>
                <w:sz w:val="18"/>
                <w:szCs w:val="18"/>
              </w:rPr>
              <w:t>ЭД АБ63А4ВУ1 0,25/1320 с крыльчаткой КМ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C5F" w:rsidRPr="00285799" w:rsidRDefault="006C1C5F" w:rsidP="006C1C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C5F" w:rsidRPr="00285799" w:rsidRDefault="006C1C5F" w:rsidP="006C1C5F">
            <w:pPr>
              <w:jc w:val="center"/>
              <w:rPr>
                <w:sz w:val="18"/>
                <w:szCs w:val="18"/>
              </w:rPr>
            </w:pPr>
            <w:proofErr w:type="spellStart"/>
            <w:r w:rsidRPr="00285799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C5F" w:rsidRPr="00285799" w:rsidRDefault="006C1C5F" w:rsidP="006C1C5F">
            <w:pPr>
              <w:jc w:val="center"/>
              <w:rPr>
                <w:color w:val="000000"/>
                <w:sz w:val="18"/>
                <w:szCs w:val="18"/>
              </w:rPr>
            </w:pPr>
            <w:r w:rsidRPr="0028579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C5F" w:rsidRPr="00285799" w:rsidRDefault="006C1C5F" w:rsidP="006C1C5F">
            <w:pPr>
              <w:jc w:val="center"/>
              <w:rPr>
                <w:sz w:val="18"/>
                <w:szCs w:val="18"/>
              </w:rPr>
            </w:pPr>
            <w:r w:rsidRPr="00285799">
              <w:rPr>
                <w:sz w:val="18"/>
                <w:szCs w:val="18"/>
              </w:rPr>
              <w:t>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C5F" w:rsidRPr="00285799" w:rsidRDefault="006C1C5F" w:rsidP="006C1C5F">
            <w:pPr>
              <w:jc w:val="center"/>
              <w:rPr>
                <w:color w:val="000000"/>
                <w:sz w:val="18"/>
                <w:szCs w:val="18"/>
              </w:rPr>
            </w:pPr>
            <w:r w:rsidRPr="0028579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C5F" w:rsidRPr="00285799" w:rsidRDefault="006C1C5F" w:rsidP="006C1C5F">
            <w:pPr>
              <w:jc w:val="center"/>
              <w:rPr>
                <w:sz w:val="18"/>
                <w:szCs w:val="18"/>
              </w:rPr>
            </w:pPr>
            <w:r w:rsidRPr="00285799">
              <w:rPr>
                <w:sz w:val="18"/>
                <w:szCs w:val="18"/>
              </w:rPr>
              <w:t>189 100,00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C5F" w:rsidRPr="00285799" w:rsidRDefault="006C1C5F" w:rsidP="006C1C5F">
            <w:pPr>
              <w:jc w:val="center"/>
              <w:rPr>
                <w:sz w:val="18"/>
                <w:szCs w:val="18"/>
              </w:rPr>
            </w:pPr>
            <w:r w:rsidRPr="00285799">
              <w:rPr>
                <w:sz w:val="18"/>
                <w:szCs w:val="18"/>
              </w:rPr>
              <w:t>230 702,00</w:t>
            </w:r>
          </w:p>
        </w:tc>
      </w:tr>
      <w:tr w:rsidR="00616941" w:rsidRPr="001F717B" w:rsidTr="00E1530D">
        <w:trPr>
          <w:trHeight w:val="20"/>
        </w:trPr>
        <w:tc>
          <w:tcPr>
            <w:tcW w:w="790" w:type="dxa"/>
            <w:shd w:val="clear" w:color="000000" w:fill="BFBFBF"/>
            <w:hideMark/>
          </w:tcPr>
          <w:p w:rsidR="00616941" w:rsidRPr="00285799" w:rsidRDefault="00616941" w:rsidP="00C01A7E">
            <w:pPr>
              <w:jc w:val="center"/>
              <w:rPr>
                <w:b/>
                <w:bCs/>
                <w:sz w:val="18"/>
                <w:szCs w:val="18"/>
              </w:rPr>
            </w:pPr>
            <w:r w:rsidRPr="00285799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459" w:type="dxa"/>
            <w:gridSpan w:val="12"/>
            <w:shd w:val="clear" w:color="000000" w:fill="BFBFBF"/>
            <w:hideMark/>
          </w:tcPr>
          <w:p w:rsidR="00616941" w:rsidRPr="00285799" w:rsidRDefault="00616941" w:rsidP="00C01A7E">
            <w:pPr>
              <w:rPr>
                <w:b/>
                <w:bCs/>
                <w:sz w:val="18"/>
                <w:szCs w:val="18"/>
              </w:rPr>
            </w:pPr>
            <w:r w:rsidRPr="00285799">
              <w:rPr>
                <w:b/>
                <w:bCs/>
                <w:sz w:val="18"/>
                <w:szCs w:val="18"/>
              </w:rPr>
              <w:t>Предельная стоимость закупки</w:t>
            </w:r>
          </w:p>
        </w:tc>
      </w:tr>
      <w:tr w:rsidR="006C1C5F" w:rsidRPr="001F717B" w:rsidTr="00E1530D">
        <w:trPr>
          <w:trHeight w:val="20"/>
        </w:trPr>
        <w:tc>
          <w:tcPr>
            <w:tcW w:w="790" w:type="dxa"/>
            <w:shd w:val="clear" w:color="auto" w:fill="auto"/>
            <w:hideMark/>
          </w:tcPr>
          <w:p w:rsidR="006C1C5F" w:rsidRPr="00285799" w:rsidRDefault="006C1C5F" w:rsidP="006C1C5F">
            <w:pPr>
              <w:jc w:val="center"/>
              <w:rPr>
                <w:sz w:val="18"/>
                <w:szCs w:val="18"/>
              </w:rPr>
            </w:pPr>
            <w:r w:rsidRPr="00285799">
              <w:rPr>
                <w:sz w:val="18"/>
                <w:szCs w:val="18"/>
              </w:rPr>
              <w:t>3.1</w:t>
            </w:r>
          </w:p>
        </w:tc>
        <w:tc>
          <w:tcPr>
            <w:tcW w:w="11195" w:type="dxa"/>
            <w:gridSpan w:val="10"/>
            <w:shd w:val="clear" w:color="auto" w:fill="auto"/>
            <w:hideMark/>
          </w:tcPr>
          <w:p w:rsidR="006C1C5F" w:rsidRPr="00285799" w:rsidRDefault="006C1C5F" w:rsidP="006C1C5F">
            <w:pPr>
              <w:rPr>
                <w:sz w:val="18"/>
                <w:szCs w:val="18"/>
              </w:rPr>
            </w:pPr>
            <w:r w:rsidRPr="00285799">
              <w:rPr>
                <w:sz w:val="18"/>
                <w:szCs w:val="18"/>
              </w:rPr>
              <w:t>Начальная цена закупки, руб. (в стоимость продукции входят расходы на ее транспортировку, страхование, уплату таможенных пошлин, налогов и другие возможные платежи)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C5F" w:rsidRPr="00285799" w:rsidRDefault="006C1C5F" w:rsidP="006C1C5F">
            <w:pPr>
              <w:jc w:val="center"/>
              <w:rPr>
                <w:b/>
                <w:sz w:val="18"/>
                <w:szCs w:val="18"/>
              </w:rPr>
            </w:pPr>
            <w:r w:rsidRPr="00285799">
              <w:rPr>
                <w:b/>
                <w:sz w:val="18"/>
                <w:szCs w:val="18"/>
              </w:rPr>
              <w:t>189 100,00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C5F" w:rsidRPr="00285799" w:rsidRDefault="006C1C5F" w:rsidP="006C1C5F">
            <w:pPr>
              <w:jc w:val="center"/>
              <w:rPr>
                <w:b/>
                <w:sz w:val="18"/>
                <w:szCs w:val="18"/>
              </w:rPr>
            </w:pPr>
            <w:r w:rsidRPr="00285799">
              <w:rPr>
                <w:b/>
                <w:sz w:val="18"/>
                <w:szCs w:val="18"/>
              </w:rPr>
              <w:t>230 702,00</w:t>
            </w:r>
          </w:p>
        </w:tc>
      </w:tr>
      <w:tr w:rsidR="005546FF" w:rsidRPr="001F717B" w:rsidTr="00E1530D">
        <w:trPr>
          <w:trHeight w:val="20"/>
        </w:trPr>
        <w:tc>
          <w:tcPr>
            <w:tcW w:w="790" w:type="dxa"/>
            <w:shd w:val="clear" w:color="000000" w:fill="BFBFBF"/>
            <w:hideMark/>
          </w:tcPr>
          <w:p w:rsidR="005546FF" w:rsidRPr="00285799" w:rsidRDefault="005546FF" w:rsidP="00C01A7E">
            <w:pPr>
              <w:jc w:val="center"/>
              <w:rPr>
                <w:b/>
                <w:bCs/>
                <w:sz w:val="18"/>
                <w:szCs w:val="18"/>
              </w:rPr>
            </w:pPr>
            <w:r w:rsidRPr="00285799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459" w:type="dxa"/>
            <w:gridSpan w:val="12"/>
            <w:shd w:val="clear" w:color="000000" w:fill="BFBFBF"/>
            <w:hideMark/>
          </w:tcPr>
          <w:p w:rsidR="005546FF" w:rsidRPr="00285799" w:rsidRDefault="005546FF" w:rsidP="00C01A7E">
            <w:pPr>
              <w:rPr>
                <w:b/>
                <w:bCs/>
                <w:sz w:val="18"/>
                <w:szCs w:val="18"/>
              </w:rPr>
            </w:pPr>
            <w:r w:rsidRPr="00285799">
              <w:rPr>
                <w:b/>
                <w:bCs/>
                <w:sz w:val="18"/>
                <w:szCs w:val="18"/>
              </w:rPr>
              <w:t>Предложение участников</w:t>
            </w:r>
          </w:p>
        </w:tc>
      </w:tr>
      <w:tr w:rsidR="005546FF" w:rsidRPr="001F717B" w:rsidTr="007F05E8">
        <w:trPr>
          <w:trHeight w:val="20"/>
        </w:trPr>
        <w:tc>
          <w:tcPr>
            <w:tcW w:w="790" w:type="dxa"/>
            <w:shd w:val="clear" w:color="000000" w:fill="D9D9D9"/>
            <w:hideMark/>
          </w:tcPr>
          <w:p w:rsidR="005546FF" w:rsidRPr="00285799" w:rsidRDefault="005546FF" w:rsidP="00C01A7E">
            <w:pPr>
              <w:jc w:val="center"/>
              <w:rPr>
                <w:sz w:val="18"/>
                <w:szCs w:val="18"/>
              </w:rPr>
            </w:pPr>
            <w:r w:rsidRPr="00285799">
              <w:rPr>
                <w:sz w:val="18"/>
                <w:szCs w:val="18"/>
              </w:rPr>
              <w:t>№ п/п</w:t>
            </w:r>
          </w:p>
        </w:tc>
        <w:tc>
          <w:tcPr>
            <w:tcW w:w="2240" w:type="dxa"/>
            <w:gridSpan w:val="2"/>
            <w:shd w:val="clear" w:color="000000" w:fill="D9D9D9"/>
            <w:hideMark/>
          </w:tcPr>
          <w:p w:rsidR="005546FF" w:rsidRPr="00285799" w:rsidRDefault="005546FF" w:rsidP="00C01A7E">
            <w:pPr>
              <w:jc w:val="center"/>
              <w:rPr>
                <w:sz w:val="18"/>
                <w:szCs w:val="18"/>
              </w:rPr>
            </w:pPr>
            <w:r w:rsidRPr="00285799">
              <w:rPr>
                <w:sz w:val="18"/>
                <w:szCs w:val="18"/>
              </w:rPr>
              <w:t>Наименования участников, подавших заявки/ предложения (оферты)</w:t>
            </w:r>
          </w:p>
        </w:tc>
        <w:tc>
          <w:tcPr>
            <w:tcW w:w="2126" w:type="dxa"/>
            <w:shd w:val="clear" w:color="000000" w:fill="D9D9D9"/>
            <w:hideMark/>
          </w:tcPr>
          <w:p w:rsidR="005546FF" w:rsidRPr="00285799" w:rsidRDefault="005546FF" w:rsidP="00C01A7E">
            <w:pPr>
              <w:jc w:val="center"/>
              <w:rPr>
                <w:sz w:val="18"/>
                <w:szCs w:val="18"/>
              </w:rPr>
            </w:pPr>
            <w:r w:rsidRPr="00285799">
              <w:rPr>
                <w:sz w:val="18"/>
                <w:szCs w:val="18"/>
              </w:rPr>
              <w:t>Принадлежность участника закупочной процедуры к субъекту МСП (да/нет)</w:t>
            </w:r>
          </w:p>
        </w:tc>
        <w:tc>
          <w:tcPr>
            <w:tcW w:w="2328" w:type="dxa"/>
            <w:gridSpan w:val="3"/>
            <w:shd w:val="clear" w:color="000000" w:fill="D9D9D9"/>
            <w:hideMark/>
          </w:tcPr>
          <w:p w:rsidR="005546FF" w:rsidRPr="00285799" w:rsidRDefault="005546FF" w:rsidP="00C01A7E">
            <w:pPr>
              <w:jc w:val="center"/>
              <w:rPr>
                <w:sz w:val="18"/>
                <w:szCs w:val="18"/>
              </w:rPr>
            </w:pPr>
            <w:r w:rsidRPr="00285799">
              <w:rPr>
                <w:sz w:val="18"/>
                <w:szCs w:val="18"/>
              </w:rPr>
              <w:t>Срок поставки/выполнения работ, оказания услуг</w:t>
            </w:r>
          </w:p>
        </w:tc>
        <w:tc>
          <w:tcPr>
            <w:tcW w:w="4501" w:type="dxa"/>
            <w:gridSpan w:val="4"/>
            <w:shd w:val="clear" w:color="000000" w:fill="D9D9D9"/>
            <w:hideMark/>
          </w:tcPr>
          <w:p w:rsidR="005546FF" w:rsidRPr="00285799" w:rsidRDefault="005546FF" w:rsidP="00C01A7E">
            <w:pPr>
              <w:jc w:val="center"/>
              <w:rPr>
                <w:sz w:val="18"/>
                <w:szCs w:val="18"/>
              </w:rPr>
            </w:pPr>
            <w:r w:rsidRPr="00285799">
              <w:rPr>
                <w:sz w:val="18"/>
                <w:szCs w:val="18"/>
              </w:rPr>
              <w:t>Условия и порядок оплаты</w:t>
            </w:r>
          </w:p>
        </w:tc>
        <w:tc>
          <w:tcPr>
            <w:tcW w:w="3264" w:type="dxa"/>
            <w:gridSpan w:val="2"/>
            <w:shd w:val="clear" w:color="000000" w:fill="D9D9D9"/>
            <w:hideMark/>
          </w:tcPr>
          <w:p w:rsidR="005546FF" w:rsidRPr="00285799" w:rsidRDefault="005546FF" w:rsidP="00C01A7E">
            <w:pPr>
              <w:jc w:val="center"/>
              <w:rPr>
                <w:sz w:val="18"/>
                <w:szCs w:val="18"/>
              </w:rPr>
            </w:pPr>
            <w:r w:rsidRPr="00285799">
              <w:rPr>
                <w:sz w:val="18"/>
                <w:szCs w:val="18"/>
              </w:rPr>
              <w:t>Цены заявок/ предложений (оферт), руб.</w:t>
            </w:r>
          </w:p>
        </w:tc>
      </w:tr>
      <w:tr w:rsidR="00CE3674" w:rsidRPr="001F717B" w:rsidTr="000D433A">
        <w:trPr>
          <w:trHeight w:val="410"/>
        </w:trPr>
        <w:tc>
          <w:tcPr>
            <w:tcW w:w="790" w:type="dxa"/>
            <w:shd w:val="clear" w:color="auto" w:fill="auto"/>
            <w:vAlign w:val="center"/>
            <w:hideMark/>
          </w:tcPr>
          <w:p w:rsidR="00CE3674" w:rsidRPr="00285799" w:rsidRDefault="00CE3674" w:rsidP="00CE3674">
            <w:pPr>
              <w:jc w:val="center"/>
              <w:rPr>
                <w:sz w:val="18"/>
                <w:szCs w:val="18"/>
              </w:rPr>
            </w:pPr>
            <w:r w:rsidRPr="00285799">
              <w:rPr>
                <w:sz w:val="18"/>
                <w:szCs w:val="18"/>
              </w:rPr>
              <w:t>4.1</w:t>
            </w:r>
          </w:p>
        </w:tc>
        <w:tc>
          <w:tcPr>
            <w:tcW w:w="2240" w:type="dxa"/>
            <w:gridSpan w:val="2"/>
            <w:shd w:val="clear" w:color="auto" w:fill="auto"/>
            <w:vAlign w:val="center"/>
          </w:tcPr>
          <w:p w:rsidR="00CE3674" w:rsidRPr="00285799" w:rsidRDefault="006C1C5F" w:rsidP="00CE3674">
            <w:pPr>
              <w:jc w:val="center"/>
              <w:rPr>
                <w:color w:val="000000"/>
                <w:sz w:val="18"/>
                <w:szCs w:val="18"/>
              </w:rPr>
            </w:pPr>
            <w:r w:rsidRPr="00285799">
              <w:rPr>
                <w:color w:val="000000"/>
                <w:sz w:val="18"/>
                <w:szCs w:val="18"/>
              </w:rPr>
              <w:t>ООО Торговый Дом «</w:t>
            </w:r>
            <w:proofErr w:type="spellStart"/>
            <w:r w:rsidRPr="00285799">
              <w:rPr>
                <w:color w:val="000000"/>
                <w:sz w:val="18"/>
                <w:szCs w:val="18"/>
              </w:rPr>
              <w:t>МегаГрупп</w:t>
            </w:r>
            <w:proofErr w:type="spellEnd"/>
            <w:r w:rsidRPr="00285799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E3674" w:rsidRPr="00285799" w:rsidRDefault="00CE3674" w:rsidP="00CE3674">
            <w:pPr>
              <w:jc w:val="center"/>
              <w:rPr>
                <w:sz w:val="18"/>
                <w:szCs w:val="18"/>
              </w:rPr>
            </w:pPr>
            <w:r w:rsidRPr="00285799">
              <w:rPr>
                <w:sz w:val="18"/>
                <w:szCs w:val="18"/>
              </w:rPr>
              <w:t>да</w:t>
            </w:r>
          </w:p>
        </w:tc>
        <w:tc>
          <w:tcPr>
            <w:tcW w:w="2328" w:type="dxa"/>
            <w:gridSpan w:val="3"/>
            <w:shd w:val="clear" w:color="auto" w:fill="auto"/>
            <w:vAlign w:val="center"/>
          </w:tcPr>
          <w:p w:rsidR="00CE3674" w:rsidRPr="00285799" w:rsidRDefault="006C1C5F" w:rsidP="00CE3674">
            <w:pPr>
              <w:jc w:val="center"/>
              <w:rPr>
                <w:sz w:val="18"/>
                <w:szCs w:val="18"/>
                <w:highlight w:val="yellow"/>
              </w:rPr>
            </w:pPr>
            <w:r w:rsidRPr="00285799">
              <w:rPr>
                <w:sz w:val="18"/>
                <w:szCs w:val="18"/>
              </w:rPr>
              <w:t>В течение 30 (тридцати) календарных дней с момента подписания договора</w:t>
            </w:r>
          </w:p>
        </w:tc>
        <w:tc>
          <w:tcPr>
            <w:tcW w:w="4501" w:type="dxa"/>
            <w:gridSpan w:val="4"/>
            <w:shd w:val="clear" w:color="auto" w:fill="auto"/>
            <w:vAlign w:val="center"/>
          </w:tcPr>
          <w:p w:rsidR="00CE3674" w:rsidRPr="00285799" w:rsidRDefault="00CE3674" w:rsidP="00CE3674">
            <w:pPr>
              <w:tabs>
                <w:tab w:val="left" w:pos="851"/>
              </w:tabs>
              <w:jc w:val="center"/>
              <w:rPr>
                <w:sz w:val="18"/>
                <w:szCs w:val="18"/>
                <w:highlight w:val="yellow"/>
              </w:rPr>
            </w:pPr>
            <w:r w:rsidRPr="00285799">
              <w:rPr>
                <w:sz w:val="18"/>
                <w:szCs w:val="18"/>
              </w:rPr>
              <w:t> </w:t>
            </w:r>
            <w:r w:rsidR="006C1C5F" w:rsidRPr="00285799">
              <w:rPr>
                <w:sz w:val="18"/>
                <w:szCs w:val="18"/>
              </w:rPr>
              <w:t>Безналичный расчет, в течение 7 (семь) рабочих дней с момента подписания Сторонами накладной, предоставления счета-фактуры и иных документов, предусмотренных договором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E3674" w:rsidRPr="00285799" w:rsidRDefault="006C1C5F" w:rsidP="00CE3674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285799">
              <w:rPr>
                <w:color w:val="000000"/>
                <w:sz w:val="18"/>
                <w:szCs w:val="18"/>
              </w:rPr>
              <w:t>188 000,00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CE3674" w:rsidRPr="00285799" w:rsidRDefault="006C1C5F" w:rsidP="00CE3674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285799">
              <w:rPr>
                <w:color w:val="000000"/>
                <w:sz w:val="18"/>
                <w:szCs w:val="18"/>
              </w:rPr>
              <w:t>229 360,00</w:t>
            </w:r>
          </w:p>
        </w:tc>
      </w:tr>
    </w:tbl>
    <w:p w:rsidR="007F55C8" w:rsidRDefault="007F55C8" w:rsidP="007F55C8">
      <w:pPr>
        <w:jc w:val="both"/>
        <w:rPr>
          <w:color w:val="000000"/>
          <w:sz w:val="22"/>
          <w:szCs w:val="22"/>
        </w:rPr>
      </w:pPr>
    </w:p>
    <w:p w:rsidR="00CE3674" w:rsidRPr="00CE3674" w:rsidRDefault="00CE3674" w:rsidP="00CE3674">
      <w:pPr>
        <w:widowControl w:val="0"/>
        <w:tabs>
          <w:tab w:val="left" w:pos="0"/>
          <w:tab w:val="left" w:pos="1134"/>
        </w:tabs>
        <w:spacing w:line="264" w:lineRule="auto"/>
        <w:jc w:val="both"/>
        <w:rPr>
          <w:sz w:val="22"/>
          <w:szCs w:val="22"/>
        </w:rPr>
      </w:pPr>
    </w:p>
    <w:p w:rsidR="00CE3674" w:rsidRPr="007F05E8" w:rsidRDefault="00CE3674" w:rsidP="00CE3674">
      <w:pPr>
        <w:jc w:val="both"/>
        <w:rPr>
          <w:sz w:val="22"/>
          <w:szCs w:val="22"/>
        </w:rPr>
      </w:pPr>
    </w:p>
    <w:p w:rsidR="00A5152A" w:rsidRPr="007F05E8" w:rsidRDefault="00E1530D" w:rsidP="007F55C8">
      <w:pPr>
        <w:jc w:val="both"/>
        <w:rPr>
          <w:color w:val="000000"/>
          <w:sz w:val="22"/>
          <w:szCs w:val="22"/>
        </w:rPr>
        <w:sectPr w:rsidR="00A5152A" w:rsidRPr="007F05E8" w:rsidSect="00D154BC">
          <w:pgSz w:w="16838" w:h="11906" w:orient="landscape"/>
          <w:pgMar w:top="284" w:right="1276" w:bottom="426" w:left="1134" w:header="720" w:footer="454" w:gutter="0"/>
          <w:cols w:space="60"/>
          <w:noEndnote/>
          <w:docGrid w:linePitch="326"/>
        </w:sectPr>
      </w:pPr>
      <w:r w:rsidRPr="007F05E8">
        <w:rPr>
          <w:sz w:val="22"/>
          <w:szCs w:val="22"/>
        </w:rPr>
        <w:tab/>
      </w:r>
    </w:p>
    <w:p w:rsidR="00A5152A" w:rsidRPr="00CB48EE" w:rsidRDefault="00A5152A" w:rsidP="00A5152A">
      <w:pPr>
        <w:widowControl w:val="0"/>
        <w:numPr>
          <w:ilvl w:val="0"/>
          <w:numId w:val="3"/>
        </w:numPr>
        <w:tabs>
          <w:tab w:val="left" w:pos="1276"/>
        </w:tabs>
        <w:spacing w:after="120"/>
        <w:ind w:left="0" w:firstLine="709"/>
        <w:jc w:val="both"/>
        <w:rPr>
          <w:b/>
        </w:rPr>
      </w:pPr>
      <w:r>
        <w:rPr>
          <w:b/>
        </w:rPr>
        <w:lastRenderedPageBreak/>
        <w:t>Информация о победителе закупки</w:t>
      </w:r>
      <w:r w:rsidRPr="00CB48EE">
        <w:rPr>
          <w:b/>
        </w:rPr>
        <w:t>:</w:t>
      </w: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134"/>
        <w:gridCol w:w="992"/>
        <w:gridCol w:w="1134"/>
        <w:gridCol w:w="1134"/>
        <w:gridCol w:w="1985"/>
        <w:gridCol w:w="1559"/>
      </w:tblGrid>
      <w:tr w:rsidR="00A5152A" w:rsidRPr="000002C7" w:rsidTr="00F24890">
        <w:trPr>
          <w:trHeight w:val="255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52A" w:rsidRPr="00285799" w:rsidRDefault="00A5152A" w:rsidP="001C2EFD">
            <w:pPr>
              <w:jc w:val="center"/>
              <w:rPr>
                <w:color w:val="000000"/>
                <w:sz w:val="18"/>
                <w:szCs w:val="18"/>
              </w:rPr>
            </w:pPr>
            <w:r w:rsidRPr="00285799">
              <w:rPr>
                <w:color w:val="000000"/>
                <w:sz w:val="18"/>
                <w:szCs w:val="18"/>
              </w:rPr>
              <w:t>Информация о победителе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52A" w:rsidRPr="00285799" w:rsidRDefault="00A5152A" w:rsidP="001C2EFD">
            <w:pPr>
              <w:jc w:val="center"/>
              <w:rPr>
                <w:color w:val="000000"/>
                <w:sz w:val="18"/>
                <w:szCs w:val="18"/>
              </w:rPr>
            </w:pPr>
            <w:r w:rsidRPr="00285799">
              <w:rPr>
                <w:color w:val="000000"/>
                <w:sz w:val="18"/>
                <w:szCs w:val="18"/>
              </w:rPr>
              <w:t>Параметры предложения</w:t>
            </w:r>
          </w:p>
        </w:tc>
      </w:tr>
      <w:tr w:rsidR="00F82959" w:rsidRPr="000002C7" w:rsidTr="00002389">
        <w:trPr>
          <w:trHeight w:val="48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52A" w:rsidRPr="00285799" w:rsidRDefault="00A5152A" w:rsidP="001C2EFD">
            <w:pPr>
              <w:jc w:val="center"/>
              <w:rPr>
                <w:color w:val="000000"/>
                <w:sz w:val="18"/>
                <w:szCs w:val="18"/>
              </w:rPr>
            </w:pPr>
            <w:r w:rsidRPr="00285799">
              <w:rPr>
                <w:color w:val="000000"/>
                <w:sz w:val="18"/>
                <w:szCs w:val="18"/>
              </w:rPr>
              <w:t>Полное наименование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52A" w:rsidRPr="00285799" w:rsidRDefault="00A5152A" w:rsidP="001C2EFD">
            <w:pPr>
              <w:jc w:val="center"/>
              <w:rPr>
                <w:color w:val="000000"/>
                <w:sz w:val="18"/>
                <w:szCs w:val="18"/>
              </w:rPr>
            </w:pPr>
            <w:r w:rsidRPr="00285799">
              <w:rPr>
                <w:color w:val="000000"/>
                <w:sz w:val="18"/>
                <w:szCs w:val="18"/>
              </w:rPr>
              <w:t>ИНН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52A" w:rsidRPr="00285799" w:rsidRDefault="00A5152A" w:rsidP="001C2EFD">
            <w:pPr>
              <w:jc w:val="center"/>
              <w:rPr>
                <w:color w:val="000000"/>
                <w:sz w:val="18"/>
                <w:szCs w:val="18"/>
              </w:rPr>
            </w:pPr>
            <w:r w:rsidRPr="00285799">
              <w:rPr>
                <w:color w:val="000000"/>
                <w:sz w:val="18"/>
                <w:szCs w:val="18"/>
              </w:rPr>
              <w:t>КПП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52A" w:rsidRPr="00285799" w:rsidRDefault="00A5152A" w:rsidP="001C2EFD">
            <w:pPr>
              <w:jc w:val="center"/>
              <w:rPr>
                <w:color w:val="000000"/>
                <w:sz w:val="18"/>
                <w:szCs w:val="18"/>
              </w:rPr>
            </w:pPr>
            <w:r w:rsidRPr="00285799">
              <w:rPr>
                <w:color w:val="000000"/>
                <w:sz w:val="18"/>
                <w:szCs w:val="18"/>
              </w:rPr>
              <w:t>Субъект МСП</w:t>
            </w:r>
            <w:r w:rsidRPr="00285799">
              <w:rPr>
                <w:color w:val="000000"/>
                <w:sz w:val="18"/>
                <w:szCs w:val="18"/>
              </w:rPr>
              <w:br/>
              <w:t>(да/нет)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52A" w:rsidRPr="00285799" w:rsidRDefault="00A5152A" w:rsidP="001C2EFD">
            <w:pPr>
              <w:jc w:val="center"/>
              <w:rPr>
                <w:color w:val="000000"/>
                <w:sz w:val="18"/>
                <w:szCs w:val="18"/>
              </w:rPr>
            </w:pPr>
            <w:r w:rsidRPr="00285799">
              <w:rPr>
                <w:color w:val="000000"/>
                <w:sz w:val="18"/>
                <w:szCs w:val="18"/>
              </w:rPr>
              <w:t>Стоимость, руб.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52A" w:rsidRPr="00285799" w:rsidRDefault="00A5152A" w:rsidP="001C2EFD">
            <w:pPr>
              <w:jc w:val="center"/>
              <w:rPr>
                <w:color w:val="000000"/>
                <w:sz w:val="18"/>
                <w:szCs w:val="18"/>
              </w:rPr>
            </w:pPr>
            <w:r w:rsidRPr="00285799">
              <w:rPr>
                <w:color w:val="000000"/>
                <w:sz w:val="18"/>
                <w:szCs w:val="18"/>
              </w:rPr>
              <w:t>Условия и порядок оплаты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52A" w:rsidRPr="00285799" w:rsidRDefault="00A5152A" w:rsidP="001C2EFD">
            <w:pPr>
              <w:jc w:val="center"/>
              <w:rPr>
                <w:color w:val="000000"/>
                <w:sz w:val="18"/>
                <w:szCs w:val="18"/>
              </w:rPr>
            </w:pPr>
            <w:r w:rsidRPr="00285799">
              <w:rPr>
                <w:color w:val="000000"/>
                <w:sz w:val="18"/>
                <w:szCs w:val="18"/>
              </w:rPr>
              <w:t>Срок поставки/</w:t>
            </w:r>
          </w:p>
          <w:p w:rsidR="00A5152A" w:rsidRPr="00285799" w:rsidRDefault="00A5152A" w:rsidP="001C2EFD">
            <w:pPr>
              <w:jc w:val="center"/>
              <w:rPr>
                <w:color w:val="000000"/>
                <w:sz w:val="18"/>
                <w:szCs w:val="18"/>
              </w:rPr>
            </w:pPr>
            <w:r w:rsidRPr="00285799">
              <w:rPr>
                <w:color w:val="000000"/>
                <w:sz w:val="18"/>
                <w:szCs w:val="18"/>
              </w:rPr>
              <w:t>выполнения работ, оказания услуг,</w:t>
            </w:r>
          </w:p>
          <w:p w:rsidR="00A5152A" w:rsidRPr="00285799" w:rsidRDefault="00A5152A" w:rsidP="001C2EF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85799">
              <w:rPr>
                <w:color w:val="000000"/>
                <w:sz w:val="18"/>
                <w:szCs w:val="18"/>
              </w:rPr>
              <w:t>чч.</w:t>
            </w:r>
            <w:proofErr w:type="gramStart"/>
            <w:r w:rsidRPr="00285799">
              <w:rPr>
                <w:color w:val="000000"/>
                <w:sz w:val="18"/>
                <w:szCs w:val="18"/>
              </w:rPr>
              <w:t>мм.гггг</w:t>
            </w:r>
            <w:proofErr w:type="spellEnd"/>
            <w:proofErr w:type="gramEnd"/>
          </w:p>
        </w:tc>
      </w:tr>
      <w:tr w:rsidR="00F82959" w:rsidRPr="000002C7" w:rsidTr="00002389">
        <w:trPr>
          <w:trHeight w:val="111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2A" w:rsidRPr="00285799" w:rsidRDefault="00A5152A" w:rsidP="001C2EF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2A" w:rsidRPr="00285799" w:rsidRDefault="00A5152A" w:rsidP="001C2EF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2A" w:rsidRPr="00285799" w:rsidRDefault="00A5152A" w:rsidP="001C2EF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2A" w:rsidRPr="00285799" w:rsidRDefault="00A5152A" w:rsidP="001C2EF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52A" w:rsidRPr="00285799" w:rsidRDefault="00A5152A" w:rsidP="001C2EFD">
            <w:pPr>
              <w:jc w:val="center"/>
              <w:rPr>
                <w:color w:val="000000"/>
                <w:sz w:val="18"/>
                <w:szCs w:val="18"/>
              </w:rPr>
            </w:pPr>
            <w:r w:rsidRPr="00285799">
              <w:rPr>
                <w:color w:val="000000"/>
                <w:sz w:val="18"/>
                <w:szCs w:val="18"/>
              </w:rPr>
              <w:t>без НДС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52A" w:rsidRPr="00285799" w:rsidRDefault="00A5152A" w:rsidP="001C2EFD">
            <w:pPr>
              <w:jc w:val="center"/>
              <w:rPr>
                <w:color w:val="000000"/>
                <w:sz w:val="18"/>
                <w:szCs w:val="18"/>
              </w:rPr>
            </w:pPr>
            <w:r w:rsidRPr="00285799">
              <w:rPr>
                <w:color w:val="000000"/>
                <w:sz w:val="18"/>
                <w:szCs w:val="18"/>
              </w:rPr>
              <w:t>с НДС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2A" w:rsidRPr="00285799" w:rsidRDefault="00A5152A" w:rsidP="001C2EF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2A" w:rsidRPr="00285799" w:rsidRDefault="00A5152A" w:rsidP="001C2EF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C1C5F" w:rsidRPr="00481C8B" w:rsidTr="006C1C5F">
        <w:trPr>
          <w:trHeight w:val="197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C5F" w:rsidRPr="00285799" w:rsidRDefault="006C1C5F" w:rsidP="006C1C5F">
            <w:pPr>
              <w:jc w:val="center"/>
              <w:rPr>
                <w:color w:val="000000"/>
                <w:sz w:val="18"/>
                <w:szCs w:val="18"/>
              </w:rPr>
            </w:pPr>
            <w:r w:rsidRPr="00285799">
              <w:rPr>
                <w:color w:val="000000"/>
                <w:sz w:val="18"/>
                <w:szCs w:val="18"/>
              </w:rPr>
              <w:t>ООО Торговый Дом «</w:t>
            </w:r>
            <w:proofErr w:type="spellStart"/>
            <w:r w:rsidRPr="00285799">
              <w:rPr>
                <w:color w:val="000000"/>
                <w:sz w:val="18"/>
                <w:szCs w:val="18"/>
              </w:rPr>
              <w:t>МегаГрупп</w:t>
            </w:r>
            <w:proofErr w:type="spellEnd"/>
            <w:r w:rsidRPr="00285799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C5F" w:rsidRPr="00285799" w:rsidRDefault="006C1C5F" w:rsidP="006C1C5F">
            <w:pPr>
              <w:jc w:val="center"/>
              <w:rPr>
                <w:color w:val="000000"/>
                <w:sz w:val="18"/>
                <w:szCs w:val="18"/>
              </w:rPr>
            </w:pPr>
            <w:r w:rsidRPr="00285799">
              <w:rPr>
                <w:color w:val="000000"/>
                <w:sz w:val="18"/>
                <w:szCs w:val="18"/>
              </w:rPr>
              <w:t>7300033850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C5F" w:rsidRPr="00285799" w:rsidRDefault="006C1C5F" w:rsidP="006C1C5F">
            <w:pPr>
              <w:jc w:val="center"/>
              <w:rPr>
                <w:color w:val="000000"/>
                <w:sz w:val="18"/>
                <w:szCs w:val="18"/>
              </w:rPr>
            </w:pPr>
            <w:r w:rsidRPr="00285799">
              <w:rPr>
                <w:color w:val="000000"/>
                <w:sz w:val="18"/>
                <w:szCs w:val="18"/>
              </w:rPr>
              <w:t>730001001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C5F" w:rsidRPr="00285799" w:rsidRDefault="006C1C5F" w:rsidP="006C1C5F">
            <w:pPr>
              <w:jc w:val="center"/>
              <w:rPr>
                <w:color w:val="000000"/>
                <w:sz w:val="18"/>
                <w:szCs w:val="18"/>
              </w:rPr>
            </w:pPr>
            <w:r w:rsidRPr="00285799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C5F" w:rsidRPr="00285799" w:rsidRDefault="006C1C5F" w:rsidP="006C1C5F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285799">
              <w:rPr>
                <w:color w:val="000000"/>
                <w:sz w:val="18"/>
                <w:szCs w:val="18"/>
              </w:rPr>
              <w:t>188 000,00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C5F" w:rsidRPr="00285799" w:rsidRDefault="006C1C5F" w:rsidP="006C1C5F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285799">
              <w:rPr>
                <w:color w:val="000000"/>
                <w:sz w:val="18"/>
                <w:szCs w:val="18"/>
              </w:rPr>
              <w:t>229 360,00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C5F" w:rsidRPr="00285799" w:rsidRDefault="006C1C5F" w:rsidP="006C1C5F">
            <w:pPr>
              <w:jc w:val="center"/>
              <w:rPr>
                <w:color w:val="000000"/>
                <w:sz w:val="18"/>
                <w:szCs w:val="18"/>
              </w:rPr>
            </w:pPr>
            <w:r w:rsidRPr="00285799">
              <w:rPr>
                <w:sz w:val="18"/>
                <w:szCs w:val="18"/>
              </w:rPr>
              <w:t> Безналичный расчет, в течение 7 (семь) рабочих дней с момента подписания Сторонами накладной, предоставления счета-фактуры и иных документов, предусмотренных договором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C5F" w:rsidRPr="00285799" w:rsidRDefault="006C1C5F" w:rsidP="006C1C5F">
            <w:pPr>
              <w:jc w:val="center"/>
              <w:rPr>
                <w:color w:val="000000"/>
                <w:sz w:val="18"/>
                <w:szCs w:val="18"/>
              </w:rPr>
            </w:pPr>
            <w:r w:rsidRPr="00285799">
              <w:rPr>
                <w:sz w:val="18"/>
                <w:szCs w:val="18"/>
              </w:rPr>
              <w:t>В течение 30 (тридцати) календарных дней с момента подписания договора</w:t>
            </w:r>
          </w:p>
        </w:tc>
      </w:tr>
    </w:tbl>
    <w:p w:rsidR="00485DA3" w:rsidRDefault="00485DA3" w:rsidP="00485DA3">
      <w:pPr>
        <w:widowControl w:val="0"/>
        <w:ind w:left="567"/>
        <w:jc w:val="both"/>
        <w:rPr>
          <w:sz w:val="22"/>
          <w:szCs w:val="22"/>
        </w:rPr>
      </w:pPr>
    </w:p>
    <w:p w:rsidR="00A5152A" w:rsidRPr="005E1752" w:rsidRDefault="00A5152A" w:rsidP="00485DA3">
      <w:pPr>
        <w:widowControl w:val="0"/>
        <w:ind w:left="567"/>
        <w:jc w:val="both"/>
        <w:rPr>
          <w:sz w:val="22"/>
          <w:szCs w:val="22"/>
        </w:rPr>
      </w:pPr>
      <w:r w:rsidRPr="005E1752">
        <w:rPr>
          <w:sz w:val="22"/>
          <w:szCs w:val="22"/>
        </w:rPr>
        <w:t xml:space="preserve">Приложения: </w:t>
      </w:r>
    </w:p>
    <w:p w:rsidR="0025334A" w:rsidRPr="005E1752" w:rsidRDefault="00F620B2" w:rsidP="00525253">
      <w:pPr>
        <w:widowControl w:val="0"/>
        <w:numPr>
          <w:ilvl w:val="0"/>
          <w:numId w:val="1"/>
        </w:numPr>
        <w:ind w:left="567" w:hanging="567"/>
        <w:jc w:val="both"/>
        <w:rPr>
          <w:sz w:val="22"/>
          <w:szCs w:val="22"/>
        </w:rPr>
      </w:pPr>
      <w:r w:rsidRPr="005E1752">
        <w:rPr>
          <w:sz w:val="22"/>
          <w:szCs w:val="22"/>
        </w:rPr>
        <w:t xml:space="preserve">Заявка </w:t>
      </w:r>
      <w:r w:rsidR="00285799" w:rsidRPr="005E1752">
        <w:rPr>
          <w:color w:val="000000"/>
          <w:sz w:val="22"/>
          <w:szCs w:val="22"/>
        </w:rPr>
        <w:t>ООО Торговый Дом «</w:t>
      </w:r>
      <w:proofErr w:type="spellStart"/>
      <w:r w:rsidR="00285799" w:rsidRPr="005E1752">
        <w:rPr>
          <w:color w:val="000000"/>
          <w:sz w:val="22"/>
          <w:szCs w:val="22"/>
        </w:rPr>
        <w:t>МегаГрупп</w:t>
      </w:r>
      <w:proofErr w:type="spellEnd"/>
      <w:r w:rsidR="00285799" w:rsidRPr="005E1752">
        <w:rPr>
          <w:color w:val="000000"/>
          <w:sz w:val="22"/>
          <w:szCs w:val="22"/>
        </w:rPr>
        <w:t xml:space="preserve">» </w:t>
      </w:r>
      <w:r w:rsidR="00070A1A" w:rsidRPr="005E1752">
        <w:rPr>
          <w:sz w:val="22"/>
          <w:szCs w:val="22"/>
        </w:rPr>
        <w:t xml:space="preserve">от </w:t>
      </w:r>
      <w:r w:rsidR="00285799" w:rsidRPr="005E1752">
        <w:rPr>
          <w:sz w:val="22"/>
          <w:szCs w:val="22"/>
        </w:rPr>
        <w:t>21</w:t>
      </w:r>
      <w:r w:rsidR="00070A1A" w:rsidRPr="005E1752">
        <w:rPr>
          <w:sz w:val="22"/>
          <w:szCs w:val="22"/>
        </w:rPr>
        <w:t>.</w:t>
      </w:r>
      <w:r w:rsidR="001C2EFD" w:rsidRPr="005E1752">
        <w:rPr>
          <w:sz w:val="22"/>
          <w:szCs w:val="22"/>
        </w:rPr>
        <w:t>0</w:t>
      </w:r>
      <w:r w:rsidR="00E11007" w:rsidRPr="005E1752">
        <w:rPr>
          <w:sz w:val="22"/>
          <w:szCs w:val="22"/>
        </w:rPr>
        <w:t>5</w:t>
      </w:r>
      <w:r w:rsidR="00070A1A" w:rsidRPr="005E1752">
        <w:rPr>
          <w:sz w:val="22"/>
          <w:szCs w:val="22"/>
        </w:rPr>
        <w:t>.202</w:t>
      </w:r>
      <w:r w:rsidR="001C2EFD" w:rsidRPr="005E1752">
        <w:rPr>
          <w:sz w:val="22"/>
          <w:szCs w:val="22"/>
        </w:rPr>
        <w:t>6</w:t>
      </w:r>
      <w:r w:rsidR="00782056" w:rsidRPr="005E1752">
        <w:rPr>
          <w:sz w:val="22"/>
          <w:szCs w:val="22"/>
        </w:rPr>
        <w:t xml:space="preserve"> </w:t>
      </w:r>
      <w:r w:rsidR="00CC4C3C" w:rsidRPr="005E1752">
        <w:rPr>
          <w:sz w:val="22"/>
          <w:szCs w:val="22"/>
        </w:rPr>
        <w:t>№</w:t>
      </w:r>
      <w:r w:rsidR="00285799" w:rsidRPr="005E1752">
        <w:rPr>
          <w:sz w:val="22"/>
          <w:szCs w:val="22"/>
        </w:rPr>
        <w:t xml:space="preserve"> 426/05</w:t>
      </w:r>
      <w:r w:rsidR="00CC4C3C" w:rsidRPr="005E1752">
        <w:rPr>
          <w:sz w:val="22"/>
          <w:szCs w:val="22"/>
        </w:rPr>
        <w:t xml:space="preserve"> </w:t>
      </w:r>
      <w:r w:rsidR="0025334A" w:rsidRPr="005E1752">
        <w:rPr>
          <w:sz w:val="22"/>
          <w:szCs w:val="22"/>
        </w:rPr>
        <w:t xml:space="preserve">на </w:t>
      </w:r>
      <w:r w:rsidR="00285799" w:rsidRPr="005E1752">
        <w:rPr>
          <w:sz w:val="22"/>
          <w:szCs w:val="22"/>
        </w:rPr>
        <w:t>2</w:t>
      </w:r>
      <w:r w:rsidR="0025334A" w:rsidRPr="005E1752">
        <w:rPr>
          <w:sz w:val="22"/>
          <w:szCs w:val="22"/>
        </w:rPr>
        <w:t xml:space="preserve"> л.</w:t>
      </w:r>
      <w:r w:rsidR="00BC0E2C" w:rsidRPr="005E1752">
        <w:rPr>
          <w:sz w:val="22"/>
          <w:szCs w:val="22"/>
        </w:rPr>
        <w:t xml:space="preserve"> с приложениями.</w:t>
      </w:r>
    </w:p>
    <w:p w:rsidR="0025334A" w:rsidRPr="005E1752" w:rsidRDefault="0025334A" w:rsidP="0025334A">
      <w:pPr>
        <w:widowControl w:val="0"/>
        <w:numPr>
          <w:ilvl w:val="0"/>
          <w:numId w:val="1"/>
        </w:numPr>
        <w:ind w:left="567" w:hanging="567"/>
        <w:jc w:val="both"/>
        <w:rPr>
          <w:sz w:val="22"/>
          <w:szCs w:val="22"/>
        </w:rPr>
      </w:pPr>
      <w:r w:rsidRPr="005E1752">
        <w:rPr>
          <w:sz w:val="22"/>
          <w:szCs w:val="22"/>
        </w:rPr>
        <w:t>У</w:t>
      </w:r>
      <w:r w:rsidR="00BC0E2C" w:rsidRPr="005E1752">
        <w:rPr>
          <w:sz w:val="22"/>
          <w:szCs w:val="22"/>
        </w:rPr>
        <w:t>твержденное техническое задание.</w:t>
      </w:r>
    </w:p>
    <w:p w:rsidR="0025334A" w:rsidRPr="005E1752" w:rsidRDefault="0025334A" w:rsidP="0025334A">
      <w:pPr>
        <w:widowControl w:val="0"/>
        <w:numPr>
          <w:ilvl w:val="0"/>
          <w:numId w:val="1"/>
        </w:numPr>
        <w:ind w:left="567" w:hanging="567"/>
        <w:jc w:val="both"/>
        <w:rPr>
          <w:sz w:val="22"/>
          <w:szCs w:val="22"/>
        </w:rPr>
      </w:pPr>
      <w:r w:rsidRPr="005E1752">
        <w:rPr>
          <w:sz w:val="22"/>
          <w:szCs w:val="22"/>
        </w:rPr>
        <w:t>Утвержденный расчет стоимости</w:t>
      </w:r>
      <w:r w:rsidR="00BD7F92" w:rsidRPr="005E1752">
        <w:rPr>
          <w:sz w:val="22"/>
          <w:szCs w:val="22"/>
        </w:rPr>
        <w:t>.</w:t>
      </w:r>
    </w:p>
    <w:p w:rsidR="0025334A" w:rsidRPr="005E1752" w:rsidRDefault="0025334A" w:rsidP="0025334A">
      <w:pPr>
        <w:widowControl w:val="0"/>
        <w:numPr>
          <w:ilvl w:val="0"/>
          <w:numId w:val="1"/>
        </w:numPr>
        <w:ind w:left="567" w:hanging="567"/>
        <w:jc w:val="both"/>
        <w:rPr>
          <w:sz w:val="22"/>
          <w:szCs w:val="22"/>
        </w:rPr>
      </w:pPr>
      <w:r w:rsidRPr="005E1752">
        <w:rPr>
          <w:sz w:val="22"/>
          <w:szCs w:val="22"/>
        </w:rPr>
        <w:t>Приглашение к участию в закупке</w:t>
      </w:r>
      <w:r w:rsidR="00A85F8B" w:rsidRPr="005E1752">
        <w:rPr>
          <w:sz w:val="22"/>
          <w:szCs w:val="22"/>
        </w:rPr>
        <w:t xml:space="preserve"> на </w:t>
      </w:r>
      <w:r w:rsidR="00070A1A" w:rsidRPr="005E1752">
        <w:rPr>
          <w:sz w:val="22"/>
          <w:szCs w:val="22"/>
        </w:rPr>
        <w:t>5</w:t>
      </w:r>
      <w:r w:rsidR="00A85F8B" w:rsidRPr="005E1752">
        <w:rPr>
          <w:sz w:val="22"/>
          <w:szCs w:val="22"/>
        </w:rPr>
        <w:t xml:space="preserve"> л</w:t>
      </w:r>
      <w:r w:rsidR="00BD7F92" w:rsidRPr="005E1752">
        <w:rPr>
          <w:sz w:val="22"/>
          <w:szCs w:val="22"/>
        </w:rPr>
        <w:t>.</w:t>
      </w:r>
    </w:p>
    <w:p w:rsidR="00A85F8B" w:rsidRPr="005E1752" w:rsidRDefault="00A85F8B" w:rsidP="0025334A">
      <w:pPr>
        <w:widowControl w:val="0"/>
        <w:numPr>
          <w:ilvl w:val="0"/>
          <w:numId w:val="1"/>
        </w:numPr>
        <w:ind w:left="567" w:hanging="567"/>
        <w:jc w:val="both"/>
        <w:rPr>
          <w:sz w:val="22"/>
          <w:szCs w:val="22"/>
        </w:rPr>
      </w:pPr>
      <w:r w:rsidRPr="005E1752">
        <w:rPr>
          <w:sz w:val="22"/>
          <w:szCs w:val="22"/>
        </w:rPr>
        <w:t xml:space="preserve">Требования к закупаемой продукции на </w:t>
      </w:r>
      <w:r w:rsidR="00315E4E" w:rsidRPr="005E1752">
        <w:rPr>
          <w:sz w:val="22"/>
          <w:szCs w:val="22"/>
        </w:rPr>
        <w:t>1</w:t>
      </w:r>
      <w:r w:rsidRPr="005E1752">
        <w:rPr>
          <w:sz w:val="22"/>
          <w:szCs w:val="22"/>
        </w:rPr>
        <w:t xml:space="preserve"> л.</w:t>
      </w:r>
    </w:p>
    <w:p w:rsidR="00B6611F" w:rsidRPr="008C6095" w:rsidRDefault="00B6611F" w:rsidP="00497286">
      <w:pPr>
        <w:widowControl w:val="0"/>
        <w:jc w:val="both"/>
        <w:rPr>
          <w:sz w:val="22"/>
          <w:szCs w:val="22"/>
        </w:rPr>
      </w:pPr>
    </w:p>
    <w:p w:rsidR="00A5152A" w:rsidRPr="008C6095" w:rsidRDefault="00A5152A" w:rsidP="00C24D54">
      <w:pPr>
        <w:widowControl w:val="0"/>
        <w:jc w:val="both"/>
        <w:rPr>
          <w:sz w:val="22"/>
          <w:szCs w:val="22"/>
        </w:rPr>
      </w:pPr>
    </w:p>
    <w:tbl>
      <w:tblPr>
        <w:tblW w:w="10004" w:type="dxa"/>
        <w:tblInd w:w="-567" w:type="dxa"/>
        <w:tblLook w:val="04A0" w:firstRow="1" w:lastRow="0" w:firstColumn="1" w:lastColumn="0" w:noHBand="0" w:noVBand="1"/>
      </w:tblPr>
      <w:tblGrid>
        <w:gridCol w:w="6096"/>
        <w:gridCol w:w="1985"/>
        <w:gridCol w:w="1923"/>
      </w:tblGrid>
      <w:tr w:rsidR="000F5E51" w:rsidRPr="000D6070" w:rsidTr="00B47229">
        <w:trPr>
          <w:trHeight w:val="640"/>
        </w:trPr>
        <w:tc>
          <w:tcPr>
            <w:tcW w:w="6096" w:type="dxa"/>
          </w:tcPr>
          <w:p w:rsidR="000F5E51" w:rsidRPr="00E444FD" w:rsidRDefault="002559D2" w:rsidP="00880EBF">
            <w:pPr>
              <w:tabs>
                <w:tab w:val="left" w:pos="6239"/>
              </w:tabs>
            </w:pPr>
            <w:r>
              <w:t>Д</w:t>
            </w:r>
            <w:r w:rsidR="000F5E51" w:rsidRPr="00E444FD">
              <w:t xml:space="preserve">иректор филиала </w:t>
            </w:r>
          </w:p>
          <w:p w:rsidR="00B47229" w:rsidRDefault="000F5E51" w:rsidP="00880EBF">
            <w:pPr>
              <w:tabs>
                <w:tab w:val="left" w:pos="6239"/>
              </w:tabs>
            </w:pPr>
            <w:r w:rsidRPr="00E444FD">
              <w:t>ПАО «</w:t>
            </w:r>
            <w:proofErr w:type="spellStart"/>
            <w:r w:rsidR="00BD39EC">
              <w:t>Россети</w:t>
            </w:r>
            <w:proofErr w:type="spellEnd"/>
            <w:r w:rsidR="00BD39EC">
              <w:t xml:space="preserve"> Центр</w:t>
            </w:r>
            <w:r w:rsidRPr="00E444FD">
              <w:t>» - «Костромаэнерго»</w:t>
            </w:r>
          </w:p>
          <w:p w:rsidR="000F5E51" w:rsidRPr="00B47229" w:rsidRDefault="000F5E51" w:rsidP="00B47229"/>
        </w:tc>
        <w:tc>
          <w:tcPr>
            <w:tcW w:w="1985" w:type="dxa"/>
          </w:tcPr>
          <w:p w:rsidR="000F5E51" w:rsidRPr="00E444FD" w:rsidRDefault="000F5E51" w:rsidP="00880EBF"/>
          <w:p w:rsidR="000F5E51" w:rsidRPr="00E444FD" w:rsidRDefault="000F5E51" w:rsidP="00880EBF">
            <w:r w:rsidRPr="00E444FD">
              <w:t>____________</w:t>
            </w:r>
          </w:p>
        </w:tc>
        <w:tc>
          <w:tcPr>
            <w:tcW w:w="1923" w:type="dxa"/>
          </w:tcPr>
          <w:p w:rsidR="009D6081" w:rsidRDefault="009D6081" w:rsidP="00880EBF"/>
          <w:p w:rsidR="000F5E51" w:rsidRPr="00E444FD" w:rsidRDefault="00B66B1B" w:rsidP="00880EBF">
            <w:r>
              <w:t>А</w:t>
            </w:r>
            <w:r w:rsidR="000F5E51">
              <w:t>.</w:t>
            </w:r>
            <w:r w:rsidR="002559D2">
              <w:t>Г</w:t>
            </w:r>
            <w:r w:rsidR="000F5E51">
              <w:t>.</w:t>
            </w:r>
            <w:r w:rsidR="00B07CED">
              <w:t xml:space="preserve"> </w:t>
            </w:r>
            <w:r w:rsidR="002559D2">
              <w:t>Самойлов</w:t>
            </w:r>
          </w:p>
          <w:p w:rsidR="000F5E51" w:rsidRPr="00B47229" w:rsidRDefault="000F5E51" w:rsidP="00B47229"/>
        </w:tc>
      </w:tr>
      <w:tr w:rsidR="000F5E51" w:rsidRPr="00E444FD" w:rsidTr="00F9179B">
        <w:trPr>
          <w:trHeight w:val="756"/>
        </w:trPr>
        <w:tc>
          <w:tcPr>
            <w:tcW w:w="6096" w:type="dxa"/>
          </w:tcPr>
          <w:p w:rsidR="001F1997" w:rsidRPr="005D1F04" w:rsidRDefault="002F2271" w:rsidP="001F1997">
            <w:pPr>
              <w:tabs>
                <w:tab w:val="left" w:pos="6239"/>
              </w:tabs>
            </w:pPr>
            <w:r>
              <w:t>З</w:t>
            </w:r>
            <w:r w:rsidR="001F1997">
              <w:t>аместител</w:t>
            </w:r>
            <w:r>
              <w:t>ь</w:t>
            </w:r>
            <w:r w:rsidR="001F1997" w:rsidRPr="005D1F04">
              <w:t xml:space="preserve"> директора по безопасности филиала </w:t>
            </w:r>
          </w:p>
          <w:p w:rsidR="000F5E51" w:rsidRPr="001F1997" w:rsidRDefault="001F1997" w:rsidP="001F1997">
            <w:pPr>
              <w:tabs>
                <w:tab w:val="left" w:pos="6239"/>
              </w:tabs>
            </w:pPr>
            <w:r>
              <w:t>ПАО «</w:t>
            </w:r>
            <w:proofErr w:type="spellStart"/>
            <w:r w:rsidR="00BD39EC">
              <w:t>Россети</w:t>
            </w:r>
            <w:proofErr w:type="spellEnd"/>
            <w:r w:rsidR="00BD39EC">
              <w:t xml:space="preserve"> Центр</w:t>
            </w:r>
            <w:r>
              <w:t xml:space="preserve">» - </w:t>
            </w:r>
            <w:r w:rsidRPr="005D1F04">
              <w:t>«</w:t>
            </w:r>
            <w:r w:rsidRPr="002E3C89">
              <w:t>Костромаэнерго</w:t>
            </w:r>
            <w:r w:rsidRPr="005D1F04">
              <w:t>»</w:t>
            </w:r>
          </w:p>
          <w:p w:rsidR="000F5E51" w:rsidRPr="001F1997" w:rsidRDefault="000F5E51" w:rsidP="001F1997">
            <w:pPr>
              <w:tabs>
                <w:tab w:val="left" w:pos="6239"/>
              </w:tabs>
              <w:spacing w:line="295" w:lineRule="exact"/>
            </w:pPr>
          </w:p>
        </w:tc>
        <w:tc>
          <w:tcPr>
            <w:tcW w:w="1985" w:type="dxa"/>
          </w:tcPr>
          <w:p w:rsidR="000F5E51" w:rsidRPr="00DD715C" w:rsidRDefault="000F5E51" w:rsidP="00880EBF">
            <w:pPr>
              <w:rPr>
                <w:highlight w:val="yellow"/>
              </w:rPr>
            </w:pPr>
          </w:p>
          <w:p w:rsidR="000F5E51" w:rsidRPr="00DD715C" w:rsidRDefault="000F5E51" w:rsidP="00880EBF">
            <w:pPr>
              <w:rPr>
                <w:highlight w:val="yellow"/>
              </w:rPr>
            </w:pPr>
            <w:r w:rsidRPr="001F1997">
              <w:t>____________</w:t>
            </w:r>
          </w:p>
        </w:tc>
        <w:tc>
          <w:tcPr>
            <w:tcW w:w="1923" w:type="dxa"/>
          </w:tcPr>
          <w:p w:rsidR="000F5E51" w:rsidRPr="00DD715C" w:rsidRDefault="000F5E51" w:rsidP="00880EBF">
            <w:pPr>
              <w:rPr>
                <w:highlight w:val="yellow"/>
              </w:rPr>
            </w:pPr>
          </w:p>
          <w:p w:rsidR="000F5E51" w:rsidRPr="00DD715C" w:rsidRDefault="002F2271" w:rsidP="009E5AF4">
            <w:pPr>
              <w:rPr>
                <w:highlight w:val="yellow"/>
              </w:rPr>
            </w:pPr>
            <w:r>
              <w:t>А</w:t>
            </w:r>
            <w:r w:rsidR="001F1997">
              <w:t>.</w:t>
            </w:r>
            <w:r>
              <w:t>В</w:t>
            </w:r>
            <w:r w:rsidR="001F1997">
              <w:t xml:space="preserve">. </w:t>
            </w:r>
            <w:r>
              <w:t>Коротин</w:t>
            </w:r>
          </w:p>
        </w:tc>
      </w:tr>
      <w:tr w:rsidR="000F5E51" w:rsidRPr="00E444FD" w:rsidTr="00ED46DA">
        <w:trPr>
          <w:trHeight w:val="889"/>
        </w:trPr>
        <w:tc>
          <w:tcPr>
            <w:tcW w:w="6096" w:type="dxa"/>
          </w:tcPr>
          <w:p w:rsidR="00A211B5" w:rsidRDefault="00697F08" w:rsidP="00ED46DA">
            <w:pPr>
              <w:spacing w:line="295" w:lineRule="exact"/>
            </w:pPr>
            <w:r>
              <w:rPr>
                <w:lang w:eastAsia="en-US"/>
              </w:rPr>
              <w:t>Н</w:t>
            </w:r>
            <w:r w:rsidR="00BD39EC">
              <w:rPr>
                <w:lang w:eastAsia="en-US"/>
              </w:rPr>
              <w:t xml:space="preserve">ачальник </w:t>
            </w:r>
            <w:proofErr w:type="spellStart"/>
            <w:r w:rsidR="00086E71">
              <w:rPr>
                <w:lang w:eastAsia="en-US"/>
              </w:rPr>
              <w:t>УЛиМТО</w:t>
            </w:r>
            <w:proofErr w:type="spellEnd"/>
            <w:r w:rsidR="00A211B5">
              <w:rPr>
                <w:lang w:eastAsia="en-US"/>
              </w:rPr>
              <w:t xml:space="preserve"> </w:t>
            </w:r>
            <w:r w:rsidR="00B07CED" w:rsidRPr="00026DE3">
              <w:t xml:space="preserve">филиала </w:t>
            </w:r>
          </w:p>
          <w:p w:rsidR="00CC4C3C" w:rsidRPr="00ED46DA" w:rsidRDefault="00B07CED" w:rsidP="00ED46DA">
            <w:pPr>
              <w:spacing w:line="295" w:lineRule="exact"/>
            </w:pPr>
            <w:r w:rsidRPr="00026DE3">
              <w:t xml:space="preserve">ПАО </w:t>
            </w:r>
            <w:r w:rsidR="00524E0B">
              <w:t>«</w:t>
            </w:r>
            <w:proofErr w:type="spellStart"/>
            <w:r w:rsidR="00BD39EC">
              <w:t>Россети</w:t>
            </w:r>
            <w:proofErr w:type="spellEnd"/>
            <w:r w:rsidR="00BD39EC">
              <w:t xml:space="preserve"> Центр</w:t>
            </w:r>
            <w:r w:rsidR="00524E0B">
              <w:t>» – «Костромаэнерго»</w:t>
            </w:r>
          </w:p>
        </w:tc>
        <w:tc>
          <w:tcPr>
            <w:tcW w:w="1985" w:type="dxa"/>
          </w:tcPr>
          <w:p w:rsidR="000F5E51" w:rsidRPr="00E444FD" w:rsidRDefault="000F5E51" w:rsidP="00880EBF"/>
          <w:p w:rsidR="002A3D9E" w:rsidRDefault="002A3D9E" w:rsidP="00880EBF">
            <w:r>
              <w:t xml:space="preserve">_____________ </w:t>
            </w:r>
          </w:p>
          <w:p w:rsidR="000F5E51" w:rsidRPr="00E444FD" w:rsidRDefault="000F5E51" w:rsidP="00880EBF"/>
        </w:tc>
        <w:tc>
          <w:tcPr>
            <w:tcW w:w="1923" w:type="dxa"/>
          </w:tcPr>
          <w:p w:rsidR="000F5E51" w:rsidRPr="00E444FD" w:rsidRDefault="000F5E51" w:rsidP="00880EBF"/>
          <w:p w:rsidR="002A3D9E" w:rsidRDefault="00086E71" w:rsidP="009C2324">
            <w:r>
              <w:t>И</w:t>
            </w:r>
            <w:r w:rsidR="002A3D9E">
              <w:t>.</w:t>
            </w:r>
            <w:r>
              <w:t>Е</w:t>
            </w:r>
            <w:r w:rsidR="00B07CED">
              <w:t xml:space="preserve">. </w:t>
            </w:r>
            <w:r>
              <w:t>Бунин</w:t>
            </w:r>
          </w:p>
          <w:p w:rsidR="00CC4C3C" w:rsidRPr="00E444FD" w:rsidRDefault="00CC4C3C" w:rsidP="009C2324"/>
        </w:tc>
      </w:tr>
      <w:tr w:rsidR="00CC4C3C" w:rsidRPr="00E444FD" w:rsidTr="00994AB8">
        <w:trPr>
          <w:trHeight w:val="1480"/>
        </w:trPr>
        <w:tc>
          <w:tcPr>
            <w:tcW w:w="6096" w:type="dxa"/>
          </w:tcPr>
          <w:p w:rsidR="00CC4C3C" w:rsidRPr="00E444FD" w:rsidRDefault="00CC4C3C" w:rsidP="00CC4C3C">
            <w:pPr>
              <w:spacing w:line="295" w:lineRule="exact"/>
              <w:rPr>
                <w:lang w:eastAsia="en-US"/>
              </w:rPr>
            </w:pPr>
            <w:r>
              <w:rPr>
                <w:lang w:eastAsia="en-US"/>
              </w:rPr>
              <w:t>Начальник отдела закупочной деятельности</w:t>
            </w:r>
            <w:r w:rsidRPr="00026DE3">
              <w:rPr>
                <w:lang w:eastAsia="en-US"/>
              </w:rPr>
              <w:t xml:space="preserve"> филиала ПАО </w:t>
            </w:r>
            <w:r>
              <w:rPr>
                <w:lang w:eastAsia="en-US"/>
              </w:rPr>
              <w:t>«</w:t>
            </w:r>
            <w:proofErr w:type="spellStart"/>
            <w:r>
              <w:rPr>
                <w:lang w:eastAsia="en-US"/>
              </w:rPr>
              <w:t>Россети</w:t>
            </w:r>
            <w:proofErr w:type="spellEnd"/>
            <w:r>
              <w:rPr>
                <w:lang w:eastAsia="en-US"/>
              </w:rPr>
              <w:t xml:space="preserve"> Центр» – «Костромаэнерго»</w:t>
            </w:r>
          </w:p>
        </w:tc>
        <w:tc>
          <w:tcPr>
            <w:tcW w:w="1985" w:type="dxa"/>
          </w:tcPr>
          <w:p w:rsidR="00CC4C3C" w:rsidRDefault="00CC4C3C" w:rsidP="00CC4C3C"/>
          <w:p w:rsidR="00CC4C3C" w:rsidRDefault="00CC4C3C" w:rsidP="00CC4C3C">
            <w:r>
              <w:t xml:space="preserve">_____________ </w:t>
            </w:r>
          </w:p>
          <w:p w:rsidR="00CC4C3C" w:rsidRPr="00E444FD" w:rsidRDefault="00CC4C3C" w:rsidP="00CC4C3C"/>
        </w:tc>
        <w:tc>
          <w:tcPr>
            <w:tcW w:w="1923" w:type="dxa"/>
          </w:tcPr>
          <w:p w:rsidR="00CC4C3C" w:rsidRDefault="00CC4C3C" w:rsidP="00CC4C3C"/>
          <w:p w:rsidR="00CC4C3C" w:rsidRPr="00E444FD" w:rsidRDefault="00CC4C3C" w:rsidP="00CC4C3C">
            <w:r>
              <w:t>В.В. Аржанцева</w:t>
            </w:r>
          </w:p>
        </w:tc>
      </w:tr>
    </w:tbl>
    <w:p w:rsidR="00ED46DA" w:rsidRDefault="00ED46DA" w:rsidP="0025334A">
      <w:pPr>
        <w:pStyle w:val="a4"/>
        <w:tabs>
          <w:tab w:val="left" w:pos="567"/>
        </w:tabs>
        <w:spacing w:before="0" w:line="240" w:lineRule="auto"/>
        <w:jc w:val="left"/>
        <w:rPr>
          <w:sz w:val="20"/>
          <w:szCs w:val="20"/>
        </w:rPr>
      </w:pPr>
    </w:p>
    <w:p w:rsidR="00ED46DA" w:rsidRDefault="00ED46DA" w:rsidP="0025334A">
      <w:pPr>
        <w:pStyle w:val="a4"/>
        <w:tabs>
          <w:tab w:val="left" w:pos="567"/>
        </w:tabs>
        <w:spacing w:before="0" w:line="240" w:lineRule="auto"/>
        <w:jc w:val="left"/>
        <w:rPr>
          <w:sz w:val="20"/>
          <w:szCs w:val="20"/>
        </w:rPr>
      </w:pPr>
    </w:p>
    <w:p w:rsidR="00ED46DA" w:rsidRDefault="00ED46DA" w:rsidP="0025334A">
      <w:pPr>
        <w:pStyle w:val="a4"/>
        <w:tabs>
          <w:tab w:val="left" w:pos="567"/>
        </w:tabs>
        <w:spacing w:before="0" w:line="240" w:lineRule="auto"/>
        <w:jc w:val="left"/>
        <w:rPr>
          <w:sz w:val="20"/>
          <w:szCs w:val="20"/>
        </w:rPr>
      </w:pPr>
    </w:p>
    <w:p w:rsidR="00ED46DA" w:rsidRDefault="00ED46DA" w:rsidP="0025334A">
      <w:pPr>
        <w:pStyle w:val="a4"/>
        <w:tabs>
          <w:tab w:val="left" w:pos="567"/>
        </w:tabs>
        <w:spacing w:before="0" w:line="240" w:lineRule="auto"/>
        <w:jc w:val="left"/>
        <w:rPr>
          <w:sz w:val="20"/>
          <w:szCs w:val="20"/>
        </w:rPr>
      </w:pPr>
    </w:p>
    <w:p w:rsidR="00E066FA" w:rsidRDefault="00E066FA" w:rsidP="0025334A">
      <w:pPr>
        <w:pStyle w:val="a4"/>
        <w:tabs>
          <w:tab w:val="left" w:pos="567"/>
        </w:tabs>
        <w:spacing w:before="0" w:line="240" w:lineRule="auto"/>
        <w:jc w:val="left"/>
        <w:rPr>
          <w:sz w:val="20"/>
          <w:szCs w:val="20"/>
        </w:rPr>
      </w:pPr>
    </w:p>
    <w:p w:rsidR="00915D5F" w:rsidRDefault="00915D5F" w:rsidP="0025334A">
      <w:pPr>
        <w:pStyle w:val="a4"/>
        <w:tabs>
          <w:tab w:val="left" w:pos="567"/>
        </w:tabs>
        <w:spacing w:before="0" w:line="240" w:lineRule="auto"/>
        <w:jc w:val="left"/>
        <w:rPr>
          <w:sz w:val="20"/>
          <w:szCs w:val="20"/>
        </w:rPr>
      </w:pPr>
    </w:p>
    <w:p w:rsidR="00915D5F" w:rsidRDefault="00915D5F" w:rsidP="0025334A">
      <w:pPr>
        <w:pStyle w:val="a4"/>
        <w:tabs>
          <w:tab w:val="left" w:pos="567"/>
        </w:tabs>
        <w:spacing w:before="0" w:line="240" w:lineRule="auto"/>
        <w:jc w:val="left"/>
        <w:rPr>
          <w:sz w:val="20"/>
          <w:szCs w:val="20"/>
        </w:rPr>
      </w:pPr>
    </w:p>
    <w:p w:rsidR="00915D5F" w:rsidRDefault="00915D5F" w:rsidP="0025334A">
      <w:pPr>
        <w:pStyle w:val="a4"/>
        <w:tabs>
          <w:tab w:val="left" w:pos="567"/>
        </w:tabs>
        <w:spacing w:before="0" w:line="240" w:lineRule="auto"/>
        <w:jc w:val="left"/>
        <w:rPr>
          <w:sz w:val="20"/>
          <w:szCs w:val="20"/>
        </w:rPr>
      </w:pPr>
    </w:p>
    <w:p w:rsidR="00915D5F" w:rsidRDefault="00915D5F" w:rsidP="0025334A">
      <w:pPr>
        <w:pStyle w:val="a4"/>
        <w:tabs>
          <w:tab w:val="left" w:pos="567"/>
        </w:tabs>
        <w:spacing w:before="0" w:line="240" w:lineRule="auto"/>
        <w:jc w:val="left"/>
        <w:rPr>
          <w:sz w:val="20"/>
          <w:szCs w:val="20"/>
        </w:rPr>
      </w:pPr>
    </w:p>
    <w:p w:rsidR="00E066FA" w:rsidRDefault="00E066FA" w:rsidP="0025334A">
      <w:pPr>
        <w:pStyle w:val="a4"/>
        <w:tabs>
          <w:tab w:val="left" w:pos="567"/>
        </w:tabs>
        <w:spacing w:before="0" w:line="240" w:lineRule="auto"/>
        <w:jc w:val="left"/>
        <w:rPr>
          <w:sz w:val="20"/>
          <w:szCs w:val="20"/>
        </w:rPr>
      </w:pPr>
    </w:p>
    <w:p w:rsidR="00E066FA" w:rsidRDefault="00E066FA" w:rsidP="0025334A">
      <w:pPr>
        <w:pStyle w:val="a4"/>
        <w:tabs>
          <w:tab w:val="left" w:pos="567"/>
        </w:tabs>
        <w:spacing w:before="0" w:line="240" w:lineRule="auto"/>
        <w:jc w:val="left"/>
        <w:rPr>
          <w:sz w:val="20"/>
          <w:szCs w:val="20"/>
        </w:rPr>
      </w:pPr>
    </w:p>
    <w:p w:rsidR="00285799" w:rsidRDefault="00285799" w:rsidP="0025334A">
      <w:pPr>
        <w:pStyle w:val="a4"/>
        <w:tabs>
          <w:tab w:val="left" w:pos="567"/>
        </w:tabs>
        <w:spacing w:before="0" w:line="240" w:lineRule="auto"/>
        <w:jc w:val="left"/>
        <w:rPr>
          <w:sz w:val="20"/>
          <w:szCs w:val="20"/>
        </w:rPr>
      </w:pPr>
    </w:p>
    <w:p w:rsidR="00285799" w:rsidRDefault="00285799" w:rsidP="0025334A">
      <w:pPr>
        <w:pStyle w:val="a4"/>
        <w:tabs>
          <w:tab w:val="left" w:pos="567"/>
        </w:tabs>
        <w:spacing w:before="0" w:line="240" w:lineRule="auto"/>
        <w:jc w:val="left"/>
        <w:rPr>
          <w:sz w:val="20"/>
          <w:szCs w:val="20"/>
        </w:rPr>
      </w:pPr>
    </w:p>
    <w:p w:rsidR="00E066FA" w:rsidRDefault="00E066FA" w:rsidP="0025334A">
      <w:pPr>
        <w:pStyle w:val="a4"/>
        <w:tabs>
          <w:tab w:val="left" w:pos="567"/>
        </w:tabs>
        <w:spacing w:before="0" w:line="240" w:lineRule="auto"/>
        <w:jc w:val="left"/>
        <w:rPr>
          <w:sz w:val="20"/>
          <w:szCs w:val="20"/>
        </w:rPr>
      </w:pPr>
    </w:p>
    <w:p w:rsidR="00E066FA" w:rsidRDefault="00E066FA" w:rsidP="0025334A">
      <w:pPr>
        <w:pStyle w:val="a4"/>
        <w:tabs>
          <w:tab w:val="left" w:pos="567"/>
        </w:tabs>
        <w:spacing w:before="0" w:line="240" w:lineRule="auto"/>
        <w:jc w:val="left"/>
        <w:rPr>
          <w:sz w:val="20"/>
          <w:szCs w:val="20"/>
        </w:rPr>
      </w:pPr>
    </w:p>
    <w:p w:rsidR="00B6611F" w:rsidRDefault="00EF35CA" w:rsidP="0025334A">
      <w:pPr>
        <w:pStyle w:val="a4"/>
        <w:tabs>
          <w:tab w:val="left" w:pos="567"/>
        </w:tabs>
        <w:spacing w:before="0" w:line="240" w:lineRule="auto"/>
        <w:jc w:val="left"/>
        <w:rPr>
          <w:sz w:val="20"/>
          <w:szCs w:val="20"/>
        </w:rPr>
      </w:pPr>
      <w:r>
        <w:rPr>
          <w:sz w:val="20"/>
          <w:szCs w:val="20"/>
        </w:rPr>
        <w:t>Исп. Перова А.А.</w:t>
      </w:r>
    </w:p>
    <w:p w:rsidR="00EF35CA" w:rsidRDefault="00ED46DA" w:rsidP="0025334A">
      <w:pPr>
        <w:pStyle w:val="a4"/>
        <w:tabs>
          <w:tab w:val="left" w:pos="567"/>
        </w:tabs>
        <w:spacing w:before="0" w:line="240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(4942) 396-482, </w:t>
      </w:r>
      <w:r w:rsidR="00EF35CA">
        <w:rPr>
          <w:sz w:val="20"/>
          <w:szCs w:val="20"/>
        </w:rPr>
        <w:t>14-82</w:t>
      </w:r>
    </w:p>
    <w:sectPr w:rsidR="00EF35CA" w:rsidSect="00481C8B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65C7" w:rsidRDefault="004965C7" w:rsidP="00802718">
      <w:r>
        <w:separator/>
      </w:r>
    </w:p>
  </w:endnote>
  <w:endnote w:type="continuationSeparator" w:id="0">
    <w:p w:rsidR="004965C7" w:rsidRDefault="004965C7" w:rsidP="00802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65C7" w:rsidRDefault="004965C7" w:rsidP="00802718">
      <w:r>
        <w:separator/>
      </w:r>
    </w:p>
  </w:footnote>
  <w:footnote w:type="continuationSeparator" w:id="0">
    <w:p w:rsidR="004965C7" w:rsidRDefault="004965C7" w:rsidP="00802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F0B9F"/>
    <w:multiLevelType w:val="hybridMultilevel"/>
    <w:tmpl w:val="AB043950"/>
    <w:lvl w:ilvl="0" w:tplc="3152934E">
      <w:start w:val="1"/>
      <w:numFmt w:val="decimal"/>
      <w:lvlText w:val="%1."/>
      <w:lvlJc w:val="left"/>
      <w:pPr>
        <w:ind w:left="4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1" w:hanging="360"/>
      </w:pPr>
    </w:lvl>
    <w:lvl w:ilvl="2" w:tplc="0419001B" w:tentative="1">
      <w:start w:val="1"/>
      <w:numFmt w:val="lowerRoman"/>
      <w:lvlText w:val="%3."/>
      <w:lvlJc w:val="right"/>
      <w:pPr>
        <w:ind w:left="1871" w:hanging="180"/>
      </w:pPr>
    </w:lvl>
    <w:lvl w:ilvl="3" w:tplc="0419000F" w:tentative="1">
      <w:start w:val="1"/>
      <w:numFmt w:val="decimal"/>
      <w:lvlText w:val="%4."/>
      <w:lvlJc w:val="left"/>
      <w:pPr>
        <w:ind w:left="2591" w:hanging="360"/>
      </w:pPr>
    </w:lvl>
    <w:lvl w:ilvl="4" w:tplc="04190019" w:tentative="1">
      <w:start w:val="1"/>
      <w:numFmt w:val="lowerLetter"/>
      <w:lvlText w:val="%5."/>
      <w:lvlJc w:val="left"/>
      <w:pPr>
        <w:ind w:left="3311" w:hanging="360"/>
      </w:pPr>
    </w:lvl>
    <w:lvl w:ilvl="5" w:tplc="0419001B" w:tentative="1">
      <w:start w:val="1"/>
      <w:numFmt w:val="lowerRoman"/>
      <w:lvlText w:val="%6."/>
      <w:lvlJc w:val="right"/>
      <w:pPr>
        <w:ind w:left="4031" w:hanging="180"/>
      </w:pPr>
    </w:lvl>
    <w:lvl w:ilvl="6" w:tplc="0419000F" w:tentative="1">
      <w:start w:val="1"/>
      <w:numFmt w:val="decimal"/>
      <w:lvlText w:val="%7."/>
      <w:lvlJc w:val="left"/>
      <w:pPr>
        <w:ind w:left="4751" w:hanging="360"/>
      </w:pPr>
    </w:lvl>
    <w:lvl w:ilvl="7" w:tplc="04190019" w:tentative="1">
      <w:start w:val="1"/>
      <w:numFmt w:val="lowerLetter"/>
      <w:lvlText w:val="%8."/>
      <w:lvlJc w:val="left"/>
      <w:pPr>
        <w:ind w:left="5471" w:hanging="360"/>
      </w:pPr>
    </w:lvl>
    <w:lvl w:ilvl="8" w:tplc="041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1" w15:restartNumberingAfterBreak="0">
    <w:nsid w:val="420A47EE"/>
    <w:multiLevelType w:val="hybridMultilevel"/>
    <w:tmpl w:val="55DC5AB6"/>
    <w:lvl w:ilvl="0" w:tplc="65EC9634">
      <w:start w:val="1"/>
      <w:numFmt w:val="decimal"/>
      <w:lvlText w:val="1.%1"/>
      <w:lvlJc w:val="left"/>
      <w:pPr>
        <w:tabs>
          <w:tab w:val="num" w:pos="1969"/>
        </w:tabs>
        <w:ind w:left="1969" w:hanging="360"/>
      </w:pPr>
      <w:rPr>
        <w:rFonts w:hint="default"/>
      </w:rPr>
    </w:lvl>
    <w:lvl w:ilvl="1" w:tplc="26BEB420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5DE9EE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7BD62A90">
      <w:start w:val="9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A04F9C"/>
    <w:multiLevelType w:val="hybridMultilevel"/>
    <w:tmpl w:val="EF60E4D2"/>
    <w:lvl w:ilvl="0" w:tplc="2B00FFC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AB70D0E"/>
    <w:multiLevelType w:val="hybridMultilevel"/>
    <w:tmpl w:val="37F04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950E5"/>
    <w:multiLevelType w:val="hybridMultilevel"/>
    <w:tmpl w:val="4B76599E"/>
    <w:lvl w:ilvl="0" w:tplc="80388136">
      <w:start w:val="1"/>
      <w:numFmt w:val="decimal"/>
      <w:lvlText w:val="%1."/>
      <w:lvlJc w:val="left"/>
      <w:pPr>
        <w:ind w:left="431" w:hanging="360"/>
      </w:pPr>
      <w:rPr>
        <w:rFonts w:hint="default"/>
        <w:b w:val="0"/>
      </w:rPr>
    </w:lvl>
    <w:lvl w:ilvl="1" w:tplc="12D6187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E35EC9"/>
    <w:multiLevelType w:val="hybridMultilevel"/>
    <w:tmpl w:val="E75C71C4"/>
    <w:lvl w:ilvl="0" w:tplc="25E8B7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FE97B36"/>
    <w:multiLevelType w:val="hybridMultilevel"/>
    <w:tmpl w:val="51721102"/>
    <w:lvl w:ilvl="0" w:tplc="FFFFFFFF">
      <w:start w:val="1"/>
      <w:numFmt w:val="russianLower"/>
      <w:lvlText w:val="%1)"/>
      <w:lvlJc w:val="left"/>
      <w:pPr>
        <w:ind w:left="2187" w:hanging="360"/>
      </w:pPr>
    </w:lvl>
    <w:lvl w:ilvl="1" w:tplc="FFFFFFFF" w:tentative="1">
      <w:start w:val="1"/>
      <w:numFmt w:val="lowerLetter"/>
      <w:lvlText w:val="%2."/>
      <w:lvlJc w:val="left"/>
      <w:pPr>
        <w:ind w:left="2907" w:hanging="360"/>
      </w:pPr>
    </w:lvl>
    <w:lvl w:ilvl="2" w:tplc="FFFFFFFF" w:tentative="1">
      <w:start w:val="1"/>
      <w:numFmt w:val="lowerRoman"/>
      <w:lvlText w:val="%3."/>
      <w:lvlJc w:val="right"/>
      <w:pPr>
        <w:ind w:left="3627" w:hanging="180"/>
      </w:pPr>
    </w:lvl>
    <w:lvl w:ilvl="3" w:tplc="FFFFFFFF" w:tentative="1">
      <w:start w:val="1"/>
      <w:numFmt w:val="decimal"/>
      <w:lvlText w:val="%4."/>
      <w:lvlJc w:val="left"/>
      <w:pPr>
        <w:ind w:left="4347" w:hanging="360"/>
      </w:pPr>
    </w:lvl>
    <w:lvl w:ilvl="4" w:tplc="FFFFFFFF" w:tentative="1">
      <w:start w:val="1"/>
      <w:numFmt w:val="lowerLetter"/>
      <w:lvlText w:val="%5."/>
      <w:lvlJc w:val="left"/>
      <w:pPr>
        <w:ind w:left="5067" w:hanging="360"/>
      </w:pPr>
    </w:lvl>
    <w:lvl w:ilvl="5" w:tplc="FFFFFFFF" w:tentative="1">
      <w:start w:val="1"/>
      <w:numFmt w:val="lowerRoman"/>
      <w:lvlText w:val="%6."/>
      <w:lvlJc w:val="right"/>
      <w:pPr>
        <w:ind w:left="5787" w:hanging="180"/>
      </w:pPr>
    </w:lvl>
    <w:lvl w:ilvl="6" w:tplc="FFFFFFFF" w:tentative="1">
      <w:start w:val="1"/>
      <w:numFmt w:val="decimal"/>
      <w:lvlText w:val="%7."/>
      <w:lvlJc w:val="left"/>
      <w:pPr>
        <w:ind w:left="6507" w:hanging="360"/>
      </w:pPr>
    </w:lvl>
    <w:lvl w:ilvl="7" w:tplc="FFFFFFFF" w:tentative="1">
      <w:start w:val="1"/>
      <w:numFmt w:val="lowerLetter"/>
      <w:lvlText w:val="%8."/>
      <w:lvlJc w:val="left"/>
      <w:pPr>
        <w:ind w:left="7227" w:hanging="360"/>
      </w:pPr>
    </w:lvl>
    <w:lvl w:ilvl="8" w:tplc="FFFFFFFF" w:tentative="1">
      <w:start w:val="1"/>
      <w:numFmt w:val="lowerRoman"/>
      <w:lvlText w:val="%9."/>
      <w:lvlJc w:val="right"/>
      <w:pPr>
        <w:ind w:left="7947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152A"/>
    <w:rsid w:val="00000DD3"/>
    <w:rsid w:val="00002389"/>
    <w:rsid w:val="0001057B"/>
    <w:rsid w:val="00011AD5"/>
    <w:rsid w:val="00012183"/>
    <w:rsid w:val="00015AF7"/>
    <w:rsid w:val="00017AD0"/>
    <w:rsid w:val="00025392"/>
    <w:rsid w:val="000261AF"/>
    <w:rsid w:val="00026DE3"/>
    <w:rsid w:val="000358D2"/>
    <w:rsid w:val="00036BB4"/>
    <w:rsid w:val="0003707C"/>
    <w:rsid w:val="000447AF"/>
    <w:rsid w:val="000657F1"/>
    <w:rsid w:val="00066E76"/>
    <w:rsid w:val="00067C92"/>
    <w:rsid w:val="00070A1A"/>
    <w:rsid w:val="00086E71"/>
    <w:rsid w:val="00091812"/>
    <w:rsid w:val="000A74C9"/>
    <w:rsid w:val="000B30BF"/>
    <w:rsid w:val="000C7C9C"/>
    <w:rsid w:val="000D433A"/>
    <w:rsid w:val="000D4B7F"/>
    <w:rsid w:val="000E34EF"/>
    <w:rsid w:val="000F5E51"/>
    <w:rsid w:val="001123EC"/>
    <w:rsid w:val="00114348"/>
    <w:rsid w:val="001159B3"/>
    <w:rsid w:val="00116910"/>
    <w:rsid w:val="00121860"/>
    <w:rsid w:val="001225CC"/>
    <w:rsid w:val="001278D4"/>
    <w:rsid w:val="0013299C"/>
    <w:rsid w:val="00134676"/>
    <w:rsid w:val="00136554"/>
    <w:rsid w:val="0014362A"/>
    <w:rsid w:val="001451F4"/>
    <w:rsid w:val="001469F5"/>
    <w:rsid w:val="001478BD"/>
    <w:rsid w:val="00155FE5"/>
    <w:rsid w:val="00163317"/>
    <w:rsid w:val="0018596D"/>
    <w:rsid w:val="00196F5F"/>
    <w:rsid w:val="00197080"/>
    <w:rsid w:val="001A5DBE"/>
    <w:rsid w:val="001B4D37"/>
    <w:rsid w:val="001B7E97"/>
    <w:rsid w:val="001C02BC"/>
    <w:rsid w:val="001C2EFD"/>
    <w:rsid w:val="001C314A"/>
    <w:rsid w:val="001C6843"/>
    <w:rsid w:val="001D7C1B"/>
    <w:rsid w:val="001E00F3"/>
    <w:rsid w:val="001E0560"/>
    <w:rsid w:val="001E16D5"/>
    <w:rsid w:val="001F1997"/>
    <w:rsid w:val="0020107A"/>
    <w:rsid w:val="00202E2E"/>
    <w:rsid w:val="00205ECA"/>
    <w:rsid w:val="002322F0"/>
    <w:rsid w:val="00232F87"/>
    <w:rsid w:val="00245BDA"/>
    <w:rsid w:val="00247A42"/>
    <w:rsid w:val="002505A7"/>
    <w:rsid w:val="0025334A"/>
    <w:rsid w:val="002539A2"/>
    <w:rsid w:val="002559D2"/>
    <w:rsid w:val="002717D1"/>
    <w:rsid w:val="00281F2C"/>
    <w:rsid w:val="0028235F"/>
    <w:rsid w:val="00283BEF"/>
    <w:rsid w:val="00285799"/>
    <w:rsid w:val="002902B3"/>
    <w:rsid w:val="00297850"/>
    <w:rsid w:val="002A287C"/>
    <w:rsid w:val="002A3C85"/>
    <w:rsid w:val="002A3D9E"/>
    <w:rsid w:val="002A5D24"/>
    <w:rsid w:val="002B61AC"/>
    <w:rsid w:val="002C318A"/>
    <w:rsid w:val="002C72CE"/>
    <w:rsid w:val="002E16CA"/>
    <w:rsid w:val="002E2D17"/>
    <w:rsid w:val="002E47B8"/>
    <w:rsid w:val="002E48E0"/>
    <w:rsid w:val="002E56E9"/>
    <w:rsid w:val="002E6A74"/>
    <w:rsid w:val="002F2271"/>
    <w:rsid w:val="002F7FFC"/>
    <w:rsid w:val="00304AA6"/>
    <w:rsid w:val="00305427"/>
    <w:rsid w:val="003123E3"/>
    <w:rsid w:val="00315E4E"/>
    <w:rsid w:val="00324088"/>
    <w:rsid w:val="003352BD"/>
    <w:rsid w:val="00337080"/>
    <w:rsid w:val="0035098B"/>
    <w:rsid w:val="00350FB6"/>
    <w:rsid w:val="00354217"/>
    <w:rsid w:val="0036306A"/>
    <w:rsid w:val="00366EB2"/>
    <w:rsid w:val="00371230"/>
    <w:rsid w:val="00381F8B"/>
    <w:rsid w:val="003870C9"/>
    <w:rsid w:val="003924EB"/>
    <w:rsid w:val="003A4D09"/>
    <w:rsid w:val="003A6715"/>
    <w:rsid w:val="003A70EC"/>
    <w:rsid w:val="003C08ED"/>
    <w:rsid w:val="003C5480"/>
    <w:rsid w:val="003D0E2C"/>
    <w:rsid w:val="003D4919"/>
    <w:rsid w:val="003D5BF4"/>
    <w:rsid w:val="003E07C2"/>
    <w:rsid w:val="003E14A5"/>
    <w:rsid w:val="003E7F0A"/>
    <w:rsid w:val="003F7F57"/>
    <w:rsid w:val="00413B08"/>
    <w:rsid w:val="0042451E"/>
    <w:rsid w:val="00425EA4"/>
    <w:rsid w:val="00431784"/>
    <w:rsid w:val="004325C0"/>
    <w:rsid w:val="00435065"/>
    <w:rsid w:val="00440291"/>
    <w:rsid w:val="00446804"/>
    <w:rsid w:val="004474CC"/>
    <w:rsid w:val="00450A68"/>
    <w:rsid w:val="004525E3"/>
    <w:rsid w:val="00464DB9"/>
    <w:rsid w:val="00466DE5"/>
    <w:rsid w:val="004715FF"/>
    <w:rsid w:val="00474552"/>
    <w:rsid w:val="00480A48"/>
    <w:rsid w:val="00481C8B"/>
    <w:rsid w:val="00485DA3"/>
    <w:rsid w:val="00492A27"/>
    <w:rsid w:val="00493631"/>
    <w:rsid w:val="00493CC4"/>
    <w:rsid w:val="004965C7"/>
    <w:rsid w:val="00496DE4"/>
    <w:rsid w:val="00497286"/>
    <w:rsid w:val="004A1C6D"/>
    <w:rsid w:val="004B3A31"/>
    <w:rsid w:val="004B3A51"/>
    <w:rsid w:val="004B5696"/>
    <w:rsid w:val="004B7397"/>
    <w:rsid w:val="004C5380"/>
    <w:rsid w:val="004D37B0"/>
    <w:rsid w:val="004E18C8"/>
    <w:rsid w:val="004E1AAC"/>
    <w:rsid w:val="004F185D"/>
    <w:rsid w:val="00504B61"/>
    <w:rsid w:val="00512245"/>
    <w:rsid w:val="0052339A"/>
    <w:rsid w:val="00524E0B"/>
    <w:rsid w:val="00525253"/>
    <w:rsid w:val="00526428"/>
    <w:rsid w:val="005438E3"/>
    <w:rsid w:val="0054521F"/>
    <w:rsid w:val="00546A69"/>
    <w:rsid w:val="00551211"/>
    <w:rsid w:val="005546FF"/>
    <w:rsid w:val="005575EC"/>
    <w:rsid w:val="00567D47"/>
    <w:rsid w:val="00570B24"/>
    <w:rsid w:val="00571F8D"/>
    <w:rsid w:val="00576F58"/>
    <w:rsid w:val="0058495F"/>
    <w:rsid w:val="005857E2"/>
    <w:rsid w:val="005A5929"/>
    <w:rsid w:val="005A5F95"/>
    <w:rsid w:val="005B674D"/>
    <w:rsid w:val="005D48C2"/>
    <w:rsid w:val="005D64B6"/>
    <w:rsid w:val="005E1752"/>
    <w:rsid w:val="005F4ED5"/>
    <w:rsid w:val="00600EB8"/>
    <w:rsid w:val="00610D01"/>
    <w:rsid w:val="00612F01"/>
    <w:rsid w:val="00616941"/>
    <w:rsid w:val="00616A36"/>
    <w:rsid w:val="00627A7D"/>
    <w:rsid w:val="00627B08"/>
    <w:rsid w:val="00640EE2"/>
    <w:rsid w:val="0064274E"/>
    <w:rsid w:val="00655B5A"/>
    <w:rsid w:val="006659A8"/>
    <w:rsid w:val="00670796"/>
    <w:rsid w:val="00675C4A"/>
    <w:rsid w:val="006878BC"/>
    <w:rsid w:val="00692D1C"/>
    <w:rsid w:val="00692E96"/>
    <w:rsid w:val="00693209"/>
    <w:rsid w:val="00697F08"/>
    <w:rsid w:val="006A450C"/>
    <w:rsid w:val="006C1A0E"/>
    <w:rsid w:val="006C1C5F"/>
    <w:rsid w:val="006C7E01"/>
    <w:rsid w:val="006E17EE"/>
    <w:rsid w:val="006F6148"/>
    <w:rsid w:val="0070227A"/>
    <w:rsid w:val="00707EA3"/>
    <w:rsid w:val="0071151E"/>
    <w:rsid w:val="00712012"/>
    <w:rsid w:val="00730923"/>
    <w:rsid w:val="0074420C"/>
    <w:rsid w:val="0074667F"/>
    <w:rsid w:val="007531CF"/>
    <w:rsid w:val="007649DC"/>
    <w:rsid w:val="007663F1"/>
    <w:rsid w:val="00773F7D"/>
    <w:rsid w:val="0077507C"/>
    <w:rsid w:val="00777168"/>
    <w:rsid w:val="00781BB1"/>
    <w:rsid w:val="00782056"/>
    <w:rsid w:val="00785E5A"/>
    <w:rsid w:val="00794F6F"/>
    <w:rsid w:val="00796924"/>
    <w:rsid w:val="007A277E"/>
    <w:rsid w:val="007A75F1"/>
    <w:rsid w:val="007B179D"/>
    <w:rsid w:val="007B1A88"/>
    <w:rsid w:val="007B2AD0"/>
    <w:rsid w:val="007C0B5F"/>
    <w:rsid w:val="007C157E"/>
    <w:rsid w:val="007C2BFC"/>
    <w:rsid w:val="007C42E1"/>
    <w:rsid w:val="007C4D05"/>
    <w:rsid w:val="007C7319"/>
    <w:rsid w:val="007D4EFA"/>
    <w:rsid w:val="007D5FFC"/>
    <w:rsid w:val="007E1D17"/>
    <w:rsid w:val="007E3CCE"/>
    <w:rsid w:val="007E66BA"/>
    <w:rsid w:val="007F05E8"/>
    <w:rsid w:val="007F2EC6"/>
    <w:rsid w:val="007F55C8"/>
    <w:rsid w:val="00801F66"/>
    <w:rsid w:val="00802718"/>
    <w:rsid w:val="0080781D"/>
    <w:rsid w:val="00810A86"/>
    <w:rsid w:val="00817FFC"/>
    <w:rsid w:val="00820758"/>
    <w:rsid w:val="008220F5"/>
    <w:rsid w:val="00827B3C"/>
    <w:rsid w:val="0083060D"/>
    <w:rsid w:val="00833EBC"/>
    <w:rsid w:val="00840486"/>
    <w:rsid w:val="008412B0"/>
    <w:rsid w:val="00853C2A"/>
    <w:rsid w:val="0085672B"/>
    <w:rsid w:val="008569AA"/>
    <w:rsid w:val="00864E79"/>
    <w:rsid w:val="00867126"/>
    <w:rsid w:val="00870CAF"/>
    <w:rsid w:val="00886E89"/>
    <w:rsid w:val="0088741C"/>
    <w:rsid w:val="00890023"/>
    <w:rsid w:val="008961C7"/>
    <w:rsid w:val="008A44C2"/>
    <w:rsid w:val="008A474B"/>
    <w:rsid w:val="008A6E22"/>
    <w:rsid w:val="008B4281"/>
    <w:rsid w:val="008B4B11"/>
    <w:rsid w:val="008B4E9A"/>
    <w:rsid w:val="008C744C"/>
    <w:rsid w:val="008D1513"/>
    <w:rsid w:val="008D1C97"/>
    <w:rsid w:val="008D430A"/>
    <w:rsid w:val="008F06C4"/>
    <w:rsid w:val="008F3AF8"/>
    <w:rsid w:val="008F4581"/>
    <w:rsid w:val="00901FCF"/>
    <w:rsid w:val="009157A3"/>
    <w:rsid w:val="00915D5F"/>
    <w:rsid w:val="009179B4"/>
    <w:rsid w:val="00931F78"/>
    <w:rsid w:val="009363A9"/>
    <w:rsid w:val="00937AEA"/>
    <w:rsid w:val="00940E2C"/>
    <w:rsid w:val="009415F4"/>
    <w:rsid w:val="009450D4"/>
    <w:rsid w:val="00955C1A"/>
    <w:rsid w:val="0096209B"/>
    <w:rsid w:val="0096215C"/>
    <w:rsid w:val="00963EB7"/>
    <w:rsid w:val="009751F2"/>
    <w:rsid w:val="009802B9"/>
    <w:rsid w:val="00994AB8"/>
    <w:rsid w:val="009952DE"/>
    <w:rsid w:val="0099684E"/>
    <w:rsid w:val="009A06ED"/>
    <w:rsid w:val="009B40AB"/>
    <w:rsid w:val="009B7D17"/>
    <w:rsid w:val="009C1B40"/>
    <w:rsid w:val="009C2324"/>
    <w:rsid w:val="009C46D1"/>
    <w:rsid w:val="009D4FB9"/>
    <w:rsid w:val="009D6081"/>
    <w:rsid w:val="009E5AF4"/>
    <w:rsid w:val="009F13B0"/>
    <w:rsid w:val="00A0151F"/>
    <w:rsid w:val="00A2005E"/>
    <w:rsid w:val="00A211B5"/>
    <w:rsid w:val="00A21E44"/>
    <w:rsid w:val="00A23C81"/>
    <w:rsid w:val="00A338A2"/>
    <w:rsid w:val="00A5152A"/>
    <w:rsid w:val="00A54F18"/>
    <w:rsid w:val="00A60561"/>
    <w:rsid w:val="00A606AC"/>
    <w:rsid w:val="00A616AA"/>
    <w:rsid w:val="00A6408F"/>
    <w:rsid w:val="00A66FE0"/>
    <w:rsid w:val="00A77C58"/>
    <w:rsid w:val="00A83CF5"/>
    <w:rsid w:val="00A85F8B"/>
    <w:rsid w:val="00A90ADF"/>
    <w:rsid w:val="00A91A94"/>
    <w:rsid w:val="00A927F6"/>
    <w:rsid w:val="00A95ABE"/>
    <w:rsid w:val="00A96463"/>
    <w:rsid w:val="00AB2142"/>
    <w:rsid w:val="00AC0435"/>
    <w:rsid w:val="00AC463A"/>
    <w:rsid w:val="00AC499A"/>
    <w:rsid w:val="00AD0000"/>
    <w:rsid w:val="00AD0D71"/>
    <w:rsid w:val="00AD1854"/>
    <w:rsid w:val="00AE6B1A"/>
    <w:rsid w:val="00AF0B03"/>
    <w:rsid w:val="00B02F18"/>
    <w:rsid w:val="00B04277"/>
    <w:rsid w:val="00B05943"/>
    <w:rsid w:val="00B07CED"/>
    <w:rsid w:val="00B144F8"/>
    <w:rsid w:val="00B3627A"/>
    <w:rsid w:val="00B4021A"/>
    <w:rsid w:val="00B47229"/>
    <w:rsid w:val="00B478CE"/>
    <w:rsid w:val="00B619F0"/>
    <w:rsid w:val="00B6611F"/>
    <w:rsid w:val="00B66B1B"/>
    <w:rsid w:val="00B67349"/>
    <w:rsid w:val="00B70187"/>
    <w:rsid w:val="00B72FF8"/>
    <w:rsid w:val="00B80EC7"/>
    <w:rsid w:val="00B831BA"/>
    <w:rsid w:val="00B8374B"/>
    <w:rsid w:val="00B91377"/>
    <w:rsid w:val="00BB2173"/>
    <w:rsid w:val="00BC0E2C"/>
    <w:rsid w:val="00BD060B"/>
    <w:rsid w:val="00BD1064"/>
    <w:rsid w:val="00BD39EC"/>
    <w:rsid w:val="00BD3B89"/>
    <w:rsid w:val="00BD45E4"/>
    <w:rsid w:val="00BD7F92"/>
    <w:rsid w:val="00BE50D7"/>
    <w:rsid w:val="00BF0832"/>
    <w:rsid w:val="00BF680C"/>
    <w:rsid w:val="00C134E9"/>
    <w:rsid w:val="00C13B8F"/>
    <w:rsid w:val="00C1635A"/>
    <w:rsid w:val="00C21E27"/>
    <w:rsid w:val="00C22715"/>
    <w:rsid w:val="00C24D54"/>
    <w:rsid w:val="00C30FFA"/>
    <w:rsid w:val="00C312C7"/>
    <w:rsid w:val="00C31787"/>
    <w:rsid w:val="00C36F0E"/>
    <w:rsid w:val="00C376B9"/>
    <w:rsid w:val="00C412B3"/>
    <w:rsid w:val="00C43AFA"/>
    <w:rsid w:val="00C5273F"/>
    <w:rsid w:val="00C56BB5"/>
    <w:rsid w:val="00C70035"/>
    <w:rsid w:val="00C73C7F"/>
    <w:rsid w:val="00C770BE"/>
    <w:rsid w:val="00C857DB"/>
    <w:rsid w:val="00C85F0A"/>
    <w:rsid w:val="00C942A4"/>
    <w:rsid w:val="00C96060"/>
    <w:rsid w:val="00CA04FA"/>
    <w:rsid w:val="00CB0E50"/>
    <w:rsid w:val="00CB28F2"/>
    <w:rsid w:val="00CB6C63"/>
    <w:rsid w:val="00CC0B28"/>
    <w:rsid w:val="00CC4C3C"/>
    <w:rsid w:val="00CD4E62"/>
    <w:rsid w:val="00CD5768"/>
    <w:rsid w:val="00CE11CA"/>
    <w:rsid w:val="00CE3674"/>
    <w:rsid w:val="00CE47C4"/>
    <w:rsid w:val="00CF01FE"/>
    <w:rsid w:val="00CF750A"/>
    <w:rsid w:val="00CF7795"/>
    <w:rsid w:val="00D0379F"/>
    <w:rsid w:val="00D154BC"/>
    <w:rsid w:val="00D25792"/>
    <w:rsid w:val="00D26A0A"/>
    <w:rsid w:val="00D27BB8"/>
    <w:rsid w:val="00D46657"/>
    <w:rsid w:val="00D51418"/>
    <w:rsid w:val="00D51A93"/>
    <w:rsid w:val="00D553C0"/>
    <w:rsid w:val="00D6533D"/>
    <w:rsid w:val="00D71802"/>
    <w:rsid w:val="00D7241A"/>
    <w:rsid w:val="00D83943"/>
    <w:rsid w:val="00D92BE0"/>
    <w:rsid w:val="00DA12F5"/>
    <w:rsid w:val="00DA1A91"/>
    <w:rsid w:val="00DA60BB"/>
    <w:rsid w:val="00DB0808"/>
    <w:rsid w:val="00DB2296"/>
    <w:rsid w:val="00DC7B67"/>
    <w:rsid w:val="00DD3277"/>
    <w:rsid w:val="00DD38C1"/>
    <w:rsid w:val="00DD6270"/>
    <w:rsid w:val="00DD715C"/>
    <w:rsid w:val="00DE07CF"/>
    <w:rsid w:val="00DF0305"/>
    <w:rsid w:val="00DF42E2"/>
    <w:rsid w:val="00E00A22"/>
    <w:rsid w:val="00E03513"/>
    <w:rsid w:val="00E066FA"/>
    <w:rsid w:val="00E100A7"/>
    <w:rsid w:val="00E11007"/>
    <w:rsid w:val="00E1530D"/>
    <w:rsid w:val="00E2327D"/>
    <w:rsid w:val="00E26077"/>
    <w:rsid w:val="00E272B9"/>
    <w:rsid w:val="00E31CF8"/>
    <w:rsid w:val="00E402CC"/>
    <w:rsid w:val="00E41458"/>
    <w:rsid w:val="00E4586F"/>
    <w:rsid w:val="00E6117A"/>
    <w:rsid w:val="00E70CB1"/>
    <w:rsid w:val="00E77875"/>
    <w:rsid w:val="00E82B0C"/>
    <w:rsid w:val="00E84E3F"/>
    <w:rsid w:val="00E87535"/>
    <w:rsid w:val="00E934AD"/>
    <w:rsid w:val="00E94BA5"/>
    <w:rsid w:val="00E96624"/>
    <w:rsid w:val="00EA6082"/>
    <w:rsid w:val="00EB04AD"/>
    <w:rsid w:val="00EC2E81"/>
    <w:rsid w:val="00EC3A2B"/>
    <w:rsid w:val="00EC58FE"/>
    <w:rsid w:val="00ED0C34"/>
    <w:rsid w:val="00ED46DA"/>
    <w:rsid w:val="00EE155E"/>
    <w:rsid w:val="00EE5B31"/>
    <w:rsid w:val="00EF35CA"/>
    <w:rsid w:val="00EF79D7"/>
    <w:rsid w:val="00F03E47"/>
    <w:rsid w:val="00F073F9"/>
    <w:rsid w:val="00F07EA2"/>
    <w:rsid w:val="00F11DB7"/>
    <w:rsid w:val="00F12376"/>
    <w:rsid w:val="00F134F8"/>
    <w:rsid w:val="00F24890"/>
    <w:rsid w:val="00F31B23"/>
    <w:rsid w:val="00F43FA7"/>
    <w:rsid w:val="00F55C84"/>
    <w:rsid w:val="00F60E32"/>
    <w:rsid w:val="00F614F5"/>
    <w:rsid w:val="00F620B2"/>
    <w:rsid w:val="00F64374"/>
    <w:rsid w:val="00F66152"/>
    <w:rsid w:val="00F82959"/>
    <w:rsid w:val="00F9179B"/>
    <w:rsid w:val="00F92995"/>
    <w:rsid w:val="00FA2F28"/>
    <w:rsid w:val="00FA6858"/>
    <w:rsid w:val="00FA777D"/>
    <w:rsid w:val="00FB7EC9"/>
    <w:rsid w:val="00FC3078"/>
    <w:rsid w:val="00FD2CDD"/>
    <w:rsid w:val="00FD3A09"/>
    <w:rsid w:val="00FD6286"/>
    <w:rsid w:val="00FE18AE"/>
    <w:rsid w:val="00FE40E6"/>
    <w:rsid w:val="00FE603B"/>
    <w:rsid w:val="00FF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C84A8"/>
  <w15:docId w15:val="{F591B859-A8F1-4BD0-B2D3-11E16BFB3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15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5152A"/>
    <w:rPr>
      <w:color w:val="0000FF"/>
      <w:u w:val="single"/>
    </w:rPr>
  </w:style>
  <w:style w:type="paragraph" w:customStyle="1" w:styleId="3">
    <w:name w:val="Пункт_3"/>
    <w:basedOn w:val="a"/>
    <w:rsid w:val="00A5152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List Number"/>
    <w:basedOn w:val="a"/>
    <w:rsid w:val="00A5152A"/>
    <w:pPr>
      <w:autoSpaceDE w:val="0"/>
      <w:autoSpaceDN w:val="0"/>
      <w:spacing w:before="60" w:line="360" w:lineRule="auto"/>
      <w:jc w:val="both"/>
    </w:pPr>
    <w:rPr>
      <w:sz w:val="28"/>
    </w:rPr>
  </w:style>
  <w:style w:type="paragraph" w:customStyle="1" w:styleId="a5">
    <w:name w:val="Ариал"/>
    <w:basedOn w:val="a"/>
    <w:link w:val="1"/>
    <w:rsid w:val="00A5152A"/>
    <w:pPr>
      <w:spacing w:before="120" w:after="120" w:line="360" w:lineRule="auto"/>
      <w:ind w:firstLine="851"/>
      <w:jc w:val="both"/>
    </w:pPr>
    <w:rPr>
      <w:rFonts w:ascii="Arial" w:hAnsi="Arial"/>
      <w:lang w:val="x-none" w:eastAsia="x-none"/>
    </w:rPr>
  </w:style>
  <w:style w:type="character" w:customStyle="1" w:styleId="1">
    <w:name w:val="Ариал Знак1"/>
    <w:link w:val="a5"/>
    <w:locked/>
    <w:rsid w:val="00A5152A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Default">
    <w:name w:val="Default"/>
    <w:rsid w:val="00FD3A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AU"/>
    </w:rPr>
  </w:style>
  <w:style w:type="paragraph" w:customStyle="1" w:styleId="10">
    <w:name w:val="Обычный1"/>
    <w:rsid w:val="001A5DBE"/>
    <w:pPr>
      <w:widowControl w:val="0"/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3E14A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0271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027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0271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0271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8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nder.lot-online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6A1F9-F815-47FD-AA69-DB78279AD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3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Бебенин Игорь Николаевич</dc:creator>
  <cp:lastModifiedBy>Перова Анастасия Александровна</cp:lastModifiedBy>
  <cp:revision>440</cp:revision>
  <cp:lastPrinted>2024-05-17T05:00:00Z</cp:lastPrinted>
  <dcterms:created xsi:type="dcterms:W3CDTF">2020-11-19T09:03:00Z</dcterms:created>
  <dcterms:modified xsi:type="dcterms:W3CDTF">2026-05-26T07:48:00Z</dcterms:modified>
</cp:coreProperties>
</file>