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И.о. директора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О.Н. Захаров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ОКПД 2: 49.41.20.000 оказание транспортных услуг по аренде с экипажем специализированной строительной техники для нужд  нужд Загорского строительного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ОКПД 2: 49.41.20.000 оказание транспортных услуг по аренде с экипажем специализированной строительной техники для нужд  нужд Загорского строительного участка Центрального филиала АО "ТК РусГидро"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6. Срок подачи технико-коммерческих предложений: 29.05.2026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AlterOffice/3.4.0.9$Linux_X86_64 LibreOffice_project/b8daf9e823b1a5463a2f48435ddc2e8696e7d4fc</Application>
  <AppVersion>15.0000</AppVersion>
  <DocSecurity>4</DocSecurity>
  <Pages>2</Pages>
  <Words>486</Words>
  <Characters>3388</Characters>
  <CharactersWithSpaces>3976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2025-11-17T14:48:14Z</cp:lastPrinted>
  <dcterms:modified xsi:type="dcterms:W3CDTF">2026-05-27T08:59:27Z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