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6"/>
          <w:szCs w:val="28"/>
        </w:rPr>
      </w:pPr>
      <w:r>
        <w:rPr>
          <w:rFonts w:eastAsia="Calibri"/>
          <w:b/>
          <w:sz w:val="36"/>
          <w:szCs w:val="28"/>
        </w:rPr>
      </w:r>
    </w:p>
    <w:p>
      <w:pPr>
        <w:pStyle w:val="Normal"/>
        <w:keepNext w:val="true"/>
        <w:keepLines/>
        <w:jc w:val="center"/>
        <w:rPr>
          <w:sz w:val="36"/>
          <w:szCs w:val="36"/>
        </w:rPr>
      </w:pPr>
      <w:bookmarkStart w:id="0" w:name="_Toc139856287"/>
      <w:bookmarkStart w:id="1" w:name="_Toc137554584"/>
      <w:bookmarkStart w:id="2" w:name="_Toc141696704"/>
      <w:r>
        <w:rPr>
          <w:rFonts w:eastAsia="Calibri"/>
          <w:b/>
          <w:sz w:val="36"/>
          <w:szCs w:val="36"/>
        </w:rPr>
        <w:t xml:space="preserve">Технические требования на </w:t>
      </w:r>
      <w:bookmarkEnd w:id="0"/>
      <w:bookmarkEnd w:id="1"/>
      <w:bookmarkEnd w:id="2"/>
    </w:p>
    <w:p>
      <w:pPr>
        <w:pStyle w:val="Normal"/>
        <w:tabs>
          <w:tab w:val="left" w:pos="708" w:leader="none"/>
        </w:tabs>
        <w:spacing w:before="0" w:after="0"/>
        <w:ind w:left="0" w:right="0" w:firstLine="709"/>
        <w:jc w:val="center"/>
        <w:rPr>
          <w:sz w:val="36"/>
          <w:szCs w:val="36"/>
        </w:rPr>
      </w:pPr>
      <w:r>
        <w:rPr>
          <w:rFonts w:eastAsia="Calibri" w:cs="Times New Roman"/>
          <w:b/>
          <w:i w:val="false"/>
          <w:iCs w:val="false"/>
          <w:sz w:val="36"/>
          <w:szCs w:val="36"/>
        </w:rPr>
        <w:t>ОКПД2 77.39.12.000 Оказание услуг по аренде контейнера под</w:t>
      </w:r>
      <w:r>
        <w:rPr>
          <w:rFonts w:eastAsia="Calibri" w:cs="Times New Roman"/>
          <w:b/>
          <w:i w:val="false"/>
          <w:iCs w:val="false"/>
          <w:sz w:val="36"/>
          <w:szCs w:val="36"/>
          <w:shd w:fill="auto" w:val="clear"/>
        </w:rPr>
        <w:t xml:space="preserve"> ТКО для нужд Колымского строительного участка Дальневосточного филиала АО "ТК РусГидро"</w:t>
      </w:r>
    </w:p>
    <w:p>
      <w:pPr>
        <w:pStyle w:val="17"/>
        <w:tabs>
          <w:tab w:val="clear" w:pos="567"/>
          <w:tab w:val="left" w:pos="708" w:leader="none"/>
        </w:tabs>
        <w:spacing w:before="0" w:after="0"/>
        <w:ind w:left="0" w:right="0" w:hanging="0"/>
        <w:jc w:val="center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sz w:val="36"/>
          <w:szCs w:val="36"/>
          <w:shd w:fill="auto" w:val="clear"/>
          <w:lang w:val="ru-RU" w:eastAsia="en-US" w:bidi="ar-SA"/>
        </w:rPr>
        <w:t>Лот 3118-ЭКСП ПРОД-2026-ТК_Дальневост_фил</w:t>
      </w:r>
      <w:r>
        <w:br w:type="page"/>
      </w:r>
    </w:p>
    <w:p>
      <w:pPr>
        <w:pStyle w:val="Normal"/>
        <w:keepNext w:val="true"/>
        <w:keepLines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983858">
            <w:r>
              <w:rPr>
                <w:webHidden/>
                <w:rStyle w:val="Style14"/>
                <w:vanish w:val="false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0"/>
                <w:szCs w:val="20"/>
              </w:rPr>
              <w:tab/>
              <w:t xml:space="preserve"> 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5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сокращения………………………………………………………………………………………………3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продукции………………………………………………………………………………….3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услуг……………………………………………………………………………………………………</w:t>
            </w:r>
          </w:hyperlink>
          <w:r>
            <w:rPr/>
            <w:t xml:space="preserve">.. </w:t>
          </w:r>
          <w:hyperlink w:anchor="_Toc12598386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  <w:lang w:eastAsia="ar-SA"/>
              </w:rPr>
              <w:t>Таблица</w:t>
            </w:r>
          </w:hyperlink>
          <w:r>
            <w:rPr>
              <w:b/>
              <w:bCs/>
              <w:sz w:val="24"/>
              <w:szCs w:val="24"/>
              <w:lang w:eastAsia="ar-SA"/>
            </w:rPr>
            <w:t xml:space="preserve"> 1 Перечень объектов Заказчика </w:t>
          </w:r>
          <w:r>
            <w:rPr>
              <w:lang w:eastAsia="ar-SA"/>
            </w:rPr>
            <w:t>……………………………………………………………………. .3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2. Требования к продукции</w:t>
          </w:r>
          <w:r>
            <w:rPr>
              <w:b/>
              <w:bCs/>
              <w:sz w:val="20"/>
              <w:szCs w:val="20"/>
            </w:rPr>
            <w:t>……………………………………………………………………………………….. ..3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>2.1</w:t>
          </w:r>
          <w:hyperlink w:anchor="_Toc125983867">
            <w:r>
              <w:rPr>
                <w:webHidden/>
                <w:rStyle w:val="Style14"/>
                <w:iCs/>
                <w:vanish w:val="false"/>
              </w:rPr>
              <w:t xml:space="preserve">. </w:t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услуг……………………………………………………………………</w:t>
            </w:r>
          </w:hyperlink>
          <w:r>
            <w:rPr/>
            <w:t>.. .3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>2.1</w:t>
          </w:r>
          <w:hyperlink w:anchor="_Toc125983868">
            <w:r>
              <w:rPr>
                <w:webHidden/>
                <w:rStyle w:val="Style14"/>
                <w:vanish w:val="false"/>
              </w:rPr>
              <w:t>.1.Требования к перечню и объему услуг………………………………………………………………………………</w:t>
            </w:r>
          </w:hyperlink>
          <w:r>
            <w:rPr/>
            <w:t>. 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69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2. Перечень и объем оказываемых услуг</w:t>
            </w:r>
            <w:r>
              <w:rPr>
                <w:rStyle w:val="Style14"/>
                <w:b w:val="false"/>
                <w:bCs w:val="false"/>
                <w:vanish w:val="false"/>
                <w:sz w:val="24"/>
                <w:szCs w:val="24"/>
              </w:rPr>
              <w:t>………………………………………………</w:t>
            </w:r>
          </w:hyperlink>
          <w:r>
            <w:rPr>
              <w:b w:val="false"/>
              <w:bCs w:val="false"/>
              <w:sz w:val="24"/>
              <w:szCs w:val="24"/>
            </w:rPr>
            <w:t xml:space="preserve">. </w:t>
          </w:r>
          <w:r>
            <w:rPr>
              <w:b/>
              <w:bCs/>
              <w:sz w:val="20"/>
              <w:szCs w:val="20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 xml:space="preserve">2.1.2 </w:t>
          </w:r>
          <w:hyperlink w:anchor="_Toc125983870">
            <w:r>
              <w:rPr>
                <w:webHidden/>
                <w:rStyle w:val="Style14"/>
                <w:vanish w:val="false"/>
              </w:rPr>
              <w:t>Требования к срокам оказания услуг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71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3. Требования к срокам оказания услуг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 xml:space="preserve">2.2. </w:t>
          </w:r>
          <w:hyperlink w:anchor="_Toc125983872">
            <w:r>
              <w:rPr>
                <w:webHidden/>
                <w:rStyle w:val="Style14"/>
                <w:vanish w:val="false"/>
              </w:rPr>
              <w:t>Требования к качеству услуг……………………………………………………………………………………………</w:t>
            </w:r>
          </w:hyperlink>
          <w:r>
            <w:rPr/>
            <w:t>.5</w:t>
          </w:r>
        </w:p>
        <w:p>
          <w:pPr>
            <w:pStyle w:val="TOC4"/>
            <w:ind w:left="0" w:hanging="0"/>
            <w:rPr/>
          </w:pPr>
          <w:hyperlink w:anchor="_Toc12598387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 4. Требования к качеству услуг ОКПД2 77.39.12.000 Оказание услуг по аренде контейнера под ТКО для нужд Колымского строительного участка Дальневосточного филиала АО "ТК РусГидро"…………………………………………………………..</w:t>
            </w:r>
            <w:r>
              <w:rPr>
                <w:rStyle w:val="Style14"/>
              </w:rPr>
              <w:t>…,…………..</w:t>
            </w:r>
          </w:hyperlink>
          <w:r>
            <w:rPr/>
            <w:t xml:space="preserve"> ..5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3. Требования к документации по ценообразованию на этапе закупки.…………….</w:t>
          </w:r>
          <w:r>
            <w:rPr>
              <w:b/>
              <w:bCs/>
              <w:sz w:val="20"/>
              <w:szCs w:val="20"/>
            </w:rPr>
            <w:t>.…………..12</w:t>
          </w:r>
          <w:r>
            <w:rPr>
              <w:sz w:val="20"/>
              <w:b/>
              <w:szCs w:val="20"/>
              <w:bCs/>
            </w:rPr>
            <w:fldChar w:fldCharType="end"/>
          </w:r>
        </w:p>
      </w:sdtContent>
    </w:sdt>
    <w:p>
      <w:pPr>
        <w:pStyle w:val="Normal"/>
        <w:rPr>
          <w:rFonts w:eastAsia="Calibri" w:cs="Arial"/>
          <w:sz w:val="20"/>
          <w:szCs w:val="24"/>
        </w:rPr>
      </w:pPr>
      <w:r>
        <w:rPr>
          <w:rFonts w:eastAsia="Calibri" w:cs="Arial"/>
          <w:sz w:val="20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  <w:bookmarkStart w:id="3" w:name="_GoBack"/>
      <w:bookmarkStart w:id="4" w:name="_GoBack"/>
      <w:bookmarkEnd w:id="4"/>
      <w:r>
        <w:br w:type="page"/>
      </w:r>
    </w:p>
    <w:p>
      <w:pPr>
        <w:pStyle w:val="Heading1"/>
        <w:numPr>
          <w:ilvl w:val="0"/>
          <w:numId w:val="1"/>
        </w:numPr>
        <w:ind w:left="5038" w:hanging="360"/>
        <w:rPr>
          <w:b/>
          <w:bCs/>
        </w:rPr>
      </w:pPr>
      <w:bookmarkStart w:id="5" w:name="_Toc125983858"/>
      <w:r>
        <w:rPr>
          <w:b/>
          <w:bCs/>
          <w:sz w:val="24"/>
          <w:szCs w:val="24"/>
        </w:rPr>
        <w:t>Общие сведения</w:t>
      </w:r>
      <w:bookmarkEnd w:id="5"/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6" w:name="_Toc125983860"/>
      <w:bookmarkStart w:id="7" w:name="_Toc46743506"/>
      <w:r>
        <w:rPr>
          <w:b/>
        </w:rPr>
        <w:t>Наименование закупаемой продукции</w:t>
      </w:r>
      <w:bookmarkEnd w:id="6"/>
      <w:bookmarkEnd w:id="7"/>
    </w:p>
    <w:p>
      <w:pPr>
        <w:pStyle w:val="Normal"/>
        <w:keepNext w:val="true"/>
        <w:keepLines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>ОКПД2 77.39.12.000 Оказание услуг по аренде контейнера под ТКО для нужд Колымского строительного участка Дальневосточного филиала АО "ТК РусГидро".</w:t>
      </w:r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8" w:name="_Toc125983861"/>
      <w:bookmarkStart w:id="9" w:name="_Toc46743507"/>
      <w:r>
        <w:rPr>
          <w:b/>
        </w:rPr>
        <w:t xml:space="preserve">Цель </w:t>
      </w:r>
      <w:bookmarkEnd w:id="9"/>
      <w:r>
        <w:rPr>
          <w:b/>
        </w:rPr>
        <w:t>оказания услуг</w:t>
      </w:r>
      <w:bookmarkEnd w:id="8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Соблюдение требований Федерального закона РФ от 24.06.1998 № 89-ФЗ «Об отходах производства и потребления», Постановлени</w:t>
      </w:r>
      <w:r>
        <w:rPr>
          <w:color w:val="000000"/>
          <w:sz w:val="24"/>
          <w:szCs w:val="24"/>
          <w:lang w:val="ru-RU"/>
        </w:rPr>
        <w:t>я</w:t>
      </w:r>
      <w:r>
        <w:rPr>
          <w:color w:val="000000"/>
          <w:sz w:val="24"/>
          <w:szCs w:val="24"/>
          <w:lang w:val="ru-RU"/>
        </w:rPr>
        <w:t xml:space="preserve"> Правительства РФ от 07.03.2025 N 293 "О порядке обращения с твердыми коммунальными отходами", а именно</w:t>
      </w:r>
      <w:r>
        <w:rPr>
          <w:color w:val="000000"/>
          <w:sz w:val="24"/>
          <w:szCs w:val="24"/>
          <w:lang w:val="ru-RU"/>
        </w:rPr>
        <w:t xml:space="preserve"> накопления твердых коммунальных отходов,  для дальнейшего заключения договора </w:t>
      </w:r>
      <w:r>
        <w:rPr>
          <w:color w:val="000000"/>
          <w:sz w:val="24"/>
          <w:szCs w:val="24"/>
          <w:lang w:val="ru-RU"/>
        </w:rPr>
        <w:t xml:space="preserve"> с региональным оператором по обращению с твердыми коммунальными отходами, </w:t>
      </w:r>
      <w:r>
        <w:rPr>
          <w:color w:val="000000"/>
          <w:sz w:val="24"/>
          <w:szCs w:val="24"/>
          <w:lang w:val="ru-RU"/>
        </w:rPr>
        <w:t xml:space="preserve"> с целью оказания услуг  по  сбору</w:t>
      </w:r>
      <w:r>
        <w:rPr>
          <w:color w:val="000000"/>
          <w:sz w:val="24"/>
          <w:szCs w:val="24"/>
          <w:lang w:val="ru-RU"/>
        </w:rPr>
        <w:t>, транспортиров</w:t>
      </w:r>
      <w:r>
        <w:rPr>
          <w:color w:val="000000"/>
          <w:sz w:val="24"/>
          <w:szCs w:val="24"/>
          <w:lang w:val="ru-RU"/>
        </w:rPr>
        <w:t>анию</w:t>
      </w:r>
      <w:r>
        <w:rPr>
          <w:color w:val="000000"/>
          <w:sz w:val="24"/>
          <w:szCs w:val="24"/>
          <w:lang w:val="ru-RU"/>
        </w:rPr>
        <w:t>, обработки, утилизации, обезвреживани</w:t>
      </w:r>
      <w:r>
        <w:rPr>
          <w:color w:val="000000"/>
          <w:sz w:val="24"/>
          <w:szCs w:val="24"/>
          <w:lang w:val="ru-RU"/>
        </w:rPr>
        <w:t>я</w:t>
      </w:r>
      <w:r>
        <w:rPr>
          <w:color w:val="000000"/>
          <w:sz w:val="24"/>
          <w:szCs w:val="24"/>
          <w:lang w:val="ru-RU"/>
        </w:rPr>
        <w:t xml:space="preserve"> и захоронени</w:t>
      </w:r>
      <w:r>
        <w:rPr>
          <w:color w:val="000000"/>
          <w:sz w:val="24"/>
          <w:szCs w:val="24"/>
          <w:lang w:val="ru-RU"/>
        </w:rPr>
        <w:t>я</w:t>
      </w:r>
      <w:r>
        <w:rPr>
          <w:color w:val="000000"/>
          <w:sz w:val="24"/>
          <w:szCs w:val="24"/>
          <w:lang w:val="ru-RU"/>
        </w:rPr>
        <w:t xml:space="preserve"> твердых коммунальных отходов (далее по тексту - ТКО).</w:t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1.3. </w:t>
      </w:r>
      <w:bookmarkStart w:id="10" w:name="_Toc162698177"/>
      <w:r>
        <w:rPr>
          <w:b/>
          <w:bCs/>
          <w:color w:val="000000"/>
          <w:lang w:val="ru-RU"/>
        </w:rPr>
        <w:t>С</w:t>
      </w:r>
      <w:bookmarkEnd w:id="10"/>
      <w:r>
        <w:rPr>
          <w:b/>
          <w:bCs/>
          <w:color w:val="000000"/>
          <w:lang w:val="ru-RU"/>
        </w:rPr>
        <w:t>уществующее положение</w:t>
      </w:r>
    </w:p>
    <w:p>
      <w:pPr>
        <w:pStyle w:val="Normal"/>
        <w:widowControl w:val="false"/>
        <w:spacing w:before="120" w:after="24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Закупка проводится с целью исполнения обязательств АО «ТК РусГидро» перед ПАО «Колымаэнерго» по заключенному доходному договору №3050-КГЭС/ТПИР ОБСЛ от 12.03.2024 работы по укреплению правобережных откосов и устройство дорожного покрытия автодороги «Мост-берма плотины (отм. 354,00) </w:t>
      </w:r>
      <w:r>
        <w:rPr>
          <w:rFonts w:eastAsia="Calibri"/>
          <w:bCs/>
          <w:sz w:val="26"/>
          <w:szCs w:val="26"/>
          <w:lang w:eastAsia="x-none"/>
        </w:rPr>
        <w:t>км 3+500+ км 4+000»</w:t>
      </w:r>
      <w:r>
        <w:rPr>
          <w:sz w:val="26"/>
          <w:szCs w:val="26"/>
        </w:rPr>
        <w:t xml:space="preserve"> 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№ 1.  Перечень объектов Заказчика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976"/>
        <w:gridCol w:w="2874"/>
        <w:gridCol w:w="1616"/>
        <w:gridCol w:w="2181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1868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both"/>
              <w:rPr>
                <w:rFonts w:eastAsia="Calibri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ОКПД2 77.39.12.000 Оказание услуг по аренде контейнера под ТКО для нужд Колымского строительного участка Дальневосточного филиала АО «ТК РусГидро»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Магаданская область, Ягоднинский район, Колымская гидроэлектростанция имени Ю.И. Фриштера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 xml:space="preserve">Участок автодороги «Мост- берма плотины (отм. 354,00) </w:t>
            </w:r>
            <w:r>
              <w:rPr>
                <w:rFonts w:eastAsia="Calibri" w:cs="Times New Roman"/>
                <w:bCs/>
                <w:sz w:val="24"/>
                <w:szCs w:val="24"/>
                <w:shd w:fill="auto" w:val="clear"/>
                <w:lang w:eastAsia="x-none"/>
              </w:rPr>
              <w:t>км 3+500+ км 4+000»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Временное накопление ТКО: </w:t>
            </w:r>
            <w:r>
              <w:rPr>
                <w:sz w:val="24"/>
                <w:szCs w:val="24"/>
              </w:rPr>
              <w:t xml:space="preserve">Мусор от офисных и бытовых помещений организаций не сортированный (исключая крупногабаритны), код ФККО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7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33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10</w:t>
            </w:r>
            <w:r>
              <w:rPr>
                <w:rFonts w:cs="Times New Roman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001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72</w:t>
            </w:r>
            <w:r>
              <w:rPr>
                <w:rFonts w:cs="Times New Roman"/>
                <w:color w:val="000000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4, IV класс опасности</w:t>
            </w:r>
          </w:p>
        </w:tc>
      </w:tr>
    </w:tbl>
    <w:p>
      <w:pPr>
        <w:pStyle w:val="Normal"/>
        <w:widowControl w:val="false"/>
        <w:spacing w:before="0" w:after="0"/>
        <w:contextualSpacing/>
        <w:jc w:val="center"/>
        <w:textAlignment w:val="baseline"/>
        <w:rPr>
          <w:b/>
          <w:bCs/>
          <w:szCs w:val="24"/>
        </w:rPr>
      </w:pPr>
      <w:r>
        <w:rPr/>
      </w:r>
    </w:p>
    <w:p>
      <w:pPr>
        <w:pStyle w:val="Normal"/>
        <w:ind w:left="-11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jc w:val="center"/>
        <w:textAlignment w:val="baseline"/>
        <w:rPr/>
      </w:pPr>
      <w:r>
        <w:rPr>
          <w:b/>
          <w:bCs/>
          <w:sz w:val="24"/>
          <w:szCs w:val="24"/>
        </w:rPr>
        <w:t xml:space="preserve">2. </w:t>
      </w:r>
      <w:bookmarkStart w:id="11" w:name="_Toc51339693"/>
      <w:bookmarkStart w:id="12" w:name="_Toc125983866"/>
      <w:r>
        <w:rPr>
          <w:b/>
          <w:bCs/>
          <w:sz w:val="24"/>
          <w:szCs w:val="24"/>
        </w:rPr>
        <w:t>Требования к продукции</w:t>
      </w:r>
      <w:bookmarkEnd w:id="11"/>
      <w:bookmarkEnd w:id="12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bookmarkStart w:id="13" w:name="_Toc125983867"/>
      <w:r>
        <w:rPr>
          <w:b/>
          <w:bCs/>
          <w:sz w:val="24"/>
          <w:szCs w:val="24"/>
        </w:rPr>
        <w:t>. Требования к объемам и срокам оказания услуг</w:t>
      </w:r>
      <w:bookmarkEnd w:id="13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2.1.1</w:t>
      </w:r>
      <w:bookmarkStart w:id="14" w:name="_Toc125983868"/>
      <w:r>
        <w:rPr>
          <w:b/>
          <w:bCs/>
          <w:sz w:val="24"/>
          <w:szCs w:val="24"/>
        </w:rPr>
        <w:t>. Требования к перечню и объему услуг</w:t>
      </w:r>
      <w:bookmarkEnd w:id="14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bookmarkStart w:id="15" w:name="_Toc125983869_Копия_1"/>
      <w:bookmarkStart w:id="16" w:name="_Toc51339695_Копия_1"/>
      <w:r>
        <w:rPr>
          <w:b/>
          <w:bCs/>
          <w:sz w:val="24"/>
          <w:szCs w:val="24"/>
        </w:rPr>
        <w:t xml:space="preserve">Таблица 2. Перечень </w:t>
      </w:r>
      <w:bookmarkEnd w:id="16"/>
      <w:r>
        <w:rPr>
          <w:b/>
          <w:bCs/>
          <w:sz w:val="24"/>
          <w:szCs w:val="24"/>
        </w:rPr>
        <w:t>и объем оказываемых услуг</w:t>
      </w:r>
      <w:bookmarkEnd w:id="15"/>
    </w:p>
    <w:tbl>
      <w:tblPr>
        <w:tblW w:w="1037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1"/>
        <w:gridCol w:w="5251"/>
        <w:gridCol w:w="1405"/>
        <w:gridCol w:w="9"/>
        <w:gridCol w:w="3120"/>
      </w:tblGrid>
      <w:tr>
        <w:trPr>
          <w:trHeight w:val="458" w:hRule="atLeas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9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jc w:val="both"/>
              <w:rPr>
                <w:rFonts w:eastAsia="Calibri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ОКПД2 77.39.12.000 Оказание услуг по аренде контейнера под ТКО для нужд Колымского строительного участка Дальневосточного филиала АО «ТК РусГидро»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шт</w:t>
            </w:r>
          </w:p>
        </w:tc>
      </w:tr>
      <w:tr>
        <w:trPr/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/>
              <w:rPr/>
            </w:pPr>
            <w:r>
              <w:rPr/>
              <w:t>1.1.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Железный контейнер под накопление твердых коммунальных отходов, объем 0,75 м3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hd w:fill="auto" w:val="clear"/>
              </w:rPr>
              <w:t>шт.</w:t>
            </w:r>
          </w:p>
        </w:tc>
        <w:tc>
          <w:tcPr>
            <w:tcW w:w="3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</w:tr>
    </w:tbl>
    <w:p>
      <w:pPr>
        <w:pStyle w:val="Heading3"/>
        <w:tabs>
          <w:tab w:val="clear" w:pos="0"/>
        </w:tabs>
        <w:ind w:left="0" w:firstLine="720"/>
        <w:rPr>
          <w:bCs/>
          <w:i/>
          <w:i/>
          <w:iCs/>
          <w:sz w:val="28"/>
          <w:lang w:val="ru-RU"/>
        </w:rPr>
      </w:pPr>
      <w:r>
        <w:rPr/>
      </w:r>
      <w:bookmarkStart w:id="17" w:name="__RefHeading___Toc15362_4018742652"/>
      <w:bookmarkStart w:id="18" w:name="__RefHeading___Toc15362_4018742652"/>
      <w:bookmarkEnd w:id="18"/>
    </w:p>
    <w:p>
      <w:pPr>
        <w:pStyle w:val="Heading3"/>
        <w:tabs>
          <w:tab w:val="clear" w:pos="0"/>
        </w:tabs>
        <w:ind w:left="0" w:hanging="0"/>
        <w:rPr>
          <w:b/>
          <w:bCs/>
        </w:rPr>
      </w:pPr>
      <w:r>
        <w:rPr>
          <w:b/>
          <w:bCs/>
          <w:lang w:val="ru-RU"/>
        </w:rPr>
        <w:t>2.1.2</w:t>
      </w:r>
      <w:bookmarkStart w:id="19" w:name="_Toc125983870_Копия_1"/>
      <w:bookmarkStart w:id="20" w:name="_Toc51339696_Копия_1"/>
      <w:r>
        <w:rPr>
          <w:b/>
          <w:bCs/>
          <w:lang w:val="ru-RU"/>
        </w:rPr>
        <w:t xml:space="preserve">. </w:t>
      </w:r>
      <w:r>
        <w:rPr>
          <w:b/>
          <w:bCs/>
        </w:rPr>
        <w:t xml:space="preserve">Требования </w:t>
      </w:r>
      <w:bookmarkEnd w:id="20"/>
      <w:r>
        <w:rPr>
          <w:b/>
          <w:bCs/>
        </w:rPr>
        <w:t>к срокам оказания услуг</w:t>
      </w:r>
      <w:bookmarkEnd w:id="19"/>
    </w:p>
    <w:p>
      <w:pPr>
        <w:pStyle w:val="Heading1"/>
        <w:tabs>
          <w:tab w:val="clear" w:pos="0"/>
        </w:tabs>
        <w:ind w:left="0" w:hanging="0"/>
        <w:rPr>
          <w:b/>
          <w:bCs/>
        </w:rPr>
      </w:pPr>
      <w:bookmarkStart w:id="21" w:name="_Toc125983871_Копия_1"/>
      <w:bookmarkStart w:id="22" w:name="_Toc50125127_Копия_1"/>
      <w:bookmarkStart w:id="23" w:name="_Toc51339697_Копия_1"/>
      <w:bookmarkStart w:id="24" w:name="_Toc50125126_Копия_1_Копия_1"/>
      <w:bookmarkEnd w:id="24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25" w:name="_Hlk50465284_Копия_1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b/>
          <w:bCs/>
          <w:sz w:val="24"/>
          <w:szCs w:val="24"/>
          <w:lang w:val="ru-RU"/>
        </w:rPr>
        <w:t>оказания услуг</w:t>
      </w:r>
      <w:bookmarkEnd w:id="21"/>
    </w:p>
    <w:tbl>
      <w:tblPr>
        <w:tblW w:w="10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0"/>
        <w:gridCol w:w="4557"/>
        <w:gridCol w:w="2553"/>
        <w:gridCol w:w="2548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jc w:val="both"/>
              <w:rPr>
                <w:rFonts w:eastAsia="Calibri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ОКПД2 77.39.12.000 Оказание услуг по аренде контейнера под ТКО для нужд Колымского строительного участка Дальневосточного филиала АО «ТК РусГидро»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 0</w:t>
            </w:r>
            <w:r>
              <w:rPr>
                <w:color w:val="000000"/>
                <w:sz w:val="24"/>
                <w:szCs w:val="24"/>
              </w:rPr>
              <w:t>8.06</w:t>
            </w:r>
            <w:r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b/>
        </w:rPr>
      </w:pPr>
      <w:r>
        <w:rPr>
          <w:b/>
          <w:lang w:val="ru-RU"/>
        </w:rPr>
        <w:t>2.2</w:t>
      </w:r>
      <w:bookmarkStart w:id="26" w:name="_Toc51339698_Копия_2"/>
      <w:bookmarkStart w:id="27" w:name="_Toc50125131_Копия_2"/>
      <w:bookmarkStart w:id="28" w:name="_Toc125983872_Копия_2"/>
      <w:bookmarkStart w:id="29" w:name="_Toc46743511_Копия_2"/>
      <w:r>
        <w:rPr>
          <w:b/>
          <w:lang w:val="ru-RU"/>
        </w:rPr>
        <w:t xml:space="preserve">. </w:t>
      </w:r>
      <w:r>
        <w:rPr>
          <w:b/>
        </w:rPr>
        <w:t xml:space="preserve">Требования к </w:t>
      </w:r>
      <w:bookmarkEnd w:id="29"/>
      <w:r>
        <w:rPr>
          <w:b/>
          <w:lang w:val="ru-RU"/>
        </w:rPr>
        <w:t>качеству услуг</w:t>
      </w:r>
      <w:bookmarkEnd w:id="28"/>
    </w:p>
    <w:p>
      <w:pPr>
        <w:pStyle w:val="Heading1"/>
        <w:tabs>
          <w:tab w:val="clear" w:pos="0"/>
        </w:tabs>
        <w:spacing w:before="0" w:after="0"/>
        <w:ind w:left="0" w:hanging="0"/>
        <w:rPr>
          <w:b/>
          <w:bCs/>
        </w:rPr>
      </w:pPr>
      <w:bookmarkStart w:id="30" w:name="_Toc125983873_Копия_2"/>
      <w:r>
        <w:rPr>
          <w:b/>
          <w:bCs/>
          <w:sz w:val="24"/>
          <w:szCs w:val="24"/>
        </w:rPr>
        <w:t>Таблица </w:t>
      </w:r>
      <w:r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</w:rPr>
        <w:t xml:space="preserve">. Требования к </w:t>
      </w:r>
      <w:bookmarkEnd w:id="26"/>
      <w:bookmarkEnd w:id="27"/>
      <w:r>
        <w:rPr>
          <w:b/>
          <w:bCs/>
          <w:sz w:val="24"/>
          <w:szCs w:val="24"/>
          <w:lang w:val="ru-RU"/>
        </w:rPr>
        <w:t>качеству услуг</w:t>
      </w:r>
      <w:bookmarkEnd w:id="30"/>
    </w:p>
    <w:p>
      <w:pPr>
        <w:pStyle w:val="Heading1"/>
        <w:tabs>
          <w:tab w:val="clear" w:pos="0"/>
        </w:tabs>
        <w:spacing w:before="0" w:after="0"/>
        <w:ind w:left="0" w:hanging="0"/>
        <w:rPr/>
      </w:pPr>
      <w:r>
        <w:rPr>
          <w:b/>
          <w:bCs/>
          <w:sz w:val="24"/>
          <w:szCs w:val="24"/>
          <w:lang w:val="ru-RU" w:eastAsia="ru-RU"/>
        </w:rPr>
        <w:t xml:space="preserve">Наименование услуг/этапа услуг (позиция №1 Таблицы 2): </w:t>
      </w:r>
      <w:r>
        <w:rPr>
          <w:rFonts w:eastAsia="Calibri" w:cs="Times New Roman"/>
          <w:b w:val="false"/>
          <w:bCs w:val="false"/>
          <w:i w:val="false"/>
          <w:iCs w:val="false"/>
          <w:sz w:val="24"/>
          <w:szCs w:val="24"/>
          <w:lang w:val="ru-RU" w:eastAsia="ru-RU"/>
        </w:rPr>
        <w:t xml:space="preserve"> ОКПД2: 38.21.10 Услуги по утилизации ТКО в г. Хабаровске для нужд Дальневосточного филиала АО «ТК РусГидро»</w:t>
      </w:r>
    </w:p>
    <w:p>
      <w:pPr>
        <w:pStyle w:val="Normal"/>
        <w:rPr/>
      </w:pPr>
      <w:r>
        <w:rPr/>
      </w:r>
      <w:r>
        <w:br w:type="page"/>
      </w:r>
    </w:p>
    <w:tbl>
      <w:tblPr>
        <w:tblW w:w="145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7"/>
        <w:gridCol w:w="5117"/>
        <w:gridCol w:w="345"/>
        <w:gridCol w:w="4775"/>
        <w:gridCol w:w="2181"/>
        <w:gridCol w:w="1385"/>
      </w:tblGrid>
      <w:tr>
        <w:trPr>
          <w:trHeight w:val="276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пп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31" w:name="_Toc53499667_Копия_1"/>
            <w:r>
              <w:rPr>
                <w:b/>
                <w:bCs/>
                <w:sz w:val="24"/>
                <w:szCs w:val="24"/>
              </w:rPr>
              <w:t>1</w:t>
            </w:r>
            <w:bookmarkEnd w:id="31"/>
          </w:p>
        </w:tc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Характеристика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контейнера под ТКО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Контейнер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под ТКО должен быть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собран из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еталла</w:t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Необходимо наличие ножек или колесиков, крышки</w:t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0,75 м3</w:t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 (±5%)  900*700*1100</w:t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Нагрузка (±5%)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300-450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кг</w:t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Цвет предпочтителен серый или синий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Оказание у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слуг по аренде контейнера под ТКО для нужд Колымского строительного участка Дальневосточного филиала АО "ТК РусГидро".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В аренду предоставляется контейнер под ТКО, в количестве 1 штука, с целью накопления в нем твердых коммунальных отходов, образующихся от деятельности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Колымского строительного участка Дальневосточного филиала АО "ТК РусГидро".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Арендодатель передаёт контейнера под ТКО по Акту приёма-передачи с доставкой на объект по адресу: Российская Федерация, Магаданская область, Ягоднинский район, Колымская гидроэлектростанция имени Ю.И. Фриштера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 контейнер)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состоянии, комплектности контейнера под ТКО, выявленных недостатках, передаваемых принадлежностях и документах фиксируются Сторонами в  Акту приёма-передачи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1224" w:hanging="0"/>
              <w:contextualSpacing/>
              <w:rPr/>
            </w:pPr>
            <w:r>
              <w:rPr/>
            </w:r>
          </w:p>
        </w:tc>
        <w:tc>
          <w:tcPr>
            <w:tcW w:w="5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Приёмка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контейнера под ТКО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осуществляется в рабочие дни с 8:00 до 17:00, в нерабочие дни по согласованию с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Арендатором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. 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Информирование о тарифах.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Своевременно предоставлять информацию об изменениях тарифов на выполнение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710" w:hanging="68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2.2.1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кт сдачи приемки оказанных услуг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ind w:left="710" w:hanging="68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710" w:hanging="71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2.2.2</w:t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чет на оплату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710" w:hanging="68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2.2.3</w:t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чет-фактура (если контрагент является плательщиком НДС)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/>
            </w:pPr>
            <w:r>
              <w:rPr/>
              <w:t>3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940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Арендодатель гарантирует, что на момент заключения Договора имущество не обременено правами третьих лиц и не является предметом залога.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Lines/>
        <w:tabs>
          <w:tab w:val="clear" w:pos="0"/>
        </w:tabs>
        <w:ind w:left="357" w:hanging="0"/>
        <w:jc w:val="center"/>
        <w:rPr>
          <w:sz w:val="24"/>
          <w:szCs w:val="24"/>
        </w:rPr>
      </w:pPr>
      <w:bookmarkStart w:id="32" w:name="_Ref40301253"/>
      <w:bookmarkEnd w:id="32"/>
      <w:r>
        <w:rPr>
          <w:b/>
          <w:bCs/>
          <w:sz w:val="24"/>
          <w:szCs w:val="24"/>
          <w:lang w:val="ru-RU"/>
        </w:rPr>
        <w:t xml:space="preserve">3. </w:t>
      </w:r>
      <w:bookmarkStart w:id="33" w:name="_Toc54646411"/>
      <w:bookmarkStart w:id="34" w:name="_Toc53393312"/>
      <w:r>
        <w:rPr>
          <w:b/>
          <w:bCs/>
          <w:sz w:val="24"/>
          <w:szCs w:val="24"/>
          <w:lang w:val="ru-RU"/>
        </w:rPr>
        <w:t>Требования к документации по ценообразованию</w:t>
      </w:r>
      <w:bookmarkEnd w:id="34"/>
      <w:r>
        <w:rPr>
          <w:b/>
          <w:bCs/>
          <w:sz w:val="24"/>
          <w:szCs w:val="24"/>
          <w:lang w:val="ru-RU"/>
        </w:rPr>
        <w:t xml:space="preserve"> на этапе </w:t>
      </w:r>
      <w:bookmarkEnd w:id="33"/>
      <w:r>
        <w:rPr>
          <w:b/>
          <w:bCs/>
          <w:sz w:val="24"/>
          <w:szCs w:val="24"/>
          <w:lang w:val="ru-RU"/>
        </w:rPr>
        <w:t>заключения (исполнения) договора</w:t>
      </w:r>
    </w:p>
    <w:p>
      <w:pPr>
        <w:pStyle w:val="Normal"/>
        <w:tabs>
          <w:tab w:val="clear" w:pos="708"/>
        </w:tabs>
        <w:ind w:left="35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val="ru-RU"/>
        </w:rPr>
        <w:tab/>
        <w:t xml:space="preserve">3.1. В стоимость услуг должны быть включены все затраты, связанные с исполнением обязательств по Договору, в том числе, все налоги, сборы и пошлины,  </w:t>
      </w:r>
      <w:r>
        <w:rPr>
          <w:b w:val="false"/>
          <w:bCs w:val="false"/>
          <w:sz w:val="24"/>
          <w:szCs w:val="24"/>
          <w:lang w:val="ru-RU"/>
        </w:rPr>
        <w:t xml:space="preserve">расходы на доставку контейнера, </w:t>
      </w:r>
      <w:r>
        <w:rPr>
          <w:b w:val="false"/>
          <w:bCs w:val="false"/>
          <w:sz w:val="24"/>
          <w:szCs w:val="24"/>
          <w:lang w:val="ru-RU"/>
        </w:rPr>
        <w:t>иные расходы, связанные с исполнением обязательств по Договору.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ab/>
        <w:t>3.2. Цена остается фиксированной и не подлежит изменению на весь срок действия договора.</w:t>
      </w:r>
    </w:p>
    <w:p>
      <w:pPr>
        <w:pStyle w:val="Normal"/>
        <w:spacing w:before="60" w:after="0"/>
        <w:ind w:right="57" w:firstLine="79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pageBreakBefore w:val="false"/>
        <w:numPr>
          <w:ilvl w:val="0"/>
          <w:numId w:val="0"/>
        </w:numPr>
        <w:ind w:left="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napToGrid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ab/>
        <w:t xml:space="preserve">                                             </w:t>
        <w:tab/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Microsoft Sans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shape_0" coordsize="4911,4911" path="m4910,4910l0,4910l0,0l4910,0l4910,4910e" stroked="f" o:allowincell="f" style="position:absolute;margin-left:-140.25pt;margin-top:-140.25pt;width:139.15pt;height:139.15pt;mso-wrap-style:none;v-text-anchor:middle;mso-position-horizontal:center;mso-position-horizontal-relative:margin">
          <v:fill o:detectmouseclick="t" on="fals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16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9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 w:customStyle="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 w:customStyle="1">
    <w:name w:val="Heading 2"/>
    <w:basedOn w:val="Heading4"/>
    <w:next w:val="Normal"/>
    <w:link w:val="2"/>
    <w:qFormat/>
    <w:rsid w:val="00ea61a8"/>
    <w:pPr>
      <w:numPr>
        <w:ilvl w:val="0"/>
      </w:numPr>
      <w:ind w:left="432" w:hanging="0"/>
      <w:outlineLvl w:val="1"/>
    </w:pPr>
    <w:rPr/>
  </w:style>
  <w:style w:type="paragraph" w:styleId="Heading3" w:customStyle="1">
    <w:name w:val="Heading 3"/>
    <w:basedOn w:val="Normal"/>
    <w:next w:val="Normal"/>
    <w:link w:val="3"/>
    <w:autoRedefine/>
    <w:qFormat/>
    <w:rsid w:val="00434d10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both"/>
      <w:outlineLvl w:val="2"/>
    </w:pPr>
    <w:rPr>
      <w:rFonts w:eastAsia="Calibri"/>
      <w:sz w:val="24"/>
      <w:szCs w:val="24"/>
    </w:rPr>
  </w:style>
  <w:style w:type="paragraph" w:styleId="Heading4" w:customStyle="1">
    <w:name w:val="Heading 4"/>
    <w:basedOn w:val="Heading3"/>
    <w:next w:val="Normal"/>
    <w:link w:val="4"/>
    <w:qFormat/>
    <w:rsid w:val="006629c9"/>
    <w:pPr>
      <w:numPr>
        <w:ilvl w:val="1"/>
      </w:numPr>
      <w:ind w:left="432" w:hanging="504"/>
      <w:outlineLvl w:val="3"/>
    </w:pPr>
    <w:rPr>
      <w:bCs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 w:customStyle="1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 w:customStyle="1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 w:customStyle="1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 w:customStyle="1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e3184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</w:rPr>
  </w:style>
  <w:style w:type="character" w:styleId="3" w:customStyle="1">
    <w:name w:val="Заголовок 3 Знак"/>
    <w:qFormat/>
    <w:rsid w:val="00434d10"/>
    <w:rPr>
      <w:rFonts w:eastAsia="Calibri"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e3184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sid w:val="00e31843"/>
    <w:rPr/>
  </w:style>
  <w:style w:type="character" w:styleId="Strong1" w:customStyle="1">
    <w:name w:val="Strong1"/>
    <w:qFormat/>
    <w:rsid w:val="00e31843"/>
    <w:rPr>
      <w:b/>
      <w:bCs/>
    </w:rPr>
  </w:style>
  <w:style w:type="paragraph" w:styleId="Style15" w:customStyle="1">
    <w:name w:val="Заголовок"/>
    <w:basedOn w:val="Normal"/>
    <w:next w:val="BodyText"/>
    <w:qFormat/>
    <w:rsid w:val="00e31843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rsid w:val="00e31843"/>
    <w:pPr/>
    <w:rPr/>
  </w:style>
  <w:style w:type="paragraph" w:styleId="Caption" w:customStyle="1">
    <w:name w:val="Caption"/>
    <w:basedOn w:val="Normal"/>
    <w:qFormat/>
    <w:rsid w:val="00e31843"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Indexheading1">
    <w:name w:val="index heading1"/>
    <w:basedOn w:val="Normal"/>
    <w:qFormat/>
    <w:rsid w:val="00e31843"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FootnoteText" w:customStyle="1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rsid w:val="00e31843"/>
    <w:pPr/>
    <w:rPr/>
  </w:style>
  <w:style w:type="paragraph" w:styleId="Header" w:customStyle="1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 w:customStyle="1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 w:customStyle="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 w:customStyle="1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 w:customStyle="1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 w:customStyle="1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 w:customStyle="1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 w:customStyle="1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 w:customStyle="1">
    <w:name w:val="Index Heading"/>
    <w:basedOn w:val="Style15"/>
    <w:rsid w:val="00e3184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tabs>
        <w:tab w:val="clear" w:pos="708"/>
        <w:tab w:val="left" w:pos="1233" w:leader="none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tabs>
        <w:tab w:val="clear" w:pos="708"/>
        <w:tab w:val="left" w:pos="513" w:leader="none"/>
      </w:tabs>
      <w:spacing w:before="120" w:after="0"/>
      <w:ind w:left="513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 w:customStyle="1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tabs>
        <w:tab w:val="clear" w:pos="708"/>
        <w:tab w:val="left" w:pos="0" w:leader="none"/>
      </w:tabs>
      <w:spacing w:before="120" w:after="120"/>
      <w:ind w:left="1429" w:hanging="36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 w:customStyle="1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 w:customStyle="1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 w:customStyle="1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rsid w:val="00e31843"/>
    <w:pPr/>
    <w:rPr/>
  </w:style>
  <w:style w:type="paragraph" w:styleId="Style34" w:customStyle="1">
    <w:name w:val="Содержимое таблицы"/>
    <w:basedOn w:val="Normal"/>
    <w:qFormat/>
    <w:rsid w:val="00e31843"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rsid w:val="00e31843"/>
    <w:pPr>
      <w:jc w:val="center"/>
    </w:pPr>
    <w:rPr>
      <w:b/>
      <w:bCs/>
    </w:rPr>
  </w:style>
  <w:style w:type="paragraph" w:styleId="BodyText21" w:customStyle="1">
    <w:name w:val="Body Text 21"/>
    <w:basedOn w:val="Normal"/>
    <w:qFormat/>
    <w:rsid w:val="00e31843"/>
    <w:pPr>
      <w:widowControl w:val="false"/>
      <w:spacing w:lineRule="auto" w:line="360"/>
    </w:pPr>
    <w:rPr/>
  </w:style>
  <w:style w:type="paragraph" w:styleId="TableParagraph">
    <w:name w:val="Table Paragraph"/>
    <w:basedOn w:val="Normal"/>
    <w:qFormat/>
    <w:pPr>
      <w:widowControl w:val="false"/>
      <w:suppressAutoHyphens w:val="false"/>
      <w:ind w:left="107" w:right="0" w:hanging="0"/>
    </w:pPr>
    <w:rPr>
      <w:rFonts w:ascii="Microsoft Sans Serif" w:hAnsi="Microsoft Sans Serif" w:eastAsia="Microsoft Sans Serif" w:cs="Microsoft Sans Serif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8718-00F7-4B77-BEB8-7F0D8656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2855</TotalTime>
  <Application>AlterOffice/3.4.0.9$Linux_X86_64 LibreOffice_project/b8daf9e823b1a5463a2f48435ddc2e8696e7d4fc</Application>
  <AppVersion>15.0000</AppVersion>
  <Pages>9</Pages>
  <Words>1014</Words>
  <Characters>6949</Characters>
  <CharactersWithSpaces>7911</CharactersWithSpaces>
  <Paragraphs>171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2023-01-30T05:50:00Z</dcterms:created>
  <dc:creator>Быстров Олег Геннадьевич</dc:creator>
  <dc:description/>
  <dc:language>ru-RU</dc:language>
  <cp:lastModifiedBy/>
  <cp:lastPrinted>2026-01-28T14:05:51Z</cp:lastPrinted>
  <dcterms:modified xsi:type="dcterms:W3CDTF">2026-05-27T16:29:00Z</dcterms:modified>
  <cp:revision>197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