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A1E" w:rsidRPr="00FE538F" w:rsidRDefault="000672B0" w:rsidP="00600789">
      <w:pPr>
        <w:widowControl w:val="0"/>
        <w:tabs>
          <w:tab w:val="left" w:pos="4820"/>
        </w:tabs>
        <w:spacing w:after="0" w:line="240" w:lineRule="auto"/>
        <w:jc w:val="center"/>
        <w:rPr>
          <w:rFonts w:ascii="Times New Roman" w:eastAsia="Times New Roman" w:hAnsi="Times New Roman" w:cs="Times New Roman"/>
          <w:b/>
          <w:lang w:eastAsia="ru-RU"/>
        </w:rPr>
      </w:pPr>
      <w:bookmarkStart w:id="0" w:name="_GoBack"/>
      <w:bookmarkEnd w:id="0"/>
      <w:r w:rsidRPr="00FE538F">
        <w:rPr>
          <w:rFonts w:ascii="Times New Roman" w:eastAsia="Times New Roman" w:hAnsi="Times New Roman" w:cs="Times New Roman"/>
          <w:b/>
          <w:lang w:eastAsia="ru-RU"/>
        </w:rPr>
        <w:t>Запрос</w:t>
      </w:r>
      <w:r w:rsidR="00467A1E" w:rsidRPr="00FE538F">
        <w:rPr>
          <w:rFonts w:ascii="Times New Roman" w:eastAsia="Times New Roman" w:hAnsi="Times New Roman" w:cs="Times New Roman"/>
          <w:b/>
          <w:lang w:eastAsia="ru-RU"/>
        </w:rPr>
        <w:t xml:space="preserve"> на предоставление ценовой информации</w:t>
      </w:r>
    </w:p>
    <w:p w:rsidR="00467A1E" w:rsidRPr="00FE538F" w:rsidRDefault="00467A1E" w:rsidP="000672B0">
      <w:pPr>
        <w:widowControl w:val="0"/>
        <w:tabs>
          <w:tab w:val="left" w:pos="4820"/>
        </w:tabs>
        <w:spacing w:after="0" w:line="240" w:lineRule="auto"/>
        <w:ind w:firstLine="539"/>
        <w:jc w:val="center"/>
        <w:rPr>
          <w:rFonts w:ascii="Times New Roman" w:eastAsia="Times New Roman" w:hAnsi="Times New Roman" w:cs="Times New Roman"/>
          <w:b/>
          <w:lang w:eastAsia="ru-RU"/>
        </w:rPr>
      </w:pPr>
    </w:p>
    <w:p w:rsidR="00467A1E" w:rsidRPr="00FE538F" w:rsidRDefault="00467A1E" w:rsidP="000672B0">
      <w:pPr>
        <w:widowControl w:val="0"/>
        <w:tabs>
          <w:tab w:val="left" w:pos="4820"/>
        </w:tabs>
        <w:spacing w:after="0" w:line="240" w:lineRule="auto"/>
        <w:ind w:firstLine="567"/>
        <w:jc w:val="center"/>
        <w:rPr>
          <w:rFonts w:ascii="Times New Roman" w:eastAsia="Times New Roman" w:hAnsi="Times New Roman" w:cs="Times New Roman"/>
          <w:lang w:eastAsia="ru-RU"/>
        </w:rPr>
      </w:pPr>
    </w:p>
    <w:p w:rsidR="00467A1E" w:rsidRPr="00FE538F" w:rsidRDefault="00467A1E" w:rsidP="000672B0">
      <w:pPr>
        <w:widowControl w:val="0"/>
        <w:tabs>
          <w:tab w:val="left" w:pos="4820"/>
        </w:tabs>
        <w:spacing w:after="0" w:line="240" w:lineRule="auto"/>
        <w:jc w:val="both"/>
        <w:rPr>
          <w:rFonts w:ascii="Times New Roman" w:eastAsia="Times New Roman" w:hAnsi="Times New Roman" w:cs="Times New Roman"/>
          <w:lang w:eastAsia="ru-RU"/>
        </w:rPr>
      </w:pPr>
      <w:r w:rsidRPr="00FE538F">
        <w:rPr>
          <w:rFonts w:ascii="Times New Roman" w:eastAsia="Times New Roman" w:hAnsi="Times New Roman" w:cs="Times New Roman"/>
          <w:lang w:eastAsia="ru-RU"/>
        </w:rPr>
        <w:t>О предоставлении ценовой информации</w:t>
      </w:r>
    </w:p>
    <w:p w:rsidR="00467A1E" w:rsidRPr="00FE538F" w:rsidRDefault="00467A1E" w:rsidP="000672B0">
      <w:pPr>
        <w:widowControl w:val="0"/>
        <w:tabs>
          <w:tab w:val="left" w:pos="4820"/>
        </w:tabs>
        <w:spacing w:after="0" w:line="240" w:lineRule="auto"/>
        <w:ind w:firstLine="567"/>
        <w:jc w:val="center"/>
        <w:rPr>
          <w:rFonts w:ascii="Times New Roman" w:eastAsia="Times New Roman" w:hAnsi="Times New Roman" w:cs="Times New Roman"/>
          <w:lang w:eastAsia="ru-RU"/>
        </w:rPr>
      </w:pPr>
    </w:p>
    <w:p w:rsidR="00467A1E" w:rsidRPr="00FE538F" w:rsidRDefault="00365F93" w:rsidP="00892B87">
      <w:pPr>
        <w:widowControl w:val="0"/>
        <w:tabs>
          <w:tab w:val="left" w:pos="4820"/>
        </w:tabs>
        <w:spacing w:after="0" w:line="276" w:lineRule="auto"/>
        <w:ind w:firstLine="709"/>
        <w:jc w:val="both"/>
        <w:rPr>
          <w:rFonts w:ascii="Times New Roman" w:eastAsia="Times New Roman" w:hAnsi="Times New Roman" w:cs="Times New Roman"/>
          <w:i/>
          <w:lang w:eastAsia="ru-RU"/>
        </w:rPr>
      </w:pPr>
      <w:r w:rsidRPr="00FE538F">
        <w:rPr>
          <w:rFonts w:ascii="Times New Roman" w:eastAsia="Times New Roman" w:hAnsi="Times New Roman" w:cs="Times New Roman"/>
          <w:lang w:eastAsia="ru-RU"/>
        </w:rPr>
        <w:t xml:space="preserve">УФПС </w:t>
      </w:r>
      <w:r w:rsidR="00600789">
        <w:rPr>
          <w:rFonts w:ascii="Times New Roman" w:eastAsia="Times New Roman" w:hAnsi="Times New Roman" w:cs="Times New Roman"/>
          <w:lang w:eastAsia="ru-RU"/>
        </w:rPr>
        <w:t>Республики Башкортостан</w:t>
      </w:r>
      <w:r w:rsidR="00467A1E" w:rsidRPr="00FE538F">
        <w:rPr>
          <w:rFonts w:ascii="Times New Roman" w:eastAsia="Times New Roman" w:hAnsi="Times New Roman" w:cs="Times New Roman"/>
          <w:lang w:eastAsia="ru-RU"/>
        </w:rPr>
        <w:t xml:space="preserve"> просит Вас предоставить ценовую информацию в отношении следующего предмета закупки:</w:t>
      </w:r>
      <w:r w:rsidR="00684F57" w:rsidRPr="00FE538F">
        <w:rPr>
          <w:rFonts w:ascii="Times New Roman" w:eastAsia="Times New Roman" w:hAnsi="Times New Roman" w:cs="Times New Roman"/>
          <w:lang w:eastAsia="ru-RU"/>
        </w:rPr>
        <w:t xml:space="preserve"> </w:t>
      </w:r>
      <w:r w:rsidR="00600789" w:rsidRPr="00600789">
        <w:rPr>
          <w:rFonts w:ascii="Times New Roman" w:hAnsi="Times New Roman" w:cs="Times New Roman"/>
          <w:szCs w:val="18"/>
        </w:rPr>
        <w:t>Поставка аккумуляторных батарей для транспортных средств УФПС Республики Башкортостан</w:t>
      </w:r>
      <w:r w:rsidR="00CC6955" w:rsidRPr="00FE538F">
        <w:rPr>
          <w:rFonts w:ascii="Times New Roman" w:eastAsia="Times New Roman" w:hAnsi="Times New Roman" w:cs="Times New Roman"/>
          <w:lang w:eastAsia="ru-RU"/>
        </w:rPr>
        <w:t>,</w:t>
      </w:r>
      <w:r w:rsidR="00467A1E" w:rsidRPr="00FE538F">
        <w:rPr>
          <w:rFonts w:ascii="Times New Roman" w:eastAsia="Times New Roman" w:hAnsi="Times New Roman" w:cs="Times New Roman"/>
          <w:i/>
          <w:lang w:eastAsia="ru-RU"/>
        </w:rPr>
        <w:t xml:space="preserve"> </w:t>
      </w:r>
      <w:r w:rsidR="00467A1E" w:rsidRPr="00FE538F">
        <w:rPr>
          <w:rFonts w:ascii="Times New Roman" w:eastAsia="Times New Roman" w:hAnsi="Times New Roman" w:cs="Times New Roman"/>
          <w:lang w:eastAsia="ru-RU"/>
        </w:rPr>
        <w:t>в соответствии с нижеприведенными условиями:</w:t>
      </w:r>
    </w:p>
    <w:tbl>
      <w:tblPr>
        <w:tblpPr w:leftFromText="181" w:rightFromText="181" w:vertAnchor="text" w:horzAnchor="margin" w:tblpXSpec="center" w:tblpY="687"/>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827"/>
        <w:gridCol w:w="4957"/>
      </w:tblGrid>
      <w:tr w:rsidR="001B7117" w:rsidRPr="00FE538F" w:rsidTr="00334C6C">
        <w:trPr>
          <w:cantSplit/>
        </w:trPr>
        <w:tc>
          <w:tcPr>
            <w:tcW w:w="567" w:type="dxa"/>
            <w:noWrap/>
            <w:vAlign w:val="center"/>
            <w:hideMark/>
          </w:tcPr>
          <w:p w:rsidR="001B7117" w:rsidRPr="00FE538F" w:rsidRDefault="001B7117" w:rsidP="001B7117">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lang w:eastAsia="ru-RU"/>
              </w:rPr>
            </w:pPr>
          </w:p>
        </w:tc>
        <w:tc>
          <w:tcPr>
            <w:tcW w:w="3827" w:type="dxa"/>
            <w:vAlign w:val="center"/>
            <w:hideMark/>
          </w:tcPr>
          <w:p w:rsidR="001B7117" w:rsidRPr="00FE538F" w:rsidRDefault="001B7117" w:rsidP="001B7117">
            <w:pPr>
              <w:widowControl w:val="0"/>
              <w:tabs>
                <w:tab w:val="left" w:pos="4820"/>
              </w:tabs>
              <w:spacing w:after="0" w:line="240" w:lineRule="auto"/>
              <w:rPr>
                <w:rFonts w:ascii="Times New Roman" w:eastAsia="Times New Roman" w:hAnsi="Times New Roman" w:cs="Times New Roman"/>
                <w:color w:val="000000"/>
                <w:lang w:eastAsia="ru-RU"/>
              </w:rPr>
            </w:pPr>
            <w:r w:rsidRPr="00FE538F">
              <w:rPr>
                <w:rFonts w:ascii="Times New Roman" w:eastAsia="Times New Roman" w:hAnsi="Times New Roman" w:cs="Times New Roman"/>
                <w:color w:val="000000"/>
                <w:lang w:eastAsia="ru-RU"/>
              </w:rPr>
              <w:t>Описание товаров/работ/услуг</w:t>
            </w:r>
          </w:p>
        </w:tc>
        <w:tc>
          <w:tcPr>
            <w:tcW w:w="4957" w:type="dxa"/>
            <w:noWrap/>
            <w:hideMark/>
          </w:tcPr>
          <w:p w:rsidR="001B7117" w:rsidRPr="00FE538F" w:rsidRDefault="00600789" w:rsidP="00600789">
            <w:pPr>
              <w:spacing w:after="0"/>
              <w:rPr>
                <w:rFonts w:ascii="Times New Roman" w:hAnsi="Times New Roman" w:cs="Times New Roman"/>
              </w:rPr>
            </w:pPr>
            <w:r w:rsidRPr="00600789">
              <w:rPr>
                <w:rFonts w:ascii="Times New Roman" w:hAnsi="Times New Roman" w:cs="Times New Roman"/>
                <w:szCs w:val="18"/>
              </w:rPr>
              <w:t>Поставка аккумуляторных батарей для транспортных средств УФПС Республики Башкортостан</w:t>
            </w:r>
          </w:p>
        </w:tc>
      </w:tr>
      <w:tr w:rsidR="00365F93" w:rsidRPr="00FE538F" w:rsidTr="00334C6C">
        <w:trPr>
          <w:cantSplit/>
        </w:trPr>
        <w:tc>
          <w:tcPr>
            <w:tcW w:w="567" w:type="dxa"/>
            <w:noWrap/>
            <w:vAlign w:val="center"/>
            <w:hideMark/>
          </w:tcPr>
          <w:p w:rsidR="00365F93" w:rsidRPr="00FE538F" w:rsidRDefault="00365F93" w:rsidP="00365F93">
            <w:pPr>
              <w:widowControl w:val="0"/>
              <w:numPr>
                <w:ilvl w:val="0"/>
                <w:numId w:val="1"/>
              </w:numPr>
              <w:tabs>
                <w:tab w:val="left" w:pos="4820"/>
              </w:tabs>
              <w:spacing w:after="0" w:line="240" w:lineRule="auto"/>
              <w:ind w:left="0" w:right="10"/>
              <w:contextualSpacing/>
              <w:jc w:val="right"/>
              <w:rPr>
                <w:rFonts w:ascii="Times New Roman" w:eastAsia="Times New Roman" w:hAnsi="Times New Roman" w:cs="Times New Roman"/>
                <w:color w:val="000000"/>
                <w:lang w:eastAsia="ru-RU"/>
              </w:rPr>
            </w:pPr>
          </w:p>
        </w:tc>
        <w:tc>
          <w:tcPr>
            <w:tcW w:w="3827" w:type="dxa"/>
            <w:vAlign w:val="center"/>
            <w:hideMark/>
          </w:tcPr>
          <w:p w:rsidR="00365F93" w:rsidRPr="00FE538F" w:rsidRDefault="00365F93" w:rsidP="00365F93">
            <w:pPr>
              <w:widowControl w:val="0"/>
              <w:tabs>
                <w:tab w:val="left" w:pos="4820"/>
              </w:tabs>
              <w:spacing w:after="0" w:line="240" w:lineRule="auto"/>
              <w:rPr>
                <w:rFonts w:ascii="Times New Roman" w:eastAsia="Times New Roman" w:hAnsi="Times New Roman" w:cs="Times New Roman"/>
                <w:color w:val="000000"/>
                <w:lang w:eastAsia="ru-RU"/>
              </w:rPr>
            </w:pPr>
            <w:r w:rsidRPr="00FE538F">
              <w:rPr>
                <w:rFonts w:ascii="Times New Roman" w:eastAsia="Times New Roman" w:hAnsi="Times New Roman" w:cs="Times New Roman"/>
                <w:color w:val="000000"/>
                <w:lang w:eastAsia="ru-RU"/>
              </w:rPr>
              <w:t>Единица измерения</w:t>
            </w:r>
          </w:p>
        </w:tc>
        <w:tc>
          <w:tcPr>
            <w:tcW w:w="4957" w:type="dxa"/>
            <w:noWrap/>
            <w:hideMark/>
          </w:tcPr>
          <w:p w:rsidR="00365F93" w:rsidRPr="00FE538F" w:rsidRDefault="001E77FB" w:rsidP="00BF0A03">
            <w:pPr>
              <w:spacing w:after="0"/>
              <w:rPr>
                <w:rFonts w:ascii="Times New Roman" w:hAnsi="Times New Roman" w:cs="Times New Roman"/>
              </w:rPr>
            </w:pPr>
            <w:r w:rsidRPr="00FE538F">
              <w:rPr>
                <w:rFonts w:ascii="Times New Roman" w:hAnsi="Times New Roman" w:cs="Times New Roman"/>
              </w:rPr>
              <w:t>штука</w:t>
            </w:r>
          </w:p>
        </w:tc>
      </w:tr>
      <w:tr w:rsidR="00365F93" w:rsidRPr="00FE538F" w:rsidTr="00600789">
        <w:trPr>
          <w:cantSplit/>
        </w:trPr>
        <w:tc>
          <w:tcPr>
            <w:tcW w:w="567" w:type="dxa"/>
            <w:noWrap/>
            <w:vAlign w:val="center"/>
          </w:tcPr>
          <w:p w:rsidR="00365F93" w:rsidRPr="00FE538F" w:rsidRDefault="00365F93" w:rsidP="00365F93">
            <w:pPr>
              <w:widowControl w:val="0"/>
              <w:numPr>
                <w:ilvl w:val="0"/>
                <w:numId w:val="1"/>
              </w:numPr>
              <w:tabs>
                <w:tab w:val="left" w:pos="4820"/>
              </w:tabs>
              <w:spacing w:after="0" w:line="240" w:lineRule="auto"/>
              <w:ind w:left="0" w:right="10"/>
              <w:contextualSpacing/>
              <w:jc w:val="right"/>
              <w:rPr>
                <w:rFonts w:ascii="Times New Roman" w:eastAsia="Times New Roman" w:hAnsi="Times New Roman" w:cs="Times New Roman"/>
                <w:color w:val="000000"/>
                <w:lang w:eastAsia="ru-RU"/>
              </w:rPr>
            </w:pPr>
          </w:p>
        </w:tc>
        <w:tc>
          <w:tcPr>
            <w:tcW w:w="3827" w:type="dxa"/>
            <w:vAlign w:val="center"/>
          </w:tcPr>
          <w:p w:rsidR="00365F93" w:rsidRPr="00FE538F" w:rsidRDefault="00365F93" w:rsidP="00365F93">
            <w:pPr>
              <w:widowControl w:val="0"/>
              <w:tabs>
                <w:tab w:val="left" w:pos="4820"/>
              </w:tabs>
              <w:spacing w:after="0" w:line="240" w:lineRule="auto"/>
              <w:rPr>
                <w:rFonts w:ascii="Times New Roman" w:eastAsia="Times New Roman" w:hAnsi="Times New Roman" w:cs="Times New Roman"/>
                <w:color w:val="000000"/>
                <w:lang w:eastAsia="ru-RU"/>
              </w:rPr>
            </w:pPr>
            <w:r w:rsidRPr="00FE538F">
              <w:rPr>
                <w:rFonts w:ascii="Times New Roman" w:eastAsia="Times New Roman" w:hAnsi="Times New Roman" w:cs="Times New Roman"/>
                <w:color w:val="000000"/>
                <w:lang w:eastAsia="ru-RU"/>
              </w:rPr>
              <w:t>ОКПД2</w:t>
            </w:r>
          </w:p>
        </w:tc>
        <w:tc>
          <w:tcPr>
            <w:tcW w:w="4957" w:type="dxa"/>
            <w:noWrap/>
            <w:vAlign w:val="center"/>
          </w:tcPr>
          <w:p w:rsidR="00365F93" w:rsidRPr="00FE538F" w:rsidRDefault="00E91924" w:rsidP="00600789">
            <w:pPr>
              <w:spacing w:after="0"/>
              <w:rPr>
                <w:rFonts w:ascii="Times New Roman" w:hAnsi="Times New Roman" w:cs="Times New Roman"/>
              </w:rPr>
            </w:pPr>
            <w:r w:rsidRPr="00FE538F">
              <w:rPr>
                <w:rFonts w:ascii="Times New Roman" w:hAnsi="Times New Roman" w:cs="Times New Roman"/>
              </w:rPr>
              <w:t>27.20.21.000</w:t>
            </w:r>
          </w:p>
        </w:tc>
      </w:tr>
      <w:tr w:rsidR="00365F93" w:rsidRPr="00FE538F" w:rsidTr="00365F93">
        <w:trPr>
          <w:cantSplit/>
        </w:trPr>
        <w:tc>
          <w:tcPr>
            <w:tcW w:w="567" w:type="dxa"/>
            <w:noWrap/>
            <w:vAlign w:val="center"/>
            <w:hideMark/>
          </w:tcPr>
          <w:p w:rsidR="00365F93" w:rsidRPr="00FE538F" w:rsidRDefault="00365F93" w:rsidP="00365F93">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lang w:eastAsia="ru-RU"/>
              </w:rPr>
            </w:pPr>
          </w:p>
        </w:tc>
        <w:tc>
          <w:tcPr>
            <w:tcW w:w="3827" w:type="dxa"/>
            <w:vAlign w:val="center"/>
            <w:hideMark/>
          </w:tcPr>
          <w:p w:rsidR="00365F93" w:rsidRPr="00FE538F" w:rsidRDefault="00365F93" w:rsidP="00365F93">
            <w:pPr>
              <w:widowControl w:val="0"/>
              <w:tabs>
                <w:tab w:val="left" w:pos="4820"/>
              </w:tabs>
              <w:spacing w:after="0" w:line="240" w:lineRule="auto"/>
              <w:rPr>
                <w:rFonts w:ascii="Times New Roman" w:eastAsia="Times New Roman" w:hAnsi="Times New Roman" w:cs="Times New Roman"/>
                <w:color w:val="000000"/>
                <w:lang w:eastAsia="ru-RU"/>
              </w:rPr>
            </w:pPr>
            <w:r w:rsidRPr="00FE538F">
              <w:rPr>
                <w:rFonts w:ascii="Times New Roman" w:eastAsia="Times New Roman" w:hAnsi="Times New Roman" w:cs="Times New Roman"/>
                <w:color w:val="000000"/>
                <w:lang w:eastAsia="ru-RU"/>
              </w:rPr>
              <w:t>Количество/объем товаров/работ/ услуг</w:t>
            </w:r>
          </w:p>
        </w:tc>
        <w:tc>
          <w:tcPr>
            <w:tcW w:w="4957" w:type="dxa"/>
            <w:noWrap/>
          </w:tcPr>
          <w:p w:rsidR="001E77FB" w:rsidRPr="00FE538F" w:rsidRDefault="001E77FB" w:rsidP="00FE538F">
            <w:pPr>
              <w:spacing w:after="0"/>
              <w:rPr>
                <w:rFonts w:ascii="Times New Roman" w:hAnsi="Times New Roman" w:cs="Times New Roman"/>
                <w:b/>
                <w:szCs w:val="18"/>
              </w:rPr>
            </w:pPr>
            <w:r w:rsidRPr="00FE538F">
              <w:rPr>
                <w:rFonts w:ascii="Times New Roman" w:hAnsi="Times New Roman" w:cs="Times New Roman"/>
                <w:b/>
                <w:szCs w:val="18"/>
              </w:rPr>
              <w:t>Наименование</w:t>
            </w:r>
            <w:r w:rsidR="00FE538F" w:rsidRPr="00FE538F">
              <w:rPr>
                <w:rFonts w:ascii="Times New Roman" w:hAnsi="Times New Roman" w:cs="Times New Roman"/>
                <w:b/>
                <w:szCs w:val="18"/>
              </w:rPr>
              <w:t xml:space="preserve"> </w:t>
            </w:r>
            <w:r w:rsidRPr="00FE538F">
              <w:rPr>
                <w:rFonts w:ascii="Times New Roman" w:hAnsi="Times New Roman" w:cs="Times New Roman"/>
                <w:b/>
                <w:szCs w:val="18"/>
              </w:rPr>
              <w:t>штук</w:t>
            </w:r>
          </w:p>
          <w:p w:rsidR="001E77FB" w:rsidRPr="00600789" w:rsidRDefault="001E77FB" w:rsidP="00FE538F">
            <w:pPr>
              <w:spacing w:after="0"/>
              <w:rPr>
                <w:rFonts w:ascii="Times New Roman" w:hAnsi="Times New Roman" w:cs="Times New Roman"/>
                <w:szCs w:val="18"/>
              </w:rPr>
            </w:pPr>
            <w:r w:rsidRPr="00600789">
              <w:rPr>
                <w:rFonts w:ascii="Times New Roman" w:hAnsi="Times New Roman" w:cs="Times New Roman"/>
                <w:szCs w:val="18"/>
              </w:rPr>
              <w:t>Аккумуляторная батарея</w:t>
            </w:r>
            <w:r w:rsidR="00FE538F" w:rsidRPr="00600789">
              <w:rPr>
                <w:rFonts w:ascii="Times New Roman" w:hAnsi="Times New Roman" w:cs="Times New Roman"/>
                <w:szCs w:val="18"/>
              </w:rPr>
              <w:t xml:space="preserve"> п/п</w:t>
            </w:r>
            <w:r w:rsidRPr="00600789">
              <w:rPr>
                <w:rFonts w:ascii="Times New Roman" w:hAnsi="Times New Roman" w:cs="Times New Roman"/>
                <w:szCs w:val="18"/>
              </w:rPr>
              <w:t xml:space="preserve"> </w:t>
            </w:r>
            <w:r w:rsidR="00FE538F" w:rsidRPr="00600789">
              <w:rPr>
                <w:rFonts w:ascii="Times New Roman" w:hAnsi="Times New Roman" w:cs="Times New Roman"/>
                <w:szCs w:val="18"/>
                <w:shd w:val="clear" w:color="auto" w:fill="FAFAFA"/>
              </w:rPr>
              <w:t>6СТ-225</w:t>
            </w:r>
            <w:r w:rsidR="00FE538F" w:rsidRPr="00600789">
              <w:rPr>
                <w:rFonts w:ascii="Times New Roman" w:hAnsi="Times New Roman" w:cs="Times New Roman"/>
                <w:szCs w:val="18"/>
              </w:rPr>
              <w:t xml:space="preserve"> </w:t>
            </w:r>
            <w:r w:rsidR="00FE538F" w:rsidRPr="00600789">
              <w:rPr>
                <w:rFonts w:ascii="Times New Roman" w:hAnsi="Times New Roman" w:cs="Times New Roman"/>
              </w:rPr>
              <w:t>–</w:t>
            </w:r>
            <w:r w:rsidR="00FE538F" w:rsidRPr="00600789">
              <w:rPr>
                <w:rFonts w:ascii="Times New Roman" w:hAnsi="Times New Roman" w:cs="Times New Roman"/>
                <w:szCs w:val="18"/>
              </w:rPr>
              <w:t xml:space="preserve"> 4</w:t>
            </w:r>
          </w:p>
          <w:p w:rsidR="001E77FB" w:rsidRPr="00600789" w:rsidRDefault="001E77FB" w:rsidP="00FE538F">
            <w:pPr>
              <w:spacing w:after="0"/>
              <w:rPr>
                <w:rFonts w:ascii="Times New Roman" w:hAnsi="Times New Roman" w:cs="Times New Roman"/>
                <w:szCs w:val="18"/>
              </w:rPr>
            </w:pPr>
            <w:r w:rsidRPr="00600789">
              <w:rPr>
                <w:rFonts w:ascii="Times New Roman" w:hAnsi="Times New Roman" w:cs="Times New Roman"/>
                <w:szCs w:val="18"/>
              </w:rPr>
              <w:t xml:space="preserve">Аккумуляторная батарея </w:t>
            </w:r>
            <w:r w:rsidR="00FE538F" w:rsidRPr="00600789">
              <w:rPr>
                <w:rFonts w:ascii="Times New Roman" w:hAnsi="Times New Roman" w:cs="Times New Roman"/>
                <w:szCs w:val="18"/>
              </w:rPr>
              <w:t xml:space="preserve">о/п </w:t>
            </w:r>
            <w:r w:rsidR="00FE538F" w:rsidRPr="00600789">
              <w:rPr>
                <w:rFonts w:ascii="Times New Roman" w:hAnsi="Times New Roman" w:cs="Times New Roman"/>
                <w:szCs w:val="18"/>
                <w:shd w:val="clear" w:color="auto" w:fill="FAFAFA"/>
              </w:rPr>
              <w:t>6СТ-140</w:t>
            </w:r>
            <w:r w:rsidRPr="00600789">
              <w:rPr>
                <w:rFonts w:ascii="Times New Roman" w:hAnsi="Times New Roman" w:cs="Times New Roman"/>
                <w:szCs w:val="18"/>
              </w:rPr>
              <w:tab/>
            </w:r>
            <w:r w:rsidR="00FE538F" w:rsidRPr="00600789">
              <w:rPr>
                <w:rFonts w:ascii="Times New Roman" w:hAnsi="Times New Roman" w:cs="Times New Roman"/>
                <w:szCs w:val="18"/>
              </w:rPr>
              <w:t xml:space="preserve"> </w:t>
            </w:r>
            <w:r w:rsidR="00FE538F" w:rsidRPr="00600789">
              <w:rPr>
                <w:rFonts w:ascii="Times New Roman" w:hAnsi="Times New Roman" w:cs="Times New Roman"/>
              </w:rPr>
              <w:t>–</w:t>
            </w:r>
            <w:r w:rsidR="00FE538F" w:rsidRPr="00600789">
              <w:rPr>
                <w:rFonts w:ascii="Times New Roman" w:hAnsi="Times New Roman" w:cs="Times New Roman"/>
                <w:szCs w:val="18"/>
              </w:rPr>
              <w:t xml:space="preserve"> 2</w:t>
            </w:r>
          </w:p>
          <w:p w:rsidR="001E77FB" w:rsidRPr="00600789" w:rsidRDefault="001E77FB" w:rsidP="00FE538F">
            <w:pPr>
              <w:spacing w:after="0"/>
              <w:rPr>
                <w:rFonts w:ascii="Times New Roman" w:hAnsi="Times New Roman" w:cs="Times New Roman"/>
                <w:szCs w:val="18"/>
              </w:rPr>
            </w:pPr>
            <w:r w:rsidRPr="00600789">
              <w:rPr>
                <w:rFonts w:ascii="Times New Roman" w:hAnsi="Times New Roman" w:cs="Times New Roman"/>
                <w:szCs w:val="18"/>
              </w:rPr>
              <w:t xml:space="preserve">Аккумуляторная батарея </w:t>
            </w:r>
            <w:r w:rsidR="00FE538F" w:rsidRPr="00600789">
              <w:rPr>
                <w:rFonts w:ascii="Times New Roman" w:hAnsi="Times New Roman" w:cs="Times New Roman"/>
                <w:szCs w:val="18"/>
              </w:rPr>
              <w:t xml:space="preserve">о/п </w:t>
            </w:r>
            <w:r w:rsidR="00FE538F" w:rsidRPr="00600789">
              <w:rPr>
                <w:rFonts w:ascii="Times New Roman" w:hAnsi="Times New Roman" w:cs="Times New Roman"/>
                <w:szCs w:val="18"/>
                <w:shd w:val="clear" w:color="auto" w:fill="FAFAFA"/>
              </w:rPr>
              <w:t>6СТ-110</w:t>
            </w:r>
            <w:r w:rsidR="00FE538F" w:rsidRPr="00600789">
              <w:rPr>
                <w:rFonts w:ascii="Times New Roman" w:hAnsi="Times New Roman" w:cs="Times New Roman"/>
                <w:szCs w:val="18"/>
              </w:rPr>
              <w:t xml:space="preserve"> </w:t>
            </w:r>
            <w:r w:rsidR="00FE538F" w:rsidRPr="00600789">
              <w:rPr>
                <w:rFonts w:ascii="Times New Roman" w:hAnsi="Times New Roman" w:cs="Times New Roman"/>
              </w:rPr>
              <w:t>–</w:t>
            </w:r>
            <w:r w:rsidR="00FE538F" w:rsidRPr="00600789">
              <w:rPr>
                <w:rFonts w:ascii="Times New Roman" w:hAnsi="Times New Roman" w:cs="Times New Roman"/>
                <w:szCs w:val="18"/>
              </w:rPr>
              <w:t xml:space="preserve"> 18</w:t>
            </w:r>
          </w:p>
          <w:p w:rsidR="001E77FB" w:rsidRPr="00600789" w:rsidRDefault="001E77FB" w:rsidP="00FE538F">
            <w:pPr>
              <w:spacing w:after="0"/>
              <w:rPr>
                <w:rFonts w:ascii="Times New Roman" w:hAnsi="Times New Roman" w:cs="Times New Roman"/>
                <w:szCs w:val="18"/>
              </w:rPr>
            </w:pPr>
            <w:r w:rsidRPr="00600789">
              <w:rPr>
                <w:rFonts w:ascii="Times New Roman" w:hAnsi="Times New Roman" w:cs="Times New Roman"/>
                <w:szCs w:val="18"/>
              </w:rPr>
              <w:t>Аккумуляторная батарея</w:t>
            </w:r>
            <w:r w:rsidR="00FE538F" w:rsidRPr="00600789">
              <w:rPr>
                <w:rFonts w:ascii="Times New Roman" w:hAnsi="Times New Roman" w:cs="Times New Roman"/>
                <w:szCs w:val="18"/>
              </w:rPr>
              <w:t xml:space="preserve"> п/п</w:t>
            </w:r>
            <w:r w:rsidRPr="00600789">
              <w:rPr>
                <w:rFonts w:ascii="Times New Roman" w:hAnsi="Times New Roman" w:cs="Times New Roman"/>
                <w:szCs w:val="18"/>
              </w:rPr>
              <w:t xml:space="preserve"> </w:t>
            </w:r>
            <w:r w:rsidR="00FE538F" w:rsidRPr="00600789">
              <w:rPr>
                <w:rFonts w:ascii="Times New Roman" w:hAnsi="Times New Roman" w:cs="Times New Roman"/>
                <w:szCs w:val="18"/>
                <w:shd w:val="clear" w:color="auto" w:fill="FAFAFA"/>
              </w:rPr>
              <w:t>6СТ-85</w:t>
            </w:r>
            <w:r w:rsidR="00FE538F" w:rsidRPr="00600789">
              <w:rPr>
                <w:rFonts w:ascii="Times New Roman" w:hAnsi="Times New Roman" w:cs="Times New Roman"/>
                <w:szCs w:val="18"/>
              </w:rPr>
              <w:t xml:space="preserve"> </w:t>
            </w:r>
            <w:r w:rsidR="00FE538F" w:rsidRPr="00600789">
              <w:rPr>
                <w:rFonts w:ascii="Times New Roman" w:hAnsi="Times New Roman" w:cs="Times New Roman"/>
              </w:rPr>
              <w:t>–</w:t>
            </w:r>
            <w:r w:rsidR="00FE538F" w:rsidRPr="00600789">
              <w:rPr>
                <w:rFonts w:ascii="Times New Roman" w:hAnsi="Times New Roman" w:cs="Times New Roman"/>
                <w:szCs w:val="18"/>
              </w:rPr>
              <w:t xml:space="preserve"> 8</w:t>
            </w:r>
          </w:p>
          <w:p w:rsidR="001E77FB" w:rsidRPr="00600789" w:rsidRDefault="001E77FB" w:rsidP="00FE538F">
            <w:pPr>
              <w:spacing w:after="0"/>
              <w:rPr>
                <w:rFonts w:ascii="Times New Roman" w:hAnsi="Times New Roman" w:cs="Times New Roman"/>
                <w:szCs w:val="18"/>
              </w:rPr>
            </w:pPr>
            <w:r w:rsidRPr="00600789">
              <w:rPr>
                <w:rFonts w:ascii="Times New Roman" w:hAnsi="Times New Roman" w:cs="Times New Roman"/>
                <w:szCs w:val="18"/>
              </w:rPr>
              <w:t>Аккумуляторная батарея</w:t>
            </w:r>
            <w:r w:rsidR="00FE538F" w:rsidRPr="00600789">
              <w:rPr>
                <w:rFonts w:ascii="Times New Roman" w:hAnsi="Times New Roman" w:cs="Times New Roman"/>
                <w:szCs w:val="18"/>
              </w:rPr>
              <w:t xml:space="preserve"> о/п</w:t>
            </w:r>
            <w:r w:rsidRPr="00600789">
              <w:rPr>
                <w:rFonts w:ascii="Times New Roman" w:hAnsi="Times New Roman" w:cs="Times New Roman"/>
                <w:szCs w:val="18"/>
              </w:rPr>
              <w:t xml:space="preserve"> </w:t>
            </w:r>
            <w:r w:rsidR="00FE538F" w:rsidRPr="00600789">
              <w:rPr>
                <w:rFonts w:ascii="Times New Roman" w:hAnsi="Times New Roman" w:cs="Times New Roman"/>
                <w:szCs w:val="18"/>
              </w:rPr>
              <w:t xml:space="preserve">6СТ-85 </w:t>
            </w:r>
            <w:r w:rsidR="00FE538F" w:rsidRPr="00600789">
              <w:rPr>
                <w:rFonts w:ascii="Times New Roman" w:hAnsi="Times New Roman" w:cs="Times New Roman"/>
              </w:rPr>
              <w:t>–</w:t>
            </w:r>
            <w:r w:rsidR="00FE538F" w:rsidRPr="00600789">
              <w:rPr>
                <w:rFonts w:ascii="Times New Roman" w:hAnsi="Times New Roman" w:cs="Times New Roman"/>
                <w:szCs w:val="18"/>
              </w:rPr>
              <w:t xml:space="preserve"> 38</w:t>
            </w:r>
          </w:p>
          <w:p w:rsidR="001E77FB" w:rsidRPr="00600789" w:rsidRDefault="001E77FB" w:rsidP="00FE538F">
            <w:pPr>
              <w:spacing w:after="0"/>
              <w:rPr>
                <w:rFonts w:ascii="Times New Roman" w:hAnsi="Times New Roman" w:cs="Times New Roman"/>
                <w:szCs w:val="18"/>
              </w:rPr>
            </w:pPr>
            <w:r w:rsidRPr="00600789">
              <w:rPr>
                <w:rFonts w:ascii="Times New Roman" w:hAnsi="Times New Roman" w:cs="Times New Roman"/>
                <w:szCs w:val="18"/>
              </w:rPr>
              <w:t xml:space="preserve">Аккумуляторная батарея </w:t>
            </w:r>
            <w:r w:rsidR="00FE538F" w:rsidRPr="00600789">
              <w:rPr>
                <w:rFonts w:ascii="Times New Roman" w:hAnsi="Times New Roman" w:cs="Times New Roman"/>
                <w:szCs w:val="18"/>
              </w:rPr>
              <w:t xml:space="preserve">п/п 6СТ-75 </w:t>
            </w:r>
            <w:r w:rsidR="00FE538F" w:rsidRPr="00600789">
              <w:rPr>
                <w:rFonts w:ascii="Times New Roman" w:hAnsi="Times New Roman" w:cs="Times New Roman"/>
              </w:rPr>
              <w:t>–</w:t>
            </w:r>
            <w:r w:rsidR="00FE538F" w:rsidRPr="00600789">
              <w:rPr>
                <w:rFonts w:ascii="Times New Roman" w:hAnsi="Times New Roman" w:cs="Times New Roman"/>
                <w:szCs w:val="18"/>
              </w:rPr>
              <w:t xml:space="preserve"> 78</w:t>
            </w:r>
          </w:p>
          <w:p w:rsidR="001E77FB" w:rsidRPr="00600789" w:rsidRDefault="00FE538F" w:rsidP="00FE538F">
            <w:pPr>
              <w:spacing w:after="0"/>
              <w:rPr>
                <w:rFonts w:ascii="Times New Roman" w:hAnsi="Times New Roman" w:cs="Times New Roman"/>
                <w:szCs w:val="18"/>
              </w:rPr>
            </w:pPr>
            <w:r w:rsidRPr="00600789">
              <w:rPr>
                <w:rFonts w:ascii="Times New Roman" w:hAnsi="Times New Roman" w:cs="Times New Roman"/>
                <w:szCs w:val="18"/>
              </w:rPr>
              <w:t xml:space="preserve">Аккумуляторная батарея о/п 6СТ-75 </w:t>
            </w:r>
            <w:r w:rsidRPr="00600789">
              <w:rPr>
                <w:rFonts w:ascii="Times New Roman" w:hAnsi="Times New Roman" w:cs="Times New Roman"/>
              </w:rPr>
              <w:t>–</w:t>
            </w:r>
            <w:r w:rsidRPr="00600789">
              <w:rPr>
                <w:rFonts w:ascii="Times New Roman" w:hAnsi="Times New Roman" w:cs="Times New Roman"/>
                <w:szCs w:val="18"/>
              </w:rPr>
              <w:t xml:space="preserve"> 12</w:t>
            </w:r>
          </w:p>
          <w:p w:rsidR="001E77FB" w:rsidRPr="00600789" w:rsidRDefault="001E77FB" w:rsidP="00FE538F">
            <w:pPr>
              <w:spacing w:after="0"/>
              <w:rPr>
                <w:rFonts w:ascii="Times New Roman" w:hAnsi="Times New Roman" w:cs="Times New Roman"/>
                <w:szCs w:val="18"/>
              </w:rPr>
            </w:pPr>
            <w:r w:rsidRPr="00600789">
              <w:rPr>
                <w:rFonts w:ascii="Times New Roman" w:hAnsi="Times New Roman" w:cs="Times New Roman"/>
                <w:szCs w:val="18"/>
              </w:rPr>
              <w:t xml:space="preserve">Аккумуляторная батарея </w:t>
            </w:r>
            <w:r w:rsidR="00FE538F" w:rsidRPr="00600789">
              <w:rPr>
                <w:rFonts w:ascii="Times New Roman" w:hAnsi="Times New Roman" w:cs="Times New Roman"/>
                <w:szCs w:val="18"/>
              </w:rPr>
              <w:t xml:space="preserve">п/п </w:t>
            </w:r>
            <w:r w:rsidR="00FE538F" w:rsidRPr="00600789">
              <w:rPr>
                <w:rFonts w:ascii="Times New Roman" w:hAnsi="Times New Roman" w:cs="Times New Roman"/>
                <w:szCs w:val="18"/>
                <w:shd w:val="clear" w:color="auto" w:fill="FAFAFA"/>
              </w:rPr>
              <w:t>6СТ-60</w:t>
            </w:r>
            <w:r w:rsidR="00FE538F" w:rsidRPr="00600789">
              <w:rPr>
                <w:rFonts w:ascii="Times New Roman" w:hAnsi="Times New Roman" w:cs="Times New Roman"/>
                <w:szCs w:val="18"/>
              </w:rPr>
              <w:t xml:space="preserve"> </w:t>
            </w:r>
            <w:r w:rsidR="00FE538F" w:rsidRPr="00600789">
              <w:rPr>
                <w:rFonts w:ascii="Times New Roman" w:hAnsi="Times New Roman" w:cs="Times New Roman"/>
              </w:rPr>
              <w:t>–</w:t>
            </w:r>
            <w:r w:rsidR="00FE538F" w:rsidRPr="00600789">
              <w:rPr>
                <w:rFonts w:ascii="Times New Roman" w:hAnsi="Times New Roman" w:cs="Times New Roman"/>
                <w:szCs w:val="18"/>
              </w:rPr>
              <w:t xml:space="preserve"> 16</w:t>
            </w:r>
          </w:p>
          <w:p w:rsidR="00365F93" w:rsidRPr="00600789" w:rsidRDefault="001E77FB" w:rsidP="00FE538F">
            <w:pPr>
              <w:spacing w:after="0"/>
              <w:rPr>
                <w:rFonts w:ascii="Times New Roman" w:hAnsi="Times New Roman" w:cs="Times New Roman"/>
                <w:szCs w:val="18"/>
              </w:rPr>
            </w:pPr>
            <w:r w:rsidRPr="00600789">
              <w:rPr>
                <w:rFonts w:ascii="Times New Roman" w:hAnsi="Times New Roman" w:cs="Times New Roman"/>
                <w:szCs w:val="18"/>
              </w:rPr>
              <w:t xml:space="preserve">Аккумуляторная батарея </w:t>
            </w:r>
            <w:r w:rsidR="00FE538F" w:rsidRPr="00600789">
              <w:rPr>
                <w:rFonts w:ascii="Times New Roman" w:hAnsi="Times New Roman" w:cs="Times New Roman"/>
                <w:szCs w:val="18"/>
              </w:rPr>
              <w:t xml:space="preserve">о/п </w:t>
            </w:r>
            <w:r w:rsidR="00FE538F" w:rsidRPr="00600789">
              <w:rPr>
                <w:rFonts w:ascii="Times New Roman" w:hAnsi="Times New Roman" w:cs="Times New Roman"/>
                <w:szCs w:val="18"/>
                <w:shd w:val="clear" w:color="auto" w:fill="FAFAFA"/>
              </w:rPr>
              <w:t>6СТ-60</w:t>
            </w:r>
            <w:r w:rsidR="00FE538F" w:rsidRPr="00600789">
              <w:rPr>
                <w:rFonts w:ascii="Times New Roman" w:hAnsi="Times New Roman" w:cs="Times New Roman"/>
                <w:szCs w:val="18"/>
              </w:rPr>
              <w:t xml:space="preserve"> </w:t>
            </w:r>
            <w:r w:rsidR="00FE538F" w:rsidRPr="00600789">
              <w:rPr>
                <w:rFonts w:ascii="Times New Roman" w:hAnsi="Times New Roman" w:cs="Times New Roman"/>
              </w:rPr>
              <w:t>–</w:t>
            </w:r>
            <w:r w:rsidR="00FE538F" w:rsidRPr="00600789">
              <w:rPr>
                <w:rFonts w:ascii="Times New Roman" w:hAnsi="Times New Roman" w:cs="Times New Roman"/>
                <w:szCs w:val="18"/>
              </w:rPr>
              <w:t xml:space="preserve"> 38</w:t>
            </w:r>
          </w:p>
          <w:p w:rsidR="00FE538F" w:rsidRPr="00FE538F" w:rsidRDefault="00FE538F" w:rsidP="00FE538F">
            <w:pPr>
              <w:spacing w:after="0"/>
              <w:rPr>
                <w:rFonts w:ascii="Times New Roman" w:hAnsi="Times New Roman" w:cs="Times New Roman"/>
                <w:color w:val="333333"/>
                <w:sz w:val="18"/>
                <w:szCs w:val="18"/>
              </w:rPr>
            </w:pPr>
            <w:r w:rsidRPr="00600789">
              <w:rPr>
                <w:rFonts w:ascii="Times New Roman" w:hAnsi="Times New Roman" w:cs="Times New Roman"/>
                <w:szCs w:val="18"/>
              </w:rPr>
              <w:t xml:space="preserve">Аккумуляторная батарея п/п </w:t>
            </w:r>
            <w:r w:rsidRPr="00600789">
              <w:rPr>
                <w:rFonts w:ascii="Times New Roman" w:hAnsi="Times New Roman" w:cs="Times New Roman"/>
                <w:szCs w:val="18"/>
                <w:shd w:val="clear" w:color="auto" w:fill="FAFAFA"/>
              </w:rPr>
              <w:t>6СТ-55</w:t>
            </w:r>
            <w:r w:rsidRPr="00600789">
              <w:rPr>
                <w:rFonts w:ascii="Times New Roman" w:hAnsi="Times New Roman" w:cs="Times New Roman"/>
                <w:szCs w:val="18"/>
              </w:rPr>
              <w:t xml:space="preserve"> </w:t>
            </w:r>
            <w:r w:rsidRPr="00600789">
              <w:rPr>
                <w:rFonts w:ascii="Times New Roman" w:hAnsi="Times New Roman" w:cs="Times New Roman"/>
              </w:rPr>
              <w:t>–</w:t>
            </w:r>
            <w:r w:rsidRPr="00600789">
              <w:rPr>
                <w:rFonts w:ascii="Times New Roman" w:hAnsi="Times New Roman" w:cs="Times New Roman"/>
                <w:szCs w:val="18"/>
              </w:rPr>
              <w:t xml:space="preserve"> 2</w:t>
            </w:r>
          </w:p>
        </w:tc>
      </w:tr>
      <w:tr w:rsidR="001B7117" w:rsidRPr="00FE538F" w:rsidTr="00600789">
        <w:trPr>
          <w:cantSplit/>
        </w:trPr>
        <w:tc>
          <w:tcPr>
            <w:tcW w:w="567" w:type="dxa"/>
            <w:noWrap/>
            <w:vAlign w:val="center"/>
          </w:tcPr>
          <w:p w:rsidR="001B7117" w:rsidRPr="00FE538F" w:rsidRDefault="001B7117" w:rsidP="001B7117">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lang w:eastAsia="ru-RU"/>
              </w:rPr>
            </w:pPr>
          </w:p>
        </w:tc>
        <w:tc>
          <w:tcPr>
            <w:tcW w:w="3827" w:type="dxa"/>
            <w:vAlign w:val="center"/>
          </w:tcPr>
          <w:p w:rsidR="001B7117" w:rsidRPr="00FE538F" w:rsidRDefault="001B7117" w:rsidP="001B7117">
            <w:pPr>
              <w:widowControl w:val="0"/>
              <w:tabs>
                <w:tab w:val="left" w:pos="4820"/>
              </w:tabs>
              <w:spacing w:after="0" w:line="240" w:lineRule="auto"/>
              <w:rPr>
                <w:rFonts w:ascii="Times New Roman" w:eastAsia="Times New Roman" w:hAnsi="Times New Roman" w:cs="Times New Roman"/>
                <w:color w:val="000000"/>
                <w:lang w:eastAsia="ru-RU"/>
              </w:rPr>
            </w:pPr>
            <w:r w:rsidRPr="00FE538F">
              <w:rPr>
                <w:rFonts w:ascii="Times New Roman" w:eastAsia="Times New Roman" w:hAnsi="Times New Roman" w:cs="Times New Roman"/>
                <w:color w:val="000000"/>
                <w:lang w:eastAsia="ru-RU"/>
              </w:rPr>
              <w:t>Требования к порядку поставки товаров / выполнения работ / оказания услуг</w:t>
            </w:r>
          </w:p>
        </w:tc>
        <w:tc>
          <w:tcPr>
            <w:tcW w:w="4957" w:type="dxa"/>
            <w:noWrap/>
            <w:vAlign w:val="center"/>
          </w:tcPr>
          <w:p w:rsidR="001B7117" w:rsidRPr="00FE538F" w:rsidRDefault="00365F93" w:rsidP="00600789">
            <w:pPr>
              <w:spacing w:after="0"/>
              <w:rPr>
                <w:rFonts w:ascii="Times New Roman" w:hAnsi="Times New Roman" w:cs="Times New Roman"/>
              </w:rPr>
            </w:pPr>
            <w:r w:rsidRPr="00FE538F">
              <w:rPr>
                <w:rFonts w:ascii="Times New Roman" w:hAnsi="Times New Roman" w:cs="Times New Roman"/>
              </w:rPr>
              <w:t>В соответствии с прилагаемым техническим заданием</w:t>
            </w:r>
          </w:p>
        </w:tc>
      </w:tr>
      <w:tr w:rsidR="00365F93" w:rsidRPr="00FE538F" w:rsidTr="00334C6C">
        <w:trPr>
          <w:cantSplit/>
        </w:trPr>
        <w:tc>
          <w:tcPr>
            <w:tcW w:w="567" w:type="dxa"/>
            <w:noWrap/>
            <w:vAlign w:val="center"/>
          </w:tcPr>
          <w:p w:rsidR="00365F93" w:rsidRPr="00FE538F" w:rsidRDefault="00365F93" w:rsidP="00365F93">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lang w:eastAsia="ru-RU"/>
              </w:rPr>
            </w:pPr>
          </w:p>
        </w:tc>
        <w:tc>
          <w:tcPr>
            <w:tcW w:w="3827" w:type="dxa"/>
            <w:vAlign w:val="center"/>
          </w:tcPr>
          <w:p w:rsidR="00365F93" w:rsidRPr="00FE538F" w:rsidRDefault="00365F93" w:rsidP="00365F93">
            <w:pPr>
              <w:widowControl w:val="0"/>
              <w:tabs>
                <w:tab w:val="left" w:pos="4820"/>
              </w:tabs>
              <w:spacing w:after="0" w:line="240" w:lineRule="auto"/>
              <w:rPr>
                <w:rFonts w:ascii="Times New Roman" w:eastAsia="Times New Roman" w:hAnsi="Times New Roman" w:cs="Times New Roman"/>
                <w:color w:val="000000"/>
                <w:lang w:eastAsia="ru-RU"/>
              </w:rPr>
            </w:pPr>
            <w:r w:rsidRPr="00FE538F">
              <w:rPr>
                <w:rFonts w:ascii="Times New Roman" w:eastAsia="Times New Roman" w:hAnsi="Times New Roman" w:cs="Times New Roman"/>
                <w:color w:val="000000"/>
                <w:lang w:eastAsia="ru-RU"/>
              </w:rPr>
              <w:t>Место поставки товаров / выполнения работ / оказания услуг</w:t>
            </w:r>
          </w:p>
        </w:tc>
        <w:tc>
          <w:tcPr>
            <w:tcW w:w="4957" w:type="dxa"/>
            <w:noWrap/>
          </w:tcPr>
          <w:p w:rsidR="00365F93" w:rsidRPr="00FE538F" w:rsidRDefault="00E63B8C" w:rsidP="005E5D30">
            <w:pPr>
              <w:spacing w:after="0"/>
              <w:rPr>
                <w:rFonts w:ascii="Times New Roman" w:hAnsi="Times New Roman" w:cs="Times New Roman"/>
              </w:rPr>
            </w:pPr>
            <w:r w:rsidRPr="00FE538F">
              <w:rPr>
                <w:rFonts w:ascii="Times New Roman" w:hAnsi="Times New Roman" w:cs="Times New Roman"/>
              </w:rPr>
              <w:t xml:space="preserve">Исполнитель обязан </w:t>
            </w:r>
            <w:r w:rsidR="00E91924" w:rsidRPr="00FE538F">
              <w:rPr>
                <w:rFonts w:ascii="Times New Roman" w:hAnsi="Times New Roman" w:cs="Times New Roman"/>
              </w:rPr>
              <w:t xml:space="preserve"> поставить аккумуляторные батареи для транспортных средств УФПС </w:t>
            </w:r>
            <w:r w:rsidR="005E5D30">
              <w:rPr>
                <w:rFonts w:ascii="Times New Roman" w:hAnsi="Times New Roman" w:cs="Times New Roman"/>
              </w:rPr>
              <w:t>Республики Башкортостан</w:t>
            </w:r>
            <w:r w:rsidR="00E91924" w:rsidRPr="00FE538F">
              <w:rPr>
                <w:rFonts w:ascii="Times New Roman" w:hAnsi="Times New Roman" w:cs="Times New Roman"/>
              </w:rPr>
              <w:t xml:space="preserve"> </w:t>
            </w:r>
            <w:r w:rsidR="00684F57" w:rsidRPr="00FE538F">
              <w:rPr>
                <w:rFonts w:ascii="Times New Roman" w:hAnsi="Times New Roman" w:cs="Times New Roman"/>
              </w:rPr>
              <w:t>в соответствии с Техническим</w:t>
            </w:r>
            <w:r w:rsidR="00E91924" w:rsidRPr="00FE538F">
              <w:rPr>
                <w:rFonts w:ascii="Times New Roman" w:hAnsi="Times New Roman" w:cs="Times New Roman"/>
              </w:rPr>
              <w:t xml:space="preserve"> задание</w:t>
            </w:r>
            <w:r w:rsidR="00684F57" w:rsidRPr="00FE538F">
              <w:rPr>
                <w:rFonts w:ascii="Times New Roman" w:hAnsi="Times New Roman" w:cs="Times New Roman"/>
              </w:rPr>
              <w:t>м.</w:t>
            </w:r>
          </w:p>
        </w:tc>
      </w:tr>
      <w:tr w:rsidR="00365F93" w:rsidRPr="00FE538F" w:rsidTr="00600789">
        <w:trPr>
          <w:cantSplit/>
        </w:trPr>
        <w:tc>
          <w:tcPr>
            <w:tcW w:w="567" w:type="dxa"/>
            <w:noWrap/>
            <w:vAlign w:val="center"/>
          </w:tcPr>
          <w:p w:rsidR="00365F93" w:rsidRPr="00FE538F" w:rsidRDefault="00365F93" w:rsidP="00365F93">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lang w:eastAsia="ru-RU"/>
              </w:rPr>
            </w:pPr>
          </w:p>
        </w:tc>
        <w:tc>
          <w:tcPr>
            <w:tcW w:w="3827" w:type="dxa"/>
            <w:vAlign w:val="center"/>
          </w:tcPr>
          <w:p w:rsidR="00365F93" w:rsidRPr="00FE538F" w:rsidRDefault="00365F93" w:rsidP="00365F93">
            <w:pPr>
              <w:widowControl w:val="0"/>
              <w:tabs>
                <w:tab w:val="left" w:pos="1457"/>
                <w:tab w:val="left" w:pos="4820"/>
              </w:tabs>
              <w:spacing w:after="0" w:line="240" w:lineRule="auto"/>
              <w:rPr>
                <w:rFonts w:ascii="Times New Roman" w:eastAsia="Times New Roman" w:hAnsi="Times New Roman" w:cs="Times New Roman"/>
                <w:color w:val="000000"/>
                <w:lang w:eastAsia="ru-RU"/>
              </w:rPr>
            </w:pPr>
            <w:r w:rsidRPr="00FE538F">
              <w:rPr>
                <w:rFonts w:ascii="Times New Roman" w:eastAsia="Times New Roman" w:hAnsi="Times New Roman" w:cs="Times New Roman"/>
                <w:color w:val="000000"/>
                <w:lang w:eastAsia="ru-RU"/>
              </w:rPr>
              <w:t>Срок (периодичность, график) поставки товаров / выполнения работ / оказания услуг</w:t>
            </w:r>
          </w:p>
        </w:tc>
        <w:tc>
          <w:tcPr>
            <w:tcW w:w="4957" w:type="dxa"/>
            <w:noWrap/>
            <w:vAlign w:val="center"/>
          </w:tcPr>
          <w:p w:rsidR="00365F93" w:rsidRPr="00FE538F" w:rsidRDefault="00365F93" w:rsidP="00600789">
            <w:pPr>
              <w:spacing w:after="0"/>
              <w:rPr>
                <w:rFonts w:ascii="Times New Roman" w:hAnsi="Times New Roman" w:cs="Times New Roman"/>
              </w:rPr>
            </w:pPr>
            <w:r w:rsidRPr="00FE538F">
              <w:rPr>
                <w:rFonts w:ascii="Times New Roman" w:hAnsi="Times New Roman" w:cs="Times New Roman"/>
              </w:rPr>
              <w:t xml:space="preserve">Начало оказания услуг – с момента подписания договора </w:t>
            </w:r>
          </w:p>
        </w:tc>
      </w:tr>
      <w:tr w:rsidR="001B7117" w:rsidRPr="00FE538F" w:rsidTr="00600789">
        <w:trPr>
          <w:cantSplit/>
        </w:trPr>
        <w:tc>
          <w:tcPr>
            <w:tcW w:w="567" w:type="dxa"/>
            <w:noWrap/>
            <w:vAlign w:val="center"/>
            <w:hideMark/>
          </w:tcPr>
          <w:p w:rsidR="001B7117" w:rsidRPr="00FE538F" w:rsidRDefault="001B7117" w:rsidP="001B7117">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lang w:eastAsia="ru-RU"/>
              </w:rPr>
            </w:pPr>
          </w:p>
        </w:tc>
        <w:tc>
          <w:tcPr>
            <w:tcW w:w="3827" w:type="dxa"/>
            <w:vAlign w:val="center"/>
            <w:hideMark/>
          </w:tcPr>
          <w:p w:rsidR="001B7117" w:rsidRPr="00FE538F" w:rsidRDefault="001B7117" w:rsidP="001B7117">
            <w:pPr>
              <w:widowControl w:val="0"/>
              <w:tabs>
                <w:tab w:val="left" w:pos="4820"/>
              </w:tabs>
              <w:spacing w:after="0" w:line="240" w:lineRule="auto"/>
              <w:rPr>
                <w:rFonts w:ascii="Times New Roman" w:eastAsia="Times New Roman" w:hAnsi="Times New Roman" w:cs="Times New Roman"/>
                <w:color w:val="000000"/>
                <w:lang w:eastAsia="ru-RU"/>
              </w:rPr>
            </w:pPr>
            <w:r w:rsidRPr="00FE538F">
              <w:rPr>
                <w:rFonts w:ascii="Times New Roman" w:eastAsia="Times New Roman" w:hAnsi="Times New Roman" w:cs="Times New Roman"/>
                <w:color w:val="000000"/>
                <w:lang w:eastAsia="ru-RU"/>
              </w:rPr>
              <w:t>Предполагаемые сроки проведения закупки</w:t>
            </w:r>
          </w:p>
        </w:tc>
        <w:tc>
          <w:tcPr>
            <w:tcW w:w="4957" w:type="dxa"/>
            <w:noWrap/>
            <w:vAlign w:val="center"/>
            <w:hideMark/>
          </w:tcPr>
          <w:p w:rsidR="001B7117" w:rsidRPr="00FE538F" w:rsidRDefault="001F6057" w:rsidP="00600789">
            <w:pPr>
              <w:spacing w:after="0"/>
              <w:rPr>
                <w:rFonts w:ascii="Times New Roman" w:hAnsi="Times New Roman" w:cs="Times New Roman"/>
              </w:rPr>
            </w:pPr>
            <w:r>
              <w:rPr>
                <w:rFonts w:ascii="Times New Roman" w:hAnsi="Times New Roman" w:cs="Times New Roman"/>
              </w:rPr>
              <w:t>Июль</w:t>
            </w:r>
            <w:r w:rsidR="00D97F39" w:rsidRPr="00FE538F">
              <w:rPr>
                <w:rFonts w:ascii="Times New Roman" w:hAnsi="Times New Roman" w:cs="Times New Roman"/>
              </w:rPr>
              <w:t xml:space="preserve"> 2026 г.</w:t>
            </w:r>
          </w:p>
        </w:tc>
      </w:tr>
      <w:tr w:rsidR="00467A1E" w:rsidRPr="00FE538F" w:rsidTr="000672B0">
        <w:trPr>
          <w:cantSplit/>
        </w:trPr>
        <w:tc>
          <w:tcPr>
            <w:tcW w:w="567" w:type="dxa"/>
            <w:noWrap/>
            <w:vAlign w:val="center"/>
            <w:hideMark/>
          </w:tcPr>
          <w:p w:rsidR="00467A1E" w:rsidRPr="00FE538F" w:rsidRDefault="00467A1E" w:rsidP="000672B0">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lang w:eastAsia="ru-RU"/>
              </w:rPr>
            </w:pPr>
          </w:p>
        </w:tc>
        <w:tc>
          <w:tcPr>
            <w:tcW w:w="3827" w:type="dxa"/>
            <w:vAlign w:val="center"/>
            <w:hideMark/>
          </w:tcPr>
          <w:p w:rsidR="00467A1E" w:rsidRPr="00FE538F" w:rsidRDefault="00467A1E" w:rsidP="000672B0">
            <w:pPr>
              <w:widowControl w:val="0"/>
              <w:tabs>
                <w:tab w:val="left" w:pos="4820"/>
              </w:tabs>
              <w:spacing w:after="0" w:line="240" w:lineRule="auto"/>
              <w:rPr>
                <w:rFonts w:ascii="Times New Roman" w:eastAsia="Times New Roman" w:hAnsi="Times New Roman" w:cs="Times New Roman"/>
                <w:color w:val="000000"/>
                <w:lang w:eastAsia="ru-RU"/>
              </w:rPr>
            </w:pPr>
            <w:r w:rsidRPr="00FE538F">
              <w:rPr>
                <w:rFonts w:ascii="Times New Roman" w:eastAsia="Times New Roman" w:hAnsi="Times New Roman" w:cs="Times New Roman"/>
                <w:color w:val="000000"/>
                <w:lang w:eastAsia="ru-RU"/>
              </w:rPr>
              <w:t>Порядок оплаты</w:t>
            </w:r>
          </w:p>
        </w:tc>
        <w:tc>
          <w:tcPr>
            <w:tcW w:w="4957" w:type="dxa"/>
            <w:noWrap/>
            <w:vAlign w:val="center"/>
            <w:hideMark/>
          </w:tcPr>
          <w:p w:rsidR="00467A1E" w:rsidRPr="00FE538F" w:rsidRDefault="001B7117" w:rsidP="00C5427C">
            <w:pPr>
              <w:widowControl w:val="0"/>
              <w:tabs>
                <w:tab w:val="left" w:pos="4820"/>
              </w:tabs>
              <w:spacing w:after="0" w:line="240" w:lineRule="auto"/>
              <w:rPr>
                <w:rFonts w:ascii="Times New Roman" w:eastAsia="Times New Roman" w:hAnsi="Times New Roman" w:cs="Times New Roman"/>
                <w:color w:val="000000"/>
                <w:lang w:eastAsia="ru-RU"/>
              </w:rPr>
            </w:pPr>
            <w:r w:rsidRPr="00FE538F">
              <w:rPr>
                <w:rFonts w:ascii="Times New Roman" w:eastAsia="Times New Roman" w:hAnsi="Times New Roman" w:cs="Times New Roman"/>
                <w:color w:val="000000"/>
                <w:lang w:eastAsia="ru-RU"/>
              </w:rPr>
              <w:t>Оплата производится в течение 7 (семи) рабочих дней с даты подписания Покупателем соотве</w:t>
            </w:r>
            <w:r w:rsidR="00C5427C" w:rsidRPr="00FE538F">
              <w:rPr>
                <w:rFonts w:ascii="Times New Roman" w:eastAsia="Times New Roman" w:hAnsi="Times New Roman" w:cs="Times New Roman"/>
                <w:color w:val="000000"/>
                <w:lang w:eastAsia="ru-RU"/>
              </w:rPr>
              <w:t>тствующего Акта оказанных услуг</w:t>
            </w:r>
            <w:r w:rsidRPr="00FE538F">
              <w:rPr>
                <w:rFonts w:ascii="Times New Roman" w:eastAsia="Times New Roman" w:hAnsi="Times New Roman" w:cs="Times New Roman"/>
                <w:color w:val="000000"/>
                <w:lang w:eastAsia="ru-RU"/>
              </w:rPr>
              <w:t>.</w:t>
            </w:r>
          </w:p>
        </w:tc>
      </w:tr>
      <w:tr w:rsidR="001B7117" w:rsidRPr="00FE538F" w:rsidTr="00600789">
        <w:trPr>
          <w:cantSplit/>
        </w:trPr>
        <w:tc>
          <w:tcPr>
            <w:tcW w:w="567" w:type="dxa"/>
            <w:noWrap/>
            <w:vAlign w:val="center"/>
            <w:hideMark/>
          </w:tcPr>
          <w:p w:rsidR="001B7117" w:rsidRPr="00FE538F" w:rsidRDefault="001B7117" w:rsidP="001B7117">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lang w:eastAsia="ru-RU"/>
              </w:rPr>
            </w:pPr>
          </w:p>
        </w:tc>
        <w:tc>
          <w:tcPr>
            <w:tcW w:w="3827" w:type="dxa"/>
            <w:vAlign w:val="center"/>
            <w:hideMark/>
          </w:tcPr>
          <w:p w:rsidR="001B7117" w:rsidRPr="00FE538F" w:rsidRDefault="001B7117" w:rsidP="001B7117">
            <w:pPr>
              <w:widowControl w:val="0"/>
              <w:tabs>
                <w:tab w:val="left" w:pos="4820"/>
              </w:tabs>
              <w:spacing w:after="0" w:line="240" w:lineRule="auto"/>
              <w:rPr>
                <w:rFonts w:ascii="Times New Roman" w:eastAsia="Times New Roman" w:hAnsi="Times New Roman" w:cs="Times New Roman"/>
                <w:color w:val="000000"/>
                <w:lang w:eastAsia="ru-RU"/>
              </w:rPr>
            </w:pPr>
            <w:r w:rsidRPr="00FE538F">
              <w:rPr>
                <w:rFonts w:ascii="Times New Roman" w:eastAsia="Times New Roman" w:hAnsi="Times New Roman" w:cs="Times New Roman"/>
                <w:color w:val="000000"/>
                <w:lang w:eastAsia="ru-RU"/>
              </w:rPr>
              <w:t>Размер обеспечения исполнения договора</w:t>
            </w:r>
          </w:p>
        </w:tc>
        <w:tc>
          <w:tcPr>
            <w:tcW w:w="4957" w:type="dxa"/>
            <w:noWrap/>
            <w:vAlign w:val="center"/>
            <w:hideMark/>
          </w:tcPr>
          <w:p w:rsidR="001B7117" w:rsidRPr="00FE538F" w:rsidRDefault="001B7117" w:rsidP="00600789">
            <w:pPr>
              <w:spacing w:after="0"/>
              <w:rPr>
                <w:rFonts w:ascii="Times New Roman" w:hAnsi="Times New Roman" w:cs="Times New Roman"/>
              </w:rPr>
            </w:pPr>
            <w:r w:rsidRPr="00FE538F">
              <w:rPr>
                <w:rFonts w:ascii="Times New Roman" w:hAnsi="Times New Roman" w:cs="Times New Roman"/>
              </w:rPr>
              <w:t>Не установлено</w:t>
            </w:r>
          </w:p>
        </w:tc>
      </w:tr>
      <w:tr w:rsidR="001B7117" w:rsidRPr="00FE538F" w:rsidTr="00600789">
        <w:trPr>
          <w:cantSplit/>
        </w:trPr>
        <w:tc>
          <w:tcPr>
            <w:tcW w:w="567" w:type="dxa"/>
            <w:noWrap/>
            <w:vAlign w:val="center"/>
            <w:hideMark/>
          </w:tcPr>
          <w:p w:rsidR="001B7117" w:rsidRPr="00FE538F" w:rsidRDefault="001B7117" w:rsidP="001B7117">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lang w:eastAsia="ru-RU"/>
              </w:rPr>
            </w:pPr>
          </w:p>
        </w:tc>
        <w:tc>
          <w:tcPr>
            <w:tcW w:w="3827" w:type="dxa"/>
            <w:vAlign w:val="center"/>
            <w:hideMark/>
          </w:tcPr>
          <w:p w:rsidR="001B7117" w:rsidRPr="00FE538F" w:rsidRDefault="001B7117" w:rsidP="001B7117">
            <w:pPr>
              <w:widowControl w:val="0"/>
              <w:tabs>
                <w:tab w:val="left" w:pos="4820"/>
              </w:tabs>
              <w:spacing w:after="0" w:line="240" w:lineRule="auto"/>
              <w:rPr>
                <w:rFonts w:ascii="Times New Roman" w:eastAsia="Times New Roman" w:hAnsi="Times New Roman" w:cs="Times New Roman"/>
                <w:color w:val="000000"/>
                <w:lang w:eastAsia="ru-RU"/>
              </w:rPr>
            </w:pPr>
            <w:r w:rsidRPr="00FE538F">
              <w:rPr>
                <w:rFonts w:ascii="Times New Roman" w:eastAsia="Times New Roman" w:hAnsi="Times New Roman" w:cs="Times New Roman"/>
                <w:color w:val="000000"/>
                <w:lang w:eastAsia="ru-RU"/>
              </w:rPr>
              <w:t>Требования к гарантийному сроку товаров/работ/услуг и (или) объему предоставления гарантий их качества</w:t>
            </w:r>
          </w:p>
        </w:tc>
        <w:tc>
          <w:tcPr>
            <w:tcW w:w="4957" w:type="dxa"/>
            <w:noWrap/>
            <w:vAlign w:val="center"/>
            <w:hideMark/>
          </w:tcPr>
          <w:p w:rsidR="001B7117" w:rsidRPr="00FE538F" w:rsidRDefault="001B7117" w:rsidP="00600789">
            <w:pPr>
              <w:spacing w:after="0"/>
              <w:rPr>
                <w:rFonts w:ascii="Times New Roman" w:hAnsi="Times New Roman" w:cs="Times New Roman"/>
              </w:rPr>
            </w:pPr>
            <w:r w:rsidRPr="00FE538F">
              <w:rPr>
                <w:rFonts w:ascii="Times New Roman" w:hAnsi="Times New Roman" w:cs="Times New Roman"/>
              </w:rPr>
              <w:t>Не установлено</w:t>
            </w:r>
          </w:p>
        </w:tc>
      </w:tr>
    </w:tbl>
    <w:p w:rsidR="00600789" w:rsidRDefault="00CC6955" w:rsidP="00CC6955">
      <w:pPr>
        <w:spacing w:after="0" w:line="276" w:lineRule="auto"/>
        <w:jc w:val="both"/>
        <w:rPr>
          <w:rFonts w:ascii="Times New Roman" w:eastAsia="Calibri" w:hAnsi="Times New Roman" w:cs="Times New Roman"/>
        </w:rPr>
      </w:pPr>
      <w:r w:rsidRPr="00FE538F">
        <w:rPr>
          <w:rFonts w:ascii="Times New Roman" w:eastAsia="Calibri" w:hAnsi="Times New Roman" w:cs="Times New Roman"/>
        </w:rPr>
        <w:t>Просим предоставить ценовое предложение в соответствии с информацией, указанной в данном запросе,</w:t>
      </w:r>
      <w:r w:rsidR="00BF0A03">
        <w:rPr>
          <w:rFonts w:ascii="Times New Roman" w:eastAsia="Calibri" w:hAnsi="Times New Roman" w:cs="Times New Roman"/>
        </w:rPr>
        <w:t> </w:t>
      </w:r>
      <w:r w:rsidRPr="00FE538F">
        <w:rPr>
          <w:rFonts w:ascii="Times New Roman" w:eastAsia="Calibri" w:hAnsi="Times New Roman" w:cs="Times New Roman"/>
        </w:rPr>
        <w:t>в</w:t>
      </w:r>
      <w:r w:rsidR="00BF0A03">
        <w:rPr>
          <w:rFonts w:ascii="Times New Roman" w:eastAsia="Calibri" w:hAnsi="Times New Roman" w:cs="Times New Roman"/>
        </w:rPr>
        <w:t> </w:t>
      </w:r>
      <w:r w:rsidRPr="00FE538F">
        <w:rPr>
          <w:rFonts w:ascii="Times New Roman" w:eastAsia="Calibri" w:hAnsi="Times New Roman" w:cs="Times New Roman"/>
        </w:rPr>
        <w:t>течение</w:t>
      </w:r>
      <w:r w:rsidR="00BF0A03">
        <w:rPr>
          <w:rFonts w:ascii="Times New Roman" w:eastAsia="Calibri" w:hAnsi="Times New Roman" w:cs="Times New Roman"/>
        </w:rPr>
        <w:t> </w:t>
      </w:r>
      <w:r w:rsidRPr="00FE538F">
        <w:rPr>
          <w:rFonts w:ascii="Times New Roman" w:eastAsia="Calibri" w:hAnsi="Times New Roman" w:cs="Times New Roman"/>
        </w:rPr>
        <w:t>7</w:t>
      </w:r>
      <w:r w:rsidR="00BF0A03">
        <w:rPr>
          <w:rFonts w:ascii="Times New Roman" w:eastAsia="Calibri" w:hAnsi="Times New Roman" w:cs="Times New Roman"/>
        </w:rPr>
        <w:t> </w:t>
      </w:r>
      <w:r w:rsidRPr="00FE538F">
        <w:rPr>
          <w:rFonts w:ascii="Times New Roman" w:eastAsia="Calibri" w:hAnsi="Times New Roman" w:cs="Times New Roman"/>
        </w:rPr>
        <w:t>календарных</w:t>
      </w:r>
      <w:r w:rsidR="00BF0A03">
        <w:rPr>
          <w:rFonts w:ascii="Times New Roman" w:eastAsia="Calibri" w:hAnsi="Times New Roman" w:cs="Times New Roman"/>
        </w:rPr>
        <w:t> </w:t>
      </w:r>
      <w:r w:rsidRPr="00FE538F">
        <w:rPr>
          <w:rFonts w:ascii="Times New Roman" w:eastAsia="Calibri" w:hAnsi="Times New Roman" w:cs="Times New Roman"/>
        </w:rPr>
        <w:t>дней,</w:t>
      </w:r>
      <w:r w:rsidR="00BF0A03">
        <w:rPr>
          <w:rFonts w:ascii="Times New Roman" w:eastAsia="Calibri" w:hAnsi="Times New Roman" w:cs="Times New Roman"/>
        </w:rPr>
        <w:t> </w:t>
      </w:r>
      <w:r w:rsidRPr="00FE538F">
        <w:rPr>
          <w:rFonts w:ascii="Times New Roman" w:eastAsia="Calibri" w:hAnsi="Times New Roman" w:cs="Times New Roman"/>
        </w:rPr>
        <w:t>посредством</w:t>
      </w:r>
      <w:r w:rsidR="00BF0A03">
        <w:rPr>
          <w:rFonts w:ascii="Times New Roman" w:eastAsia="Calibri" w:hAnsi="Times New Roman" w:cs="Times New Roman"/>
        </w:rPr>
        <w:t> </w:t>
      </w:r>
      <w:r w:rsidRPr="00FE538F">
        <w:rPr>
          <w:rFonts w:ascii="Times New Roman" w:eastAsia="Calibri" w:hAnsi="Times New Roman" w:cs="Times New Roman"/>
        </w:rPr>
        <w:t>электронной</w:t>
      </w:r>
      <w:r w:rsidR="00BF0A03">
        <w:rPr>
          <w:rFonts w:ascii="Times New Roman" w:eastAsia="Calibri" w:hAnsi="Times New Roman" w:cs="Times New Roman"/>
        </w:rPr>
        <w:t> </w:t>
      </w:r>
      <w:r w:rsidRPr="00FE538F">
        <w:rPr>
          <w:rFonts w:ascii="Times New Roman" w:eastAsia="Calibri" w:hAnsi="Times New Roman" w:cs="Times New Roman"/>
        </w:rPr>
        <w:t xml:space="preserve">почты: </w:t>
      </w:r>
      <w:r w:rsidRPr="00FE538F">
        <w:rPr>
          <w:rFonts w:ascii="Times New Roman" w:eastAsia="Calibri" w:hAnsi="Times New Roman" w:cs="Times New Roman"/>
        </w:rPr>
        <w:br/>
      </w:r>
    </w:p>
    <w:p w:rsidR="00600789" w:rsidRPr="00600789" w:rsidRDefault="004C647E" w:rsidP="00CC6955">
      <w:pPr>
        <w:spacing w:after="0" w:line="276" w:lineRule="auto"/>
        <w:jc w:val="both"/>
        <w:rPr>
          <w:rFonts w:ascii="Times New Roman" w:eastAsia="Calibri" w:hAnsi="Times New Roman" w:cs="Times New Roman"/>
        </w:rPr>
      </w:pPr>
      <w:hyperlink r:id="rId7" w:history="1">
        <w:r w:rsidR="00600789" w:rsidRPr="00600789">
          <w:rPr>
            <w:rFonts w:ascii="Times New Roman" w:eastAsia="Calibri" w:hAnsi="Times New Roman"/>
          </w:rPr>
          <w:t>offer-R02@russianpost.ru</w:t>
        </w:r>
      </w:hyperlink>
      <w:r w:rsidR="00600789" w:rsidRPr="00600789">
        <w:rPr>
          <w:rFonts w:ascii="Times New Roman" w:eastAsia="Calibri" w:hAnsi="Times New Roman" w:cs="Times New Roman"/>
        </w:rPr>
        <w:t xml:space="preserve"> </w:t>
      </w:r>
    </w:p>
    <w:p w:rsidR="00CC6955" w:rsidRPr="00FE538F" w:rsidRDefault="00CC6955" w:rsidP="00CC6955">
      <w:pPr>
        <w:spacing w:after="0" w:line="276" w:lineRule="auto"/>
        <w:jc w:val="both"/>
        <w:rPr>
          <w:rFonts w:ascii="Times New Roman" w:eastAsia="Calibri" w:hAnsi="Times New Roman" w:cs="Times New Roman"/>
        </w:rPr>
      </w:pPr>
      <w:r w:rsidRPr="00FE538F">
        <w:rPr>
          <w:rFonts w:ascii="Times New Roman" w:eastAsia="Calibri" w:hAnsi="Times New Roman" w:cs="Times New Roman"/>
        </w:rPr>
        <w:lastRenderedPageBreak/>
        <w:t>Контактное</w:t>
      </w:r>
      <w:r w:rsidR="00600789">
        <w:rPr>
          <w:rFonts w:ascii="Times New Roman" w:eastAsia="Calibri" w:hAnsi="Times New Roman" w:cs="Times New Roman"/>
        </w:rPr>
        <w:t> </w:t>
      </w:r>
      <w:r w:rsidRPr="00FE538F">
        <w:rPr>
          <w:rFonts w:ascii="Times New Roman" w:eastAsia="Calibri" w:hAnsi="Times New Roman" w:cs="Times New Roman"/>
        </w:rPr>
        <w:t>лицо</w:t>
      </w:r>
      <w:r w:rsidR="00600789">
        <w:rPr>
          <w:rFonts w:ascii="Times New Roman" w:eastAsia="Calibri" w:hAnsi="Times New Roman" w:cs="Times New Roman"/>
        </w:rPr>
        <w:t> </w:t>
      </w:r>
      <w:r w:rsidRPr="00FE538F">
        <w:rPr>
          <w:rFonts w:ascii="Times New Roman" w:eastAsia="Calibri" w:hAnsi="Times New Roman" w:cs="Times New Roman"/>
        </w:rPr>
        <w:t>Инициатора</w:t>
      </w:r>
      <w:r w:rsidR="00600789">
        <w:rPr>
          <w:rFonts w:ascii="Times New Roman" w:eastAsia="Calibri" w:hAnsi="Times New Roman" w:cs="Times New Roman"/>
        </w:rPr>
        <w:t> </w:t>
      </w:r>
      <w:r w:rsidRPr="00FE538F">
        <w:rPr>
          <w:rFonts w:ascii="Times New Roman" w:eastAsia="Calibri" w:hAnsi="Times New Roman" w:cs="Times New Roman"/>
        </w:rPr>
        <w:t>закупки</w:t>
      </w:r>
      <w:r w:rsidR="00600789">
        <w:rPr>
          <w:rFonts w:ascii="Times New Roman" w:eastAsia="Calibri" w:hAnsi="Times New Roman" w:cs="Times New Roman"/>
        </w:rPr>
        <w:t>: Маслова Р.Х.</w:t>
      </w:r>
      <w:r w:rsidRPr="00FE538F">
        <w:rPr>
          <w:rFonts w:ascii="Times New Roman" w:eastAsia="Calibri" w:hAnsi="Times New Roman" w:cs="Times New Roman"/>
        </w:rPr>
        <w:t>,</w:t>
      </w:r>
      <w:r w:rsidR="00600789">
        <w:rPr>
          <w:rFonts w:ascii="Times New Roman" w:eastAsia="Calibri" w:hAnsi="Times New Roman" w:cs="Times New Roman"/>
        </w:rPr>
        <w:t> </w:t>
      </w:r>
      <w:r w:rsidRPr="00FE538F">
        <w:rPr>
          <w:rFonts w:ascii="Times New Roman" w:eastAsia="Calibri" w:hAnsi="Times New Roman" w:cs="Times New Roman"/>
        </w:rPr>
        <w:t>телефон</w:t>
      </w:r>
      <w:r w:rsidR="00600789">
        <w:rPr>
          <w:rFonts w:ascii="Times New Roman" w:eastAsia="Calibri" w:hAnsi="Times New Roman" w:cs="Times New Roman"/>
        </w:rPr>
        <w:t> </w:t>
      </w:r>
      <w:r w:rsidRPr="00FE538F">
        <w:rPr>
          <w:rFonts w:ascii="Times New Roman" w:eastAsia="Calibri" w:hAnsi="Times New Roman" w:cs="Times New Roman"/>
        </w:rPr>
        <w:t>+7</w:t>
      </w:r>
      <w:r w:rsidR="00600789">
        <w:rPr>
          <w:rFonts w:ascii="Times New Roman" w:eastAsia="Calibri" w:hAnsi="Times New Roman" w:cs="Times New Roman"/>
        </w:rPr>
        <w:t> </w:t>
      </w:r>
      <w:r w:rsidRPr="00FE538F">
        <w:rPr>
          <w:rFonts w:ascii="Times New Roman" w:eastAsia="Calibri" w:hAnsi="Times New Roman" w:cs="Times New Roman"/>
        </w:rPr>
        <w:t>9</w:t>
      </w:r>
      <w:r w:rsidR="00600789">
        <w:rPr>
          <w:rFonts w:ascii="Times New Roman" w:eastAsia="Calibri" w:hAnsi="Times New Roman" w:cs="Times New Roman"/>
        </w:rPr>
        <w:t>27 33338</w:t>
      </w:r>
      <w:r w:rsidRPr="00FE538F">
        <w:rPr>
          <w:rFonts w:ascii="Times New Roman" w:eastAsia="Calibri" w:hAnsi="Times New Roman" w:cs="Times New Roman"/>
        </w:rPr>
        <w:t>9</w:t>
      </w:r>
      <w:r w:rsidR="00600789">
        <w:rPr>
          <w:rFonts w:ascii="Times New Roman" w:eastAsia="Calibri" w:hAnsi="Times New Roman" w:cs="Times New Roman"/>
        </w:rPr>
        <w:t>8</w:t>
      </w:r>
      <w:r w:rsidRPr="00FE538F">
        <w:rPr>
          <w:rFonts w:ascii="Times New Roman" w:eastAsia="Calibri" w:hAnsi="Times New Roman" w:cs="Times New Roman"/>
        </w:rPr>
        <w:t xml:space="preserve">, </w:t>
      </w:r>
      <w:r w:rsidR="00600789" w:rsidRPr="00600789">
        <w:rPr>
          <w:rFonts w:ascii="Times New Roman" w:eastAsia="Calibri" w:hAnsi="Times New Roman" w:cs="Times New Roman"/>
        </w:rPr>
        <w:t>Rufina.Samigullina@russianpost.ru</w:t>
      </w:r>
    </w:p>
    <w:p w:rsidR="00CC6955" w:rsidRPr="00FE538F" w:rsidRDefault="00CC6955" w:rsidP="00CC6955">
      <w:pPr>
        <w:tabs>
          <w:tab w:val="left" w:pos="4820"/>
        </w:tabs>
        <w:spacing w:after="200" w:line="276" w:lineRule="auto"/>
        <w:rPr>
          <w:rFonts w:ascii="Times New Roman" w:eastAsia="Calibri" w:hAnsi="Times New Roman" w:cs="Times New Roman"/>
        </w:rPr>
      </w:pPr>
      <w:r w:rsidRPr="00FE538F">
        <w:rPr>
          <w:rFonts w:ascii="Times New Roman" w:eastAsia="Calibri" w:hAnsi="Times New Roman" w:cs="Times New Roman"/>
        </w:rPr>
        <w:t>Предоставляемое ценовое предложение должно содержать:</w:t>
      </w:r>
    </w:p>
    <w:p w:rsidR="00CC6955" w:rsidRPr="00FE538F" w:rsidRDefault="00190687" w:rsidP="00D71EC2">
      <w:pPr>
        <w:numPr>
          <w:ilvl w:val="0"/>
          <w:numId w:val="6"/>
        </w:numPr>
        <w:tabs>
          <w:tab w:val="left" w:pos="0"/>
          <w:tab w:val="left" w:pos="4820"/>
        </w:tabs>
        <w:autoSpaceDN w:val="0"/>
        <w:spacing w:after="0" w:line="240" w:lineRule="auto"/>
        <w:contextualSpacing/>
        <w:jc w:val="both"/>
        <w:rPr>
          <w:rFonts w:ascii="Times New Roman" w:eastAsia="Calibri" w:hAnsi="Times New Roman" w:cs="Times New Roman"/>
        </w:rPr>
      </w:pPr>
      <w:r w:rsidRPr="00FE538F">
        <w:rPr>
          <w:rFonts w:ascii="Times New Roman" w:eastAsia="Calibri" w:hAnsi="Times New Roman" w:cs="Times New Roman"/>
        </w:rPr>
        <w:t>с</w:t>
      </w:r>
      <w:r w:rsidR="00CC6955" w:rsidRPr="00FE538F">
        <w:rPr>
          <w:rFonts w:ascii="Times New Roman" w:eastAsia="Calibri" w:hAnsi="Times New Roman" w:cs="Times New Roman"/>
        </w:rPr>
        <w:t xml:space="preserve">тоимость </w:t>
      </w:r>
      <w:r w:rsidR="00E91924" w:rsidRPr="00FE538F">
        <w:rPr>
          <w:rFonts w:ascii="Times New Roman" w:eastAsia="Calibri" w:hAnsi="Times New Roman" w:cs="Times New Roman"/>
        </w:rPr>
        <w:t xml:space="preserve">АКБ согласно </w:t>
      </w:r>
      <w:r w:rsidR="00C5427C" w:rsidRPr="00FE538F">
        <w:rPr>
          <w:rFonts w:ascii="Times New Roman" w:eastAsia="Calibri" w:hAnsi="Times New Roman" w:cs="Times New Roman"/>
        </w:rPr>
        <w:t>Технического задания.</w:t>
      </w:r>
    </w:p>
    <w:p w:rsidR="00CC6955" w:rsidRPr="00FE538F" w:rsidRDefault="00CC6955" w:rsidP="00CC6955">
      <w:pPr>
        <w:numPr>
          <w:ilvl w:val="0"/>
          <w:numId w:val="6"/>
        </w:numPr>
        <w:tabs>
          <w:tab w:val="left" w:pos="426"/>
          <w:tab w:val="left" w:pos="4820"/>
        </w:tabs>
        <w:autoSpaceDN w:val="0"/>
        <w:spacing w:after="0" w:line="240" w:lineRule="auto"/>
        <w:contextualSpacing/>
        <w:jc w:val="both"/>
        <w:rPr>
          <w:rFonts w:ascii="Times New Roman" w:eastAsia="Calibri" w:hAnsi="Times New Roman" w:cs="Times New Roman"/>
        </w:rPr>
      </w:pPr>
      <w:r w:rsidRPr="00FE538F">
        <w:rPr>
          <w:rFonts w:ascii="Times New Roman" w:eastAsia="Calibri" w:hAnsi="Times New Roman" w:cs="Times New Roman"/>
        </w:rPr>
        <w:t>срок действия ценового предложения;</w:t>
      </w:r>
    </w:p>
    <w:p w:rsidR="00CC6955" w:rsidRPr="00FE538F" w:rsidRDefault="00CC6955" w:rsidP="00CC6955">
      <w:pPr>
        <w:numPr>
          <w:ilvl w:val="0"/>
          <w:numId w:val="6"/>
        </w:numPr>
        <w:tabs>
          <w:tab w:val="left" w:pos="426"/>
          <w:tab w:val="left" w:pos="4820"/>
        </w:tabs>
        <w:autoSpaceDN w:val="0"/>
        <w:spacing w:after="0" w:line="240" w:lineRule="auto"/>
        <w:contextualSpacing/>
        <w:jc w:val="both"/>
        <w:rPr>
          <w:rFonts w:ascii="Times New Roman" w:eastAsia="Calibri" w:hAnsi="Times New Roman" w:cs="Times New Roman"/>
        </w:rPr>
      </w:pPr>
      <w:r w:rsidRPr="00FE538F">
        <w:rPr>
          <w:rFonts w:ascii="Times New Roman" w:eastAsia="Calibri" w:hAnsi="Times New Roman" w:cs="Times New Roman"/>
        </w:rPr>
        <w:t>расчет предлагаемой цены с целью предупреждения намеренного завышения или занижения цен товара/работ/ услуг;</w:t>
      </w:r>
    </w:p>
    <w:p w:rsidR="00CC6955" w:rsidRPr="00FE538F" w:rsidRDefault="00CC6955" w:rsidP="00CC6955">
      <w:pPr>
        <w:numPr>
          <w:ilvl w:val="0"/>
          <w:numId w:val="6"/>
        </w:numPr>
        <w:tabs>
          <w:tab w:val="left" w:pos="426"/>
          <w:tab w:val="left" w:pos="4820"/>
        </w:tabs>
        <w:autoSpaceDN w:val="0"/>
        <w:spacing w:after="0" w:line="240" w:lineRule="auto"/>
        <w:contextualSpacing/>
        <w:jc w:val="both"/>
        <w:rPr>
          <w:rFonts w:ascii="Times New Roman" w:eastAsia="Calibri" w:hAnsi="Times New Roman" w:cs="Times New Roman"/>
        </w:rPr>
      </w:pPr>
      <w:r w:rsidRPr="00FE538F">
        <w:rPr>
          <w:rFonts w:ascii="Times New Roman" w:eastAsia="Calibri" w:hAnsi="Times New Roman" w:cs="Times New Roman"/>
        </w:rPr>
        <w:t>информацию о сумме и ставке НДС, включенной в состав ценового предложения.</w:t>
      </w:r>
    </w:p>
    <w:p w:rsidR="00CC6955" w:rsidRPr="00544988" w:rsidRDefault="00CC6955" w:rsidP="00CC6955">
      <w:pPr>
        <w:numPr>
          <w:ilvl w:val="0"/>
          <w:numId w:val="6"/>
        </w:numPr>
        <w:tabs>
          <w:tab w:val="left" w:pos="426"/>
          <w:tab w:val="left" w:pos="4820"/>
        </w:tabs>
        <w:autoSpaceDN w:val="0"/>
        <w:spacing w:after="0" w:line="240" w:lineRule="auto"/>
        <w:contextualSpacing/>
        <w:jc w:val="both"/>
        <w:rPr>
          <w:rFonts w:ascii="Times New Roman" w:eastAsia="Calibri" w:hAnsi="Times New Roman" w:cs="Times New Roman"/>
        </w:rPr>
      </w:pPr>
      <w:r w:rsidRPr="00544988">
        <w:rPr>
          <w:rFonts w:ascii="Times New Roman" w:eastAsia="Calibri" w:hAnsi="Times New Roman" w:cs="Times New Roman"/>
        </w:rPr>
        <w:t>сведения об ИНН/ОГРН (при наличии);</w:t>
      </w:r>
    </w:p>
    <w:p w:rsidR="001A5D51" w:rsidRPr="00544988" w:rsidRDefault="001A5D51" w:rsidP="001A5D51">
      <w:pPr>
        <w:pStyle w:val="a4"/>
        <w:numPr>
          <w:ilvl w:val="0"/>
          <w:numId w:val="6"/>
        </w:numPr>
        <w:ind w:left="0" w:firstLine="0"/>
        <w:rPr>
          <w:rFonts w:eastAsia="Calibri"/>
          <w:sz w:val="22"/>
          <w:szCs w:val="22"/>
          <w:lang w:eastAsia="en-US"/>
        </w:rPr>
      </w:pPr>
      <w:r w:rsidRPr="00544988">
        <w:rPr>
          <w:rFonts w:eastAsia="Calibri"/>
          <w:sz w:val="22"/>
          <w:szCs w:val="22"/>
          <w:lang w:eastAsia="en-US"/>
        </w:rPr>
        <w:t>В связи с применением ЗАПРЕТА закупок ТРУ на основании положений ст. 3.1–4 Федерального закона от 18.07.2011 № 223-ФЗ «О закупках товаров, работ, услуг отдельными видами юридических лиц» Вам предлагается предоставить информацию и документы, подтверждающие страну происхождения товара в соответствии с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и номер (номера) реестровой записи (реестровых записей) из реестров согласно указанному постановлению).</w:t>
      </w:r>
    </w:p>
    <w:p w:rsidR="00C5427C" w:rsidRPr="00544988" w:rsidRDefault="00C5427C" w:rsidP="00C5427C">
      <w:pPr>
        <w:tabs>
          <w:tab w:val="left" w:pos="426"/>
          <w:tab w:val="left" w:pos="4820"/>
        </w:tabs>
        <w:autoSpaceDN w:val="0"/>
        <w:spacing w:after="0" w:line="240" w:lineRule="auto"/>
        <w:contextualSpacing/>
        <w:jc w:val="both"/>
        <w:rPr>
          <w:rFonts w:ascii="Times New Roman" w:eastAsia="Calibri" w:hAnsi="Times New Roman" w:cs="Times New Roman"/>
        </w:rPr>
      </w:pPr>
      <w:r w:rsidRPr="00544988">
        <w:rPr>
          <w:rFonts w:ascii="Times New Roman" w:eastAsia="Calibri" w:hAnsi="Times New Roman" w:cs="Times New Roman"/>
        </w:rPr>
        <w:t xml:space="preserve">         Если ценовое предложение будет направлено вами на электронную почту </w:t>
      </w:r>
      <w:hyperlink r:id="rId8" w:history="1">
        <w:r w:rsidR="00600789" w:rsidRPr="00544988">
          <w:rPr>
            <w:rFonts w:ascii="Times New Roman" w:eastAsia="Calibri" w:hAnsi="Times New Roman"/>
          </w:rPr>
          <w:t>offer-R02@russianpost.ru</w:t>
        </w:r>
      </w:hyperlink>
      <w:r w:rsidRPr="00544988">
        <w:rPr>
          <w:rFonts w:ascii="Times New Roman" w:eastAsia="Calibri" w:hAnsi="Times New Roman" w:cs="Times New Roman"/>
        </w:rPr>
        <w:t>, предупреждаем, что ценовое предложение будет подлежать регистрации при обязательном наличии:</w:t>
      </w:r>
    </w:p>
    <w:p w:rsidR="00C5427C" w:rsidRPr="00544988" w:rsidRDefault="00C5427C" w:rsidP="00C5427C">
      <w:pPr>
        <w:tabs>
          <w:tab w:val="left" w:pos="426"/>
          <w:tab w:val="left" w:pos="4820"/>
        </w:tabs>
        <w:autoSpaceDN w:val="0"/>
        <w:spacing w:after="0" w:line="240" w:lineRule="auto"/>
        <w:contextualSpacing/>
        <w:jc w:val="both"/>
        <w:rPr>
          <w:rFonts w:ascii="Times New Roman" w:eastAsia="Calibri" w:hAnsi="Times New Roman" w:cs="Times New Roman"/>
        </w:rPr>
      </w:pPr>
      <w:r w:rsidRPr="00544988">
        <w:rPr>
          <w:rFonts w:ascii="Times New Roman" w:eastAsia="Calibri" w:hAnsi="Times New Roman" w:cs="Times New Roman"/>
        </w:rPr>
        <w:t>1)</w:t>
      </w:r>
      <w:r w:rsidRPr="00544988">
        <w:rPr>
          <w:rFonts w:ascii="Times New Roman" w:eastAsia="Calibri" w:hAnsi="Times New Roman" w:cs="Times New Roman"/>
        </w:rPr>
        <w:tab/>
        <w:t>официального бланка (при наличии) и подписи лица – представителя отправителя;</w:t>
      </w:r>
    </w:p>
    <w:p w:rsidR="00C5427C" w:rsidRPr="00544988" w:rsidRDefault="00C5427C" w:rsidP="00C5427C">
      <w:pPr>
        <w:tabs>
          <w:tab w:val="left" w:pos="426"/>
          <w:tab w:val="left" w:pos="4820"/>
        </w:tabs>
        <w:autoSpaceDN w:val="0"/>
        <w:spacing w:after="0" w:line="240" w:lineRule="auto"/>
        <w:contextualSpacing/>
        <w:jc w:val="both"/>
        <w:rPr>
          <w:rFonts w:ascii="Times New Roman" w:eastAsia="Calibri" w:hAnsi="Times New Roman" w:cs="Times New Roman"/>
        </w:rPr>
      </w:pPr>
      <w:r w:rsidRPr="00544988">
        <w:rPr>
          <w:rFonts w:ascii="Times New Roman" w:eastAsia="Calibri" w:hAnsi="Times New Roman" w:cs="Times New Roman"/>
        </w:rPr>
        <w:t>2)</w:t>
      </w:r>
      <w:r w:rsidRPr="00544988">
        <w:rPr>
          <w:rFonts w:ascii="Times New Roman" w:eastAsia="Calibri" w:hAnsi="Times New Roman" w:cs="Times New Roman"/>
        </w:rPr>
        <w:tab/>
        <w:t xml:space="preserve">полного наименования получателя УФПС </w:t>
      </w:r>
      <w:r w:rsidR="001164DA" w:rsidRPr="00544988">
        <w:rPr>
          <w:rFonts w:ascii="Times New Roman" w:eastAsia="Calibri" w:hAnsi="Times New Roman" w:cs="Times New Roman"/>
        </w:rPr>
        <w:t>Республики Башкортостан</w:t>
      </w:r>
      <w:r w:rsidRPr="00544988">
        <w:rPr>
          <w:rFonts w:ascii="Times New Roman" w:eastAsia="Calibri" w:hAnsi="Times New Roman" w:cs="Times New Roman"/>
        </w:rPr>
        <w:t>;</w:t>
      </w:r>
    </w:p>
    <w:p w:rsidR="00C5427C" w:rsidRPr="00544988" w:rsidRDefault="00C5427C" w:rsidP="00C5427C">
      <w:pPr>
        <w:tabs>
          <w:tab w:val="left" w:pos="426"/>
          <w:tab w:val="left" w:pos="4820"/>
        </w:tabs>
        <w:autoSpaceDN w:val="0"/>
        <w:spacing w:after="0" w:line="240" w:lineRule="auto"/>
        <w:contextualSpacing/>
        <w:jc w:val="both"/>
        <w:rPr>
          <w:rFonts w:ascii="Times New Roman" w:eastAsia="Calibri" w:hAnsi="Times New Roman" w:cs="Times New Roman"/>
        </w:rPr>
      </w:pPr>
      <w:r w:rsidRPr="00544988">
        <w:rPr>
          <w:rFonts w:ascii="Times New Roman" w:eastAsia="Calibri" w:hAnsi="Times New Roman" w:cs="Times New Roman"/>
        </w:rPr>
        <w:t>3)</w:t>
      </w:r>
      <w:r w:rsidRPr="00544988">
        <w:rPr>
          <w:rFonts w:ascii="Times New Roman" w:eastAsia="Calibri" w:hAnsi="Times New Roman" w:cs="Times New Roman"/>
        </w:rPr>
        <w:tab/>
      </w:r>
      <w:r w:rsidR="001164DA" w:rsidRPr="00544988">
        <w:rPr>
          <w:rFonts w:ascii="Times New Roman" w:eastAsia="Calibri" w:hAnsi="Times New Roman" w:cs="Times New Roman"/>
        </w:rPr>
        <w:t>Маслова Р.Х.</w:t>
      </w:r>
      <w:r w:rsidRPr="00544988">
        <w:rPr>
          <w:rFonts w:ascii="Times New Roman" w:eastAsia="Calibri" w:hAnsi="Times New Roman" w:cs="Times New Roman"/>
        </w:rPr>
        <w:t xml:space="preserve">, телефон +7 </w:t>
      </w:r>
      <w:r w:rsidR="001164DA" w:rsidRPr="00544988">
        <w:rPr>
          <w:rFonts w:ascii="Times New Roman" w:eastAsia="Calibri" w:hAnsi="Times New Roman" w:cs="Times New Roman"/>
        </w:rPr>
        <w:t>927 3333898</w:t>
      </w:r>
      <w:r w:rsidRPr="00544988">
        <w:rPr>
          <w:rFonts w:ascii="Times New Roman" w:eastAsia="Calibri" w:hAnsi="Times New Roman" w:cs="Times New Roman"/>
        </w:rPr>
        <w:t xml:space="preserve">, </w:t>
      </w:r>
      <w:r w:rsidR="001164DA" w:rsidRPr="00544988">
        <w:rPr>
          <w:rFonts w:ascii="Times New Roman" w:eastAsia="Calibri" w:hAnsi="Times New Roman" w:cs="Times New Roman"/>
        </w:rPr>
        <w:t>Rufina.Samigullina@russianpost.ru</w:t>
      </w:r>
      <w:r w:rsidRPr="00544988">
        <w:rPr>
          <w:rFonts w:ascii="Times New Roman" w:eastAsia="Calibri" w:hAnsi="Times New Roman" w:cs="Times New Roman"/>
        </w:rPr>
        <w:t>;</w:t>
      </w:r>
    </w:p>
    <w:p w:rsidR="00C5427C" w:rsidRPr="00544988" w:rsidRDefault="00C5427C" w:rsidP="00C5427C">
      <w:pPr>
        <w:tabs>
          <w:tab w:val="left" w:pos="426"/>
          <w:tab w:val="left" w:pos="4820"/>
        </w:tabs>
        <w:autoSpaceDN w:val="0"/>
        <w:spacing w:after="0" w:line="240" w:lineRule="auto"/>
        <w:contextualSpacing/>
        <w:jc w:val="both"/>
        <w:rPr>
          <w:rFonts w:ascii="Times New Roman" w:eastAsia="Calibri" w:hAnsi="Times New Roman" w:cs="Times New Roman"/>
        </w:rPr>
      </w:pPr>
      <w:r w:rsidRPr="00544988">
        <w:rPr>
          <w:rFonts w:ascii="Times New Roman" w:eastAsia="Calibri" w:hAnsi="Times New Roman" w:cs="Times New Roman"/>
        </w:rPr>
        <w:t>4)</w:t>
      </w:r>
      <w:r w:rsidRPr="00544988">
        <w:rPr>
          <w:rFonts w:ascii="Times New Roman" w:eastAsia="Calibri" w:hAnsi="Times New Roman" w:cs="Times New Roman"/>
        </w:rPr>
        <w:tab/>
        <w:t>номера исходящего запроса;</w:t>
      </w:r>
    </w:p>
    <w:p w:rsidR="00C5427C" w:rsidRPr="00544988" w:rsidRDefault="00C5427C" w:rsidP="00C5427C">
      <w:pPr>
        <w:tabs>
          <w:tab w:val="left" w:pos="426"/>
          <w:tab w:val="left" w:pos="4820"/>
        </w:tabs>
        <w:autoSpaceDN w:val="0"/>
        <w:spacing w:after="0" w:line="240" w:lineRule="auto"/>
        <w:contextualSpacing/>
        <w:jc w:val="both"/>
        <w:rPr>
          <w:rFonts w:ascii="Times New Roman" w:eastAsia="Calibri" w:hAnsi="Times New Roman" w:cs="Times New Roman"/>
        </w:rPr>
      </w:pPr>
      <w:r w:rsidRPr="00544988">
        <w:rPr>
          <w:rFonts w:ascii="Times New Roman" w:eastAsia="Calibri" w:hAnsi="Times New Roman" w:cs="Times New Roman"/>
        </w:rPr>
        <w:t>5)</w:t>
      </w:r>
      <w:r w:rsidRPr="00544988">
        <w:rPr>
          <w:rFonts w:ascii="Times New Roman" w:eastAsia="Calibri" w:hAnsi="Times New Roman" w:cs="Times New Roman"/>
        </w:rPr>
        <w:tab/>
        <w:t>наименования (предмета) закупки.</w:t>
      </w:r>
    </w:p>
    <w:p w:rsidR="00C5427C" w:rsidRPr="00544988" w:rsidRDefault="00C5427C" w:rsidP="00C5427C">
      <w:pPr>
        <w:tabs>
          <w:tab w:val="left" w:pos="426"/>
          <w:tab w:val="left" w:pos="4820"/>
        </w:tabs>
        <w:autoSpaceDN w:val="0"/>
        <w:spacing w:after="0" w:line="240" w:lineRule="auto"/>
        <w:contextualSpacing/>
        <w:jc w:val="both"/>
        <w:rPr>
          <w:rFonts w:ascii="Times New Roman" w:eastAsia="Calibri" w:hAnsi="Times New Roman" w:cs="Times New Roman"/>
        </w:rPr>
      </w:pPr>
      <w:r w:rsidRPr="00544988">
        <w:rPr>
          <w:rFonts w:ascii="Times New Roman" w:eastAsia="Calibri" w:hAnsi="Times New Roman" w:cs="Times New Roman"/>
        </w:rPr>
        <w:t xml:space="preserve">Данный запрос как предоставленное ценовое предложение не влечет </w:t>
      </w:r>
    </w:p>
    <w:p w:rsidR="00C5427C" w:rsidRPr="00FE538F" w:rsidRDefault="00C5427C" w:rsidP="00C5427C">
      <w:pPr>
        <w:tabs>
          <w:tab w:val="left" w:pos="426"/>
          <w:tab w:val="left" w:pos="4820"/>
        </w:tabs>
        <w:autoSpaceDN w:val="0"/>
        <w:spacing w:after="0" w:line="240" w:lineRule="auto"/>
        <w:contextualSpacing/>
        <w:jc w:val="both"/>
        <w:rPr>
          <w:rFonts w:ascii="Times New Roman" w:eastAsia="Calibri" w:hAnsi="Times New Roman" w:cs="Times New Roman"/>
        </w:rPr>
      </w:pPr>
      <w:r w:rsidRPr="00544988">
        <w:rPr>
          <w:rFonts w:ascii="Times New Roman" w:eastAsia="Calibri" w:hAnsi="Times New Roman" w:cs="Times New Roman"/>
        </w:rPr>
        <w:t>за собой возникновение каких-либо обязательств ни для заказчика, ни для поставщика (подрядчика, исполнителя)</w:t>
      </w:r>
    </w:p>
    <w:p w:rsidR="00467A1E" w:rsidRPr="00FE538F" w:rsidRDefault="00467A1E" w:rsidP="000672B0">
      <w:pPr>
        <w:widowControl w:val="0"/>
        <w:tabs>
          <w:tab w:val="left" w:pos="4820"/>
        </w:tabs>
        <w:spacing w:after="0" w:line="240" w:lineRule="auto"/>
        <w:jc w:val="both"/>
        <w:rPr>
          <w:rFonts w:ascii="Times New Roman" w:eastAsia="Times New Roman" w:hAnsi="Times New Roman" w:cs="Times New Roman"/>
          <w:lang w:eastAsia="ru-RU"/>
        </w:rPr>
      </w:pPr>
    </w:p>
    <w:p w:rsidR="00467A1E" w:rsidRPr="00FE538F" w:rsidRDefault="0085230C" w:rsidP="000672B0">
      <w:pPr>
        <w:widowControl w:val="0"/>
        <w:tabs>
          <w:tab w:val="left" w:pos="1701"/>
          <w:tab w:val="left" w:pos="4820"/>
        </w:tabs>
        <w:spacing w:after="0" w:line="240" w:lineRule="auto"/>
        <w:jc w:val="both"/>
        <w:rPr>
          <w:rFonts w:ascii="Times New Roman" w:eastAsia="Times New Roman" w:hAnsi="Times New Roman" w:cs="Times New Roman"/>
          <w:lang w:eastAsia="ru-RU"/>
        </w:rPr>
      </w:pPr>
      <w:r w:rsidRPr="00FE538F">
        <w:rPr>
          <w:rFonts w:ascii="Times New Roman" w:eastAsia="Times New Roman" w:hAnsi="Times New Roman" w:cs="Times New Roman"/>
          <w:lang w:eastAsia="ru-RU"/>
        </w:rPr>
        <w:t>Приложения:</w:t>
      </w:r>
      <w:r w:rsidRPr="00FE538F">
        <w:rPr>
          <w:rFonts w:ascii="Times New Roman" w:eastAsia="Times New Roman" w:hAnsi="Times New Roman" w:cs="Times New Roman"/>
          <w:lang w:eastAsia="ru-RU"/>
        </w:rPr>
        <w:tab/>
        <w:t>1. Ф</w:t>
      </w:r>
      <w:r w:rsidR="00467A1E" w:rsidRPr="00FE538F">
        <w:rPr>
          <w:rFonts w:ascii="Times New Roman" w:eastAsia="Times New Roman" w:hAnsi="Times New Roman" w:cs="Times New Roman"/>
          <w:lang w:eastAsia="ru-RU"/>
        </w:rPr>
        <w:t xml:space="preserve">орма ответа на запрос на предоставление </w:t>
      </w:r>
    </w:p>
    <w:p w:rsidR="00467A1E" w:rsidRPr="00FE538F" w:rsidRDefault="00467A1E" w:rsidP="000672B0">
      <w:pPr>
        <w:widowControl w:val="0"/>
        <w:tabs>
          <w:tab w:val="left" w:pos="1701"/>
          <w:tab w:val="left" w:pos="4820"/>
        </w:tabs>
        <w:spacing w:after="0" w:line="240" w:lineRule="auto"/>
        <w:jc w:val="both"/>
        <w:rPr>
          <w:rFonts w:ascii="Times New Roman" w:eastAsia="Times New Roman" w:hAnsi="Times New Roman" w:cs="Times New Roman"/>
          <w:lang w:eastAsia="ru-RU"/>
        </w:rPr>
      </w:pPr>
      <w:r w:rsidRPr="00FE538F">
        <w:rPr>
          <w:rFonts w:ascii="Times New Roman" w:eastAsia="Times New Roman" w:hAnsi="Times New Roman" w:cs="Times New Roman"/>
          <w:lang w:eastAsia="ru-RU"/>
        </w:rPr>
        <w:tab/>
        <w:t>ценовой информации</w:t>
      </w:r>
      <w:r w:rsidR="0083453D" w:rsidRPr="00FE538F">
        <w:rPr>
          <w:rFonts w:ascii="Times New Roman" w:eastAsia="Times New Roman" w:hAnsi="Times New Roman" w:cs="Times New Roman"/>
          <w:lang w:eastAsia="ru-RU"/>
        </w:rPr>
        <w:t xml:space="preserve"> на 1 л. в 1 экз.</w:t>
      </w:r>
    </w:p>
    <w:p w:rsidR="00467A1E" w:rsidRPr="00FE538F" w:rsidRDefault="00467A1E" w:rsidP="00D94E85">
      <w:pPr>
        <w:widowControl w:val="0"/>
        <w:tabs>
          <w:tab w:val="left" w:pos="1701"/>
          <w:tab w:val="left" w:pos="4820"/>
        </w:tabs>
        <w:spacing w:after="0" w:line="240" w:lineRule="auto"/>
        <w:jc w:val="both"/>
        <w:rPr>
          <w:rFonts w:ascii="Times New Roman" w:eastAsia="Times New Roman" w:hAnsi="Times New Roman" w:cs="Times New Roman"/>
          <w:lang w:eastAsia="ru-RU"/>
        </w:rPr>
      </w:pPr>
      <w:r w:rsidRPr="00FE538F">
        <w:rPr>
          <w:rFonts w:ascii="Times New Roman" w:eastAsia="Times New Roman" w:hAnsi="Times New Roman" w:cs="Times New Roman"/>
          <w:lang w:eastAsia="ru-RU"/>
        </w:rPr>
        <w:tab/>
        <w:t xml:space="preserve">2. </w:t>
      </w:r>
      <w:r w:rsidR="00D94E85" w:rsidRPr="00FE538F">
        <w:rPr>
          <w:rFonts w:ascii="Times New Roman" w:eastAsia="Times New Roman" w:hAnsi="Times New Roman" w:cs="Times New Roman"/>
          <w:lang w:eastAsia="ru-RU"/>
        </w:rPr>
        <w:t xml:space="preserve">Техническое задание на </w:t>
      </w:r>
      <w:r w:rsidR="001164DA">
        <w:rPr>
          <w:rFonts w:ascii="Times New Roman" w:eastAsia="Times New Roman" w:hAnsi="Times New Roman" w:cs="Times New Roman"/>
          <w:lang w:eastAsia="ru-RU"/>
        </w:rPr>
        <w:t>9</w:t>
      </w:r>
      <w:r w:rsidR="00D94E85" w:rsidRPr="00FE538F">
        <w:rPr>
          <w:rFonts w:ascii="Times New Roman" w:eastAsia="Times New Roman" w:hAnsi="Times New Roman" w:cs="Times New Roman"/>
          <w:lang w:eastAsia="ru-RU"/>
        </w:rPr>
        <w:t xml:space="preserve"> л.</w:t>
      </w:r>
      <w:r w:rsidR="00E63B8C" w:rsidRPr="00FE538F">
        <w:rPr>
          <w:rFonts w:ascii="Times New Roman" w:eastAsia="Times New Roman" w:hAnsi="Times New Roman" w:cs="Times New Roman"/>
          <w:lang w:eastAsia="ru-RU"/>
        </w:rPr>
        <w:t xml:space="preserve"> </w:t>
      </w:r>
      <w:r w:rsidR="00D94E85" w:rsidRPr="00FE538F">
        <w:rPr>
          <w:rFonts w:ascii="Times New Roman" w:eastAsia="Times New Roman" w:hAnsi="Times New Roman" w:cs="Times New Roman"/>
          <w:lang w:eastAsia="ru-RU"/>
        </w:rPr>
        <w:t>в 1 экз.</w:t>
      </w:r>
    </w:p>
    <w:p w:rsidR="003F5B2C" w:rsidRDefault="003F5B2C" w:rsidP="00D94E85">
      <w:pPr>
        <w:widowControl w:val="0"/>
        <w:tabs>
          <w:tab w:val="left" w:pos="1701"/>
          <w:tab w:val="left" w:pos="4820"/>
        </w:tabs>
        <w:spacing w:after="0" w:line="240" w:lineRule="auto"/>
        <w:jc w:val="both"/>
        <w:rPr>
          <w:rFonts w:ascii="Times New Roman" w:eastAsia="Times New Roman" w:hAnsi="Times New Roman" w:cs="Times New Roman"/>
          <w:lang w:eastAsia="ru-RU"/>
        </w:rPr>
      </w:pPr>
      <w:r w:rsidRPr="00FE538F">
        <w:rPr>
          <w:rFonts w:ascii="Times New Roman" w:eastAsia="Times New Roman" w:hAnsi="Times New Roman" w:cs="Times New Roman"/>
          <w:lang w:eastAsia="ru-RU"/>
        </w:rPr>
        <w:t xml:space="preserve">                        </w:t>
      </w:r>
    </w:p>
    <w:p w:rsidR="00FE538F" w:rsidRDefault="00FE538F" w:rsidP="00D94E85">
      <w:pPr>
        <w:widowControl w:val="0"/>
        <w:tabs>
          <w:tab w:val="left" w:pos="1701"/>
          <w:tab w:val="left" w:pos="4820"/>
        </w:tabs>
        <w:spacing w:after="0" w:line="240" w:lineRule="auto"/>
        <w:jc w:val="both"/>
        <w:rPr>
          <w:rFonts w:ascii="Times New Roman" w:eastAsia="Times New Roman" w:hAnsi="Times New Roman" w:cs="Times New Roman"/>
          <w:lang w:eastAsia="ru-RU"/>
        </w:rPr>
      </w:pPr>
    </w:p>
    <w:p w:rsidR="00FE538F" w:rsidRDefault="00FE538F" w:rsidP="00D94E85">
      <w:pPr>
        <w:widowControl w:val="0"/>
        <w:tabs>
          <w:tab w:val="left" w:pos="1701"/>
          <w:tab w:val="left" w:pos="4820"/>
        </w:tabs>
        <w:spacing w:after="0" w:line="240" w:lineRule="auto"/>
        <w:jc w:val="both"/>
        <w:rPr>
          <w:rFonts w:ascii="Times New Roman" w:eastAsia="Times New Roman" w:hAnsi="Times New Roman" w:cs="Times New Roman"/>
          <w:lang w:eastAsia="ru-RU"/>
        </w:rPr>
      </w:pPr>
    </w:p>
    <w:p w:rsidR="00FE538F" w:rsidRDefault="00FE538F" w:rsidP="00D94E85">
      <w:pPr>
        <w:widowControl w:val="0"/>
        <w:tabs>
          <w:tab w:val="left" w:pos="1701"/>
          <w:tab w:val="left" w:pos="4820"/>
        </w:tabs>
        <w:spacing w:after="0" w:line="240" w:lineRule="auto"/>
        <w:jc w:val="both"/>
        <w:rPr>
          <w:rFonts w:ascii="Times New Roman" w:eastAsia="Times New Roman" w:hAnsi="Times New Roman" w:cs="Times New Roman"/>
          <w:lang w:eastAsia="ru-RU"/>
        </w:rPr>
      </w:pPr>
    </w:p>
    <w:p w:rsidR="00FE538F" w:rsidRDefault="00FE538F" w:rsidP="00D94E85">
      <w:pPr>
        <w:widowControl w:val="0"/>
        <w:tabs>
          <w:tab w:val="left" w:pos="1701"/>
          <w:tab w:val="left" w:pos="4820"/>
        </w:tabs>
        <w:spacing w:after="0" w:line="240" w:lineRule="auto"/>
        <w:jc w:val="both"/>
        <w:rPr>
          <w:rFonts w:ascii="Times New Roman" w:eastAsia="Times New Roman" w:hAnsi="Times New Roman" w:cs="Times New Roman"/>
          <w:lang w:eastAsia="ru-RU"/>
        </w:rPr>
      </w:pPr>
    </w:p>
    <w:p w:rsidR="00FE538F" w:rsidRPr="00FE538F" w:rsidRDefault="00FE538F" w:rsidP="00D94E85">
      <w:pPr>
        <w:widowControl w:val="0"/>
        <w:tabs>
          <w:tab w:val="left" w:pos="1701"/>
          <w:tab w:val="left" w:pos="4820"/>
        </w:tabs>
        <w:spacing w:after="0" w:line="240" w:lineRule="auto"/>
        <w:jc w:val="both"/>
        <w:rPr>
          <w:rFonts w:ascii="Times New Roman" w:eastAsia="Times New Roman" w:hAnsi="Times New Roman" w:cs="Times New Roman"/>
          <w:lang w:eastAsia="ru-RU"/>
        </w:rPr>
      </w:pPr>
    </w:p>
    <w:p w:rsidR="00467A1E" w:rsidRPr="00FE538F" w:rsidRDefault="00E91924" w:rsidP="000672B0">
      <w:pPr>
        <w:widowControl w:val="0"/>
        <w:tabs>
          <w:tab w:val="left" w:pos="4820"/>
        </w:tabs>
        <w:spacing w:after="0" w:line="240" w:lineRule="auto"/>
        <w:rPr>
          <w:rFonts w:ascii="Times New Roman" w:eastAsia="Times New Roman" w:hAnsi="Times New Roman" w:cs="Times New Roman"/>
          <w:lang w:eastAsia="ru-RU"/>
        </w:rPr>
      </w:pPr>
      <w:r w:rsidRPr="00B55F8A">
        <w:rPr>
          <w:rFonts w:ascii="Times New Roman" w:eastAsia="Times New Roman" w:hAnsi="Times New Roman" w:cs="Times New Roman"/>
          <w:lang w:eastAsia="ru-RU"/>
        </w:rPr>
        <w:t xml:space="preserve">Руководитель </w:t>
      </w:r>
      <w:r w:rsidR="00B55F8A">
        <w:rPr>
          <w:rFonts w:ascii="Times New Roman" w:eastAsia="Times New Roman" w:hAnsi="Times New Roman" w:cs="Times New Roman"/>
          <w:lang w:eastAsia="ru-RU"/>
        </w:rPr>
        <w:t>ГТО</w:t>
      </w:r>
      <w:r w:rsidR="00773CC5" w:rsidRPr="00B55F8A">
        <w:rPr>
          <w:rFonts w:ascii="Times New Roman" w:eastAsia="Times New Roman" w:hAnsi="Times New Roman" w:cs="Times New Roman"/>
          <w:lang w:eastAsia="ru-RU"/>
        </w:rPr>
        <w:t xml:space="preserve">                                                                                                               </w:t>
      </w:r>
      <w:r w:rsidR="00B55F8A">
        <w:rPr>
          <w:rFonts w:ascii="Times New Roman" w:eastAsia="Times New Roman" w:hAnsi="Times New Roman" w:cs="Times New Roman"/>
          <w:lang w:eastAsia="ru-RU"/>
        </w:rPr>
        <w:t xml:space="preserve">        А.А.Медингер</w:t>
      </w:r>
    </w:p>
    <w:p w:rsidR="00467A1E" w:rsidRDefault="00467A1E" w:rsidP="000672B0">
      <w:pPr>
        <w:widowControl w:val="0"/>
        <w:tabs>
          <w:tab w:val="left" w:pos="4820"/>
        </w:tabs>
        <w:spacing w:after="0" w:line="240" w:lineRule="auto"/>
        <w:rPr>
          <w:rFonts w:ascii="Times New Roman" w:eastAsia="Times New Roman" w:hAnsi="Times New Roman" w:cs="Times New Roman"/>
          <w:lang w:eastAsia="ru-RU"/>
        </w:rPr>
      </w:pPr>
    </w:p>
    <w:p w:rsidR="00B55F8A" w:rsidRDefault="00B55F8A" w:rsidP="000672B0">
      <w:pPr>
        <w:widowControl w:val="0"/>
        <w:tabs>
          <w:tab w:val="left" w:pos="4820"/>
        </w:tabs>
        <w:spacing w:after="0" w:line="240" w:lineRule="auto"/>
        <w:rPr>
          <w:rFonts w:ascii="Times New Roman" w:eastAsia="Times New Roman" w:hAnsi="Times New Roman" w:cs="Times New Roman"/>
          <w:lang w:eastAsia="ru-RU"/>
        </w:rPr>
      </w:pPr>
    </w:p>
    <w:p w:rsidR="00B55F8A" w:rsidRDefault="00B55F8A" w:rsidP="000672B0">
      <w:pPr>
        <w:widowControl w:val="0"/>
        <w:tabs>
          <w:tab w:val="left" w:pos="4820"/>
        </w:tabs>
        <w:spacing w:after="0" w:line="240" w:lineRule="auto"/>
        <w:rPr>
          <w:rFonts w:ascii="Times New Roman" w:eastAsia="Times New Roman" w:hAnsi="Times New Roman" w:cs="Times New Roman"/>
          <w:lang w:eastAsia="ru-RU"/>
        </w:rPr>
      </w:pPr>
    </w:p>
    <w:p w:rsidR="00B55F8A" w:rsidRDefault="00B55F8A" w:rsidP="000672B0">
      <w:pPr>
        <w:widowControl w:val="0"/>
        <w:tabs>
          <w:tab w:val="left" w:pos="4820"/>
        </w:tabs>
        <w:spacing w:after="0" w:line="240" w:lineRule="auto"/>
        <w:rPr>
          <w:rFonts w:ascii="Times New Roman" w:eastAsia="Times New Roman" w:hAnsi="Times New Roman" w:cs="Times New Roman"/>
          <w:lang w:eastAsia="ru-RU"/>
        </w:rPr>
      </w:pPr>
    </w:p>
    <w:p w:rsidR="00B55F8A" w:rsidRDefault="00B55F8A" w:rsidP="000672B0">
      <w:pPr>
        <w:widowControl w:val="0"/>
        <w:tabs>
          <w:tab w:val="left" w:pos="4820"/>
        </w:tabs>
        <w:spacing w:after="0" w:line="240" w:lineRule="auto"/>
        <w:rPr>
          <w:rFonts w:ascii="Times New Roman" w:eastAsia="Times New Roman" w:hAnsi="Times New Roman" w:cs="Times New Roman"/>
          <w:lang w:eastAsia="ru-RU"/>
        </w:rPr>
      </w:pPr>
    </w:p>
    <w:p w:rsidR="00B55F8A" w:rsidRPr="00B55F8A" w:rsidRDefault="00B55F8A" w:rsidP="000672B0">
      <w:pPr>
        <w:widowControl w:val="0"/>
        <w:tabs>
          <w:tab w:val="left" w:pos="4820"/>
        </w:tabs>
        <w:spacing w:after="0" w:line="240" w:lineRule="auto"/>
        <w:rPr>
          <w:rFonts w:ascii="Times New Roman" w:eastAsia="Times New Roman" w:hAnsi="Times New Roman" w:cs="Times New Roman"/>
          <w:sz w:val="18"/>
          <w:lang w:eastAsia="ru-RU"/>
        </w:rPr>
      </w:pPr>
      <w:r w:rsidRPr="00B55F8A">
        <w:rPr>
          <w:rFonts w:ascii="Times New Roman" w:eastAsia="Times New Roman" w:hAnsi="Times New Roman" w:cs="Times New Roman"/>
          <w:sz w:val="18"/>
          <w:lang w:eastAsia="ru-RU"/>
        </w:rPr>
        <w:t>Исп. Маслова Р.Х.</w:t>
      </w:r>
    </w:p>
    <w:p w:rsidR="00B55F8A" w:rsidRPr="00B55F8A" w:rsidRDefault="00B55F8A" w:rsidP="000672B0">
      <w:pPr>
        <w:widowControl w:val="0"/>
        <w:tabs>
          <w:tab w:val="left" w:pos="4820"/>
        </w:tabs>
        <w:spacing w:after="0" w:line="240" w:lineRule="auto"/>
        <w:rPr>
          <w:rFonts w:ascii="Times New Roman" w:eastAsia="Times New Roman" w:hAnsi="Times New Roman" w:cs="Times New Roman"/>
          <w:sz w:val="18"/>
          <w:lang w:eastAsia="ru-RU"/>
        </w:rPr>
      </w:pPr>
      <w:r w:rsidRPr="00B55F8A">
        <w:rPr>
          <w:rFonts w:ascii="Times New Roman" w:eastAsia="Times New Roman" w:hAnsi="Times New Roman" w:cs="Times New Roman"/>
          <w:sz w:val="18"/>
          <w:lang w:eastAsia="ru-RU"/>
        </w:rPr>
        <w:t>8927 3333898</w:t>
      </w:r>
    </w:p>
    <w:sectPr w:rsidR="00B55F8A" w:rsidRPr="00B55F8A" w:rsidSect="00CF5DC7">
      <w:pgSz w:w="12240" w:h="15840"/>
      <w:pgMar w:top="1134" w:right="850"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647E" w:rsidRDefault="004C647E" w:rsidP="00467A1E">
      <w:pPr>
        <w:spacing w:after="0" w:line="240" w:lineRule="auto"/>
      </w:pPr>
      <w:r>
        <w:separator/>
      </w:r>
    </w:p>
  </w:endnote>
  <w:endnote w:type="continuationSeparator" w:id="0">
    <w:p w:rsidR="004C647E" w:rsidRDefault="004C647E" w:rsidP="00467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nion Pro">
    <w:altName w:val="Cambria Math"/>
    <w:panose1 w:val="00000000000000000000"/>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647E" w:rsidRDefault="004C647E" w:rsidP="00467A1E">
      <w:pPr>
        <w:spacing w:after="0" w:line="240" w:lineRule="auto"/>
      </w:pPr>
      <w:r>
        <w:separator/>
      </w:r>
    </w:p>
  </w:footnote>
  <w:footnote w:type="continuationSeparator" w:id="0">
    <w:p w:rsidR="004C647E" w:rsidRDefault="004C647E" w:rsidP="00467A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9E2D32"/>
    <w:multiLevelType w:val="multilevel"/>
    <w:tmpl w:val="116832CA"/>
    <w:lvl w:ilvl="0">
      <w:start w:val="1"/>
      <w:numFmt w:val="decimal"/>
      <w:pStyle w:val="1"/>
      <w:lvlText w:val="%1."/>
      <w:lvlJc w:val="left"/>
      <w:pPr>
        <w:ind w:left="0" w:firstLine="709"/>
      </w:pPr>
      <w:rPr>
        <w:rFonts w:hint="default"/>
      </w:rPr>
    </w:lvl>
    <w:lvl w:ilvl="1">
      <w:start w:val="1"/>
      <w:numFmt w:val="decimal"/>
      <w:pStyle w:val="2"/>
      <w:lvlText w:val="%1.%2."/>
      <w:lvlJc w:val="left"/>
      <w:pPr>
        <w:ind w:left="-141" w:firstLine="709"/>
      </w:pPr>
      <w:rPr>
        <w:rFonts w:ascii="Times New Roman" w:hAnsi="Times New Roman" w:cs="Times New Roman" w:hint="default"/>
        <w:b w:val="0"/>
        <w:i w:val="0"/>
        <w:sz w:val="24"/>
        <w:szCs w:val="24"/>
      </w:rPr>
    </w:lvl>
    <w:lvl w:ilvl="2">
      <w:start w:val="1"/>
      <w:numFmt w:val="decimal"/>
      <w:pStyle w:val="3"/>
      <w:lvlText w:val="%1.%2.%3."/>
      <w:lvlJc w:val="left"/>
      <w:pPr>
        <w:ind w:left="2410" w:firstLine="709"/>
      </w:pPr>
      <w:rPr>
        <w:rFonts w:ascii="Times New Roman" w:hAnsi="Times New Roman" w:cs="Times New Roman" w:hint="default"/>
        <w:b w:val="0"/>
        <w:i w:val="0"/>
        <w:strike w:val="0"/>
        <w:sz w:val="24"/>
        <w:szCs w:val="2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360F1913"/>
    <w:multiLevelType w:val="hybridMultilevel"/>
    <w:tmpl w:val="6898F26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475A1A4B"/>
    <w:multiLevelType w:val="hybridMultilevel"/>
    <w:tmpl w:val="C67AD302"/>
    <w:lvl w:ilvl="0" w:tplc="6026E7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2D21084"/>
    <w:multiLevelType w:val="hybridMultilevel"/>
    <w:tmpl w:val="995496D4"/>
    <w:lvl w:ilvl="0" w:tplc="04190011">
      <w:start w:val="1"/>
      <w:numFmt w:val="decimal"/>
      <w:lvlText w:val="%1)"/>
      <w:lvlJc w:val="left"/>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67810259"/>
    <w:multiLevelType w:val="hybridMultilevel"/>
    <w:tmpl w:val="DB585664"/>
    <w:lvl w:ilvl="0" w:tplc="C41889A2">
      <w:start w:val="1"/>
      <w:numFmt w:val="decimal"/>
      <w:suff w:val="space"/>
      <w:lvlText w:val="%1)"/>
      <w:lvlJc w:val="left"/>
      <w:rPr>
        <w:rFonts w:cs="Times New Roman" w:hint="default"/>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4"/>
  </w:num>
  <w:num w:numId="3">
    <w:abstractNumId w:val="3"/>
  </w:num>
  <w:num w:numId="4">
    <w:abstractNumId w:val="2"/>
  </w:num>
  <w:num w:numId="5">
    <w:abstractNumId w:val="0"/>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F1B"/>
    <w:rsid w:val="00055CA4"/>
    <w:rsid w:val="000672B0"/>
    <w:rsid w:val="00097869"/>
    <w:rsid w:val="000D6C34"/>
    <w:rsid w:val="001164DA"/>
    <w:rsid w:val="00190687"/>
    <w:rsid w:val="001A5D51"/>
    <w:rsid w:val="001B69FB"/>
    <w:rsid w:val="001B7117"/>
    <w:rsid w:val="001E77FB"/>
    <w:rsid w:val="001F6057"/>
    <w:rsid w:val="00230D4D"/>
    <w:rsid w:val="0024092D"/>
    <w:rsid w:val="00275C8C"/>
    <w:rsid w:val="002C7C68"/>
    <w:rsid w:val="002F2CCB"/>
    <w:rsid w:val="00306070"/>
    <w:rsid w:val="00365F93"/>
    <w:rsid w:val="00380B47"/>
    <w:rsid w:val="003F5B2C"/>
    <w:rsid w:val="004009D3"/>
    <w:rsid w:val="00441210"/>
    <w:rsid w:val="00467A1E"/>
    <w:rsid w:val="00483641"/>
    <w:rsid w:val="004C647E"/>
    <w:rsid w:val="004D0FA2"/>
    <w:rsid w:val="004E2BCA"/>
    <w:rsid w:val="004E4189"/>
    <w:rsid w:val="004E4E66"/>
    <w:rsid w:val="00501DEE"/>
    <w:rsid w:val="005175A2"/>
    <w:rsid w:val="00531474"/>
    <w:rsid w:val="00540860"/>
    <w:rsid w:val="00544988"/>
    <w:rsid w:val="005E5D30"/>
    <w:rsid w:val="005F6690"/>
    <w:rsid w:val="00600789"/>
    <w:rsid w:val="006723E2"/>
    <w:rsid w:val="00684F57"/>
    <w:rsid w:val="00690242"/>
    <w:rsid w:val="006E3564"/>
    <w:rsid w:val="007044E0"/>
    <w:rsid w:val="00761BC8"/>
    <w:rsid w:val="00773CC5"/>
    <w:rsid w:val="00780BC3"/>
    <w:rsid w:val="0083453D"/>
    <w:rsid w:val="0085230C"/>
    <w:rsid w:val="00892B87"/>
    <w:rsid w:val="00906327"/>
    <w:rsid w:val="00931CA1"/>
    <w:rsid w:val="009B3EA9"/>
    <w:rsid w:val="009B5F1B"/>
    <w:rsid w:val="009D5DBB"/>
    <w:rsid w:val="009F66C0"/>
    <w:rsid w:val="00B53D91"/>
    <w:rsid w:val="00B55F8A"/>
    <w:rsid w:val="00B76464"/>
    <w:rsid w:val="00BC12EB"/>
    <w:rsid w:val="00BE4807"/>
    <w:rsid w:val="00BF0A03"/>
    <w:rsid w:val="00BF2D4A"/>
    <w:rsid w:val="00C00EE0"/>
    <w:rsid w:val="00C5427C"/>
    <w:rsid w:val="00CC6955"/>
    <w:rsid w:val="00D13E96"/>
    <w:rsid w:val="00D71EC2"/>
    <w:rsid w:val="00D94E85"/>
    <w:rsid w:val="00D97F39"/>
    <w:rsid w:val="00DE318E"/>
    <w:rsid w:val="00E2037E"/>
    <w:rsid w:val="00E6276C"/>
    <w:rsid w:val="00E63B8C"/>
    <w:rsid w:val="00E91924"/>
    <w:rsid w:val="00F312DA"/>
    <w:rsid w:val="00F52181"/>
    <w:rsid w:val="00FA6637"/>
    <w:rsid w:val="00FC4D35"/>
    <w:rsid w:val="00FE53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354178-495A-4979-B78D-3545FA278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67A1E"/>
    <w:rPr>
      <w:rFonts w:cs="Times New Roman"/>
      <w:color w:val="0077CC"/>
      <w:u w:val="none"/>
      <w:effect w:val="none"/>
      <w:shd w:val="clear" w:color="auto" w:fill="auto"/>
    </w:rPr>
  </w:style>
  <w:style w:type="paragraph" w:styleId="a4">
    <w:name w:val="List Paragraph"/>
    <w:aliases w:val="Bullet List,FooterText,numbered,Paragraphe de liste1,lp1,Цветной список - Акцент 11,Абзац списка3,it_List1,Абзац списка литеральный,Спск_ненум,Num Bullet 1,Table Number Paragraph,Bullet Number,Bulletr List Paragraph,列出段落,列出段落1"/>
    <w:basedOn w:val="a"/>
    <w:link w:val="a5"/>
    <w:uiPriority w:val="34"/>
    <w:qFormat/>
    <w:rsid w:val="00467A1E"/>
    <w:pPr>
      <w:spacing w:after="0" w:line="240" w:lineRule="auto"/>
      <w:ind w:left="720" w:firstLine="539"/>
      <w:contextualSpacing/>
      <w:jc w:val="both"/>
    </w:pPr>
    <w:rPr>
      <w:rFonts w:ascii="Times New Roman" w:eastAsia="Times New Roman" w:hAnsi="Times New Roman" w:cs="Times New Roman"/>
      <w:sz w:val="24"/>
      <w:szCs w:val="24"/>
      <w:lang w:eastAsia="ru-RU"/>
    </w:rPr>
  </w:style>
  <w:style w:type="table" w:styleId="a6">
    <w:name w:val="Table Grid"/>
    <w:basedOn w:val="a1"/>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467A1E"/>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styleId="a7">
    <w:name w:val="footnote reference"/>
    <w:aliases w:val="fr,Used by Word for Help footnote symbols"/>
    <w:basedOn w:val="a0"/>
    <w:uiPriority w:val="99"/>
    <w:unhideWhenUsed/>
    <w:rsid w:val="00467A1E"/>
    <w:rPr>
      <w:vertAlign w:val="superscript"/>
    </w:rPr>
  </w:style>
  <w:style w:type="paragraph" w:styleId="a8">
    <w:name w:val="footnote text"/>
    <w:aliases w:val="Footnote Text Char Знак Знак,Footnote Text Char Знак,Footnote Text Char Знак Знак Знак Знак,Знак2,Footnote Text Char Знак Знак Знак Знак Char Char,Знак21,Знак15,Знак5,Знак211,Знак1 Знак1,Текст сноски Знак Знак1"/>
    <w:basedOn w:val="a"/>
    <w:link w:val="a9"/>
    <w:uiPriority w:val="99"/>
    <w:rsid w:val="00467A1E"/>
    <w:pPr>
      <w:spacing w:after="0" w:line="240" w:lineRule="auto"/>
      <w:ind w:firstLine="539"/>
      <w:jc w:val="both"/>
    </w:pPr>
    <w:rPr>
      <w:rFonts w:ascii="Times New Roman" w:eastAsia="Times New Roman" w:hAnsi="Times New Roman" w:cs="Times New Roman"/>
      <w:sz w:val="20"/>
      <w:szCs w:val="20"/>
      <w:lang w:eastAsia="ru-RU"/>
    </w:rPr>
  </w:style>
  <w:style w:type="character" w:customStyle="1" w:styleId="a9">
    <w:name w:val="Текст сноски Знак"/>
    <w:aliases w:val="Footnote Text Char Знак Знак Знак,Footnote Text Char Знак Знак1,Footnote Text Char Знак Знак Знак Знак Знак,Знак2 Знак,Footnote Text Char Знак Знак Знак Знак Char Char Знак,Знак21 Знак,Знак15 Знак,Знак5 Знак,Знак211 Знак"/>
    <w:basedOn w:val="a0"/>
    <w:link w:val="a8"/>
    <w:uiPriority w:val="99"/>
    <w:rsid w:val="00467A1E"/>
    <w:rPr>
      <w:rFonts w:ascii="Times New Roman" w:eastAsia="Times New Roman" w:hAnsi="Times New Roman" w:cs="Times New Roman"/>
      <w:sz w:val="20"/>
      <w:szCs w:val="20"/>
      <w:lang w:eastAsia="ru-RU"/>
    </w:rPr>
  </w:style>
  <w:style w:type="character" w:customStyle="1" w:styleId="a5">
    <w:name w:val="Абзац списка Знак"/>
    <w:aliases w:val="Bullet List Знак,FooterText Знак,numbered Знак,Paragraphe de liste1 Знак,lp1 Знак,Цветной список - Акцент 11 Знак,Абзац списка3 Знак,it_List1 Знак,Абзац списка литеральный Знак,Спск_ненум Знак,Num Bullet 1 Знак,Bullet Number Знак"/>
    <w:link w:val="a4"/>
    <w:uiPriority w:val="34"/>
    <w:qFormat/>
    <w:rsid w:val="00467A1E"/>
    <w:rPr>
      <w:rFonts w:ascii="Times New Roman" w:eastAsia="Times New Roman" w:hAnsi="Times New Roman" w:cs="Times New Roman"/>
      <w:sz w:val="24"/>
      <w:szCs w:val="24"/>
      <w:lang w:eastAsia="ru-RU"/>
    </w:rPr>
  </w:style>
  <w:style w:type="character" w:customStyle="1" w:styleId="Bodytext3">
    <w:name w:val="Body text (3)_"/>
    <w:link w:val="Bodytext30"/>
    <w:rsid w:val="00467A1E"/>
    <w:rPr>
      <w:sz w:val="21"/>
      <w:shd w:val="clear" w:color="auto" w:fill="FFFFFF"/>
    </w:rPr>
  </w:style>
  <w:style w:type="paragraph" w:customStyle="1" w:styleId="Bodytext30">
    <w:name w:val="Body text (3)"/>
    <w:basedOn w:val="a"/>
    <w:link w:val="Bodytext3"/>
    <w:rsid w:val="00467A1E"/>
    <w:pPr>
      <w:shd w:val="clear" w:color="auto" w:fill="FFFFFF"/>
      <w:spacing w:before="240" w:after="0" w:line="252" w:lineRule="exact"/>
      <w:ind w:firstLine="600"/>
      <w:jc w:val="both"/>
    </w:pPr>
    <w:rPr>
      <w:sz w:val="21"/>
    </w:rPr>
  </w:style>
  <w:style w:type="table" w:customStyle="1" w:styleId="10">
    <w:name w:val="Сетка таблицы1"/>
    <w:basedOn w:val="a1"/>
    <w:next w:val="a6"/>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a">
    <w:name w:val="[Без стиля]"/>
    <w:rsid w:val="00467A1E"/>
    <w:pPr>
      <w:autoSpaceDE w:val="0"/>
      <w:autoSpaceDN w:val="0"/>
      <w:adjustRightInd w:val="0"/>
      <w:spacing w:after="0" w:line="288" w:lineRule="auto"/>
      <w:textAlignment w:val="center"/>
    </w:pPr>
    <w:rPr>
      <w:rFonts w:ascii="Minion Pro" w:eastAsia="Times New Roman" w:hAnsi="Minion Pro" w:cs="Minion Pro"/>
      <w:color w:val="000000"/>
      <w:sz w:val="24"/>
      <w:szCs w:val="24"/>
      <w:lang w:val="en-GB"/>
    </w:rPr>
  </w:style>
  <w:style w:type="paragraph" w:customStyle="1" w:styleId="-">
    <w:name w:val="Основной текст - таблицы"/>
    <w:basedOn w:val="ab"/>
    <w:uiPriority w:val="99"/>
    <w:rsid w:val="00467A1E"/>
    <w:pPr>
      <w:autoSpaceDE w:val="0"/>
      <w:autoSpaceDN w:val="0"/>
      <w:adjustRightInd w:val="0"/>
      <w:spacing w:after="0" w:line="256" w:lineRule="atLeast"/>
      <w:jc w:val="both"/>
      <w:textAlignment w:val="center"/>
    </w:pPr>
    <w:rPr>
      <w:rFonts w:ascii="Minion Pro" w:eastAsia="Times New Roman" w:hAnsi="Minion Pro" w:cs="Minion Pro"/>
      <w:color w:val="000000"/>
    </w:rPr>
  </w:style>
  <w:style w:type="character" w:customStyle="1" w:styleId="ConsPlusNormal0">
    <w:name w:val="ConsPlusNormal Знак"/>
    <w:basedOn w:val="a0"/>
    <w:link w:val="ConsPlusNormal"/>
    <w:locked/>
    <w:rsid w:val="00467A1E"/>
    <w:rPr>
      <w:rFonts w:ascii="Arial" w:eastAsia="Times New Roman" w:hAnsi="Arial" w:cs="Arial"/>
      <w:sz w:val="20"/>
      <w:szCs w:val="20"/>
      <w:lang w:eastAsia="ru-RU"/>
    </w:rPr>
  </w:style>
  <w:style w:type="paragraph" w:styleId="ab">
    <w:name w:val="Body Text"/>
    <w:basedOn w:val="a"/>
    <w:link w:val="ac"/>
    <w:uiPriority w:val="99"/>
    <w:semiHidden/>
    <w:unhideWhenUsed/>
    <w:rsid w:val="00467A1E"/>
    <w:pPr>
      <w:spacing w:after="120"/>
    </w:pPr>
  </w:style>
  <w:style w:type="character" w:customStyle="1" w:styleId="ac">
    <w:name w:val="Основной текст Знак"/>
    <w:basedOn w:val="a0"/>
    <w:link w:val="ab"/>
    <w:uiPriority w:val="99"/>
    <w:semiHidden/>
    <w:rsid w:val="00467A1E"/>
  </w:style>
  <w:style w:type="paragraph" w:customStyle="1" w:styleId="1">
    <w:name w:val="Нум1"/>
    <w:basedOn w:val="a"/>
    <w:qFormat/>
    <w:rsid w:val="00467A1E"/>
    <w:pPr>
      <w:keepNext/>
      <w:keepLines/>
      <w:widowControl w:val="0"/>
      <w:numPr>
        <w:numId w:val="5"/>
      </w:numPr>
      <w:suppressLineNumbers/>
      <w:suppressAutoHyphens/>
      <w:spacing w:before="240" w:after="120" w:line="240" w:lineRule="auto"/>
      <w:jc w:val="center"/>
    </w:pPr>
    <w:rPr>
      <w:rFonts w:ascii="Times New Roman" w:eastAsia="Times New Roman" w:hAnsi="Times New Roman" w:cs="Times New Roman"/>
      <w:sz w:val="28"/>
      <w:szCs w:val="24"/>
      <w:lang w:val="x-none" w:eastAsia="x-none"/>
    </w:rPr>
  </w:style>
  <w:style w:type="paragraph" w:customStyle="1" w:styleId="2">
    <w:name w:val="Нум2"/>
    <w:basedOn w:val="a"/>
    <w:link w:val="20"/>
    <w:qFormat/>
    <w:rsid w:val="00467A1E"/>
    <w:pPr>
      <w:widowControl w:val="0"/>
      <w:numPr>
        <w:ilvl w:val="1"/>
        <w:numId w:val="5"/>
      </w:numPr>
      <w:suppressLineNumbers/>
      <w:suppressAutoHyphens/>
      <w:spacing w:after="0" w:line="240" w:lineRule="auto"/>
      <w:jc w:val="both"/>
    </w:pPr>
    <w:rPr>
      <w:rFonts w:ascii="Times New Roman" w:eastAsia="Times New Roman" w:hAnsi="Times New Roman" w:cs="Times New Roman"/>
      <w:sz w:val="28"/>
      <w:szCs w:val="20"/>
      <w:lang w:val="x-none" w:eastAsia="x-none"/>
    </w:rPr>
  </w:style>
  <w:style w:type="character" w:customStyle="1" w:styleId="20">
    <w:name w:val="Нум2 Знак"/>
    <w:link w:val="2"/>
    <w:rsid w:val="00467A1E"/>
    <w:rPr>
      <w:rFonts w:ascii="Times New Roman" w:eastAsia="Times New Roman" w:hAnsi="Times New Roman" w:cs="Times New Roman"/>
      <w:sz w:val="28"/>
      <w:szCs w:val="20"/>
      <w:lang w:val="x-none" w:eastAsia="x-none"/>
    </w:rPr>
  </w:style>
  <w:style w:type="paragraph" w:customStyle="1" w:styleId="3">
    <w:name w:val="Нум3"/>
    <w:basedOn w:val="a"/>
    <w:qFormat/>
    <w:rsid w:val="00467A1E"/>
    <w:pPr>
      <w:widowControl w:val="0"/>
      <w:numPr>
        <w:ilvl w:val="2"/>
        <w:numId w:val="5"/>
      </w:numPr>
      <w:adjustRightInd w:val="0"/>
      <w:spacing w:after="0" w:line="240" w:lineRule="auto"/>
      <w:jc w:val="both"/>
      <w:textAlignment w:val="baseline"/>
    </w:pPr>
    <w:rPr>
      <w:rFonts w:ascii="Times New Roman" w:eastAsia="Times New Roman" w:hAnsi="Times New Roman" w:cs="Times New Roman"/>
      <w:sz w:val="28"/>
      <w:szCs w:val="20"/>
      <w:lang w:val="x-none" w:eastAsia="x-none"/>
    </w:rPr>
  </w:style>
  <w:style w:type="paragraph" w:styleId="ad">
    <w:name w:val="Balloon Text"/>
    <w:basedOn w:val="a"/>
    <w:link w:val="ae"/>
    <w:uiPriority w:val="99"/>
    <w:semiHidden/>
    <w:unhideWhenUsed/>
    <w:rsid w:val="000D6C34"/>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0D6C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40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er-R02@russianpost.ru" TargetMode="External"/><Relationship Id="rId3" Type="http://schemas.openxmlformats.org/officeDocument/2006/relationships/settings" Target="settings.xml"/><Relationship Id="rId7" Type="http://schemas.openxmlformats.org/officeDocument/2006/relationships/hyperlink" Target="mailto:offer-R02@russianpos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630</Words>
  <Characters>3596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Романов Георгий Олегович</dc:creator>
  <cp:keywords/>
  <dc:description/>
  <cp:lastModifiedBy>Доминова Анна Дмитриевна</cp:lastModifiedBy>
  <cp:revision>2</cp:revision>
  <cp:lastPrinted>2026-05-26T10:15:00Z</cp:lastPrinted>
  <dcterms:created xsi:type="dcterms:W3CDTF">2026-05-28T06:08:00Z</dcterms:created>
  <dcterms:modified xsi:type="dcterms:W3CDTF">2026-05-28T06:08:00Z</dcterms:modified>
</cp:coreProperties>
</file>