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E325" w14:textId="77777777" w:rsidR="006173B0" w:rsidRDefault="006173B0" w:rsidP="006173B0">
      <w:pPr>
        <w:pStyle w:val="a9"/>
      </w:pPr>
    </w:p>
    <w:p w14:paraId="776CBDB5" w14:textId="77777777" w:rsidR="00C95E18" w:rsidRDefault="00C95E18" w:rsidP="00C95E18">
      <w:pPr>
        <w:pStyle w:val="a9"/>
      </w:pPr>
    </w:p>
    <w:p w14:paraId="21B6BC98" w14:textId="77777777" w:rsidR="003E0FBD" w:rsidRDefault="003E0FBD" w:rsidP="00C95E18">
      <w:pPr>
        <w:pStyle w:val="a9"/>
      </w:pPr>
    </w:p>
    <w:p w14:paraId="7A6DE629" w14:textId="77777777" w:rsidR="003E0FBD" w:rsidRDefault="003E0FBD" w:rsidP="00C95E18">
      <w:pPr>
        <w:pStyle w:val="a9"/>
      </w:pPr>
    </w:p>
    <w:p w14:paraId="6523B604" w14:textId="77777777" w:rsidR="003E0FBD" w:rsidRDefault="003E0FBD" w:rsidP="00C95E18">
      <w:pPr>
        <w:pStyle w:val="a9"/>
      </w:pPr>
    </w:p>
    <w:p w14:paraId="05443F92" w14:textId="4FAE92ED" w:rsidR="00D26B91" w:rsidRDefault="00F87384" w:rsidP="008F1C67">
      <w:pPr>
        <w:pStyle w:val="a9"/>
        <w:keepNext/>
        <w:jc w:val="center"/>
        <w:outlineLvl w:val="2"/>
        <w:rPr>
          <w:b/>
          <w:bCs/>
          <w:caps/>
          <w:szCs w:val="26"/>
        </w:rPr>
      </w:pPr>
      <w:r w:rsidRPr="00E004A4">
        <w:rPr>
          <w:b/>
          <w:bCs/>
          <w:caps/>
          <w:szCs w:val="26"/>
        </w:rPr>
        <w:t>Документация о закупке</w:t>
      </w:r>
    </w:p>
    <w:p w14:paraId="77475D4B" w14:textId="77777777" w:rsidR="007A2538" w:rsidRPr="00E004A4" w:rsidRDefault="007A2538" w:rsidP="008F1C67">
      <w:pPr>
        <w:pStyle w:val="a9"/>
        <w:keepNext/>
        <w:jc w:val="center"/>
        <w:outlineLvl w:val="2"/>
        <w:rPr>
          <w:b/>
          <w:bCs/>
          <w:caps/>
          <w:szCs w:val="26"/>
        </w:rPr>
      </w:pPr>
    </w:p>
    <w:p w14:paraId="57980DCF" w14:textId="2EDB0C09" w:rsidR="00412E4E" w:rsidRPr="00E004A4" w:rsidRDefault="00412E4E" w:rsidP="001B36AA">
      <w:pPr>
        <w:pStyle w:val="10"/>
        <w:spacing w:line="264" w:lineRule="auto"/>
        <w:ind w:firstLine="142"/>
        <w:jc w:val="center"/>
        <w:rPr>
          <w:sz w:val="26"/>
          <w:szCs w:val="26"/>
        </w:rPr>
      </w:pPr>
      <w:r w:rsidRPr="00E004A4">
        <w:rPr>
          <w:sz w:val="26"/>
          <w:szCs w:val="26"/>
        </w:rPr>
        <w:t>Запрос котировок в электронной форме,</w:t>
      </w:r>
      <w:r w:rsidR="00EA57F5" w:rsidRPr="00E004A4">
        <w:rPr>
          <w:sz w:val="26"/>
          <w:szCs w:val="26"/>
        </w:rPr>
        <w:br/>
        <w:t>участниками которого могут быть только субъекты МСП,</w:t>
      </w:r>
      <w:r w:rsidR="00FB7E6A" w:rsidRPr="00E004A4">
        <w:rPr>
          <w:sz w:val="26"/>
          <w:szCs w:val="26"/>
        </w:rPr>
        <w:br/>
      </w:r>
      <w:r w:rsidR="006536E4" w:rsidRPr="00E004A4">
        <w:rPr>
          <w:sz w:val="26"/>
          <w:szCs w:val="26"/>
        </w:rPr>
        <w:t>на право заключения договора</w:t>
      </w:r>
      <w:r w:rsidR="002A1CC4" w:rsidRPr="00E004A4">
        <w:rPr>
          <w:sz w:val="26"/>
          <w:szCs w:val="26"/>
        </w:rPr>
        <w:t xml:space="preserve"> </w:t>
      </w:r>
      <w:r w:rsidR="007A2538">
        <w:rPr>
          <w:sz w:val="26"/>
          <w:szCs w:val="26"/>
        </w:rPr>
        <w:t>на «</w:t>
      </w:r>
      <w:r w:rsidR="001B36AA">
        <w:rPr>
          <w:sz w:val="26"/>
          <w:szCs w:val="26"/>
        </w:rPr>
        <w:t>ОКПД 2: 32.99</w:t>
      </w:r>
      <w:r w:rsidR="001B36AA" w:rsidRPr="001B36AA">
        <w:rPr>
          <w:sz w:val="26"/>
          <w:szCs w:val="26"/>
        </w:rPr>
        <w:t xml:space="preserve"> Поставка средств индивидуальной защиты для нужд Жигулевского филиала АО «</w:t>
      </w:r>
      <w:proofErr w:type="spellStart"/>
      <w:r w:rsidR="001B36AA" w:rsidRPr="001B36AA">
        <w:rPr>
          <w:sz w:val="26"/>
          <w:szCs w:val="26"/>
        </w:rPr>
        <w:t>Гидроремонт</w:t>
      </w:r>
      <w:proofErr w:type="spellEnd"/>
      <w:r w:rsidR="001B36AA" w:rsidRPr="001B36AA">
        <w:rPr>
          <w:sz w:val="26"/>
          <w:szCs w:val="26"/>
        </w:rPr>
        <w:t>-ВКК» в г.</w:t>
      </w:r>
      <w:r w:rsidR="001B36AA">
        <w:rPr>
          <w:sz w:val="26"/>
          <w:szCs w:val="26"/>
        </w:rPr>
        <w:t xml:space="preserve"> </w:t>
      </w:r>
      <w:r w:rsidR="001B36AA" w:rsidRPr="001B36AA">
        <w:rPr>
          <w:sz w:val="26"/>
          <w:szCs w:val="26"/>
        </w:rPr>
        <w:t>Жигулевск</w:t>
      </w:r>
      <w:r w:rsidR="007A2538" w:rsidRPr="007A2538">
        <w:rPr>
          <w:sz w:val="26"/>
          <w:szCs w:val="26"/>
        </w:rPr>
        <w:t>»</w:t>
      </w:r>
    </w:p>
    <w:p w14:paraId="7FFF4233" w14:textId="77777777" w:rsidR="004E64BD" w:rsidRPr="00E004A4" w:rsidRDefault="004E64BD" w:rsidP="008F1C67">
      <w:pPr>
        <w:pStyle w:val="10"/>
        <w:shd w:val="clear" w:color="auto" w:fill="auto"/>
        <w:spacing w:line="264" w:lineRule="auto"/>
        <w:ind w:firstLine="851"/>
        <w:jc w:val="center"/>
        <w:rPr>
          <w:rStyle w:val="ae"/>
          <w:i w:val="0"/>
          <w:iCs w:val="0"/>
          <w:sz w:val="26"/>
          <w:szCs w:val="26"/>
          <w:shd w:val="clear" w:color="auto" w:fill="auto"/>
        </w:rPr>
      </w:pPr>
    </w:p>
    <w:p w14:paraId="46ED4F05" w14:textId="04B6745C" w:rsidR="00F03C08" w:rsidRPr="008F1C67" w:rsidRDefault="008F1C67" w:rsidP="008F1C67">
      <w:pPr>
        <w:pStyle w:val="a9"/>
        <w:keepNext/>
        <w:jc w:val="center"/>
        <w:rPr>
          <w:szCs w:val="26"/>
        </w:rPr>
      </w:pPr>
      <w:r w:rsidRPr="008F1C67">
        <w:rPr>
          <w:szCs w:val="26"/>
        </w:rPr>
        <w:t xml:space="preserve">Лот № </w:t>
      </w:r>
      <w:r w:rsidR="001B36AA" w:rsidRPr="001B36AA">
        <w:rPr>
          <w:szCs w:val="26"/>
        </w:rPr>
        <w:t>0013-ЭКСП ПРОД-2026-ГРВКК-ЖигФ</w:t>
      </w:r>
    </w:p>
    <w:p w14:paraId="5BF7072B" w14:textId="1510F756" w:rsidR="00F03C08" w:rsidRPr="00961867" w:rsidRDefault="00F03C08" w:rsidP="00F03C08">
      <w:pPr>
        <w:pStyle w:val="a9"/>
        <w:sectPr w:rsidR="00F03C08" w:rsidRPr="00961867" w:rsidSect="00416FC5">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8"/>
        <w:outlineLvl w:val="2"/>
      </w:pPr>
      <w:r>
        <w:lastRenderedPageBreak/>
        <w:t>Содержание</w:t>
      </w:r>
    </w:p>
    <w:p w14:paraId="0CF3CA37" w14:textId="5D482431" w:rsidR="003A7B8C"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06670753" w:history="1">
        <w:r w:rsidR="003A7B8C" w:rsidRPr="0045048C">
          <w:rPr>
            <w:rStyle w:val="af3"/>
            <w:noProof/>
          </w:rPr>
          <w:t>Термины и определения</w:t>
        </w:r>
        <w:r w:rsidR="003A7B8C">
          <w:rPr>
            <w:noProof/>
            <w:webHidden/>
          </w:rPr>
          <w:tab/>
        </w:r>
        <w:r w:rsidR="003A7B8C">
          <w:rPr>
            <w:noProof/>
            <w:webHidden/>
          </w:rPr>
          <w:fldChar w:fldCharType="begin"/>
        </w:r>
        <w:r w:rsidR="003A7B8C">
          <w:rPr>
            <w:noProof/>
            <w:webHidden/>
          </w:rPr>
          <w:instrText xml:space="preserve"> PAGEREF _Toc206670753 \h </w:instrText>
        </w:r>
        <w:r w:rsidR="003A7B8C">
          <w:rPr>
            <w:noProof/>
            <w:webHidden/>
          </w:rPr>
        </w:r>
        <w:r w:rsidR="003A7B8C">
          <w:rPr>
            <w:noProof/>
            <w:webHidden/>
          </w:rPr>
          <w:fldChar w:fldCharType="separate"/>
        </w:r>
        <w:r w:rsidR="003A7B8C">
          <w:rPr>
            <w:noProof/>
            <w:webHidden/>
          </w:rPr>
          <w:t>6</w:t>
        </w:r>
        <w:r w:rsidR="003A7B8C">
          <w:rPr>
            <w:noProof/>
            <w:webHidden/>
          </w:rPr>
          <w:fldChar w:fldCharType="end"/>
        </w:r>
      </w:hyperlink>
    </w:p>
    <w:p w14:paraId="7FA15DA5" w14:textId="386C26D3" w:rsidR="003A7B8C" w:rsidRDefault="006B4AFC">
      <w:pPr>
        <w:pStyle w:val="1"/>
        <w:rPr>
          <w:rFonts w:asciiTheme="minorHAnsi" w:eastAsiaTheme="minorEastAsia" w:hAnsiTheme="minorHAnsi"/>
          <w:b w:val="0"/>
          <w:caps w:val="0"/>
          <w:noProof/>
          <w:sz w:val="22"/>
          <w:lang w:eastAsia="ru-RU"/>
        </w:rPr>
      </w:pPr>
      <w:hyperlink w:anchor="_Toc206670754" w:history="1">
        <w:r w:rsidR="003A7B8C" w:rsidRPr="0045048C">
          <w:rPr>
            <w:rStyle w:val="af3"/>
            <w:noProof/>
          </w:rPr>
          <w:t>1.</w:t>
        </w:r>
        <w:r w:rsidR="003A7B8C">
          <w:rPr>
            <w:rFonts w:asciiTheme="minorHAnsi" w:eastAsiaTheme="minorEastAsia" w:hAnsiTheme="minorHAnsi"/>
            <w:b w:val="0"/>
            <w:caps w:val="0"/>
            <w:noProof/>
            <w:sz w:val="22"/>
            <w:lang w:eastAsia="ru-RU"/>
          </w:rPr>
          <w:tab/>
        </w:r>
        <w:r w:rsidR="003A7B8C" w:rsidRPr="0045048C">
          <w:rPr>
            <w:rStyle w:val="af3"/>
            <w:noProof/>
          </w:rPr>
          <w:t>Основные сведения о закупке</w:t>
        </w:r>
        <w:r w:rsidR="003A7B8C">
          <w:rPr>
            <w:noProof/>
            <w:webHidden/>
          </w:rPr>
          <w:tab/>
        </w:r>
        <w:r w:rsidR="003A7B8C">
          <w:rPr>
            <w:noProof/>
            <w:webHidden/>
          </w:rPr>
          <w:fldChar w:fldCharType="begin"/>
        </w:r>
        <w:r w:rsidR="003A7B8C">
          <w:rPr>
            <w:noProof/>
            <w:webHidden/>
          </w:rPr>
          <w:instrText xml:space="preserve"> PAGEREF _Toc206670754 \h </w:instrText>
        </w:r>
        <w:r w:rsidR="003A7B8C">
          <w:rPr>
            <w:noProof/>
            <w:webHidden/>
          </w:rPr>
        </w:r>
        <w:r w:rsidR="003A7B8C">
          <w:rPr>
            <w:noProof/>
            <w:webHidden/>
          </w:rPr>
          <w:fldChar w:fldCharType="separate"/>
        </w:r>
        <w:r w:rsidR="003A7B8C">
          <w:rPr>
            <w:noProof/>
            <w:webHidden/>
          </w:rPr>
          <w:t>10</w:t>
        </w:r>
        <w:r w:rsidR="003A7B8C">
          <w:rPr>
            <w:noProof/>
            <w:webHidden/>
          </w:rPr>
          <w:fldChar w:fldCharType="end"/>
        </w:r>
      </w:hyperlink>
    </w:p>
    <w:p w14:paraId="6C926F96" w14:textId="0EF8FE40" w:rsidR="003A7B8C" w:rsidRDefault="006B4AFC">
      <w:pPr>
        <w:pStyle w:val="2"/>
        <w:rPr>
          <w:rFonts w:asciiTheme="minorHAnsi" w:eastAsiaTheme="minorEastAsia" w:hAnsiTheme="minorHAnsi"/>
          <w:noProof/>
          <w:sz w:val="22"/>
          <w:lang w:eastAsia="ru-RU"/>
        </w:rPr>
      </w:pPr>
      <w:hyperlink w:anchor="_Toc206670755" w:history="1">
        <w:r w:rsidR="003A7B8C" w:rsidRPr="0045048C">
          <w:rPr>
            <w:rStyle w:val="af3"/>
            <w:noProof/>
          </w:rPr>
          <w:t>1.1</w:t>
        </w:r>
        <w:r w:rsidR="003A7B8C">
          <w:rPr>
            <w:rFonts w:asciiTheme="minorHAnsi" w:eastAsiaTheme="minorEastAsia" w:hAnsiTheme="minorHAnsi"/>
            <w:noProof/>
            <w:sz w:val="22"/>
            <w:lang w:eastAsia="ru-RU"/>
          </w:rPr>
          <w:tab/>
        </w:r>
        <w:r w:rsidR="003A7B8C" w:rsidRPr="0045048C">
          <w:rPr>
            <w:rStyle w:val="af3"/>
            <w:noProof/>
          </w:rPr>
          <w:t>Статус настоящего раздела</w:t>
        </w:r>
        <w:r w:rsidR="003A7B8C">
          <w:rPr>
            <w:noProof/>
            <w:webHidden/>
          </w:rPr>
          <w:tab/>
        </w:r>
        <w:r w:rsidR="003A7B8C">
          <w:rPr>
            <w:noProof/>
            <w:webHidden/>
          </w:rPr>
          <w:fldChar w:fldCharType="begin"/>
        </w:r>
        <w:r w:rsidR="003A7B8C">
          <w:rPr>
            <w:noProof/>
            <w:webHidden/>
          </w:rPr>
          <w:instrText xml:space="preserve"> PAGEREF _Toc206670755 \h </w:instrText>
        </w:r>
        <w:r w:rsidR="003A7B8C">
          <w:rPr>
            <w:noProof/>
            <w:webHidden/>
          </w:rPr>
        </w:r>
        <w:r w:rsidR="003A7B8C">
          <w:rPr>
            <w:noProof/>
            <w:webHidden/>
          </w:rPr>
          <w:fldChar w:fldCharType="separate"/>
        </w:r>
        <w:r w:rsidR="003A7B8C">
          <w:rPr>
            <w:noProof/>
            <w:webHidden/>
          </w:rPr>
          <w:t>10</w:t>
        </w:r>
        <w:r w:rsidR="003A7B8C">
          <w:rPr>
            <w:noProof/>
            <w:webHidden/>
          </w:rPr>
          <w:fldChar w:fldCharType="end"/>
        </w:r>
      </w:hyperlink>
    </w:p>
    <w:p w14:paraId="48CFB604" w14:textId="1A07B74D" w:rsidR="003A7B8C" w:rsidRDefault="006B4AFC">
      <w:pPr>
        <w:pStyle w:val="2"/>
        <w:rPr>
          <w:rFonts w:asciiTheme="minorHAnsi" w:eastAsiaTheme="minorEastAsia" w:hAnsiTheme="minorHAnsi"/>
          <w:noProof/>
          <w:sz w:val="22"/>
          <w:lang w:eastAsia="ru-RU"/>
        </w:rPr>
      </w:pPr>
      <w:hyperlink w:anchor="_Toc206670756" w:history="1">
        <w:r w:rsidR="003A7B8C" w:rsidRPr="0045048C">
          <w:rPr>
            <w:rStyle w:val="af3"/>
            <w:noProof/>
          </w:rPr>
          <w:t>1.2</w:t>
        </w:r>
        <w:r w:rsidR="003A7B8C">
          <w:rPr>
            <w:rFonts w:asciiTheme="minorHAnsi" w:eastAsiaTheme="minorEastAsia" w:hAnsiTheme="minorHAnsi"/>
            <w:noProof/>
            <w:sz w:val="22"/>
            <w:lang w:eastAsia="ru-RU"/>
          </w:rPr>
          <w:tab/>
        </w:r>
        <w:r w:rsidR="003A7B8C" w:rsidRPr="0045048C">
          <w:rPr>
            <w:rStyle w:val="af3"/>
            <w:noProof/>
          </w:rPr>
          <w:t>Информация о проводимой закупке</w:t>
        </w:r>
        <w:r w:rsidR="003A7B8C">
          <w:rPr>
            <w:noProof/>
            <w:webHidden/>
          </w:rPr>
          <w:tab/>
        </w:r>
        <w:r w:rsidR="003A7B8C">
          <w:rPr>
            <w:noProof/>
            <w:webHidden/>
          </w:rPr>
          <w:fldChar w:fldCharType="begin"/>
        </w:r>
        <w:r w:rsidR="003A7B8C">
          <w:rPr>
            <w:noProof/>
            <w:webHidden/>
          </w:rPr>
          <w:instrText xml:space="preserve"> PAGEREF _Toc206670756 \h </w:instrText>
        </w:r>
        <w:r w:rsidR="003A7B8C">
          <w:rPr>
            <w:noProof/>
            <w:webHidden/>
          </w:rPr>
        </w:r>
        <w:r w:rsidR="003A7B8C">
          <w:rPr>
            <w:noProof/>
            <w:webHidden/>
          </w:rPr>
          <w:fldChar w:fldCharType="separate"/>
        </w:r>
        <w:r w:rsidR="003A7B8C">
          <w:rPr>
            <w:noProof/>
            <w:webHidden/>
          </w:rPr>
          <w:t>10</w:t>
        </w:r>
        <w:r w:rsidR="003A7B8C">
          <w:rPr>
            <w:noProof/>
            <w:webHidden/>
          </w:rPr>
          <w:fldChar w:fldCharType="end"/>
        </w:r>
      </w:hyperlink>
    </w:p>
    <w:p w14:paraId="6386A047" w14:textId="4D0019A1" w:rsidR="003A7B8C" w:rsidRDefault="006B4AFC">
      <w:pPr>
        <w:pStyle w:val="1"/>
        <w:rPr>
          <w:rFonts w:asciiTheme="minorHAnsi" w:eastAsiaTheme="minorEastAsia" w:hAnsiTheme="minorHAnsi"/>
          <w:b w:val="0"/>
          <w:caps w:val="0"/>
          <w:noProof/>
          <w:sz w:val="22"/>
          <w:lang w:eastAsia="ru-RU"/>
        </w:rPr>
      </w:pPr>
      <w:hyperlink w:anchor="_Toc206670757" w:history="1">
        <w:r w:rsidR="003A7B8C" w:rsidRPr="0045048C">
          <w:rPr>
            <w:rStyle w:val="af3"/>
            <w:noProof/>
          </w:rPr>
          <w:t>2.</w:t>
        </w:r>
        <w:r w:rsidR="003A7B8C">
          <w:rPr>
            <w:rFonts w:asciiTheme="minorHAnsi" w:eastAsiaTheme="minorEastAsia" w:hAnsiTheme="minorHAnsi"/>
            <w:b w:val="0"/>
            <w:caps w:val="0"/>
            <w:noProof/>
            <w:sz w:val="22"/>
            <w:lang w:eastAsia="ru-RU"/>
          </w:rPr>
          <w:tab/>
        </w:r>
        <w:r w:rsidR="003A7B8C" w:rsidRPr="0045048C">
          <w:rPr>
            <w:rStyle w:val="af3"/>
            <w:noProof/>
          </w:rPr>
          <w:t>Общие положения</w:t>
        </w:r>
        <w:r w:rsidR="003A7B8C">
          <w:rPr>
            <w:noProof/>
            <w:webHidden/>
          </w:rPr>
          <w:tab/>
        </w:r>
        <w:r w:rsidR="003A7B8C">
          <w:rPr>
            <w:noProof/>
            <w:webHidden/>
          </w:rPr>
          <w:fldChar w:fldCharType="begin"/>
        </w:r>
        <w:r w:rsidR="003A7B8C">
          <w:rPr>
            <w:noProof/>
            <w:webHidden/>
          </w:rPr>
          <w:instrText xml:space="preserve"> PAGEREF _Toc206670757 \h </w:instrText>
        </w:r>
        <w:r w:rsidR="003A7B8C">
          <w:rPr>
            <w:noProof/>
            <w:webHidden/>
          </w:rPr>
        </w:r>
        <w:r w:rsidR="003A7B8C">
          <w:rPr>
            <w:noProof/>
            <w:webHidden/>
          </w:rPr>
          <w:fldChar w:fldCharType="separate"/>
        </w:r>
        <w:r w:rsidR="003A7B8C">
          <w:rPr>
            <w:noProof/>
            <w:webHidden/>
          </w:rPr>
          <w:t>15</w:t>
        </w:r>
        <w:r w:rsidR="003A7B8C">
          <w:rPr>
            <w:noProof/>
            <w:webHidden/>
          </w:rPr>
          <w:fldChar w:fldCharType="end"/>
        </w:r>
      </w:hyperlink>
    </w:p>
    <w:p w14:paraId="3EBFA20E" w14:textId="6FC16108" w:rsidR="003A7B8C" w:rsidRDefault="006B4AFC">
      <w:pPr>
        <w:pStyle w:val="2"/>
        <w:rPr>
          <w:rFonts w:asciiTheme="minorHAnsi" w:eastAsiaTheme="minorEastAsia" w:hAnsiTheme="minorHAnsi"/>
          <w:noProof/>
          <w:sz w:val="22"/>
          <w:lang w:eastAsia="ru-RU"/>
        </w:rPr>
      </w:pPr>
      <w:hyperlink w:anchor="_Toc206670758" w:history="1">
        <w:r w:rsidR="003A7B8C" w:rsidRPr="0045048C">
          <w:rPr>
            <w:rStyle w:val="af3"/>
            <w:noProof/>
          </w:rPr>
          <w:t>2.1</w:t>
        </w:r>
        <w:r w:rsidR="003A7B8C">
          <w:rPr>
            <w:rFonts w:asciiTheme="minorHAnsi" w:eastAsiaTheme="minorEastAsia" w:hAnsiTheme="minorHAnsi"/>
            <w:noProof/>
            <w:sz w:val="22"/>
            <w:lang w:eastAsia="ru-RU"/>
          </w:rPr>
          <w:tab/>
        </w:r>
        <w:r w:rsidR="003A7B8C" w:rsidRPr="0045048C">
          <w:rPr>
            <w:rStyle w:val="af3"/>
            <w:noProof/>
          </w:rPr>
          <w:t>Общие сведения о закупке</w:t>
        </w:r>
        <w:r w:rsidR="003A7B8C">
          <w:rPr>
            <w:noProof/>
            <w:webHidden/>
          </w:rPr>
          <w:tab/>
        </w:r>
        <w:r w:rsidR="003A7B8C">
          <w:rPr>
            <w:noProof/>
            <w:webHidden/>
          </w:rPr>
          <w:fldChar w:fldCharType="begin"/>
        </w:r>
        <w:r w:rsidR="003A7B8C">
          <w:rPr>
            <w:noProof/>
            <w:webHidden/>
          </w:rPr>
          <w:instrText xml:space="preserve"> PAGEREF _Toc206670758 \h </w:instrText>
        </w:r>
        <w:r w:rsidR="003A7B8C">
          <w:rPr>
            <w:noProof/>
            <w:webHidden/>
          </w:rPr>
        </w:r>
        <w:r w:rsidR="003A7B8C">
          <w:rPr>
            <w:noProof/>
            <w:webHidden/>
          </w:rPr>
          <w:fldChar w:fldCharType="separate"/>
        </w:r>
        <w:r w:rsidR="003A7B8C">
          <w:rPr>
            <w:noProof/>
            <w:webHidden/>
          </w:rPr>
          <w:t>15</w:t>
        </w:r>
        <w:r w:rsidR="003A7B8C">
          <w:rPr>
            <w:noProof/>
            <w:webHidden/>
          </w:rPr>
          <w:fldChar w:fldCharType="end"/>
        </w:r>
      </w:hyperlink>
    </w:p>
    <w:p w14:paraId="58B8B9E4" w14:textId="655B0B88" w:rsidR="003A7B8C" w:rsidRDefault="006B4AFC">
      <w:pPr>
        <w:pStyle w:val="2"/>
        <w:rPr>
          <w:rFonts w:asciiTheme="minorHAnsi" w:eastAsiaTheme="minorEastAsia" w:hAnsiTheme="minorHAnsi"/>
          <w:noProof/>
          <w:sz w:val="22"/>
          <w:lang w:eastAsia="ru-RU"/>
        </w:rPr>
      </w:pPr>
      <w:hyperlink w:anchor="_Toc206670759" w:history="1">
        <w:r w:rsidR="003A7B8C" w:rsidRPr="0045048C">
          <w:rPr>
            <w:rStyle w:val="af3"/>
            <w:noProof/>
          </w:rPr>
          <w:t>2.2</w:t>
        </w:r>
        <w:r w:rsidR="003A7B8C">
          <w:rPr>
            <w:rFonts w:asciiTheme="minorHAnsi" w:eastAsiaTheme="minorEastAsia" w:hAnsiTheme="minorHAnsi"/>
            <w:noProof/>
            <w:sz w:val="22"/>
            <w:lang w:eastAsia="ru-RU"/>
          </w:rPr>
          <w:tab/>
        </w:r>
        <w:r w:rsidR="003A7B8C" w:rsidRPr="0045048C">
          <w:rPr>
            <w:rStyle w:val="af3"/>
            <w:noProof/>
          </w:rPr>
          <w:t>Правовой статус документов</w:t>
        </w:r>
        <w:r w:rsidR="003A7B8C">
          <w:rPr>
            <w:noProof/>
            <w:webHidden/>
          </w:rPr>
          <w:tab/>
        </w:r>
        <w:r w:rsidR="003A7B8C">
          <w:rPr>
            <w:noProof/>
            <w:webHidden/>
          </w:rPr>
          <w:fldChar w:fldCharType="begin"/>
        </w:r>
        <w:r w:rsidR="003A7B8C">
          <w:rPr>
            <w:noProof/>
            <w:webHidden/>
          </w:rPr>
          <w:instrText xml:space="preserve"> PAGEREF _Toc206670759 \h </w:instrText>
        </w:r>
        <w:r w:rsidR="003A7B8C">
          <w:rPr>
            <w:noProof/>
            <w:webHidden/>
          </w:rPr>
        </w:r>
        <w:r w:rsidR="003A7B8C">
          <w:rPr>
            <w:noProof/>
            <w:webHidden/>
          </w:rPr>
          <w:fldChar w:fldCharType="separate"/>
        </w:r>
        <w:r w:rsidR="003A7B8C">
          <w:rPr>
            <w:noProof/>
            <w:webHidden/>
          </w:rPr>
          <w:t>15</w:t>
        </w:r>
        <w:r w:rsidR="003A7B8C">
          <w:rPr>
            <w:noProof/>
            <w:webHidden/>
          </w:rPr>
          <w:fldChar w:fldCharType="end"/>
        </w:r>
      </w:hyperlink>
    </w:p>
    <w:p w14:paraId="41C0529E" w14:textId="403B0D26" w:rsidR="003A7B8C" w:rsidRDefault="006B4AFC">
      <w:pPr>
        <w:pStyle w:val="2"/>
        <w:rPr>
          <w:rFonts w:asciiTheme="minorHAnsi" w:eastAsiaTheme="minorEastAsia" w:hAnsiTheme="minorHAnsi"/>
          <w:noProof/>
          <w:sz w:val="22"/>
          <w:lang w:eastAsia="ru-RU"/>
        </w:rPr>
      </w:pPr>
      <w:hyperlink w:anchor="_Toc206670760" w:history="1">
        <w:r w:rsidR="003A7B8C" w:rsidRPr="0045048C">
          <w:rPr>
            <w:rStyle w:val="af3"/>
            <w:noProof/>
          </w:rPr>
          <w:t>2.3</w:t>
        </w:r>
        <w:r w:rsidR="003A7B8C">
          <w:rPr>
            <w:rFonts w:asciiTheme="minorHAnsi" w:eastAsiaTheme="minorEastAsia" w:hAnsiTheme="minorHAnsi"/>
            <w:noProof/>
            <w:sz w:val="22"/>
            <w:lang w:eastAsia="ru-RU"/>
          </w:rPr>
          <w:tab/>
        </w:r>
        <w:r w:rsidR="003A7B8C" w:rsidRPr="0045048C">
          <w:rPr>
            <w:rStyle w:val="af3"/>
            <w:noProof/>
          </w:rPr>
          <w:t>Обжалование</w:t>
        </w:r>
        <w:r w:rsidR="003A7B8C">
          <w:rPr>
            <w:noProof/>
            <w:webHidden/>
          </w:rPr>
          <w:tab/>
        </w:r>
        <w:r w:rsidR="003A7B8C">
          <w:rPr>
            <w:noProof/>
            <w:webHidden/>
          </w:rPr>
          <w:fldChar w:fldCharType="begin"/>
        </w:r>
        <w:r w:rsidR="003A7B8C">
          <w:rPr>
            <w:noProof/>
            <w:webHidden/>
          </w:rPr>
          <w:instrText xml:space="preserve"> PAGEREF _Toc206670760 \h </w:instrText>
        </w:r>
        <w:r w:rsidR="003A7B8C">
          <w:rPr>
            <w:noProof/>
            <w:webHidden/>
          </w:rPr>
        </w:r>
        <w:r w:rsidR="003A7B8C">
          <w:rPr>
            <w:noProof/>
            <w:webHidden/>
          </w:rPr>
          <w:fldChar w:fldCharType="separate"/>
        </w:r>
        <w:r w:rsidR="003A7B8C">
          <w:rPr>
            <w:noProof/>
            <w:webHidden/>
          </w:rPr>
          <w:t>16</w:t>
        </w:r>
        <w:r w:rsidR="003A7B8C">
          <w:rPr>
            <w:noProof/>
            <w:webHidden/>
          </w:rPr>
          <w:fldChar w:fldCharType="end"/>
        </w:r>
      </w:hyperlink>
    </w:p>
    <w:p w14:paraId="0A2E5BBB" w14:textId="76CD6370" w:rsidR="003A7B8C" w:rsidRDefault="006B4AFC">
      <w:pPr>
        <w:pStyle w:val="2"/>
        <w:rPr>
          <w:rFonts w:asciiTheme="minorHAnsi" w:eastAsiaTheme="minorEastAsia" w:hAnsiTheme="minorHAnsi"/>
          <w:noProof/>
          <w:sz w:val="22"/>
          <w:lang w:eastAsia="ru-RU"/>
        </w:rPr>
      </w:pPr>
      <w:hyperlink w:anchor="_Toc206670761" w:history="1">
        <w:r w:rsidR="003A7B8C" w:rsidRPr="0045048C">
          <w:rPr>
            <w:rStyle w:val="af3"/>
            <w:noProof/>
          </w:rPr>
          <w:t>2.4</w:t>
        </w:r>
        <w:r w:rsidR="003A7B8C">
          <w:rPr>
            <w:rFonts w:asciiTheme="minorHAnsi" w:eastAsiaTheme="minorEastAsia" w:hAnsiTheme="minorHAnsi"/>
            <w:noProof/>
            <w:sz w:val="22"/>
            <w:lang w:eastAsia="ru-RU"/>
          </w:rPr>
          <w:tab/>
        </w:r>
        <w:r w:rsidR="003A7B8C" w:rsidRPr="0045048C">
          <w:rPr>
            <w:rStyle w:val="af3"/>
            <w:noProof/>
          </w:rPr>
          <w:t>Особые положения при проведении закупки с использованием ЭП</w:t>
        </w:r>
        <w:r w:rsidR="003A7B8C">
          <w:rPr>
            <w:noProof/>
            <w:webHidden/>
          </w:rPr>
          <w:tab/>
        </w:r>
        <w:r w:rsidR="003A7B8C">
          <w:rPr>
            <w:noProof/>
            <w:webHidden/>
          </w:rPr>
          <w:fldChar w:fldCharType="begin"/>
        </w:r>
        <w:r w:rsidR="003A7B8C">
          <w:rPr>
            <w:noProof/>
            <w:webHidden/>
          </w:rPr>
          <w:instrText xml:space="preserve"> PAGEREF _Toc206670761 \h </w:instrText>
        </w:r>
        <w:r w:rsidR="003A7B8C">
          <w:rPr>
            <w:noProof/>
            <w:webHidden/>
          </w:rPr>
        </w:r>
        <w:r w:rsidR="003A7B8C">
          <w:rPr>
            <w:noProof/>
            <w:webHidden/>
          </w:rPr>
          <w:fldChar w:fldCharType="separate"/>
        </w:r>
        <w:r w:rsidR="003A7B8C">
          <w:rPr>
            <w:noProof/>
            <w:webHidden/>
          </w:rPr>
          <w:t>17</w:t>
        </w:r>
        <w:r w:rsidR="003A7B8C">
          <w:rPr>
            <w:noProof/>
            <w:webHidden/>
          </w:rPr>
          <w:fldChar w:fldCharType="end"/>
        </w:r>
      </w:hyperlink>
    </w:p>
    <w:p w14:paraId="2F81D0BA" w14:textId="73E31041" w:rsidR="003A7B8C" w:rsidRDefault="006B4AFC">
      <w:pPr>
        <w:pStyle w:val="2"/>
        <w:rPr>
          <w:rFonts w:asciiTheme="minorHAnsi" w:eastAsiaTheme="minorEastAsia" w:hAnsiTheme="minorHAnsi"/>
          <w:noProof/>
          <w:sz w:val="22"/>
          <w:lang w:eastAsia="ru-RU"/>
        </w:rPr>
      </w:pPr>
      <w:hyperlink w:anchor="_Toc206670762" w:history="1">
        <w:r w:rsidR="003A7B8C" w:rsidRPr="0045048C">
          <w:rPr>
            <w:rStyle w:val="af3"/>
            <w:noProof/>
          </w:rPr>
          <w:t>2.5</w:t>
        </w:r>
        <w:r w:rsidR="003A7B8C">
          <w:rPr>
            <w:rFonts w:asciiTheme="minorHAnsi" w:eastAsiaTheme="minorEastAsia" w:hAnsiTheme="minorHAnsi"/>
            <w:noProof/>
            <w:sz w:val="22"/>
            <w:lang w:eastAsia="ru-RU"/>
          </w:rPr>
          <w:tab/>
        </w:r>
        <w:r w:rsidR="003A7B8C" w:rsidRPr="0045048C">
          <w:rPr>
            <w:rStyle w:val="af3"/>
            <w:noProof/>
          </w:rPr>
          <w:t>Прочие положения</w:t>
        </w:r>
        <w:r w:rsidR="003A7B8C">
          <w:rPr>
            <w:noProof/>
            <w:webHidden/>
          </w:rPr>
          <w:tab/>
        </w:r>
        <w:r w:rsidR="003A7B8C">
          <w:rPr>
            <w:noProof/>
            <w:webHidden/>
          </w:rPr>
          <w:fldChar w:fldCharType="begin"/>
        </w:r>
        <w:r w:rsidR="003A7B8C">
          <w:rPr>
            <w:noProof/>
            <w:webHidden/>
          </w:rPr>
          <w:instrText xml:space="preserve"> PAGEREF _Toc206670762 \h </w:instrText>
        </w:r>
        <w:r w:rsidR="003A7B8C">
          <w:rPr>
            <w:noProof/>
            <w:webHidden/>
          </w:rPr>
        </w:r>
        <w:r w:rsidR="003A7B8C">
          <w:rPr>
            <w:noProof/>
            <w:webHidden/>
          </w:rPr>
          <w:fldChar w:fldCharType="separate"/>
        </w:r>
        <w:r w:rsidR="003A7B8C">
          <w:rPr>
            <w:noProof/>
            <w:webHidden/>
          </w:rPr>
          <w:t>17</w:t>
        </w:r>
        <w:r w:rsidR="003A7B8C">
          <w:rPr>
            <w:noProof/>
            <w:webHidden/>
          </w:rPr>
          <w:fldChar w:fldCharType="end"/>
        </w:r>
      </w:hyperlink>
    </w:p>
    <w:p w14:paraId="22314777" w14:textId="15C367DC" w:rsidR="003A7B8C" w:rsidRDefault="006B4AFC">
      <w:pPr>
        <w:pStyle w:val="1"/>
        <w:rPr>
          <w:rFonts w:asciiTheme="minorHAnsi" w:eastAsiaTheme="minorEastAsia" w:hAnsiTheme="minorHAnsi"/>
          <w:b w:val="0"/>
          <w:caps w:val="0"/>
          <w:noProof/>
          <w:sz w:val="22"/>
          <w:lang w:eastAsia="ru-RU"/>
        </w:rPr>
      </w:pPr>
      <w:hyperlink w:anchor="_Toc206670763" w:history="1">
        <w:r w:rsidR="003A7B8C" w:rsidRPr="0045048C">
          <w:rPr>
            <w:rStyle w:val="af3"/>
            <w:noProof/>
          </w:rPr>
          <w:t>3.</w:t>
        </w:r>
        <w:r w:rsidR="003A7B8C">
          <w:rPr>
            <w:rFonts w:asciiTheme="minorHAnsi" w:eastAsiaTheme="minorEastAsia" w:hAnsiTheme="minorHAnsi"/>
            <w:b w:val="0"/>
            <w:caps w:val="0"/>
            <w:noProof/>
            <w:sz w:val="22"/>
            <w:lang w:eastAsia="ru-RU"/>
          </w:rPr>
          <w:tab/>
        </w:r>
        <w:r w:rsidR="003A7B8C" w:rsidRPr="0045048C">
          <w:rPr>
            <w:rStyle w:val="af3"/>
            <w:noProof/>
          </w:rPr>
          <w:t>Требования к Участникам</w:t>
        </w:r>
        <w:r w:rsidR="003A7B8C">
          <w:rPr>
            <w:noProof/>
            <w:webHidden/>
          </w:rPr>
          <w:tab/>
        </w:r>
        <w:r w:rsidR="003A7B8C">
          <w:rPr>
            <w:noProof/>
            <w:webHidden/>
          </w:rPr>
          <w:fldChar w:fldCharType="begin"/>
        </w:r>
        <w:r w:rsidR="003A7B8C">
          <w:rPr>
            <w:noProof/>
            <w:webHidden/>
          </w:rPr>
          <w:instrText xml:space="preserve"> PAGEREF _Toc206670763 \h </w:instrText>
        </w:r>
        <w:r w:rsidR="003A7B8C">
          <w:rPr>
            <w:noProof/>
            <w:webHidden/>
          </w:rPr>
        </w:r>
        <w:r w:rsidR="003A7B8C">
          <w:rPr>
            <w:noProof/>
            <w:webHidden/>
          </w:rPr>
          <w:fldChar w:fldCharType="separate"/>
        </w:r>
        <w:r w:rsidR="003A7B8C">
          <w:rPr>
            <w:noProof/>
            <w:webHidden/>
          </w:rPr>
          <w:t>18</w:t>
        </w:r>
        <w:r w:rsidR="003A7B8C">
          <w:rPr>
            <w:noProof/>
            <w:webHidden/>
          </w:rPr>
          <w:fldChar w:fldCharType="end"/>
        </w:r>
      </w:hyperlink>
    </w:p>
    <w:p w14:paraId="578F562D" w14:textId="284714E8" w:rsidR="003A7B8C" w:rsidRDefault="006B4AFC">
      <w:pPr>
        <w:pStyle w:val="2"/>
        <w:rPr>
          <w:rFonts w:asciiTheme="minorHAnsi" w:eastAsiaTheme="minorEastAsia" w:hAnsiTheme="minorHAnsi"/>
          <w:noProof/>
          <w:sz w:val="22"/>
          <w:lang w:eastAsia="ru-RU"/>
        </w:rPr>
      </w:pPr>
      <w:hyperlink w:anchor="_Toc206670764" w:history="1">
        <w:r w:rsidR="003A7B8C" w:rsidRPr="0045048C">
          <w:rPr>
            <w:rStyle w:val="af3"/>
            <w:noProof/>
          </w:rPr>
          <w:t>3.1</w:t>
        </w:r>
        <w:r w:rsidR="003A7B8C">
          <w:rPr>
            <w:rFonts w:asciiTheme="minorHAnsi" w:eastAsiaTheme="minorEastAsia" w:hAnsiTheme="minorHAnsi"/>
            <w:noProof/>
            <w:sz w:val="22"/>
            <w:lang w:eastAsia="ru-RU"/>
          </w:rPr>
          <w:tab/>
        </w:r>
        <w:r w:rsidR="003A7B8C" w:rsidRPr="0045048C">
          <w:rPr>
            <w:rStyle w:val="af3"/>
            <w:noProof/>
          </w:rPr>
          <w:t>Общие требования к Участникам</w:t>
        </w:r>
        <w:r w:rsidR="003A7B8C">
          <w:rPr>
            <w:noProof/>
            <w:webHidden/>
          </w:rPr>
          <w:tab/>
        </w:r>
        <w:r w:rsidR="003A7B8C">
          <w:rPr>
            <w:noProof/>
            <w:webHidden/>
          </w:rPr>
          <w:fldChar w:fldCharType="begin"/>
        </w:r>
        <w:r w:rsidR="003A7B8C">
          <w:rPr>
            <w:noProof/>
            <w:webHidden/>
          </w:rPr>
          <w:instrText xml:space="preserve"> PAGEREF _Toc206670764 \h </w:instrText>
        </w:r>
        <w:r w:rsidR="003A7B8C">
          <w:rPr>
            <w:noProof/>
            <w:webHidden/>
          </w:rPr>
        </w:r>
        <w:r w:rsidR="003A7B8C">
          <w:rPr>
            <w:noProof/>
            <w:webHidden/>
          </w:rPr>
          <w:fldChar w:fldCharType="separate"/>
        </w:r>
        <w:r w:rsidR="003A7B8C">
          <w:rPr>
            <w:noProof/>
            <w:webHidden/>
          </w:rPr>
          <w:t>18</w:t>
        </w:r>
        <w:r w:rsidR="003A7B8C">
          <w:rPr>
            <w:noProof/>
            <w:webHidden/>
          </w:rPr>
          <w:fldChar w:fldCharType="end"/>
        </w:r>
      </w:hyperlink>
    </w:p>
    <w:p w14:paraId="30E9F429" w14:textId="7810BAC3" w:rsidR="003A7B8C" w:rsidRDefault="006B4AFC">
      <w:pPr>
        <w:pStyle w:val="2"/>
        <w:rPr>
          <w:rFonts w:asciiTheme="minorHAnsi" w:eastAsiaTheme="minorEastAsia" w:hAnsiTheme="minorHAnsi"/>
          <w:noProof/>
          <w:sz w:val="22"/>
          <w:lang w:eastAsia="ru-RU"/>
        </w:rPr>
      </w:pPr>
      <w:hyperlink w:anchor="_Toc206670765" w:history="1">
        <w:r w:rsidR="003A7B8C" w:rsidRPr="0045048C">
          <w:rPr>
            <w:rStyle w:val="af3"/>
            <w:noProof/>
          </w:rPr>
          <w:t>3.2</w:t>
        </w:r>
        <w:r w:rsidR="003A7B8C">
          <w:rPr>
            <w:rFonts w:asciiTheme="minorHAnsi" w:eastAsiaTheme="minorEastAsia" w:hAnsiTheme="minorHAnsi"/>
            <w:noProof/>
            <w:sz w:val="22"/>
            <w:lang w:eastAsia="ru-RU"/>
          </w:rPr>
          <w:tab/>
        </w:r>
        <w:r w:rsidR="003A7B8C" w:rsidRPr="0045048C">
          <w:rPr>
            <w:rStyle w:val="af3"/>
            <w:noProof/>
          </w:rPr>
          <w:t>Коллективные участники</w:t>
        </w:r>
        <w:r w:rsidR="003A7B8C">
          <w:rPr>
            <w:noProof/>
            <w:webHidden/>
          </w:rPr>
          <w:tab/>
        </w:r>
        <w:r w:rsidR="003A7B8C">
          <w:rPr>
            <w:noProof/>
            <w:webHidden/>
          </w:rPr>
          <w:fldChar w:fldCharType="begin"/>
        </w:r>
        <w:r w:rsidR="003A7B8C">
          <w:rPr>
            <w:noProof/>
            <w:webHidden/>
          </w:rPr>
          <w:instrText xml:space="preserve"> PAGEREF _Toc206670765 \h </w:instrText>
        </w:r>
        <w:r w:rsidR="003A7B8C">
          <w:rPr>
            <w:noProof/>
            <w:webHidden/>
          </w:rPr>
        </w:r>
        <w:r w:rsidR="003A7B8C">
          <w:rPr>
            <w:noProof/>
            <w:webHidden/>
          </w:rPr>
          <w:fldChar w:fldCharType="separate"/>
        </w:r>
        <w:r w:rsidR="003A7B8C">
          <w:rPr>
            <w:noProof/>
            <w:webHidden/>
          </w:rPr>
          <w:t>18</w:t>
        </w:r>
        <w:r w:rsidR="003A7B8C">
          <w:rPr>
            <w:noProof/>
            <w:webHidden/>
          </w:rPr>
          <w:fldChar w:fldCharType="end"/>
        </w:r>
      </w:hyperlink>
    </w:p>
    <w:p w14:paraId="1A488D62" w14:textId="5E026EBC" w:rsidR="003A7B8C" w:rsidRDefault="006B4AFC">
      <w:pPr>
        <w:pStyle w:val="2"/>
        <w:rPr>
          <w:rFonts w:asciiTheme="minorHAnsi" w:eastAsiaTheme="minorEastAsia" w:hAnsiTheme="minorHAnsi"/>
          <w:noProof/>
          <w:sz w:val="22"/>
          <w:lang w:eastAsia="ru-RU"/>
        </w:rPr>
      </w:pPr>
      <w:hyperlink w:anchor="_Toc206670766" w:history="1">
        <w:r w:rsidR="003A7B8C" w:rsidRPr="0045048C">
          <w:rPr>
            <w:rStyle w:val="af3"/>
            <w:noProof/>
          </w:rPr>
          <w:t>3.3</w:t>
        </w:r>
        <w:r w:rsidR="003A7B8C">
          <w:rPr>
            <w:rFonts w:asciiTheme="minorHAnsi" w:eastAsiaTheme="minorEastAsia" w:hAnsiTheme="minorHAnsi"/>
            <w:noProof/>
            <w:sz w:val="22"/>
            <w:lang w:eastAsia="ru-RU"/>
          </w:rPr>
          <w:tab/>
        </w:r>
        <w:r w:rsidR="003A7B8C" w:rsidRPr="0045048C">
          <w:rPr>
            <w:rStyle w:val="af3"/>
            <w:noProof/>
          </w:rPr>
          <w:t>Генеральные подрядчики</w:t>
        </w:r>
        <w:r w:rsidR="003A7B8C">
          <w:rPr>
            <w:noProof/>
            <w:webHidden/>
          </w:rPr>
          <w:tab/>
        </w:r>
        <w:r w:rsidR="003A7B8C">
          <w:rPr>
            <w:noProof/>
            <w:webHidden/>
          </w:rPr>
          <w:fldChar w:fldCharType="begin"/>
        </w:r>
        <w:r w:rsidR="003A7B8C">
          <w:rPr>
            <w:noProof/>
            <w:webHidden/>
          </w:rPr>
          <w:instrText xml:space="preserve"> PAGEREF _Toc206670766 \h </w:instrText>
        </w:r>
        <w:r w:rsidR="003A7B8C">
          <w:rPr>
            <w:noProof/>
            <w:webHidden/>
          </w:rPr>
        </w:r>
        <w:r w:rsidR="003A7B8C">
          <w:rPr>
            <w:noProof/>
            <w:webHidden/>
          </w:rPr>
          <w:fldChar w:fldCharType="separate"/>
        </w:r>
        <w:r w:rsidR="003A7B8C">
          <w:rPr>
            <w:noProof/>
            <w:webHidden/>
          </w:rPr>
          <w:t>20</w:t>
        </w:r>
        <w:r w:rsidR="003A7B8C">
          <w:rPr>
            <w:noProof/>
            <w:webHidden/>
          </w:rPr>
          <w:fldChar w:fldCharType="end"/>
        </w:r>
      </w:hyperlink>
    </w:p>
    <w:p w14:paraId="6C649CD3" w14:textId="0F7976D6" w:rsidR="003A7B8C" w:rsidRDefault="006B4AFC">
      <w:pPr>
        <w:pStyle w:val="1"/>
        <w:rPr>
          <w:rFonts w:asciiTheme="minorHAnsi" w:eastAsiaTheme="minorEastAsia" w:hAnsiTheme="minorHAnsi"/>
          <w:b w:val="0"/>
          <w:caps w:val="0"/>
          <w:noProof/>
          <w:sz w:val="22"/>
          <w:lang w:eastAsia="ru-RU"/>
        </w:rPr>
      </w:pPr>
      <w:hyperlink w:anchor="_Toc206670767" w:history="1">
        <w:r w:rsidR="003A7B8C" w:rsidRPr="0045048C">
          <w:rPr>
            <w:rStyle w:val="af3"/>
            <w:noProof/>
          </w:rPr>
          <w:t>4.</w:t>
        </w:r>
        <w:r w:rsidR="003A7B8C">
          <w:rPr>
            <w:rFonts w:asciiTheme="minorHAnsi" w:eastAsiaTheme="minorEastAsia" w:hAnsiTheme="minorHAnsi"/>
            <w:b w:val="0"/>
            <w:caps w:val="0"/>
            <w:noProof/>
            <w:sz w:val="22"/>
            <w:lang w:eastAsia="ru-RU"/>
          </w:rPr>
          <w:tab/>
        </w:r>
        <w:r w:rsidR="003A7B8C" w:rsidRPr="0045048C">
          <w:rPr>
            <w:rStyle w:val="af3"/>
            <w:noProof/>
          </w:rPr>
          <w:t>Порядок проведения закупки</w:t>
        </w:r>
        <w:r w:rsidR="003A7B8C">
          <w:rPr>
            <w:noProof/>
            <w:webHidden/>
          </w:rPr>
          <w:tab/>
        </w:r>
        <w:r w:rsidR="003A7B8C">
          <w:rPr>
            <w:noProof/>
            <w:webHidden/>
          </w:rPr>
          <w:fldChar w:fldCharType="begin"/>
        </w:r>
        <w:r w:rsidR="003A7B8C">
          <w:rPr>
            <w:noProof/>
            <w:webHidden/>
          </w:rPr>
          <w:instrText xml:space="preserve"> PAGEREF _Toc206670767 \h </w:instrText>
        </w:r>
        <w:r w:rsidR="003A7B8C">
          <w:rPr>
            <w:noProof/>
            <w:webHidden/>
          </w:rPr>
        </w:r>
        <w:r w:rsidR="003A7B8C">
          <w:rPr>
            <w:noProof/>
            <w:webHidden/>
          </w:rPr>
          <w:fldChar w:fldCharType="separate"/>
        </w:r>
        <w:r w:rsidR="003A7B8C">
          <w:rPr>
            <w:noProof/>
            <w:webHidden/>
          </w:rPr>
          <w:t>22</w:t>
        </w:r>
        <w:r w:rsidR="003A7B8C">
          <w:rPr>
            <w:noProof/>
            <w:webHidden/>
          </w:rPr>
          <w:fldChar w:fldCharType="end"/>
        </w:r>
      </w:hyperlink>
    </w:p>
    <w:p w14:paraId="6AE13BA4" w14:textId="729628A2" w:rsidR="003A7B8C" w:rsidRDefault="006B4AFC">
      <w:pPr>
        <w:pStyle w:val="2"/>
        <w:rPr>
          <w:rFonts w:asciiTheme="minorHAnsi" w:eastAsiaTheme="minorEastAsia" w:hAnsiTheme="minorHAnsi"/>
          <w:noProof/>
          <w:sz w:val="22"/>
          <w:lang w:eastAsia="ru-RU"/>
        </w:rPr>
      </w:pPr>
      <w:hyperlink w:anchor="_Toc206670768" w:history="1">
        <w:r w:rsidR="003A7B8C" w:rsidRPr="0045048C">
          <w:rPr>
            <w:rStyle w:val="af3"/>
            <w:noProof/>
          </w:rPr>
          <w:t>4.1</w:t>
        </w:r>
        <w:r w:rsidR="003A7B8C">
          <w:rPr>
            <w:rFonts w:asciiTheme="minorHAnsi" w:eastAsiaTheme="minorEastAsia" w:hAnsiTheme="minorHAnsi"/>
            <w:noProof/>
            <w:sz w:val="22"/>
            <w:lang w:eastAsia="ru-RU"/>
          </w:rPr>
          <w:tab/>
        </w:r>
        <w:r w:rsidR="003A7B8C" w:rsidRPr="0045048C">
          <w:rPr>
            <w:rStyle w:val="af3"/>
            <w:noProof/>
          </w:rPr>
          <w:t>Общий порядок проведения закупки</w:t>
        </w:r>
        <w:r w:rsidR="003A7B8C">
          <w:rPr>
            <w:noProof/>
            <w:webHidden/>
          </w:rPr>
          <w:tab/>
        </w:r>
        <w:r w:rsidR="003A7B8C">
          <w:rPr>
            <w:noProof/>
            <w:webHidden/>
          </w:rPr>
          <w:fldChar w:fldCharType="begin"/>
        </w:r>
        <w:r w:rsidR="003A7B8C">
          <w:rPr>
            <w:noProof/>
            <w:webHidden/>
          </w:rPr>
          <w:instrText xml:space="preserve"> PAGEREF _Toc206670768 \h </w:instrText>
        </w:r>
        <w:r w:rsidR="003A7B8C">
          <w:rPr>
            <w:noProof/>
            <w:webHidden/>
          </w:rPr>
        </w:r>
        <w:r w:rsidR="003A7B8C">
          <w:rPr>
            <w:noProof/>
            <w:webHidden/>
          </w:rPr>
          <w:fldChar w:fldCharType="separate"/>
        </w:r>
        <w:r w:rsidR="003A7B8C">
          <w:rPr>
            <w:noProof/>
            <w:webHidden/>
          </w:rPr>
          <w:t>22</w:t>
        </w:r>
        <w:r w:rsidR="003A7B8C">
          <w:rPr>
            <w:noProof/>
            <w:webHidden/>
          </w:rPr>
          <w:fldChar w:fldCharType="end"/>
        </w:r>
      </w:hyperlink>
    </w:p>
    <w:p w14:paraId="5DB9FF7B" w14:textId="187A26B1" w:rsidR="003A7B8C" w:rsidRDefault="006B4AFC">
      <w:pPr>
        <w:pStyle w:val="2"/>
        <w:rPr>
          <w:rFonts w:asciiTheme="minorHAnsi" w:eastAsiaTheme="minorEastAsia" w:hAnsiTheme="minorHAnsi"/>
          <w:noProof/>
          <w:sz w:val="22"/>
          <w:lang w:eastAsia="ru-RU"/>
        </w:rPr>
      </w:pPr>
      <w:hyperlink w:anchor="_Toc206670769" w:history="1">
        <w:r w:rsidR="003A7B8C" w:rsidRPr="0045048C">
          <w:rPr>
            <w:rStyle w:val="af3"/>
            <w:noProof/>
          </w:rPr>
          <w:t>4.2</w:t>
        </w:r>
        <w:r w:rsidR="003A7B8C">
          <w:rPr>
            <w:rFonts w:asciiTheme="minorHAnsi" w:eastAsiaTheme="minorEastAsia" w:hAnsiTheme="minorHAnsi"/>
            <w:noProof/>
            <w:sz w:val="22"/>
            <w:lang w:eastAsia="ru-RU"/>
          </w:rPr>
          <w:tab/>
        </w:r>
        <w:r w:rsidR="003A7B8C" w:rsidRPr="0045048C">
          <w:rPr>
            <w:rStyle w:val="af3"/>
            <w:noProof/>
          </w:rPr>
          <w:t>Официальное размещение Извещения и Документации о закупке</w:t>
        </w:r>
        <w:r w:rsidR="003A7B8C">
          <w:rPr>
            <w:noProof/>
            <w:webHidden/>
          </w:rPr>
          <w:tab/>
        </w:r>
        <w:r w:rsidR="003A7B8C">
          <w:rPr>
            <w:noProof/>
            <w:webHidden/>
          </w:rPr>
          <w:fldChar w:fldCharType="begin"/>
        </w:r>
        <w:r w:rsidR="003A7B8C">
          <w:rPr>
            <w:noProof/>
            <w:webHidden/>
          </w:rPr>
          <w:instrText xml:space="preserve"> PAGEREF _Toc206670769 \h </w:instrText>
        </w:r>
        <w:r w:rsidR="003A7B8C">
          <w:rPr>
            <w:noProof/>
            <w:webHidden/>
          </w:rPr>
        </w:r>
        <w:r w:rsidR="003A7B8C">
          <w:rPr>
            <w:noProof/>
            <w:webHidden/>
          </w:rPr>
          <w:fldChar w:fldCharType="separate"/>
        </w:r>
        <w:r w:rsidR="003A7B8C">
          <w:rPr>
            <w:noProof/>
            <w:webHidden/>
          </w:rPr>
          <w:t>23</w:t>
        </w:r>
        <w:r w:rsidR="003A7B8C">
          <w:rPr>
            <w:noProof/>
            <w:webHidden/>
          </w:rPr>
          <w:fldChar w:fldCharType="end"/>
        </w:r>
      </w:hyperlink>
    </w:p>
    <w:p w14:paraId="438B0A18" w14:textId="621343C0" w:rsidR="003A7B8C" w:rsidRDefault="006B4AFC">
      <w:pPr>
        <w:pStyle w:val="2"/>
        <w:rPr>
          <w:rFonts w:asciiTheme="minorHAnsi" w:eastAsiaTheme="minorEastAsia" w:hAnsiTheme="minorHAnsi"/>
          <w:noProof/>
          <w:sz w:val="22"/>
          <w:lang w:eastAsia="ru-RU"/>
        </w:rPr>
      </w:pPr>
      <w:hyperlink w:anchor="_Toc206670770" w:history="1">
        <w:r w:rsidR="003A7B8C" w:rsidRPr="0045048C">
          <w:rPr>
            <w:rStyle w:val="af3"/>
            <w:noProof/>
          </w:rPr>
          <w:t>4.3</w:t>
        </w:r>
        <w:r w:rsidR="003A7B8C">
          <w:rPr>
            <w:rFonts w:asciiTheme="minorHAnsi" w:eastAsiaTheme="minorEastAsia" w:hAnsiTheme="minorHAnsi"/>
            <w:noProof/>
            <w:sz w:val="22"/>
            <w:lang w:eastAsia="ru-RU"/>
          </w:rPr>
          <w:tab/>
        </w:r>
        <w:r w:rsidR="003A7B8C" w:rsidRPr="0045048C">
          <w:rPr>
            <w:rStyle w:val="af3"/>
            <w:noProof/>
          </w:rPr>
          <w:t>Подготовка заявки</w:t>
        </w:r>
        <w:r w:rsidR="003A7B8C">
          <w:rPr>
            <w:noProof/>
            <w:webHidden/>
          </w:rPr>
          <w:tab/>
        </w:r>
        <w:r w:rsidR="003A7B8C">
          <w:rPr>
            <w:noProof/>
            <w:webHidden/>
          </w:rPr>
          <w:fldChar w:fldCharType="begin"/>
        </w:r>
        <w:r w:rsidR="003A7B8C">
          <w:rPr>
            <w:noProof/>
            <w:webHidden/>
          </w:rPr>
          <w:instrText xml:space="preserve"> PAGEREF _Toc206670770 \h </w:instrText>
        </w:r>
        <w:r w:rsidR="003A7B8C">
          <w:rPr>
            <w:noProof/>
            <w:webHidden/>
          </w:rPr>
        </w:r>
        <w:r w:rsidR="003A7B8C">
          <w:rPr>
            <w:noProof/>
            <w:webHidden/>
          </w:rPr>
          <w:fldChar w:fldCharType="separate"/>
        </w:r>
        <w:r w:rsidR="003A7B8C">
          <w:rPr>
            <w:noProof/>
            <w:webHidden/>
          </w:rPr>
          <w:t>23</w:t>
        </w:r>
        <w:r w:rsidR="003A7B8C">
          <w:rPr>
            <w:noProof/>
            <w:webHidden/>
          </w:rPr>
          <w:fldChar w:fldCharType="end"/>
        </w:r>
      </w:hyperlink>
    </w:p>
    <w:p w14:paraId="480F1096" w14:textId="4EFE2523" w:rsidR="003A7B8C" w:rsidRDefault="006B4AFC">
      <w:pPr>
        <w:pStyle w:val="2"/>
        <w:rPr>
          <w:rFonts w:asciiTheme="minorHAnsi" w:eastAsiaTheme="minorEastAsia" w:hAnsiTheme="minorHAnsi"/>
          <w:noProof/>
          <w:sz w:val="22"/>
          <w:lang w:eastAsia="ru-RU"/>
        </w:rPr>
      </w:pPr>
      <w:hyperlink w:anchor="_Toc206670771" w:history="1">
        <w:r w:rsidR="003A7B8C" w:rsidRPr="0045048C">
          <w:rPr>
            <w:rStyle w:val="af3"/>
            <w:noProof/>
          </w:rPr>
          <w:t>4.4</w:t>
        </w:r>
        <w:r w:rsidR="003A7B8C">
          <w:rPr>
            <w:rFonts w:asciiTheme="minorHAnsi" w:eastAsiaTheme="minorEastAsia" w:hAnsiTheme="minorHAnsi"/>
            <w:noProof/>
            <w:sz w:val="22"/>
            <w:lang w:eastAsia="ru-RU"/>
          </w:rPr>
          <w:tab/>
        </w:r>
        <w:r w:rsidR="003A7B8C" w:rsidRPr="0045048C">
          <w:rPr>
            <w:rStyle w:val="af3"/>
            <w:noProof/>
          </w:rPr>
          <w:t>Разъяснение Документации о закупке</w:t>
        </w:r>
        <w:r w:rsidR="003A7B8C">
          <w:rPr>
            <w:noProof/>
            <w:webHidden/>
          </w:rPr>
          <w:tab/>
        </w:r>
        <w:r w:rsidR="003A7B8C">
          <w:rPr>
            <w:noProof/>
            <w:webHidden/>
          </w:rPr>
          <w:fldChar w:fldCharType="begin"/>
        </w:r>
        <w:r w:rsidR="003A7B8C">
          <w:rPr>
            <w:noProof/>
            <w:webHidden/>
          </w:rPr>
          <w:instrText xml:space="preserve"> PAGEREF _Toc206670771 \h </w:instrText>
        </w:r>
        <w:r w:rsidR="003A7B8C">
          <w:rPr>
            <w:noProof/>
            <w:webHidden/>
          </w:rPr>
        </w:r>
        <w:r w:rsidR="003A7B8C">
          <w:rPr>
            <w:noProof/>
            <w:webHidden/>
          </w:rPr>
          <w:fldChar w:fldCharType="separate"/>
        </w:r>
        <w:r w:rsidR="003A7B8C">
          <w:rPr>
            <w:noProof/>
            <w:webHidden/>
          </w:rPr>
          <w:t>25</w:t>
        </w:r>
        <w:r w:rsidR="003A7B8C">
          <w:rPr>
            <w:noProof/>
            <w:webHidden/>
          </w:rPr>
          <w:fldChar w:fldCharType="end"/>
        </w:r>
      </w:hyperlink>
    </w:p>
    <w:p w14:paraId="04FC2A7B" w14:textId="0A2207E7" w:rsidR="003A7B8C" w:rsidRDefault="006B4AFC">
      <w:pPr>
        <w:pStyle w:val="2"/>
        <w:rPr>
          <w:rFonts w:asciiTheme="minorHAnsi" w:eastAsiaTheme="minorEastAsia" w:hAnsiTheme="minorHAnsi"/>
          <w:noProof/>
          <w:sz w:val="22"/>
          <w:lang w:eastAsia="ru-RU"/>
        </w:rPr>
      </w:pPr>
      <w:hyperlink w:anchor="_Toc206670772" w:history="1">
        <w:r w:rsidR="003A7B8C" w:rsidRPr="0045048C">
          <w:rPr>
            <w:rStyle w:val="af3"/>
            <w:noProof/>
          </w:rPr>
          <w:t>4.5</w:t>
        </w:r>
        <w:r w:rsidR="003A7B8C">
          <w:rPr>
            <w:rFonts w:asciiTheme="minorHAnsi" w:eastAsiaTheme="minorEastAsia" w:hAnsiTheme="minorHAnsi"/>
            <w:noProof/>
            <w:sz w:val="22"/>
            <w:lang w:eastAsia="ru-RU"/>
          </w:rPr>
          <w:tab/>
        </w:r>
        <w:r w:rsidR="003A7B8C" w:rsidRPr="0045048C">
          <w:rPr>
            <w:rStyle w:val="af3"/>
            <w:noProof/>
          </w:rPr>
          <w:t>Изменения Извещения и (или) Документации о закупке</w:t>
        </w:r>
        <w:r w:rsidR="003A7B8C">
          <w:rPr>
            <w:noProof/>
            <w:webHidden/>
          </w:rPr>
          <w:tab/>
        </w:r>
        <w:r w:rsidR="003A7B8C">
          <w:rPr>
            <w:noProof/>
            <w:webHidden/>
          </w:rPr>
          <w:fldChar w:fldCharType="begin"/>
        </w:r>
        <w:r w:rsidR="003A7B8C">
          <w:rPr>
            <w:noProof/>
            <w:webHidden/>
          </w:rPr>
          <w:instrText xml:space="preserve"> PAGEREF _Toc206670772 \h </w:instrText>
        </w:r>
        <w:r w:rsidR="003A7B8C">
          <w:rPr>
            <w:noProof/>
            <w:webHidden/>
          </w:rPr>
        </w:r>
        <w:r w:rsidR="003A7B8C">
          <w:rPr>
            <w:noProof/>
            <w:webHidden/>
          </w:rPr>
          <w:fldChar w:fldCharType="separate"/>
        </w:r>
        <w:r w:rsidR="003A7B8C">
          <w:rPr>
            <w:noProof/>
            <w:webHidden/>
          </w:rPr>
          <w:t>26</w:t>
        </w:r>
        <w:r w:rsidR="003A7B8C">
          <w:rPr>
            <w:noProof/>
            <w:webHidden/>
          </w:rPr>
          <w:fldChar w:fldCharType="end"/>
        </w:r>
      </w:hyperlink>
    </w:p>
    <w:p w14:paraId="58F657F2" w14:textId="3465AF4D" w:rsidR="003A7B8C" w:rsidRDefault="006B4AFC">
      <w:pPr>
        <w:pStyle w:val="2"/>
        <w:rPr>
          <w:rFonts w:asciiTheme="minorHAnsi" w:eastAsiaTheme="minorEastAsia" w:hAnsiTheme="minorHAnsi"/>
          <w:noProof/>
          <w:sz w:val="22"/>
          <w:lang w:eastAsia="ru-RU"/>
        </w:rPr>
      </w:pPr>
      <w:hyperlink w:anchor="_Toc206670773" w:history="1">
        <w:r w:rsidR="003A7B8C" w:rsidRPr="0045048C">
          <w:rPr>
            <w:rStyle w:val="af3"/>
            <w:noProof/>
          </w:rPr>
          <w:t>4.6</w:t>
        </w:r>
        <w:r w:rsidR="003A7B8C">
          <w:rPr>
            <w:rFonts w:asciiTheme="minorHAnsi" w:eastAsiaTheme="minorEastAsia" w:hAnsiTheme="minorHAnsi"/>
            <w:noProof/>
            <w:sz w:val="22"/>
            <w:lang w:eastAsia="ru-RU"/>
          </w:rPr>
          <w:tab/>
        </w:r>
        <w:r w:rsidR="003A7B8C" w:rsidRPr="0045048C">
          <w:rPr>
            <w:rStyle w:val="af3"/>
            <w:noProof/>
          </w:rPr>
          <w:t>Подача заявок и их прием</w:t>
        </w:r>
        <w:r w:rsidR="003A7B8C">
          <w:rPr>
            <w:noProof/>
            <w:webHidden/>
          </w:rPr>
          <w:tab/>
        </w:r>
        <w:r w:rsidR="003A7B8C">
          <w:rPr>
            <w:noProof/>
            <w:webHidden/>
          </w:rPr>
          <w:fldChar w:fldCharType="begin"/>
        </w:r>
        <w:r w:rsidR="003A7B8C">
          <w:rPr>
            <w:noProof/>
            <w:webHidden/>
          </w:rPr>
          <w:instrText xml:space="preserve"> PAGEREF _Toc206670773 \h </w:instrText>
        </w:r>
        <w:r w:rsidR="003A7B8C">
          <w:rPr>
            <w:noProof/>
            <w:webHidden/>
          </w:rPr>
        </w:r>
        <w:r w:rsidR="003A7B8C">
          <w:rPr>
            <w:noProof/>
            <w:webHidden/>
          </w:rPr>
          <w:fldChar w:fldCharType="separate"/>
        </w:r>
        <w:r w:rsidR="003A7B8C">
          <w:rPr>
            <w:noProof/>
            <w:webHidden/>
          </w:rPr>
          <w:t>26</w:t>
        </w:r>
        <w:r w:rsidR="003A7B8C">
          <w:rPr>
            <w:noProof/>
            <w:webHidden/>
          </w:rPr>
          <w:fldChar w:fldCharType="end"/>
        </w:r>
      </w:hyperlink>
    </w:p>
    <w:p w14:paraId="7D98BFA5" w14:textId="54A2BE95" w:rsidR="003A7B8C" w:rsidRDefault="006B4AFC">
      <w:pPr>
        <w:pStyle w:val="2"/>
        <w:rPr>
          <w:rFonts w:asciiTheme="minorHAnsi" w:eastAsiaTheme="minorEastAsia" w:hAnsiTheme="minorHAnsi"/>
          <w:noProof/>
          <w:sz w:val="22"/>
          <w:lang w:eastAsia="ru-RU"/>
        </w:rPr>
      </w:pPr>
      <w:hyperlink w:anchor="_Toc206670774" w:history="1">
        <w:r w:rsidR="003A7B8C" w:rsidRPr="0045048C">
          <w:rPr>
            <w:rStyle w:val="af3"/>
            <w:noProof/>
          </w:rPr>
          <w:t>4.7</w:t>
        </w:r>
        <w:r w:rsidR="003A7B8C">
          <w:rPr>
            <w:rFonts w:asciiTheme="minorHAnsi" w:eastAsiaTheme="minorEastAsia" w:hAnsiTheme="minorHAnsi"/>
            <w:noProof/>
            <w:sz w:val="22"/>
            <w:lang w:eastAsia="ru-RU"/>
          </w:rPr>
          <w:tab/>
        </w:r>
        <w:r w:rsidR="003A7B8C" w:rsidRPr="0045048C">
          <w:rPr>
            <w:rStyle w:val="af3"/>
            <w:noProof/>
          </w:rPr>
          <w:t>Изменение и отзыв заявок</w:t>
        </w:r>
        <w:r w:rsidR="003A7B8C">
          <w:rPr>
            <w:noProof/>
            <w:webHidden/>
          </w:rPr>
          <w:tab/>
        </w:r>
        <w:r w:rsidR="003A7B8C">
          <w:rPr>
            <w:noProof/>
            <w:webHidden/>
          </w:rPr>
          <w:fldChar w:fldCharType="begin"/>
        </w:r>
        <w:r w:rsidR="003A7B8C">
          <w:rPr>
            <w:noProof/>
            <w:webHidden/>
          </w:rPr>
          <w:instrText xml:space="preserve"> PAGEREF _Toc206670774 \h </w:instrText>
        </w:r>
        <w:r w:rsidR="003A7B8C">
          <w:rPr>
            <w:noProof/>
            <w:webHidden/>
          </w:rPr>
        </w:r>
        <w:r w:rsidR="003A7B8C">
          <w:rPr>
            <w:noProof/>
            <w:webHidden/>
          </w:rPr>
          <w:fldChar w:fldCharType="separate"/>
        </w:r>
        <w:r w:rsidR="003A7B8C">
          <w:rPr>
            <w:noProof/>
            <w:webHidden/>
          </w:rPr>
          <w:t>27</w:t>
        </w:r>
        <w:r w:rsidR="003A7B8C">
          <w:rPr>
            <w:noProof/>
            <w:webHidden/>
          </w:rPr>
          <w:fldChar w:fldCharType="end"/>
        </w:r>
      </w:hyperlink>
    </w:p>
    <w:p w14:paraId="67FD09E3" w14:textId="0692F5F4" w:rsidR="003A7B8C" w:rsidRDefault="006B4AFC">
      <w:pPr>
        <w:pStyle w:val="2"/>
        <w:rPr>
          <w:rFonts w:asciiTheme="minorHAnsi" w:eastAsiaTheme="minorEastAsia" w:hAnsiTheme="minorHAnsi"/>
          <w:noProof/>
          <w:sz w:val="22"/>
          <w:lang w:eastAsia="ru-RU"/>
        </w:rPr>
      </w:pPr>
      <w:hyperlink w:anchor="_Toc206670775" w:history="1">
        <w:r w:rsidR="003A7B8C" w:rsidRPr="0045048C">
          <w:rPr>
            <w:rStyle w:val="af3"/>
            <w:noProof/>
          </w:rPr>
          <w:t>4.8</w:t>
        </w:r>
        <w:r w:rsidR="003A7B8C">
          <w:rPr>
            <w:rFonts w:asciiTheme="minorHAnsi" w:eastAsiaTheme="minorEastAsia" w:hAnsiTheme="minorHAnsi"/>
            <w:noProof/>
            <w:sz w:val="22"/>
            <w:lang w:eastAsia="ru-RU"/>
          </w:rPr>
          <w:tab/>
        </w:r>
        <w:r w:rsidR="003A7B8C" w:rsidRPr="0045048C">
          <w:rPr>
            <w:rStyle w:val="af3"/>
            <w:noProof/>
          </w:rPr>
          <w:t>Открытие доступа к заявкам</w:t>
        </w:r>
        <w:r w:rsidR="003A7B8C">
          <w:rPr>
            <w:noProof/>
            <w:webHidden/>
          </w:rPr>
          <w:tab/>
        </w:r>
        <w:r w:rsidR="003A7B8C">
          <w:rPr>
            <w:noProof/>
            <w:webHidden/>
          </w:rPr>
          <w:fldChar w:fldCharType="begin"/>
        </w:r>
        <w:r w:rsidR="003A7B8C">
          <w:rPr>
            <w:noProof/>
            <w:webHidden/>
          </w:rPr>
          <w:instrText xml:space="preserve"> PAGEREF _Toc206670775 \h </w:instrText>
        </w:r>
        <w:r w:rsidR="003A7B8C">
          <w:rPr>
            <w:noProof/>
            <w:webHidden/>
          </w:rPr>
        </w:r>
        <w:r w:rsidR="003A7B8C">
          <w:rPr>
            <w:noProof/>
            <w:webHidden/>
          </w:rPr>
          <w:fldChar w:fldCharType="separate"/>
        </w:r>
        <w:r w:rsidR="003A7B8C">
          <w:rPr>
            <w:noProof/>
            <w:webHidden/>
          </w:rPr>
          <w:t>27</w:t>
        </w:r>
        <w:r w:rsidR="003A7B8C">
          <w:rPr>
            <w:noProof/>
            <w:webHidden/>
          </w:rPr>
          <w:fldChar w:fldCharType="end"/>
        </w:r>
      </w:hyperlink>
    </w:p>
    <w:p w14:paraId="7171277F" w14:textId="2FC1FF0C" w:rsidR="003A7B8C" w:rsidRDefault="006B4AFC">
      <w:pPr>
        <w:pStyle w:val="2"/>
        <w:rPr>
          <w:rFonts w:asciiTheme="minorHAnsi" w:eastAsiaTheme="minorEastAsia" w:hAnsiTheme="minorHAnsi"/>
          <w:noProof/>
          <w:sz w:val="22"/>
          <w:lang w:eastAsia="ru-RU"/>
        </w:rPr>
      </w:pPr>
      <w:hyperlink w:anchor="_Toc206670776" w:history="1">
        <w:r w:rsidR="003A7B8C" w:rsidRPr="0045048C">
          <w:rPr>
            <w:rStyle w:val="af3"/>
            <w:noProof/>
          </w:rPr>
          <w:t>4.9</w:t>
        </w:r>
        <w:r w:rsidR="003A7B8C">
          <w:rPr>
            <w:rFonts w:asciiTheme="minorHAnsi" w:eastAsiaTheme="minorEastAsia" w:hAnsiTheme="minorHAnsi"/>
            <w:noProof/>
            <w:sz w:val="22"/>
            <w:lang w:eastAsia="ru-RU"/>
          </w:rPr>
          <w:tab/>
        </w:r>
        <w:r w:rsidR="003A7B8C" w:rsidRPr="0045048C">
          <w:rPr>
            <w:rStyle w:val="af3"/>
            <w:noProof/>
          </w:rPr>
          <w:t>Рассмотрение заявок (отборочная стадия), в том числе (при необходимости) проведение аккредитации</w:t>
        </w:r>
        <w:r w:rsidR="003A7B8C">
          <w:rPr>
            <w:noProof/>
            <w:webHidden/>
          </w:rPr>
          <w:tab/>
        </w:r>
        <w:r w:rsidR="003A7B8C">
          <w:rPr>
            <w:noProof/>
            <w:webHidden/>
          </w:rPr>
          <w:fldChar w:fldCharType="begin"/>
        </w:r>
        <w:r w:rsidR="003A7B8C">
          <w:rPr>
            <w:noProof/>
            <w:webHidden/>
          </w:rPr>
          <w:instrText xml:space="preserve"> PAGEREF _Toc206670776 \h </w:instrText>
        </w:r>
        <w:r w:rsidR="003A7B8C">
          <w:rPr>
            <w:noProof/>
            <w:webHidden/>
          </w:rPr>
        </w:r>
        <w:r w:rsidR="003A7B8C">
          <w:rPr>
            <w:noProof/>
            <w:webHidden/>
          </w:rPr>
          <w:fldChar w:fldCharType="separate"/>
        </w:r>
        <w:r w:rsidR="003A7B8C">
          <w:rPr>
            <w:noProof/>
            <w:webHidden/>
          </w:rPr>
          <w:t>27</w:t>
        </w:r>
        <w:r w:rsidR="003A7B8C">
          <w:rPr>
            <w:noProof/>
            <w:webHidden/>
          </w:rPr>
          <w:fldChar w:fldCharType="end"/>
        </w:r>
      </w:hyperlink>
    </w:p>
    <w:p w14:paraId="1D0531C5" w14:textId="6CD90FCE" w:rsidR="003A7B8C" w:rsidRDefault="006B4AFC">
      <w:pPr>
        <w:pStyle w:val="2"/>
        <w:rPr>
          <w:rFonts w:asciiTheme="minorHAnsi" w:eastAsiaTheme="minorEastAsia" w:hAnsiTheme="minorHAnsi"/>
          <w:noProof/>
          <w:sz w:val="22"/>
          <w:lang w:eastAsia="ru-RU"/>
        </w:rPr>
      </w:pPr>
      <w:hyperlink w:anchor="_Toc206670777" w:history="1">
        <w:r w:rsidR="003A7B8C" w:rsidRPr="0045048C">
          <w:rPr>
            <w:rStyle w:val="af3"/>
            <w:noProof/>
          </w:rPr>
          <w:t>4.10</w:t>
        </w:r>
        <w:r w:rsidR="003A7B8C">
          <w:rPr>
            <w:rFonts w:asciiTheme="minorHAnsi" w:eastAsiaTheme="minorEastAsia" w:hAnsiTheme="minorHAnsi"/>
            <w:noProof/>
            <w:sz w:val="22"/>
            <w:lang w:eastAsia="ru-RU"/>
          </w:rPr>
          <w:tab/>
        </w:r>
        <w:r w:rsidR="003A7B8C" w:rsidRPr="0045048C">
          <w:rPr>
            <w:rStyle w:val="af3"/>
            <w:noProof/>
          </w:rPr>
          <w:t>Дополнительные запросы разъяснений заявок</w:t>
        </w:r>
        <w:r w:rsidR="003A7B8C">
          <w:rPr>
            <w:noProof/>
            <w:webHidden/>
          </w:rPr>
          <w:tab/>
        </w:r>
        <w:r w:rsidR="003A7B8C">
          <w:rPr>
            <w:noProof/>
            <w:webHidden/>
          </w:rPr>
          <w:fldChar w:fldCharType="begin"/>
        </w:r>
        <w:r w:rsidR="003A7B8C">
          <w:rPr>
            <w:noProof/>
            <w:webHidden/>
          </w:rPr>
          <w:instrText xml:space="preserve"> PAGEREF _Toc206670777 \h </w:instrText>
        </w:r>
        <w:r w:rsidR="003A7B8C">
          <w:rPr>
            <w:noProof/>
            <w:webHidden/>
          </w:rPr>
        </w:r>
        <w:r w:rsidR="003A7B8C">
          <w:rPr>
            <w:noProof/>
            <w:webHidden/>
          </w:rPr>
          <w:fldChar w:fldCharType="separate"/>
        </w:r>
        <w:r w:rsidR="003A7B8C">
          <w:rPr>
            <w:noProof/>
            <w:webHidden/>
          </w:rPr>
          <w:t>29</w:t>
        </w:r>
        <w:r w:rsidR="003A7B8C">
          <w:rPr>
            <w:noProof/>
            <w:webHidden/>
          </w:rPr>
          <w:fldChar w:fldCharType="end"/>
        </w:r>
      </w:hyperlink>
    </w:p>
    <w:p w14:paraId="6B530524" w14:textId="2094BBBB" w:rsidR="003A7B8C" w:rsidRDefault="006B4AFC">
      <w:pPr>
        <w:pStyle w:val="2"/>
        <w:rPr>
          <w:rFonts w:asciiTheme="minorHAnsi" w:eastAsiaTheme="minorEastAsia" w:hAnsiTheme="minorHAnsi"/>
          <w:noProof/>
          <w:sz w:val="22"/>
          <w:lang w:eastAsia="ru-RU"/>
        </w:rPr>
      </w:pPr>
      <w:hyperlink w:anchor="_Toc206670778" w:history="1">
        <w:r w:rsidR="003A7B8C" w:rsidRPr="0045048C">
          <w:rPr>
            <w:rStyle w:val="af3"/>
            <w:noProof/>
          </w:rPr>
          <w:t>4.11</w:t>
        </w:r>
        <w:r w:rsidR="003A7B8C">
          <w:rPr>
            <w:rFonts w:asciiTheme="minorHAnsi" w:eastAsiaTheme="minorEastAsia" w:hAnsiTheme="minorHAnsi"/>
            <w:noProof/>
            <w:sz w:val="22"/>
            <w:lang w:eastAsia="ru-RU"/>
          </w:rPr>
          <w:tab/>
        </w:r>
        <w:r w:rsidR="003A7B8C" w:rsidRPr="0045048C">
          <w:rPr>
            <w:rStyle w:val="af3"/>
            <w:noProof/>
          </w:rPr>
          <w:t>Оценка и сопоставление заявок</w:t>
        </w:r>
        <w:r w:rsidR="003A7B8C">
          <w:rPr>
            <w:noProof/>
            <w:webHidden/>
          </w:rPr>
          <w:tab/>
        </w:r>
        <w:r w:rsidR="003A7B8C">
          <w:rPr>
            <w:noProof/>
            <w:webHidden/>
          </w:rPr>
          <w:fldChar w:fldCharType="begin"/>
        </w:r>
        <w:r w:rsidR="003A7B8C">
          <w:rPr>
            <w:noProof/>
            <w:webHidden/>
          </w:rPr>
          <w:instrText xml:space="preserve"> PAGEREF _Toc206670778 \h </w:instrText>
        </w:r>
        <w:r w:rsidR="003A7B8C">
          <w:rPr>
            <w:noProof/>
            <w:webHidden/>
          </w:rPr>
        </w:r>
        <w:r w:rsidR="003A7B8C">
          <w:rPr>
            <w:noProof/>
            <w:webHidden/>
          </w:rPr>
          <w:fldChar w:fldCharType="separate"/>
        </w:r>
        <w:r w:rsidR="003A7B8C">
          <w:rPr>
            <w:noProof/>
            <w:webHidden/>
          </w:rPr>
          <w:t>30</w:t>
        </w:r>
        <w:r w:rsidR="003A7B8C">
          <w:rPr>
            <w:noProof/>
            <w:webHidden/>
          </w:rPr>
          <w:fldChar w:fldCharType="end"/>
        </w:r>
      </w:hyperlink>
    </w:p>
    <w:p w14:paraId="6AF92738" w14:textId="1C9ED3ED" w:rsidR="003A7B8C" w:rsidRDefault="006B4AFC">
      <w:pPr>
        <w:pStyle w:val="2"/>
        <w:rPr>
          <w:rFonts w:asciiTheme="minorHAnsi" w:eastAsiaTheme="minorEastAsia" w:hAnsiTheme="minorHAnsi"/>
          <w:noProof/>
          <w:sz w:val="22"/>
          <w:lang w:eastAsia="ru-RU"/>
        </w:rPr>
      </w:pPr>
      <w:hyperlink w:anchor="_Toc206670779" w:history="1">
        <w:r w:rsidR="003A7B8C" w:rsidRPr="0045048C">
          <w:rPr>
            <w:rStyle w:val="af3"/>
            <w:noProof/>
          </w:rPr>
          <w:t>4.12</w:t>
        </w:r>
        <w:r w:rsidR="003A7B8C">
          <w:rPr>
            <w:rFonts w:asciiTheme="minorHAnsi" w:eastAsiaTheme="minorEastAsia" w:hAnsiTheme="minorHAnsi"/>
            <w:noProof/>
            <w:sz w:val="22"/>
            <w:lang w:eastAsia="ru-RU"/>
          </w:rPr>
          <w:tab/>
        </w:r>
        <w:r w:rsidR="003A7B8C" w:rsidRPr="0045048C">
          <w:rPr>
            <w:rStyle w:val="af3"/>
            <w:noProof/>
          </w:rPr>
          <w:t>Применение законодательства о национальном режиме</w:t>
        </w:r>
        <w:r w:rsidR="003A7B8C">
          <w:rPr>
            <w:noProof/>
            <w:webHidden/>
          </w:rPr>
          <w:tab/>
        </w:r>
        <w:r w:rsidR="003A7B8C">
          <w:rPr>
            <w:noProof/>
            <w:webHidden/>
          </w:rPr>
          <w:fldChar w:fldCharType="begin"/>
        </w:r>
        <w:r w:rsidR="003A7B8C">
          <w:rPr>
            <w:noProof/>
            <w:webHidden/>
          </w:rPr>
          <w:instrText xml:space="preserve"> PAGEREF _Toc206670779 \h </w:instrText>
        </w:r>
        <w:r w:rsidR="003A7B8C">
          <w:rPr>
            <w:noProof/>
            <w:webHidden/>
          </w:rPr>
        </w:r>
        <w:r w:rsidR="003A7B8C">
          <w:rPr>
            <w:noProof/>
            <w:webHidden/>
          </w:rPr>
          <w:fldChar w:fldCharType="separate"/>
        </w:r>
        <w:r w:rsidR="003A7B8C">
          <w:rPr>
            <w:noProof/>
            <w:webHidden/>
          </w:rPr>
          <w:t>30</w:t>
        </w:r>
        <w:r w:rsidR="003A7B8C">
          <w:rPr>
            <w:noProof/>
            <w:webHidden/>
          </w:rPr>
          <w:fldChar w:fldCharType="end"/>
        </w:r>
      </w:hyperlink>
    </w:p>
    <w:p w14:paraId="736273F8" w14:textId="7A669D1A" w:rsidR="003A7B8C" w:rsidRDefault="006B4AFC">
      <w:pPr>
        <w:pStyle w:val="2"/>
        <w:rPr>
          <w:rFonts w:asciiTheme="minorHAnsi" w:eastAsiaTheme="minorEastAsia" w:hAnsiTheme="minorHAnsi"/>
          <w:noProof/>
          <w:sz w:val="22"/>
          <w:lang w:eastAsia="ru-RU"/>
        </w:rPr>
      </w:pPr>
      <w:hyperlink w:anchor="_Toc206670780" w:history="1">
        <w:r w:rsidR="003A7B8C" w:rsidRPr="0045048C">
          <w:rPr>
            <w:rStyle w:val="af3"/>
            <w:noProof/>
          </w:rPr>
          <w:t>4.13</w:t>
        </w:r>
        <w:r w:rsidR="003A7B8C">
          <w:rPr>
            <w:rFonts w:asciiTheme="minorHAnsi" w:eastAsiaTheme="minorEastAsia" w:hAnsiTheme="minorHAnsi"/>
            <w:noProof/>
            <w:sz w:val="22"/>
            <w:lang w:eastAsia="ru-RU"/>
          </w:rPr>
          <w:tab/>
        </w:r>
        <w:r w:rsidR="003A7B8C" w:rsidRPr="0045048C">
          <w:rPr>
            <w:rStyle w:val="af3"/>
            <w:noProof/>
          </w:rPr>
          <w:t>Подведение итогов закупки (определение Победителя)</w:t>
        </w:r>
        <w:r w:rsidR="003A7B8C">
          <w:rPr>
            <w:noProof/>
            <w:webHidden/>
          </w:rPr>
          <w:tab/>
        </w:r>
        <w:r w:rsidR="003A7B8C">
          <w:rPr>
            <w:noProof/>
            <w:webHidden/>
          </w:rPr>
          <w:fldChar w:fldCharType="begin"/>
        </w:r>
        <w:r w:rsidR="003A7B8C">
          <w:rPr>
            <w:noProof/>
            <w:webHidden/>
          </w:rPr>
          <w:instrText xml:space="preserve"> PAGEREF _Toc206670780 \h </w:instrText>
        </w:r>
        <w:r w:rsidR="003A7B8C">
          <w:rPr>
            <w:noProof/>
            <w:webHidden/>
          </w:rPr>
        </w:r>
        <w:r w:rsidR="003A7B8C">
          <w:rPr>
            <w:noProof/>
            <w:webHidden/>
          </w:rPr>
          <w:fldChar w:fldCharType="separate"/>
        </w:r>
        <w:r w:rsidR="003A7B8C">
          <w:rPr>
            <w:noProof/>
            <w:webHidden/>
          </w:rPr>
          <w:t>31</w:t>
        </w:r>
        <w:r w:rsidR="003A7B8C">
          <w:rPr>
            <w:noProof/>
            <w:webHidden/>
          </w:rPr>
          <w:fldChar w:fldCharType="end"/>
        </w:r>
      </w:hyperlink>
    </w:p>
    <w:p w14:paraId="2307EF33" w14:textId="06923ABF" w:rsidR="003A7B8C" w:rsidRDefault="006B4AFC">
      <w:pPr>
        <w:pStyle w:val="2"/>
        <w:rPr>
          <w:rFonts w:asciiTheme="minorHAnsi" w:eastAsiaTheme="minorEastAsia" w:hAnsiTheme="minorHAnsi"/>
          <w:noProof/>
          <w:sz w:val="22"/>
          <w:lang w:eastAsia="ru-RU"/>
        </w:rPr>
      </w:pPr>
      <w:hyperlink w:anchor="_Toc206670781" w:history="1">
        <w:r w:rsidR="003A7B8C" w:rsidRPr="0045048C">
          <w:rPr>
            <w:rStyle w:val="af3"/>
            <w:noProof/>
          </w:rPr>
          <w:t>4.14</w:t>
        </w:r>
        <w:r w:rsidR="003A7B8C">
          <w:rPr>
            <w:rFonts w:asciiTheme="minorHAnsi" w:eastAsiaTheme="minorEastAsia" w:hAnsiTheme="minorHAnsi"/>
            <w:noProof/>
            <w:sz w:val="22"/>
            <w:lang w:eastAsia="ru-RU"/>
          </w:rPr>
          <w:tab/>
        </w:r>
        <w:r w:rsidR="003A7B8C" w:rsidRPr="0045048C">
          <w:rPr>
            <w:rStyle w:val="af3"/>
            <w:noProof/>
          </w:rPr>
          <w:t>Признание закупки несостоявшейся</w:t>
        </w:r>
        <w:r w:rsidR="003A7B8C">
          <w:rPr>
            <w:noProof/>
            <w:webHidden/>
          </w:rPr>
          <w:tab/>
        </w:r>
        <w:r w:rsidR="003A7B8C">
          <w:rPr>
            <w:noProof/>
            <w:webHidden/>
          </w:rPr>
          <w:fldChar w:fldCharType="begin"/>
        </w:r>
        <w:r w:rsidR="003A7B8C">
          <w:rPr>
            <w:noProof/>
            <w:webHidden/>
          </w:rPr>
          <w:instrText xml:space="preserve"> PAGEREF _Toc206670781 \h </w:instrText>
        </w:r>
        <w:r w:rsidR="003A7B8C">
          <w:rPr>
            <w:noProof/>
            <w:webHidden/>
          </w:rPr>
        </w:r>
        <w:r w:rsidR="003A7B8C">
          <w:rPr>
            <w:noProof/>
            <w:webHidden/>
          </w:rPr>
          <w:fldChar w:fldCharType="separate"/>
        </w:r>
        <w:r w:rsidR="003A7B8C">
          <w:rPr>
            <w:noProof/>
            <w:webHidden/>
          </w:rPr>
          <w:t>33</w:t>
        </w:r>
        <w:r w:rsidR="003A7B8C">
          <w:rPr>
            <w:noProof/>
            <w:webHidden/>
          </w:rPr>
          <w:fldChar w:fldCharType="end"/>
        </w:r>
      </w:hyperlink>
    </w:p>
    <w:p w14:paraId="027045FB" w14:textId="6D950411" w:rsidR="003A7B8C" w:rsidRDefault="006B4AFC">
      <w:pPr>
        <w:pStyle w:val="2"/>
        <w:rPr>
          <w:rFonts w:asciiTheme="minorHAnsi" w:eastAsiaTheme="minorEastAsia" w:hAnsiTheme="minorHAnsi"/>
          <w:noProof/>
          <w:sz w:val="22"/>
          <w:lang w:eastAsia="ru-RU"/>
        </w:rPr>
      </w:pPr>
      <w:hyperlink w:anchor="_Toc206670782" w:history="1">
        <w:r w:rsidR="003A7B8C" w:rsidRPr="0045048C">
          <w:rPr>
            <w:rStyle w:val="af3"/>
            <w:noProof/>
          </w:rPr>
          <w:t>4.15</w:t>
        </w:r>
        <w:r w:rsidR="003A7B8C">
          <w:rPr>
            <w:rFonts w:asciiTheme="minorHAnsi" w:eastAsiaTheme="minorEastAsia" w:hAnsiTheme="minorHAnsi"/>
            <w:noProof/>
            <w:sz w:val="22"/>
            <w:lang w:eastAsia="ru-RU"/>
          </w:rPr>
          <w:tab/>
        </w:r>
        <w:r w:rsidR="003A7B8C" w:rsidRPr="0045048C">
          <w:rPr>
            <w:rStyle w:val="af3"/>
            <w:noProof/>
          </w:rPr>
          <w:t>Отказ от проведения закупки (отмена закупки)</w:t>
        </w:r>
        <w:r w:rsidR="003A7B8C">
          <w:rPr>
            <w:noProof/>
            <w:webHidden/>
          </w:rPr>
          <w:tab/>
        </w:r>
        <w:r w:rsidR="003A7B8C">
          <w:rPr>
            <w:noProof/>
            <w:webHidden/>
          </w:rPr>
          <w:fldChar w:fldCharType="begin"/>
        </w:r>
        <w:r w:rsidR="003A7B8C">
          <w:rPr>
            <w:noProof/>
            <w:webHidden/>
          </w:rPr>
          <w:instrText xml:space="preserve"> PAGEREF _Toc206670782 \h </w:instrText>
        </w:r>
        <w:r w:rsidR="003A7B8C">
          <w:rPr>
            <w:noProof/>
            <w:webHidden/>
          </w:rPr>
        </w:r>
        <w:r w:rsidR="003A7B8C">
          <w:rPr>
            <w:noProof/>
            <w:webHidden/>
          </w:rPr>
          <w:fldChar w:fldCharType="separate"/>
        </w:r>
        <w:r w:rsidR="003A7B8C">
          <w:rPr>
            <w:noProof/>
            <w:webHidden/>
          </w:rPr>
          <w:t>33</w:t>
        </w:r>
        <w:r w:rsidR="003A7B8C">
          <w:rPr>
            <w:noProof/>
            <w:webHidden/>
          </w:rPr>
          <w:fldChar w:fldCharType="end"/>
        </w:r>
      </w:hyperlink>
    </w:p>
    <w:p w14:paraId="2839687B" w14:textId="41C9BB45" w:rsidR="003A7B8C" w:rsidRDefault="006B4AFC">
      <w:pPr>
        <w:pStyle w:val="2"/>
        <w:rPr>
          <w:rFonts w:asciiTheme="minorHAnsi" w:eastAsiaTheme="minorEastAsia" w:hAnsiTheme="minorHAnsi"/>
          <w:noProof/>
          <w:sz w:val="22"/>
          <w:lang w:eastAsia="ru-RU"/>
        </w:rPr>
      </w:pPr>
      <w:hyperlink w:anchor="_Toc206670783" w:history="1">
        <w:r w:rsidR="003A7B8C" w:rsidRPr="0045048C">
          <w:rPr>
            <w:rStyle w:val="af3"/>
            <w:noProof/>
          </w:rPr>
          <w:t>4.16</w:t>
        </w:r>
        <w:r w:rsidR="003A7B8C">
          <w:rPr>
            <w:rFonts w:asciiTheme="minorHAnsi" w:eastAsiaTheme="minorEastAsia" w:hAnsiTheme="minorHAnsi"/>
            <w:noProof/>
            <w:sz w:val="22"/>
            <w:lang w:eastAsia="ru-RU"/>
          </w:rPr>
          <w:tab/>
        </w:r>
        <w:r w:rsidR="003A7B8C" w:rsidRPr="0045048C">
          <w:rPr>
            <w:rStyle w:val="af3"/>
            <w:noProof/>
          </w:rPr>
          <w:t>Особенности проведения закупки с необходимостью обеспечения заявки</w:t>
        </w:r>
        <w:r w:rsidR="003A7B8C">
          <w:rPr>
            <w:noProof/>
            <w:webHidden/>
          </w:rPr>
          <w:tab/>
        </w:r>
        <w:r w:rsidR="003A7B8C">
          <w:rPr>
            <w:noProof/>
            <w:webHidden/>
          </w:rPr>
          <w:fldChar w:fldCharType="begin"/>
        </w:r>
        <w:r w:rsidR="003A7B8C">
          <w:rPr>
            <w:noProof/>
            <w:webHidden/>
          </w:rPr>
          <w:instrText xml:space="preserve"> PAGEREF _Toc206670783 \h </w:instrText>
        </w:r>
        <w:r w:rsidR="003A7B8C">
          <w:rPr>
            <w:noProof/>
            <w:webHidden/>
          </w:rPr>
        </w:r>
        <w:r w:rsidR="003A7B8C">
          <w:rPr>
            <w:noProof/>
            <w:webHidden/>
          </w:rPr>
          <w:fldChar w:fldCharType="separate"/>
        </w:r>
        <w:r w:rsidR="003A7B8C">
          <w:rPr>
            <w:noProof/>
            <w:webHidden/>
          </w:rPr>
          <w:t>34</w:t>
        </w:r>
        <w:r w:rsidR="003A7B8C">
          <w:rPr>
            <w:noProof/>
            <w:webHidden/>
          </w:rPr>
          <w:fldChar w:fldCharType="end"/>
        </w:r>
      </w:hyperlink>
    </w:p>
    <w:p w14:paraId="3D69F64D" w14:textId="10E9F428" w:rsidR="003A7B8C" w:rsidRDefault="006B4AFC">
      <w:pPr>
        <w:pStyle w:val="2"/>
        <w:rPr>
          <w:rFonts w:asciiTheme="minorHAnsi" w:eastAsiaTheme="minorEastAsia" w:hAnsiTheme="minorHAnsi"/>
          <w:noProof/>
          <w:sz w:val="22"/>
          <w:lang w:eastAsia="ru-RU"/>
        </w:rPr>
      </w:pPr>
      <w:hyperlink w:anchor="_Toc206670784" w:history="1">
        <w:r w:rsidR="003A7B8C" w:rsidRPr="0045048C">
          <w:rPr>
            <w:rStyle w:val="af3"/>
            <w:noProof/>
          </w:rPr>
          <w:t>4.17</w:t>
        </w:r>
        <w:r w:rsidR="003A7B8C">
          <w:rPr>
            <w:rFonts w:asciiTheme="minorHAnsi" w:eastAsiaTheme="minorEastAsia" w:hAnsiTheme="minorHAnsi"/>
            <w:noProof/>
            <w:sz w:val="22"/>
            <w:lang w:eastAsia="ru-RU"/>
          </w:rPr>
          <w:tab/>
        </w:r>
        <w:r w:rsidR="003A7B8C" w:rsidRPr="0045048C">
          <w:rPr>
            <w:rStyle w:val="af3"/>
            <w:noProof/>
          </w:rPr>
          <w:t>Особенности проведения многолотовой закупки</w:t>
        </w:r>
        <w:r w:rsidR="003A7B8C">
          <w:rPr>
            <w:noProof/>
            <w:webHidden/>
          </w:rPr>
          <w:tab/>
        </w:r>
        <w:r w:rsidR="003A7B8C">
          <w:rPr>
            <w:noProof/>
            <w:webHidden/>
          </w:rPr>
          <w:fldChar w:fldCharType="begin"/>
        </w:r>
        <w:r w:rsidR="003A7B8C">
          <w:rPr>
            <w:noProof/>
            <w:webHidden/>
          </w:rPr>
          <w:instrText xml:space="preserve"> PAGEREF _Toc206670784 \h </w:instrText>
        </w:r>
        <w:r w:rsidR="003A7B8C">
          <w:rPr>
            <w:noProof/>
            <w:webHidden/>
          </w:rPr>
        </w:r>
        <w:r w:rsidR="003A7B8C">
          <w:rPr>
            <w:noProof/>
            <w:webHidden/>
          </w:rPr>
          <w:fldChar w:fldCharType="separate"/>
        </w:r>
        <w:r w:rsidR="003A7B8C">
          <w:rPr>
            <w:noProof/>
            <w:webHidden/>
          </w:rPr>
          <w:t>37</w:t>
        </w:r>
        <w:r w:rsidR="003A7B8C">
          <w:rPr>
            <w:noProof/>
            <w:webHidden/>
          </w:rPr>
          <w:fldChar w:fldCharType="end"/>
        </w:r>
      </w:hyperlink>
    </w:p>
    <w:p w14:paraId="251ABA9F" w14:textId="792F1C63" w:rsidR="003A7B8C" w:rsidRDefault="006B4AFC">
      <w:pPr>
        <w:pStyle w:val="1"/>
        <w:rPr>
          <w:rFonts w:asciiTheme="minorHAnsi" w:eastAsiaTheme="minorEastAsia" w:hAnsiTheme="minorHAnsi"/>
          <w:b w:val="0"/>
          <w:caps w:val="0"/>
          <w:noProof/>
          <w:sz w:val="22"/>
          <w:lang w:eastAsia="ru-RU"/>
        </w:rPr>
      </w:pPr>
      <w:hyperlink w:anchor="_Toc206670785" w:history="1">
        <w:r w:rsidR="003A7B8C" w:rsidRPr="0045048C">
          <w:rPr>
            <w:rStyle w:val="af3"/>
            <w:noProof/>
          </w:rPr>
          <w:t>Порядок заключения Договора</w:t>
        </w:r>
        <w:r w:rsidR="003A7B8C">
          <w:rPr>
            <w:noProof/>
            <w:webHidden/>
          </w:rPr>
          <w:tab/>
        </w:r>
        <w:r w:rsidR="003A7B8C">
          <w:rPr>
            <w:noProof/>
            <w:webHidden/>
          </w:rPr>
          <w:fldChar w:fldCharType="begin"/>
        </w:r>
        <w:r w:rsidR="003A7B8C">
          <w:rPr>
            <w:noProof/>
            <w:webHidden/>
          </w:rPr>
          <w:instrText xml:space="preserve"> PAGEREF _Toc206670785 \h </w:instrText>
        </w:r>
        <w:r w:rsidR="003A7B8C">
          <w:rPr>
            <w:noProof/>
            <w:webHidden/>
          </w:rPr>
        </w:r>
        <w:r w:rsidR="003A7B8C">
          <w:rPr>
            <w:noProof/>
            <w:webHidden/>
          </w:rPr>
          <w:fldChar w:fldCharType="separate"/>
        </w:r>
        <w:r w:rsidR="003A7B8C">
          <w:rPr>
            <w:noProof/>
            <w:webHidden/>
          </w:rPr>
          <w:t>39</w:t>
        </w:r>
        <w:r w:rsidR="003A7B8C">
          <w:rPr>
            <w:noProof/>
            <w:webHidden/>
          </w:rPr>
          <w:fldChar w:fldCharType="end"/>
        </w:r>
      </w:hyperlink>
    </w:p>
    <w:p w14:paraId="0D7626A7" w14:textId="613EB68C" w:rsidR="003A7B8C" w:rsidRDefault="006B4AFC">
      <w:pPr>
        <w:pStyle w:val="2"/>
        <w:rPr>
          <w:rFonts w:asciiTheme="minorHAnsi" w:eastAsiaTheme="minorEastAsia" w:hAnsiTheme="minorHAnsi"/>
          <w:noProof/>
          <w:sz w:val="22"/>
          <w:lang w:eastAsia="ru-RU"/>
        </w:rPr>
      </w:pPr>
      <w:hyperlink w:anchor="_Toc206670786" w:history="1">
        <w:r w:rsidR="003A7B8C" w:rsidRPr="0045048C">
          <w:rPr>
            <w:rStyle w:val="af3"/>
            <w:noProof/>
          </w:rPr>
          <w:t>4.18</w:t>
        </w:r>
        <w:r w:rsidR="003A7B8C">
          <w:rPr>
            <w:rFonts w:asciiTheme="minorHAnsi" w:eastAsiaTheme="minorEastAsia" w:hAnsiTheme="minorHAnsi"/>
            <w:noProof/>
            <w:sz w:val="22"/>
            <w:lang w:eastAsia="ru-RU"/>
          </w:rPr>
          <w:tab/>
        </w:r>
        <w:r w:rsidR="003A7B8C" w:rsidRPr="0045048C">
          <w:rPr>
            <w:rStyle w:val="af3"/>
            <w:noProof/>
          </w:rPr>
          <w:t>Общие положения</w:t>
        </w:r>
        <w:r w:rsidR="003A7B8C">
          <w:rPr>
            <w:noProof/>
            <w:webHidden/>
          </w:rPr>
          <w:tab/>
        </w:r>
        <w:r w:rsidR="003A7B8C">
          <w:rPr>
            <w:noProof/>
            <w:webHidden/>
          </w:rPr>
          <w:fldChar w:fldCharType="begin"/>
        </w:r>
        <w:r w:rsidR="003A7B8C">
          <w:rPr>
            <w:noProof/>
            <w:webHidden/>
          </w:rPr>
          <w:instrText xml:space="preserve"> PAGEREF _Toc206670786 \h </w:instrText>
        </w:r>
        <w:r w:rsidR="003A7B8C">
          <w:rPr>
            <w:noProof/>
            <w:webHidden/>
          </w:rPr>
        </w:r>
        <w:r w:rsidR="003A7B8C">
          <w:rPr>
            <w:noProof/>
            <w:webHidden/>
          </w:rPr>
          <w:fldChar w:fldCharType="separate"/>
        </w:r>
        <w:r w:rsidR="003A7B8C">
          <w:rPr>
            <w:noProof/>
            <w:webHidden/>
          </w:rPr>
          <w:t>39</w:t>
        </w:r>
        <w:r w:rsidR="003A7B8C">
          <w:rPr>
            <w:noProof/>
            <w:webHidden/>
          </w:rPr>
          <w:fldChar w:fldCharType="end"/>
        </w:r>
      </w:hyperlink>
    </w:p>
    <w:p w14:paraId="08B593B0" w14:textId="1A08A977" w:rsidR="003A7B8C" w:rsidRDefault="006B4AFC">
      <w:pPr>
        <w:pStyle w:val="2"/>
        <w:rPr>
          <w:rFonts w:asciiTheme="minorHAnsi" w:eastAsiaTheme="minorEastAsia" w:hAnsiTheme="minorHAnsi"/>
          <w:noProof/>
          <w:sz w:val="22"/>
          <w:lang w:eastAsia="ru-RU"/>
        </w:rPr>
      </w:pPr>
      <w:hyperlink w:anchor="_Toc206670787" w:history="1">
        <w:r w:rsidR="003A7B8C" w:rsidRPr="0045048C">
          <w:rPr>
            <w:rStyle w:val="af3"/>
            <w:noProof/>
          </w:rPr>
          <w:t>4.19</w:t>
        </w:r>
        <w:r w:rsidR="003A7B8C">
          <w:rPr>
            <w:rFonts w:asciiTheme="minorHAnsi" w:eastAsiaTheme="minorEastAsia" w:hAnsiTheme="minorHAnsi"/>
            <w:noProof/>
            <w:sz w:val="22"/>
            <w:lang w:eastAsia="ru-RU"/>
          </w:rPr>
          <w:tab/>
        </w:r>
        <w:r w:rsidR="003A7B8C" w:rsidRPr="0045048C">
          <w:rPr>
            <w:rStyle w:val="af3"/>
            <w:noProof/>
          </w:rPr>
          <w:t>Заключение Договора</w:t>
        </w:r>
        <w:r w:rsidR="003A7B8C">
          <w:rPr>
            <w:noProof/>
            <w:webHidden/>
          </w:rPr>
          <w:tab/>
        </w:r>
        <w:r w:rsidR="003A7B8C">
          <w:rPr>
            <w:noProof/>
            <w:webHidden/>
          </w:rPr>
          <w:fldChar w:fldCharType="begin"/>
        </w:r>
        <w:r w:rsidR="003A7B8C">
          <w:rPr>
            <w:noProof/>
            <w:webHidden/>
          </w:rPr>
          <w:instrText xml:space="preserve"> PAGEREF _Toc206670787 \h </w:instrText>
        </w:r>
        <w:r w:rsidR="003A7B8C">
          <w:rPr>
            <w:noProof/>
            <w:webHidden/>
          </w:rPr>
        </w:r>
        <w:r w:rsidR="003A7B8C">
          <w:rPr>
            <w:noProof/>
            <w:webHidden/>
          </w:rPr>
          <w:fldChar w:fldCharType="separate"/>
        </w:r>
        <w:r w:rsidR="003A7B8C">
          <w:rPr>
            <w:noProof/>
            <w:webHidden/>
          </w:rPr>
          <w:t>39</w:t>
        </w:r>
        <w:r w:rsidR="003A7B8C">
          <w:rPr>
            <w:noProof/>
            <w:webHidden/>
          </w:rPr>
          <w:fldChar w:fldCharType="end"/>
        </w:r>
      </w:hyperlink>
    </w:p>
    <w:p w14:paraId="38EF7133" w14:textId="5BE4E92F" w:rsidR="003A7B8C" w:rsidRDefault="006B4AFC">
      <w:pPr>
        <w:pStyle w:val="2"/>
        <w:rPr>
          <w:rFonts w:asciiTheme="minorHAnsi" w:eastAsiaTheme="minorEastAsia" w:hAnsiTheme="minorHAnsi"/>
          <w:noProof/>
          <w:sz w:val="22"/>
          <w:lang w:eastAsia="ru-RU"/>
        </w:rPr>
      </w:pPr>
      <w:hyperlink w:anchor="_Toc206670788" w:history="1">
        <w:r w:rsidR="003A7B8C" w:rsidRPr="0045048C">
          <w:rPr>
            <w:rStyle w:val="af3"/>
            <w:noProof/>
          </w:rPr>
          <w:t>4.20</w:t>
        </w:r>
        <w:r w:rsidR="003A7B8C">
          <w:rPr>
            <w:rFonts w:asciiTheme="minorHAnsi" w:eastAsiaTheme="minorEastAsia" w:hAnsiTheme="minorHAnsi"/>
            <w:noProof/>
            <w:sz w:val="22"/>
            <w:lang w:eastAsia="ru-RU"/>
          </w:rPr>
          <w:tab/>
        </w:r>
        <w:r w:rsidR="003A7B8C" w:rsidRPr="0045048C">
          <w:rPr>
            <w:rStyle w:val="af3"/>
            <w:noProof/>
          </w:rPr>
          <w:t>Уклонение Победителя от заключения Договора</w:t>
        </w:r>
        <w:r w:rsidR="003A7B8C">
          <w:rPr>
            <w:noProof/>
            <w:webHidden/>
          </w:rPr>
          <w:tab/>
        </w:r>
        <w:r w:rsidR="003A7B8C">
          <w:rPr>
            <w:noProof/>
            <w:webHidden/>
          </w:rPr>
          <w:fldChar w:fldCharType="begin"/>
        </w:r>
        <w:r w:rsidR="003A7B8C">
          <w:rPr>
            <w:noProof/>
            <w:webHidden/>
          </w:rPr>
          <w:instrText xml:space="preserve"> PAGEREF _Toc206670788 \h </w:instrText>
        </w:r>
        <w:r w:rsidR="003A7B8C">
          <w:rPr>
            <w:noProof/>
            <w:webHidden/>
          </w:rPr>
        </w:r>
        <w:r w:rsidR="003A7B8C">
          <w:rPr>
            <w:noProof/>
            <w:webHidden/>
          </w:rPr>
          <w:fldChar w:fldCharType="separate"/>
        </w:r>
        <w:r w:rsidR="003A7B8C">
          <w:rPr>
            <w:noProof/>
            <w:webHidden/>
          </w:rPr>
          <w:t>41</w:t>
        </w:r>
        <w:r w:rsidR="003A7B8C">
          <w:rPr>
            <w:noProof/>
            <w:webHidden/>
          </w:rPr>
          <w:fldChar w:fldCharType="end"/>
        </w:r>
      </w:hyperlink>
    </w:p>
    <w:p w14:paraId="54D67616" w14:textId="630F86D4" w:rsidR="003A7B8C" w:rsidRDefault="006B4AFC">
      <w:pPr>
        <w:pStyle w:val="1"/>
        <w:rPr>
          <w:rFonts w:asciiTheme="minorHAnsi" w:eastAsiaTheme="minorEastAsia" w:hAnsiTheme="minorHAnsi"/>
          <w:b w:val="0"/>
          <w:caps w:val="0"/>
          <w:noProof/>
          <w:sz w:val="22"/>
          <w:lang w:eastAsia="ru-RU"/>
        </w:rPr>
      </w:pPr>
      <w:hyperlink w:anchor="_Toc206670789" w:history="1">
        <w:r w:rsidR="003A7B8C" w:rsidRPr="0045048C">
          <w:rPr>
            <w:rStyle w:val="af3"/>
            <w:noProof/>
          </w:rPr>
          <w:t>5.</w:t>
        </w:r>
        <w:r w:rsidR="003A7B8C">
          <w:rPr>
            <w:rFonts w:asciiTheme="minorHAnsi" w:eastAsiaTheme="minorEastAsia" w:hAnsiTheme="minorHAnsi"/>
            <w:b w:val="0"/>
            <w:caps w:val="0"/>
            <w:noProof/>
            <w:sz w:val="22"/>
            <w:lang w:eastAsia="ru-RU"/>
          </w:rPr>
          <w:tab/>
        </w:r>
        <w:r w:rsidR="003A7B8C" w:rsidRPr="0045048C">
          <w:rPr>
            <w:rStyle w:val="af3"/>
            <w:noProof/>
          </w:rPr>
          <w:t>Приложение № 1 – Технические требования</w:t>
        </w:r>
        <w:r w:rsidR="003A7B8C">
          <w:rPr>
            <w:noProof/>
            <w:webHidden/>
          </w:rPr>
          <w:tab/>
        </w:r>
        <w:r w:rsidR="003A7B8C">
          <w:rPr>
            <w:noProof/>
            <w:webHidden/>
          </w:rPr>
          <w:fldChar w:fldCharType="begin"/>
        </w:r>
        <w:r w:rsidR="003A7B8C">
          <w:rPr>
            <w:noProof/>
            <w:webHidden/>
          </w:rPr>
          <w:instrText xml:space="preserve"> PAGEREF _Toc206670789 \h </w:instrText>
        </w:r>
        <w:r w:rsidR="003A7B8C">
          <w:rPr>
            <w:noProof/>
            <w:webHidden/>
          </w:rPr>
        </w:r>
        <w:r w:rsidR="003A7B8C">
          <w:rPr>
            <w:noProof/>
            <w:webHidden/>
          </w:rPr>
          <w:fldChar w:fldCharType="separate"/>
        </w:r>
        <w:r w:rsidR="003A7B8C">
          <w:rPr>
            <w:noProof/>
            <w:webHidden/>
          </w:rPr>
          <w:t>43</w:t>
        </w:r>
        <w:r w:rsidR="003A7B8C">
          <w:rPr>
            <w:noProof/>
            <w:webHidden/>
          </w:rPr>
          <w:fldChar w:fldCharType="end"/>
        </w:r>
      </w:hyperlink>
    </w:p>
    <w:p w14:paraId="427D0B8D" w14:textId="2142E6AE" w:rsidR="003A7B8C" w:rsidRDefault="006B4AFC">
      <w:pPr>
        <w:pStyle w:val="2"/>
        <w:rPr>
          <w:rFonts w:asciiTheme="minorHAnsi" w:eastAsiaTheme="minorEastAsia" w:hAnsiTheme="minorHAnsi"/>
          <w:noProof/>
          <w:sz w:val="22"/>
          <w:lang w:eastAsia="ru-RU"/>
        </w:rPr>
      </w:pPr>
      <w:hyperlink w:anchor="_Toc206670790" w:history="1">
        <w:r w:rsidR="003A7B8C" w:rsidRPr="0045048C">
          <w:rPr>
            <w:rStyle w:val="af3"/>
            <w:noProof/>
          </w:rPr>
          <w:t>5.1</w:t>
        </w:r>
        <w:r w:rsidR="003A7B8C">
          <w:rPr>
            <w:rFonts w:asciiTheme="minorHAnsi" w:eastAsiaTheme="minorEastAsia" w:hAnsiTheme="minorHAnsi"/>
            <w:noProof/>
            <w:sz w:val="22"/>
            <w:lang w:eastAsia="ru-RU"/>
          </w:rPr>
          <w:tab/>
        </w:r>
        <w:r w:rsidR="003A7B8C" w:rsidRPr="0045048C">
          <w:rPr>
            <w:rStyle w:val="af3"/>
            <w:noProof/>
          </w:rPr>
          <w:t>Пояснения к Техническим требованиям</w:t>
        </w:r>
        <w:r w:rsidR="003A7B8C">
          <w:rPr>
            <w:noProof/>
            <w:webHidden/>
          </w:rPr>
          <w:tab/>
        </w:r>
        <w:r w:rsidR="003A7B8C">
          <w:rPr>
            <w:noProof/>
            <w:webHidden/>
          </w:rPr>
          <w:fldChar w:fldCharType="begin"/>
        </w:r>
        <w:r w:rsidR="003A7B8C">
          <w:rPr>
            <w:noProof/>
            <w:webHidden/>
          </w:rPr>
          <w:instrText xml:space="preserve"> PAGEREF _Toc206670790 \h </w:instrText>
        </w:r>
        <w:r w:rsidR="003A7B8C">
          <w:rPr>
            <w:noProof/>
            <w:webHidden/>
          </w:rPr>
        </w:r>
        <w:r w:rsidR="003A7B8C">
          <w:rPr>
            <w:noProof/>
            <w:webHidden/>
          </w:rPr>
          <w:fldChar w:fldCharType="separate"/>
        </w:r>
        <w:r w:rsidR="003A7B8C">
          <w:rPr>
            <w:noProof/>
            <w:webHidden/>
          </w:rPr>
          <w:t>43</w:t>
        </w:r>
        <w:r w:rsidR="003A7B8C">
          <w:rPr>
            <w:noProof/>
            <w:webHidden/>
          </w:rPr>
          <w:fldChar w:fldCharType="end"/>
        </w:r>
      </w:hyperlink>
    </w:p>
    <w:p w14:paraId="5230E6BB" w14:textId="65078FE7" w:rsidR="003A7B8C" w:rsidRDefault="006B4AFC">
      <w:pPr>
        <w:pStyle w:val="1"/>
        <w:rPr>
          <w:rFonts w:asciiTheme="minorHAnsi" w:eastAsiaTheme="minorEastAsia" w:hAnsiTheme="minorHAnsi"/>
          <w:b w:val="0"/>
          <w:caps w:val="0"/>
          <w:noProof/>
          <w:sz w:val="22"/>
          <w:lang w:eastAsia="ru-RU"/>
        </w:rPr>
      </w:pPr>
      <w:hyperlink w:anchor="_Toc206670791" w:history="1">
        <w:r w:rsidR="003A7B8C" w:rsidRPr="0045048C">
          <w:rPr>
            <w:rStyle w:val="af3"/>
            <w:noProof/>
          </w:rPr>
          <w:t>6.</w:t>
        </w:r>
        <w:r w:rsidR="003A7B8C">
          <w:rPr>
            <w:rFonts w:asciiTheme="minorHAnsi" w:eastAsiaTheme="minorEastAsia" w:hAnsiTheme="minorHAnsi"/>
            <w:b w:val="0"/>
            <w:caps w:val="0"/>
            <w:noProof/>
            <w:sz w:val="22"/>
            <w:lang w:eastAsia="ru-RU"/>
          </w:rPr>
          <w:tab/>
        </w:r>
        <w:r w:rsidR="003A7B8C" w:rsidRPr="0045048C">
          <w:rPr>
            <w:rStyle w:val="af3"/>
            <w:noProof/>
          </w:rPr>
          <w:t>Приложение № 2 – Проект договора</w:t>
        </w:r>
        <w:r w:rsidR="003A7B8C">
          <w:rPr>
            <w:noProof/>
            <w:webHidden/>
          </w:rPr>
          <w:tab/>
        </w:r>
        <w:r w:rsidR="003A7B8C">
          <w:rPr>
            <w:noProof/>
            <w:webHidden/>
          </w:rPr>
          <w:fldChar w:fldCharType="begin"/>
        </w:r>
        <w:r w:rsidR="003A7B8C">
          <w:rPr>
            <w:noProof/>
            <w:webHidden/>
          </w:rPr>
          <w:instrText xml:space="preserve"> PAGEREF _Toc206670791 \h </w:instrText>
        </w:r>
        <w:r w:rsidR="003A7B8C">
          <w:rPr>
            <w:noProof/>
            <w:webHidden/>
          </w:rPr>
        </w:r>
        <w:r w:rsidR="003A7B8C">
          <w:rPr>
            <w:noProof/>
            <w:webHidden/>
          </w:rPr>
          <w:fldChar w:fldCharType="separate"/>
        </w:r>
        <w:r w:rsidR="003A7B8C">
          <w:rPr>
            <w:noProof/>
            <w:webHidden/>
          </w:rPr>
          <w:t>44</w:t>
        </w:r>
        <w:r w:rsidR="003A7B8C">
          <w:rPr>
            <w:noProof/>
            <w:webHidden/>
          </w:rPr>
          <w:fldChar w:fldCharType="end"/>
        </w:r>
      </w:hyperlink>
    </w:p>
    <w:p w14:paraId="39106ADA" w14:textId="0B4E7E8A" w:rsidR="003A7B8C" w:rsidRDefault="006B4AFC">
      <w:pPr>
        <w:pStyle w:val="2"/>
        <w:rPr>
          <w:rFonts w:asciiTheme="minorHAnsi" w:eastAsiaTheme="minorEastAsia" w:hAnsiTheme="minorHAnsi"/>
          <w:noProof/>
          <w:sz w:val="22"/>
          <w:lang w:eastAsia="ru-RU"/>
        </w:rPr>
      </w:pPr>
      <w:hyperlink w:anchor="_Toc206670792" w:history="1">
        <w:r w:rsidR="003A7B8C" w:rsidRPr="0045048C">
          <w:rPr>
            <w:rStyle w:val="af3"/>
            <w:noProof/>
          </w:rPr>
          <w:t>6.1</w:t>
        </w:r>
        <w:r w:rsidR="003A7B8C">
          <w:rPr>
            <w:rFonts w:asciiTheme="minorHAnsi" w:eastAsiaTheme="minorEastAsia" w:hAnsiTheme="minorHAnsi"/>
            <w:noProof/>
            <w:sz w:val="22"/>
            <w:lang w:eastAsia="ru-RU"/>
          </w:rPr>
          <w:tab/>
        </w:r>
        <w:r w:rsidR="003A7B8C" w:rsidRPr="0045048C">
          <w:rPr>
            <w:rStyle w:val="af3"/>
            <w:noProof/>
          </w:rPr>
          <w:t>Пояснения к Проекту договора</w:t>
        </w:r>
        <w:r w:rsidR="003A7B8C">
          <w:rPr>
            <w:noProof/>
            <w:webHidden/>
          </w:rPr>
          <w:tab/>
        </w:r>
        <w:r w:rsidR="003A7B8C">
          <w:rPr>
            <w:noProof/>
            <w:webHidden/>
          </w:rPr>
          <w:fldChar w:fldCharType="begin"/>
        </w:r>
        <w:r w:rsidR="003A7B8C">
          <w:rPr>
            <w:noProof/>
            <w:webHidden/>
          </w:rPr>
          <w:instrText xml:space="preserve"> PAGEREF _Toc206670792 \h </w:instrText>
        </w:r>
        <w:r w:rsidR="003A7B8C">
          <w:rPr>
            <w:noProof/>
            <w:webHidden/>
          </w:rPr>
        </w:r>
        <w:r w:rsidR="003A7B8C">
          <w:rPr>
            <w:noProof/>
            <w:webHidden/>
          </w:rPr>
          <w:fldChar w:fldCharType="separate"/>
        </w:r>
        <w:r w:rsidR="003A7B8C">
          <w:rPr>
            <w:noProof/>
            <w:webHidden/>
          </w:rPr>
          <w:t>44</w:t>
        </w:r>
        <w:r w:rsidR="003A7B8C">
          <w:rPr>
            <w:noProof/>
            <w:webHidden/>
          </w:rPr>
          <w:fldChar w:fldCharType="end"/>
        </w:r>
      </w:hyperlink>
    </w:p>
    <w:p w14:paraId="45DFFBA5" w14:textId="27A24965" w:rsidR="003A7B8C" w:rsidRDefault="006B4AFC">
      <w:pPr>
        <w:pStyle w:val="1"/>
        <w:rPr>
          <w:rFonts w:asciiTheme="minorHAnsi" w:eastAsiaTheme="minorEastAsia" w:hAnsiTheme="minorHAnsi"/>
          <w:b w:val="0"/>
          <w:caps w:val="0"/>
          <w:noProof/>
          <w:sz w:val="22"/>
          <w:lang w:eastAsia="ru-RU"/>
        </w:rPr>
      </w:pPr>
      <w:hyperlink w:anchor="_Toc206670793" w:history="1">
        <w:r w:rsidR="003A7B8C" w:rsidRPr="0045048C">
          <w:rPr>
            <w:rStyle w:val="af3"/>
            <w:noProof/>
          </w:rPr>
          <w:t>7.</w:t>
        </w:r>
        <w:r w:rsidR="003A7B8C">
          <w:rPr>
            <w:rFonts w:asciiTheme="minorHAnsi" w:eastAsiaTheme="minorEastAsia" w:hAnsiTheme="minorHAnsi"/>
            <w:b w:val="0"/>
            <w:caps w:val="0"/>
            <w:noProof/>
            <w:sz w:val="22"/>
            <w:lang w:eastAsia="ru-RU"/>
          </w:rPr>
          <w:tab/>
        </w:r>
        <w:r w:rsidR="003A7B8C" w:rsidRPr="0045048C">
          <w:rPr>
            <w:rStyle w:val="af3"/>
            <w:noProof/>
          </w:rPr>
          <w:t>Приложение № 3 – Требования к Участникам</w:t>
        </w:r>
        <w:r w:rsidR="003A7B8C">
          <w:rPr>
            <w:noProof/>
            <w:webHidden/>
          </w:rPr>
          <w:tab/>
        </w:r>
        <w:r w:rsidR="003A7B8C">
          <w:rPr>
            <w:noProof/>
            <w:webHidden/>
          </w:rPr>
          <w:fldChar w:fldCharType="begin"/>
        </w:r>
        <w:r w:rsidR="003A7B8C">
          <w:rPr>
            <w:noProof/>
            <w:webHidden/>
          </w:rPr>
          <w:instrText xml:space="preserve"> PAGEREF _Toc206670793 \h </w:instrText>
        </w:r>
        <w:r w:rsidR="003A7B8C">
          <w:rPr>
            <w:noProof/>
            <w:webHidden/>
          </w:rPr>
        </w:r>
        <w:r w:rsidR="003A7B8C">
          <w:rPr>
            <w:noProof/>
            <w:webHidden/>
          </w:rPr>
          <w:fldChar w:fldCharType="separate"/>
        </w:r>
        <w:r w:rsidR="003A7B8C">
          <w:rPr>
            <w:noProof/>
            <w:webHidden/>
          </w:rPr>
          <w:t>45</w:t>
        </w:r>
        <w:r w:rsidR="003A7B8C">
          <w:rPr>
            <w:noProof/>
            <w:webHidden/>
          </w:rPr>
          <w:fldChar w:fldCharType="end"/>
        </w:r>
      </w:hyperlink>
    </w:p>
    <w:p w14:paraId="3CC5C999" w14:textId="747AE5EE" w:rsidR="003A7B8C" w:rsidRDefault="006B4AFC">
      <w:pPr>
        <w:pStyle w:val="2"/>
        <w:rPr>
          <w:rFonts w:asciiTheme="minorHAnsi" w:eastAsiaTheme="minorEastAsia" w:hAnsiTheme="minorHAnsi"/>
          <w:noProof/>
          <w:sz w:val="22"/>
          <w:lang w:eastAsia="ru-RU"/>
        </w:rPr>
      </w:pPr>
      <w:hyperlink w:anchor="_Toc206670794" w:history="1">
        <w:r w:rsidR="003A7B8C" w:rsidRPr="0045048C">
          <w:rPr>
            <w:rStyle w:val="af3"/>
            <w:noProof/>
          </w:rPr>
          <w:t>7.1</w:t>
        </w:r>
        <w:r w:rsidR="003A7B8C">
          <w:rPr>
            <w:rFonts w:asciiTheme="minorHAnsi" w:eastAsiaTheme="minorEastAsia" w:hAnsiTheme="minorHAnsi"/>
            <w:noProof/>
            <w:sz w:val="22"/>
            <w:lang w:eastAsia="ru-RU"/>
          </w:rPr>
          <w:tab/>
        </w:r>
        <w:r w:rsidR="003A7B8C" w:rsidRPr="0045048C">
          <w:rPr>
            <w:rStyle w:val="af3"/>
            <w:noProof/>
          </w:rPr>
          <w:t>Пояснения к требованиям к Участникам</w:t>
        </w:r>
        <w:r w:rsidR="003A7B8C">
          <w:rPr>
            <w:noProof/>
            <w:webHidden/>
          </w:rPr>
          <w:tab/>
        </w:r>
        <w:r w:rsidR="003A7B8C">
          <w:rPr>
            <w:noProof/>
            <w:webHidden/>
          </w:rPr>
          <w:fldChar w:fldCharType="begin"/>
        </w:r>
        <w:r w:rsidR="003A7B8C">
          <w:rPr>
            <w:noProof/>
            <w:webHidden/>
          </w:rPr>
          <w:instrText xml:space="preserve"> PAGEREF _Toc206670794 \h </w:instrText>
        </w:r>
        <w:r w:rsidR="003A7B8C">
          <w:rPr>
            <w:noProof/>
            <w:webHidden/>
          </w:rPr>
        </w:r>
        <w:r w:rsidR="003A7B8C">
          <w:rPr>
            <w:noProof/>
            <w:webHidden/>
          </w:rPr>
          <w:fldChar w:fldCharType="separate"/>
        </w:r>
        <w:r w:rsidR="003A7B8C">
          <w:rPr>
            <w:noProof/>
            <w:webHidden/>
          </w:rPr>
          <w:t>45</w:t>
        </w:r>
        <w:r w:rsidR="003A7B8C">
          <w:rPr>
            <w:noProof/>
            <w:webHidden/>
          </w:rPr>
          <w:fldChar w:fldCharType="end"/>
        </w:r>
      </w:hyperlink>
    </w:p>
    <w:p w14:paraId="0AD3D890" w14:textId="05DD9EC1" w:rsidR="003A7B8C" w:rsidRDefault="006B4AFC">
      <w:pPr>
        <w:pStyle w:val="2"/>
        <w:rPr>
          <w:rFonts w:asciiTheme="minorHAnsi" w:eastAsiaTheme="minorEastAsia" w:hAnsiTheme="minorHAnsi"/>
          <w:noProof/>
          <w:sz w:val="22"/>
          <w:lang w:eastAsia="ru-RU"/>
        </w:rPr>
      </w:pPr>
      <w:hyperlink w:anchor="_Toc206670795" w:history="1">
        <w:r w:rsidR="003A7B8C" w:rsidRPr="0045048C">
          <w:rPr>
            <w:rStyle w:val="af3"/>
            <w:noProof/>
          </w:rPr>
          <w:t>7.2</w:t>
        </w:r>
        <w:r w:rsidR="003A7B8C">
          <w:rPr>
            <w:rFonts w:asciiTheme="minorHAnsi" w:eastAsiaTheme="minorEastAsia" w:hAnsiTheme="minorHAnsi"/>
            <w:noProof/>
            <w:sz w:val="22"/>
            <w:lang w:eastAsia="ru-RU"/>
          </w:rPr>
          <w:tab/>
        </w:r>
        <w:r w:rsidR="003A7B8C" w:rsidRPr="0045048C">
          <w:rPr>
            <w:rStyle w:val="af3"/>
            <w:noProof/>
          </w:rPr>
          <w:t>Обязательные требования</w:t>
        </w:r>
        <w:r w:rsidR="003A7B8C">
          <w:rPr>
            <w:noProof/>
            <w:webHidden/>
          </w:rPr>
          <w:tab/>
        </w:r>
        <w:r w:rsidR="003A7B8C">
          <w:rPr>
            <w:noProof/>
            <w:webHidden/>
          </w:rPr>
          <w:fldChar w:fldCharType="begin"/>
        </w:r>
        <w:r w:rsidR="003A7B8C">
          <w:rPr>
            <w:noProof/>
            <w:webHidden/>
          </w:rPr>
          <w:instrText xml:space="preserve"> PAGEREF _Toc206670795 \h </w:instrText>
        </w:r>
        <w:r w:rsidR="003A7B8C">
          <w:rPr>
            <w:noProof/>
            <w:webHidden/>
          </w:rPr>
        </w:r>
        <w:r w:rsidR="003A7B8C">
          <w:rPr>
            <w:noProof/>
            <w:webHidden/>
          </w:rPr>
          <w:fldChar w:fldCharType="separate"/>
        </w:r>
        <w:r w:rsidR="003A7B8C">
          <w:rPr>
            <w:noProof/>
            <w:webHidden/>
          </w:rPr>
          <w:t>45</w:t>
        </w:r>
        <w:r w:rsidR="003A7B8C">
          <w:rPr>
            <w:noProof/>
            <w:webHidden/>
          </w:rPr>
          <w:fldChar w:fldCharType="end"/>
        </w:r>
      </w:hyperlink>
    </w:p>
    <w:p w14:paraId="7C27C7F4" w14:textId="1BECC0E1" w:rsidR="003A7B8C" w:rsidRDefault="006B4AFC">
      <w:pPr>
        <w:pStyle w:val="2"/>
        <w:rPr>
          <w:rFonts w:asciiTheme="minorHAnsi" w:eastAsiaTheme="minorEastAsia" w:hAnsiTheme="minorHAnsi"/>
          <w:noProof/>
          <w:sz w:val="22"/>
          <w:lang w:eastAsia="ru-RU"/>
        </w:rPr>
      </w:pPr>
      <w:hyperlink w:anchor="_Toc206670796" w:history="1">
        <w:r w:rsidR="003A7B8C" w:rsidRPr="0045048C">
          <w:rPr>
            <w:rStyle w:val="af3"/>
            <w:noProof/>
          </w:rPr>
          <w:t>7.3</w:t>
        </w:r>
        <w:r w:rsidR="003A7B8C">
          <w:rPr>
            <w:rFonts w:asciiTheme="minorHAnsi" w:eastAsiaTheme="minorEastAsia" w:hAnsiTheme="minorHAnsi"/>
            <w:noProof/>
            <w:sz w:val="22"/>
            <w:lang w:eastAsia="ru-RU"/>
          </w:rPr>
          <w:tab/>
        </w:r>
        <w:r w:rsidR="003A7B8C" w:rsidRPr="0045048C">
          <w:rPr>
            <w:rStyle w:val="af3"/>
            <w:noProof/>
          </w:rPr>
          <w:t>Специальные требования</w:t>
        </w:r>
        <w:r w:rsidR="003A7B8C">
          <w:rPr>
            <w:noProof/>
            <w:webHidden/>
          </w:rPr>
          <w:tab/>
        </w:r>
        <w:r w:rsidR="003A7B8C">
          <w:rPr>
            <w:noProof/>
            <w:webHidden/>
          </w:rPr>
          <w:fldChar w:fldCharType="begin"/>
        </w:r>
        <w:r w:rsidR="003A7B8C">
          <w:rPr>
            <w:noProof/>
            <w:webHidden/>
          </w:rPr>
          <w:instrText xml:space="preserve"> PAGEREF _Toc206670796 \h </w:instrText>
        </w:r>
        <w:r w:rsidR="003A7B8C">
          <w:rPr>
            <w:noProof/>
            <w:webHidden/>
          </w:rPr>
        </w:r>
        <w:r w:rsidR="003A7B8C">
          <w:rPr>
            <w:noProof/>
            <w:webHidden/>
          </w:rPr>
          <w:fldChar w:fldCharType="separate"/>
        </w:r>
        <w:r w:rsidR="003A7B8C">
          <w:rPr>
            <w:noProof/>
            <w:webHidden/>
          </w:rPr>
          <w:t>48</w:t>
        </w:r>
        <w:r w:rsidR="003A7B8C">
          <w:rPr>
            <w:noProof/>
            <w:webHidden/>
          </w:rPr>
          <w:fldChar w:fldCharType="end"/>
        </w:r>
      </w:hyperlink>
    </w:p>
    <w:p w14:paraId="1D2ECBF6" w14:textId="714C6E50" w:rsidR="003A7B8C" w:rsidRDefault="006B4AFC">
      <w:pPr>
        <w:pStyle w:val="2"/>
        <w:rPr>
          <w:rFonts w:asciiTheme="minorHAnsi" w:eastAsiaTheme="minorEastAsia" w:hAnsiTheme="minorHAnsi"/>
          <w:noProof/>
          <w:sz w:val="22"/>
          <w:lang w:eastAsia="ru-RU"/>
        </w:rPr>
      </w:pPr>
      <w:hyperlink w:anchor="_Toc206670797" w:history="1">
        <w:r w:rsidR="003A7B8C" w:rsidRPr="0045048C">
          <w:rPr>
            <w:rStyle w:val="af3"/>
            <w:noProof/>
          </w:rPr>
          <w:t>7.4</w:t>
        </w:r>
        <w:r w:rsidR="003A7B8C">
          <w:rPr>
            <w:rFonts w:asciiTheme="minorHAnsi" w:eastAsiaTheme="minorEastAsia" w:hAnsiTheme="minorHAnsi"/>
            <w:noProof/>
            <w:sz w:val="22"/>
            <w:lang w:eastAsia="ru-RU"/>
          </w:rPr>
          <w:tab/>
        </w:r>
        <w:r w:rsidR="003A7B8C" w:rsidRPr="0045048C">
          <w:rPr>
            <w:rStyle w:val="af3"/>
            <w:noProof/>
          </w:rPr>
          <w:t>Дополнительные требования к Коллективным участникам</w:t>
        </w:r>
        <w:r w:rsidR="003A7B8C">
          <w:rPr>
            <w:noProof/>
            <w:webHidden/>
          </w:rPr>
          <w:tab/>
        </w:r>
        <w:r w:rsidR="003A7B8C">
          <w:rPr>
            <w:noProof/>
            <w:webHidden/>
          </w:rPr>
          <w:fldChar w:fldCharType="begin"/>
        </w:r>
        <w:r w:rsidR="003A7B8C">
          <w:rPr>
            <w:noProof/>
            <w:webHidden/>
          </w:rPr>
          <w:instrText xml:space="preserve"> PAGEREF _Toc206670797 \h </w:instrText>
        </w:r>
        <w:r w:rsidR="003A7B8C">
          <w:rPr>
            <w:noProof/>
            <w:webHidden/>
          </w:rPr>
        </w:r>
        <w:r w:rsidR="003A7B8C">
          <w:rPr>
            <w:noProof/>
            <w:webHidden/>
          </w:rPr>
          <w:fldChar w:fldCharType="separate"/>
        </w:r>
        <w:r w:rsidR="003A7B8C">
          <w:rPr>
            <w:noProof/>
            <w:webHidden/>
          </w:rPr>
          <w:t>49</w:t>
        </w:r>
        <w:r w:rsidR="003A7B8C">
          <w:rPr>
            <w:noProof/>
            <w:webHidden/>
          </w:rPr>
          <w:fldChar w:fldCharType="end"/>
        </w:r>
      </w:hyperlink>
    </w:p>
    <w:p w14:paraId="27535AA2" w14:textId="7118F5D2" w:rsidR="003A7B8C" w:rsidRDefault="006B4AFC">
      <w:pPr>
        <w:pStyle w:val="2"/>
        <w:rPr>
          <w:rFonts w:asciiTheme="minorHAnsi" w:eastAsiaTheme="minorEastAsia" w:hAnsiTheme="minorHAnsi"/>
          <w:noProof/>
          <w:sz w:val="22"/>
          <w:lang w:eastAsia="ru-RU"/>
        </w:rPr>
      </w:pPr>
      <w:hyperlink w:anchor="_Toc206670798" w:history="1">
        <w:r w:rsidR="003A7B8C" w:rsidRPr="0045048C">
          <w:rPr>
            <w:rStyle w:val="af3"/>
            <w:noProof/>
          </w:rPr>
          <w:t>7.5</w:t>
        </w:r>
        <w:r w:rsidR="003A7B8C">
          <w:rPr>
            <w:rFonts w:asciiTheme="minorHAnsi" w:eastAsiaTheme="minorEastAsia" w:hAnsiTheme="minorHAnsi"/>
            <w:noProof/>
            <w:sz w:val="22"/>
            <w:lang w:eastAsia="ru-RU"/>
          </w:rPr>
          <w:tab/>
        </w:r>
        <w:r w:rsidR="003A7B8C" w:rsidRPr="0045048C">
          <w:rPr>
            <w:rStyle w:val="af3"/>
            <w:noProof/>
          </w:rPr>
          <w:t>Дополнительные требования к Генеральным подрядчикам</w:t>
        </w:r>
        <w:r w:rsidR="003A7B8C">
          <w:rPr>
            <w:noProof/>
            <w:webHidden/>
          </w:rPr>
          <w:tab/>
        </w:r>
        <w:r w:rsidR="003A7B8C">
          <w:rPr>
            <w:noProof/>
            <w:webHidden/>
          </w:rPr>
          <w:fldChar w:fldCharType="begin"/>
        </w:r>
        <w:r w:rsidR="003A7B8C">
          <w:rPr>
            <w:noProof/>
            <w:webHidden/>
          </w:rPr>
          <w:instrText xml:space="preserve"> PAGEREF _Toc206670798 \h </w:instrText>
        </w:r>
        <w:r w:rsidR="003A7B8C">
          <w:rPr>
            <w:noProof/>
            <w:webHidden/>
          </w:rPr>
        </w:r>
        <w:r w:rsidR="003A7B8C">
          <w:rPr>
            <w:noProof/>
            <w:webHidden/>
          </w:rPr>
          <w:fldChar w:fldCharType="separate"/>
        </w:r>
        <w:r w:rsidR="003A7B8C">
          <w:rPr>
            <w:noProof/>
            <w:webHidden/>
          </w:rPr>
          <w:t>49</w:t>
        </w:r>
        <w:r w:rsidR="003A7B8C">
          <w:rPr>
            <w:noProof/>
            <w:webHidden/>
          </w:rPr>
          <w:fldChar w:fldCharType="end"/>
        </w:r>
      </w:hyperlink>
    </w:p>
    <w:p w14:paraId="43C8D085" w14:textId="6F3E3692" w:rsidR="003A7B8C" w:rsidRDefault="006B4AFC">
      <w:pPr>
        <w:pStyle w:val="1"/>
        <w:rPr>
          <w:rFonts w:asciiTheme="minorHAnsi" w:eastAsiaTheme="minorEastAsia" w:hAnsiTheme="minorHAnsi"/>
          <w:b w:val="0"/>
          <w:caps w:val="0"/>
          <w:noProof/>
          <w:sz w:val="22"/>
          <w:lang w:eastAsia="ru-RU"/>
        </w:rPr>
      </w:pPr>
      <w:hyperlink w:anchor="_Toc206670799" w:history="1">
        <w:r w:rsidR="003A7B8C" w:rsidRPr="0045048C">
          <w:rPr>
            <w:rStyle w:val="af3"/>
            <w:noProof/>
          </w:rPr>
          <w:t>8.</w:t>
        </w:r>
        <w:r w:rsidR="003A7B8C">
          <w:rPr>
            <w:rFonts w:asciiTheme="minorHAnsi" w:eastAsiaTheme="minorEastAsia" w:hAnsiTheme="minorHAnsi"/>
            <w:b w:val="0"/>
            <w:caps w:val="0"/>
            <w:noProof/>
            <w:sz w:val="22"/>
            <w:lang w:eastAsia="ru-RU"/>
          </w:rPr>
          <w:tab/>
        </w:r>
        <w:r w:rsidR="003A7B8C" w:rsidRPr="0045048C">
          <w:rPr>
            <w:rStyle w:val="af3"/>
            <w:noProof/>
          </w:rPr>
          <w:t>Приложение № 4 – Образцы форм документов, включаемых в состав заявки</w:t>
        </w:r>
        <w:r w:rsidR="003A7B8C">
          <w:rPr>
            <w:noProof/>
            <w:webHidden/>
          </w:rPr>
          <w:tab/>
        </w:r>
        <w:r w:rsidR="003A7B8C">
          <w:rPr>
            <w:noProof/>
            <w:webHidden/>
          </w:rPr>
          <w:fldChar w:fldCharType="begin"/>
        </w:r>
        <w:r w:rsidR="003A7B8C">
          <w:rPr>
            <w:noProof/>
            <w:webHidden/>
          </w:rPr>
          <w:instrText xml:space="preserve"> PAGEREF _Toc206670799 \h </w:instrText>
        </w:r>
        <w:r w:rsidR="003A7B8C">
          <w:rPr>
            <w:noProof/>
            <w:webHidden/>
          </w:rPr>
        </w:r>
        <w:r w:rsidR="003A7B8C">
          <w:rPr>
            <w:noProof/>
            <w:webHidden/>
          </w:rPr>
          <w:fldChar w:fldCharType="separate"/>
        </w:r>
        <w:r w:rsidR="003A7B8C">
          <w:rPr>
            <w:noProof/>
            <w:webHidden/>
          </w:rPr>
          <w:t>51</w:t>
        </w:r>
        <w:r w:rsidR="003A7B8C">
          <w:rPr>
            <w:noProof/>
            <w:webHidden/>
          </w:rPr>
          <w:fldChar w:fldCharType="end"/>
        </w:r>
      </w:hyperlink>
    </w:p>
    <w:p w14:paraId="09F445BA" w14:textId="099296FD" w:rsidR="003A7B8C" w:rsidRDefault="006B4AFC">
      <w:pPr>
        <w:pStyle w:val="2"/>
        <w:rPr>
          <w:rFonts w:asciiTheme="minorHAnsi" w:eastAsiaTheme="minorEastAsia" w:hAnsiTheme="minorHAnsi"/>
          <w:noProof/>
          <w:sz w:val="22"/>
          <w:lang w:eastAsia="ru-RU"/>
        </w:rPr>
      </w:pPr>
      <w:hyperlink w:anchor="_Toc206670800" w:history="1">
        <w:r w:rsidR="003A7B8C" w:rsidRPr="0045048C">
          <w:rPr>
            <w:rStyle w:val="af3"/>
            <w:noProof/>
          </w:rPr>
          <w:t>8.1</w:t>
        </w:r>
        <w:r w:rsidR="003A7B8C">
          <w:rPr>
            <w:rFonts w:asciiTheme="minorHAnsi" w:eastAsiaTheme="minorEastAsia" w:hAnsiTheme="minorHAnsi"/>
            <w:noProof/>
            <w:sz w:val="22"/>
            <w:lang w:eastAsia="ru-RU"/>
          </w:rPr>
          <w:tab/>
        </w:r>
        <w:r w:rsidR="003A7B8C" w:rsidRPr="0045048C">
          <w:rPr>
            <w:rStyle w:val="af3"/>
            <w:noProof/>
          </w:rPr>
          <w:t>Пояснения к Образцам форм документов, включаемых в состав заявки</w:t>
        </w:r>
        <w:r w:rsidR="003A7B8C">
          <w:rPr>
            <w:noProof/>
            <w:webHidden/>
          </w:rPr>
          <w:tab/>
        </w:r>
        <w:r w:rsidR="003A7B8C">
          <w:rPr>
            <w:noProof/>
            <w:webHidden/>
          </w:rPr>
          <w:fldChar w:fldCharType="begin"/>
        </w:r>
        <w:r w:rsidR="003A7B8C">
          <w:rPr>
            <w:noProof/>
            <w:webHidden/>
          </w:rPr>
          <w:instrText xml:space="preserve"> PAGEREF _Toc206670800 \h </w:instrText>
        </w:r>
        <w:r w:rsidR="003A7B8C">
          <w:rPr>
            <w:noProof/>
            <w:webHidden/>
          </w:rPr>
        </w:r>
        <w:r w:rsidR="003A7B8C">
          <w:rPr>
            <w:noProof/>
            <w:webHidden/>
          </w:rPr>
          <w:fldChar w:fldCharType="separate"/>
        </w:r>
        <w:r w:rsidR="003A7B8C">
          <w:rPr>
            <w:noProof/>
            <w:webHidden/>
          </w:rPr>
          <w:t>51</w:t>
        </w:r>
        <w:r w:rsidR="003A7B8C">
          <w:rPr>
            <w:noProof/>
            <w:webHidden/>
          </w:rPr>
          <w:fldChar w:fldCharType="end"/>
        </w:r>
      </w:hyperlink>
    </w:p>
    <w:p w14:paraId="7B23A804" w14:textId="6A1B73CD" w:rsidR="003A7B8C" w:rsidRDefault="006B4AFC">
      <w:pPr>
        <w:pStyle w:val="1"/>
        <w:rPr>
          <w:rFonts w:asciiTheme="minorHAnsi" w:eastAsiaTheme="minorEastAsia" w:hAnsiTheme="minorHAnsi"/>
          <w:b w:val="0"/>
          <w:caps w:val="0"/>
          <w:noProof/>
          <w:sz w:val="22"/>
          <w:lang w:eastAsia="ru-RU"/>
        </w:rPr>
      </w:pPr>
      <w:hyperlink w:anchor="_Toc206670801" w:history="1">
        <w:r w:rsidR="003A7B8C" w:rsidRPr="0045048C">
          <w:rPr>
            <w:rStyle w:val="af3"/>
            <w:noProof/>
          </w:rPr>
          <w:t>9.</w:t>
        </w:r>
        <w:r w:rsidR="003A7B8C">
          <w:rPr>
            <w:rFonts w:asciiTheme="minorHAnsi" w:eastAsiaTheme="minorEastAsia" w:hAnsiTheme="minorHAnsi"/>
            <w:b w:val="0"/>
            <w:caps w:val="0"/>
            <w:noProof/>
            <w:sz w:val="22"/>
            <w:lang w:eastAsia="ru-RU"/>
          </w:rPr>
          <w:tab/>
        </w:r>
        <w:r w:rsidR="003A7B8C" w:rsidRPr="0045048C">
          <w:rPr>
            <w:rStyle w:val="af3"/>
            <w:noProof/>
          </w:rPr>
          <w:t>Приложение № 5 – Образцы форм документов, предоставляемых Победителем</w:t>
        </w:r>
        <w:r w:rsidR="003A7B8C">
          <w:rPr>
            <w:noProof/>
            <w:webHidden/>
          </w:rPr>
          <w:tab/>
        </w:r>
        <w:r w:rsidR="003A7B8C">
          <w:rPr>
            <w:noProof/>
            <w:webHidden/>
          </w:rPr>
          <w:fldChar w:fldCharType="begin"/>
        </w:r>
        <w:r w:rsidR="003A7B8C">
          <w:rPr>
            <w:noProof/>
            <w:webHidden/>
          </w:rPr>
          <w:instrText xml:space="preserve"> PAGEREF _Toc206670801 \h </w:instrText>
        </w:r>
        <w:r w:rsidR="003A7B8C">
          <w:rPr>
            <w:noProof/>
            <w:webHidden/>
          </w:rPr>
        </w:r>
        <w:r w:rsidR="003A7B8C">
          <w:rPr>
            <w:noProof/>
            <w:webHidden/>
          </w:rPr>
          <w:fldChar w:fldCharType="separate"/>
        </w:r>
        <w:r w:rsidR="003A7B8C">
          <w:rPr>
            <w:noProof/>
            <w:webHidden/>
          </w:rPr>
          <w:t>52</w:t>
        </w:r>
        <w:r w:rsidR="003A7B8C">
          <w:rPr>
            <w:noProof/>
            <w:webHidden/>
          </w:rPr>
          <w:fldChar w:fldCharType="end"/>
        </w:r>
      </w:hyperlink>
    </w:p>
    <w:p w14:paraId="21F18B2E" w14:textId="4C525511" w:rsidR="003A7B8C" w:rsidRDefault="006B4AFC">
      <w:pPr>
        <w:pStyle w:val="2"/>
        <w:rPr>
          <w:rFonts w:asciiTheme="minorHAnsi" w:eastAsiaTheme="minorEastAsia" w:hAnsiTheme="minorHAnsi"/>
          <w:noProof/>
          <w:sz w:val="22"/>
          <w:lang w:eastAsia="ru-RU"/>
        </w:rPr>
      </w:pPr>
      <w:hyperlink w:anchor="_Toc206670802" w:history="1">
        <w:r w:rsidR="003A7B8C" w:rsidRPr="0045048C">
          <w:rPr>
            <w:rStyle w:val="af3"/>
            <w:noProof/>
          </w:rPr>
          <w:t>9.1</w:t>
        </w:r>
        <w:r w:rsidR="003A7B8C">
          <w:rPr>
            <w:rFonts w:asciiTheme="minorHAnsi" w:eastAsiaTheme="minorEastAsia" w:hAnsiTheme="minorHAnsi"/>
            <w:noProof/>
            <w:sz w:val="22"/>
            <w:lang w:eastAsia="ru-RU"/>
          </w:rPr>
          <w:tab/>
        </w:r>
        <w:r w:rsidR="003A7B8C" w:rsidRPr="0045048C">
          <w:rPr>
            <w:rStyle w:val="af3"/>
            <w:noProof/>
          </w:rPr>
          <w:t>Пояснения к Образцам форм документов, предоставляемых Победителем</w:t>
        </w:r>
        <w:r w:rsidR="003A7B8C">
          <w:rPr>
            <w:noProof/>
            <w:webHidden/>
          </w:rPr>
          <w:tab/>
        </w:r>
        <w:r w:rsidR="003A7B8C">
          <w:rPr>
            <w:noProof/>
            <w:webHidden/>
          </w:rPr>
          <w:fldChar w:fldCharType="begin"/>
        </w:r>
        <w:r w:rsidR="003A7B8C">
          <w:rPr>
            <w:noProof/>
            <w:webHidden/>
          </w:rPr>
          <w:instrText xml:space="preserve"> PAGEREF _Toc206670802 \h </w:instrText>
        </w:r>
        <w:r w:rsidR="003A7B8C">
          <w:rPr>
            <w:noProof/>
            <w:webHidden/>
          </w:rPr>
        </w:r>
        <w:r w:rsidR="003A7B8C">
          <w:rPr>
            <w:noProof/>
            <w:webHidden/>
          </w:rPr>
          <w:fldChar w:fldCharType="separate"/>
        </w:r>
        <w:r w:rsidR="003A7B8C">
          <w:rPr>
            <w:noProof/>
            <w:webHidden/>
          </w:rPr>
          <w:t>52</w:t>
        </w:r>
        <w:r w:rsidR="003A7B8C">
          <w:rPr>
            <w:noProof/>
            <w:webHidden/>
          </w:rPr>
          <w:fldChar w:fldCharType="end"/>
        </w:r>
      </w:hyperlink>
    </w:p>
    <w:p w14:paraId="4A752293" w14:textId="50B051E7" w:rsidR="003A7B8C" w:rsidRDefault="006B4AFC">
      <w:pPr>
        <w:pStyle w:val="2"/>
        <w:rPr>
          <w:rFonts w:asciiTheme="minorHAnsi" w:eastAsiaTheme="minorEastAsia" w:hAnsiTheme="minorHAnsi"/>
          <w:noProof/>
          <w:sz w:val="22"/>
          <w:lang w:eastAsia="ru-RU"/>
        </w:rPr>
      </w:pPr>
      <w:hyperlink w:anchor="_Toc206670803" w:history="1">
        <w:r w:rsidR="003A7B8C" w:rsidRPr="0045048C">
          <w:rPr>
            <w:rStyle w:val="af3"/>
            <w:noProof/>
          </w:rPr>
          <w:t>9.2</w:t>
        </w:r>
        <w:r w:rsidR="003A7B8C">
          <w:rPr>
            <w:rFonts w:asciiTheme="minorHAnsi" w:eastAsiaTheme="minorEastAsia" w:hAnsiTheme="minorHAnsi"/>
            <w:noProof/>
            <w:sz w:val="22"/>
            <w:lang w:eastAsia="ru-RU"/>
          </w:rPr>
          <w:tab/>
        </w:r>
        <w:r w:rsidR="003A7B8C" w:rsidRPr="0045048C">
          <w:rPr>
            <w:rStyle w:val="af3"/>
            <w:noProof/>
          </w:rPr>
          <w:t>Форма справки «Сведения о цепочке собственников, включая бенефициаров (в том числе конечных)»</w:t>
        </w:r>
        <w:r w:rsidR="003A7B8C">
          <w:rPr>
            <w:noProof/>
            <w:webHidden/>
          </w:rPr>
          <w:tab/>
        </w:r>
        <w:r w:rsidR="003A7B8C">
          <w:rPr>
            <w:noProof/>
            <w:webHidden/>
          </w:rPr>
          <w:fldChar w:fldCharType="begin"/>
        </w:r>
        <w:r w:rsidR="003A7B8C">
          <w:rPr>
            <w:noProof/>
            <w:webHidden/>
          </w:rPr>
          <w:instrText xml:space="preserve"> PAGEREF _Toc206670803 \h </w:instrText>
        </w:r>
        <w:r w:rsidR="003A7B8C">
          <w:rPr>
            <w:noProof/>
            <w:webHidden/>
          </w:rPr>
        </w:r>
        <w:r w:rsidR="003A7B8C">
          <w:rPr>
            <w:noProof/>
            <w:webHidden/>
          </w:rPr>
          <w:fldChar w:fldCharType="separate"/>
        </w:r>
        <w:r w:rsidR="003A7B8C">
          <w:rPr>
            <w:noProof/>
            <w:webHidden/>
          </w:rPr>
          <w:t>52</w:t>
        </w:r>
        <w:r w:rsidR="003A7B8C">
          <w:rPr>
            <w:noProof/>
            <w:webHidden/>
          </w:rPr>
          <w:fldChar w:fldCharType="end"/>
        </w:r>
      </w:hyperlink>
    </w:p>
    <w:p w14:paraId="0ABC4A75" w14:textId="02DAFB51" w:rsidR="003A7B8C" w:rsidRDefault="006B4AFC">
      <w:pPr>
        <w:pStyle w:val="2"/>
        <w:rPr>
          <w:rFonts w:asciiTheme="minorHAnsi" w:eastAsiaTheme="minorEastAsia" w:hAnsiTheme="minorHAnsi"/>
          <w:noProof/>
          <w:sz w:val="22"/>
          <w:lang w:eastAsia="ru-RU"/>
        </w:rPr>
      </w:pPr>
      <w:hyperlink w:anchor="_Toc206670804" w:history="1">
        <w:r w:rsidR="003A7B8C" w:rsidRPr="0045048C">
          <w:rPr>
            <w:rStyle w:val="af3"/>
            <w:noProof/>
          </w:rPr>
          <w:t>9.3</w:t>
        </w:r>
        <w:r w:rsidR="003A7B8C">
          <w:rPr>
            <w:rFonts w:asciiTheme="minorHAnsi" w:eastAsiaTheme="minorEastAsia" w:hAnsiTheme="minorHAnsi"/>
            <w:noProof/>
            <w:sz w:val="22"/>
            <w:lang w:eastAsia="ru-RU"/>
          </w:rPr>
          <w:tab/>
        </w:r>
        <w:r w:rsidR="003A7B8C" w:rsidRPr="0045048C">
          <w:rPr>
            <w:rStyle w:val="af3"/>
            <w:noProof/>
          </w:rPr>
          <w:t>Форма «Заверение об обстоятельствах»</w:t>
        </w:r>
        <w:r w:rsidR="003A7B8C">
          <w:rPr>
            <w:noProof/>
            <w:webHidden/>
          </w:rPr>
          <w:tab/>
        </w:r>
        <w:r w:rsidR="003A7B8C">
          <w:rPr>
            <w:noProof/>
            <w:webHidden/>
          </w:rPr>
          <w:fldChar w:fldCharType="begin"/>
        </w:r>
        <w:r w:rsidR="003A7B8C">
          <w:rPr>
            <w:noProof/>
            <w:webHidden/>
          </w:rPr>
          <w:instrText xml:space="preserve"> PAGEREF _Toc206670804 \h </w:instrText>
        </w:r>
        <w:r w:rsidR="003A7B8C">
          <w:rPr>
            <w:noProof/>
            <w:webHidden/>
          </w:rPr>
        </w:r>
        <w:r w:rsidR="003A7B8C">
          <w:rPr>
            <w:noProof/>
            <w:webHidden/>
          </w:rPr>
          <w:fldChar w:fldCharType="separate"/>
        </w:r>
        <w:r w:rsidR="003A7B8C">
          <w:rPr>
            <w:noProof/>
            <w:webHidden/>
          </w:rPr>
          <w:t>52</w:t>
        </w:r>
        <w:r w:rsidR="003A7B8C">
          <w:rPr>
            <w:noProof/>
            <w:webHidden/>
          </w:rPr>
          <w:fldChar w:fldCharType="end"/>
        </w:r>
      </w:hyperlink>
    </w:p>
    <w:p w14:paraId="748110F0" w14:textId="5B6F5FB9" w:rsidR="003A7B8C" w:rsidRDefault="006B4AFC">
      <w:pPr>
        <w:pStyle w:val="1"/>
        <w:rPr>
          <w:rFonts w:asciiTheme="minorHAnsi" w:eastAsiaTheme="minorEastAsia" w:hAnsiTheme="minorHAnsi"/>
          <w:b w:val="0"/>
          <w:caps w:val="0"/>
          <w:noProof/>
          <w:sz w:val="22"/>
          <w:lang w:eastAsia="ru-RU"/>
        </w:rPr>
      </w:pPr>
      <w:hyperlink w:anchor="_Toc206670805" w:history="1">
        <w:r w:rsidR="003A7B8C" w:rsidRPr="0045048C">
          <w:rPr>
            <w:rStyle w:val="af3"/>
            <w:noProof/>
          </w:rPr>
          <w:t>10.</w:t>
        </w:r>
        <w:r w:rsidR="003A7B8C">
          <w:rPr>
            <w:rFonts w:asciiTheme="minorHAnsi" w:eastAsiaTheme="minorEastAsia" w:hAnsiTheme="minorHAnsi"/>
            <w:b w:val="0"/>
            <w:caps w:val="0"/>
            <w:noProof/>
            <w:sz w:val="22"/>
            <w:lang w:eastAsia="ru-RU"/>
          </w:rPr>
          <w:tab/>
        </w:r>
        <w:r w:rsidR="003A7B8C" w:rsidRPr="0045048C">
          <w:rPr>
            <w:rStyle w:val="af3"/>
            <w:noProof/>
          </w:rPr>
          <w:t>Приложение № 6 – Состав заявки</w:t>
        </w:r>
        <w:r w:rsidR="003A7B8C">
          <w:rPr>
            <w:noProof/>
            <w:webHidden/>
          </w:rPr>
          <w:tab/>
        </w:r>
        <w:r w:rsidR="003A7B8C">
          <w:rPr>
            <w:noProof/>
            <w:webHidden/>
          </w:rPr>
          <w:fldChar w:fldCharType="begin"/>
        </w:r>
        <w:r w:rsidR="003A7B8C">
          <w:rPr>
            <w:noProof/>
            <w:webHidden/>
          </w:rPr>
          <w:instrText xml:space="preserve"> PAGEREF _Toc206670805 \h </w:instrText>
        </w:r>
        <w:r w:rsidR="003A7B8C">
          <w:rPr>
            <w:noProof/>
            <w:webHidden/>
          </w:rPr>
        </w:r>
        <w:r w:rsidR="003A7B8C">
          <w:rPr>
            <w:noProof/>
            <w:webHidden/>
          </w:rPr>
          <w:fldChar w:fldCharType="separate"/>
        </w:r>
        <w:r w:rsidR="003A7B8C">
          <w:rPr>
            <w:noProof/>
            <w:webHidden/>
          </w:rPr>
          <w:t>54</w:t>
        </w:r>
        <w:r w:rsidR="003A7B8C">
          <w:rPr>
            <w:noProof/>
            <w:webHidden/>
          </w:rPr>
          <w:fldChar w:fldCharType="end"/>
        </w:r>
      </w:hyperlink>
    </w:p>
    <w:p w14:paraId="1673CE5C" w14:textId="4D12F222" w:rsidR="003A7B8C" w:rsidRDefault="006B4AFC">
      <w:pPr>
        <w:pStyle w:val="2"/>
        <w:rPr>
          <w:rFonts w:asciiTheme="minorHAnsi" w:eastAsiaTheme="minorEastAsia" w:hAnsiTheme="minorHAnsi"/>
          <w:noProof/>
          <w:sz w:val="22"/>
          <w:lang w:eastAsia="ru-RU"/>
        </w:rPr>
      </w:pPr>
      <w:hyperlink w:anchor="_Toc206670806" w:history="1">
        <w:r w:rsidR="003A7B8C" w:rsidRPr="0045048C">
          <w:rPr>
            <w:rStyle w:val="af3"/>
            <w:noProof/>
          </w:rPr>
          <w:t>10.1</w:t>
        </w:r>
        <w:r w:rsidR="003A7B8C">
          <w:rPr>
            <w:rFonts w:asciiTheme="minorHAnsi" w:eastAsiaTheme="minorEastAsia" w:hAnsiTheme="minorHAnsi"/>
            <w:noProof/>
            <w:sz w:val="22"/>
            <w:lang w:eastAsia="ru-RU"/>
          </w:rPr>
          <w:tab/>
        </w:r>
        <w:r w:rsidR="003A7B8C" w:rsidRPr="0045048C">
          <w:rPr>
            <w:rStyle w:val="af3"/>
            <w:noProof/>
          </w:rPr>
          <w:t>Состав заявки</w:t>
        </w:r>
        <w:r w:rsidR="003A7B8C">
          <w:rPr>
            <w:noProof/>
            <w:webHidden/>
          </w:rPr>
          <w:tab/>
        </w:r>
        <w:r w:rsidR="003A7B8C">
          <w:rPr>
            <w:noProof/>
            <w:webHidden/>
          </w:rPr>
          <w:fldChar w:fldCharType="begin"/>
        </w:r>
        <w:r w:rsidR="003A7B8C">
          <w:rPr>
            <w:noProof/>
            <w:webHidden/>
          </w:rPr>
          <w:instrText xml:space="preserve"> PAGEREF _Toc206670806 \h </w:instrText>
        </w:r>
        <w:r w:rsidR="003A7B8C">
          <w:rPr>
            <w:noProof/>
            <w:webHidden/>
          </w:rPr>
        </w:r>
        <w:r w:rsidR="003A7B8C">
          <w:rPr>
            <w:noProof/>
            <w:webHidden/>
          </w:rPr>
          <w:fldChar w:fldCharType="separate"/>
        </w:r>
        <w:r w:rsidR="003A7B8C">
          <w:rPr>
            <w:noProof/>
            <w:webHidden/>
          </w:rPr>
          <w:t>54</w:t>
        </w:r>
        <w:r w:rsidR="003A7B8C">
          <w:rPr>
            <w:noProof/>
            <w:webHidden/>
          </w:rPr>
          <w:fldChar w:fldCharType="end"/>
        </w:r>
      </w:hyperlink>
    </w:p>
    <w:p w14:paraId="73C06CF8" w14:textId="3ED08865" w:rsidR="003A7B8C" w:rsidRDefault="006B4AFC">
      <w:pPr>
        <w:pStyle w:val="1"/>
        <w:rPr>
          <w:rFonts w:asciiTheme="minorHAnsi" w:eastAsiaTheme="minorEastAsia" w:hAnsiTheme="minorHAnsi"/>
          <w:b w:val="0"/>
          <w:caps w:val="0"/>
          <w:noProof/>
          <w:sz w:val="22"/>
          <w:lang w:eastAsia="ru-RU"/>
        </w:rPr>
      </w:pPr>
      <w:hyperlink w:anchor="_Toc206670807" w:history="1">
        <w:r w:rsidR="003A7B8C" w:rsidRPr="0045048C">
          <w:rPr>
            <w:rStyle w:val="af3"/>
            <w:noProof/>
          </w:rPr>
          <w:t>11.</w:t>
        </w:r>
        <w:r w:rsidR="003A7B8C">
          <w:rPr>
            <w:rFonts w:asciiTheme="minorHAnsi" w:eastAsiaTheme="minorEastAsia" w:hAnsiTheme="minorHAnsi"/>
            <w:b w:val="0"/>
            <w:caps w:val="0"/>
            <w:noProof/>
            <w:sz w:val="22"/>
            <w:lang w:eastAsia="ru-RU"/>
          </w:rPr>
          <w:tab/>
        </w:r>
        <w:r w:rsidR="003A7B8C" w:rsidRPr="0045048C">
          <w:rPr>
            <w:rStyle w:val="af3"/>
            <w:noProof/>
          </w:rPr>
          <w:t>Приложение № 7 – Отборочные критерии рассмотрения заявок</w:t>
        </w:r>
        <w:r w:rsidR="003A7B8C">
          <w:rPr>
            <w:noProof/>
            <w:webHidden/>
          </w:rPr>
          <w:tab/>
        </w:r>
        <w:r w:rsidR="003A7B8C">
          <w:rPr>
            <w:noProof/>
            <w:webHidden/>
          </w:rPr>
          <w:fldChar w:fldCharType="begin"/>
        </w:r>
        <w:r w:rsidR="003A7B8C">
          <w:rPr>
            <w:noProof/>
            <w:webHidden/>
          </w:rPr>
          <w:instrText xml:space="preserve"> PAGEREF _Toc206670807 \h </w:instrText>
        </w:r>
        <w:r w:rsidR="003A7B8C">
          <w:rPr>
            <w:noProof/>
            <w:webHidden/>
          </w:rPr>
        </w:r>
        <w:r w:rsidR="003A7B8C">
          <w:rPr>
            <w:noProof/>
            <w:webHidden/>
          </w:rPr>
          <w:fldChar w:fldCharType="separate"/>
        </w:r>
        <w:r w:rsidR="003A7B8C">
          <w:rPr>
            <w:noProof/>
            <w:webHidden/>
          </w:rPr>
          <w:t>56</w:t>
        </w:r>
        <w:r w:rsidR="003A7B8C">
          <w:rPr>
            <w:noProof/>
            <w:webHidden/>
          </w:rPr>
          <w:fldChar w:fldCharType="end"/>
        </w:r>
      </w:hyperlink>
    </w:p>
    <w:p w14:paraId="38216639" w14:textId="6E7BD57E" w:rsidR="003A7B8C" w:rsidRDefault="006B4AFC">
      <w:pPr>
        <w:pStyle w:val="2"/>
        <w:rPr>
          <w:rFonts w:asciiTheme="minorHAnsi" w:eastAsiaTheme="minorEastAsia" w:hAnsiTheme="minorHAnsi"/>
          <w:noProof/>
          <w:sz w:val="22"/>
          <w:lang w:eastAsia="ru-RU"/>
        </w:rPr>
      </w:pPr>
      <w:hyperlink w:anchor="_Toc206670808" w:history="1">
        <w:r w:rsidR="003A7B8C" w:rsidRPr="0045048C">
          <w:rPr>
            <w:rStyle w:val="af3"/>
            <w:noProof/>
          </w:rPr>
          <w:t>11.1</w:t>
        </w:r>
        <w:r w:rsidR="003A7B8C">
          <w:rPr>
            <w:rFonts w:asciiTheme="minorHAnsi" w:eastAsiaTheme="minorEastAsia" w:hAnsiTheme="minorHAnsi"/>
            <w:noProof/>
            <w:sz w:val="22"/>
            <w:lang w:eastAsia="ru-RU"/>
          </w:rPr>
          <w:tab/>
        </w:r>
        <w:r w:rsidR="003A7B8C" w:rsidRPr="0045048C">
          <w:rPr>
            <w:rStyle w:val="af3"/>
            <w:noProof/>
          </w:rPr>
          <w:t>Отборочные критерии рассмотрения заявок</w:t>
        </w:r>
        <w:r w:rsidR="003A7B8C">
          <w:rPr>
            <w:noProof/>
            <w:webHidden/>
          </w:rPr>
          <w:tab/>
        </w:r>
        <w:r w:rsidR="003A7B8C">
          <w:rPr>
            <w:noProof/>
            <w:webHidden/>
          </w:rPr>
          <w:fldChar w:fldCharType="begin"/>
        </w:r>
        <w:r w:rsidR="003A7B8C">
          <w:rPr>
            <w:noProof/>
            <w:webHidden/>
          </w:rPr>
          <w:instrText xml:space="preserve"> PAGEREF _Toc206670808 \h </w:instrText>
        </w:r>
        <w:r w:rsidR="003A7B8C">
          <w:rPr>
            <w:noProof/>
            <w:webHidden/>
          </w:rPr>
        </w:r>
        <w:r w:rsidR="003A7B8C">
          <w:rPr>
            <w:noProof/>
            <w:webHidden/>
          </w:rPr>
          <w:fldChar w:fldCharType="separate"/>
        </w:r>
        <w:r w:rsidR="003A7B8C">
          <w:rPr>
            <w:noProof/>
            <w:webHidden/>
          </w:rPr>
          <w:t>56</w:t>
        </w:r>
        <w:r w:rsidR="003A7B8C">
          <w:rPr>
            <w:noProof/>
            <w:webHidden/>
          </w:rPr>
          <w:fldChar w:fldCharType="end"/>
        </w:r>
      </w:hyperlink>
    </w:p>
    <w:p w14:paraId="745B638F" w14:textId="6FA8EF37" w:rsidR="003A7B8C" w:rsidRDefault="006B4AFC">
      <w:pPr>
        <w:pStyle w:val="2"/>
        <w:rPr>
          <w:rFonts w:asciiTheme="minorHAnsi" w:eastAsiaTheme="minorEastAsia" w:hAnsiTheme="minorHAnsi"/>
          <w:noProof/>
          <w:sz w:val="22"/>
          <w:lang w:eastAsia="ru-RU"/>
        </w:rPr>
      </w:pPr>
      <w:hyperlink w:anchor="_Toc206670809" w:history="1">
        <w:r w:rsidR="003A7B8C" w:rsidRPr="0045048C">
          <w:rPr>
            <w:rStyle w:val="af3"/>
            <w:noProof/>
          </w:rPr>
          <w:t>11.2</w:t>
        </w:r>
        <w:r w:rsidR="003A7B8C">
          <w:rPr>
            <w:rFonts w:asciiTheme="minorHAnsi" w:eastAsiaTheme="minorEastAsia" w:hAnsiTheme="minorHAnsi"/>
            <w:noProof/>
            <w:sz w:val="22"/>
            <w:lang w:eastAsia="ru-RU"/>
          </w:rPr>
          <w:tab/>
        </w:r>
        <w:r w:rsidR="003A7B8C" w:rsidRPr="0045048C">
          <w:rPr>
            <w:rStyle w:val="af3"/>
            <w:noProof/>
          </w:rPr>
          <w:t>Дополнительные критерии проверки заявок на соответствие условиям Документации о закупке</w:t>
        </w:r>
        <w:r w:rsidR="003A7B8C">
          <w:rPr>
            <w:noProof/>
            <w:webHidden/>
          </w:rPr>
          <w:tab/>
        </w:r>
        <w:r w:rsidR="003A7B8C">
          <w:rPr>
            <w:noProof/>
            <w:webHidden/>
          </w:rPr>
          <w:fldChar w:fldCharType="begin"/>
        </w:r>
        <w:r w:rsidR="003A7B8C">
          <w:rPr>
            <w:noProof/>
            <w:webHidden/>
          </w:rPr>
          <w:instrText xml:space="preserve"> PAGEREF _Toc206670809 \h </w:instrText>
        </w:r>
        <w:r w:rsidR="003A7B8C">
          <w:rPr>
            <w:noProof/>
            <w:webHidden/>
          </w:rPr>
        </w:r>
        <w:r w:rsidR="003A7B8C">
          <w:rPr>
            <w:noProof/>
            <w:webHidden/>
          </w:rPr>
          <w:fldChar w:fldCharType="separate"/>
        </w:r>
        <w:r w:rsidR="003A7B8C">
          <w:rPr>
            <w:noProof/>
            <w:webHidden/>
          </w:rPr>
          <w:t>60</w:t>
        </w:r>
        <w:r w:rsidR="003A7B8C">
          <w:rPr>
            <w:noProof/>
            <w:webHidden/>
          </w:rPr>
          <w:fldChar w:fldCharType="end"/>
        </w:r>
      </w:hyperlink>
    </w:p>
    <w:p w14:paraId="71075065" w14:textId="7CE37999" w:rsidR="003A7B8C" w:rsidRDefault="006B4AFC">
      <w:pPr>
        <w:pStyle w:val="1"/>
        <w:rPr>
          <w:rFonts w:asciiTheme="minorHAnsi" w:eastAsiaTheme="minorEastAsia" w:hAnsiTheme="minorHAnsi"/>
          <w:b w:val="0"/>
          <w:caps w:val="0"/>
          <w:noProof/>
          <w:sz w:val="22"/>
          <w:lang w:eastAsia="ru-RU"/>
        </w:rPr>
      </w:pPr>
      <w:hyperlink w:anchor="_Toc206670810" w:history="1">
        <w:r w:rsidR="003A7B8C" w:rsidRPr="0045048C">
          <w:rPr>
            <w:rStyle w:val="af3"/>
            <w:noProof/>
          </w:rPr>
          <w:t>12.</w:t>
        </w:r>
        <w:r w:rsidR="003A7B8C">
          <w:rPr>
            <w:rFonts w:asciiTheme="minorHAnsi" w:eastAsiaTheme="minorEastAsia" w:hAnsiTheme="minorHAnsi"/>
            <w:b w:val="0"/>
            <w:caps w:val="0"/>
            <w:noProof/>
            <w:sz w:val="22"/>
            <w:lang w:eastAsia="ru-RU"/>
          </w:rPr>
          <w:tab/>
        </w:r>
        <w:r w:rsidR="003A7B8C" w:rsidRPr="0045048C">
          <w:rPr>
            <w:rStyle w:val="af3"/>
            <w:noProof/>
          </w:rPr>
          <w:t>Приложение № 8 – Порядок и критерии оценки и сопоставления заявок</w:t>
        </w:r>
        <w:r w:rsidR="003A7B8C">
          <w:rPr>
            <w:noProof/>
            <w:webHidden/>
          </w:rPr>
          <w:tab/>
        </w:r>
        <w:r w:rsidR="003A7B8C">
          <w:rPr>
            <w:noProof/>
            <w:webHidden/>
          </w:rPr>
          <w:fldChar w:fldCharType="begin"/>
        </w:r>
        <w:r w:rsidR="003A7B8C">
          <w:rPr>
            <w:noProof/>
            <w:webHidden/>
          </w:rPr>
          <w:instrText xml:space="preserve"> PAGEREF _Toc206670810 \h </w:instrText>
        </w:r>
        <w:r w:rsidR="003A7B8C">
          <w:rPr>
            <w:noProof/>
            <w:webHidden/>
          </w:rPr>
        </w:r>
        <w:r w:rsidR="003A7B8C">
          <w:rPr>
            <w:noProof/>
            <w:webHidden/>
          </w:rPr>
          <w:fldChar w:fldCharType="separate"/>
        </w:r>
        <w:r w:rsidR="003A7B8C">
          <w:rPr>
            <w:noProof/>
            <w:webHidden/>
          </w:rPr>
          <w:t>63</w:t>
        </w:r>
        <w:r w:rsidR="003A7B8C">
          <w:rPr>
            <w:noProof/>
            <w:webHidden/>
          </w:rPr>
          <w:fldChar w:fldCharType="end"/>
        </w:r>
      </w:hyperlink>
    </w:p>
    <w:p w14:paraId="40A41ED0" w14:textId="7E6C7A21" w:rsidR="003A7B8C" w:rsidRDefault="006B4AFC">
      <w:pPr>
        <w:pStyle w:val="2"/>
        <w:rPr>
          <w:rFonts w:asciiTheme="minorHAnsi" w:eastAsiaTheme="minorEastAsia" w:hAnsiTheme="minorHAnsi"/>
          <w:noProof/>
          <w:sz w:val="22"/>
          <w:lang w:eastAsia="ru-RU"/>
        </w:rPr>
      </w:pPr>
      <w:hyperlink w:anchor="_Toc206670811" w:history="1">
        <w:r w:rsidR="003A7B8C" w:rsidRPr="0045048C">
          <w:rPr>
            <w:rStyle w:val="af3"/>
            <w:noProof/>
          </w:rPr>
          <w:t>12.1</w:t>
        </w:r>
        <w:r w:rsidR="003A7B8C">
          <w:rPr>
            <w:rFonts w:asciiTheme="minorHAnsi" w:eastAsiaTheme="minorEastAsia" w:hAnsiTheme="minorHAnsi"/>
            <w:noProof/>
            <w:sz w:val="22"/>
            <w:lang w:eastAsia="ru-RU"/>
          </w:rPr>
          <w:tab/>
        </w:r>
        <w:r w:rsidR="003A7B8C" w:rsidRPr="0045048C">
          <w:rPr>
            <w:rStyle w:val="af3"/>
            <w:noProof/>
          </w:rPr>
          <w:t>Порядок и критерии оценки и сопоставления заявок</w:t>
        </w:r>
        <w:r w:rsidR="003A7B8C">
          <w:rPr>
            <w:noProof/>
            <w:webHidden/>
          </w:rPr>
          <w:tab/>
        </w:r>
        <w:r w:rsidR="003A7B8C">
          <w:rPr>
            <w:noProof/>
            <w:webHidden/>
          </w:rPr>
          <w:fldChar w:fldCharType="begin"/>
        </w:r>
        <w:r w:rsidR="003A7B8C">
          <w:rPr>
            <w:noProof/>
            <w:webHidden/>
          </w:rPr>
          <w:instrText xml:space="preserve"> PAGEREF _Toc206670811 \h </w:instrText>
        </w:r>
        <w:r w:rsidR="003A7B8C">
          <w:rPr>
            <w:noProof/>
            <w:webHidden/>
          </w:rPr>
        </w:r>
        <w:r w:rsidR="003A7B8C">
          <w:rPr>
            <w:noProof/>
            <w:webHidden/>
          </w:rPr>
          <w:fldChar w:fldCharType="separate"/>
        </w:r>
        <w:r w:rsidR="003A7B8C">
          <w:rPr>
            <w:noProof/>
            <w:webHidden/>
          </w:rPr>
          <w:t>63</w:t>
        </w:r>
        <w:r w:rsidR="003A7B8C">
          <w:rPr>
            <w:noProof/>
            <w:webHidden/>
          </w:rPr>
          <w:fldChar w:fldCharType="end"/>
        </w:r>
      </w:hyperlink>
    </w:p>
    <w:p w14:paraId="733EEF98" w14:textId="3073D18B" w:rsidR="003A7B8C" w:rsidRDefault="006B4AFC">
      <w:pPr>
        <w:pStyle w:val="1"/>
        <w:rPr>
          <w:rFonts w:asciiTheme="minorHAnsi" w:eastAsiaTheme="minorEastAsia" w:hAnsiTheme="minorHAnsi"/>
          <w:b w:val="0"/>
          <w:caps w:val="0"/>
          <w:noProof/>
          <w:sz w:val="22"/>
          <w:lang w:eastAsia="ru-RU"/>
        </w:rPr>
      </w:pPr>
      <w:hyperlink w:anchor="_Toc206670812" w:history="1">
        <w:r w:rsidR="003A7B8C" w:rsidRPr="0045048C">
          <w:rPr>
            <w:rStyle w:val="af3"/>
            <w:noProof/>
          </w:rPr>
          <w:t>13.</w:t>
        </w:r>
        <w:r w:rsidR="003A7B8C">
          <w:rPr>
            <w:rFonts w:asciiTheme="minorHAnsi" w:eastAsiaTheme="minorEastAsia" w:hAnsiTheme="minorHAnsi"/>
            <w:b w:val="0"/>
            <w:caps w:val="0"/>
            <w:noProof/>
            <w:sz w:val="22"/>
            <w:lang w:eastAsia="ru-RU"/>
          </w:rPr>
          <w:tab/>
        </w:r>
        <w:r w:rsidR="003A7B8C" w:rsidRPr="0045048C">
          <w:rPr>
            <w:rStyle w:val="af3"/>
            <w:noProof/>
          </w:rPr>
          <w:t>Приложение № 9 – Обоснование НМЦ</w:t>
        </w:r>
        <w:r w:rsidR="003A7B8C">
          <w:rPr>
            <w:noProof/>
            <w:webHidden/>
          </w:rPr>
          <w:tab/>
        </w:r>
        <w:r w:rsidR="003A7B8C">
          <w:rPr>
            <w:noProof/>
            <w:webHidden/>
          </w:rPr>
          <w:fldChar w:fldCharType="begin"/>
        </w:r>
        <w:r w:rsidR="003A7B8C">
          <w:rPr>
            <w:noProof/>
            <w:webHidden/>
          </w:rPr>
          <w:instrText xml:space="preserve"> PAGEREF _Toc206670812 \h </w:instrText>
        </w:r>
        <w:r w:rsidR="003A7B8C">
          <w:rPr>
            <w:noProof/>
            <w:webHidden/>
          </w:rPr>
        </w:r>
        <w:r w:rsidR="003A7B8C">
          <w:rPr>
            <w:noProof/>
            <w:webHidden/>
          </w:rPr>
          <w:fldChar w:fldCharType="separate"/>
        </w:r>
        <w:r w:rsidR="003A7B8C">
          <w:rPr>
            <w:noProof/>
            <w:webHidden/>
          </w:rPr>
          <w:t>64</w:t>
        </w:r>
        <w:r w:rsidR="003A7B8C">
          <w:rPr>
            <w:noProof/>
            <w:webHidden/>
          </w:rPr>
          <w:fldChar w:fldCharType="end"/>
        </w:r>
      </w:hyperlink>
    </w:p>
    <w:p w14:paraId="507A98D9" w14:textId="27C8F6C4" w:rsidR="003A7B8C" w:rsidRDefault="006B4AFC">
      <w:pPr>
        <w:pStyle w:val="2"/>
        <w:rPr>
          <w:rFonts w:asciiTheme="minorHAnsi" w:eastAsiaTheme="minorEastAsia" w:hAnsiTheme="minorHAnsi"/>
          <w:noProof/>
          <w:sz w:val="22"/>
          <w:lang w:eastAsia="ru-RU"/>
        </w:rPr>
      </w:pPr>
      <w:hyperlink w:anchor="_Toc206670813" w:history="1">
        <w:r w:rsidR="003A7B8C" w:rsidRPr="0045048C">
          <w:rPr>
            <w:rStyle w:val="af3"/>
            <w:noProof/>
          </w:rPr>
          <w:t>13.1</w:t>
        </w:r>
        <w:r w:rsidR="003A7B8C">
          <w:rPr>
            <w:rFonts w:asciiTheme="minorHAnsi" w:eastAsiaTheme="minorEastAsia" w:hAnsiTheme="minorHAnsi"/>
            <w:noProof/>
            <w:sz w:val="22"/>
            <w:lang w:eastAsia="ru-RU"/>
          </w:rPr>
          <w:tab/>
        </w:r>
        <w:r w:rsidR="003A7B8C" w:rsidRPr="0045048C">
          <w:rPr>
            <w:rStyle w:val="af3"/>
            <w:noProof/>
          </w:rPr>
          <w:t>Пояснения к Обоснованию НМЦ</w:t>
        </w:r>
        <w:r w:rsidR="003A7B8C">
          <w:rPr>
            <w:noProof/>
            <w:webHidden/>
          </w:rPr>
          <w:tab/>
        </w:r>
        <w:r w:rsidR="003A7B8C">
          <w:rPr>
            <w:noProof/>
            <w:webHidden/>
          </w:rPr>
          <w:fldChar w:fldCharType="begin"/>
        </w:r>
        <w:r w:rsidR="003A7B8C">
          <w:rPr>
            <w:noProof/>
            <w:webHidden/>
          </w:rPr>
          <w:instrText xml:space="preserve"> PAGEREF _Toc206670813 \h </w:instrText>
        </w:r>
        <w:r w:rsidR="003A7B8C">
          <w:rPr>
            <w:noProof/>
            <w:webHidden/>
          </w:rPr>
        </w:r>
        <w:r w:rsidR="003A7B8C">
          <w:rPr>
            <w:noProof/>
            <w:webHidden/>
          </w:rPr>
          <w:fldChar w:fldCharType="separate"/>
        </w:r>
        <w:r w:rsidR="003A7B8C">
          <w:rPr>
            <w:noProof/>
            <w:webHidden/>
          </w:rPr>
          <w:t>64</w:t>
        </w:r>
        <w:r w:rsidR="003A7B8C">
          <w:rPr>
            <w:noProof/>
            <w:webHidden/>
          </w:rPr>
          <w:fldChar w:fldCharType="end"/>
        </w:r>
      </w:hyperlink>
    </w:p>
    <w:p w14:paraId="0A4695C7" w14:textId="1C7E8BD3" w:rsidR="003A7B8C" w:rsidRDefault="006B4AFC">
      <w:pPr>
        <w:pStyle w:val="1"/>
        <w:rPr>
          <w:rFonts w:asciiTheme="minorHAnsi" w:eastAsiaTheme="minorEastAsia" w:hAnsiTheme="minorHAnsi"/>
          <w:b w:val="0"/>
          <w:caps w:val="0"/>
          <w:noProof/>
          <w:sz w:val="22"/>
          <w:lang w:eastAsia="ru-RU"/>
        </w:rPr>
      </w:pPr>
      <w:hyperlink w:anchor="_Toc206670814" w:history="1">
        <w:r w:rsidR="003A7B8C" w:rsidRPr="0045048C">
          <w:rPr>
            <w:rStyle w:val="af3"/>
            <w:noProof/>
          </w:rPr>
          <w:t>14.</w:t>
        </w:r>
        <w:r w:rsidR="003A7B8C">
          <w:rPr>
            <w:rFonts w:asciiTheme="minorHAnsi" w:eastAsiaTheme="minorEastAsia" w:hAnsiTheme="minorHAnsi"/>
            <w:b w:val="0"/>
            <w:caps w:val="0"/>
            <w:noProof/>
            <w:sz w:val="22"/>
            <w:lang w:eastAsia="ru-RU"/>
          </w:rPr>
          <w:tab/>
        </w:r>
        <w:r w:rsidR="003A7B8C" w:rsidRPr="0045048C">
          <w:rPr>
            <w:rStyle w:val="af3"/>
            <w:noProof/>
          </w:rPr>
          <w:t>Приложение № 10 – Форма Заявки на аккредитацию</w:t>
        </w:r>
        <w:r w:rsidR="003A7B8C">
          <w:rPr>
            <w:noProof/>
            <w:webHidden/>
          </w:rPr>
          <w:tab/>
        </w:r>
        <w:r w:rsidR="003A7B8C">
          <w:rPr>
            <w:noProof/>
            <w:webHidden/>
          </w:rPr>
          <w:fldChar w:fldCharType="begin"/>
        </w:r>
        <w:r w:rsidR="003A7B8C">
          <w:rPr>
            <w:noProof/>
            <w:webHidden/>
          </w:rPr>
          <w:instrText xml:space="preserve"> PAGEREF _Toc206670814 \h </w:instrText>
        </w:r>
        <w:r w:rsidR="003A7B8C">
          <w:rPr>
            <w:noProof/>
            <w:webHidden/>
          </w:rPr>
        </w:r>
        <w:r w:rsidR="003A7B8C">
          <w:rPr>
            <w:noProof/>
            <w:webHidden/>
          </w:rPr>
          <w:fldChar w:fldCharType="separate"/>
        </w:r>
        <w:r w:rsidR="003A7B8C">
          <w:rPr>
            <w:noProof/>
            <w:webHidden/>
          </w:rPr>
          <w:t>65</w:t>
        </w:r>
        <w:r w:rsidR="003A7B8C">
          <w:rPr>
            <w:noProof/>
            <w:webHidden/>
          </w:rPr>
          <w:fldChar w:fldCharType="end"/>
        </w:r>
      </w:hyperlink>
    </w:p>
    <w:p w14:paraId="50EC97B5" w14:textId="516B9FE6" w:rsidR="003A7B8C" w:rsidRDefault="006B4AFC">
      <w:pPr>
        <w:pStyle w:val="2"/>
        <w:rPr>
          <w:rFonts w:asciiTheme="minorHAnsi" w:eastAsiaTheme="minorEastAsia" w:hAnsiTheme="minorHAnsi"/>
          <w:noProof/>
          <w:sz w:val="22"/>
          <w:lang w:eastAsia="ru-RU"/>
        </w:rPr>
      </w:pPr>
      <w:hyperlink w:anchor="_Toc206670815" w:history="1">
        <w:r w:rsidR="003A7B8C" w:rsidRPr="0045048C">
          <w:rPr>
            <w:rStyle w:val="af3"/>
            <w:noProof/>
          </w:rPr>
          <w:t>14.1</w:t>
        </w:r>
        <w:r w:rsidR="003A7B8C">
          <w:rPr>
            <w:rFonts w:asciiTheme="minorHAnsi" w:eastAsiaTheme="minorEastAsia" w:hAnsiTheme="minorHAnsi"/>
            <w:noProof/>
            <w:sz w:val="22"/>
            <w:lang w:eastAsia="ru-RU"/>
          </w:rPr>
          <w:tab/>
        </w:r>
        <w:r w:rsidR="003A7B8C" w:rsidRPr="0045048C">
          <w:rPr>
            <w:rStyle w:val="af3"/>
            <w:noProof/>
          </w:rPr>
          <w:t>Пояснения к форме Заявки на аккредитацию</w:t>
        </w:r>
        <w:r w:rsidR="003A7B8C">
          <w:rPr>
            <w:noProof/>
            <w:webHidden/>
          </w:rPr>
          <w:tab/>
        </w:r>
        <w:r w:rsidR="003A7B8C">
          <w:rPr>
            <w:noProof/>
            <w:webHidden/>
          </w:rPr>
          <w:fldChar w:fldCharType="begin"/>
        </w:r>
        <w:r w:rsidR="003A7B8C">
          <w:rPr>
            <w:noProof/>
            <w:webHidden/>
          </w:rPr>
          <w:instrText xml:space="preserve"> PAGEREF _Toc206670815 \h </w:instrText>
        </w:r>
        <w:r w:rsidR="003A7B8C">
          <w:rPr>
            <w:noProof/>
            <w:webHidden/>
          </w:rPr>
        </w:r>
        <w:r w:rsidR="003A7B8C">
          <w:rPr>
            <w:noProof/>
            <w:webHidden/>
          </w:rPr>
          <w:fldChar w:fldCharType="separate"/>
        </w:r>
        <w:r w:rsidR="003A7B8C">
          <w:rPr>
            <w:noProof/>
            <w:webHidden/>
          </w:rPr>
          <w:t>65</w:t>
        </w:r>
        <w:r w:rsidR="003A7B8C">
          <w:rPr>
            <w:noProof/>
            <w:webHidden/>
          </w:rPr>
          <w:fldChar w:fldCharType="end"/>
        </w:r>
      </w:hyperlink>
    </w:p>
    <w:p w14:paraId="34B3A7E4" w14:textId="1728A2A1" w:rsidR="00F87384" w:rsidRDefault="00BD294B" w:rsidP="0032215A">
      <w:pPr>
        <w:pStyle w:val="a9"/>
      </w:pPr>
      <w:r>
        <w:lastRenderedPageBreak/>
        <w:fldChar w:fldCharType="end"/>
      </w:r>
      <w:r w:rsidR="006608D1">
        <w:t>Сокращения</w:t>
      </w:r>
    </w:p>
    <w:p w14:paraId="6B3CA433" w14:textId="77777777" w:rsidR="001A7AA1" w:rsidRPr="00553BAF" w:rsidRDefault="001A7AA1" w:rsidP="00EA1AE4">
      <w:pPr>
        <w:pStyle w:val="a9"/>
        <w:ind w:firstLine="567"/>
      </w:pPr>
      <w:r w:rsidRPr="00553BAF">
        <w:rPr>
          <w:b/>
          <w:bCs/>
        </w:rPr>
        <w:t>ГК РФ</w:t>
      </w:r>
      <w:r w:rsidRPr="00553BAF">
        <w:t xml:space="preserve"> – Гражданской кодекс Российской Федерации.</w:t>
      </w:r>
    </w:p>
    <w:p w14:paraId="10743895" w14:textId="283E1230" w:rsidR="001A7AA1" w:rsidRPr="00553BAF" w:rsidRDefault="001A7AA1" w:rsidP="00EA1AE4">
      <w:pPr>
        <w:pStyle w:val="a9"/>
        <w:ind w:firstLine="567"/>
      </w:pPr>
      <w:r w:rsidRPr="00553BAF">
        <w:rPr>
          <w:b/>
          <w:bCs/>
        </w:rPr>
        <w:t>Декларация ПИРААП</w:t>
      </w:r>
      <w:r w:rsidRPr="00553BAF">
        <w:t xml:space="preserve"> – </w:t>
      </w:r>
      <w:r w:rsidR="00864C79" w:rsidRPr="00864C79">
        <w:t>декларация о подтверждении использования при</w:t>
      </w:r>
      <w:r w:rsidR="00864C79">
        <w:t> </w:t>
      </w:r>
      <w:r w:rsidR="00864C79" w:rsidRPr="00864C79">
        <w:t xml:space="preserve">изготовлении продукции российского алюминия </w:t>
      </w:r>
      <w:r w:rsidR="00937AAB" w:rsidRPr="00BA485C">
        <w:t>и</w:t>
      </w:r>
      <w:r w:rsidR="00937AAB">
        <w:t> (</w:t>
      </w:r>
      <w:r w:rsidR="00937AAB" w:rsidRPr="00BA485C">
        <w:t>или</w:t>
      </w:r>
      <w:r w:rsidR="00937AAB">
        <w:t>)</w:t>
      </w:r>
      <w:r w:rsidR="00864C79" w:rsidRPr="00864C79">
        <w:t xml:space="preserve"> его полуфабрикатов с</w:t>
      </w:r>
      <w:r w:rsidR="00864C79">
        <w:t> </w:t>
      </w:r>
      <w:r w:rsidR="00864C79" w:rsidRPr="00864C79">
        <w:t xml:space="preserve">указанием их доли в общем объеме используемого алюминия </w:t>
      </w:r>
      <w:r w:rsidR="00937AAB" w:rsidRPr="00BA485C">
        <w:t>и</w:t>
      </w:r>
      <w:r w:rsidR="00937AAB">
        <w:t> (</w:t>
      </w:r>
      <w:r w:rsidR="00937AAB" w:rsidRPr="00BA485C">
        <w:t>или</w:t>
      </w:r>
      <w:r w:rsidR="00937AAB">
        <w:t>)</w:t>
      </w:r>
      <w:r w:rsidR="00864C79" w:rsidRPr="00864C79">
        <w:t xml:space="preserve"> его полуфабрикатов в натуральном выражении</w:t>
      </w:r>
      <w:r w:rsidRPr="00553BAF">
        <w:t>.</w:t>
      </w:r>
    </w:p>
    <w:p w14:paraId="55AB6FF0" w14:textId="51D35B08" w:rsidR="001A7AA1" w:rsidRPr="00553BAF" w:rsidRDefault="001A7AA1" w:rsidP="00EA1AE4">
      <w:pPr>
        <w:pStyle w:val="a9"/>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9"/>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9"/>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D20DEFB" w14:textId="77777777" w:rsidR="001E13BD" w:rsidRPr="00553BAF" w:rsidRDefault="001E13BD" w:rsidP="001E13BD">
      <w:pPr>
        <w:pStyle w:val="a9"/>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0519A109" w14:textId="77777777" w:rsidR="00405EEA" w:rsidRDefault="00405EEA" w:rsidP="00EA1AE4">
      <w:pPr>
        <w:pStyle w:val="a9"/>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43439150" w14:textId="77777777" w:rsidR="00405EEA" w:rsidRDefault="00405EEA" w:rsidP="00EA1AE4">
      <w:pPr>
        <w:pStyle w:val="a9"/>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11170174" w14:textId="77777777" w:rsidR="001E13BD" w:rsidRPr="00553BAF" w:rsidRDefault="001E13BD" w:rsidP="001E13BD">
      <w:pPr>
        <w:pStyle w:val="a9"/>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4D67DCD" w14:textId="77777777" w:rsidR="00405EEA" w:rsidRDefault="00405EEA" w:rsidP="00EA1AE4">
      <w:pPr>
        <w:pStyle w:val="a9"/>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9"/>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9"/>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9"/>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9"/>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9"/>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9"/>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9"/>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9"/>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9"/>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9"/>
        <w:ind w:firstLine="567"/>
      </w:pPr>
      <w:r w:rsidRPr="00553BAF">
        <w:rPr>
          <w:b/>
          <w:bCs/>
        </w:rPr>
        <w:t>Положение о закупке</w:t>
      </w:r>
      <w:r w:rsidRPr="00553BAF">
        <w:t xml:space="preserve"> – Единое Положение о закупке продукции для нужд Группы </w:t>
      </w:r>
      <w:proofErr w:type="spellStart"/>
      <w:r w:rsidRPr="00553BAF">
        <w:t>РусГидро</w:t>
      </w:r>
      <w:proofErr w:type="spellEnd"/>
      <w:r w:rsidRPr="00553BAF">
        <w:t>.</w:t>
      </w:r>
    </w:p>
    <w:p w14:paraId="054BF920" w14:textId="24597F9F" w:rsidR="005947FC" w:rsidRPr="00553BAF" w:rsidRDefault="005947FC" w:rsidP="00EA1AE4">
      <w:pPr>
        <w:pStyle w:val="a9"/>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 xml:space="preserve">б аккредитации поставщиков продукции в Группе </w:t>
      </w:r>
      <w:proofErr w:type="spellStart"/>
      <w:r>
        <w:t>РусГидро</w:t>
      </w:r>
      <w:proofErr w:type="spellEnd"/>
      <w:r>
        <w:t>,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9"/>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 xml:space="preserve">Об особенностях доступа к информации, содержащейся в государственном </w:t>
      </w:r>
      <w:r w:rsidRPr="003F026A">
        <w:lastRenderedPageBreak/>
        <w:t>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9"/>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777BCD" w14:textId="185632BF" w:rsidR="009903FD" w:rsidRDefault="009903FD" w:rsidP="004653D4">
      <w:pPr>
        <w:pStyle w:val="a9"/>
        <w:ind w:firstLine="567"/>
      </w:pPr>
      <w:r w:rsidRPr="00D212C0">
        <w:rPr>
          <w:b/>
          <w:bCs/>
        </w:rPr>
        <w:t>ПП</w:t>
      </w:r>
      <w:r>
        <w:rPr>
          <w:b/>
          <w:bCs/>
        </w:rPr>
        <w:t> </w:t>
      </w:r>
      <w:r w:rsidRPr="00D212C0">
        <w:rPr>
          <w:b/>
          <w:bCs/>
        </w:rPr>
        <w:t>1875</w:t>
      </w:r>
      <w:r w:rsidRPr="009903FD">
        <w:t xml:space="preserve"> – постановление Правительства от 23.12.2024 №</w:t>
      </w:r>
      <w:r>
        <w:t> </w:t>
      </w:r>
      <w:r w:rsidRPr="009903FD">
        <w:t>1875 «О мерах по</w:t>
      </w:r>
      <w:r>
        <w:t> </w:t>
      </w:r>
      <w:r w:rsidRPr="009903FD">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9"/>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BAAF9C1" w14:textId="73C5CCE1" w:rsidR="001A7AA1" w:rsidRPr="00553BAF" w:rsidRDefault="001A7AA1" w:rsidP="00EA1AE4">
      <w:pPr>
        <w:pStyle w:val="a9"/>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9"/>
        <w:ind w:firstLine="567"/>
      </w:pPr>
      <w:r w:rsidRPr="00553BAF">
        <w:rPr>
          <w:b/>
          <w:bCs/>
        </w:rPr>
        <w:t>Субъект МСП</w:t>
      </w:r>
      <w:r w:rsidRPr="00553BAF">
        <w:t xml:space="preserve"> – субъект малого и среднего предпринимательства.</w:t>
      </w:r>
    </w:p>
    <w:p w14:paraId="65D72FFB" w14:textId="6E2CDBE0" w:rsidR="001A7AA1" w:rsidRDefault="001A7AA1" w:rsidP="00EA1AE4">
      <w:pPr>
        <w:pStyle w:val="a9"/>
        <w:ind w:firstLine="567"/>
      </w:pPr>
      <w:r w:rsidRPr="00553BAF">
        <w:rPr>
          <w:b/>
          <w:bCs/>
        </w:rPr>
        <w:t>ЭП</w:t>
      </w:r>
      <w:r w:rsidRPr="00553BAF">
        <w:t xml:space="preserve"> – электронная площадка.</w:t>
      </w:r>
    </w:p>
    <w:p w14:paraId="0B589F88" w14:textId="35B213E8" w:rsidR="00F87384" w:rsidRDefault="006608D1" w:rsidP="006608D1">
      <w:pPr>
        <w:pStyle w:val="a8"/>
        <w:outlineLvl w:val="0"/>
      </w:pPr>
      <w:bookmarkStart w:id="0" w:name="_Toc206670753"/>
      <w:r>
        <w:lastRenderedPageBreak/>
        <w:t>Термины и определения</w:t>
      </w:r>
      <w:bookmarkEnd w:id="0"/>
    </w:p>
    <w:p w14:paraId="54572237" w14:textId="248E6F09" w:rsidR="005947FC" w:rsidRDefault="005947FC" w:rsidP="005947FC">
      <w:pPr>
        <w:pStyle w:val="a9"/>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w:t>
      </w:r>
      <w:proofErr w:type="spellStart"/>
      <w:r>
        <w:t>РусГидро</w:t>
      </w:r>
      <w:proofErr w:type="spellEnd"/>
      <w:r>
        <w:t xml:space="preserve">.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9"/>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301A59F7" w14:textId="4A787EAE" w:rsidR="005947FC" w:rsidRDefault="005947FC" w:rsidP="00EA1AE4">
      <w:pPr>
        <w:pStyle w:val="a9"/>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9"/>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9"/>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4E573361" w14:textId="77777777" w:rsidR="00794495" w:rsidRDefault="00794495" w:rsidP="00EA1AE4">
      <w:pPr>
        <w:pStyle w:val="a9"/>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025AE4D6" w14:textId="77777777" w:rsidR="00794495" w:rsidRDefault="00794495" w:rsidP="00EA1AE4">
      <w:pPr>
        <w:pStyle w:val="a9"/>
        <w:ind w:firstLine="567"/>
      </w:pPr>
      <w:r w:rsidRPr="002C06D0">
        <w:rPr>
          <w:b/>
          <w:bCs/>
        </w:rPr>
        <w:t>Заказчик</w:t>
      </w:r>
      <w:r>
        <w:t xml:space="preserve"> – юридическое лицо, в интересах и за счет средств, которого осуществляется закупка.</w:t>
      </w:r>
    </w:p>
    <w:p w14:paraId="0AD425A5" w14:textId="68F9ECB7" w:rsidR="006351DB" w:rsidRDefault="006351DB" w:rsidP="00EA1AE4">
      <w:pPr>
        <w:pStyle w:val="a9"/>
        <w:ind w:firstLine="567"/>
      </w:pPr>
      <w:r w:rsidRPr="006351DB">
        <w:rPr>
          <w:b/>
          <w:bCs/>
        </w:rPr>
        <w:t>Закупка</w:t>
      </w:r>
      <w:r w:rsidRPr="006351DB">
        <w:t xml:space="preserve"> – последовательность действий, осуществляемая в соответствии с</w:t>
      </w:r>
      <w:r>
        <w:t> </w:t>
      </w:r>
      <w:r w:rsidRPr="006351DB">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6351DB">
        <w:t>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14:paraId="41E927B9" w14:textId="0CF4C5CD" w:rsidR="003141B7" w:rsidRDefault="003141B7" w:rsidP="00EA1AE4">
      <w:pPr>
        <w:pStyle w:val="a9"/>
        <w:ind w:firstLine="567"/>
      </w:pPr>
      <w:r w:rsidRPr="002C06D0">
        <w:rPr>
          <w:b/>
          <w:bCs/>
        </w:rPr>
        <w:lastRenderedPageBreak/>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546E156D" w14:textId="4C52E23D" w:rsidR="00A507D5" w:rsidRDefault="00A507D5" w:rsidP="00EA1AE4">
      <w:pPr>
        <w:pStyle w:val="a9"/>
        <w:ind w:firstLine="567"/>
      </w:pPr>
      <w:r w:rsidRPr="00A507D5">
        <w:rPr>
          <w:b/>
          <w:bCs/>
        </w:rPr>
        <w:t>Заявка (заявка на участие в закупке)</w:t>
      </w:r>
      <w:r w:rsidRPr="00A507D5">
        <w:t xml:space="preserve"> – </w:t>
      </w:r>
      <w:r w:rsidR="009903FD" w:rsidRPr="009903FD">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9903FD">
        <w:t> </w:t>
      </w:r>
      <w:r w:rsidR="009903FD" w:rsidRPr="009903FD">
        <w:t>конкурентных закупок – в Извещении и</w:t>
      </w:r>
      <w:r w:rsidR="009903FD">
        <w:t> </w:t>
      </w:r>
      <w:r w:rsidR="009903FD" w:rsidRPr="009903FD">
        <w:t>(или) Документацией о закупке.</w:t>
      </w:r>
    </w:p>
    <w:p w14:paraId="11722305" w14:textId="2B2D1C00" w:rsidR="003141B7" w:rsidRDefault="003141B7" w:rsidP="00EA1AE4">
      <w:pPr>
        <w:pStyle w:val="a9"/>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rsidR="00BD7458">
        <w:t> </w:t>
      </w:r>
      <w:r w:rsidRPr="003141B7">
        <w:t>установленном Положением</w:t>
      </w:r>
      <w:r>
        <w:t xml:space="preserve"> об</w:t>
      </w:r>
      <w:r w:rsidR="00BD7458">
        <w:t xml:space="preserve"> </w:t>
      </w:r>
      <w:r>
        <w:t>аккредитации</w:t>
      </w:r>
      <w:r w:rsidRPr="003141B7">
        <w:t xml:space="preserve"> порядке для прохождения </w:t>
      </w:r>
      <w:r>
        <w:t>а</w:t>
      </w:r>
      <w:r w:rsidRPr="003141B7">
        <w:t>ккредитации.</w:t>
      </w:r>
    </w:p>
    <w:p w14:paraId="324B3EAD" w14:textId="2FA49BF2" w:rsidR="00972BE8" w:rsidRPr="00B53BCC" w:rsidRDefault="00972BE8" w:rsidP="00EA1AE4">
      <w:pPr>
        <w:pStyle w:val="a9"/>
        <w:ind w:firstLine="567"/>
        <w:rPr>
          <w:szCs w:val="26"/>
        </w:rPr>
      </w:pPr>
      <w:r>
        <w:rPr>
          <w:b/>
          <w:bCs/>
        </w:rPr>
        <w:t>Извещение о закупке</w:t>
      </w:r>
      <w:r w:rsidR="00B53BCC">
        <w:rPr>
          <w:b/>
          <w:bCs/>
        </w:rPr>
        <w:t xml:space="preserve"> (Извещение)</w:t>
      </w:r>
      <w:r w:rsidRPr="003141B7">
        <w:t xml:space="preserve"> –</w:t>
      </w:r>
      <w:r>
        <w:t xml:space="preserve"> </w:t>
      </w:r>
      <w:r w:rsidR="00B53BCC" w:rsidRPr="00B53BCC">
        <w:t>документ, предназначенный для</w:t>
      </w:r>
      <w:r w:rsidR="00B53BCC">
        <w:t> </w:t>
      </w:r>
      <w:r w:rsidR="00B53BCC" w:rsidRPr="00B53BCC">
        <w:t>потенциальных Участников, публикация (размещение) которого означает официальное объявление о</w:t>
      </w:r>
      <w:r w:rsidR="00B53BCC">
        <w:t xml:space="preserve"> </w:t>
      </w:r>
      <w:r w:rsidR="00B53BCC" w:rsidRPr="00B53BCC">
        <w:t>начале закупки</w:t>
      </w:r>
      <w:r w:rsidR="00B53BCC">
        <w:t xml:space="preserve"> (</w:t>
      </w:r>
      <w:r w:rsidR="00B53BCC" w:rsidRPr="00B53BCC">
        <w:t>информаци</w:t>
      </w:r>
      <w:r w:rsidR="00B53BCC">
        <w:t>я</w:t>
      </w:r>
      <w:r w:rsidR="00B53BCC" w:rsidRPr="00B53BCC">
        <w:t xml:space="preserve"> в</w:t>
      </w:r>
      <w:r w:rsidR="00B53BCC">
        <w:t xml:space="preserve"> </w:t>
      </w:r>
      <w:r w:rsidR="00B53BCC" w:rsidRPr="00B53BCC">
        <w:t>объеме, определенном частью</w:t>
      </w:r>
      <w:r w:rsidR="00B53BCC">
        <w:t> </w:t>
      </w:r>
      <w:r w:rsidR="00B53BCC" w:rsidRPr="00B53BCC">
        <w:t>9 статьи</w:t>
      </w:r>
      <w:r w:rsidR="00B53BCC">
        <w:t> </w:t>
      </w:r>
      <w:r w:rsidR="00B53BCC" w:rsidRPr="00B53BCC">
        <w:t>4 Закона</w:t>
      </w:r>
      <w:r w:rsidR="00B53BCC">
        <w:t> </w:t>
      </w:r>
      <w:r w:rsidR="00B53BCC" w:rsidRPr="00B53BCC">
        <w:t>223-ФЗ и Положением о закупке</w:t>
      </w:r>
      <w:r w:rsidR="002A72E2" w:rsidRPr="002A72E2">
        <w:t>); под данным документом и соответственно его размещением также подразумевается заполнение и создание на</w:t>
      </w:r>
      <w:r w:rsidR="002A72E2">
        <w:t> </w:t>
      </w:r>
      <w:r w:rsidR="002A72E2" w:rsidRPr="002A72E2">
        <w:t>Официальном сайте (ЕИС) и</w:t>
      </w:r>
      <w:r w:rsidR="002A72E2">
        <w:t> </w:t>
      </w:r>
      <w:r w:rsidR="002A72E2" w:rsidRPr="002A72E2">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9"/>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1A6BA152" w:rsidR="008D69D6" w:rsidRDefault="008D69D6" w:rsidP="00EA1AE4">
      <w:pPr>
        <w:pStyle w:val="a9"/>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180290"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9"/>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9"/>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9"/>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9"/>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9"/>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5BD656FB" w:rsidR="001A7AA1" w:rsidRDefault="001A7AA1" w:rsidP="000536A6">
      <w:pPr>
        <w:pStyle w:val="a9"/>
        <w:ind w:firstLine="567"/>
      </w:pPr>
      <w:r w:rsidRPr="002C06D0">
        <w:rPr>
          <w:b/>
          <w:bCs/>
        </w:rPr>
        <w:t>Официальное размещение</w:t>
      </w:r>
      <w:r>
        <w:t xml:space="preserve"> –</w:t>
      </w:r>
      <w:r w:rsidR="00157C4C">
        <w:t xml:space="preserve"> </w:t>
      </w:r>
      <w:r w:rsidR="00F669FF" w:rsidRPr="00F669FF">
        <w:t>размещение информации о закупке в ЕИС, на</w:t>
      </w:r>
      <w:r w:rsidR="00F669FF">
        <w:rPr>
          <w:lang w:val="en-US"/>
        </w:rPr>
        <w:t> </w:t>
      </w:r>
      <w:r w:rsidR="00F669FF" w:rsidRPr="00F669FF">
        <w:t>Официальном сайте</w:t>
      </w:r>
      <w:r w:rsidR="007E75B8">
        <w:t xml:space="preserve"> </w:t>
      </w:r>
      <w:r w:rsidR="007E75B8" w:rsidRPr="007E75B8">
        <w:t>(с размещением копий на ЭП)</w:t>
      </w:r>
      <w:r w:rsidR="00F669FF" w:rsidRPr="00F669FF">
        <w:t>.</w:t>
      </w:r>
      <w:r w:rsidRPr="001A7AA1">
        <w:t xml:space="preserve"> </w:t>
      </w:r>
      <w:r w:rsidR="007E4FD5">
        <w:t>Е</w:t>
      </w:r>
      <w:r w:rsidRPr="001A7AA1">
        <w:t xml:space="preserve">сли окончание срока размещения </w:t>
      </w:r>
      <w:r w:rsidRPr="001A7AA1">
        <w:lastRenderedPageBreak/>
        <w:t>приходится на нерабочий день согласно законодательству, сведения размещаются в</w:t>
      </w:r>
      <w:r w:rsidR="007E75B8">
        <w:t> </w:t>
      </w:r>
      <w:r w:rsidRPr="001A7AA1">
        <w:t>первый рабочий день, следующий за</w:t>
      </w:r>
      <w:r w:rsidR="007E75B8">
        <w:t xml:space="preserve"> </w:t>
      </w:r>
      <w:r w:rsidRPr="001A7AA1">
        <w:t>нерабочими днями</w:t>
      </w:r>
      <w:r>
        <w:t>.</w:t>
      </w:r>
    </w:p>
    <w:p w14:paraId="72B147DE" w14:textId="54D00FA4" w:rsidR="001A7AA1" w:rsidRPr="00A37A03" w:rsidRDefault="001A7AA1" w:rsidP="00EA1AE4">
      <w:pPr>
        <w:pStyle w:val="a9"/>
        <w:ind w:firstLine="567"/>
        <w:rPr>
          <w:szCs w:val="26"/>
        </w:rPr>
      </w:pPr>
      <w:r w:rsidRPr="00A37A03">
        <w:rPr>
          <w:b/>
          <w:bCs/>
          <w:szCs w:val="26"/>
        </w:rPr>
        <w:t>Победитель</w:t>
      </w:r>
      <w:r w:rsidRPr="00A37A03">
        <w:rPr>
          <w:szCs w:val="26"/>
        </w:rPr>
        <w:t xml:space="preserve"> – </w:t>
      </w:r>
      <w:r w:rsidR="00CD4CA4" w:rsidRPr="00CD4CA4">
        <w:rPr>
          <w:szCs w:val="26"/>
        </w:rPr>
        <w:t>Участник, заявка которого соответствует требованиям Документации о закупке и который предложил наиболее низкую стоимость заявки (цену Договора)</w:t>
      </w:r>
      <w:r w:rsidR="00635A53" w:rsidRPr="00A37A03">
        <w:rPr>
          <w:szCs w:val="26"/>
        </w:rPr>
        <w:t>.</w:t>
      </w:r>
      <w:r w:rsidRPr="00A37A03">
        <w:rPr>
          <w:szCs w:val="26"/>
        </w:rPr>
        <w:t xml:space="preserve"> </w:t>
      </w:r>
      <w:r w:rsidR="00635A53" w:rsidRPr="00A37A03">
        <w:rPr>
          <w:szCs w:val="26"/>
        </w:rPr>
        <w:t>В</w:t>
      </w:r>
      <w:r w:rsidR="00CD4CA4">
        <w:rPr>
          <w:szCs w:val="26"/>
          <w:lang w:val="en-US"/>
        </w:rPr>
        <w:t> </w:t>
      </w:r>
      <w:r w:rsidRPr="00A37A03">
        <w:rPr>
          <w:szCs w:val="26"/>
        </w:rPr>
        <w:t xml:space="preserve">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A37A03">
        <w:rPr>
          <w:szCs w:val="26"/>
        </w:rPr>
        <w:t>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743CE0">
        <w:rPr>
          <w:szCs w:val="26"/>
        </w:rPr>
        <w:t>д</w:t>
      </w:r>
      <w:r w:rsidRPr="00A37A03">
        <w:rPr>
          <w:szCs w:val="26"/>
        </w:rPr>
        <w:t>оговор по результатам закупки</w:t>
      </w:r>
      <w:r w:rsidR="00635A53" w:rsidRPr="00A37A03">
        <w:rPr>
          <w:szCs w:val="26"/>
        </w:rPr>
        <w:t>, в</w:t>
      </w:r>
      <w:r w:rsidR="00A37A03">
        <w:rPr>
          <w:szCs w:val="26"/>
        </w:rPr>
        <w:t>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743CE0">
        <w:rPr>
          <w:szCs w:val="26"/>
        </w:rPr>
        <w:t>д</w:t>
      </w:r>
      <w:r w:rsidR="00635A53" w:rsidRPr="00A37A03">
        <w:rPr>
          <w:szCs w:val="26"/>
        </w:rPr>
        <w:t>оговора</w:t>
      </w:r>
      <w:r w:rsidRPr="00A37A03">
        <w:rPr>
          <w:szCs w:val="26"/>
        </w:rPr>
        <w:t>.</w:t>
      </w:r>
    </w:p>
    <w:p w14:paraId="4649BD90" w14:textId="77777777" w:rsidR="00937AAB" w:rsidRDefault="00937AAB" w:rsidP="00EA1AE4">
      <w:pPr>
        <w:pStyle w:val="a9"/>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3895EAFA" w14:textId="77777777" w:rsidR="00937AAB" w:rsidRDefault="00937AAB" w:rsidP="00EA1AE4">
      <w:pPr>
        <w:pStyle w:val="a9"/>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061CA761" w:rsidR="00937AAB" w:rsidRDefault="00937AAB" w:rsidP="00EA1AE4">
      <w:pPr>
        <w:pStyle w:val="a9"/>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BA1FF3">
        <w:t xml:space="preserve"> </w:t>
      </w:r>
      <w:r w:rsidR="00BA1FF3" w:rsidRPr="00BA1FF3">
        <w:t>в соответствии с Единым Положением о</w:t>
      </w:r>
      <w:r w:rsidR="00BA1FF3">
        <w:t> </w:t>
      </w:r>
      <w:r w:rsidR="00BA1FF3" w:rsidRPr="00BA1FF3">
        <w:t xml:space="preserve">закупке продукции для нужд Группы </w:t>
      </w:r>
      <w:proofErr w:type="spellStart"/>
      <w:r w:rsidR="00BA1FF3" w:rsidRPr="00BA1FF3">
        <w:t>РусГидро</w:t>
      </w:r>
      <w:proofErr w:type="spellEnd"/>
      <w:r>
        <w:t>.</w:t>
      </w:r>
    </w:p>
    <w:p w14:paraId="259E49A1" w14:textId="1318107E" w:rsidR="009903FD" w:rsidRDefault="009903FD" w:rsidP="00EA1AE4">
      <w:pPr>
        <w:pStyle w:val="a9"/>
        <w:ind w:firstLine="567"/>
      </w:pPr>
      <w:r w:rsidRPr="00D212C0">
        <w:rPr>
          <w:b/>
          <w:bCs/>
        </w:rPr>
        <w:t>Применение законодательства о национальном режиме</w:t>
      </w:r>
      <w:r w:rsidRPr="009903FD">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9903FD">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9903FD">
        <w:t>соответствии с нормами, установленными законодательством.</w:t>
      </w:r>
    </w:p>
    <w:p w14:paraId="7EDA2855" w14:textId="3D1D2962" w:rsidR="00937AAB" w:rsidRDefault="00937AAB" w:rsidP="00937AAB">
      <w:pPr>
        <w:pStyle w:val="a9"/>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9"/>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9"/>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1C3DA0D5" w:rsidR="00344B24" w:rsidRDefault="00344B24" w:rsidP="00EA1AE4">
      <w:pPr>
        <w:pStyle w:val="a9"/>
        <w:ind w:firstLine="567"/>
      </w:pPr>
      <w:r w:rsidRPr="002C06D0">
        <w:rPr>
          <w:b/>
          <w:bCs/>
        </w:rPr>
        <w:t>Субъект малого и среднего предпринимательства</w:t>
      </w:r>
      <w:r>
        <w:t xml:space="preserve"> – определяется в соответствии с </w:t>
      </w:r>
      <w:r w:rsidR="00417ADC">
        <w:t>Законом</w:t>
      </w:r>
      <w:r>
        <w:t> 209-ФЗ. Все условия и требования данной Документации о закупке, относящиеся к субъектам МСП, распространяются также на</w:t>
      </w:r>
      <w:r w:rsidR="00417ADC">
        <w:t xml:space="preserve"> </w:t>
      </w:r>
      <w:r>
        <w:t>физических лиц, не</w:t>
      </w:r>
      <w:r w:rsidR="00417ADC">
        <w:t> </w:t>
      </w:r>
      <w:r>
        <w:t>являющихся индивидуальными предпринимателями и применяющих специальный налоговый режим «Налог на профессиональный доход»</w:t>
      </w:r>
      <w:r>
        <w:rPr>
          <w:rStyle w:val="af1"/>
        </w:rPr>
        <w:footnoteReference w:id="1"/>
      </w:r>
      <w:r>
        <w:t>, если иное не установлено в</w:t>
      </w:r>
      <w:r w:rsidR="00417ADC">
        <w:t> </w:t>
      </w:r>
      <w:r>
        <w:t>Документации о закупке.</w:t>
      </w:r>
    </w:p>
    <w:p w14:paraId="0AFD9ACE" w14:textId="77777777" w:rsidR="001A7AA1" w:rsidRDefault="001A7AA1" w:rsidP="00EA1AE4">
      <w:pPr>
        <w:pStyle w:val="a9"/>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65B47F7" w:rsidR="001A7AA1" w:rsidRDefault="001A7AA1" w:rsidP="00EA1AE4">
      <w:pPr>
        <w:pStyle w:val="a9"/>
        <w:ind w:firstLine="567"/>
      </w:pPr>
      <w:r w:rsidRPr="002C06D0">
        <w:rPr>
          <w:b/>
          <w:bCs/>
        </w:rPr>
        <w:lastRenderedPageBreak/>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417AD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417ADC">
        <w:t xml:space="preserve"> Законом</w:t>
      </w:r>
      <w:r w:rsidR="00A86835">
        <w:t> </w:t>
      </w:r>
      <w:r w:rsidR="00A86835" w:rsidRPr="00A86835">
        <w:t>255-ФЗ</w:t>
      </w:r>
      <w:r w:rsidR="00397E1D">
        <w:t>)</w:t>
      </w:r>
      <w:r w:rsidR="00DC788C" w:rsidRPr="00DC788C">
        <w:t>, выразившее заинтересованность в участии в закупке (посредством получения Документации о</w:t>
      </w:r>
      <w:r w:rsidR="00DC788C">
        <w:t> </w:t>
      </w:r>
      <w:r w:rsidR="00DC788C" w:rsidRPr="00DC788C">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
      </w:pPr>
      <w:bookmarkStart w:id="1" w:name="_Ref125359988"/>
      <w:bookmarkStart w:id="2" w:name="_Toc206670754"/>
      <w:r>
        <w:lastRenderedPageBreak/>
        <w:t>Основные сведения о закупке</w:t>
      </w:r>
      <w:bookmarkEnd w:id="1"/>
      <w:bookmarkEnd w:id="2"/>
    </w:p>
    <w:p w14:paraId="729430B8" w14:textId="1D98F18A" w:rsidR="00017506" w:rsidRDefault="00017506" w:rsidP="00017506">
      <w:pPr>
        <w:pStyle w:val="a0"/>
      </w:pPr>
      <w:bookmarkStart w:id="3" w:name="_Toc206670755"/>
      <w:r>
        <w:t>Статус настоящего раздела</w:t>
      </w:r>
      <w:bookmarkEnd w:id="3"/>
    </w:p>
    <w:p w14:paraId="5EC16EBE" w14:textId="236010EB" w:rsidR="005C762F" w:rsidRDefault="00017506" w:rsidP="00017506">
      <w:pPr>
        <w:pStyle w:val="a1"/>
      </w:pPr>
      <w:r>
        <w:t>В настоящем разделе содержатся основные сведения о предмете, способе и иных ключевых условиях проводимой закупки.</w:t>
      </w:r>
    </w:p>
    <w:p w14:paraId="287F621D" w14:textId="051B2E05" w:rsidR="00F87384" w:rsidRDefault="00017506" w:rsidP="00017506">
      <w:pPr>
        <w:pStyle w:val="a1"/>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7"/>
          </w:rPr>
          <w:t>Технически</w:t>
        </w:r>
        <w:r w:rsidR="0000049F" w:rsidRPr="0047064E">
          <w:rPr>
            <w:rStyle w:val="af7"/>
          </w:rPr>
          <w:t>х</w:t>
        </w:r>
        <w:r w:rsidRPr="0047064E">
          <w:rPr>
            <w:rStyle w:val="af7"/>
          </w:rPr>
          <w:t xml:space="preserve"> требовани</w:t>
        </w:r>
        <w:r w:rsidR="0000049F" w:rsidRPr="0047064E">
          <w:rPr>
            <w:rStyle w:val="af7"/>
          </w:rPr>
          <w:t>ях (Приложение № 1)</w:t>
        </w:r>
      </w:hyperlink>
      <w:r w:rsidR="005C762F">
        <w:rPr>
          <w:rStyle w:val="af7"/>
        </w:rPr>
        <w:t>,</w:t>
      </w:r>
      <w:r>
        <w:t xml:space="preserve"> </w:t>
      </w:r>
      <w:r w:rsidR="003A77F1">
        <w:t xml:space="preserve">в </w:t>
      </w:r>
      <w:hyperlink w:anchor="Прил02_ПроектДоговора" w:history="1">
        <w:r w:rsidR="003A77F1" w:rsidRPr="0047064E">
          <w:rPr>
            <w:rStyle w:val="af7"/>
          </w:rPr>
          <w:t>П</w:t>
        </w:r>
        <w:r w:rsidRPr="0047064E">
          <w:rPr>
            <w:rStyle w:val="af7"/>
          </w:rPr>
          <w:t>роект</w:t>
        </w:r>
        <w:r w:rsidR="0000049F" w:rsidRPr="0047064E">
          <w:rPr>
            <w:rStyle w:val="af7"/>
          </w:rPr>
          <w:t>е</w:t>
        </w:r>
        <w:r w:rsidRPr="0047064E">
          <w:rPr>
            <w:rStyle w:val="af7"/>
          </w:rPr>
          <w:t xml:space="preserve"> </w:t>
        </w:r>
        <w:r w:rsidR="003A77F1" w:rsidRPr="0047064E">
          <w:rPr>
            <w:rStyle w:val="af7"/>
          </w:rPr>
          <w:t>д</w:t>
        </w:r>
        <w:r w:rsidRPr="0047064E">
          <w:rPr>
            <w:rStyle w:val="af7"/>
          </w:rPr>
          <w:t>оговора</w:t>
        </w:r>
        <w:r w:rsidR="0000049F" w:rsidRPr="0047064E">
          <w:rPr>
            <w:rStyle w:val="af7"/>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559E99CB" w:rsidR="004D2BD6" w:rsidRDefault="004D2BD6" w:rsidP="00017506">
      <w:pPr>
        <w:pStyle w:val="a1"/>
      </w:pPr>
      <w:bookmarkStart w:id="4"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3A7B8C">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4"/>
    </w:p>
    <w:p w14:paraId="39E3BB37" w14:textId="3B217B1F" w:rsidR="006608D1" w:rsidRPr="006608D1" w:rsidRDefault="006608D1" w:rsidP="00553BAF">
      <w:pPr>
        <w:pStyle w:val="a0"/>
        <w:spacing w:after="120"/>
      </w:pPr>
      <w:bookmarkStart w:id="5" w:name="_Ref125359973"/>
      <w:bookmarkStart w:id="6" w:name="_Ref127270076"/>
      <w:bookmarkStart w:id="7" w:name="_Toc206670756"/>
      <w:r w:rsidRPr="006608D1">
        <w:t>Информация о проводимой закупке</w:t>
      </w:r>
      <w:bookmarkEnd w:id="5"/>
      <w:bookmarkEnd w:id="6"/>
      <w:bookmarkEnd w:id="7"/>
    </w:p>
    <w:tbl>
      <w:tblPr>
        <w:tblStyle w:val="af4"/>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9"/>
              <w:jc w:val="center"/>
            </w:pPr>
            <w:r>
              <w:t>№</w:t>
            </w:r>
            <w:r>
              <w:br/>
              <w:t>п/п</w:t>
            </w:r>
          </w:p>
        </w:tc>
        <w:tc>
          <w:tcPr>
            <w:tcW w:w="3232" w:type="dxa"/>
          </w:tcPr>
          <w:p w14:paraId="2E362B4A" w14:textId="77777777" w:rsidR="00553BAF" w:rsidRDefault="00553BAF" w:rsidP="003A2A0D">
            <w:pPr>
              <w:pStyle w:val="a9"/>
              <w:jc w:val="center"/>
            </w:pPr>
            <w:r>
              <w:t>Наименование пункта</w:t>
            </w:r>
          </w:p>
        </w:tc>
        <w:tc>
          <w:tcPr>
            <w:tcW w:w="5676" w:type="dxa"/>
          </w:tcPr>
          <w:p w14:paraId="6F277B0A" w14:textId="77777777" w:rsidR="00553BAF" w:rsidRDefault="00553BAF" w:rsidP="003A2A0D">
            <w:pPr>
              <w:pStyle w:val="a9"/>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1"/>
            </w:pPr>
            <w:bookmarkStart w:id="8" w:name="_Ref125360980"/>
          </w:p>
        </w:tc>
        <w:bookmarkEnd w:id="8"/>
        <w:tc>
          <w:tcPr>
            <w:tcW w:w="3232" w:type="dxa"/>
          </w:tcPr>
          <w:p w14:paraId="7D75D9FD" w14:textId="6984C7BA" w:rsidR="00553BAF" w:rsidRDefault="00553BAF" w:rsidP="005D301F">
            <w:pPr>
              <w:pStyle w:val="a9"/>
              <w:jc w:val="left"/>
            </w:pPr>
            <w:r w:rsidRPr="00553BAF">
              <w:t>Способ закупки</w:t>
            </w:r>
            <w:r>
              <w:t>:</w:t>
            </w:r>
          </w:p>
        </w:tc>
        <w:tc>
          <w:tcPr>
            <w:tcW w:w="5676" w:type="dxa"/>
          </w:tcPr>
          <w:p w14:paraId="4BE5F186" w14:textId="3647EBB6" w:rsidR="00553BAF" w:rsidRPr="003C1980" w:rsidRDefault="00EA57F5" w:rsidP="00BD6512">
            <w:pPr>
              <w:pStyle w:val="a9"/>
            </w:pPr>
            <w:r w:rsidRPr="00EA57F5">
              <w:t xml:space="preserve">Запрос </w:t>
            </w:r>
            <w:r w:rsidR="00BD6512">
              <w:t>котировок</w:t>
            </w:r>
            <w:r w:rsidRPr="00EA57F5">
              <w:t xml:space="preserve"> в электронной форме, участниками которого могут быть только субъекты МСП.</w:t>
            </w:r>
          </w:p>
        </w:tc>
      </w:tr>
      <w:tr w:rsidR="00BC23F4" w14:paraId="2CAA47B3" w14:textId="77777777" w:rsidTr="00BC23F4">
        <w:tc>
          <w:tcPr>
            <w:tcW w:w="846" w:type="dxa"/>
          </w:tcPr>
          <w:p w14:paraId="01670010" w14:textId="77777777" w:rsidR="00553BAF" w:rsidRDefault="00553BAF" w:rsidP="00553BAF">
            <w:pPr>
              <w:pStyle w:val="a1"/>
            </w:pPr>
            <w:bookmarkStart w:id="9" w:name="_Ref125360996"/>
          </w:p>
        </w:tc>
        <w:bookmarkEnd w:id="9"/>
        <w:tc>
          <w:tcPr>
            <w:tcW w:w="3232" w:type="dxa"/>
          </w:tcPr>
          <w:p w14:paraId="677A1FBB" w14:textId="094E2D42" w:rsidR="00553BAF" w:rsidRDefault="00553BAF" w:rsidP="005D301F">
            <w:pPr>
              <w:pStyle w:val="a9"/>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6B3BEC46" w:rsidR="004D2BD6" w:rsidRPr="004D2BD6" w:rsidRDefault="009428AD" w:rsidP="008F1C67">
            <w:pPr>
              <w:pStyle w:val="a9"/>
            </w:pPr>
            <w:r>
              <w:t>Л</w:t>
            </w:r>
            <w:r w:rsidR="004808E0" w:rsidRPr="004808E0">
              <w:t xml:space="preserve">от № </w:t>
            </w:r>
            <w:r w:rsidR="001B36AA" w:rsidRPr="001B36AA">
              <w:rPr>
                <w:rFonts w:eastAsia="Calibri"/>
                <w:color w:val="000000"/>
                <w:sz w:val="24"/>
                <w:szCs w:val="24"/>
                <w:shd w:val="clear" w:color="auto" w:fill="FFFFFF"/>
              </w:rPr>
              <w:t>0013-ЭКСП ПРОД-2026-ГРВКК-ЖигФ</w:t>
            </w:r>
            <w:r w:rsidRPr="009428AD">
              <w:t xml:space="preserve">: </w:t>
            </w:r>
            <w:r w:rsidR="007C3492">
              <w:t>«</w:t>
            </w:r>
            <w:r w:rsidR="007A2538" w:rsidRPr="007A2538">
              <w:t>ОКПД</w:t>
            </w:r>
            <w:r w:rsidR="001B36AA">
              <w:t xml:space="preserve"> </w:t>
            </w:r>
            <w:r w:rsidR="007A2538" w:rsidRPr="007A2538">
              <w:t>2</w:t>
            </w:r>
            <w:r w:rsidR="001B36AA">
              <w:t>:</w:t>
            </w:r>
            <w:r w:rsidR="007A2538" w:rsidRPr="007A2538">
              <w:t xml:space="preserve"> </w:t>
            </w:r>
            <w:r w:rsidR="001B36AA">
              <w:t>32.99</w:t>
            </w:r>
            <w:r w:rsidR="001B36AA" w:rsidRPr="001B36AA">
              <w:t xml:space="preserve"> Поставка средств индивидуальной защиты для нужд Жигулевского филиала АО «</w:t>
            </w:r>
            <w:proofErr w:type="spellStart"/>
            <w:r w:rsidR="001B36AA" w:rsidRPr="001B36AA">
              <w:t>Гидроремонт</w:t>
            </w:r>
            <w:proofErr w:type="spellEnd"/>
            <w:r w:rsidR="001B36AA" w:rsidRPr="001B36AA">
              <w:t>-ВКК» в г.</w:t>
            </w:r>
            <w:r w:rsidR="001B36AA">
              <w:t xml:space="preserve"> </w:t>
            </w:r>
            <w:r w:rsidR="001B36AA" w:rsidRPr="001B36AA">
              <w:t>Жигулевск</w:t>
            </w:r>
            <w:r w:rsidR="007A2538" w:rsidRPr="007A2538">
              <w:t>»</w:t>
            </w:r>
          </w:p>
        </w:tc>
      </w:tr>
      <w:tr w:rsidR="00BC23F4" w14:paraId="43D66368" w14:textId="77777777" w:rsidTr="00BC23F4">
        <w:tc>
          <w:tcPr>
            <w:tcW w:w="846" w:type="dxa"/>
          </w:tcPr>
          <w:p w14:paraId="2BD2DFE7" w14:textId="77777777" w:rsidR="00972BE8" w:rsidRDefault="00972BE8" w:rsidP="00553BAF">
            <w:pPr>
              <w:pStyle w:val="a1"/>
            </w:pPr>
            <w:bookmarkStart w:id="10" w:name="_Ref135729276"/>
          </w:p>
        </w:tc>
        <w:bookmarkEnd w:id="10"/>
        <w:tc>
          <w:tcPr>
            <w:tcW w:w="3232" w:type="dxa"/>
          </w:tcPr>
          <w:p w14:paraId="53E47104" w14:textId="67EF328A" w:rsidR="00972BE8" w:rsidRPr="00553BAF" w:rsidRDefault="006750F5" w:rsidP="005D301F">
            <w:pPr>
              <w:pStyle w:val="a9"/>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07EE5AD" w:rsidR="00972BE8" w:rsidRPr="008F232B" w:rsidRDefault="006750F5" w:rsidP="006750F5">
            <w:pPr>
              <w:pStyle w:val="a9"/>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7"/>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1"/>
            </w:pPr>
            <w:bookmarkStart w:id="11" w:name="_Ref125367124"/>
          </w:p>
        </w:tc>
        <w:bookmarkEnd w:id="11"/>
        <w:tc>
          <w:tcPr>
            <w:tcW w:w="3232" w:type="dxa"/>
          </w:tcPr>
          <w:p w14:paraId="193A1F7E" w14:textId="77777777" w:rsidR="00553BAF" w:rsidRDefault="00553BAF" w:rsidP="005D301F">
            <w:pPr>
              <w:pStyle w:val="a9"/>
              <w:jc w:val="left"/>
            </w:pPr>
            <w:proofErr w:type="spellStart"/>
            <w:r w:rsidRPr="00553BAF">
              <w:t>Многолотовая</w:t>
            </w:r>
            <w:proofErr w:type="spellEnd"/>
            <w:r w:rsidRPr="00553BAF">
              <w:t xml:space="preserve"> закупка</w:t>
            </w:r>
            <w:r>
              <w:t>:</w:t>
            </w:r>
          </w:p>
        </w:tc>
        <w:tc>
          <w:tcPr>
            <w:tcW w:w="5676" w:type="dxa"/>
          </w:tcPr>
          <w:p w14:paraId="00242A8D" w14:textId="77777777" w:rsidR="00903258" w:rsidRDefault="00903258" w:rsidP="003A2A0D">
            <w:pPr>
              <w:pStyle w:val="a9"/>
            </w:pPr>
            <w:r>
              <w:t>Нет.</w:t>
            </w:r>
          </w:p>
          <w:p w14:paraId="06812636" w14:textId="405FCE99" w:rsidR="00BD6512" w:rsidRPr="003C1980" w:rsidRDefault="00BD6512" w:rsidP="00BD6512">
            <w:pPr>
              <w:pStyle w:val="afd"/>
            </w:pPr>
          </w:p>
          <w:p w14:paraId="16D3BC43" w14:textId="7CC3D4DA" w:rsidR="00903258" w:rsidRPr="003C1980" w:rsidRDefault="00903258" w:rsidP="003C1980">
            <w:pPr>
              <w:pStyle w:val="afd"/>
            </w:pPr>
          </w:p>
        </w:tc>
      </w:tr>
      <w:tr w:rsidR="002E5D82" w14:paraId="59AC9EF8" w14:textId="77777777" w:rsidTr="00BC23F4">
        <w:tc>
          <w:tcPr>
            <w:tcW w:w="846" w:type="dxa"/>
          </w:tcPr>
          <w:p w14:paraId="325D11F6" w14:textId="77777777" w:rsidR="002E5D82" w:rsidRDefault="002E5D82" w:rsidP="002E5D82">
            <w:pPr>
              <w:pStyle w:val="a1"/>
            </w:pPr>
            <w:bookmarkStart w:id="12" w:name="_Ref125360764"/>
          </w:p>
        </w:tc>
        <w:bookmarkEnd w:id="12"/>
        <w:tc>
          <w:tcPr>
            <w:tcW w:w="3232" w:type="dxa"/>
          </w:tcPr>
          <w:p w14:paraId="3786E3C2" w14:textId="4B72858E" w:rsidR="002E5D82" w:rsidRDefault="002E5D82" w:rsidP="002E5D82">
            <w:pPr>
              <w:pStyle w:val="a9"/>
              <w:jc w:val="left"/>
            </w:pPr>
            <w:r w:rsidRPr="00553BAF">
              <w:t>Наименование и адрес ЭП,</w:t>
            </w:r>
            <w:r>
              <w:t xml:space="preserve"> на которой проводится закупка:</w:t>
            </w:r>
          </w:p>
        </w:tc>
        <w:tc>
          <w:tcPr>
            <w:tcW w:w="5676" w:type="dxa"/>
          </w:tcPr>
          <w:p w14:paraId="2C32985F" w14:textId="5F3DEB06" w:rsidR="002E5D82" w:rsidRDefault="002E5D82" w:rsidP="002E5D82">
            <w:r w:rsidRPr="00640375">
              <w:t>Электронная площадка</w:t>
            </w:r>
            <w:r w:rsidRPr="007A09D2">
              <w:t>:</w:t>
            </w:r>
            <w:r>
              <w:t xml:space="preserve"> </w:t>
            </w:r>
            <w:r w:rsidRPr="008C5C48">
              <w:t xml:space="preserve">АО  </w:t>
            </w:r>
            <w:r>
              <w:t>«Росс</w:t>
            </w:r>
            <w:r w:rsidRPr="008C5C48">
              <w:t>ийский аукционный дом</w:t>
            </w:r>
            <w:r>
              <w:t xml:space="preserve">» </w:t>
            </w:r>
            <w:hyperlink r:id="rId9" w:history="1">
              <w:r w:rsidRPr="004F0580">
                <w:rPr>
                  <w:rStyle w:val="af3"/>
                </w:rPr>
                <w:t>https://tender.lot-online.ru</w:t>
              </w:r>
            </w:hyperlink>
          </w:p>
          <w:p w14:paraId="5D8F3337" w14:textId="656E2277" w:rsidR="002E5D82" w:rsidRPr="003C1980" w:rsidRDefault="002E5D82" w:rsidP="002E5D82">
            <w:pPr>
              <w:pStyle w:val="a9"/>
            </w:pPr>
            <w:r>
              <w:t xml:space="preserve">Регламент ЭП, в соответствии с которым </w:t>
            </w:r>
            <w:r w:rsidRPr="000D09BB">
              <w:t xml:space="preserve">проводится закупка, размещен по адресу: </w:t>
            </w:r>
            <w:hyperlink r:id="rId10" w:history="1">
              <w:r w:rsidRPr="004A7F94">
                <w:rPr>
                  <w:rStyle w:val="af3"/>
                </w:rPr>
                <w:t>https://tender.lot-online.ru/app/EtpDocList/page</w:t>
              </w:r>
            </w:hyperlink>
          </w:p>
        </w:tc>
      </w:tr>
      <w:tr w:rsidR="00553BAF" w14:paraId="29DB3114" w14:textId="77777777" w:rsidTr="00BC23F4">
        <w:tc>
          <w:tcPr>
            <w:tcW w:w="846" w:type="dxa"/>
          </w:tcPr>
          <w:p w14:paraId="4E5B6FB4" w14:textId="77777777" w:rsidR="00553BAF" w:rsidRDefault="00553BAF" w:rsidP="00553BAF">
            <w:pPr>
              <w:pStyle w:val="a1"/>
            </w:pPr>
            <w:bookmarkStart w:id="13" w:name="_Ref125360970"/>
          </w:p>
        </w:tc>
        <w:bookmarkEnd w:id="13"/>
        <w:tc>
          <w:tcPr>
            <w:tcW w:w="3232" w:type="dxa"/>
          </w:tcPr>
          <w:p w14:paraId="24D91D8A" w14:textId="7D045449" w:rsidR="00553BAF" w:rsidRDefault="00553BAF" w:rsidP="005D301F">
            <w:pPr>
              <w:pStyle w:val="a9"/>
              <w:jc w:val="left"/>
            </w:pPr>
            <w:r w:rsidRPr="00553BAF">
              <w:t>Участники</w:t>
            </w:r>
            <w:r>
              <w:t>:</w:t>
            </w:r>
          </w:p>
        </w:tc>
        <w:tc>
          <w:tcPr>
            <w:tcW w:w="5676" w:type="dxa"/>
          </w:tcPr>
          <w:p w14:paraId="1080B0EF" w14:textId="77777777" w:rsidR="001A4E8A" w:rsidRDefault="001A4E8A" w:rsidP="001A4E8A">
            <w:pPr>
              <w:pStyle w:val="a9"/>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4D2D0E8A" w:rsidR="00553BAF" w:rsidRPr="003C1980" w:rsidRDefault="001A4E8A" w:rsidP="001A4E8A">
            <w:pPr>
              <w:pStyle w:val="a9"/>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1A4E8A">
                <w:rPr>
                  <w:rStyle w:val="af7"/>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E00B41" w14:paraId="58939445" w14:textId="77777777" w:rsidTr="00BC23F4">
        <w:tc>
          <w:tcPr>
            <w:tcW w:w="846" w:type="dxa"/>
          </w:tcPr>
          <w:p w14:paraId="58F687E8" w14:textId="77777777" w:rsidR="00E00B41" w:rsidRDefault="00E00B41" w:rsidP="00E00B41">
            <w:pPr>
              <w:pStyle w:val="a1"/>
            </w:pPr>
            <w:bookmarkStart w:id="14" w:name="_Ref125360988"/>
          </w:p>
        </w:tc>
        <w:bookmarkEnd w:id="14"/>
        <w:tc>
          <w:tcPr>
            <w:tcW w:w="3232" w:type="dxa"/>
          </w:tcPr>
          <w:p w14:paraId="04C8BF9A" w14:textId="77777777" w:rsidR="00E00B41" w:rsidRDefault="00E00B41" w:rsidP="00E00B41">
            <w:pPr>
              <w:pStyle w:val="a9"/>
              <w:jc w:val="left"/>
            </w:pPr>
            <w:r w:rsidRPr="00553BAF">
              <w:t>Заказчик</w:t>
            </w:r>
            <w:r>
              <w:t>:</w:t>
            </w:r>
          </w:p>
        </w:tc>
        <w:tc>
          <w:tcPr>
            <w:tcW w:w="5676" w:type="dxa"/>
          </w:tcPr>
          <w:p w14:paraId="3B296785" w14:textId="77777777" w:rsidR="00E00B41" w:rsidRDefault="00E00B41" w:rsidP="00E00B41">
            <w:pPr>
              <w:pStyle w:val="a9"/>
            </w:pPr>
            <w:r>
              <w:t>Наименование (полное): Акционерное общество «</w:t>
            </w:r>
            <w:proofErr w:type="spellStart"/>
            <w:r>
              <w:t>Гидроремонт</w:t>
            </w:r>
            <w:proofErr w:type="spellEnd"/>
            <w:r>
              <w:t>-ВКК»</w:t>
            </w:r>
          </w:p>
          <w:p w14:paraId="3E7519E8" w14:textId="77777777" w:rsidR="00E00B41" w:rsidRDefault="00E00B41" w:rsidP="00E00B41">
            <w:pPr>
              <w:pStyle w:val="a9"/>
            </w:pPr>
            <w:r>
              <w:t>Наименование (сокращенное): АО «</w:t>
            </w:r>
            <w:proofErr w:type="spellStart"/>
            <w:r>
              <w:t>Гидроремонт</w:t>
            </w:r>
            <w:proofErr w:type="spellEnd"/>
            <w:r>
              <w:t>-ВКК»</w:t>
            </w:r>
          </w:p>
          <w:p w14:paraId="2D6FB12C" w14:textId="77777777" w:rsidR="00E00B41" w:rsidRDefault="00E00B41" w:rsidP="00E00B41">
            <w:pPr>
              <w:pStyle w:val="a9"/>
            </w:pPr>
            <w:r>
              <w:t xml:space="preserve">Место нахождения: 603140, Нижегородская обл., </w:t>
            </w:r>
            <w:proofErr w:type="spellStart"/>
            <w:r>
              <w:t>г.о</w:t>
            </w:r>
            <w:proofErr w:type="spellEnd"/>
            <w:r>
              <w:t xml:space="preserve">. город Нижний Новгород, г. Нижний Новгород, пер. Мотальный, д.8 </w:t>
            </w:r>
            <w:proofErr w:type="spellStart"/>
            <w:r>
              <w:t>помещ</w:t>
            </w:r>
            <w:proofErr w:type="spellEnd"/>
            <w:r>
              <w:t>. ВП31, офис С1А</w:t>
            </w:r>
          </w:p>
          <w:p w14:paraId="30ECC14C" w14:textId="77777777" w:rsidR="00E00B41" w:rsidRDefault="00E00B41" w:rsidP="00E00B41">
            <w:pPr>
              <w:pStyle w:val="a9"/>
            </w:pPr>
            <w:r>
              <w:t xml:space="preserve">Почтовый адрес: 603140, Нижегородская обл., </w:t>
            </w:r>
            <w:proofErr w:type="spellStart"/>
            <w:r>
              <w:t>г.о</w:t>
            </w:r>
            <w:proofErr w:type="spellEnd"/>
            <w:r>
              <w:t xml:space="preserve">. город Нижний Новгород, г. Нижний Новгород, пер. Мотальный, д.8 </w:t>
            </w:r>
            <w:proofErr w:type="spellStart"/>
            <w:r>
              <w:t>помещ</w:t>
            </w:r>
            <w:proofErr w:type="spellEnd"/>
            <w:r>
              <w:t>. ВП31, офис С1А</w:t>
            </w:r>
          </w:p>
          <w:p w14:paraId="05C0520F" w14:textId="43159631" w:rsidR="00E00B41" w:rsidRDefault="00E00B41" w:rsidP="00E00B41">
            <w:pPr>
              <w:pStyle w:val="a9"/>
            </w:pPr>
            <w:r>
              <w:t xml:space="preserve">Адрес электронной почты: </w:t>
            </w:r>
            <w:r w:rsidR="00016199" w:rsidRPr="00016199">
              <w:rPr>
                <w:snapToGrid w:val="0"/>
                <w:szCs w:val="26"/>
              </w:rPr>
              <w:t>dolbunovga@rushydro.ru</w:t>
            </w:r>
          </w:p>
          <w:p w14:paraId="277542E2" w14:textId="62C62C31" w:rsidR="00E00B41" w:rsidRPr="00661AAA" w:rsidRDefault="00E00B41" w:rsidP="00016199">
            <w:pPr>
              <w:pStyle w:val="a9"/>
            </w:pPr>
            <w:r>
              <w:t>Контактный телефон: +7 (495) 122 05 55</w:t>
            </w:r>
            <w:r>
              <w:rPr>
                <w:lang w:val="en-US"/>
              </w:rPr>
              <w:t xml:space="preserve">, </w:t>
            </w:r>
            <w:proofErr w:type="spellStart"/>
            <w:r>
              <w:rPr>
                <w:lang w:val="en-US"/>
              </w:rPr>
              <w:t>доб</w:t>
            </w:r>
            <w:proofErr w:type="spellEnd"/>
            <w:r>
              <w:rPr>
                <w:lang w:val="en-US"/>
              </w:rPr>
              <w:t xml:space="preserve">. </w:t>
            </w:r>
            <w:r w:rsidR="004808E0">
              <w:rPr>
                <w:snapToGrid w:val="0"/>
                <w:szCs w:val="26"/>
              </w:rPr>
              <w:t>0</w:t>
            </w:r>
            <w:r w:rsidR="00016199">
              <w:rPr>
                <w:snapToGrid w:val="0"/>
                <w:szCs w:val="26"/>
              </w:rPr>
              <w:t>961120</w:t>
            </w:r>
          </w:p>
        </w:tc>
      </w:tr>
      <w:tr w:rsidR="00E00B41" w14:paraId="2C9DC43C" w14:textId="77777777" w:rsidTr="00BC23F4">
        <w:tc>
          <w:tcPr>
            <w:tcW w:w="846" w:type="dxa"/>
          </w:tcPr>
          <w:p w14:paraId="30ABEF70" w14:textId="77777777" w:rsidR="00E00B41" w:rsidRDefault="00E00B41" w:rsidP="00E00B41">
            <w:pPr>
              <w:pStyle w:val="a1"/>
            </w:pPr>
            <w:bookmarkStart w:id="15" w:name="_Ref125360954"/>
          </w:p>
        </w:tc>
        <w:bookmarkEnd w:id="15"/>
        <w:tc>
          <w:tcPr>
            <w:tcW w:w="3232" w:type="dxa"/>
          </w:tcPr>
          <w:p w14:paraId="4F0D6365" w14:textId="79410CCC" w:rsidR="00E00B41" w:rsidRDefault="00E00B41" w:rsidP="00E00B41">
            <w:pPr>
              <w:pStyle w:val="a9"/>
              <w:jc w:val="left"/>
            </w:pPr>
            <w:r w:rsidRPr="00553BAF">
              <w:t>Организатор</w:t>
            </w:r>
            <w:r>
              <w:t>:</w:t>
            </w:r>
          </w:p>
        </w:tc>
        <w:tc>
          <w:tcPr>
            <w:tcW w:w="5676" w:type="dxa"/>
          </w:tcPr>
          <w:p w14:paraId="38FEC123" w14:textId="77777777" w:rsidR="00E00B41" w:rsidRDefault="00E00B41" w:rsidP="00E00B41">
            <w:pPr>
              <w:pStyle w:val="a9"/>
            </w:pPr>
            <w:r>
              <w:t>Наименование (полное): Акционерное общество «</w:t>
            </w:r>
            <w:proofErr w:type="spellStart"/>
            <w:r>
              <w:t>Гидроремонт</w:t>
            </w:r>
            <w:proofErr w:type="spellEnd"/>
            <w:r>
              <w:t>-ВКК»</w:t>
            </w:r>
          </w:p>
          <w:p w14:paraId="20443242" w14:textId="77777777" w:rsidR="00E00B41" w:rsidRDefault="00E00B41" w:rsidP="00E00B41">
            <w:pPr>
              <w:pStyle w:val="a9"/>
            </w:pPr>
            <w:r>
              <w:t>Наименование (сокращенное): АО «</w:t>
            </w:r>
            <w:proofErr w:type="spellStart"/>
            <w:r>
              <w:t>Гидроремонт</w:t>
            </w:r>
            <w:proofErr w:type="spellEnd"/>
            <w:r>
              <w:t>-ВКК»</w:t>
            </w:r>
          </w:p>
          <w:p w14:paraId="7348DFF2" w14:textId="77777777" w:rsidR="00E00B41" w:rsidRDefault="00E00B41" w:rsidP="00E00B41">
            <w:pPr>
              <w:pStyle w:val="a9"/>
            </w:pPr>
            <w:r>
              <w:t xml:space="preserve">Место нахождения: 603140, Нижегородская обл., </w:t>
            </w:r>
            <w:proofErr w:type="spellStart"/>
            <w:r>
              <w:t>г.о</w:t>
            </w:r>
            <w:proofErr w:type="spellEnd"/>
            <w:r>
              <w:t xml:space="preserve">. город Нижний Новгород, г. Нижний Новгород, пер. Мотальный, д.8 </w:t>
            </w:r>
            <w:proofErr w:type="spellStart"/>
            <w:r>
              <w:t>помещ</w:t>
            </w:r>
            <w:proofErr w:type="spellEnd"/>
            <w:r>
              <w:t>. ВП31, офис С1А</w:t>
            </w:r>
          </w:p>
          <w:p w14:paraId="4DC43C2D" w14:textId="77777777" w:rsidR="00E00B41" w:rsidRDefault="00E00B41" w:rsidP="00E00B41">
            <w:pPr>
              <w:pStyle w:val="a9"/>
            </w:pPr>
            <w:r>
              <w:t xml:space="preserve">Почтовый адрес: 603140, Нижегородская обл., </w:t>
            </w:r>
            <w:proofErr w:type="spellStart"/>
            <w:r>
              <w:t>г.о</w:t>
            </w:r>
            <w:proofErr w:type="spellEnd"/>
            <w:r>
              <w:t xml:space="preserve">. город Нижний Новгород, г. Нижний Новгород, пер. Мотальный, д.8 </w:t>
            </w:r>
            <w:proofErr w:type="spellStart"/>
            <w:r>
              <w:t>помещ</w:t>
            </w:r>
            <w:proofErr w:type="spellEnd"/>
            <w:r>
              <w:t>. ВП31, офис С1А</w:t>
            </w:r>
          </w:p>
          <w:p w14:paraId="7C456E86" w14:textId="5092649E" w:rsidR="00E00B41" w:rsidRDefault="00E00B41" w:rsidP="00E00B41">
            <w:pPr>
              <w:pStyle w:val="a9"/>
            </w:pPr>
            <w:r>
              <w:lastRenderedPageBreak/>
              <w:t xml:space="preserve">Адрес электронной почты: </w:t>
            </w:r>
            <w:r w:rsidR="00016199" w:rsidRPr="00016199">
              <w:rPr>
                <w:snapToGrid w:val="0"/>
                <w:szCs w:val="26"/>
              </w:rPr>
              <w:t>dolbunovga@rushydro.ru</w:t>
            </w:r>
          </w:p>
          <w:p w14:paraId="5FDFED41" w14:textId="46CCB371" w:rsidR="00E00B41" w:rsidRDefault="00E00B41" w:rsidP="00E00B41">
            <w:pPr>
              <w:pStyle w:val="a9"/>
            </w:pPr>
            <w:r>
              <w:t>Контактный телефон: +7 (495) 122 05 55</w:t>
            </w:r>
            <w:r>
              <w:rPr>
                <w:lang w:val="en-US"/>
              </w:rPr>
              <w:t xml:space="preserve">, </w:t>
            </w:r>
            <w:proofErr w:type="spellStart"/>
            <w:r>
              <w:rPr>
                <w:lang w:val="en-US"/>
              </w:rPr>
              <w:t>доб</w:t>
            </w:r>
            <w:proofErr w:type="spellEnd"/>
            <w:r>
              <w:rPr>
                <w:lang w:val="en-US"/>
              </w:rPr>
              <w:t xml:space="preserve">. </w:t>
            </w:r>
            <w:r w:rsidR="00016199">
              <w:rPr>
                <w:snapToGrid w:val="0"/>
                <w:szCs w:val="26"/>
              </w:rPr>
              <w:t>0961120</w:t>
            </w:r>
          </w:p>
        </w:tc>
      </w:tr>
      <w:tr w:rsidR="00E00B41" w14:paraId="3041AC80" w14:textId="77777777" w:rsidTr="00BC23F4">
        <w:tc>
          <w:tcPr>
            <w:tcW w:w="846" w:type="dxa"/>
          </w:tcPr>
          <w:p w14:paraId="3B7E01AC" w14:textId="77777777" w:rsidR="00E00B41" w:rsidRDefault="00E00B41" w:rsidP="00E00B41">
            <w:pPr>
              <w:pStyle w:val="a1"/>
            </w:pPr>
            <w:bookmarkStart w:id="16" w:name="_Ref125361238"/>
          </w:p>
        </w:tc>
        <w:bookmarkEnd w:id="16"/>
        <w:tc>
          <w:tcPr>
            <w:tcW w:w="3232" w:type="dxa"/>
          </w:tcPr>
          <w:p w14:paraId="6C12EF16" w14:textId="77777777" w:rsidR="00E00B41" w:rsidRDefault="00E00B41" w:rsidP="00E00B41">
            <w:pPr>
              <w:pStyle w:val="a9"/>
              <w:jc w:val="left"/>
            </w:pPr>
            <w:r w:rsidRPr="00553BAF">
              <w:t>Представитель Организатора</w:t>
            </w:r>
            <w:r>
              <w:t>:</w:t>
            </w:r>
          </w:p>
        </w:tc>
        <w:tc>
          <w:tcPr>
            <w:tcW w:w="5676" w:type="dxa"/>
          </w:tcPr>
          <w:p w14:paraId="5E41043E" w14:textId="2FC41F15" w:rsidR="004808E0" w:rsidRPr="002F1729" w:rsidRDefault="00E00B41" w:rsidP="004808E0">
            <w:pPr>
              <w:pStyle w:val="Tableheader"/>
              <w:spacing w:after="120"/>
              <w:rPr>
                <w:b w:val="0"/>
                <w:snapToGrid w:val="0"/>
                <w:sz w:val="26"/>
                <w:szCs w:val="26"/>
              </w:rPr>
            </w:pPr>
            <w:r w:rsidRPr="00F91D0C">
              <w:rPr>
                <w:b w:val="0"/>
                <w:snapToGrid w:val="0"/>
                <w:sz w:val="26"/>
                <w:szCs w:val="26"/>
              </w:rPr>
              <w:t xml:space="preserve">Контактное лицо (Ф.И.О.): </w:t>
            </w:r>
            <w:r w:rsidR="00016199">
              <w:rPr>
                <w:b w:val="0"/>
                <w:snapToGrid w:val="0"/>
                <w:sz w:val="26"/>
                <w:szCs w:val="26"/>
              </w:rPr>
              <w:t>Долбунов Геннадий Александрович</w:t>
            </w:r>
          </w:p>
          <w:p w14:paraId="7F4C94FD" w14:textId="71701B1C" w:rsidR="004808E0" w:rsidRPr="002F1729" w:rsidRDefault="004808E0" w:rsidP="004808E0">
            <w:pPr>
              <w:pStyle w:val="Tableheader"/>
              <w:spacing w:after="120"/>
              <w:rPr>
                <w:b w:val="0"/>
                <w:snapToGrid w:val="0"/>
                <w:sz w:val="26"/>
                <w:szCs w:val="26"/>
              </w:rPr>
            </w:pPr>
            <w:r w:rsidRPr="002F1729">
              <w:rPr>
                <w:b w:val="0"/>
                <w:snapToGrid w:val="0"/>
                <w:sz w:val="26"/>
                <w:szCs w:val="26"/>
              </w:rPr>
              <w:t>Контактный телефон: +</w:t>
            </w:r>
            <w:r w:rsidRPr="00610235">
              <w:rPr>
                <w:b w:val="0"/>
                <w:snapToGrid w:val="0"/>
                <w:sz w:val="26"/>
                <w:szCs w:val="26"/>
              </w:rPr>
              <w:t>7 (495) 122 05 55,</w:t>
            </w:r>
            <w:r w:rsidRPr="002F1729">
              <w:rPr>
                <w:b w:val="0"/>
                <w:snapToGrid w:val="0"/>
                <w:sz w:val="26"/>
                <w:szCs w:val="26"/>
              </w:rPr>
              <w:t xml:space="preserve"> </w:t>
            </w:r>
            <w:r w:rsidR="00016199" w:rsidRPr="00016199">
              <w:rPr>
                <w:b w:val="0"/>
                <w:snapToGrid w:val="0"/>
                <w:sz w:val="26"/>
                <w:szCs w:val="26"/>
              </w:rPr>
              <w:t>0961120</w:t>
            </w:r>
          </w:p>
          <w:p w14:paraId="053A7FB3" w14:textId="7A8C4782" w:rsidR="00E00B41" w:rsidRDefault="004808E0" w:rsidP="004808E0">
            <w:pPr>
              <w:pStyle w:val="a9"/>
            </w:pPr>
            <w:r w:rsidRPr="002F1729">
              <w:rPr>
                <w:snapToGrid w:val="0"/>
                <w:szCs w:val="26"/>
              </w:rPr>
              <w:t xml:space="preserve">Адрес электронной почты: </w:t>
            </w:r>
            <w:r w:rsidR="00016199" w:rsidRPr="00016199">
              <w:rPr>
                <w:snapToGrid w:val="0"/>
                <w:szCs w:val="26"/>
              </w:rPr>
              <w:t>dolbunovga@rushydro.ru</w:t>
            </w:r>
          </w:p>
        </w:tc>
      </w:tr>
      <w:tr w:rsidR="00553BAF" w14:paraId="0D2A3AC1" w14:textId="77777777" w:rsidTr="00BC23F4">
        <w:tc>
          <w:tcPr>
            <w:tcW w:w="846" w:type="dxa"/>
          </w:tcPr>
          <w:p w14:paraId="6283865C" w14:textId="77777777" w:rsidR="00553BAF" w:rsidRDefault="00553BAF" w:rsidP="00553BAF">
            <w:pPr>
              <w:pStyle w:val="a1"/>
            </w:pPr>
            <w:bookmarkStart w:id="17" w:name="_Ref125362694"/>
          </w:p>
        </w:tc>
        <w:bookmarkEnd w:id="17"/>
        <w:tc>
          <w:tcPr>
            <w:tcW w:w="3232" w:type="dxa"/>
          </w:tcPr>
          <w:p w14:paraId="6AC66BC9" w14:textId="06E784E8" w:rsidR="00553BAF" w:rsidRDefault="00553BAF" w:rsidP="005D301F">
            <w:pPr>
              <w:pStyle w:val="a9"/>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B8DE23" w:rsidR="003E7523" w:rsidRDefault="003E7523" w:rsidP="003A2A0D">
            <w:pPr>
              <w:pStyle w:val="a9"/>
            </w:pPr>
            <w:r w:rsidRPr="00A339E4">
              <w:t xml:space="preserve">Документация о закупке официально размещена </w:t>
            </w:r>
            <w:r>
              <w:t>в </w:t>
            </w:r>
            <w:r w:rsidRPr="00A339E4">
              <w:t>ЕИС</w:t>
            </w:r>
            <w:r>
              <w:t xml:space="preserve"> </w:t>
            </w:r>
            <w:r w:rsidRPr="00A339E4">
              <w:t>и доступна</w:t>
            </w:r>
            <w:r>
              <w:t xml:space="preserve"> на Официальном сайте </w:t>
            </w:r>
            <w:r w:rsidRPr="00A339E4">
              <w:t>для</w:t>
            </w:r>
            <w:r>
              <w:t> </w:t>
            </w:r>
            <w:r w:rsidRPr="00A339E4">
              <w:t>ознакомления любым заинтересованным лицам.</w:t>
            </w:r>
            <w:r w:rsidR="006B28D6">
              <w:t xml:space="preserve"> </w:t>
            </w:r>
            <w:r w:rsidR="006B28D6" w:rsidRPr="007F1051">
              <w:t>Официальным источником информации о</w:t>
            </w:r>
            <w:r w:rsidR="006B28D6">
              <w:t> </w:t>
            </w:r>
            <w:r w:rsidR="006B28D6" w:rsidRPr="007F1051">
              <w:t>ходе проведения закупки является</w:t>
            </w:r>
            <w:r w:rsidR="006B28D6">
              <w:t xml:space="preserve"> Официальный сайт </w:t>
            </w:r>
            <w:r w:rsidR="006B28D6" w:rsidRPr="007F1051">
              <w:t>(</w:t>
            </w:r>
            <w:r w:rsidR="006B28D6" w:rsidRPr="00242CE6">
              <w:t>zakupki.gov.ru</w:t>
            </w:r>
            <w:r w:rsidR="006B28D6" w:rsidRPr="007F1051">
              <w:t>)</w:t>
            </w:r>
            <w:r w:rsidR="006B28D6">
              <w:t>.</w:t>
            </w:r>
          </w:p>
          <w:p w14:paraId="3694FFE8" w14:textId="596419B2" w:rsidR="00553BAF" w:rsidRPr="003C1980" w:rsidRDefault="003E7523" w:rsidP="00043C0A">
            <w:pPr>
              <w:pStyle w:val="a9"/>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53BAF" w14:paraId="2D6DAB87" w14:textId="77777777" w:rsidTr="00BC23F4">
        <w:tc>
          <w:tcPr>
            <w:tcW w:w="846" w:type="dxa"/>
          </w:tcPr>
          <w:p w14:paraId="281CBEEE" w14:textId="77777777" w:rsidR="00553BAF" w:rsidRDefault="00553BAF" w:rsidP="00553BAF">
            <w:pPr>
              <w:pStyle w:val="a1"/>
            </w:pPr>
            <w:bookmarkStart w:id="18" w:name="_Ref125360963"/>
          </w:p>
        </w:tc>
        <w:bookmarkEnd w:id="18"/>
        <w:tc>
          <w:tcPr>
            <w:tcW w:w="3232" w:type="dxa"/>
          </w:tcPr>
          <w:p w14:paraId="71D56881" w14:textId="77777777" w:rsidR="00553BAF" w:rsidRDefault="00553BAF" w:rsidP="005D301F">
            <w:pPr>
              <w:pStyle w:val="a9"/>
              <w:jc w:val="left"/>
            </w:pPr>
            <w:r w:rsidRPr="00553BAF">
              <w:t>Дата размещения Извещения о проведении закупки</w:t>
            </w:r>
            <w:r>
              <w:t>:</w:t>
            </w:r>
          </w:p>
        </w:tc>
        <w:tc>
          <w:tcPr>
            <w:tcW w:w="5676" w:type="dxa"/>
          </w:tcPr>
          <w:p w14:paraId="231717F9" w14:textId="41759AE9" w:rsidR="00F06070" w:rsidRDefault="00BD6512" w:rsidP="003A2A0D">
            <w:pPr>
              <w:pStyle w:val="a9"/>
            </w:pPr>
            <w:r>
              <w:t>«</w:t>
            </w:r>
            <w:r w:rsidR="00016199">
              <w:t>29</w:t>
            </w:r>
            <w:r w:rsidR="00F06070">
              <w:t>»</w:t>
            </w:r>
            <w:r>
              <w:t xml:space="preserve"> </w:t>
            </w:r>
            <w:r w:rsidR="00016199">
              <w:t>мая</w:t>
            </w:r>
            <w:r w:rsidR="002E5D82">
              <w:rPr>
                <w:lang w:val="en-US"/>
              </w:rPr>
              <w:t xml:space="preserve"> </w:t>
            </w:r>
            <w:r>
              <w:t>202</w:t>
            </w:r>
            <w:r w:rsidR="007A2538">
              <w:t>6</w:t>
            </w:r>
            <w:r w:rsidR="00F06070">
              <w:t> г.</w:t>
            </w:r>
          </w:p>
          <w:p w14:paraId="47FF6FB7" w14:textId="4310A4A5" w:rsidR="00553BAF" w:rsidRPr="00F06070" w:rsidRDefault="00553BAF" w:rsidP="00BD6512">
            <w:pPr>
              <w:pStyle w:val="a9"/>
              <w:rPr>
                <w:rStyle w:val="ae"/>
              </w:rPr>
            </w:pPr>
          </w:p>
        </w:tc>
      </w:tr>
      <w:tr w:rsidR="00553BAF" w14:paraId="6E40BF98" w14:textId="77777777" w:rsidTr="00BC23F4">
        <w:tc>
          <w:tcPr>
            <w:tcW w:w="846" w:type="dxa"/>
          </w:tcPr>
          <w:p w14:paraId="635A3108" w14:textId="77777777" w:rsidR="00553BAF" w:rsidRDefault="00553BAF" w:rsidP="00553BAF">
            <w:pPr>
              <w:pStyle w:val="a1"/>
            </w:pPr>
            <w:bookmarkStart w:id="19" w:name="_Ref125362837"/>
          </w:p>
        </w:tc>
        <w:bookmarkEnd w:id="19"/>
        <w:tc>
          <w:tcPr>
            <w:tcW w:w="3232" w:type="dxa"/>
          </w:tcPr>
          <w:p w14:paraId="1617FBB1" w14:textId="77777777" w:rsidR="00553BAF" w:rsidRDefault="00553BAF" w:rsidP="005D301F">
            <w:pPr>
              <w:pStyle w:val="a9"/>
              <w:jc w:val="left"/>
            </w:pPr>
            <w:r w:rsidRPr="00553BAF">
              <w:t>Начальная (максимальная) цена договора (цена лота)</w:t>
            </w:r>
            <w:r>
              <w:t>:</w:t>
            </w:r>
          </w:p>
        </w:tc>
        <w:tc>
          <w:tcPr>
            <w:tcW w:w="5676" w:type="dxa"/>
          </w:tcPr>
          <w:p w14:paraId="2938A02F" w14:textId="2291955D" w:rsidR="005D301F" w:rsidRDefault="006536E4" w:rsidP="003A2A0D">
            <w:pPr>
              <w:pStyle w:val="a9"/>
            </w:pPr>
            <w:r>
              <w:t>НМЦ составляет</w:t>
            </w:r>
            <w:r w:rsidRPr="006536E4">
              <w:t xml:space="preserve"> </w:t>
            </w:r>
            <w:r w:rsidR="001B36AA">
              <w:t>999 181</w:t>
            </w:r>
            <w:r w:rsidR="004132A6">
              <w:t>,</w:t>
            </w:r>
            <w:r w:rsidR="001B36AA">
              <w:t>5</w:t>
            </w:r>
            <w:r w:rsidR="00016199">
              <w:t>0</w:t>
            </w:r>
            <w:r w:rsidR="002A1CC4">
              <w:t xml:space="preserve"> </w:t>
            </w:r>
            <w:r w:rsidR="005D301F">
              <w:t>руб., без учета НДС.</w:t>
            </w:r>
          </w:p>
          <w:p w14:paraId="38059C65" w14:textId="54939FC5" w:rsidR="005D301F" w:rsidRPr="00303EB6" w:rsidRDefault="005D301F" w:rsidP="003A2A0D">
            <w:pPr>
              <w:pStyle w:val="a9"/>
            </w:pPr>
            <w:r>
              <w:t>Сведения о начальной (максимальной) цене единицы продукции, необходимые для</w:t>
            </w:r>
            <w:r w:rsidR="00BC23F4">
              <w:t> </w:t>
            </w:r>
            <w:r>
              <w:t xml:space="preserve">применения </w:t>
            </w:r>
            <w:r w:rsidR="009903FD">
              <w:t>законодательства о 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7"/>
                </w:rPr>
                <w:t>Приложение № 4</w:t>
              </w:r>
            </w:hyperlink>
            <w:r w:rsidR="00E64DA3">
              <w:t>)</w:t>
            </w:r>
            <w:r w:rsidR="00E64DA3" w:rsidRPr="00F31CDB">
              <w:t>)</w:t>
            </w:r>
            <w:r w:rsidRPr="00303EB6">
              <w:t>.</w:t>
            </w:r>
          </w:p>
          <w:p w14:paraId="1C61C7F5" w14:textId="3E652807" w:rsidR="00553BAF" w:rsidRPr="00BD6512" w:rsidRDefault="005D301F" w:rsidP="00BD6512">
            <w:pPr>
              <w:pStyle w:val="a9"/>
              <w:rPr>
                <w:rStyle w:val="ae"/>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7"/>
                </w:rPr>
                <w:t>Приложени</w:t>
              </w:r>
              <w:r w:rsidR="007D17F1" w:rsidRPr="00057038">
                <w:rPr>
                  <w:rStyle w:val="af7"/>
                </w:rPr>
                <w:t>и</w:t>
              </w:r>
              <w:r w:rsidRPr="00057038">
                <w:rPr>
                  <w:rStyle w:val="af7"/>
                </w:rPr>
                <w:t xml:space="preserve"> №</w:t>
              </w:r>
              <w:r w:rsidR="00F06070" w:rsidRPr="00057038">
                <w:rPr>
                  <w:rStyle w:val="af7"/>
                </w:rPr>
                <w:t> </w:t>
              </w:r>
              <w:r w:rsidR="00A21746" w:rsidRPr="00057038">
                <w:rPr>
                  <w:rStyle w:val="af7"/>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1"/>
            </w:pPr>
            <w:bookmarkStart w:id="20" w:name="_Ref125363076"/>
          </w:p>
        </w:tc>
        <w:bookmarkEnd w:id="20"/>
        <w:tc>
          <w:tcPr>
            <w:tcW w:w="3232" w:type="dxa"/>
          </w:tcPr>
          <w:p w14:paraId="2185B0C4" w14:textId="77777777" w:rsidR="00553BAF" w:rsidRDefault="00553BAF" w:rsidP="005D301F">
            <w:pPr>
              <w:pStyle w:val="a9"/>
              <w:jc w:val="left"/>
            </w:pPr>
            <w:r w:rsidRPr="00553BAF">
              <w:t>Обеспечение заявки на</w:t>
            </w:r>
            <w:r>
              <w:t> </w:t>
            </w:r>
            <w:r w:rsidRPr="00553BAF">
              <w:t>участие в закупке</w:t>
            </w:r>
            <w:r>
              <w:t>:</w:t>
            </w:r>
          </w:p>
        </w:tc>
        <w:tc>
          <w:tcPr>
            <w:tcW w:w="5676" w:type="dxa"/>
          </w:tcPr>
          <w:p w14:paraId="16262F83" w14:textId="20DD41E7" w:rsidR="00490A05" w:rsidRPr="003C1980" w:rsidRDefault="001A4E8A" w:rsidP="00BD6512">
            <w:pPr>
              <w:pStyle w:val="a9"/>
            </w:pPr>
            <w:r>
              <w:t>Не требуется.</w:t>
            </w:r>
          </w:p>
        </w:tc>
      </w:tr>
      <w:tr w:rsidR="00553BAF" w14:paraId="189C0613" w14:textId="77777777" w:rsidTr="00BC23F4">
        <w:tc>
          <w:tcPr>
            <w:tcW w:w="846" w:type="dxa"/>
          </w:tcPr>
          <w:p w14:paraId="6E47793B" w14:textId="77777777" w:rsidR="00553BAF" w:rsidRDefault="00553BAF" w:rsidP="00553BAF">
            <w:pPr>
              <w:pStyle w:val="a1"/>
            </w:pPr>
            <w:bookmarkStart w:id="21" w:name="_Ref125362995"/>
          </w:p>
        </w:tc>
        <w:bookmarkEnd w:id="21"/>
        <w:tc>
          <w:tcPr>
            <w:tcW w:w="3232" w:type="dxa"/>
          </w:tcPr>
          <w:p w14:paraId="4702B27C" w14:textId="2F73D5AA" w:rsidR="00553BAF" w:rsidRDefault="00553BAF" w:rsidP="005D301F">
            <w:pPr>
              <w:pStyle w:val="a9"/>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0D047542" w:rsidR="00C64F79" w:rsidRPr="003C1980" w:rsidRDefault="00016199" w:rsidP="00BD6512">
            <w:pPr>
              <w:pStyle w:val="a9"/>
            </w:pPr>
            <w:r w:rsidRPr="00823EF8">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(Приложение № 1), – по установленной форме Технического предложения (форма 4) (Приложение № 4).</w:t>
            </w:r>
          </w:p>
        </w:tc>
      </w:tr>
      <w:tr w:rsidR="009903FD" w14:paraId="6F663AA2" w14:textId="77777777" w:rsidTr="00BC23F4">
        <w:tc>
          <w:tcPr>
            <w:tcW w:w="846" w:type="dxa"/>
          </w:tcPr>
          <w:p w14:paraId="521A5A99" w14:textId="77777777" w:rsidR="009903FD" w:rsidRDefault="009903FD" w:rsidP="00553BAF">
            <w:pPr>
              <w:pStyle w:val="a1"/>
            </w:pPr>
          </w:p>
        </w:tc>
        <w:tc>
          <w:tcPr>
            <w:tcW w:w="3232" w:type="dxa"/>
          </w:tcPr>
          <w:p w14:paraId="58126E7B" w14:textId="25E3B333" w:rsidR="009903FD" w:rsidRPr="009903FD" w:rsidRDefault="009903FD" w:rsidP="009903FD">
            <w:pPr>
              <w:pStyle w:val="a9"/>
              <w:jc w:val="left"/>
            </w:pPr>
            <w:r w:rsidRPr="009903FD">
              <w:t>Применение законодательства о</w:t>
            </w:r>
            <w:r>
              <w:t> </w:t>
            </w:r>
            <w:r w:rsidRPr="009903FD">
              <w:t>национальном режиме:</w:t>
            </w:r>
          </w:p>
        </w:tc>
        <w:tc>
          <w:tcPr>
            <w:tcW w:w="5676" w:type="dxa"/>
          </w:tcPr>
          <w:p w14:paraId="2E7F445A" w14:textId="77777777" w:rsidR="009903FD" w:rsidRDefault="009903FD" w:rsidP="009903FD">
            <w:pPr>
              <w:pStyle w:val="a9"/>
            </w:pPr>
            <w:r>
              <w:t>Национальный режим предоставляется.</w:t>
            </w:r>
          </w:p>
          <w:p w14:paraId="562548C9" w14:textId="142B40CF" w:rsidR="009903FD" w:rsidRPr="009903FD" w:rsidRDefault="009903FD" w:rsidP="00D212C0">
            <w:pPr>
              <w:pStyle w:val="afd"/>
            </w:pPr>
          </w:p>
        </w:tc>
      </w:tr>
      <w:tr w:rsidR="00353AB7" w14:paraId="68CF5B38" w14:textId="77777777" w:rsidTr="00BC23F4">
        <w:tc>
          <w:tcPr>
            <w:tcW w:w="846" w:type="dxa"/>
          </w:tcPr>
          <w:p w14:paraId="42730578" w14:textId="77777777" w:rsidR="00353AB7" w:rsidRDefault="00353AB7" w:rsidP="00353AB7">
            <w:pPr>
              <w:pStyle w:val="a1"/>
            </w:pPr>
            <w:bookmarkStart w:id="22" w:name="_Ref125475086"/>
          </w:p>
        </w:tc>
        <w:bookmarkEnd w:id="22"/>
        <w:tc>
          <w:tcPr>
            <w:tcW w:w="3232" w:type="dxa"/>
          </w:tcPr>
          <w:p w14:paraId="51A5B6FE" w14:textId="6D5B79B4" w:rsidR="00353AB7" w:rsidRDefault="00353AB7" w:rsidP="00353AB7">
            <w:pPr>
              <w:pStyle w:val="a9"/>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441BA6D7" w:rsidR="00353AB7" w:rsidRPr="003C1980" w:rsidRDefault="00353AB7" w:rsidP="00353AB7">
            <w:pPr>
              <w:pStyle w:val="a9"/>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353AB7" w14:paraId="261916F9" w14:textId="77777777" w:rsidTr="00BC23F4">
        <w:tc>
          <w:tcPr>
            <w:tcW w:w="846" w:type="dxa"/>
          </w:tcPr>
          <w:p w14:paraId="1093498A" w14:textId="77777777" w:rsidR="00353AB7" w:rsidRDefault="00353AB7" w:rsidP="00353AB7">
            <w:pPr>
              <w:pStyle w:val="a1"/>
            </w:pPr>
            <w:bookmarkStart w:id="23" w:name="_Ref125360779"/>
          </w:p>
        </w:tc>
        <w:bookmarkEnd w:id="23"/>
        <w:tc>
          <w:tcPr>
            <w:tcW w:w="3232" w:type="dxa"/>
          </w:tcPr>
          <w:p w14:paraId="7D78E4F5" w14:textId="75F5705C" w:rsidR="00353AB7" w:rsidRDefault="00353AB7" w:rsidP="00353AB7">
            <w:pPr>
              <w:pStyle w:val="a9"/>
              <w:jc w:val="left"/>
            </w:pPr>
            <w:r w:rsidRPr="00553BAF">
              <w:t>Дата начала</w:t>
            </w:r>
            <w:r>
              <w:t>;</w:t>
            </w:r>
            <w:r w:rsidRPr="00553BAF">
              <w:t xml:space="preserve"> дата и время окончания срока подачи заявок</w:t>
            </w:r>
            <w:r>
              <w:t>:</w:t>
            </w:r>
          </w:p>
        </w:tc>
        <w:tc>
          <w:tcPr>
            <w:tcW w:w="5676" w:type="dxa"/>
          </w:tcPr>
          <w:p w14:paraId="21F48331" w14:textId="77777777" w:rsidR="00353AB7" w:rsidRDefault="00353AB7" w:rsidP="00353AB7">
            <w:pPr>
              <w:pStyle w:val="a9"/>
            </w:pPr>
            <w:r>
              <w:t>Дата начала подачи заявок:</w:t>
            </w:r>
          </w:p>
          <w:p w14:paraId="57B8B82F" w14:textId="023C3696" w:rsidR="00353AB7" w:rsidRDefault="00353AB7" w:rsidP="00353AB7">
            <w:pPr>
              <w:pStyle w:val="a9"/>
            </w:pPr>
            <w:r>
              <w:t>«29» мая</w:t>
            </w:r>
            <w:r w:rsidRPr="00BF2A8B">
              <w:t xml:space="preserve"> </w:t>
            </w:r>
            <w:r>
              <w:t>2026 г</w:t>
            </w:r>
          </w:p>
          <w:p w14:paraId="647ED5F0" w14:textId="77777777" w:rsidR="00353AB7" w:rsidRDefault="00353AB7" w:rsidP="00353AB7">
            <w:pPr>
              <w:pStyle w:val="a9"/>
            </w:pPr>
            <w:r>
              <w:t>Дата и время окончания срока подачи заявок:</w:t>
            </w:r>
          </w:p>
          <w:p w14:paraId="18B6564A" w14:textId="53113DB1" w:rsidR="00353AB7" w:rsidRPr="003C1980" w:rsidRDefault="00353AB7" w:rsidP="006B4AFC">
            <w:pPr>
              <w:pStyle w:val="a9"/>
            </w:pPr>
            <w:r>
              <w:t>«0</w:t>
            </w:r>
            <w:r w:rsidR="006B4AFC">
              <w:t>8</w:t>
            </w:r>
            <w:r>
              <w:t>» июня</w:t>
            </w:r>
            <w:r w:rsidRPr="00D74DAB">
              <w:t xml:space="preserve"> </w:t>
            </w:r>
            <w:r>
              <w:t>2026 г. в 12 ч. 00 мин. (по московскому времени).</w:t>
            </w:r>
          </w:p>
        </w:tc>
      </w:tr>
      <w:tr w:rsidR="00353AB7" w14:paraId="50875A8F" w14:textId="77777777" w:rsidTr="00BC23F4">
        <w:tc>
          <w:tcPr>
            <w:tcW w:w="846" w:type="dxa"/>
          </w:tcPr>
          <w:p w14:paraId="0FD51199" w14:textId="77777777" w:rsidR="00353AB7" w:rsidRDefault="00353AB7" w:rsidP="00353AB7">
            <w:pPr>
              <w:pStyle w:val="a1"/>
            </w:pPr>
          </w:p>
        </w:tc>
        <w:tc>
          <w:tcPr>
            <w:tcW w:w="3232" w:type="dxa"/>
          </w:tcPr>
          <w:p w14:paraId="7C10D9D1" w14:textId="08FF7DFF" w:rsidR="00353AB7" w:rsidRPr="00553BAF" w:rsidRDefault="00353AB7" w:rsidP="00353AB7">
            <w:pPr>
              <w:pStyle w:val="a9"/>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353AB7" w:rsidRDefault="00353AB7" w:rsidP="00353AB7">
            <w:pPr>
              <w:pStyle w:val="a9"/>
            </w:pPr>
            <w:r>
              <w:t>Дата и время окончания срока предоставления разъяснений:</w:t>
            </w:r>
          </w:p>
          <w:p w14:paraId="2E553EBD" w14:textId="369E95DF" w:rsidR="00353AB7" w:rsidRDefault="00353AB7" w:rsidP="00353AB7">
            <w:pPr>
              <w:pStyle w:val="a9"/>
            </w:pPr>
            <w:r>
              <w:t>«0</w:t>
            </w:r>
            <w:r w:rsidR="006B4AFC">
              <w:t>8</w:t>
            </w:r>
            <w:bookmarkStart w:id="24" w:name="_GoBack"/>
            <w:bookmarkEnd w:id="24"/>
            <w:r>
              <w:t>» июня</w:t>
            </w:r>
            <w:r w:rsidRPr="00D74DAB">
              <w:t xml:space="preserve"> </w:t>
            </w:r>
            <w:r>
              <w:t>2026 г. в 12 ч. 00 мин. (по московскому времени).</w:t>
            </w:r>
          </w:p>
          <w:p w14:paraId="2D8132D1" w14:textId="66E9A923" w:rsidR="00353AB7" w:rsidRDefault="00353AB7" w:rsidP="00353AB7">
            <w:pPr>
              <w:pStyle w:val="a9"/>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1.2.17</w:t>
            </w:r>
            <w:r>
              <w:fldChar w:fldCharType="end"/>
            </w:r>
            <w:r>
              <w:t>.</w:t>
            </w:r>
          </w:p>
        </w:tc>
      </w:tr>
      <w:tr w:rsidR="00353AB7" w14:paraId="1D95B0DD" w14:textId="77777777" w:rsidTr="00BC23F4">
        <w:tc>
          <w:tcPr>
            <w:tcW w:w="846" w:type="dxa"/>
          </w:tcPr>
          <w:p w14:paraId="2B9309E0" w14:textId="77777777" w:rsidR="00353AB7" w:rsidRDefault="00353AB7" w:rsidP="00353AB7">
            <w:pPr>
              <w:pStyle w:val="a1"/>
            </w:pPr>
            <w:bookmarkStart w:id="25" w:name="_Ref125476197"/>
          </w:p>
        </w:tc>
        <w:bookmarkEnd w:id="25"/>
        <w:tc>
          <w:tcPr>
            <w:tcW w:w="3232" w:type="dxa"/>
          </w:tcPr>
          <w:p w14:paraId="42EEB1CA" w14:textId="3721BD7A" w:rsidR="00353AB7" w:rsidRPr="009D326A" w:rsidRDefault="00353AB7" w:rsidP="00353AB7">
            <w:pPr>
              <w:pStyle w:val="a9"/>
              <w:jc w:val="left"/>
            </w:pPr>
            <w:r w:rsidRPr="009D326A">
              <w:t xml:space="preserve">Место </w:t>
            </w:r>
            <w:r>
              <w:t>открытия</w:t>
            </w:r>
            <w:r>
              <w:br/>
              <w:t>доступа к заявкам:</w:t>
            </w:r>
          </w:p>
        </w:tc>
        <w:tc>
          <w:tcPr>
            <w:tcW w:w="5676" w:type="dxa"/>
          </w:tcPr>
          <w:p w14:paraId="4A82F8F5" w14:textId="0AC3D11E" w:rsidR="00353AB7" w:rsidRPr="003C1980" w:rsidRDefault="00353AB7" w:rsidP="00353AB7">
            <w:pPr>
              <w:pStyle w:val="a9"/>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353AB7" w14:paraId="0AAC1387" w14:textId="77777777" w:rsidTr="00BC23F4">
        <w:tc>
          <w:tcPr>
            <w:tcW w:w="846" w:type="dxa"/>
          </w:tcPr>
          <w:p w14:paraId="12AECA4E" w14:textId="77777777" w:rsidR="00353AB7" w:rsidRDefault="00353AB7" w:rsidP="00353AB7">
            <w:pPr>
              <w:pStyle w:val="a1"/>
            </w:pPr>
            <w:bookmarkStart w:id="26" w:name="_Ref125362733"/>
          </w:p>
        </w:tc>
        <w:bookmarkEnd w:id="26"/>
        <w:tc>
          <w:tcPr>
            <w:tcW w:w="3232" w:type="dxa"/>
          </w:tcPr>
          <w:p w14:paraId="5693D8C4" w14:textId="77777777" w:rsidR="00353AB7" w:rsidRDefault="00353AB7" w:rsidP="00353AB7">
            <w:pPr>
              <w:pStyle w:val="a9"/>
              <w:jc w:val="left"/>
            </w:pPr>
            <w:r w:rsidRPr="005D301F">
              <w:t xml:space="preserve">Дата </w:t>
            </w:r>
            <w:r>
              <w:t xml:space="preserve">окончания </w:t>
            </w:r>
            <w:r w:rsidRPr="005D301F">
              <w:t>рассмотрения заявок</w:t>
            </w:r>
            <w:r>
              <w:t>:</w:t>
            </w:r>
          </w:p>
        </w:tc>
        <w:tc>
          <w:tcPr>
            <w:tcW w:w="5676" w:type="dxa"/>
          </w:tcPr>
          <w:p w14:paraId="0C2874C2" w14:textId="71EAA9FC" w:rsidR="00353AB7" w:rsidRDefault="00353AB7" w:rsidP="00353AB7">
            <w:pPr>
              <w:pStyle w:val="a9"/>
            </w:pPr>
            <w:r>
              <w:t>Не позднее «16» июля 2026 г.</w:t>
            </w:r>
          </w:p>
          <w:p w14:paraId="00EFCD85" w14:textId="713ECFB9" w:rsidR="00353AB7" w:rsidRPr="004D4636" w:rsidRDefault="00353AB7" w:rsidP="00353AB7">
            <w:pPr>
              <w:pStyle w:val="a9"/>
              <w:rPr>
                <w:rStyle w:val="ae"/>
              </w:rPr>
            </w:pPr>
          </w:p>
        </w:tc>
      </w:tr>
      <w:tr w:rsidR="00353AB7" w14:paraId="78C4BEF6" w14:textId="77777777" w:rsidTr="00BC23F4">
        <w:tc>
          <w:tcPr>
            <w:tcW w:w="846" w:type="dxa"/>
          </w:tcPr>
          <w:p w14:paraId="0675DBF8" w14:textId="77777777" w:rsidR="00353AB7" w:rsidRDefault="00353AB7" w:rsidP="00353AB7">
            <w:pPr>
              <w:pStyle w:val="a1"/>
            </w:pPr>
            <w:bookmarkStart w:id="27" w:name="_Ref125362757"/>
          </w:p>
        </w:tc>
        <w:bookmarkEnd w:id="27"/>
        <w:tc>
          <w:tcPr>
            <w:tcW w:w="3232" w:type="dxa"/>
          </w:tcPr>
          <w:p w14:paraId="7284615D" w14:textId="40FD7762" w:rsidR="00353AB7" w:rsidRDefault="00353AB7" w:rsidP="00353AB7">
            <w:pPr>
              <w:pStyle w:val="a9"/>
              <w:jc w:val="left"/>
            </w:pPr>
            <w:r w:rsidRPr="005D301F">
              <w:t>Дата подведения</w:t>
            </w:r>
            <w:r>
              <w:br/>
            </w:r>
            <w:r w:rsidRPr="005D301F">
              <w:t>итогов</w:t>
            </w:r>
            <w:r>
              <w:t xml:space="preserve"> </w:t>
            </w:r>
            <w:r w:rsidRPr="005D301F">
              <w:t>закупки</w:t>
            </w:r>
            <w:r>
              <w:t>:</w:t>
            </w:r>
          </w:p>
        </w:tc>
        <w:tc>
          <w:tcPr>
            <w:tcW w:w="5676" w:type="dxa"/>
          </w:tcPr>
          <w:p w14:paraId="768B72B5" w14:textId="1E419D82" w:rsidR="00353AB7" w:rsidRDefault="00353AB7" w:rsidP="00353AB7">
            <w:pPr>
              <w:pStyle w:val="a9"/>
            </w:pPr>
            <w:r>
              <w:t>Не позднее «16» июля 2026 г.</w:t>
            </w:r>
          </w:p>
          <w:p w14:paraId="5B98320B" w14:textId="30B5D9C6" w:rsidR="00353AB7" w:rsidRPr="004D4636" w:rsidRDefault="00353AB7" w:rsidP="00353AB7">
            <w:pPr>
              <w:pStyle w:val="a9"/>
              <w:rPr>
                <w:rStyle w:val="ae"/>
              </w:rPr>
            </w:pPr>
          </w:p>
        </w:tc>
      </w:tr>
      <w:tr w:rsidR="00353AB7" w14:paraId="200D9734" w14:textId="77777777" w:rsidTr="00BC23F4">
        <w:tc>
          <w:tcPr>
            <w:tcW w:w="846" w:type="dxa"/>
          </w:tcPr>
          <w:p w14:paraId="2EDEE3F2" w14:textId="77777777" w:rsidR="00353AB7" w:rsidRDefault="00353AB7" w:rsidP="00353AB7">
            <w:pPr>
              <w:pStyle w:val="a1"/>
            </w:pPr>
            <w:bookmarkStart w:id="28" w:name="_Ref125366047"/>
          </w:p>
        </w:tc>
        <w:bookmarkEnd w:id="28"/>
        <w:tc>
          <w:tcPr>
            <w:tcW w:w="3232" w:type="dxa"/>
          </w:tcPr>
          <w:p w14:paraId="37DB8911" w14:textId="3ABB9335" w:rsidR="00353AB7" w:rsidRDefault="00353AB7" w:rsidP="00353AB7">
            <w:pPr>
              <w:pStyle w:val="a9"/>
              <w:jc w:val="left"/>
            </w:pPr>
            <w:r w:rsidRPr="005D301F">
              <w:t>Преференция продукции, изготовленной с</w:t>
            </w:r>
            <w:r>
              <w:t> </w:t>
            </w:r>
            <w:r w:rsidRPr="005D301F">
              <w:t xml:space="preserve">использованием российского алюминия </w:t>
            </w:r>
            <w:r w:rsidRPr="00BA485C">
              <w:t>и</w:t>
            </w:r>
            <w:r>
              <w:t> (</w:t>
            </w:r>
            <w:r w:rsidRPr="00BA485C">
              <w:t>или</w:t>
            </w:r>
            <w:r>
              <w:t>)</w:t>
            </w:r>
            <w:r w:rsidRPr="005D301F">
              <w:t xml:space="preserve"> алюминиевых полуфабрикатов</w:t>
            </w:r>
            <w:r>
              <w:t>:</w:t>
            </w:r>
          </w:p>
        </w:tc>
        <w:tc>
          <w:tcPr>
            <w:tcW w:w="5676" w:type="dxa"/>
          </w:tcPr>
          <w:p w14:paraId="5C254E77" w14:textId="77777777" w:rsidR="00353AB7" w:rsidRDefault="00353AB7" w:rsidP="00353AB7">
            <w:pPr>
              <w:pStyle w:val="a9"/>
            </w:pPr>
            <w:r w:rsidRPr="002F63F2">
              <w:t>Не предоставляется</w:t>
            </w:r>
            <w:r>
              <w:t>.</w:t>
            </w:r>
          </w:p>
          <w:p w14:paraId="1E400BD1" w14:textId="6B00E76F" w:rsidR="00353AB7" w:rsidRPr="003C1980" w:rsidRDefault="00353AB7" w:rsidP="00353AB7">
            <w:pPr>
              <w:pStyle w:val="afd"/>
            </w:pPr>
          </w:p>
          <w:p w14:paraId="41060C2B" w14:textId="63D26749" w:rsidR="00353AB7" w:rsidRPr="003C1980" w:rsidRDefault="00353AB7" w:rsidP="00353AB7">
            <w:pPr>
              <w:pStyle w:val="afd"/>
            </w:pPr>
          </w:p>
        </w:tc>
      </w:tr>
      <w:tr w:rsidR="00353AB7" w14:paraId="7733DB81" w14:textId="77777777" w:rsidTr="00BC23F4">
        <w:tc>
          <w:tcPr>
            <w:tcW w:w="846" w:type="dxa"/>
          </w:tcPr>
          <w:p w14:paraId="446E679A" w14:textId="77777777" w:rsidR="00353AB7" w:rsidRDefault="00353AB7" w:rsidP="00353AB7">
            <w:pPr>
              <w:pStyle w:val="a1"/>
            </w:pPr>
            <w:bookmarkStart w:id="29" w:name="_Ref125361769"/>
          </w:p>
        </w:tc>
        <w:bookmarkEnd w:id="29"/>
        <w:tc>
          <w:tcPr>
            <w:tcW w:w="3232" w:type="dxa"/>
          </w:tcPr>
          <w:p w14:paraId="5A89643F" w14:textId="5B56BC01" w:rsidR="00353AB7" w:rsidRDefault="00353AB7" w:rsidP="00353AB7">
            <w:pPr>
              <w:pStyle w:val="a9"/>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6543F0F6" w14:textId="77777777" w:rsidR="00353AB7" w:rsidRDefault="00353AB7" w:rsidP="00353AB7">
            <w:pPr>
              <w:pStyle w:val="a9"/>
            </w:pPr>
            <w:r>
              <w:t>Не предусмотрено.</w:t>
            </w:r>
          </w:p>
          <w:p w14:paraId="7A7FEE8C" w14:textId="0A238494" w:rsidR="00353AB7" w:rsidRPr="003C1980" w:rsidRDefault="00353AB7" w:rsidP="00353AB7">
            <w:pPr>
              <w:pStyle w:val="afd"/>
            </w:pPr>
          </w:p>
          <w:p w14:paraId="3272BFC6" w14:textId="2CA7ABA9" w:rsidR="00353AB7" w:rsidRPr="003C1980" w:rsidRDefault="00353AB7" w:rsidP="00353AB7">
            <w:pPr>
              <w:pStyle w:val="afd"/>
            </w:pPr>
          </w:p>
        </w:tc>
      </w:tr>
      <w:tr w:rsidR="00353AB7" w14:paraId="281E5F7E" w14:textId="77777777" w:rsidTr="00BC23F4">
        <w:tc>
          <w:tcPr>
            <w:tcW w:w="846" w:type="dxa"/>
          </w:tcPr>
          <w:p w14:paraId="4ACC56BF" w14:textId="77777777" w:rsidR="00353AB7" w:rsidRDefault="00353AB7" w:rsidP="00353AB7">
            <w:pPr>
              <w:pStyle w:val="a1"/>
            </w:pPr>
          </w:p>
        </w:tc>
        <w:tc>
          <w:tcPr>
            <w:tcW w:w="3232" w:type="dxa"/>
          </w:tcPr>
          <w:p w14:paraId="1C28B5CE" w14:textId="0B0E86D0" w:rsidR="00353AB7" w:rsidRPr="005D301F" w:rsidRDefault="00353AB7" w:rsidP="00353AB7">
            <w:pPr>
              <w:pStyle w:val="a9"/>
              <w:jc w:val="left"/>
            </w:pPr>
            <w:r>
              <w:t>Порядок подведения</w:t>
            </w:r>
            <w:r>
              <w:br/>
              <w:t>итогов закупки:</w:t>
            </w:r>
          </w:p>
        </w:tc>
        <w:tc>
          <w:tcPr>
            <w:tcW w:w="5676" w:type="dxa"/>
          </w:tcPr>
          <w:p w14:paraId="60D36033" w14:textId="0747DF98" w:rsidR="00353AB7" w:rsidRPr="003C1980" w:rsidRDefault="00353AB7" w:rsidP="00353AB7">
            <w:pPr>
              <w:pStyle w:val="a9"/>
            </w:pPr>
            <w:r w:rsidRPr="00582C9C">
              <w:t>Победителем закупки признается Участник, заявка которого соответствует требованиям Документации о</w:t>
            </w:r>
            <w:r w:rsidRPr="00430150">
              <w:t xml:space="preserve"> </w:t>
            </w:r>
            <w:r w:rsidRPr="00582C9C">
              <w:t xml:space="preserve">закупке и который предложил наиболее низкую цену </w:t>
            </w:r>
            <w:r>
              <w:t>Д</w:t>
            </w:r>
            <w:r w:rsidRPr="00582C9C">
              <w:t>оговора (</w:t>
            </w:r>
            <w:r>
              <w:t>стоимость</w:t>
            </w:r>
            <w:r w:rsidRPr="00582C9C">
              <w:t xml:space="preserve"> заявки).</w:t>
            </w:r>
          </w:p>
        </w:tc>
      </w:tr>
      <w:tr w:rsidR="00353AB7" w14:paraId="09A08409" w14:textId="77777777" w:rsidTr="00BC23F4">
        <w:tc>
          <w:tcPr>
            <w:tcW w:w="846" w:type="dxa"/>
          </w:tcPr>
          <w:p w14:paraId="1B78D622" w14:textId="77777777" w:rsidR="00353AB7" w:rsidRDefault="00353AB7" w:rsidP="00353AB7">
            <w:pPr>
              <w:pStyle w:val="a1"/>
            </w:pPr>
            <w:bookmarkStart w:id="30" w:name="_Ref125366606"/>
          </w:p>
        </w:tc>
        <w:bookmarkEnd w:id="30"/>
        <w:tc>
          <w:tcPr>
            <w:tcW w:w="3232" w:type="dxa"/>
          </w:tcPr>
          <w:p w14:paraId="05BB89FB" w14:textId="77777777" w:rsidR="00353AB7" w:rsidRDefault="00353AB7" w:rsidP="00353AB7">
            <w:pPr>
              <w:pStyle w:val="a9"/>
              <w:jc w:val="left"/>
            </w:pPr>
            <w:r w:rsidRPr="005D301F">
              <w:t>Количество победителей закупки (в рамках одного лота)</w:t>
            </w:r>
            <w:r>
              <w:t>:</w:t>
            </w:r>
          </w:p>
        </w:tc>
        <w:tc>
          <w:tcPr>
            <w:tcW w:w="5676" w:type="dxa"/>
          </w:tcPr>
          <w:p w14:paraId="208E1C1C" w14:textId="77777777" w:rsidR="00353AB7" w:rsidRDefault="00353AB7" w:rsidP="00353AB7">
            <w:pPr>
              <w:pStyle w:val="a9"/>
            </w:pPr>
            <w:r>
              <w:t>Один победитель.</w:t>
            </w:r>
          </w:p>
          <w:p w14:paraId="0CB7FE39" w14:textId="0143E2AA" w:rsidR="00353AB7" w:rsidRDefault="00353AB7" w:rsidP="00353AB7">
            <w:pPr>
              <w:pStyle w:val="afd"/>
            </w:pPr>
          </w:p>
        </w:tc>
      </w:tr>
      <w:tr w:rsidR="00353AB7" w14:paraId="29DA1411" w14:textId="77777777" w:rsidTr="00BC23F4">
        <w:tc>
          <w:tcPr>
            <w:tcW w:w="846" w:type="dxa"/>
          </w:tcPr>
          <w:p w14:paraId="4F1A59DE" w14:textId="77777777" w:rsidR="00353AB7" w:rsidRDefault="00353AB7" w:rsidP="00353AB7">
            <w:pPr>
              <w:pStyle w:val="a1"/>
            </w:pPr>
            <w:bookmarkStart w:id="31" w:name="_Ref125366813"/>
          </w:p>
        </w:tc>
        <w:bookmarkEnd w:id="31"/>
        <w:tc>
          <w:tcPr>
            <w:tcW w:w="3232" w:type="dxa"/>
          </w:tcPr>
          <w:p w14:paraId="40F67EF4" w14:textId="66F7CA5B" w:rsidR="00353AB7" w:rsidRDefault="00353AB7" w:rsidP="00353AB7">
            <w:pPr>
              <w:pStyle w:val="a9"/>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07ECD3E4" w14:textId="77777777" w:rsidR="00353AB7" w:rsidRDefault="00353AB7" w:rsidP="00353AB7">
            <w:pPr>
              <w:pStyle w:val="a9"/>
              <w:keepNext/>
              <w:rPr>
                <w:snapToGrid w:val="0"/>
                <w:szCs w:val="26"/>
              </w:rPr>
            </w:pPr>
            <w:r>
              <w:t xml:space="preserve">Контактное лицо (Ф.И.О.): </w:t>
            </w:r>
            <w:r>
              <w:rPr>
                <w:snapToGrid w:val="0"/>
                <w:szCs w:val="26"/>
              </w:rPr>
              <w:t>Белоусова Наталья Анатольевна</w:t>
            </w:r>
          </w:p>
          <w:p w14:paraId="238996C4" w14:textId="77777777" w:rsidR="00353AB7" w:rsidRDefault="00353AB7" w:rsidP="00353AB7">
            <w:pPr>
              <w:pStyle w:val="Tableheader"/>
              <w:spacing w:after="120"/>
              <w:rPr>
                <w:rFonts w:eastAsiaTheme="minorHAnsi" w:cstheme="minorBidi"/>
                <w:b w:val="0"/>
                <w:sz w:val="26"/>
                <w:szCs w:val="22"/>
                <w:lang w:eastAsia="en-US"/>
              </w:rPr>
            </w:pPr>
            <w:r w:rsidRPr="00004274">
              <w:rPr>
                <w:b w:val="0"/>
                <w:sz w:val="26"/>
                <w:szCs w:val="26"/>
              </w:rPr>
              <w:t>Почтовый адрес:</w:t>
            </w:r>
            <w:r>
              <w:t xml:space="preserve"> </w:t>
            </w:r>
            <w:r w:rsidRPr="00004274">
              <w:rPr>
                <w:rFonts w:eastAsiaTheme="minorHAnsi" w:cstheme="minorBidi"/>
                <w:b w:val="0"/>
                <w:sz w:val="26"/>
                <w:szCs w:val="22"/>
                <w:lang w:eastAsia="en-US"/>
              </w:rPr>
              <w:t xml:space="preserve">603140, Нижегородская обл., </w:t>
            </w:r>
            <w:proofErr w:type="spellStart"/>
            <w:r w:rsidRPr="00004274">
              <w:rPr>
                <w:rFonts w:eastAsiaTheme="minorHAnsi" w:cstheme="minorBidi"/>
                <w:b w:val="0"/>
                <w:sz w:val="26"/>
                <w:szCs w:val="22"/>
                <w:lang w:eastAsia="en-US"/>
              </w:rPr>
              <w:t>г.о</w:t>
            </w:r>
            <w:proofErr w:type="spellEnd"/>
            <w:r w:rsidRPr="00004274">
              <w:rPr>
                <w:rFonts w:eastAsiaTheme="minorHAnsi" w:cstheme="minorBidi"/>
                <w:b w:val="0"/>
                <w:sz w:val="26"/>
                <w:szCs w:val="22"/>
                <w:lang w:eastAsia="en-US"/>
              </w:rPr>
              <w:t xml:space="preserve">. город Нижний Новгород, г. Нижний Новгород, пер. Мотальный, д.8 </w:t>
            </w:r>
            <w:proofErr w:type="spellStart"/>
            <w:r w:rsidRPr="00004274">
              <w:rPr>
                <w:rFonts w:eastAsiaTheme="minorHAnsi" w:cstheme="minorBidi"/>
                <w:b w:val="0"/>
                <w:sz w:val="26"/>
                <w:szCs w:val="22"/>
                <w:lang w:eastAsia="en-US"/>
              </w:rPr>
              <w:t>помещ</w:t>
            </w:r>
            <w:proofErr w:type="spellEnd"/>
            <w:r w:rsidRPr="00004274">
              <w:rPr>
                <w:rFonts w:eastAsiaTheme="minorHAnsi" w:cstheme="minorBidi"/>
                <w:b w:val="0"/>
                <w:sz w:val="26"/>
                <w:szCs w:val="22"/>
                <w:lang w:eastAsia="en-US"/>
              </w:rPr>
              <w:t xml:space="preserve">. ВП31, офис С1А </w:t>
            </w:r>
          </w:p>
          <w:p w14:paraId="706994DF" w14:textId="77777777" w:rsidR="00353AB7" w:rsidRPr="00E24897" w:rsidRDefault="00353AB7" w:rsidP="00353AB7">
            <w:pPr>
              <w:pStyle w:val="Tableheader"/>
              <w:spacing w:after="120"/>
              <w:rPr>
                <w:b w:val="0"/>
                <w:snapToGrid w:val="0"/>
                <w:sz w:val="26"/>
                <w:szCs w:val="26"/>
              </w:rPr>
            </w:pPr>
            <w:r w:rsidRPr="00E24897">
              <w:rPr>
                <w:b w:val="0"/>
                <w:snapToGrid w:val="0"/>
                <w:sz w:val="26"/>
                <w:szCs w:val="26"/>
              </w:rPr>
              <w:t xml:space="preserve">Адрес электронной почты: </w:t>
            </w:r>
            <w:r w:rsidRPr="007D55B3">
              <w:rPr>
                <w:b w:val="0"/>
                <w:snapToGrid w:val="0"/>
                <w:sz w:val="26"/>
                <w:szCs w:val="26"/>
              </w:rPr>
              <w:t>BelousovaNA@rushydro.ru</w:t>
            </w:r>
          </w:p>
          <w:p w14:paraId="4DF0CC4A" w14:textId="1D812DA5" w:rsidR="00353AB7" w:rsidRDefault="00353AB7" w:rsidP="00353AB7">
            <w:pPr>
              <w:pStyle w:val="a9"/>
            </w:pPr>
            <w:r w:rsidRPr="00E24897">
              <w:rPr>
                <w:snapToGrid w:val="0"/>
                <w:szCs w:val="26"/>
              </w:rPr>
              <w:t>Контактный телефон: +</w:t>
            </w:r>
            <w:r>
              <w:rPr>
                <w:snapToGrid w:val="0"/>
                <w:szCs w:val="26"/>
              </w:rPr>
              <w:t xml:space="preserve"> 7 (495) 122 05 55, доб. </w:t>
            </w:r>
            <w:r w:rsidRPr="007D55B3">
              <w:rPr>
                <w:snapToGrid w:val="0"/>
                <w:szCs w:val="26"/>
              </w:rPr>
              <w:t>0017322</w:t>
            </w:r>
          </w:p>
        </w:tc>
      </w:tr>
      <w:tr w:rsidR="00353AB7" w14:paraId="4A18E062" w14:textId="77777777" w:rsidTr="00BC23F4">
        <w:tc>
          <w:tcPr>
            <w:tcW w:w="846" w:type="dxa"/>
          </w:tcPr>
          <w:p w14:paraId="2E409A35" w14:textId="77777777" w:rsidR="00353AB7" w:rsidRDefault="00353AB7" w:rsidP="00353AB7">
            <w:pPr>
              <w:pStyle w:val="a1"/>
            </w:pPr>
            <w:bookmarkStart w:id="32" w:name="_Ref125368490"/>
          </w:p>
        </w:tc>
        <w:bookmarkEnd w:id="32"/>
        <w:tc>
          <w:tcPr>
            <w:tcW w:w="3232" w:type="dxa"/>
          </w:tcPr>
          <w:p w14:paraId="7F68A869" w14:textId="16C7333B" w:rsidR="00353AB7" w:rsidRDefault="00353AB7" w:rsidP="00353AB7">
            <w:pPr>
              <w:pStyle w:val="a9"/>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7C7C5D6C" w14:textId="1E031FED" w:rsidR="00353AB7" w:rsidRPr="00A92081" w:rsidRDefault="00353AB7" w:rsidP="00353AB7">
            <w:r>
              <w:t>Отсутствуют</w:t>
            </w:r>
          </w:p>
        </w:tc>
      </w:tr>
      <w:tr w:rsidR="00353AB7" w14:paraId="7D03AA5D" w14:textId="77777777" w:rsidTr="00BC23F4">
        <w:tc>
          <w:tcPr>
            <w:tcW w:w="846" w:type="dxa"/>
          </w:tcPr>
          <w:p w14:paraId="3764FC06" w14:textId="77777777" w:rsidR="00353AB7" w:rsidRDefault="00353AB7" w:rsidP="00353AB7">
            <w:pPr>
              <w:pStyle w:val="a1"/>
            </w:pPr>
          </w:p>
        </w:tc>
        <w:tc>
          <w:tcPr>
            <w:tcW w:w="3232" w:type="dxa"/>
          </w:tcPr>
          <w:p w14:paraId="382545A7" w14:textId="23ABB63C" w:rsidR="00353AB7" w:rsidRDefault="00353AB7" w:rsidP="00353AB7">
            <w:pPr>
              <w:pStyle w:val="a9"/>
              <w:jc w:val="left"/>
            </w:pPr>
            <w:r w:rsidRPr="005D301F">
              <w:t>Обеспечение</w:t>
            </w:r>
            <w:r>
              <w:br/>
            </w:r>
            <w:r w:rsidRPr="005D301F">
              <w:t>исполнения</w:t>
            </w:r>
            <w:r>
              <w:t xml:space="preserve"> </w:t>
            </w:r>
            <w:r w:rsidRPr="005D301F">
              <w:t>Договора</w:t>
            </w:r>
            <w:r>
              <w:t>:</w:t>
            </w:r>
          </w:p>
        </w:tc>
        <w:tc>
          <w:tcPr>
            <w:tcW w:w="5676" w:type="dxa"/>
          </w:tcPr>
          <w:p w14:paraId="3A7386B5" w14:textId="18482BDA" w:rsidR="00353AB7" w:rsidRPr="00A92081" w:rsidRDefault="00353AB7" w:rsidP="00353AB7">
            <w:pPr>
              <w:pStyle w:val="a9"/>
            </w:pPr>
            <w:r>
              <w:t>Не т</w:t>
            </w:r>
            <w:r w:rsidRPr="0036292E">
              <w:t>ребуется</w:t>
            </w:r>
            <w:r>
              <w:t>.</w:t>
            </w:r>
          </w:p>
        </w:tc>
      </w:tr>
    </w:tbl>
    <w:p w14:paraId="10AB9F1C" w14:textId="156DCD9B" w:rsidR="006608D1" w:rsidRDefault="00CC7F55" w:rsidP="006608D1">
      <w:pPr>
        <w:pStyle w:val="a"/>
      </w:pPr>
      <w:bookmarkStart w:id="33" w:name="_Ref125360073"/>
      <w:bookmarkStart w:id="34" w:name="_Ref125360337"/>
      <w:bookmarkStart w:id="35" w:name="_Toc206670757"/>
      <w:r>
        <w:lastRenderedPageBreak/>
        <w:t>Общие положения</w:t>
      </w:r>
      <w:bookmarkEnd w:id="33"/>
      <w:bookmarkEnd w:id="34"/>
      <w:bookmarkEnd w:id="35"/>
    </w:p>
    <w:p w14:paraId="2303A940" w14:textId="0CA13B88" w:rsidR="006608D1" w:rsidRDefault="006608D1" w:rsidP="006608D1">
      <w:pPr>
        <w:pStyle w:val="a0"/>
      </w:pPr>
      <w:bookmarkStart w:id="36" w:name="_Toc206670758"/>
      <w:r>
        <w:t>Общие сведения о закупке</w:t>
      </w:r>
      <w:bookmarkEnd w:id="36"/>
    </w:p>
    <w:p w14:paraId="5E80B8F1" w14:textId="72C9AC6C" w:rsidR="006608D1" w:rsidRDefault="005B7B45" w:rsidP="006608D1">
      <w:pPr>
        <w:pStyle w:val="a1"/>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3A7B8C">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560E5E" w14:textId="2095C9FD" w:rsidR="00EB697D" w:rsidRDefault="00681E60" w:rsidP="00681E60">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3A7B8C">
        <w:t>3</w:t>
      </w:r>
      <w:r>
        <w:fldChar w:fldCharType="end"/>
      </w:r>
      <w:r>
        <w:t xml:space="preserve"> Документации о закупке.</w:t>
      </w:r>
    </w:p>
    <w:p w14:paraId="47DB15E2" w14:textId="2122F61C" w:rsidR="00EB697D" w:rsidRDefault="00681E60" w:rsidP="00681E60">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7"/>
          </w:rPr>
          <w:t>Технических требованиях (Приложение № 1)</w:t>
        </w:r>
      </w:hyperlink>
      <w:r w:rsidRPr="005C762F">
        <w:t>.</w:t>
      </w:r>
      <w:r>
        <w:t xml:space="preserve"> </w:t>
      </w:r>
      <w:hyperlink w:anchor="Прил02_ПроектДоговора" w:history="1">
        <w:r w:rsidRPr="00303EB6">
          <w:rPr>
            <w:rStyle w:val="af7"/>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EB697D">
        <w:t> </w:t>
      </w:r>
      <w:hyperlink w:anchor="Прил02_ПроектДоговора" w:history="1">
        <w:r w:rsidRPr="005C762F">
          <w:rPr>
            <w:rStyle w:val="af7"/>
          </w:rPr>
          <w:t>Приложении № 2</w:t>
        </w:r>
      </w:hyperlink>
      <w:r>
        <w:t>.</w:t>
      </w:r>
    </w:p>
    <w:p w14:paraId="3046442D" w14:textId="007C378B" w:rsidR="00681E60" w:rsidRDefault="00681E60" w:rsidP="00681E60">
      <w:pPr>
        <w:pStyle w:val="a1"/>
      </w:pPr>
      <w:r>
        <w:t>Подробная информация о</w:t>
      </w:r>
      <w:r w:rsidR="00C078F6">
        <w:t xml:space="preserve"> </w:t>
      </w:r>
      <w:r>
        <w:t>порядке проведения закупки и участия в ней, а также о порядке заключения Договора</w:t>
      </w:r>
      <w:r w:rsidR="005B612B">
        <w:t>,</w:t>
      </w:r>
      <w:r>
        <w:t xml:space="preserve"> приведены в разделах </w:t>
      </w:r>
      <w:r>
        <w:fldChar w:fldCharType="begin"/>
      </w:r>
      <w:r>
        <w:instrText xml:space="preserve"> REF _Ref125361211 \r \h </w:instrText>
      </w:r>
      <w:r>
        <w:fldChar w:fldCharType="separate"/>
      </w:r>
      <w:r w:rsidR="003A7B8C">
        <w:t>4</w:t>
      </w:r>
      <w:r>
        <w:fldChar w:fldCharType="end"/>
      </w:r>
      <w:r>
        <w:t xml:space="preserve">, </w:t>
      </w:r>
      <w:r>
        <w:fldChar w:fldCharType="begin"/>
      </w:r>
      <w:r>
        <w:instrText xml:space="preserve"> REF _Ref126142429 \r \h </w:instrText>
      </w:r>
      <w:r>
        <w:fldChar w:fldCharType="separate"/>
      </w:r>
      <w:r w:rsidR="003A7B8C">
        <w:t>0</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7"/>
          </w:rPr>
          <w:t>№ 4</w:t>
        </w:r>
      </w:hyperlink>
      <w:r w:rsidRPr="00303EB6">
        <w:t xml:space="preserve">, </w:t>
      </w:r>
      <w:hyperlink w:anchor="Прил05_ФормыПобедителя" w:history="1">
        <w:r w:rsidRPr="00303EB6">
          <w:rPr>
            <w:rStyle w:val="af7"/>
          </w:rPr>
          <w:t>№</w:t>
        </w:r>
        <w:r w:rsidR="005B7A01">
          <w:rPr>
            <w:rStyle w:val="af7"/>
          </w:rPr>
          <w:t> </w:t>
        </w:r>
        <w:r w:rsidRPr="00303EB6">
          <w:rPr>
            <w:rStyle w:val="af7"/>
          </w:rPr>
          <w:t>5</w:t>
        </w:r>
      </w:hyperlink>
      <w:r w:rsidRPr="006D25E1">
        <w:t>.</w:t>
      </w:r>
    </w:p>
    <w:p w14:paraId="019F15F1" w14:textId="1A702DBD" w:rsidR="006608D1" w:rsidRDefault="006608D1" w:rsidP="00B9559F">
      <w:pPr>
        <w:pStyle w:val="a0"/>
      </w:pPr>
      <w:bookmarkStart w:id="37" w:name="_Toc206670759"/>
      <w:r>
        <w:t>Правовой статус документов</w:t>
      </w:r>
      <w:bookmarkEnd w:id="37"/>
    </w:p>
    <w:p w14:paraId="4F1961B1" w14:textId="701AAEDA" w:rsidR="006608D1" w:rsidRDefault="006608D1" w:rsidP="006608D1">
      <w:pPr>
        <w:pStyle w:val="a1"/>
      </w:pPr>
      <w:r>
        <w:t>Документация о закупке вместе с Извещением, являющимся ее неотъемлемой частью, являются публичной офертой Организатора в соответствии со</w:t>
      </w:r>
      <w:r w:rsidR="00CD0335">
        <w:t> </w:t>
      </w:r>
      <w:r>
        <w:t>статьей</w:t>
      </w:r>
      <w:r w:rsidR="00CD0335">
        <w:t> </w:t>
      </w:r>
      <w:r>
        <w:t>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14:paraId="1BC5A469" w14:textId="281633B5" w:rsidR="006608D1" w:rsidRDefault="006608D1" w:rsidP="006608D1">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0E530A3B" w:rsidR="006608D1" w:rsidRDefault="006608D1" w:rsidP="00410C78">
      <w:pPr>
        <w:pStyle w:val="a1"/>
        <w:keepNext/>
      </w:pPr>
      <w:bookmarkStart w:id="38"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3A7B8C">
        <w:t>4.19.8</w:t>
      </w:r>
      <w:r w:rsidR="00081915">
        <w:fldChar w:fldCharType="end"/>
      </w:r>
      <w:bookmarkEnd w:id="38"/>
      <w:r w:rsidR="008162EA">
        <w:t>.</w:t>
      </w:r>
    </w:p>
    <w:p w14:paraId="72FB8A87" w14:textId="0A91E68C" w:rsidR="006608D1" w:rsidDel="00EB2B11" w:rsidRDefault="00115F1C" w:rsidP="006608D1">
      <w:pPr>
        <w:pStyle w:val="a1"/>
      </w:pPr>
      <w:r w:rsidRPr="00115F1C" w:rsidDel="00EB2B11">
        <w:t>Заключенный по результатам закупки Договор, в том числе, фиксирует все достигнутые сторонами договоренности</w:t>
      </w:r>
      <w:r w:rsidR="006608D1" w:rsidDel="00EB2B11">
        <w:t>.</w:t>
      </w:r>
    </w:p>
    <w:p w14:paraId="36FE63B1" w14:textId="68DCAFD6" w:rsidR="006608D1" w:rsidDel="00EB2B11" w:rsidRDefault="006608D1" w:rsidP="006608D1">
      <w:pPr>
        <w:pStyle w:val="a1"/>
      </w:pPr>
      <w:r w:rsidDel="00EB2B11">
        <w:t>Во всем, что не урегулировано Извещением и Документацией о закупке, стороны руководствуются Законом 223-ФЗ и Положением о закупке (в</w:t>
      </w:r>
      <w:r w:rsidR="00CD0335" w:rsidDel="00EB2B11">
        <w:t> </w:t>
      </w:r>
      <w:r w:rsidDel="00EB2B11">
        <w:t>редакции, действующей на дату официального размещения Извещения).</w:t>
      </w:r>
    </w:p>
    <w:p w14:paraId="58434083" w14:textId="624CEED8" w:rsidR="006608D1" w:rsidRDefault="006608D1" w:rsidP="006608D1">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1"/>
      </w:pPr>
      <w:r>
        <w:t>Иные документы Организатора и Участников не определяют права и обязанности сторон в связи с данной закупкой.</w:t>
      </w:r>
    </w:p>
    <w:p w14:paraId="270EB8CF" w14:textId="41B4A31C" w:rsidR="006608D1" w:rsidRDefault="006608D1" w:rsidP="006608D1">
      <w:pPr>
        <w:pStyle w:val="a1"/>
      </w:pPr>
      <w:r>
        <w:t xml:space="preserve">Любые уведомления, письма, предложения, иная переписка и действия председателя, заместителя председателя, членов, секретаря Закупочной </w:t>
      </w:r>
      <w:r>
        <w:lastRenderedPageBreak/>
        <w:t>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06253D">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0"/>
      </w:pPr>
      <w:bookmarkStart w:id="39" w:name="_Ref125363536"/>
      <w:bookmarkStart w:id="40" w:name="_Toc206670760"/>
      <w:r>
        <w:t>Обжалование</w:t>
      </w:r>
      <w:bookmarkEnd w:id="39"/>
      <w:bookmarkEnd w:id="40"/>
    </w:p>
    <w:p w14:paraId="4A377211" w14:textId="4DA2440D" w:rsidR="006608D1" w:rsidRDefault="006608D1" w:rsidP="006608D1">
      <w:pPr>
        <w:pStyle w:val="a1"/>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68808025" w:rsidR="006608D1" w:rsidRDefault="008B39CC" w:rsidP="006608D1">
      <w:pPr>
        <w:pStyle w:val="a1"/>
      </w:pPr>
      <w:r w:rsidRPr="008B39CC">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8B39CC">
        <w:t>«</w:t>
      </w:r>
      <w:proofErr w:type="spellStart"/>
      <w:r w:rsidRPr="008B39CC">
        <w:t>РусГидро</w:t>
      </w:r>
      <w:proofErr w:type="spellEnd"/>
      <w:r w:rsidRPr="008B39CC">
        <w:t>» (вкладка «Линия доверия»), или сообщения информации по</w:t>
      </w:r>
      <w:r>
        <w:t> </w:t>
      </w:r>
      <w:r w:rsidRPr="008B39CC">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4BE71A50" w:rsidR="006608D1" w:rsidRDefault="006608D1" w:rsidP="00410C78">
      <w:pPr>
        <w:pStyle w:val="a1"/>
        <w:keepNext/>
      </w:pPr>
      <w:r>
        <w:t xml:space="preserve">Если разногласия не разрешены по взаимному согласию представившего их Участника и Заказчика, </w:t>
      </w:r>
      <w:r w:rsidR="008B39CC">
        <w:t>может быть</w:t>
      </w:r>
      <w:r>
        <w:t xml:space="preserve"> принят</w:t>
      </w:r>
      <w:r w:rsidR="008B39CC">
        <w:t>о</w:t>
      </w:r>
      <w:r>
        <w:t xml:space="preserve"> одно из следующих решений:</w:t>
      </w:r>
    </w:p>
    <w:p w14:paraId="20F9EFE6" w14:textId="6F1DC41A" w:rsidR="006608D1" w:rsidRDefault="006608D1" w:rsidP="006608D1">
      <w:pPr>
        <w:pStyle w:val="a2"/>
      </w:pPr>
      <w:r>
        <w:t xml:space="preserve">обязать </w:t>
      </w:r>
      <w:r w:rsidR="008B39CC">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EF7F30">
        <w:t xml:space="preserve"> </w:t>
      </w:r>
      <w:r w:rsidR="00EF7F30" w:rsidRPr="00EF7F30">
        <w:t>(в том числе, но</w:t>
      </w:r>
      <w:r w:rsidR="00EF7F30">
        <w:t> </w:t>
      </w:r>
      <w:r w:rsidR="00EF7F30" w:rsidRPr="00EF7F30">
        <w:t>не</w:t>
      </w:r>
      <w:r w:rsidR="00EF7F30">
        <w:t> </w:t>
      </w:r>
      <w:r w:rsidR="00EF7F30" w:rsidRPr="00EF7F30">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2"/>
      </w:pPr>
      <w:r>
        <w:t>признать заявление Участника необоснованным.</w:t>
      </w:r>
    </w:p>
    <w:p w14:paraId="391C69BB" w14:textId="280DF894" w:rsidR="006608D1" w:rsidRPr="006D25E1" w:rsidRDefault="006608D1" w:rsidP="006D25E1">
      <w:pPr>
        <w:pStyle w:val="a1"/>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 xml:space="preserve">антимонопольном органе в порядке, установленном законодательством.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3A7B8C">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1D5C5CEA" w:rsidR="006608D1" w:rsidRDefault="006608D1" w:rsidP="006608D1">
      <w:pPr>
        <w:pStyle w:val="a1"/>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8B39CC">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2"/>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Default="006608D1" w:rsidP="00CC7F55">
      <w:pPr>
        <w:pStyle w:val="a2"/>
      </w:pPr>
      <w:r>
        <w:lastRenderedPageBreak/>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w:t>
      </w:r>
      <w:proofErr w:type="spellStart"/>
      <w:r>
        <w:t>РусГидро</w:t>
      </w:r>
      <w:proofErr w:type="spellEnd"/>
      <w:r>
        <w:t>» – в Арбитражном суде г.</w:t>
      </w:r>
      <w:r w:rsidR="00CC7F55">
        <w:t> </w:t>
      </w:r>
      <w:r>
        <w:t>Москвы.</w:t>
      </w:r>
    </w:p>
    <w:p w14:paraId="57597276" w14:textId="16515CC7" w:rsidR="000C216F" w:rsidRPr="00273C1C" w:rsidRDefault="00273C1C" w:rsidP="000C216F">
      <w:pPr>
        <w:pStyle w:val="a9"/>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0"/>
      </w:pPr>
      <w:bookmarkStart w:id="41" w:name="_Ref125472658"/>
      <w:bookmarkStart w:id="42" w:name="_Toc206670761"/>
      <w:r>
        <w:t>Особ</w:t>
      </w:r>
      <w:r w:rsidR="00115F1C">
        <w:t>ые положения при</w:t>
      </w:r>
      <w:r>
        <w:t xml:space="preserve"> проведени</w:t>
      </w:r>
      <w:r w:rsidR="00115F1C">
        <w:t>и</w:t>
      </w:r>
      <w:r>
        <w:t xml:space="preserve"> закупки с использованием </w:t>
      </w:r>
      <w:r w:rsidR="00BD294B">
        <w:t>ЭП</w:t>
      </w:r>
      <w:bookmarkEnd w:id="41"/>
      <w:bookmarkEnd w:id="42"/>
    </w:p>
    <w:p w14:paraId="71E9481A" w14:textId="706283BE" w:rsidR="006608D1" w:rsidRDefault="006608D1" w:rsidP="00CC7F55">
      <w:pPr>
        <w:pStyle w:val="a1"/>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3A7B8C">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8BE9DF0" w:rsidR="006608D1" w:rsidRDefault="009012D0" w:rsidP="00CC7F55">
      <w:pPr>
        <w:pStyle w:val="a1"/>
      </w:pPr>
      <w:r w:rsidRPr="009012D0">
        <w:t>Для участия в закупке Участник должен пройти процедуру регистрации в</w:t>
      </w:r>
      <w:r>
        <w:t> </w:t>
      </w:r>
      <w:r w:rsidRPr="009012D0">
        <w:t>Едином реестре участников закупок в ЕИС в порядке, предусмотренным Законом</w:t>
      </w:r>
      <w:r>
        <w:t> </w:t>
      </w:r>
      <w:r w:rsidRPr="009012D0">
        <w:t>44-ФЗ, т.е. быть зарегистрированным на ЭП. Регистрация осуществляется Федеральным Казначейством, и Организатор (Заказчик) не</w:t>
      </w:r>
      <w:r>
        <w:t> </w:t>
      </w:r>
      <w:r w:rsidRPr="009012D0">
        <w:t>несет ответственности за результат ее прохождения Участником, в том числе понесенные им затраты.</w:t>
      </w:r>
    </w:p>
    <w:p w14:paraId="0CC1AD75" w14:textId="4B2A7CFE" w:rsidR="009012D0" w:rsidRDefault="009012D0" w:rsidP="00CC7F55">
      <w:pPr>
        <w:pStyle w:val="a1"/>
      </w:pPr>
      <w:r w:rsidRPr="009012D0">
        <w:t>Правила проведения закупки в том числе определяются Регламентом ЭП.</w:t>
      </w:r>
    </w:p>
    <w:p w14:paraId="527363AD" w14:textId="358B3DA0" w:rsidR="006608D1" w:rsidRDefault="006608D1" w:rsidP="00CC7F55">
      <w:pPr>
        <w:pStyle w:val="a1"/>
      </w:pPr>
      <w:bookmarkStart w:id="43"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3"/>
    </w:p>
    <w:p w14:paraId="2FC3D118" w14:textId="00C495DD" w:rsidR="006608D1" w:rsidRDefault="004A6C32" w:rsidP="00CC7F55">
      <w:pPr>
        <w:pStyle w:val="a1"/>
      </w:pPr>
      <w:bookmarkStart w:id="44"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4"/>
    </w:p>
    <w:p w14:paraId="2A8852F6" w14:textId="3B2A47BE" w:rsidR="006608D1" w:rsidRDefault="006608D1" w:rsidP="00CC7F55">
      <w:pPr>
        <w:pStyle w:val="a0"/>
      </w:pPr>
      <w:bookmarkStart w:id="45" w:name="_Toc206670762"/>
      <w:r>
        <w:t>Прочие положения</w:t>
      </w:r>
      <w:bookmarkEnd w:id="45"/>
    </w:p>
    <w:p w14:paraId="1481C432" w14:textId="28DD05A5" w:rsidR="006608D1" w:rsidRDefault="006608D1" w:rsidP="00CC7F55">
      <w:pPr>
        <w:pStyle w:val="a1"/>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1"/>
      </w:pPr>
      <w:bookmarkStart w:id="46"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6"/>
    </w:p>
    <w:p w14:paraId="1768D2F2" w14:textId="77777777" w:rsidR="006608D1" w:rsidRDefault="006608D1" w:rsidP="00CC7F55">
      <w:pPr>
        <w:pStyle w:val="a1"/>
      </w:pPr>
      <w:r>
        <w:t>С целью предупреждения и противодействия противоправным действиям в</w:t>
      </w:r>
      <w:r w:rsidR="00CD0335">
        <w:t> </w:t>
      </w:r>
      <w:r>
        <w:t xml:space="preserve">Группе </w:t>
      </w:r>
      <w:proofErr w:type="spellStart"/>
      <w:r>
        <w:t>РусГидро</w:t>
      </w:r>
      <w:proofErr w:type="spellEnd"/>
      <w:r>
        <w:t xml:space="preserve">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w:t>
      </w:r>
      <w:proofErr w:type="spellStart"/>
      <w:r>
        <w:t>РусГидро</w:t>
      </w:r>
      <w:proofErr w:type="spellEnd"/>
      <w:r>
        <w:t>», вкладка «Линия доверия».</w:t>
      </w:r>
    </w:p>
    <w:p w14:paraId="2B715ACB" w14:textId="60AAD5A8" w:rsidR="00235B1E" w:rsidRPr="00235B1E" w:rsidRDefault="00235B1E" w:rsidP="00235B1E">
      <w:pPr>
        <w:pStyle w:val="a"/>
      </w:pPr>
      <w:bookmarkStart w:id="47" w:name="_Ref125361210"/>
      <w:bookmarkStart w:id="48" w:name="_Toc206670763"/>
      <w:r w:rsidRPr="00235B1E">
        <w:lastRenderedPageBreak/>
        <w:t xml:space="preserve">Требования к </w:t>
      </w:r>
      <w:r w:rsidR="009430E2">
        <w:t>У</w:t>
      </w:r>
      <w:r w:rsidRPr="00235B1E">
        <w:t>частникам</w:t>
      </w:r>
      <w:bookmarkEnd w:id="47"/>
      <w:bookmarkEnd w:id="48"/>
    </w:p>
    <w:p w14:paraId="36B4DF29" w14:textId="66D8E53B" w:rsidR="00235B1E" w:rsidRDefault="00235B1E" w:rsidP="00235B1E">
      <w:pPr>
        <w:pStyle w:val="a0"/>
      </w:pPr>
      <w:bookmarkStart w:id="49" w:name="_Ref127524530"/>
      <w:bookmarkStart w:id="50" w:name="_Toc206670764"/>
      <w:r>
        <w:t>Общие требования к Участникам</w:t>
      </w:r>
      <w:bookmarkEnd w:id="49"/>
      <w:bookmarkEnd w:id="50"/>
    </w:p>
    <w:p w14:paraId="53E1F153" w14:textId="551E1EF9" w:rsidR="00235B1E" w:rsidRDefault="00035C8A" w:rsidP="00235B1E">
      <w:pPr>
        <w:pStyle w:val="a1"/>
      </w:pPr>
      <w:bookmarkStart w:id="51"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3A7B8C">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417ADC">
        <w:t>Законом</w:t>
      </w:r>
      <w:r w:rsidR="002F52AC">
        <w:t> </w:t>
      </w:r>
      <w:r w:rsidR="002F52AC" w:rsidRPr="002F52AC">
        <w:t>255-ФЗ</w:t>
      </w:r>
      <w:r>
        <w:t xml:space="preserve"> </w:t>
      </w:r>
      <w:r w:rsidR="00DC55F9">
        <w:t>–</w:t>
      </w:r>
      <w:r>
        <w:t xml:space="preserve"> они не могут быть Участником, в том числе в</w:t>
      </w:r>
      <w:r w:rsidR="00417ADC">
        <w:t xml:space="preserve"> </w:t>
      </w:r>
      <w:r>
        <w:t>составе группы лиц</w:t>
      </w:r>
      <w:r w:rsidR="00235B1E">
        <w:t>.</w:t>
      </w:r>
      <w:bookmarkEnd w:id="51"/>
    </w:p>
    <w:p w14:paraId="0D624F0A" w14:textId="62E2D390" w:rsidR="008844C1" w:rsidRDefault="00235B1E" w:rsidP="00235B1E">
      <w:pPr>
        <w:pStyle w:val="a1"/>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3A7B8C">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1B59B8BD" w:rsidR="0038016F" w:rsidRDefault="00235B1E" w:rsidP="00AE1A55">
      <w:pPr>
        <w:pStyle w:val="a1"/>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7"/>
          </w:rPr>
          <w:t>Технических требований (Приложение № 1)</w:t>
        </w:r>
      </w:hyperlink>
      <w:r w:rsidR="009430E2">
        <w:t xml:space="preserve"> и </w:t>
      </w:r>
      <w:hyperlink w:anchor="Прил02_ПроектДоговора" w:history="1">
        <w:r w:rsidR="009430E2" w:rsidRPr="009430E2">
          <w:rPr>
            <w:rStyle w:val="af7"/>
          </w:rPr>
          <w:t>Проекта договора (Приложение № 2)</w:t>
        </w:r>
      </w:hyperlink>
      <w:r>
        <w:t>.</w:t>
      </w:r>
    </w:p>
    <w:p w14:paraId="20902EFB" w14:textId="5C10DC30" w:rsidR="009430E2" w:rsidRDefault="0038016F" w:rsidP="0038016F">
      <w:pPr>
        <w:pStyle w:val="a1"/>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7"/>
          </w:rPr>
          <w:t>Приложении № 3</w:t>
        </w:r>
      </w:hyperlink>
      <w:r w:rsidR="009F3C69">
        <w:t>:</w:t>
      </w:r>
    </w:p>
    <w:p w14:paraId="2E971F6E" w14:textId="4B090C32" w:rsidR="00235B1E" w:rsidRDefault="00067896" w:rsidP="00067896">
      <w:pPr>
        <w:pStyle w:val="a2"/>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3A7B8C">
        <w:t>7.2</w:t>
      </w:r>
      <w:r w:rsidR="000D73E4">
        <w:fldChar w:fldCharType="end"/>
      </w:r>
      <w:r>
        <w:t>)</w:t>
      </w:r>
      <w:r w:rsidR="009F3C69">
        <w:t xml:space="preserve"> – Участник</w:t>
      </w:r>
      <w:r w:rsidR="005B612B">
        <w:t>и</w:t>
      </w:r>
      <w:r w:rsidR="009F3C69">
        <w:t xml:space="preserve"> должны им соответствовать</w:t>
      </w:r>
      <w:r>
        <w:t>;</w:t>
      </w:r>
    </w:p>
    <w:p w14:paraId="769D87DD" w14:textId="0503DEAF" w:rsidR="00235B1E" w:rsidRDefault="00067896" w:rsidP="00067896">
      <w:pPr>
        <w:pStyle w:val="a2"/>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3A7B8C">
        <w:t>7.3</w:t>
      </w:r>
      <w:r>
        <w:fldChar w:fldCharType="end"/>
      </w:r>
      <w:r>
        <w:t>)</w:t>
      </w:r>
      <w:r w:rsidR="009012D0">
        <w:t>.</w:t>
      </w:r>
    </w:p>
    <w:p w14:paraId="5A3CFF61" w14:textId="283488F0" w:rsidR="00D87BA2" w:rsidRDefault="009232D6" w:rsidP="00A02436">
      <w:pPr>
        <w:pStyle w:val="a1"/>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2A08A5A6" w:rsidR="00D87BA2" w:rsidRDefault="00D87BA2" w:rsidP="00D87BA2">
      <w:pPr>
        <w:pStyle w:val="a2"/>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3A7B8C">
        <w:t>3.2</w:t>
      </w:r>
      <w:r w:rsidR="00304879">
        <w:fldChar w:fldCharType="end"/>
      </w:r>
      <w:r w:rsidR="00A02436">
        <w:t>)</w:t>
      </w:r>
      <w:r>
        <w:t>;</w:t>
      </w:r>
    </w:p>
    <w:p w14:paraId="070BF6BD" w14:textId="0DCFB533" w:rsidR="00D87BA2" w:rsidRDefault="00D87BA2" w:rsidP="00D87BA2">
      <w:pPr>
        <w:pStyle w:val="a2"/>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3A7B8C">
        <w:t>3.3</w:t>
      </w:r>
      <w:r w:rsidR="00A02436">
        <w:fldChar w:fldCharType="end"/>
      </w:r>
      <w:r w:rsidR="00A02436">
        <w:t>)</w:t>
      </w:r>
      <w:r w:rsidR="009012D0">
        <w:t>.</w:t>
      </w:r>
    </w:p>
    <w:p w14:paraId="151AD110" w14:textId="74670B8D" w:rsidR="0038016F" w:rsidRDefault="0038016F" w:rsidP="0038016F">
      <w:pPr>
        <w:pStyle w:val="a1"/>
      </w:pPr>
      <w:bookmarkStart w:id="52" w:name="_Ref125361969"/>
      <w:bookmarkStart w:id="53"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7"/>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0"/>
      </w:pPr>
      <w:bookmarkStart w:id="54" w:name="_Ref130305355"/>
      <w:bookmarkStart w:id="55" w:name="_Ref130308062"/>
      <w:bookmarkStart w:id="56" w:name="_Ref130308111"/>
      <w:bookmarkStart w:id="57" w:name="_Ref130308203"/>
      <w:bookmarkStart w:id="58" w:name="_Ref130308255"/>
      <w:bookmarkStart w:id="59" w:name="_Toc206670765"/>
      <w:r>
        <w:t>Коллективные участники</w:t>
      </w:r>
      <w:bookmarkEnd w:id="52"/>
      <w:bookmarkEnd w:id="53"/>
      <w:bookmarkEnd w:id="54"/>
      <w:bookmarkEnd w:id="55"/>
      <w:bookmarkEnd w:id="56"/>
      <w:bookmarkEnd w:id="57"/>
      <w:bookmarkEnd w:id="58"/>
      <w:bookmarkEnd w:id="59"/>
    </w:p>
    <w:p w14:paraId="3D9A67D2" w14:textId="7755FACD" w:rsidR="00235B1E" w:rsidRDefault="00235B1E" w:rsidP="00235B1E">
      <w:pPr>
        <w:pStyle w:val="a1"/>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3F8E9408" w:rsidR="00235B1E" w:rsidRDefault="00235B1E" w:rsidP="00235B1E">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3A7B8C">
        <w:t>7.4</w:t>
      </w:r>
      <w:r w:rsidR="00A02436">
        <w:fldChar w:fldCharType="end"/>
      </w:r>
      <w:r w:rsidR="00A02436">
        <w:t xml:space="preserve"> </w:t>
      </w:r>
      <w:hyperlink w:anchor="Прил03_ТребованияУчастникам" w:history="1">
        <w:r w:rsidR="00A02436" w:rsidRPr="00A02436">
          <w:rPr>
            <w:rStyle w:val="af7"/>
          </w:rPr>
          <w:t>Требований к Участникам (Приложение № 3)</w:t>
        </w:r>
      </w:hyperlink>
      <w:r>
        <w:t>.</w:t>
      </w:r>
    </w:p>
    <w:p w14:paraId="4019B524" w14:textId="18176588" w:rsidR="00235B1E" w:rsidRDefault="009012D0" w:rsidP="00115F1C">
      <w:pPr>
        <w:pStyle w:val="a1"/>
        <w:keepNext/>
      </w:pPr>
      <w:bookmarkStart w:id="60" w:name="_Ref149568839"/>
      <w:r w:rsidRPr="009012D0">
        <w:lastRenderedPageBreak/>
        <w:t>Члены Коллективного участника заключают между собой соглашение (предоставляется Победителем Заказчику перед заключением Договора, в</w:t>
      </w:r>
      <w:r>
        <w:t> </w:t>
      </w:r>
      <w:r w:rsidRPr="009012D0">
        <w:t>соответствии с пунктом</w:t>
      </w:r>
      <w:r>
        <w:t> </w:t>
      </w:r>
      <w:r>
        <w:fldChar w:fldCharType="begin"/>
      </w:r>
      <w:r>
        <w:instrText xml:space="preserve"> REF  _Ref125361554 \d ( \h \w </w:instrText>
      </w:r>
      <w:r>
        <w:fldChar w:fldCharType="separate"/>
      </w:r>
      <w:r w:rsidR="003A7B8C">
        <w:t>4.19.5(г)</w:t>
      </w:r>
      <w:r>
        <w:fldChar w:fldCharType="end"/>
      </w:r>
      <w:r w:rsidRPr="009012D0">
        <w:t>), соответствующее нормам ГК</w:t>
      </w:r>
      <w:r>
        <w:t> </w:t>
      </w:r>
      <w:r w:rsidRPr="009012D0">
        <w:t>РФ, и отвечающее следующим требованиям:</w:t>
      </w:r>
      <w:bookmarkEnd w:id="60"/>
    </w:p>
    <w:p w14:paraId="3546F102" w14:textId="65A7CBF2" w:rsidR="00235B1E" w:rsidRDefault="00235B1E" w:rsidP="00235B1E">
      <w:pPr>
        <w:pStyle w:val="a2"/>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6D536B6F" w:rsidR="00235B1E" w:rsidRDefault="009012D0" w:rsidP="00235B1E">
      <w:pPr>
        <w:pStyle w:val="a2"/>
      </w:pPr>
      <w:r w:rsidRPr="009012D0">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14:paraId="641CAB24" w14:textId="77777777" w:rsidR="00235B1E" w:rsidRDefault="00235B1E" w:rsidP="00235B1E">
      <w:pPr>
        <w:pStyle w:val="a2"/>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2"/>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2"/>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549ED0AC" w:rsidR="00235B1E" w:rsidRDefault="00235B1E" w:rsidP="00235B1E">
      <w:pPr>
        <w:pStyle w:val="a1"/>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7"/>
          </w:rPr>
          <w:t>Приложение № </w:t>
        </w:r>
        <w:r w:rsidR="006D25E1" w:rsidRPr="00303EB6">
          <w:rPr>
            <w:rStyle w:val="af7"/>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13CF5594" w:rsidR="00235B1E" w:rsidRPr="00303EB6" w:rsidRDefault="00235B1E" w:rsidP="00235B1E">
      <w:pPr>
        <w:pStyle w:val="a1"/>
      </w:pPr>
      <w:bookmarkStart w:id="61"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3A7B8C">
        <w:t>7.2</w:t>
      </w:r>
      <w:r w:rsidR="004E11BB">
        <w:fldChar w:fldCharType="end"/>
      </w:r>
      <w:r w:rsidR="004E11BB">
        <w:t>)</w:t>
      </w:r>
      <w:r w:rsidRPr="00730AF5">
        <w:t>.</w:t>
      </w:r>
      <w:bookmarkEnd w:id="61"/>
    </w:p>
    <w:p w14:paraId="2D262B82" w14:textId="57132BA6" w:rsidR="00D27774" w:rsidRDefault="00235B1E" w:rsidP="0079507D">
      <w:pPr>
        <w:pStyle w:val="a1"/>
      </w:pPr>
      <w:bookmarkStart w:id="62" w:name="_Ref149319021"/>
      <w:r w:rsidRPr="00303EB6">
        <w:t>При рассмотрении 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3A7B8C">
        <w:t>7.3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9012D0">
        <w:t xml:space="preserve"> представленным в Техническом предложении</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7"/>
          </w:rPr>
          <w:t>Приложение № </w:t>
        </w:r>
        <w:r w:rsidR="006D25E1" w:rsidRPr="00303EB6">
          <w:rPr>
            <w:rStyle w:val="af7"/>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9012D0">
        <w:t xml:space="preserve"> </w:t>
      </w:r>
      <w:r w:rsidR="00D27774">
        <w:t>соответствии с</w:t>
      </w:r>
      <w:r w:rsidR="009012D0">
        <w:t> </w:t>
      </w:r>
      <w:r w:rsidR="00D27774">
        <w:t>законодательством (с уровнем ответственности пропорционально порученному объему поставки продукции).</w:t>
      </w:r>
      <w:bookmarkEnd w:id="62"/>
    </w:p>
    <w:p w14:paraId="782E3A8E" w14:textId="5EFEAA23" w:rsidR="00235B1E" w:rsidRDefault="00235B1E" w:rsidP="00DF323E">
      <w:pPr>
        <w:pStyle w:val="a1"/>
        <w:keepNext/>
      </w:pPr>
      <w:bookmarkStart w:id="63"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3"/>
    </w:p>
    <w:p w14:paraId="2089414A" w14:textId="77777777" w:rsidR="00235B1E" w:rsidRDefault="00235B1E" w:rsidP="00235B1E">
      <w:pPr>
        <w:pStyle w:val="a2"/>
      </w:pPr>
      <w:r>
        <w:t>принимать участие в этой же закупке самостоятельно;</w:t>
      </w:r>
    </w:p>
    <w:p w14:paraId="4C9A7658" w14:textId="2C79433E" w:rsidR="00235B1E" w:rsidRDefault="00235B1E" w:rsidP="00235B1E">
      <w:pPr>
        <w:pStyle w:val="a2"/>
      </w:pPr>
      <w:r>
        <w:lastRenderedPageBreak/>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3A7B8C">
        <w:t>3.3</w:t>
      </w:r>
      <w:r w:rsidR="000D73E4">
        <w:fldChar w:fldCharType="end"/>
      </w:r>
      <w:r>
        <w:t>).</w:t>
      </w:r>
    </w:p>
    <w:p w14:paraId="5CBAEC3A" w14:textId="0167411F" w:rsidR="00235B1E" w:rsidRDefault="00235B1E" w:rsidP="005A273C">
      <w:pPr>
        <w:pStyle w:val="a9"/>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43156D5A" w:rsidR="00D06437" w:rsidRDefault="00D06437" w:rsidP="00D06437">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7"/>
          </w:rPr>
          <w:t>Приложени</w:t>
        </w:r>
        <w:r>
          <w:rPr>
            <w:rStyle w:val="af7"/>
          </w:rPr>
          <w:t>е</w:t>
        </w:r>
        <w:r w:rsidRPr="005A273C">
          <w:rPr>
            <w:rStyle w:val="af7"/>
          </w:rPr>
          <w:t xml:space="preserve"> № 3</w:t>
        </w:r>
      </w:hyperlink>
      <w:r>
        <w:rPr>
          <w:rStyle w:val="af7"/>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1"/>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235B1E">
      <w:pPr>
        <w:pStyle w:val="a0"/>
      </w:pPr>
      <w:bookmarkStart w:id="64" w:name="_Ref125361702"/>
      <w:bookmarkStart w:id="65" w:name="_Toc206670766"/>
      <w:r>
        <w:t>Генеральные подрядчики</w:t>
      </w:r>
      <w:bookmarkEnd w:id="64"/>
      <w:bookmarkEnd w:id="65"/>
    </w:p>
    <w:p w14:paraId="0FD99D6F" w14:textId="2BB9B857" w:rsidR="00F176DC" w:rsidRDefault="007B7EEE" w:rsidP="007B7EEE">
      <w:pPr>
        <w:pStyle w:val="a1"/>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3A7B8C">
        <w:t>1.2</w:t>
      </w:r>
      <w:r w:rsidR="00F176DC">
        <w:fldChar w:fldCharType="end"/>
      </w:r>
      <w:r w:rsidR="00F176DC">
        <w:t xml:space="preserve"> предусмотрено рассмотрение </w:t>
      </w:r>
      <w:r w:rsidRPr="005D301F">
        <w:t>заявок Участников с</w:t>
      </w:r>
      <w:r>
        <w:t xml:space="preserve"> </w:t>
      </w:r>
      <w:r w:rsidRPr="005D301F">
        <w:t>учетом привлекаемых субподрядчиков</w:t>
      </w:r>
      <w:r w:rsidR="00F176DC">
        <w:t>.</w:t>
      </w:r>
    </w:p>
    <w:p w14:paraId="649ACED3" w14:textId="525A9699" w:rsidR="00F176DC" w:rsidRDefault="007B7EEE" w:rsidP="00F176DC">
      <w:pPr>
        <w:pStyle w:val="a1"/>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3A7B8C">
        <w:t>7.5</w:t>
      </w:r>
      <w:r>
        <w:fldChar w:fldCharType="end"/>
      </w:r>
      <w:r w:rsidR="00F176DC">
        <w:t xml:space="preserve"> </w:t>
      </w:r>
      <w:hyperlink w:anchor="Прил03_ТребованияУчастникам" w:history="1">
        <w:r w:rsidR="00F176DC" w:rsidRPr="00A02436">
          <w:rPr>
            <w:rStyle w:val="af7"/>
          </w:rPr>
          <w:t>Требований к Участникам (Приложение № 3)</w:t>
        </w:r>
      </w:hyperlink>
      <w:r w:rsidR="00F176DC">
        <w:t>.</w:t>
      </w:r>
    </w:p>
    <w:p w14:paraId="28F84268" w14:textId="77777777" w:rsidR="00E51B74" w:rsidRDefault="00235B1E" w:rsidP="00CD259F">
      <w:pPr>
        <w:pStyle w:val="a1"/>
        <w:keepNext/>
      </w:pPr>
      <w:r>
        <w:t>Генеральный подрядчик</w:t>
      </w:r>
      <w:r w:rsidR="00E51B74">
        <w:t>:</w:t>
      </w:r>
    </w:p>
    <w:p w14:paraId="4EB6F215" w14:textId="3AD1AE6A" w:rsidR="00E51B74" w:rsidRDefault="00235B1E" w:rsidP="00E51B74">
      <w:pPr>
        <w:pStyle w:val="a2"/>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3A7B8C">
        <w:t>7.2</w:t>
      </w:r>
      <w:r w:rsidR="004E11BB">
        <w:fldChar w:fldCharType="end"/>
      </w:r>
      <w:r w:rsidR="004E11BB">
        <w:t>)</w:t>
      </w:r>
      <w:r w:rsidR="00E55B8F">
        <w:t>;</w:t>
      </w:r>
    </w:p>
    <w:p w14:paraId="3C80CD7B" w14:textId="070E4C0F" w:rsidR="00E51B74" w:rsidRDefault="00E55B8F" w:rsidP="00E51B74">
      <w:pPr>
        <w:pStyle w:val="a2"/>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3A7B8C">
        <w:t>7.3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9012D0">
        <w:t>а</w:t>
      </w:r>
      <w:r w:rsidRPr="00730AF5">
        <w:t xml:space="preserve"> </w:t>
      </w:r>
      <w:r w:rsidR="00D51AD7">
        <w:t>к</w:t>
      </w:r>
      <w:r w:rsidR="00112038">
        <w:t> </w:t>
      </w:r>
      <w:r w:rsidR="00D51AD7">
        <w:t>такому членству</w:t>
      </w:r>
      <w:r>
        <w:t>;</w:t>
      </w:r>
    </w:p>
    <w:p w14:paraId="33868B4E" w14:textId="4A8890B9" w:rsidR="00E55B8F" w:rsidRPr="00303EB6" w:rsidRDefault="00FA52D1" w:rsidP="00CD259F">
      <w:pPr>
        <w:pStyle w:val="a2"/>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FE50DE">
        <w:t xml:space="preserve"> представленным в Техническом предложении</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7"/>
          </w:rPr>
          <w:t>Приложение № </w:t>
        </w:r>
        <w:r w:rsidR="006D25E1" w:rsidRPr="00303EB6">
          <w:rPr>
            <w:rStyle w:val="af7"/>
          </w:rPr>
          <w:t>4</w:t>
        </w:r>
      </w:hyperlink>
      <w:r w:rsidR="00E55B8F" w:rsidRPr="00303EB6">
        <w:t>).</w:t>
      </w:r>
    </w:p>
    <w:p w14:paraId="407D16EF" w14:textId="7FAF1C25" w:rsidR="00721418" w:rsidRDefault="00235B1E" w:rsidP="00CD259F">
      <w:pPr>
        <w:pStyle w:val="a1"/>
        <w:keepNext/>
      </w:pPr>
      <w:bookmarkStart w:id="66"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46FEAB55" w:rsidR="00721418" w:rsidRDefault="004E11BB" w:rsidP="00721418">
      <w:pPr>
        <w:pStyle w:val="a2"/>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3A7B8C">
        <w:t>7.2</w:t>
      </w:r>
      <w:r w:rsidRPr="00303EB6">
        <w:fldChar w:fldCharType="end"/>
      </w:r>
      <w:r w:rsidRPr="00303EB6">
        <w:t>)</w:t>
      </w:r>
      <w:r w:rsidR="00721418">
        <w:t>;</w:t>
      </w:r>
    </w:p>
    <w:p w14:paraId="2F6A877C" w14:textId="168969EA" w:rsidR="00721418" w:rsidRDefault="004E11BB" w:rsidP="00721418">
      <w:pPr>
        <w:pStyle w:val="a2"/>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3A7B8C">
        <w:t>7.3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FE50DE">
        <w:t>.</w:t>
      </w:r>
    </w:p>
    <w:p w14:paraId="388D2BAE" w14:textId="30B10210" w:rsidR="00235B1E" w:rsidRDefault="004E11BB" w:rsidP="00243D16">
      <w:pPr>
        <w:pStyle w:val="a9"/>
        <w:ind w:left="1134"/>
      </w:pPr>
      <w:r w:rsidRPr="00303EB6">
        <w:lastRenderedPageBreak/>
        <w:t xml:space="preserve">При этом </w:t>
      </w:r>
      <w:r w:rsidR="00C850B3">
        <w:t>соответствовать</w:t>
      </w:r>
      <w:r w:rsidRPr="00303EB6">
        <w:t xml:space="preserve"> </w:t>
      </w:r>
      <w:r w:rsidR="00235B1E" w:rsidRPr="00303EB6">
        <w:t>специальным</w:t>
      </w:r>
      <w:r w:rsidR="003E5311" w:rsidRPr="00303EB6">
        <w:t xml:space="preserve"> </w:t>
      </w:r>
      <w:r w:rsidR="00235B1E" w:rsidRPr="00303EB6">
        <w:t>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6"/>
      <w:r w:rsidRPr="00303EB6">
        <w:t>в</w:t>
      </w:r>
      <w:r w:rsidR="00C732DF">
        <w:t> </w:t>
      </w:r>
      <w:r w:rsidRPr="00303EB6">
        <w:t>соответствии с</w:t>
      </w:r>
      <w:r w:rsidR="00FE50DE">
        <w:t xml:space="preserve"> представленным в Техническом предложении</w:t>
      </w:r>
      <w:r w:rsidRPr="00303EB6">
        <w:t xml:space="preserve"> Планом распределения объемов поставки продукции (форма 1</w:t>
      </w:r>
      <w:r w:rsidR="00BB64FD">
        <w:t>1</w:t>
      </w:r>
      <w:r w:rsidRPr="00303EB6">
        <w:t>) (</w:t>
      </w:r>
      <w:hyperlink w:anchor="Прил04_ФормыЗаявки" w:history="1">
        <w:r w:rsidRPr="00303EB6">
          <w:rPr>
            <w:rStyle w:val="af7"/>
          </w:rPr>
          <w:t>Приложение № </w:t>
        </w:r>
        <w:r w:rsidR="006D25E1" w:rsidRPr="00303EB6">
          <w:rPr>
            <w:rStyle w:val="af7"/>
          </w:rPr>
          <w:t>4</w:t>
        </w:r>
      </w:hyperlink>
      <w:r w:rsidRPr="00303EB6">
        <w:t>).</w:t>
      </w:r>
    </w:p>
    <w:p w14:paraId="74191ED7" w14:textId="16D81760" w:rsidR="00235B1E" w:rsidRDefault="00235B1E" w:rsidP="00235B1E">
      <w:pPr>
        <w:pStyle w:val="a1"/>
      </w:pPr>
      <w:bookmarkStart w:id="67"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3A7B8C">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67"/>
    </w:p>
    <w:p w14:paraId="78399C12" w14:textId="24DC9140" w:rsidR="002618C8" w:rsidRDefault="00F22F2D" w:rsidP="00FE50DE">
      <w:pPr>
        <w:pStyle w:val="a1"/>
      </w:pPr>
      <w:r>
        <w:t>Если подразделом </w:t>
      </w:r>
      <w:r>
        <w:fldChar w:fldCharType="begin"/>
      </w:r>
      <w:r>
        <w:instrText xml:space="preserve"> REF _Ref125359973 \r \h </w:instrText>
      </w:r>
      <w:r>
        <w:fldChar w:fldCharType="separate"/>
      </w:r>
      <w:r w:rsidR="003A7B8C">
        <w:t>1.2</w:t>
      </w:r>
      <w:r>
        <w:fldChar w:fldCharType="end"/>
      </w:r>
      <w:r>
        <w:t xml:space="preserve"> не предусмотрен</w:t>
      </w:r>
      <w:r w:rsidR="00FB09E4">
        <w:t>о</w:t>
      </w:r>
      <w:r>
        <w:t xml:space="preserve"> рассмотрение </w:t>
      </w:r>
      <w:r w:rsidRPr="005D301F">
        <w:t>заявок Участников с</w:t>
      </w:r>
      <w:r w:rsidR="008E4EB6">
        <w:t> </w:t>
      </w:r>
      <w:r w:rsidRPr="005D301F">
        <w:t>учетом привлекаемых субподрядчиков</w:t>
      </w:r>
      <w:r w:rsidR="00235B1E">
        <w:t>, то при рассмотрении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8E4EB6">
        <w:t xml:space="preserve">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3A7B8C">
        <w:t>7.5</w:t>
      </w:r>
      <w:r w:rsidR="00122AFA">
        <w:fldChar w:fldCharType="end"/>
      </w:r>
      <w:r>
        <w:t xml:space="preserve"> </w:t>
      </w:r>
      <w:hyperlink w:anchor="Прил03_ТребованияУчастникам" w:history="1">
        <w:r w:rsidRPr="00F22F2D">
          <w:rPr>
            <w:rStyle w:val="af7"/>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1"/>
        <w:sectPr w:rsidR="002618C8" w:rsidSect="00416FC5">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
      </w:pPr>
      <w:bookmarkStart w:id="68" w:name="_Ref125361211"/>
      <w:bookmarkStart w:id="69" w:name="_Ref125367098"/>
      <w:bookmarkStart w:id="70" w:name="_Ref125367107"/>
      <w:bookmarkStart w:id="71" w:name="_Ref125367974"/>
      <w:bookmarkStart w:id="72" w:name="_Toc206670767"/>
      <w:r w:rsidRPr="00235B1E">
        <w:lastRenderedPageBreak/>
        <w:t>Порядок проведения закупки</w:t>
      </w:r>
      <w:bookmarkEnd w:id="68"/>
      <w:bookmarkEnd w:id="69"/>
      <w:bookmarkEnd w:id="70"/>
      <w:bookmarkEnd w:id="71"/>
      <w:bookmarkEnd w:id="72"/>
    </w:p>
    <w:p w14:paraId="2B582872" w14:textId="61034591" w:rsidR="00235B1E" w:rsidRDefault="00235B1E" w:rsidP="00235B1E">
      <w:pPr>
        <w:pStyle w:val="a0"/>
      </w:pPr>
      <w:bookmarkStart w:id="73" w:name="_Ref126141932"/>
      <w:bookmarkStart w:id="74" w:name="_Toc206670768"/>
      <w:r>
        <w:t>Общий порядок проведения закупки</w:t>
      </w:r>
      <w:bookmarkEnd w:id="73"/>
      <w:bookmarkEnd w:id="74"/>
    </w:p>
    <w:p w14:paraId="70145D40" w14:textId="6A2FB0C1" w:rsidR="00235B1E" w:rsidRDefault="00235B1E" w:rsidP="00D8449D">
      <w:pPr>
        <w:pStyle w:val="a1"/>
        <w:keepNext/>
        <w:spacing w:after="120"/>
      </w:pPr>
      <w:r>
        <w:t>Закупка проводится в следующем порядке:</w:t>
      </w:r>
    </w:p>
    <w:tbl>
      <w:tblPr>
        <w:tblStyle w:val="af4"/>
        <w:tblW w:w="14003" w:type="dxa"/>
        <w:tblInd w:w="1129" w:type="dxa"/>
        <w:tblLayout w:type="fixed"/>
        <w:tblCellMar>
          <w:left w:w="0" w:type="dxa"/>
          <w:right w:w="0" w:type="dxa"/>
        </w:tblCellMar>
        <w:tblLook w:val="04A0" w:firstRow="1" w:lastRow="0" w:firstColumn="1" w:lastColumn="0" w:noHBand="0" w:noVBand="1"/>
      </w:tblPr>
      <w:tblGrid>
        <w:gridCol w:w="430"/>
        <w:gridCol w:w="1984"/>
        <w:gridCol w:w="1348"/>
        <w:gridCol w:w="1205"/>
        <w:gridCol w:w="2130"/>
        <w:gridCol w:w="2408"/>
        <w:gridCol w:w="2267"/>
        <w:gridCol w:w="2231"/>
      </w:tblGrid>
      <w:tr w:rsidR="004B266A" w:rsidRPr="008C72BE" w14:paraId="0D590390" w14:textId="77777777" w:rsidTr="009903FD">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8C72BE" w:rsidRDefault="004B266A" w:rsidP="0023747B">
            <w:pPr>
              <w:pStyle w:val="a9"/>
              <w:spacing w:before="40" w:after="40"/>
              <w:jc w:val="center"/>
              <w:rPr>
                <w:b w:val="0"/>
                <w:bCs/>
                <w:sz w:val="24"/>
                <w:szCs w:val="24"/>
              </w:rPr>
            </w:pPr>
            <w:r w:rsidRPr="008C72BE">
              <w:rPr>
                <w:b w:val="0"/>
                <w:bCs/>
                <w:sz w:val="24"/>
                <w:szCs w:val="24"/>
              </w:rPr>
              <w:sym w:font="Wingdings 3" w:char="F0D4"/>
            </w:r>
          </w:p>
        </w:tc>
        <w:tc>
          <w:tcPr>
            <w:tcW w:w="13573" w:type="dxa"/>
            <w:gridSpan w:val="7"/>
            <w:tcBorders>
              <w:right w:val="nil"/>
            </w:tcBorders>
          </w:tcPr>
          <w:p w14:paraId="504A4674" w14:textId="38B7A966" w:rsidR="004B266A" w:rsidRPr="008C72BE" w:rsidRDefault="004B266A" w:rsidP="0023747B">
            <w:pPr>
              <w:pStyle w:val="a9"/>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3A7B8C">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9903FD">
        <w:tc>
          <w:tcPr>
            <w:tcW w:w="430" w:type="dxa"/>
            <w:tcBorders>
              <w:left w:val="nil"/>
            </w:tcBorders>
            <w:vAlign w:val="bottom"/>
          </w:tcPr>
          <w:p w14:paraId="41066819" w14:textId="3C50FF40" w:rsidR="004B266A" w:rsidRPr="008C72BE" w:rsidRDefault="004B266A" w:rsidP="0023747B">
            <w:pPr>
              <w:pStyle w:val="a9"/>
              <w:spacing w:before="40" w:after="40"/>
              <w:jc w:val="center"/>
              <w:rPr>
                <w:bCs/>
                <w:sz w:val="24"/>
                <w:szCs w:val="24"/>
              </w:rPr>
            </w:pPr>
            <w:r w:rsidRPr="008C72BE">
              <w:rPr>
                <w:bCs/>
                <w:sz w:val="24"/>
                <w:szCs w:val="24"/>
              </w:rPr>
              <w:sym w:font="Wingdings 3" w:char="F0D4"/>
            </w:r>
          </w:p>
        </w:tc>
        <w:tc>
          <w:tcPr>
            <w:tcW w:w="6667" w:type="dxa"/>
            <w:gridSpan w:val="4"/>
          </w:tcPr>
          <w:p w14:paraId="7296F75C" w14:textId="564446B1" w:rsidR="004B266A" w:rsidRPr="008C72BE" w:rsidRDefault="004B266A" w:rsidP="0023747B">
            <w:pPr>
              <w:pStyle w:val="a9"/>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3A7B8C">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17563E2" w:rsidR="004B266A" w:rsidRPr="008C72BE" w:rsidRDefault="004B266A" w:rsidP="0023747B">
            <w:pPr>
              <w:pStyle w:val="a9"/>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3A7B8C">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46D46261" w:rsidR="004B266A" w:rsidRPr="008C72BE" w:rsidRDefault="004B266A" w:rsidP="0023747B">
            <w:pPr>
              <w:pStyle w:val="a9"/>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3A7B8C">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09A7D2C6" w:rsidR="004B266A" w:rsidRPr="008C72BE" w:rsidRDefault="004B266A" w:rsidP="0023747B">
            <w:pPr>
              <w:pStyle w:val="a9"/>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3A7B8C">
              <w:rPr>
                <w:bCs/>
                <w:sz w:val="24"/>
                <w:szCs w:val="24"/>
              </w:rPr>
              <w:t>4.15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9903FD">
        <w:tc>
          <w:tcPr>
            <w:tcW w:w="430" w:type="dxa"/>
            <w:tcBorders>
              <w:left w:val="nil"/>
            </w:tcBorders>
            <w:vAlign w:val="bottom"/>
          </w:tcPr>
          <w:p w14:paraId="44F38DCC" w14:textId="45494C4F" w:rsidR="004B266A" w:rsidRPr="008C72BE" w:rsidRDefault="004B266A" w:rsidP="0023747B">
            <w:pPr>
              <w:pStyle w:val="a9"/>
              <w:spacing w:before="40" w:after="40"/>
              <w:jc w:val="center"/>
              <w:rPr>
                <w:bCs/>
                <w:sz w:val="24"/>
                <w:szCs w:val="24"/>
              </w:rPr>
            </w:pPr>
            <w:r w:rsidRPr="008C72BE">
              <w:rPr>
                <w:bCs/>
                <w:sz w:val="24"/>
                <w:szCs w:val="24"/>
              </w:rPr>
              <w:sym w:font="Wingdings 3" w:char="F0D4"/>
            </w:r>
          </w:p>
        </w:tc>
        <w:tc>
          <w:tcPr>
            <w:tcW w:w="3332" w:type="dxa"/>
            <w:gridSpan w:val="2"/>
          </w:tcPr>
          <w:p w14:paraId="44328BD8" w14:textId="6A2FA60F" w:rsidR="004B266A" w:rsidRPr="008C72BE" w:rsidRDefault="004B266A" w:rsidP="0023747B">
            <w:pPr>
              <w:pStyle w:val="a9"/>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3A7B8C">
              <w:rPr>
                <w:bCs/>
                <w:sz w:val="24"/>
                <w:szCs w:val="24"/>
              </w:rPr>
              <w:t>4.6</w:t>
            </w:r>
            <w:r w:rsidRPr="008C72BE">
              <w:rPr>
                <w:bCs/>
                <w:sz w:val="24"/>
                <w:szCs w:val="24"/>
              </w:rPr>
              <w:fldChar w:fldCharType="end"/>
            </w:r>
            <w:r w:rsidRPr="008C72BE">
              <w:rPr>
                <w:bCs/>
                <w:sz w:val="24"/>
                <w:szCs w:val="24"/>
              </w:rPr>
              <w:t>)</w:t>
            </w:r>
          </w:p>
        </w:tc>
        <w:tc>
          <w:tcPr>
            <w:tcW w:w="3335" w:type="dxa"/>
            <w:gridSpan w:val="2"/>
          </w:tcPr>
          <w:p w14:paraId="22AFEA6D" w14:textId="15BCC27D" w:rsidR="004B266A" w:rsidRPr="008C72BE" w:rsidRDefault="004B266A" w:rsidP="0023747B">
            <w:pPr>
              <w:pStyle w:val="a9"/>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3A7B8C">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9"/>
              <w:spacing w:before="40" w:after="40"/>
              <w:jc w:val="center"/>
              <w:rPr>
                <w:bCs/>
                <w:sz w:val="24"/>
                <w:szCs w:val="24"/>
              </w:rPr>
            </w:pPr>
          </w:p>
        </w:tc>
        <w:tc>
          <w:tcPr>
            <w:tcW w:w="2267" w:type="dxa"/>
            <w:vMerge/>
          </w:tcPr>
          <w:p w14:paraId="4667C493" w14:textId="77777777" w:rsidR="004B266A" w:rsidRPr="008C72BE" w:rsidRDefault="004B266A" w:rsidP="0023747B">
            <w:pPr>
              <w:pStyle w:val="a9"/>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9"/>
              <w:spacing w:before="40" w:after="40"/>
              <w:jc w:val="center"/>
              <w:rPr>
                <w:bCs/>
                <w:sz w:val="24"/>
                <w:szCs w:val="24"/>
              </w:rPr>
            </w:pPr>
          </w:p>
        </w:tc>
      </w:tr>
      <w:tr w:rsidR="00351CFA" w:rsidRPr="008C72BE" w14:paraId="1330385C" w14:textId="77777777" w:rsidTr="009903FD">
        <w:tc>
          <w:tcPr>
            <w:tcW w:w="430" w:type="dxa"/>
            <w:tcBorders>
              <w:left w:val="nil"/>
            </w:tcBorders>
            <w:vAlign w:val="bottom"/>
          </w:tcPr>
          <w:p w14:paraId="57DCE4AD" w14:textId="57BA4713" w:rsidR="00351CFA" w:rsidRPr="008C72BE" w:rsidRDefault="00351CFA" w:rsidP="0023747B">
            <w:pPr>
              <w:pStyle w:val="a9"/>
              <w:spacing w:before="40" w:after="40"/>
              <w:jc w:val="center"/>
              <w:rPr>
                <w:bCs/>
                <w:sz w:val="24"/>
                <w:szCs w:val="24"/>
              </w:rPr>
            </w:pPr>
            <w:r w:rsidRPr="008C72BE">
              <w:rPr>
                <w:bCs/>
                <w:sz w:val="24"/>
                <w:szCs w:val="24"/>
              </w:rPr>
              <w:sym w:font="Wingdings 3" w:char="F0D4"/>
            </w:r>
          </w:p>
        </w:tc>
        <w:tc>
          <w:tcPr>
            <w:tcW w:w="11342" w:type="dxa"/>
            <w:gridSpan w:val="6"/>
          </w:tcPr>
          <w:p w14:paraId="41A59098" w14:textId="49426ACF" w:rsidR="00351CFA" w:rsidRPr="008C72BE" w:rsidRDefault="00351CFA" w:rsidP="0023747B">
            <w:pPr>
              <w:pStyle w:val="a9"/>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3A7B8C">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23766C2A" w:rsidR="00351CFA" w:rsidRPr="008C72BE" w:rsidRDefault="00351CFA" w:rsidP="0023747B">
            <w:pPr>
              <w:pStyle w:val="a9"/>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3A7B8C">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9903FD" w:rsidRPr="008C72BE" w14:paraId="0F3DB723" w14:textId="77777777" w:rsidTr="009903FD">
        <w:tc>
          <w:tcPr>
            <w:tcW w:w="430" w:type="dxa"/>
            <w:tcBorders>
              <w:left w:val="nil"/>
            </w:tcBorders>
            <w:vAlign w:val="bottom"/>
          </w:tcPr>
          <w:p w14:paraId="1281E090" w14:textId="0F117DAB" w:rsidR="009903FD" w:rsidRPr="008C72BE" w:rsidRDefault="009903FD" w:rsidP="0023747B">
            <w:pPr>
              <w:pStyle w:val="a9"/>
              <w:spacing w:before="40" w:after="40"/>
              <w:jc w:val="center"/>
              <w:rPr>
                <w:bCs/>
                <w:sz w:val="24"/>
                <w:szCs w:val="24"/>
              </w:rPr>
            </w:pPr>
            <w:r w:rsidRPr="008C72BE">
              <w:rPr>
                <w:bCs/>
                <w:sz w:val="24"/>
                <w:szCs w:val="24"/>
              </w:rPr>
              <w:sym w:font="Wingdings 3" w:char="F0D4"/>
            </w:r>
          </w:p>
        </w:tc>
        <w:tc>
          <w:tcPr>
            <w:tcW w:w="3332" w:type="dxa"/>
            <w:gridSpan w:val="2"/>
          </w:tcPr>
          <w:p w14:paraId="39B7DF97" w14:textId="2017A654" w:rsidR="009903FD" w:rsidRPr="008C72BE" w:rsidRDefault="009903FD" w:rsidP="0023747B">
            <w:pPr>
              <w:pStyle w:val="a9"/>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3A7B8C">
              <w:rPr>
                <w:bCs/>
                <w:sz w:val="24"/>
                <w:szCs w:val="24"/>
              </w:rPr>
              <w:t>4.9</w:t>
            </w:r>
            <w:r w:rsidRPr="008C72BE">
              <w:rPr>
                <w:bCs/>
                <w:sz w:val="24"/>
                <w:szCs w:val="24"/>
              </w:rPr>
              <w:fldChar w:fldCharType="end"/>
            </w:r>
            <w:r w:rsidRPr="008C72BE">
              <w:rPr>
                <w:bCs/>
                <w:sz w:val="24"/>
                <w:szCs w:val="24"/>
              </w:rPr>
              <w:t>)</w:t>
            </w:r>
          </w:p>
        </w:tc>
        <w:tc>
          <w:tcPr>
            <w:tcW w:w="3335" w:type="dxa"/>
            <w:gridSpan w:val="2"/>
          </w:tcPr>
          <w:p w14:paraId="1D4EC073" w14:textId="38A22290" w:rsidR="009903FD" w:rsidRPr="008C72BE" w:rsidRDefault="009903FD" w:rsidP="009903FD">
            <w:pPr>
              <w:pStyle w:val="a9"/>
              <w:spacing w:before="40" w:after="40"/>
              <w:jc w:val="center"/>
              <w:rPr>
                <w:bCs/>
                <w:sz w:val="24"/>
                <w:szCs w:val="24"/>
              </w:rPr>
            </w:pPr>
            <w:r w:rsidRPr="009903FD">
              <w:rPr>
                <w:bCs/>
                <w:sz w:val="24"/>
                <w:szCs w:val="24"/>
              </w:rPr>
              <w:t>Применение законодательства о</w:t>
            </w:r>
            <w:r>
              <w:rPr>
                <w:bCs/>
                <w:sz w:val="24"/>
                <w:szCs w:val="24"/>
              </w:rPr>
              <w:t> </w:t>
            </w:r>
            <w:r w:rsidRPr="009903FD">
              <w:rPr>
                <w:bCs/>
                <w:sz w:val="24"/>
                <w:szCs w:val="24"/>
              </w:rPr>
              <w:t>национальном режиме</w:t>
            </w:r>
            <w:r>
              <w:rPr>
                <w:bCs/>
                <w:sz w:val="24"/>
                <w:szCs w:val="24"/>
              </w:rPr>
              <w:br/>
            </w:r>
            <w:r w:rsidRPr="009903FD">
              <w:rPr>
                <w:bCs/>
                <w:sz w:val="24"/>
                <w:szCs w:val="24"/>
              </w:rPr>
              <w:t>(предоставление национального режима или запрета)</w:t>
            </w:r>
            <w:r>
              <w:rPr>
                <w:bCs/>
                <w:sz w:val="24"/>
                <w:szCs w:val="24"/>
              </w:rPr>
              <w:br/>
            </w:r>
            <w:r w:rsidRPr="009903FD">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3A7B8C">
              <w:rPr>
                <w:bCs/>
                <w:sz w:val="24"/>
                <w:szCs w:val="24"/>
              </w:rPr>
              <w:t>4.12</w:t>
            </w:r>
            <w:r>
              <w:rPr>
                <w:bCs/>
                <w:sz w:val="24"/>
                <w:szCs w:val="24"/>
              </w:rPr>
              <w:fldChar w:fldCharType="end"/>
            </w:r>
            <w:r w:rsidRPr="009903FD">
              <w:rPr>
                <w:bCs/>
                <w:sz w:val="24"/>
                <w:szCs w:val="24"/>
              </w:rPr>
              <w:t>)</w:t>
            </w:r>
          </w:p>
        </w:tc>
        <w:tc>
          <w:tcPr>
            <w:tcW w:w="2408" w:type="dxa"/>
            <w:vMerge w:val="restart"/>
            <w:vAlign w:val="center"/>
          </w:tcPr>
          <w:p w14:paraId="31EC8E25" w14:textId="1BBC8CEE" w:rsidR="009903FD" w:rsidRPr="008C72BE" w:rsidRDefault="009903FD" w:rsidP="002D05B0">
            <w:pPr>
              <w:pStyle w:val="a9"/>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3A7B8C">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76C8412" w:rsidR="009903FD" w:rsidRPr="008C72BE" w:rsidRDefault="009903FD" w:rsidP="0023747B">
            <w:pPr>
              <w:pStyle w:val="a9"/>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3A7B8C">
              <w:rPr>
                <w:bCs/>
                <w:sz w:val="24"/>
                <w:szCs w:val="24"/>
              </w:rPr>
              <w:t>4.14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9903FD" w:rsidRPr="008C72BE" w:rsidRDefault="009903FD" w:rsidP="0023747B">
            <w:pPr>
              <w:pStyle w:val="a9"/>
              <w:spacing w:before="40" w:after="40"/>
              <w:jc w:val="center"/>
              <w:rPr>
                <w:bCs/>
                <w:sz w:val="24"/>
                <w:szCs w:val="24"/>
              </w:rPr>
            </w:pPr>
          </w:p>
        </w:tc>
      </w:tr>
      <w:tr w:rsidR="00351CFA" w:rsidRPr="008C72BE" w14:paraId="6BD6BD3D" w14:textId="77777777" w:rsidTr="009903FD">
        <w:trPr>
          <w:trHeight w:val="629"/>
        </w:trPr>
        <w:tc>
          <w:tcPr>
            <w:tcW w:w="430" w:type="dxa"/>
            <w:tcBorders>
              <w:left w:val="nil"/>
            </w:tcBorders>
            <w:vAlign w:val="bottom"/>
          </w:tcPr>
          <w:p w14:paraId="00E137D7" w14:textId="5FE7C9FD" w:rsidR="00351CFA" w:rsidRPr="008C72BE" w:rsidRDefault="00351CFA" w:rsidP="0023747B">
            <w:pPr>
              <w:pStyle w:val="a9"/>
              <w:spacing w:before="40" w:after="40"/>
              <w:jc w:val="center"/>
              <w:rPr>
                <w:bCs/>
                <w:sz w:val="24"/>
                <w:szCs w:val="24"/>
              </w:rPr>
            </w:pPr>
            <w:r w:rsidRPr="008C72BE">
              <w:rPr>
                <w:bCs/>
                <w:sz w:val="24"/>
                <w:szCs w:val="24"/>
              </w:rPr>
              <w:sym w:font="Wingdings 3" w:char="F0D4"/>
            </w:r>
          </w:p>
        </w:tc>
        <w:tc>
          <w:tcPr>
            <w:tcW w:w="1984" w:type="dxa"/>
            <w:vAlign w:val="center"/>
          </w:tcPr>
          <w:p w14:paraId="44427381" w14:textId="3745D38E" w:rsidR="00351CFA" w:rsidRPr="008C72BE" w:rsidRDefault="00351CFA" w:rsidP="00351CFA">
            <w:pPr>
              <w:pStyle w:val="a9"/>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3A7B8C">
              <w:rPr>
                <w:bCs/>
                <w:sz w:val="24"/>
                <w:szCs w:val="24"/>
              </w:rPr>
              <w:t>4.11</w:t>
            </w:r>
            <w:r w:rsidRPr="008C72BE">
              <w:rPr>
                <w:bCs/>
                <w:sz w:val="24"/>
                <w:szCs w:val="24"/>
              </w:rPr>
              <w:fldChar w:fldCharType="end"/>
            </w:r>
            <w:r w:rsidRPr="008C72BE">
              <w:rPr>
                <w:bCs/>
                <w:sz w:val="24"/>
                <w:szCs w:val="24"/>
              </w:rPr>
              <w:t>)</w:t>
            </w:r>
          </w:p>
        </w:tc>
        <w:tc>
          <w:tcPr>
            <w:tcW w:w="4683" w:type="dxa"/>
            <w:gridSpan w:val="3"/>
          </w:tcPr>
          <w:p w14:paraId="0BEDF53A" w14:textId="673C4CAE" w:rsidR="00351CFA" w:rsidRPr="00351CFA" w:rsidRDefault="009903FD" w:rsidP="00351CFA">
            <w:pPr>
              <w:pStyle w:val="a9"/>
              <w:spacing w:before="40" w:after="40"/>
              <w:jc w:val="center"/>
              <w:rPr>
                <w:bCs/>
                <w:sz w:val="24"/>
                <w:szCs w:val="24"/>
              </w:rPr>
            </w:pPr>
            <w:r w:rsidRPr="009903FD">
              <w:rPr>
                <w:bCs/>
                <w:sz w:val="24"/>
                <w:szCs w:val="24"/>
              </w:rPr>
              <w:t>Применение законодательства о</w:t>
            </w:r>
            <w:r>
              <w:rPr>
                <w:bCs/>
                <w:sz w:val="24"/>
                <w:szCs w:val="24"/>
              </w:rPr>
              <w:t> </w:t>
            </w:r>
            <w:r w:rsidRPr="009903FD">
              <w:rPr>
                <w:bCs/>
                <w:sz w:val="24"/>
                <w:szCs w:val="24"/>
              </w:rPr>
              <w:t>национальном режиме</w:t>
            </w:r>
            <w:r>
              <w:rPr>
                <w:bCs/>
                <w:sz w:val="24"/>
                <w:szCs w:val="24"/>
              </w:rPr>
              <w:br/>
            </w:r>
            <w:r w:rsidRPr="009903FD">
              <w:rPr>
                <w:bCs/>
                <w:sz w:val="24"/>
                <w:szCs w:val="24"/>
              </w:rPr>
              <w:t>(в</w:t>
            </w:r>
            <w:r>
              <w:rPr>
                <w:bCs/>
                <w:sz w:val="24"/>
                <w:szCs w:val="24"/>
              </w:rPr>
              <w:t> </w:t>
            </w:r>
            <w:r w:rsidRPr="009903FD">
              <w:rPr>
                <w:bCs/>
                <w:sz w:val="24"/>
                <w:szCs w:val="24"/>
              </w:rPr>
              <w:t>части учета установленного преимущества в</w:t>
            </w:r>
            <w:r>
              <w:rPr>
                <w:bCs/>
                <w:sz w:val="24"/>
                <w:szCs w:val="24"/>
              </w:rPr>
              <w:t> </w:t>
            </w:r>
            <w:r w:rsidRPr="009903FD">
              <w:rPr>
                <w:bCs/>
                <w:sz w:val="24"/>
                <w:szCs w:val="24"/>
              </w:rPr>
              <w:t>цене предложения, если</w:t>
            </w:r>
            <w:r>
              <w:rPr>
                <w:bCs/>
                <w:sz w:val="24"/>
                <w:szCs w:val="24"/>
              </w:rPr>
              <w:t> </w:t>
            </w:r>
            <w:r w:rsidRPr="009903FD">
              <w:rPr>
                <w:bCs/>
                <w:sz w:val="24"/>
                <w:szCs w:val="24"/>
              </w:rPr>
              <w:t>применимо)</w:t>
            </w:r>
            <w:r>
              <w:rPr>
                <w:bCs/>
                <w:sz w:val="24"/>
                <w:szCs w:val="24"/>
              </w:rPr>
              <w:br/>
            </w:r>
            <w:r w:rsidRPr="009903FD">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3A7B8C">
              <w:rPr>
                <w:bCs/>
                <w:sz w:val="24"/>
                <w:szCs w:val="24"/>
              </w:rPr>
              <w:t>4.12</w:t>
            </w:r>
            <w:r>
              <w:rPr>
                <w:bCs/>
                <w:sz w:val="24"/>
                <w:szCs w:val="24"/>
              </w:rPr>
              <w:fldChar w:fldCharType="end"/>
            </w:r>
            <w:r w:rsidRPr="009903FD">
              <w:rPr>
                <w:bCs/>
                <w:sz w:val="24"/>
                <w:szCs w:val="24"/>
              </w:rPr>
              <w:t>)</w:t>
            </w:r>
          </w:p>
        </w:tc>
        <w:tc>
          <w:tcPr>
            <w:tcW w:w="2408" w:type="dxa"/>
            <w:vMerge/>
          </w:tcPr>
          <w:p w14:paraId="2FCAF6FF" w14:textId="7756CA36" w:rsidR="00351CFA" w:rsidRPr="008C72BE" w:rsidRDefault="00351CFA" w:rsidP="0023747B">
            <w:pPr>
              <w:pStyle w:val="a9"/>
              <w:spacing w:before="40" w:after="40"/>
              <w:jc w:val="center"/>
              <w:rPr>
                <w:bCs/>
                <w:sz w:val="24"/>
                <w:szCs w:val="24"/>
              </w:rPr>
            </w:pPr>
          </w:p>
        </w:tc>
        <w:tc>
          <w:tcPr>
            <w:tcW w:w="2267" w:type="dxa"/>
            <w:vMerge/>
          </w:tcPr>
          <w:p w14:paraId="500824EB" w14:textId="77777777" w:rsidR="00351CFA" w:rsidRPr="008C72BE" w:rsidRDefault="00351CFA" w:rsidP="0023747B">
            <w:pPr>
              <w:pStyle w:val="a9"/>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9"/>
              <w:spacing w:before="40" w:after="40"/>
              <w:jc w:val="center"/>
              <w:rPr>
                <w:bCs/>
                <w:sz w:val="24"/>
                <w:szCs w:val="24"/>
              </w:rPr>
            </w:pPr>
          </w:p>
        </w:tc>
      </w:tr>
      <w:tr w:rsidR="00351CFA" w:rsidRPr="008C72BE" w14:paraId="6C30A8EC" w14:textId="77777777" w:rsidTr="009903FD">
        <w:tc>
          <w:tcPr>
            <w:tcW w:w="430" w:type="dxa"/>
            <w:tcBorders>
              <w:left w:val="nil"/>
            </w:tcBorders>
            <w:vAlign w:val="bottom"/>
          </w:tcPr>
          <w:p w14:paraId="724FF547" w14:textId="7F6215F8" w:rsidR="00351CFA" w:rsidRPr="008C72BE" w:rsidRDefault="00351CFA" w:rsidP="0023747B">
            <w:pPr>
              <w:pStyle w:val="a9"/>
              <w:spacing w:before="40" w:after="40"/>
              <w:jc w:val="center"/>
              <w:rPr>
                <w:bCs/>
                <w:sz w:val="24"/>
                <w:szCs w:val="24"/>
              </w:rPr>
            </w:pPr>
            <w:r w:rsidRPr="008C72BE">
              <w:rPr>
                <w:bCs/>
                <w:sz w:val="24"/>
                <w:szCs w:val="24"/>
              </w:rPr>
              <w:sym w:font="Wingdings 3" w:char="F0D4"/>
            </w:r>
          </w:p>
        </w:tc>
        <w:tc>
          <w:tcPr>
            <w:tcW w:w="9075" w:type="dxa"/>
            <w:gridSpan w:val="5"/>
          </w:tcPr>
          <w:p w14:paraId="376C6C2F" w14:textId="0AA891CA" w:rsidR="00351CFA" w:rsidRPr="008C72BE" w:rsidRDefault="00351CFA" w:rsidP="0023747B">
            <w:pPr>
              <w:pStyle w:val="a9"/>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3A7B8C">
              <w:rPr>
                <w:bCs/>
                <w:sz w:val="24"/>
                <w:szCs w:val="24"/>
              </w:rPr>
              <w:t>4.13</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9"/>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9"/>
              <w:spacing w:before="40" w:after="40"/>
              <w:jc w:val="center"/>
              <w:rPr>
                <w:bCs/>
                <w:sz w:val="24"/>
                <w:szCs w:val="24"/>
              </w:rPr>
            </w:pPr>
          </w:p>
        </w:tc>
      </w:tr>
      <w:tr w:rsidR="009903FD" w:rsidRPr="008C72BE" w14:paraId="4C979B24" w14:textId="77777777" w:rsidTr="009903FD">
        <w:tc>
          <w:tcPr>
            <w:tcW w:w="430" w:type="dxa"/>
            <w:tcBorders>
              <w:left w:val="nil"/>
            </w:tcBorders>
            <w:vAlign w:val="bottom"/>
          </w:tcPr>
          <w:p w14:paraId="4353792C" w14:textId="2F8A35EA" w:rsidR="009903FD" w:rsidRPr="008C72BE" w:rsidRDefault="009903FD" w:rsidP="0023747B">
            <w:pPr>
              <w:pStyle w:val="a9"/>
              <w:spacing w:before="40" w:after="40"/>
              <w:jc w:val="center"/>
              <w:rPr>
                <w:bCs/>
                <w:sz w:val="24"/>
                <w:szCs w:val="24"/>
                <w:u w:val="single"/>
              </w:rPr>
            </w:pPr>
            <w:r w:rsidRPr="008C72BE">
              <w:rPr>
                <w:bCs/>
                <w:sz w:val="24"/>
                <w:szCs w:val="24"/>
                <w:u w:val="single"/>
              </w:rPr>
              <w:sym w:font="Wingdings 3" w:char="F0D4"/>
            </w:r>
          </w:p>
        </w:tc>
        <w:tc>
          <w:tcPr>
            <w:tcW w:w="4537" w:type="dxa"/>
            <w:gridSpan w:val="3"/>
          </w:tcPr>
          <w:p w14:paraId="38DE9C3D" w14:textId="59D5C80B" w:rsidR="009903FD" w:rsidRPr="00C56018" w:rsidRDefault="009903FD" w:rsidP="0023747B">
            <w:pPr>
              <w:pStyle w:val="a9"/>
              <w:spacing w:before="40" w:after="40"/>
              <w:jc w:val="cente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3A7B8C">
              <w:rPr>
                <w:bCs/>
                <w:sz w:val="24"/>
                <w:szCs w:val="24"/>
              </w:rPr>
              <w:t>4.19</w:t>
            </w:r>
            <w:r>
              <w:rPr>
                <w:bCs/>
                <w:sz w:val="24"/>
                <w:szCs w:val="24"/>
              </w:rPr>
              <w:fldChar w:fldCharType="end"/>
            </w:r>
            <w:r w:rsidRPr="008C72BE">
              <w:rPr>
                <w:bCs/>
                <w:sz w:val="24"/>
                <w:szCs w:val="24"/>
              </w:rPr>
              <w:t>)</w:t>
            </w:r>
          </w:p>
        </w:tc>
        <w:tc>
          <w:tcPr>
            <w:tcW w:w="4538" w:type="dxa"/>
            <w:gridSpan w:val="2"/>
          </w:tcPr>
          <w:p w14:paraId="1831FAB5" w14:textId="2CBE838D" w:rsidR="009903FD" w:rsidRPr="00C56018" w:rsidRDefault="009903FD" w:rsidP="0023747B">
            <w:pPr>
              <w:pStyle w:val="a9"/>
              <w:spacing w:before="40" w:after="40"/>
              <w:jc w:val="center"/>
            </w:pPr>
            <w:r w:rsidRPr="009903FD">
              <w:rPr>
                <w:bCs/>
                <w:sz w:val="24"/>
                <w:szCs w:val="24"/>
              </w:rPr>
              <w:t>Применение законодательства о</w:t>
            </w:r>
            <w:r>
              <w:rPr>
                <w:bCs/>
                <w:sz w:val="24"/>
                <w:szCs w:val="24"/>
              </w:rPr>
              <w:t> </w:t>
            </w:r>
            <w:r w:rsidRPr="009903FD">
              <w:rPr>
                <w:bCs/>
                <w:sz w:val="24"/>
                <w:szCs w:val="24"/>
              </w:rPr>
              <w:t>национальном режиме</w:t>
            </w:r>
            <w:r>
              <w:rPr>
                <w:bCs/>
                <w:sz w:val="24"/>
                <w:szCs w:val="24"/>
              </w:rPr>
              <w:br/>
            </w:r>
            <w:r w:rsidRPr="009903FD">
              <w:rPr>
                <w:bCs/>
                <w:sz w:val="24"/>
                <w:szCs w:val="24"/>
              </w:rPr>
              <w:t>(в</w:t>
            </w:r>
            <w:r>
              <w:rPr>
                <w:bCs/>
                <w:sz w:val="24"/>
                <w:szCs w:val="24"/>
              </w:rPr>
              <w:t> </w:t>
            </w:r>
            <w:r w:rsidRPr="009903FD">
              <w:rPr>
                <w:bCs/>
                <w:sz w:val="24"/>
                <w:szCs w:val="24"/>
              </w:rPr>
              <w:t>части ограничения</w:t>
            </w:r>
            <w:r>
              <w:rPr>
                <w:bCs/>
                <w:sz w:val="24"/>
                <w:szCs w:val="24"/>
              </w:rPr>
              <w:br/>
            </w:r>
            <w:r w:rsidRPr="009903FD">
              <w:rPr>
                <w:bCs/>
                <w:sz w:val="24"/>
                <w:szCs w:val="24"/>
              </w:rPr>
              <w:t>на стадии заключения договора)</w:t>
            </w:r>
            <w:r>
              <w:rPr>
                <w:bCs/>
                <w:sz w:val="24"/>
                <w:szCs w:val="24"/>
              </w:rPr>
              <w:br/>
            </w:r>
            <w:r w:rsidRPr="009903FD">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3A7B8C">
              <w:rPr>
                <w:bCs/>
                <w:sz w:val="24"/>
                <w:szCs w:val="24"/>
              </w:rPr>
              <w:t>4.12</w:t>
            </w:r>
            <w:r>
              <w:rPr>
                <w:bCs/>
                <w:sz w:val="24"/>
                <w:szCs w:val="24"/>
              </w:rPr>
              <w:fldChar w:fldCharType="end"/>
            </w:r>
            <w:r w:rsidRPr="009903FD">
              <w:rPr>
                <w:bCs/>
                <w:sz w:val="24"/>
                <w:szCs w:val="24"/>
              </w:rPr>
              <w:t>)</w:t>
            </w:r>
          </w:p>
        </w:tc>
        <w:tc>
          <w:tcPr>
            <w:tcW w:w="4498" w:type="dxa"/>
            <w:gridSpan w:val="2"/>
            <w:tcBorders>
              <w:right w:val="nil"/>
            </w:tcBorders>
          </w:tcPr>
          <w:p w14:paraId="506BA4A1" w14:textId="06C7438F" w:rsidR="009903FD" w:rsidRPr="008C72BE" w:rsidRDefault="009903FD" w:rsidP="0023747B">
            <w:pPr>
              <w:pStyle w:val="a9"/>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3A7B8C">
              <w:rPr>
                <w:bCs/>
                <w:sz w:val="24"/>
                <w:szCs w:val="24"/>
              </w:rPr>
              <w:t>4.20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9"/>
      </w:pPr>
      <w:bookmarkStart w:id="75" w:name="_Ref125362061"/>
    </w:p>
    <w:p w14:paraId="7CB97659" w14:textId="71FE1CDB" w:rsidR="002618C8" w:rsidRDefault="002618C8" w:rsidP="002618C8">
      <w:pPr>
        <w:pStyle w:val="a9"/>
        <w:sectPr w:rsidR="002618C8" w:rsidSect="00416FC5">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0"/>
      </w:pPr>
      <w:bookmarkStart w:id="76" w:name="_Ref130286532"/>
      <w:bookmarkStart w:id="77" w:name="_Toc206670769"/>
      <w:r>
        <w:lastRenderedPageBreak/>
        <w:t>Официальное размещение Извещения и Документации о закупке</w:t>
      </w:r>
      <w:bookmarkEnd w:id="75"/>
      <w:bookmarkEnd w:id="76"/>
      <w:bookmarkEnd w:id="77"/>
    </w:p>
    <w:p w14:paraId="0777CFE1" w14:textId="076547C3" w:rsidR="00235B1E" w:rsidRDefault="00235B1E" w:rsidP="00235B1E">
      <w:pPr>
        <w:pStyle w:val="a1"/>
      </w:pPr>
      <w:r>
        <w:t xml:space="preserve">Извещение и Документация о закупке официально размещены </w:t>
      </w:r>
      <w:r w:rsidR="00565664">
        <w:t>на Официальном сайте</w:t>
      </w:r>
      <w:r w:rsidR="00565664" w:rsidRPr="00565664">
        <w:t xml:space="preserve"> </w:t>
      </w:r>
      <w:r w:rsidR="00565664">
        <w:t>(</w:t>
      </w:r>
      <w:r w:rsidR="00565664" w:rsidRPr="007F1051">
        <w:t>ЕИС</w:t>
      </w:r>
      <w:r w:rsidR="00565664">
        <w:t>)</w:t>
      </w:r>
      <w:r>
        <w:t xml:space="preserve"> и доступны для ознакомления без взимания платы. Иные публикации не влекут для</w:t>
      </w:r>
      <w:r w:rsidR="0065623A">
        <w:t xml:space="preserve"> </w:t>
      </w:r>
      <w:r>
        <w:t>Организатора никаких последствий.</w:t>
      </w:r>
    </w:p>
    <w:p w14:paraId="6A053337" w14:textId="4A0F2E91" w:rsidR="00073676" w:rsidRDefault="00073676" w:rsidP="00235B1E">
      <w:pPr>
        <w:pStyle w:val="a1"/>
      </w:pPr>
      <w: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sidR="003F563E">
        <w:t xml:space="preserve"> </w:t>
      </w:r>
      <w:r>
        <w:t>с</w:t>
      </w:r>
      <w:r w:rsidR="00243D16">
        <w:t xml:space="preserve"> </w:t>
      </w:r>
      <w:r>
        <w:t xml:space="preserve">последующим размещением ее </w:t>
      </w:r>
      <w:r w:rsidR="002A36A2">
        <w:t xml:space="preserve">на </w:t>
      </w:r>
      <w:r>
        <w:t>Официальном сайте (ЕИС) в течение 1 (одного) рабочего дня со дня устранения указанных неполадок.</w:t>
      </w:r>
    </w:p>
    <w:p w14:paraId="2022FC61" w14:textId="5A438942" w:rsidR="00235B1E" w:rsidRDefault="00565664" w:rsidP="00235B1E">
      <w:pPr>
        <w:pStyle w:val="a1"/>
      </w:pPr>
      <w:bookmarkStart w:id="78" w:name="_Ref125362785"/>
      <w:r>
        <w:t>У</w:t>
      </w:r>
      <w:r w:rsidR="00235B1E">
        <w:t xml:space="preserve">частники могут получить Документацию о закупке </w:t>
      </w:r>
      <w:r w:rsidR="007747D7">
        <w:t xml:space="preserve">также </w:t>
      </w:r>
      <w:r w:rsidR="00235B1E">
        <w:t>через ЭП. Порядок получения информации через ЭП определяется Регламентом ЭП, с</w:t>
      </w:r>
      <w:r w:rsidR="003C7321">
        <w:t> </w:t>
      </w:r>
      <w:r w:rsidR="00235B1E">
        <w:t>использованием которой проводится закупка.</w:t>
      </w:r>
      <w:bookmarkEnd w:id="78"/>
    </w:p>
    <w:p w14:paraId="6228445E" w14:textId="67CDD715" w:rsidR="00B20BC0" w:rsidRDefault="00B20BC0" w:rsidP="00B20BC0">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0"/>
      </w:pPr>
      <w:bookmarkStart w:id="79" w:name="_Ref130281199"/>
      <w:bookmarkStart w:id="80" w:name="_Ref130394681"/>
      <w:bookmarkStart w:id="81" w:name="_Toc206670770"/>
      <w:r>
        <w:t>Подготовка заявки</w:t>
      </w:r>
      <w:bookmarkEnd w:id="79"/>
      <w:bookmarkEnd w:id="80"/>
      <w:bookmarkEnd w:id="81"/>
    </w:p>
    <w:p w14:paraId="362578AF" w14:textId="2F726DB5" w:rsidR="00EC0D36" w:rsidRDefault="00EC0D36" w:rsidP="00EC0D36">
      <w:pPr>
        <w:pStyle w:val="a1"/>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71A492AA" w:rsidR="00CC3984" w:rsidRDefault="00CC3984" w:rsidP="00CC3984">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3A7B8C">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56B7BF63" w:rsidR="00C3318E" w:rsidRDefault="00C3318E" w:rsidP="00C3318E">
      <w:pPr>
        <w:pStyle w:val="a1"/>
      </w:pPr>
      <w:bookmarkStart w:id="82"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7"/>
          </w:rPr>
          <w:t>Приложением № </w:t>
        </w:r>
        <w:r w:rsidR="006D25E1" w:rsidRPr="009A594D">
          <w:rPr>
            <w:rStyle w:val="af7"/>
          </w:rPr>
          <w:t>6</w:t>
        </w:r>
        <w:r w:rsidRPr="009A594D">
          <w:rPr>
            <w:rStyle w:val="af7"/>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7"/>
          </w:rPr>
          <w:t>Приложение № </w:t>
        </w:r>
        <w:r w:rsidR="006D25E1" w:rsidRPr="009A594D">
          <w:rPr>
            <w:rStyle w:val="af7"/>
          </w:rPr>
          <w:t>4</w:t>
        </w:r>
      </w:hyperlink>
      <w:r w:rsidRPr="009A594D">
        <w:t>.</w:t>
      </w:r>
    </w:p>
    <w:p w14:paraId="6F3AA076" w14:textId="62B2EFFC" w:rsidR="00EC0D36" w:rsidRDefault="00EC0D36" w:rsidP="00EC0D36">
      <w:pPr>
        <w:pStyle w:val="a1"/>
      </w:pPr>
      <w:bookmarkStart w:id="83"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2"/>
      <w:bookmarkEnd w:id="83"/>
    </w:p>
    <w:p w14:paraId="0008D744" w14:textId="5EA61635" w:rsidR="008B6631" w:rsidRPr="009A594D" w:rsidRDefault="008B6631" w:rsidP="008B6631">
      <w:pPr>
        <w:pStyle w:val="a1"/>
      </w:pPr>
      <w:bookmarkStart w:id="84" w:name="_Ref125361260"/>
      <w:bookmarkStart w:id="85" w:name="_Ref125362071"/>
      <w:bookmarkStart w:id="86"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3A7B8C">
        <w:t>4.19.1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3A7B8C">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7"/>
          </w:rPr>
          <w:t>Приложение № </w:t>
        </w:r>
        <w:r w:rsidR="006D25E1" w:rsidRPr="009A594D">
          <w:rPr>
            <w:rStyle w:val="af7"/>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1"/>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w:t>
      </w:r>
      <w:r>
        <w:lastRenderedPageBreak/>
        <w:t>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1"/>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60A4C38C" w:rsidR="008B6631" w:rsidRDefault="008B6631" w:rsidP="008B6631">
      <w:pPr>
        <w:pStyle w:val="a1"/>
      </w:pPr>
      <w:bookmarkStart w:id="87" w:name="_Ref125370700"/>
      <w:bookmarkStart w:id="88"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3A7B8C">
        <w:t>1.2</w:t>
      </w:r>
      <w:r>
        <w:fldChar w:fldCharType="end"/>
      </w:r>
      <w:r>
        <w:t>), в противном случае заявка будет отклонена.</w:t>
      </w:r>
    </w:p>
    <w:p w14:paraId="18703C4F" w14:textId="0079C9F8" w:rsidR="008B6631" w:rsidRDefault="008B6631" w:rsidP="008B6631">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7"/>
          </w:rPr>
          <w:t>Техническими требованиями (Приложение № 1)</w:t>
        </w:r>
      </w:hyperlink>
      <w:r>
        <w:t xml:space="preserve"> и </w:t>
      </w:r>
      <w:hyperlink w:anchor="Прил02_ПроектДоговора" w:history="1">
        <w:r w:rsidRPr="00334131">
          <w:rPr>
            <w:rStyle w:val="af7"/>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30555383" w14:textId="77777777" w:rsidR="00353AB7" w:rsidRDefault="00353AB7" w:rsidP="00353AB7">
      <w:pPr>
        <w:pStyle w:val="a1"/>
      </w:pPr>
      <w:bookmarkStart w:id="89" w:name="_Ref130379863"/>
      <w:bookmarkStart w:id="90" w:name="_Ref130394205"/>
      <w:bookmarkStart w:id="91" w:name="_Ref130394785"/>
      <w:bookmarkStart w:id="92" w:name="_Ref130394802"/>
      <w:bookmarkStart w:id="93" w:name="_Toc206670771"/>
      <w:bookmarkEnd w:id="87"/>
      <w:bookmarkEnd w:id="88"/>
      <w:r>
        <w:t xml:space="preserve">Участник в составе заявки </w:t>
      </w:r>
      <w:r w:rsidRPr="009A594D">
        <w:t>предоставляет по установленной форме Технического предложения (форма </w:t>
      </w:r>
      <w:r>
        <w:t>4;</w:t>
      </w:r>
      <w:r w:rsidRPr="009A594D">
        <w:t xml:space="preserve"> </w:t>
      </w:r>
      <w:hyperlink w:anchor="Прил04_ФормыЗаявки" w:history="1">
        <w:r w:rsidRPr="009A594D">
          <w:rPr>
            <w:rStyle w:val="af7"/>
          </w:rPr>
          <w:t>Приложение № 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7"/>
          </w:rPr>
          <w:t>Технических требованиях (Приложение №</w:t>
        </w:r>
        <w:r>
          <w:rPr>
            <w:rStyle w:val="af7"/>
          </w:rPr>
          <w:t> </w:t>
        </w:r>
        <w:r w:rsidRPr="00A24F64">
          <w:rPr>
            <w:rStyle w:val="af7"/>
          </w:rPr>
          <w:t>1)</w:t>
        </w:r>
      </w:hyperlink>
      <w:r w:rsidRPr="00A24F64">
        <w:t>.</w:t>
      </w:r>
      <w:bookmarkEnd w:id="89"/>
    </w:p>
    <w:p w14:paraId="5471837C" w14:textId="77777777" w:rsidR="00353AB7" w:rsidRDefault="00353AB7" w:rsidP="00353AB7">
      <w:pPr>
        <w:pStyle w:val="a1"/>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7"/>
          </w:rPr>
          <w:t>Технических требованиях (Приложение №</w:t>
        </w:r>
        <w:r>
          <w:rPr>
            <w:rStyle w:val="af7"/>
          </w:rPr>
          <w:t> </w:t>
        </w:r>
        <w:r w:rsidRPr="00A24F64">
          <w:rPr>
            <w:rStyle w:val="af7"/>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21CDFD0C" w14:textId="77777777" w:rsidR="00353AB7" w:rsidRDefault="00353AB7" w:rsidP="00353AB7">
      <w:pPr>
        <w:pStyle w:val="a1"/>
      </w:pPr>
      <w:r>
        <w:t xml:space="preserve">Если в </w:t>
      </w:r>
      <w:hyperlink w:anchor="Прил01_ТехТребования" w:history="1">
        <w:r w:rsidRPr="006A767B">
          <w:rPr>
            <w:rStyle w:val="af7"/>
          </w:rPr>
          <w:t>Технически</w:t>
        </w:r>
        <w:r>
          <w:rPr>
            <w:rStyle w:val="af7"/>
          </w:rPr>
          <w:t>х</w:t>
        </w:r>
        <w:r w:rsidRPr="006A767B">
          <w:rPr>
            <w:rStyle w:val="af7"/>
          </w:rPr>
          <w:t xml:space="preserve"> требованиях (Приложение № 1)</w:t>
        </w:r>
      </w:hyperlink>
      <w: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history="1">
        <w:r w:rsidRPr="006A767B">
          <w:rPr>
            <w:rStyle w:val="af7"/>
          </w:rPr>
          <w:t>Технически</w:t>
        </w:r>
        <w:r>
          <w:rPr>
            <w:rStyle w:val="af7"/>
          </w:rPr>
          <w:t>х</w:t>
        </w:r>
        <w:r w:rsidRPr="006A767B">
          <w:rPr>
            <w:rStyle w:val="af7"/>
          </w:rPr>
          <w:t xml:space="preserve"> требованиях (Приложение № 1)</w:t>
        </w:r>
      </w:hyperlink>
      <w:r>
        <w:t>.</w:t>
      </w:r>
    </w:p>
    <w:p w14:paraId="76717665" w14:textId="77777777" w:rsidR="00353AB7" w:rsidRDefault="00353AB7" w:rsidP="00353AB7">
      <w:pPr>
        <w:pStyle w:val="a1"/>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7"/>
          </w:rPr>
          <w:t>Технически</w:t>
        </w:r>
        <w:r>
          <w:rPr>
            <w:rStyle w:val="af7"/>
          </w:rPr>
          <w:t>ми</w:t>
        </w:r>
        <w:r w:rsidRPr="006A767B">
          <w:rPr>
            <w:rStyle w:val="af7"/>
          </w:rPr>
          <w:t xml:space="preserve"> требования</w:t>
        </w:r>
        <w:r>
          <w:rPr>
            <w:rStyle w:val="af7"/>
          </w:rPr>
          <w:t>ми</w:t>
        </w:r>
        <w:r w:rsidRPr="006A767B">
          <w:rPr>
            <w:rStyle w:val="af7"/>
          </w:rPr>
          <w:t xml:space="preserve"> (Приложение № 1)</w:t>
        </w:r>
      </w:hyperlink>
      <w:r>
        <w:t>.</w:t>
      </w:r>
      <w:bookmarkEnd w:id="94"/>
    </w:p>
    <w:p w14:paraId="79D7F401" w14:textId="77777777" w:rsidR="00353AB7" w:rsidRPr="00255B2E" w:rsidRDefault="00353AB7" w:rsidP="00353AB7">
      <w:pPr>
        <w:pStyle w:val="a1"/>
      </w:pPr>
      <w:bookmarkStart w:id="95" w:name="_Ref130455500"/>
      <w:r>
        <w:lastRenderedPageBreak/>
        <w:t>В случае нарушения Участником требований к описанию продукции (пункты </w:t>
      </w:r>
      <w:r>
        <w:fldChar w:fldCharType="begin"/>
      </w:r>
      <w:r>
        <w:instrText xml:space="preserve"> REF _Ref130379863 \r \h </w:instrText>
      </w:r>
      <w:r>
        <w:fldChar w:fldCharType="separate"/>
      </w:r>
      <w:r>
        <w:t>4.3.10</w:t>
      </w:r>
      <w:r>
        <w:fldChar w:fldCharType="end"/>
      </w:r>
      <w:r>
        <w:t xml:space="preserve"> – </w:t>
      </w:r>
      <w:r>
        <w:fldChar w:fldCharType="begin"/>
      </w:r>
      <w:r>
        <w:instrText xml:space="preserve"> REF _Ref130379876 \r \h </w:instrText>
      </w:r>
      <w:r>
        <w:fldChar w:fldCharType="separate"/>
      </w:r>
      <w:r>
        <w:t>4.3.13</w:t>
      </w:r>
      <w:r>
        <w:fldChar w:fldCharType="end"/>
      </w:r>
      <w:r>
        <w:t>) Организатор вправе отклонить заявку такого Участника от дальнейшего участия в закупке.</w:t>
      </w:r>
      <w:bookmarkEnd w:id="95"/>
    </w:p>
    <w:p w14:paraId="6CB8B92E" w14:textId="77777777" w:rsidR="00353AB7" w:rsidRDefault="00353AB7" w:rsidP="00353AB7">
      <w:pPr>
        <w:pStyle w:val="a1"/>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t>. Т</w:t>
      </w:r>
      <w:r w:rsidRPr="006D27E2">
        <w:t>акже должны отсутствовать</w:t>
      </w:r>
      <w:r>
        <w:t>:</w:t>
      </w:r>
    </w:p>
    <w:p w14:paraId="05A50C6E" w14:textId="77777777" w:rsidR="00353AB7" w:rsidRDefault="00353AB7" w:rsidP="00353AB7">
      <w:pPr>
        <w:pStyle w:val="a2"/>
      </w:pPr>
      <w:r>
        <w:t xml:space="preserve">внутренние противоречия между различными частями </w:t>
      </w:r>
      <w:r w:rsidRPr="00BA485C">
        <w:t>и</w:t>
      </w:r>
      <w:r>
        <w:t> (</w:t>
      </w:r>
      <w:r w:rsidRPr="00BA485C">
        <w:t>или</w:t>
      </w:r>
      <w:r>
        <w:t>) документами заявки, в том числе по тексту внутри одного документа;</w:t>
      </w:r>
    </w:p>
    <w:p w14:paraId="27DA8F09" w14:textId="77777777" w:rsidR="00353AB7" w:rsidRDefault="00353AB7" w:rsidP="00353AB7">
      <w:pPr>
        <w:pStyle w:val="a2"/>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t>.</w:t>
      </w:r>
      <w:bookmarkEnd w:id="96"/>
      <w:bookmarkEnd w:id="97"/>
    </w:p>
    <w:p w14:paraId="06AE1328" w14:textId="77777777" w:rsidR="00353AB7" w:rsidRDefault="00353AB7" w:rsidP="00353AB7">
      <w:pPr>
        <w:pStyle w:val="a1"/>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Pr="00BA485C">
        <w:t>и</w:t>
      </w:r>
      <w:r>
        <w:t> (</w:t>
      </w:r>
      <w:r w:rsidRPr="00BA485C">
        <w:t>или</w:t>
      </w:r>
      <w:r>
        <w:t>) саморегулируемыми организациями, должны соответствовать императивным требованиям (при наличии) законодательства в отношении:</w:t>
      </w:r>
    </w:p>
    <w:p w14:paraId="5F219290" w14:textId="77777777" w:rsidR="00353AB7" w:rsidRDefault="00353AB7" w:rsidP="00353AB7">
      <w:pPr>
        <w:pStyle w:val="a2"/>
      </w:pPr>
      <w:r>
        <w:t>полномочий таких органов / лиц на оформление этих документов;</w:t>
      </w:r>
    </w:p>
    <w:p w14:paraId="26007E86" w14:textId="77777777" w:rsidR="00353AB7" w:rsidRDefault="00353AB7" w:rsidP="00353AB7">
      <w:pPr>
        <w:pStyle w:val="a2"/>
      </w:pPr>
      <w:r>
        <w:t>формы, объема и содержания этих документов.</w:t>
      </w:r>
    </w:p>
    <w:p w14:paraId="7C0296D8" w14:textId="77777777" w:rsidR="00353AB7" w:rsidRDefault="00353AB7" w:rsidP="00353AB7">
      <w:pPr>
        <w:pStyle w:val="a1"/>
        <w:keepNext/>
      </w:pPr>
      <w:r>
        <w:t>Участник должен подготовить заявку с соблюдением следующих условий:</w:t>
      </w:r>
    </w:p>
    <w:p w14:paraId="0A61D734" w14:textId="77777777" w:rsidR="00353AB7" w:rsidRDefault="00353AB7" w:rsidP="00353AB7">
      <w:pPr>
        <w:pStyle w:val="a2"/>
      </w:pPr>
      <w:r>
        <w:t xml:space="preserve">документы заявки могут предоставляться как в графическом виде (в том числе в виде скан-копии; рекомендуемый формат: </w:t>
      </w:r>
      <w:r w:rsidRPr="00467AF3">
        <w:t>*.</w:t>
      </w:r>
      <w:r>
        <w:rPr>
          <w:lang w:val="en-US"/>
        </w:rPr>
        <w:t>pdf</w:t>
      </w:r>
      <w:r>
        <w:t xml:space="preserve">), так и в электронном виде (в 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xml:space="preserve">), и других). Исключение составляют документы, выданные Участнику третьими лицами </w:t>
      </w:r>
      <w:r w:rsidRPr="008259AE">
        <w:t>(в</w:t>
      </w:r>
      <w:r>
        <w:t xml:space="preserve"> </w:t>
      </w:r>
      <w:r w:rsidRPr="008259AE">
        <w:t>том числе, бухгалтерская (финансовая) отчетность, соглашение о</w:t>
      </w:r>
      <w:r>
        <w:t xml:space="preserve"> </w:t>
      </w:r>
      <w:r w:rsidRPr="008259AE">
        <w:t>создании коллективного участника и т.п.)</w:t>
      </w:r>
      <w:r>
        <w:t xml:space="preserve">, которые должны быть предоставлены только в графическом виде (в том числе в виде скан-копии; рекомендуемый формат: </w:t>
      </w:r>
      <w:r w:rsidRPr="00467AF3">
        <w:t>*.</w:t>
      </w:r>
      <w:r>
        <w:rPr>
          <w:lang w:val="en-US"/>
        </w:rPr>
        <w:t>pdf</w:t>
      </w:r>
      <w:r>
        <w:t>);</w:t>
      </w:r>
    </w:p>
    <w:p w14:paraId="6689ADBF" w14:textId="77777777" w:rsidR="00353AB7" w:rsidRDefault="00353AB7" w:rsidP="00353AB7">
      <w:pPr>
        <w:pStyle w:val="a2"/>
      </w:pPr>
      <w: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4ADB59A5" w14:textId="77777777" w:rsidR="00353AB7" w:rsidRDefault="00353AB7" w:rsidP="00353AB7">
      <w:pPr>
        <w:pStyle w:val="a2"/>
      </w:pPr>
      <w:r>
        <w:t>все файлы не должны иметь защиты от их открытия, изменения, копирования их содержимого или их печати;</w:t>
      </w:r>
    </w:p>
    <w:p w14:paraId="5C0ADFF0" w14:textId="77777777" w:rsidR="00353AB7" w:rsidRDefault="00353AB7" w:rsidP="00353AB7">
      <w:pPr>
        <w:pStyle w:val="a2"/>
      </w:pPr>
      <w: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14:paraId="283DE197" w14:textId="77777777" w:rsidR="00353AB7" w:rsidRDefault="00353AB7" w:rsidP="00353AB7">
      <w:pPr>
        <w:pStyle w:val="a2"/>
      </w:pPr>
      <w:r>
        <w:t>если какой-либо документ представлен в нечитаемом виде, данный документ считается непредставленным.</w:t>
      </w:r>
    </w:p>
    <w:p w14:paraId="69042ACE" w14:textId="77777777" w:rsidR="00353AB7" w:rsidRDefault="00353AB7" w:rsidP="00353AB7">
      <w:pPr>
        <w:pStyle w:val="a1"/>
      </w:pPr>
      <w: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0"/>
      </w:pPr>
      <w:r>
        <w:lastRenderedPageBreak/>
        <w:t>Разъяснение Документации о закупке</w:t>
      </w:r>
      <w:bookmarkEnd w:id="84"/>
      <w:bookmarkEnd w:id="85"/>
      <w:bookmarkEnd w:id="86"/>
      <w:bookmarkEnd w:id="90"/>
      <w:bookmarkEnd w:id="91"/>
      <w:bookmarkEnd w:id="92"/>
      <w:bookmarkEnd w:id="93"/>
    </w:p>
    <w:p w14:paraId="67FFDB69" w14:textId="07ED5D90" w:rsidR="00235B1E" w:rsidRDefault="00235B1E" w:rsidP="00235B1E">
      <w:pPr>
        <w:pStyle w:val="a1"/>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1"/>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1"/>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F482C51" w:rsidR="00952D72" w:rsidRDefault="00952D72" w:rsidP="00952D72">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3A7B8C">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1"/>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4ED8E4BC" w:rsidR="00235B1E" w:rsidRDefault="00235B1E" w:rsidP="00235B1E">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7"/>
          </w:rPr>
          <w:t>П</w:t>
        </w:r>
        <w:r w:rsidRPr="00A46998">
          <w:rPr>
            <w:rStyle w:val="af7"/>
          </w:rPr>
          <w:t xml:space="preserve">роекта </w:t>
        </w:r>
        <w:r w:rsidR="0024276A" w:rsidRPr="00A46998">
          <w:rPr>
            <w:rStyle w:val="af7"/>
          </w:rPr>
          <w:t>д</w:t>
        </w:r>
        <w:r w:rsidRPr="00A46998">
          <w:rPr>
            <w:rStyle w:val="af7"/>
          </w:rPr>
          <w:t>оговора</w:t>
        </w:r>
        <w:r w:rsidR="00A46998" w:rsidRPr="00A46998">
          <w:rPr>
            <w:rStyle w:val="af7"/>
          </w:rPr>
          <w:t xml:space="preserve"> (Приложения № 2)</w:t>
        </w:r>
      </w:hyperlink>
      <w:r w:rsidR="00A46998">
        <w:rPr>
          <w:rStyle w:val="af7"/>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0"/>
      </w:pPr>
      <w:bookmarkStart w:id="98" w:name="_Ref125362076"/>
      <w:bookmarkStart w:id="99" w:name="_Ref125363891"/>
      <w:bookmarkStart w:id="100" w:name="_Ref125364404"/>
      <w:bookmarkStart w:id="101" w:name="_Toc206670772"/>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98"/>
      <w:bookmarkEnd w:id="99"/>
      <w:bookmarkEnd w:id="100"/>
      <w:bookmarkEnd w:id="101"/>
    </w:p>
    <w:p w14:paraId="3EA07238" w14:textId="34962139" w:rsidR="00235B1E" w:rsidRDefault="00235B1E" w:rsidP="00235B1E">
      <w:pPr>
        <w:pStyle w:val="a1"/>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3A7B8C">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5E1E87FA" w:rsidR="00235B1E" w:rsidRDefault="007747D7" w:rsidP="007747D7">
      <w:pPr>
        <w:pStyle w:val="a1"/>
      </w:pPr>
      <w:bookmarkStart w:id="102"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3A7B8C">
        <w:t>1.2</w:t>
      </w:r>
      <w:r w:rsidR="00565751">
        <w:fldChar w:fldCharType="end"/>
      </w:r>
      <w:r>
        <w:t>) в пределах срока действия заявок и с уведомлением Участников, подавших заявки.</w:t>
      </w:r>
      <w:bookmarkEnd w:id="102"/>
    </w:p>
    <w:p w14:paraId="448522E1" w14:textId="7611FC8F" w:rsidR="00235B1E" w:rsidRDefault="00235B1E" w:rsidP="0037580D">
      <w:pPr>
        <w:pStyle w:val="a1"/>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37580D">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116A890B" w14:textId="20FB0583" w:rsidR="00355810" w:rsidRPr="006A79B8" w:rsidRDefault="00355810" w:rsidP="00355810">
      <w:pPr>
        <w:pStyle w:val="a1"/>
      </w:pPr>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3A7B8C">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w:t>
      </w:r>
      <w:r w:rsidRPr="006A79B8">
        <w:t xml:space="preserve">не менее </w:t>
      </w:r>
      <w:r w:rsidR="00E21194" w:rsidRPr="00E21194">
        <w:t>2</w:t>
      </w:r>
      <w:r w:rsidRPr="006A79B8">
        <w:t> (</w:t>
      </w:r>
      <w:r w:rsidR="00E21194" w:rsidRPr="00E21194">
        <w:t>двух</w:t>
      </w:r>
      <w:r w:rsidRPr="006A79B8">
        <w:t>) рабочих</w:t>
      </w:r>
      <w:r>
        <w:t xml:space="preserve"> дней.</w:t>
      </w:r>
    </w:p>
    <w:p w14:paraId="594F3D46" w14:textId="77777777" w:rsidR="00CC7F55" w:rsidRDefault="00235B1E" w:rsidP="006E0CA9">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0"/>
      </w:pPr>
      <w:bookmarkStart w:id="103" w:name="_Ref125362119"/>
      <w:bookmarkStart w:id="104" w:name="_Toc206670773"/>
      <w:r>
        <w:t>Подача заявок и их прием</w:t>
      </w:r>
      <w:bookmarkEnd w:id="103"/>
      <w:bookmarkEnd w:id="104"/>
    </w:p>
    <w:p w14:paraId="0F876ACA" w14:textId="3705D6E6" w:rsidR="005C07A0" w:rsidRDefault="005C07A0" w:rsidP="005C07A0">
      <w:pPr>
        <w:pStyle w:val="a1"/>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3A7B8C">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1"/>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1"/>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1"/>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2FFC4777" w14:textId="22B07332" w:rsidR="004467FB" w:rsidRDefault="004467FB" w:rsidP="00290C9C">
      <w:pPr>
        <w:pStyle w:val="a1"/>
      </w:pPr>
      <w:r w:rsidRPr="004467FB">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1"/>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0"/>
      </w:pPr>
      <w:bookmarkStart w:id="105" w:name="_Ref125362130"/>
      <w:bookmarkStart w:id="106" w:name="_Ref125362192"/>
      <w:bookmarkStart w:id="107" w:name="_Ref125363819"/>
      <w:bookmarkStart w:id="108" w:name="_Ref125365136"/>
      <w:bookmarkStart w:id="109" w:name="_Toc206670774"/>
      <w:r>
        <w:t>Изменение и отзыв заявок</w:t>
      </w:r>
      <w:bookmarkEnd w:id="105"/>
      <w:bookmarkEnd w:id="106"/>
      <w:bookmarkEnd w:id="107"/>
      <w:bookmarkEnd w:id="108"/>
      <w:bookmarkEnd w:id="109"/>
    </w:p>
    <w:p w14:paraId="681338C3" w14:textId="06449F5B" w:rsidR="004C188B" w:rsidRDefault="004C188B" w:rsidP="004C188B">
      <w:pPr>
        <w:pStyle w:val="a1"/>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1"/>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B8402C8" w:rsidR="00832646" w:rsidRDefault="00832646" w:rsidP="00832646">
      <w:pPr>
        <w:pStyle w:val="a1"/>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3A7B8C">
        <w:t>4.6</w:t>
      </w:r>
      <w:r w:rsidR="006D27E2" w:rsidRPr="006D27E2">
        <w:fldChar w:fldCharType="end"/>
      </w:r>
      <w:r w:rsidRPr="006D27E2">
        <w:t>.</w:t>
      </w:r>
    </w:p>
    <w:p w14:paraId="0E4DE60F" w14:textId="03141777" w:rsidR="006E0CA9" w:rsidRDefault="00993799" w:rsidP="00832646">
      <w:pPr>
        <w:pStyle w:val="a1"/>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0"/>
      </w:pPr>
      <w:bookmarkStart w:id="110" w:name="_Ref130221619"/>
      <w:bookmarkStart w:id="111" w:name="_Toc206670775"/>
      <w:bookmarkStart w:id="112" w:name="_Ref125364340"/>
      <w:r>
        <w:t>Открыти</w:t>
      </w:r>
      <w:r w:rsidR="00FA4010">
        <w:t>е</w:t>
      </w:r>
      <w:r>
        <w:t xml:space="preserve"> доступа к заявкам</w:t>
      </w:r>
      <w:bookmarkEnd w:id="110"/>
      <w:bookmarkEnd w:id="111"/>
    </w:p>
    <w:p w14:paraId="56A982C2" w14:textId="71A0C553" w:rsidR="0046247C" w:rsidRDefault="0046247C" w:rsidP="0046247C">
      <w:pPr>
        <w:pStyle w:val="a1"/>
      </w:pPr>
      <w:r>
        <w:t>Оператор ЭП направляет в адрес Организатора заявки в срок не позднее 1 (одного) дня, следующего за днем окончания срока подачи заявок (подраздел </w:t>
      </w:r>
      <w:r>
        <w:fldChar w:fldCharType="begin"/>
      </w:r>
      <w:r>
        <w:instrText xml:space="preserve"> REF _Ref125359973 \r \h </w:instrText>
      </w:r>
      <w:r>
        <w:fldChar w:fldCharType="separate"/>
      </w:r>
      <w:r w:rsidR="003A7B8C">
        <w:t>1.2</w:t>
      </w:r>
      <w:r>
        <w:fldChar w:fldCharType="end"/>
      </w:r>
      <w:r>
        <w:t>).</w:t>
      </w:r>
    </w:p>
    <w:p w14:paraId="7B8125D5" w14:textId="70378F31" w:rsidR="0046247C" w:rsidRDefault="0046247C" w:rsidP="0046247C">
      <w:pPr>
        <w:pStyle w:val="a1"/>
      </w:pPr>
      <w:r>
        <w:t>Подробные правила открытия Организатору доступа заявкам определяются Регламентом ЭП, с использованием которой проводится закупка.</w:t>
      </w:r>
    </w:p>
    <w:p w14:paraId="7C707470" w14:textId="7F7F6F78" w:rsidR="004C188B" w:rsidRDefault="004C188B" w:rsidP="004C188B">
      <w:pPr>
        <w:pStyle w:val="a0"/>
      </w:pPr>
      <w:bookmarkStart w:id="113" w:name="_Ref125362364"/>
      <w:bookmarkStart w:id="114" w:name="_Ref125366689"/>
      <w:bookmarkStart w:id="115" w:name="_Ref135749133"/>
      <w:bookmarkStart w:id="116" w:name="_Toc206670776"/>
      <w:bookmarkEnd w:id="112"/>
      <w:r>
        <w:t>Рассмотрение заявок (</w:t>
      </w:r>
      <w:r w:rsidR="0003185D">
        <w:t>отборочная стадия</w:t>
      </w:r>
      <w:r>
        <w:t>)</w:t>
      </w:r>
      <w:bookmarkEnd w:id="113"/>
      <w:bookmarkEnd w:id="114"/>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5"/>
      <w:bookmarkEnd w:id="116"/>
    </w:p>
    <w:p w14:paraId="012FEA0C" w14:textId="1CF1B0C1" w:rsidR="0003185D" w:rsidRDefault="0003185D" w:rsidP="0003185D">
      <w:pPr>
        <w:pStyle w:val="a1"/>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3A7B8C">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7F169F65" w:rsidR="0003185D" w:rsidRPr="000B4162" w:rsidRDefault="0003185D" w:rsidP="0003185D">
      <w:pPr>
        <w:pStyle w:val="a1"/>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7"/>
          </w:rPr>
          <w:t>О</w:t>
        </w:r>
        <w:r w:rsidRPr="009A594D">
          <w:rPr>
            <w:rStyle w:val="af7"/>
          </w:rPr>
          <w:t>тборочным критериям</w:t>
        </w:r>
        <w:r w:rsidR="007A04A7" w:rsidRPr="009A594D">
          <w:rPr>
            <w:rStyle w:val="af7"/>
          </w:rPr>
          <w:t xml:space="preserve"> рассмотрения заявок (Приложение № </w:t>
        </w:r>
        <w:r w:rsidR="006D25E1" w:rsidRPr="009A594D">
          <w:rPr>
            <w:rStyle w:val="af7"/>
          </w:rPr>
          <w:t>7</w:t>
        </w:r>
        <w:r w:rsidR="007A04A7" w:rsidRPr="009A594D">
          <w:rPr>
            <w:rStyle w:val="af7"/>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1"/>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1"/>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2"/>
      </w:pPr>
      <w:r>
        <w:t>в результате суммирования единичных расценок</w:t>
      </w:r>
      <w:r w:rsidR="00AC69AB">
        <w:t>;</w:t>
      </w:r>
    </w:p>
    <w:p w14:paraId="1207B43B" w14:textId="03FCE605" w:rsidR="00AC69AB" w:rsidRDefault="00AC69AB" w:rsidP="00AC69AB">
      <w:pPr>
        <w:pStyle w:val="a2"/>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2"/>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2"/>
      </w:pPr>
      <w:r>
        <w:t>иных внутренних противоречий в составе заявки</w:t>
      </w:r>
      <w:r w:rsidR="00656FB5">
        <w:t>,</w:t>
      </w:r>
    </w:p>
    <w:p w14:paraId="2E0D89BE" w14:textId="780C0FED" w:rsidR="0003185D" w:rsidRDefault="0003185D" w:rsidP="00743994">
      <w:pPr>
        <w:pStyle w:val="a9"/>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F4843" w:rsidRPr="008F4843">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1"/>
        <w:keepNext/>
      </w:pPr>
      <w:bookmarkStart w:id="117"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17"/>
    </w:p>
    <w:p w14:paraId="6E6E55F8" w14:textId="45527178" w:rsidR="003F563E" w:rsidRDefault="0003185D" w:rsidP="007E365E">
      <w:pPr>
        <w:pStyle w:val="a2"/>
      </w:pPr>
      <w:r>
        <w:t xml:space="preserve">несоответствие по составу,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3"/>
      </w:pPr>
      <w:r>
        <w:lastRenderedPageBreak/>
        <w:t>недостоверных сведений</w:t>
      </w:r>
      <w:r w:rsidR="007E365E">
        <w:rPr>
          <w:rStyle w:val="af1"/>
        </w:rPr>
        <w:footnoteReference w:id="2"/>
      </w:r>
      <w:r>
        <w:t xml:space="preserve"> или намеренно искаженной информации или документов</w:t>
      </w:r>
      <w:r w:rsidR="003F563E">
        <w:t>;</w:t>
      </w:r>
    </w:p>
    <w:p w14:paraId="5F6BDD82" w14:textId="7837CCAB" w:rsidR="0003185D" w:rsidRDefault="0003185D" w:rsidP="003F563E">
      <w:pPr>
        <w:pStyle w:val="a3"/>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3"/>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2"/>
      </w:pPr>
      <w:r>
        <w:t>несоответствие Участников требованиям Документации о закупке;</w:t>
      </w:r>
    </w:p>
    <w:p w14:paraId="34DDF17C" w14:textId="57E90227" w:rsidR="0003185D" w:rsidRPr="005615E1" w:rsidRDefault="0003185D" w:rsidP="007E365E">
      <w:pPr>
        <w:pStyle w:val="a2"/>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6C573F47" w:rsidR="0003185D" w:rsidRDefault="0003185D" w:rsidP="007E365E">
      <w:pPr>
        <w:pStyle w:val="a2"/>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9903FD">
        <w:t xml:space="preserve"> (</w:t>
      </w:r>
      <w:r w:rsidR="009903FD" w:rsidRPr="009903FD">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9903FD">
        <w:t> </w:t>
      </w:r>
      <w:r w:rsidR="009903FD" w:rsidRPr="009903FD">
        <w:t>национальном режиме</w:t>
      </w:r>
      <w:r w:rsidR="009903FD">
        <w:t>)</w:t>
      </w:r>
      <w:r>
        <w:t>;</w:t>
      </w:r>
    </w:p>
    <w:p w14:paraId="4A9616BA" w14:textId="1621848B" w:rsidR="0003185D" w:rsidRDefault="0003185D" w:rsidP="007E365E">
      <w:pPr>
        <w:pStyle w:val="a2"/>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r w:rsidR="00670AE1">
        <w:t>.</w:t>
      </w:r>
    </w:p>
    <w:p w14:paraId="47C33BDF" w14:textId="48494D83" w:rsidR="00987C3C" w:rsidRPr="00987C3C" w:rsidRDefault="00987C3C" w:rsidP="00987C3C">
      <w:pPr>
        <w:pStyle w:val="a1"/>
      </w:pPr>
      <w:r w:rsidRPr="00987C3C">
        <w:t>Решение Закупочной комиссии по рассмотрению заявок вносится в итоговый протокол по результатам закупки.</w:t>
      </w:r>
    </w:p>
    <w:p w14:paraId="1C305291" w14:textId="00BB5CAC" w:rsidR="009634E8" w:rsidRDefault="009634E8" w:rsidP="009634E8">
      <w:pPr>
        <w:pStyle w:val="a0"/>
      </w:pPr>
      <w:bookmarkStart w:id="118" w:name="_Ref125362381"/>
      <w:bookmarkStart w:id="119" w:name="_Ref125362425"/>
      <w:bookmarkStart w:id="120" w:name="_Ref125362464"/>
      <w:bookmarkStart w:id="121" w:name="_Ref125362610"/>
      <w:bookmarkStart w:id="122" w:name="_Toc206670777"/>
      <w:r>
        <w:t>Дополнительные запросы разъяснений заявок</w:t>
      </w:r>
      <w:bookmarkEnd w:id="118"/>
      <w:bookmarkEnd w:id="119"/>
      <w:bookmarkEnd w:id="120"/>
      <w:bookmarkEnd w:id="121"/>
      <w:bookmarkEnd w:id="122"/>
    </w:p>
    <w:p w14:paraId="04DC4079" w14:textId="4E6EF532" w:rsidR="009634E8" w:rsidRDefault="009634E8" w:rsidP="009634E8">
      <w:pPr>
        <w:pStyle w:val="a1"/>
      </w:pPr>
      <w:bookmarkStart w:id="123"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3"/>
    </w:p>
    <w:p w14:paraId="10A2137D" w14:textId="7514AE21" w:rsidR="009634E8" w:rsidRDefault="009634E8" w:rsidP="005440BB">
      <w:pPr>
        <w:pStyle w:val="a2"/>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3"/>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3"/>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3"/>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2"/>
      </w:pPr>
      <w:bookmarkStart w:id="124"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2"/>
      </w:pPr>
      <w:r>
        <w:t xml:space="preserve">в заявке имеются разночтения или положения, допускающие неоднозначное толкование, не позволяющие определить соответствие </w:t>
      </w:r>
      <w:r>
        <w:lastRenderedPageBreak/>
        <w:t>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1"/>
        </w:rPr>
        <w:footnoteReference w:id="3"/>
      </w:r>
      <w:r w:rsidR="0029141A">
        <w:t>)</w:t>
      </w:r>
      <w:r>
        <w:t xml:space="preserve"> требованиям Документации о закупке или осуществить оценку и сопоставление заявок</w:t>
      </w:r>
      <w:r w:rsidR="005B0504">
        <w:t>.</w:t>
      </w:r>
      <w:bookmarkEnd w:id="124"/>
    </w:p>
    <w:p w14:paraId="4BD11302" w14:textId="3F400C70" w:rsidR="00CC7A55" w:rsidRDefault="00CC7A55" w:rsidP="009634E8">
      <w:pPr>
        <w:pStyle w:val="a1"/>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3A7B8C">
        <w:t>4.10.1(б)</w:t>
      </w:r>
      <w:r>
        <w:fldChar w:fldCharType="end"/>
      </w:r>
      <w:r>
        <w:t>).</w:t>
      </w:r>
    </w:p>
    <w:p w14:paraId="0C5197BA" w14:textId="63BC59E2" w:rsidR="009634E8" w:rsidRDefault="009634E8" w:rsidP="009634E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1"/>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4FDFF5F3" w:rsidR="009634E8" w:rsidRDefault="009634E8" w:rsidP="009634E8">
      <w:pPr>
        <w:pStyle w:val="a1"/>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3A7B8C">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3A7B8C">
        <w:t>4.10.1</w:t>
      </w:r>
      <w:r w:rsidR="000A5FAF">
        <w:fldChar w:fldCharType="end"/>
      </w:r>
      <w:r>
        <w:t>.</w:t>
      </w:r>
    </w:p>
    <w:p w14:paraId="1AC1A083" w14:textId="3DA40F73" w:rsidR="009634E8" w:rsidRDefault="009634E8" w:rsidP="009634E8">
      <w:pPr>
        <w:pStyle w:val="a1"/>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1"/>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2887A1E3" w:rsidR="004C188B" w:rsidRDefault="009634E8" w:rsidP="009634E8">
      <w:pPr>
        <w:pStyle w:val="a1"/>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3A7B8C">
        <w:t>4.9.5</w:t>
      </w:r>
      <w:r w:rsidR="000B4162" w:rsidRPr="000B4162">
        <w:fldChar w:fldCharType="end"/>
      </w:r>
      <w:r w:rsidRPr="000B4162">
        <w:t>.</w:t>
      </w:r>
    </w:p>
    <w:p w14:paraId="43A4BBE1" w14:textId="670E8C06" w:rsidR="009634E8" w:rsidRDefault="009634E8" w:rsidP="009634E8">
      <w:pPr>
        <w:pStyle w:val="a0"/>
      </w:pPr>
      <w:bookmarkStart w:id="125" w:name="_Ref125362626"/>
      <w:bookmarkStart w:id="126" w:name="_Ref125365335"/>
      <w:bookmarkStart w:id="127" w:name="_Ref125365519"/>
      <w:bookmarkStart w:id="128" w:name="_Ref125366534"/>
      <w:bookmarkStart w:id="129" w:name="_Ref125369041"/>
      <w:bookmarkStart w:id="130" w:name="_Ref125369308"/>
      <w:bookmarkStart w:id="131" w:name="_Toc206670778"/>
      <w:r>
        <w:t>Оценка и сопоставление заявок</w:t>
      </w:r>
      <w:bookmarkEnd w:id="125"/>
      <w:bookmarkEnd w:id="126"/>
      <w:bookmarkEnd w:id="127"/>
      <w:bookmarkEnd w:id="128"/>
      <w:bookmarkEnd w:id="129"/>
      <w:bookmarkEnd w:id="130"/>
      <w:bookmarkEnd w:id="131"/>
    </w:p>
    <w:p w14:paraId="5C296F17" w14:textId="50E4EBAB" w:rsidR="00A020B9" w:rsidRDefault="00035E83" w:rsidP="00035E83">
      <w:pPr>
        <w:pStyle w:val="a1"/>
      </w:pPr>
      <w:r>
        <w:t>Оценка</w:t>
      </w:r>
      <w:r w:rsidR="006E1A28">
        <w:t xml:space="preserve"> </w:t>
      </w:r>
      <w:r>
        <w:t>заявок, признанных Закупочной комиссией соответствующими по</w:t>
      </w:r>
      <w:r w:rsidR="006E1A28">
        <w:t> </w:t>
      </w:r>
      <w:r>
        <w:t xml:space="preserve">результатам </w:t>
      </w:r>
      <w:r w:rsidR="00301E63">
        <w:t>рассмотрения заявок</w:t>
      </w:r>
      <w:r w:rsidR="00301E63" w:rsidRPr="005F1A67">
        <w:t xml:space="preserve"> (подраздел </w:t>
      </w:r>
      <w:r w:rsidR="00301E63" w:rsidRPr="005F1A67">
        <w:fldChar w:fldCharType="begin"/>
      </w:r>
      <w:r w:rsidR="00301E63" w:rsidRPr="005F1A67">
        <w:instrText xml:space="preserve"> REF _Ref125362364 \w \h </w:instrText>
      </w:r>
      <w:r w:rsidR="00301E63">
        <w:instrText xml:space="preserve"> \* MERGEFORMAT </w:instrText>
      </w:r>
      <w:r w:rsidR="00301E63" w:rsidRPr="005F1A67">
        <w:fldChar w:fldCharType="separate"/>
      </w:r>
      <w:r w:rsidR="003A7B8C">
        <w:t>4.9</w:t>
      </w:r>
      <w:r w:rsidR="00301E63" w:rsidRPr="005F1A67">
        <w:fldChar w:fldCharType="end"/>
      </w:r>
      <w:r w:rsidR="00301E63" w:rsidRPr="005F1A67">
        <w:t>)</w:t>
      </w:r>
      <w:r>
        <w:t>, осуществляется</w:t>
      </w:r>
      <w:r w:rsidR="00CA18E0">
        <w:t xml:space="preserve"> в</w:t>
      </w:r>
      <w:r w:rsidR="006E1A28">
        <w:t> </w:t>
      </w:r>
      <w:r w:rsidR="00CA18E0">
        <w:t xml:space="preserve">соответствии с </w:t>
      </w:r>
      <w:hyperlink w:anchor="Прил08_ПорядокОценки" w:history="1">
        <w:r w:rsidR="00CA18E0" w:rsidRPr="006E1A28">
          <w:rPr>
            <w:rStyle w:val="af7"/>
          </w:rPr>
          <w:t>Порядком и критериями оценки и сопоставления заявок (Приложение № 8)</w:t>
        </w:r>
      </w:hyperlink>
      <w:r w:rsidR="006E1A28">
        <w:t>, то есть:</w:t>
      </w:r>
    </w:p>
    <w:p w14:paraId="48ED2D97" w14:textId="6444662A" w:rsidR="00A020B9" w:rsidRDefault="00035E83" w:rsidP="00A020B9">
      <w:pPr>
        <w:pStyle w:val="a2"/>
      </w:pPr>
      <w:r>
        <w:t xml:space="preserve">в соответствии с единственным </w:t>
      </w:r>
      <w:r w:rsidR="00301E63">
        <w:t xml:space="preserve">ценовым </w:t>
      </w:r>
      <w:r>
        <w:t xml:space="preserve">критерием </w:t>
      </w:r>
      <w:r w:rsidR="00301E63">
        <w:t>оценки (</w:t>
      </w:r>
      <w:r w:rsidR="007B6E2F">
        <w:t xml:space="preserve">критерием </w:t>
      </w:r>
      <w:r w:rsidR="00301E63">
        <w:t>выбора</w:t>
      </w:r>
      <w:r>
        <w:t xml:space="preserve"> Победителя</w:t>
      </w:r>
      <w:r w:rsidR="00301E63">
        <w:t>)</w:t>
      </w:r>
      <w:r>
        <w:t xml:space="preserve"> – </w:t>
      </w:r>
      <w:r w:rsidR="006A68C4">
        <w:t>стоимость</w:t>
      </w:r>
      <w:r>
        <w:t xml:space="preserve"> </w:t>
      </w:r>
      <w:r w:rsidR="006A68C4">
        <w:t>заявки</w:t>
      </w:r>
      <w:r>
        <w:t xml:space="preserve"> (цена </w:t>
      </w:r>
      <w:r w:rsidR="006A68C4">
        <w:t>Договора</w:t>
      </w:r>
      <w:r>
        <w:t>)</w:t>
      </w:r>
      <w:r w:rsidR="00A020B9">
        <w:t>;</w:t>
      </w:r>
    </w:p>
    <w:p w14:paraId="7E51FCBA" w14:textId="3A2B3DFC" w:rsidR="00A020B9" w:rsidRDefault="00035E83" w:rsidP="00A020B9">
      <w:pPr>
        <w:pStyle w:val="a2"/>
      </w:pPr>
      <w:r>
        <w:t>в едином базисе без учета НДС</w:t>
      </w:r>
      <w:r w:rsidR="006E1A28">
        <w:t>.</w:t>
      </w:r>
    </w:p>
    <w:p w14:paraId="19BA61CC" w14:textId="5125B640" w:rsidR="006E1A28" w:rsidRDefault="006E1A28" w:rsidP="006E1A28">
      <w:pPr>
        <w:pStyle w:val="a1"/>
      </w:pPr>
      <w:r w:rsidRPr="006E1A28">
        <w:lastRenderedPageBreak/>
        <w:t>По результатам оценки заявок Закупочная комиссия в течение 1</w:t>
      </w:r>
      <w:r>
        <w:t> </w:t>
      </w:r>
      <w:r w:rsidRPr="006E1A28">
        <w:t>(одного) рабочего дня осуществляет их сопоставление – ранжир</w:t>
      </w:r>
      <w:r>
        <w:t>ует все соответствующие по результатам рассмотрения</w:t>
      </w:r>
      <w:r w:rsidRPr="006E1A28">
        <w:t xml:space="preserve"> заявк</w:t>
      </w:r>
      <w:r>
        <w:t>и</w:t>
      </w:r>
      <w:r w:rsidRPr="006E1A28">
        <w:t xml:space="preserve"> по мере повышения </w:t>
      </w:r>
      <w:r>
        <w:t xml:space="preserve">их </w:t>
      </w:r>
      <w:r w:rsidRPr="006E1A28">
        <w:t xml:space="preserve">стоимости (цены Договора). </w:t>
      </w:r>
      <w:r>
        <w:t xml:space="preserve">При этом первое место в </w:t>
      </w:r>
      <w:proofErr w:type="spellStart"/>
      <w:r>
        <w:t>ранжировке</w:t>
      </w:r>
      <w:proofErr w:type="spellEnd"/>
      <w:r>
        <w:t xml:space="preserve"> присваивается заявке с наименьшей стоимостью заявки. Е</w:t>
      </w:r>
      <w:r w:rsidRPr="004316E9">
        <w:t>сли нескольк</w:t>
      </w:r>
      <w:r>
        <w:t>о</w:t>
      </w:r>
      <w:r w:rsidRPr="004316E9">
        <w:t xml:space="preserve"> заяв</w:t>
      </w:r>
      <w:r>
        <w:t>о</w:t>
      </w:r>
      <w:r w:rsidRPr="004316E9">
        <w:t xml:space="preserve">к </w:t>
      </w:r>
      <w:r>
        <w:t>имеют</w:t>
      </w:r>
      <w:r w:rsidRPr="004316E9">
        <w:t xml:space="preserve"> </w:t>
      </w:r>
      <w:r>
        <w:t>одинаковую стоимость</w:t>
      </w:r>
      <w:r w:rsidRPr="004316E9">
        <w:t xml:space="preserve">, меньший порядковый номер (более высокое место в </w:t>
      </w:r>
      <w:proofErr w:type="spellStart"/>
      <w:r w:rsidRPr="004316E9">
        <w:t>ранжировке</w:t>
      </w:r>
      <w:proofErr w:type="spellEnd"/>
      <w:r w:rsidRPr="004316E9">
        <w:t xml:space="preserve">) присваивается заявке, которая поступила ранее других заявок (по дате и времени последнего изменения заявки </w:t>
      </w:r>
      <w:r>
        <w:t xml:space="preserve">на ЭП </w:t>
      </w:r>
      <w:r w:rsidRPr="004316E9">
        <w:t>до окончания срока подачи заявок</w:t>
      </w:r>
      <w:r>
        <w:t>)</w:t>
      </w:r>
      <w:r w:rsidRPr="006E1A28">
        <w:t>.</w:t>
      </w:r>
    </w:p>
    <w:p w14:paraId="23D97A74" w14:textId="09AD8360" w:rsidR="007A6A56" w:rsidRDefault="007A6A56" w:rsidP="007A6A56">
      <w:pPr>
        <w:pStyle w:val="a1"/>
      </w:pPr>
      <w:bookmarkStart w:id="132" w:name="_Ref125366064"/>
      <w:bookmarkStart w:id="133" w:name="_Ref125369991"/>
      <w:bookmarkStart w:id="134" w:name="_Ref125370507"/>
      <w:bookmarkStart w:id="135" w:name="_Ref130458671"/>
      <w:r>
        <w:t xml:space="preserve">Оценка и сопоставление заявок, </w:t>
      </w:r>
      <w:r w:rsidR="009903FD" w:rsidRPr="009903FD">
        <w:t xml:space="preserve">а также их </w:t>
      </w:r>
      <w:proofErr w:type="spellStart"/>
      <w:r w:rsidR="009903FD" w:rsidRPr="009903FD">
        <w:t>ранжировка</w:t>
      </w:r>
      <w:proofErr w:type="spellEnd"/>
      <w:r w:rsidR="009903FD" w:rsidRPr="009903FD">
        <w:t>, осуществляется с</w:t>
      </w:r>
      <w:r w:rsidR="009903FD">
        <w:t> </w:t>
      </w:r>
      <w:r w:rsidR="009903FD" w:rsidRPr="009903FD">
        <w:t xml:space="preserve">учетом применения законодательства о национальном режиме, в </w:t>
      </w:r>
      <w:proofErr w:type="spellStart"/>
      <w:r w:rsidR="009903FD" w:rsidRPr="009903FD">
        <w:t>т.ч</w:t>
      </w:r>
      <w:proofErr w:type="spellEnd"/>
      <w:r w:rsidR="009903FD" w:rsidRPr="009903FD">
        <w:t>. ПП</w:t>
      </w:r>
      <w:r w:rsidR="009903FD">
        <w:t> </w:t>
      </w:r>
      <w:r w:rsidR="009903FD" w:rsidRPr="009903FD">
        <w:t>1875 (подраздел</w:t>
      </w:r>
      <w:r w:rsidR="009903FD">
        <w:t> </w:t>
      </w:r>
      <w:r w:rsidR="009903FD">
        <w:fldChar w:fldCharType="begin"/>
      </w:r>
      <w:r w:rsidR="009903FD">
        <w:instrText xml:space="preserve"> REF _Ref130985951 \r \h </w:instrText>
      </w:r>
      <w:r w:rsidR="009903FD">
        <w:fldChar w:fldCharType="separate"/>
      </w:r>
      <w:r w:rsidR="003A7B8C">
        <w:t>4.12</w:t>
      </w:r>
      <w:r w:rsidR="009903FD">
        <w:fldChar w:fldCharType="end"/>
      </w:r>
      <w:r w:rsidR="009903FD" w:rsidRPr="009903FD">
        <w:t>).</w:t>
      </w:r>
    </w:p>
    <w:p w14:paraId="0F851C4B" w14:textId="2067B6F4" w:rsidR="00CA18E0" w:rsidRPr="00CA18E0" w:rsidRDefault="00CA18E0" w:rsidP="00CA18E0">
      <w:pPr>
        <w:pStyle w:val="a1"/>
      </w:pPr>
      <w:r w:rsidRPr="00CA18E0">
        <w:t>Результаты оценки и сопоставления заявок вносятся в итоговый протокол по</w:t>
      </w:r>
      <w:r>
        <w:t> </w:t>
      </w:r>
      <w:r w:rsidRPr="00CA18E0">
        <w:t>результатам закупки</w:t>
      </w:r>
      <w:r>
        <w:t>.</w:t>
      </w:r>
    </w:p>
    <w:p w14:paraId="22DC7D99" w14:textId="54155E93" w:rsidR="009634E8" w:rsidRDefault="009634E8" w:rsidP="009634E8">
      <w:pPr>
        <w:pStyle w:val="a0"/>
      </w:pPr>
      <w:bookmarkStart w:id="136" w:name="_Ref186221375"/>
      <w:bookmarkStart w:id="137" w:name="_Ref130985951"/>
      <w:bookmarkStart w:id="138" w:name="_Ref132894106"/>
      <w:bookmarkStart w:id="139" w:name="_Ref132894111"/>
      <w:bookmarkStart w:id="140" w:name="_Toc206670779"/>
      <w:r w:rsidRPr="005F1A67">
        <w:t xml:space="preserve">Применение </w:t>
      </w:r>
      <w:r w:rsidR="009903FD" w:rsidRPr="009903FD">
        <w:t>законодательства о национальном режиме</w:t>
      </w:r>
      <w:bookmarkEnd w:id="132"/>
      <w:bookmarkEnd w:id="133"/>
      <w:bookmarkEnd w:id="134"/>
      <w:bookmarkEnd w:id="135"/>
      <w:bookmarkEnd w:id="136"/>
      <w:bookmarkEnd w:id="137"/>
      <w:bookmarkEnd w:id="138"/>
      <w:bookmarkEnd w:id="139"/>
      <w:bookmarkEnd w:id="140"/>
    </w:p>
    <w:p w14:paraId="45A28679" w14:textId="6A5E9966" w:rsidR="009903FD" w:rsidRDefault="009903FD" w:rsidP="009903FD">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3A7B8C">
        <w:t>1.2</w:t>
      </w:r>
      <w:r>
        <w:fldChar w:fldCharType="end"/>
      </w:r>
      <w:r>
        <w:t>.</w:t>
      </w:r>
    </w:p>
    <w:p w14:paraId="070D9CB0" w14:textId="6B8BC338" w:rsidR="009903FD" w:rsidRDefault="009903FD" w:rsidP="009903FD">
      <w:pPr>
        <w:pStyle w:val="a1"/>
      </w:pPr>
      <w:r>
        <w:t>Если в подразделе </w:t>
      </w:r>
      <w:r>
        <w:fldChar w:fldCharType="begin"/>
      </w:r>
      <w:r>
        <w:instrText xml:space="preserve"> REF _Ref125359973 \r \h </w:instrText>
      </w:r>
      <w:r>
        <w:fldChar w:fldCharType="separate"/>
      </w:r>
      <w:r w:rsidR="003A7B8C">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3A7B8C">
        <w:t>4.9</w:t>
      </w:r>
      <w:r>
        <w:fldChar w:fldCharType="end"/>
      </w:r>
      <w:r>
        <w:t>).</w:t>
      </w:r>
    </w:p>
    <w:p w14:paraId="3040BF6A" w14:textId="4582F6BA" w:rsidR="009903FD" w:rsidRDefault="009903FD" w:rsidP="009903FD">
      <w:pPr>
        <w:pStyle w:val="a1"/>
      </w:pPr>
      <w:r>
        <w:t>Если в подразделе </w:t>
      </w:r>
      <w:r>
        <w:fldChar w:fldCharType="begin"/>
      </w:r>
      <w:r>
        <w:instrText xml:space="preserve"> REF _Ref125359973 \r \h </w:instrText>
      </w:r>
      <w:r>
        <w:fldChar w:fldCharType="separate"/>
      </w:r>
      <w:r w:rsidR="003A7B8C">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3A7B8C">
        <w:t>4.9</w:t>
      </w:r>
      <w:r>
        <w:fldChar w:fldCharType="end"/>
      </w:r>
      <w:r>
        <w:t>).</w:t>
      </w:r>
    </w:p>
    <w:p w14:paraId="3EFC172E" w14:textId="799B7E53" w:rsidR="009903FD" w:rsidRDefault="009903FD" w:rsidP="009903FD">
      <w:pPr>
        <w:pStyle w:val="a1"/>
      </w:pPr>
      <w:r>
        <w:t>Если в подразделе </w:t>
      </w:r>
      <w:r>
        <w:fldChar w:fldCharType="begin"/>
      </w:r>
      <w:r>
        <w:instrText xml:space="preserve"> REF _Ref125359973 \r \h </w:instrText>
      </w:r>
      <w:r>
        <w:fldChar w:fldCharType="separate"/>
      </w:r>
      <w:r w:rsidR="003A7B8C">
        <w:t>1.2</w:t>
      </w:r>
      <w:r>
        <w:fldChar w:fldCharType="end"/>
      </w:r>
      <w:r>
        <w:t xml:space="preserve"> установлен режим преимущества российской продукции, то при оценке и сопоставлении заявок, а также их </w:t>
      </w:r>
      <w:proofErr w:type="spellStart"/>
      <w:r>
        <w:t>ранжировке</w:t>
      </w:r>
      <w:proofErr w:type="spellEnd"/>
      <w:r>
        <w:t xml:space="preserve"> (подраздел </w:t>
      </w:r>
      <w:r>
        <w:fldChar w:fldCharType="begin"/>
      </w:r>
      <w:r>
        <w:instrText xml:space="preserve"> REF _Ref125362626 \r \h </w:instrText>
      </w:r>
      <w:r>
        <w:fldChar w:fldCharType="separate"/>
      </w:r>
      <w:r w:rsidR="003A7B8C">
        <w:t>4.11</w:t>
      </w:r>
      <w:r>
        <w:fldChar w:fldCharType="end"/>
      </w:r>
      <w:r>
        <w:t>), осуществляется снижение</w:t>
      </w:r>
      <w:r>
        <w:rPr>
          <w:rStyle w:val="af1"/>
        </w:rPr>
        <w:footnoteReference w:id="4"/>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7DF8F7DD" w14:textId="5D4A38C0" w:rsidR="009903FD" w:rsidRDefault="009903FD" w:rsidP="009903FD">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D212C0">
          <w:rPr>
            <w:rStyle w:val="af7"/>
          </w:rPr>
          <w:t>Технических требованиях (Приложение № 1)</w:t>
        </w:r>
      </w:hyperlink>
      <w:r>
        <w:t>.</w:t>
      </w:r>
    </w:p>
    <w:p w14:paraId="6F6BEAEA" w14:textId="0DFAFD83" w:rsidR="009634E8" w:rsidRDefault="00197E09" w:rsidP="009634E8">
      <w:pPr>
        <w:pStyle w:val="a0"/>
      </w:pPr>
      <w:bookmarkStart w:id="141" w:name="_Ref125362658"/>
      <w:bookmarkStart w:id="142" w:name="_Ref125366091"/>
      <w:bookmarkStart w:id="143" w:name="_Ref125367242"/>
      <w:bookmarkStart w:id="144" w:name="_Toc206670780"/>
      <w:r>
        <w:lastRenderedPageBreak/>
        <w:t>П</w:t>
      </w:r>
      <w:r w:rsidR="009634E8">
        <w:t>одведение итогов закупки</w:t>
      </w:r>
      <w:r>
        <w:t xml:space="preserve"> (</w:t>
      </w:r>
      <w:r w:rsidR="00D447BC">
        <w:t>о</w:t>
      </w:r>
      <w:r>
        <w:t>пределение Победителя</w:t>
      </w:r>
      <w:r w:rsidR="009634E8">
        <w:t>)</w:t>
      </w:r>
      <w:bookmarkEnd w:id="141"/>
      <w:bookmarkEnd w:id="142"/>
      <w:bookmarkEnd w:id="143"/>
      <w:bookmarkEnd w:id="144"/>
    </w:p>
    <w:p w14:paraId="1A200846" w14:textId="7CEF85B1" w:rsidR="009634E8" w:rsidRDefault="009634E8" w:rsidP="009634E8">
      <w:pPr>
        <w:pStyle w:val="a1"/>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3A7B8C">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1"/>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 xml:space="preserve">(первое) место в </w:t>
      </w:r>
      <w:proofErr w:type="spellStart"/>
      <w:r w:rsidR="009634E8">
        <w:t>ранжировке</w:t>
      </w:r>
      <w:proofErr w:type="spellEnd"/>
      <w:r w:rsidR="009634E8">
        <w:t xml:space="preserve"> заявок</w:t>
      </w:r>
      <w:r w:rsidR="00DE01C8">
        <w:t xml:space="preserve"> </w:t>
      </w:r>
      <w:r w:rsidR="00227BB6">
        <w:t>по </w:t>
      </w:r>
      <w:r w:rsidR="00DE01C8">
        <w:t>итогам рассмотрения, оценки и сопоставления заявок</w:t>
      </w:r>
      <w:r w:rsidR="004316E9">
        <w:t>.</w:t>
      </w:r>
    </w:p>
    <w:p w14:paraId="4F8A515F" w14:textId="60462D48" w:rsidR="00502857" w:rsidRDefault="00502857" w:rsidP="009634E8">
      <w:pPr>
        <w:pStyle w:val="a1"/>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proofErr w:type="spellStart"/>
      <w:r w:rsidRPr="00502857">
        <w:t>ранжировке</w:t>
      </w:r>
      <w:proofErr w:type="spellEnd"/>
      <w:r w:rsidRPr="00502857">
        <w:t xml:space="preserve">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1D37F69D" w:rsidR="009634E8" w:rsidRDefault="009634E8" w:rsidP="00E972A7">
      <w:pPr>
        <w:pStyle w:val="a1"/>
        <w:keepNext/>
      </w:pPr>
      <w:bookmarkStart w:id="145"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281A6F">
        <w:rPr>
          <w:rStyle w:val="af1"/>
        </w:rPr>
        <w:footnoteReference w:id="5"/>
      </w:r>
      <w:r>
        <w:t>:</w:t>
      </w:r>
      <w:bookmarkEnd w:id="145"/>
    </w:p>
    <w:p w14:paraId="2990341D" w14:textId="77777777" w:rsidR="009634E8" w:rsidRDefault="009634E8" w:rsidP="009634E8">
      <w:pPr>
        <w:pStyle w:val="a2"/>
      </w:pPr>
      <w:r>
        <w:t>дата подписания протокола;</w:t>
      </w:r>
    </w:p>
    <w:p w14:paraId="1C2C1507" w14:textId="0140365E" w:rsidR="009634E8" w:rsidRDefault="0097354A" w:rsidP="009634E8">
      <w:pPr>
        <w:pStyle w:val="a2"/>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06108A98" w:rsidR="009634E8" w:rsidRDefault="0097354A" w:rsidP="009634E8">
      <w:pPr>
        <w:pStyle w:val="a2"/>
      </w:pPr>
      <w:r w:rsidRPr="0097354A">
        <w:t>наименования Участников,</w:t>
      </w:r>
      <w:r w:rsidR="00227BB6">
        <w:t xml:space="preserve"> заявки которых были</w:t>
      </w:r>
      <w:r w:rsidRPr="0097354A">
        <w:t xml:space="preserve"> </w:t>
      </w:r>
      <w:r w:rsidR="00C65435">
        <w:t>допущен</w:t>
      </w:r>
      <w:r w:rsidR="00227BB6">
        <w:t>ы</w:t>
      </w:r>
      <w:r w:rsidR="00C65435">
        <w:t xml:space="preserve"> по</w:t>
      </w:r>
      <w:r w:rsidR="00227BB6">
        <w:t> </w:t>
      </w:r>
      <w:r w:rsidR="00C65435">
        <w:t xml:space="preserve">результатам </w:t>
      </w:r>
      <w:r w:rsidRPr="0097354A">
        <w:t xml:space="preserve">рассмотрения заявок, </w:t>
      </w:r>
      <w:r w:rsidR="00937AAB" w:rsidRPr="00BA485C">
        <w:t>и</w:t>
      </w:r>
      <w:r w:rsidR="00937AAB">
        <w:t> (</w:t>
      </w:r>
      <w:r w:rsidR="00937AAB" w:rsidRPr="00BA485C">
        <w:t>или</w:t>
      </w:r>
      <w:r w:rsidR="00937AAB">
        <w:t>)</w:t>
      </w:r>
      <w:r w:rsidRPr="0097354A">
        <w:t xml:space="preserve"> их идентификационные номера, присваиваемые </w:t>
      </w:r>
      <w:r w:rsidR="008C5C7D">
        <w:t>О</w:t>
      </w:r>
      <w:r w:rsidRPr="0097354A">
        <w:t xml:space="preserve">ператором </w:t>
      </w:r>
      <w:r w:rsidRPr="008C4B2D">
        <w:t>ЭП;</w:t>
      </w:r>
    </w:p>
    <w:p w14:paraId="1B7FFDE1" w14:textId="53246D33" w:rsidR="004F0A47" w:rsidRDefault="004F0A47" w:rsidP="004F0A47">
      <w:pPr>
        <w:pStyle w:val="a2"/>
      </w:pPr>
      <w:r>
        <w:t>результаты рассмотрения заявок с указанием, в том числе:</w:t>
      </w:r>
    </w:p>
    <w:p w14:paraId="183B70FD" w14:textId="108A72EB" w:rsidR="004F0A47" w:rsidRDefault="004F0A47" w:rsidP="004F0A47">
      <w:pPr>
        <w:pStyle w:val="a3"/>
      </w:pPr>
      <w:r>
        <w:t>количества заявок, которые были отклонены;</w:t>
      </w:r>
    </w:p>
    <w:p w14:paraId="004A8724" w14:textId="3B6A61FE" w:rsidR="004F0A47" w:rsidRPr="008C4B2D" w:rsidRDefault="004F0A47" w:rsidP="004F0A47">
      <w:pPr>
        <w:pStyle w:val="a3"/>
      </w:pPr>
      <w:r>
        <w:t>оснований отклонения каждой заявки с указанием положений Документации о закупке, которым не соответствует такая заявка;</w:t>
      </w:r>
    </w:p>
    <w:p w14:paraId="51A38C37" w14:textId="60817387" w:rsidR="009634E8" w:rsidRDefault="0097354A" w:rsidP="0097354A">
      <w:pPr>
        <w:pStyle w:val="a2"/>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4F0A47" w:rsidRPr="004F0A47">
        <w:t>при возникновении оснований для отклонения заявок по результатам проведения актуализации статуса аккредитации, если такая процедура проводились</w:t>
      </w:r>
      <w:r w:rsidR="0061182C" w:rsidRPr="0061182C">
        <w:t>)</w:t>
      </w:r>
      <w:r w:rsidRPr="0097354A">
        <w:t xml:space="preserve"> с</w:t>
      </w:r>
      <w:r w:rsidR="004F0A47">
        <w:t> </w:t>
      </w:r>
      <w:r w:rsidRPr="0097354A">
        <w:t>указанием, в том числе:</w:t>
      </w:r>
    </w:p>
    <w:p w14:paraId="0A4707D4" w14:textId="2AEC382A" w:rsidR="009634E8" w:rsidRDefault="009634E8" w:rsidP="009634E8">
      <w:pPr>
        <w:pStyle w:val="a3"/>
      </w:pPr>
      <w:r>
        <w:t>количества заявок, которые были отклонены;</w:t>
      </w:r>
    </w:p>
    <w:p w14:paraId="62040E6E" w14:textId="6EF0FAEF" w:rsidR="009634E8" w:rsidRDefault="009634E8" w:rsidP="009634E8">
      <w:pPr>
        <w:pStyle w:val="a3"/>
      </w:pPr>
      <w:r>
        <w:t>оснований отклонения каждой заявки с указанием положений Документации о закупке, которым не соответствует такая заявка</w:t>
      </w:r>
      <w:r w:rsidR="005B0504">
        <w:t>;</w:t>
      </w:r>
    </w:p>
    <w:p w14:paraId="7CA9536D" w14:textId="077EE794" w:rsidR="00D54D36" w:rsidRDefault="00D54D36" w:rsidP="007A6A56">
      <w:pPr>
        <w:pStyle w:val="a2"/>
      </w:pPr>
      <w:r w:rsidRPr="00D54D36">
        <w:t>результаты оценки и сопоставления заявок</w:t>
      </w:r>
      <w:r>
        <w:t xml:space="preserve"> (</w:t>
      </w:r>
      <w:proofErr w:type="spellStart"/>
      <w:r>
        <w:t>ранжировка</w:t>
      </w:r>
      <w:proofErr w:type="spellEnd"/>
      <w:r>
        <w:t xml:space="preserve"> заявок)</w:t>
      </w:r>
      <w:r w:rsidRPr="00D54D36">
        <w:t>;</w:t>
      </w:r>
    </w:p>
    <w:p w14:paraId="301663B8" w14:textId="72863A01" w:rsidR="007A6A56" w:rsidRDefault="00CB584C" w:rsidP="007A6A56">
      <w:pPr>
        <w:pStyle w:val="a2"/>
      </w:pPr>
      <w:r w:rsidRPr="00CB584C">
        <w:lastRenderedPageBreak/>
        <w:t xml:space="preserve">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(если указанная процедура проводилась), в </w:t>
      </w:r>
      <w:proofErr w:type="spellStart"/>
      <w:r w:rsidRPr="00CB584C">
        <w:t>ранжировке</w:t>
      </w:r>
      <w:proofErr w:type="spellEnd"/>
      <w:r w:rsidRPr="00CB584C">
        <w:t xml:space="preserve"> заявок</w:t>
      </w:r>
      <w:r w:rsidR="007A6A56">
        <w:t>;</w:t>
      </w:r>
    </w:p>
    <w:p w14:paraId="0D5B7AAB" w14:textId="5F47F694" w:rsidR="009634E8" w:rsidRDefault="009634E8" w:rsidP="00ED4FE7">
      <w:pPr>
        <w:pStyle w:val="a2"/>
      </w:pPr>
      <w:r>
        <w:t xml:space="preserve">наименование Победителя закупки </w:t>
      </w:r>
      <w:r w:rsidR="004A14F2">
        <w:t>или</w:t>
      </w:r>
      <w:r>
        <w:t xml:space="preserve"> </w:t>
      </w:r>
      <w:r w:rsidR="00CD11E4">
        <w:t xml:space="preserve">Единственного </w:t>
      </w:r>
      <w:r w:rsidR="00D67C7C">
        <w:t xml:space="preserve">участника </w:t>
      </w:r>
      <w:r>
        <w:t>несостоявшейся закупки, с которым планируется заключить Договор;</w:t>
      </w:r>
    </w:p>
    <w:p w14:paraId="097DAE71" w14:textId="0BF395EF" w:rsidR="009634E8" w:rsidRDefault="009634E8" w:rsidP="00ED4FE7">
      <w:pPr>
        <w:pStyle w:val="a2"/>
      </w:pPr>
      <w:r>
        <w:t>причины, по которым закупка признана несостоявшейся (в случае ее признания таковой),</w:t>
      </w:r>
    </w:p>
    <w:p w14:paraId="3599E0FF" w14:textId="77777777" w:rsidR="009634E8" w:rsidRDefault="009634E8" w:rsidP="00ED4FE7">
      <w:pPr>
        <w:pStyle w:val="a9"/>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09439B7A" w:rsidR="009634E8" w:rsidRDefault="00E972A7" w:rsidP="00ED4FE7">
      <w:pPr>
        <w:pStyle w:val="a1"/>
      </w:pPr>
      <w:r w:rsidRPr="00E972A7">
        <w:t>Победитель дополнительно уведомляется о результатах проводимой закупки с</w:t>
      </w:r>
      <w:r w:rsidR="001316BE">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344EBF42" w:rsidR="009634E8" w:rsidRDefault="00E972A7" w:rsidP="00ED4FE7">
      <w:pPr>
        <w:pStyle w:val="a1"/>
      </w:pPr>
      <w:r w:rsidRPr="00E972A7">
        <w:t>Если между официальным размещением итогового протокола по результатам закупки и подписанием Договора изменится Победитель (</w:t>
      </w:r>
      <w:r w:rsidR="00E37993" w:rsidRPr="00E37993">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58C2AB89" w14:textId="7E108813" w:rsidR="004F0A47" w:rsidRDefault="004F0A47" w:rsidP="00ED4FE7">
      <w:pPr>
        <w:pStyle w:val="a1"/>
      </w:pPr>
      <w:r w:rsidRPr="004F0A47">
        <w:t>Любой Участник после официального размещения итогового протокола по</w:t>
      </w:r>
      <w:r>
        <w:t> </w:t>
      </w:r>
      <w:r w:rsidRPr="004F0A47">
        <w:t>результатам закупки вправе направить Организатору запрос о разъяснении результатов рассмотрения и</w:t>
      </w:r>
      <w:r>
        <w:t> </w:t>
      </w:r>
      <w:r w:rsidRPr="004F0A47">
        <w:t>(или) оценки и сопоставления своей заявки в</w:t>
      </w:r>
      <w:r>
        <w:t> </w:t>
      </w:r>
      <w:r w:rsidRPr="004F0A47">
        <w:t>порядке, аналогичном порядку направления запросов на разъяснение Документации о закупке (подраздел</w:t>
      </w:r>
      <w:r>
        <w:t> </w:t>
      </w:r>
      <w:r>
        <w:fldChar w:fldCharType="begin"/>
      </w:r>
      <w:r>
        <w:instrText xml:space="preserve"> REF _Ref130394205 \w \h </w:instrText>
      </w:r>
      <w:r>
        <w:fldChar w:fldCharType="separate"/>
      </w:r>
      <w:r w:rsidR="003A7B8C">
        <w:t>4.4</w:t>
      </w:r>
      <w:r>
        <w:fldChar w:fldCharType="end"/>
      </w:r>
      <w:r w:rsidRPr="004F0A47">
        <w:t>). Организатор в течение 10</w:t>
      </w:r>
      <w:r>
        <w:t> </w:t>
      </w:r>
      <w:r w:rsidRPr="004F0A47">
        <w:t>(десяти)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14:paraId="3271365A" w14:textId="17C87254" w:rsidR="00ED4FE7" w:rsidRDefault="00ED4FE7" w:rsidP="00ED4FE7">
      <w:pPr>
        <w:pStyle w:val="a0"/>
      </w:pPr>
      <w:bookmarkStart w:id="146" w:name="_Ref125364149"/>
      <w:bookmarkStart w:id="147" w:name="_Ref125364187"/>
      <w:bookmarkStart w:id="148" w:name="_Ref125365305"/>
      <w:bookmarkStart w:id="149" w:name="_Ref125365570"/>
      <w:bookmarkStart w:id="150" w:name="_Ref125366631"/>
      <w:bookmarkStart w:id="151" w:name="_Ref125366796"/>
      <w:bookmarkStart w:id="152" w:name="_Toc206670781"/>
      <w:r>
        <w:t>Признание закупки несостоявшейся</w:t>
      </w:r>
      <w:bookmarkEnd w:id="146"/>
      <w:bookmarkEnd w:id="147"/>
      <w:bookmarkEnd w:id="148"/>
      <w:bookmarkEnd w:id="149"/>
      <w:bookmarkEnd w:id="150"/>
      <w:bookmarkEnd w:id="151"/>
      <w:bookmarkEnd w:id="152"/>
    </w:p>
    <w:p w14:paraId="3C3EEA32" w14:textId="02A463EA" w:rsidR="00ED4FE7" w:rsidRDefault="00ED4FE7" w:rsidP="00410C78">
      <w:pPr>
        <w:pStyle w:val="a1"/>
        <w:keepNext/>
      </w:pPr>
      <w:r>
        <w:t>Закупка признается несостоявшейся в следующих случаях:</w:t>
      </w:r>
    </w:p>
    <w:p w14:paraId="54AB4F4A" w14:textId="4CF7AEB1" w:rsidR="00ED4FE7" w:rsidRDefault="00ED4FE7" w:rsidP="00ED4FE7">
      <w:pPr>
        <w:pStyle w:val="a2"/>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2"/>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1"/>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1"/>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77D1C93" w14:textId="77777777" w:rsidR="000C67C8" w:rsidRDefault="000C67C8" w:rsidP="000C67C8">
      <w:pPr>
        <w:pStyle w:val="a2"/>
      </w:pPr>
      <w:r>
        <w:t>принять решение о проведении повторной закупки;</w:t>
      </w:r>
    </w:p>
    <w:p w14:paraId="779D4C41" w14:textId="6EC7F8DF" w:rsidR="00ED4FE7" w:rsidRDefault="00ED4FE7" w:rsidP="00ED4FE7">
      <w:pPr>
        <w:pStyle w:val="a2"/>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3A7B8C">
        <w:t>0</w:t>
      </w:r>
      <w:r w:rsidR="00C65435">
        <w:fldChar w:fldCharType="end"/>
      </w:r>
      <w:r>
        <w:t>);</w:t>
      </w:r>
    </w:p>
    <w:p w14:paraId="0F33DA0B" w14:textId="15516C7A" w:rsidR="004C188B" w:rsidRDefault="00ED4FE7" w:rsidP="00ED4FE7">
      <w:pPr>
        <w:pStyle w:val="a2"/>
      </w:pPr>
      <w:r>
        <w:lastRenderedPageBreak/>
        <w:t xml:space="preserve">отказаться от </w:t>
      </w:r>
      <w:r w:rsidR="000C67C8">
        <w:t xml:space="preserve">дополнительного </w:t>
      </w:r>
      <w:r>
        <w:t>повторного проведения данной закупки</w:t>
      </w:r>
      <w:r w:rsidR="00BD3F99">
        <w:t xml:space="preserve"> </w:t>
      </w:r>
      <w:r w:rsidR="00BD3F99" w:rsidRPr="00BD3F99">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0"/>
      </w:pPr>
      <w:bookmarkStart w:id="153" w:name="_Ref126141962"/>
      <w:bookmarkStart w:id="154" w:name="_Toc206670782"/>
      <w:r>
        <w:t>Отказ от проведения закупки</w:t>
      </w:r>
      <w:bookmarkEnd w:id="153"/>
      <w:r w:rsidR="00D447BC">
        <w:t xml:space="preserve"> (отмена закупки)</w:t>
      </w:r>
      <w:bookmarkEnd w:id="154"/>
    </w:p>
    <w:p w14:paraId="6D89DA42" w14:textId="0CDB7EF2" w:rsidR="00ED4FE7" w:rsidRDefault="00ED4FE7" w:rsidP="00ED4FE7">
      <w:pPr>
        <w:pStyle w:val="a1"/>
      </w:pPr>
      <w: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8B0126" w14:textId="4369AFBA" w:rsidR="006E0CA9" w:rsidRDefault="00ED4FE7" w:rsidP="00ED4FE7">
      <w:pPr>
        <w:pStyle w:val="a1"/>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w:t>
      </w:r>
      <w:r w:rsidR="00517EC8">
        <w:t> </w:t>
      </w:r>
      <w:r>
        <w:t>гражданским законодательством.</w:t>
      </w:r>
    </w:p>
    <w:p w14:paraId="0BC58BA9" w14:textId="50ACC833" w:rsidR="008B6631" w:rsidRDefault="008B6631" w:rsidP="008B6631">
      <w:pPr>
        <w:pStyle w:val="a0"/>
      </w:pPr>
      <w:bookmarkStart w:id="155" w:name="_Ref130455226"/>
      <w:bookmarkStart w:id="156" w:name="_Toc206670783"/>
      <w:bookmarkStart w:id="157" w:name="_Ref130225422"/>
      <w:bookmarkStart w:id="158" w:name="_Ref125361212"/>
      <w:bookmarkStart w:id="159" w:name="_Ref125362671"/>
      <w:bookmarkStart w:id="160" w:name="_Ref125363439"/>
      <w:bookmarkStart w:id="161" w:name="_Ref125366769"/>
      <w:bookmarkStart w:id="162" w:name="_Ref125367083"/>
      <w:bookmarkStart w:id="163" w:name="_Ref125367087"/>
      <w:r>
        <w:t>Особенности</w:t>
      </w:r>
      <w:r w:rsidR="00A54079">
        <w:t xml:space="preserve"> проведения закупки с необходимостью обеспечения заявки</w:t>
      </w:r>
      <w:bookmarkEnd w:id="155"/>
      <w:bookmarkEnd w:id="156"/>
    </w:p>
    <w:p w14:paraId="418450A8" w14:textId="7F83F9A0" w:rsidR="003B3E97" w:rsidRPr="003B3E97" w:rsidRDefault="003B3E97" w:rsidP="003B3E97">
      <w:pPr>
        <w:pStyle w:val="a1"/>
      </w:pPr>
      <w:r w:rsidRPr="003B3E97">
        <w:t>Нормы настоящего подраздела применяются, если подразделом</w:t>
      </w:r>
      <w:r>
        <w:t> </w:t>
      </w:r>
      <w:r>
        <w:fldChar w:fldCharType="begin"/>
      </w:r>
      <w:r>
        <w:instrText xml:space="preserve"> REF _Ref125359973 \w \h </w:instrText>
      </w:r>
      <w:r>
        <w:fldChar w:fldCharType="separate"/>
      </w:r>
      <w:r w:rsidR="003A7B8C">
        <w:t>1.2</w:t>
      </w:r>
      <w:r>
        <w:fldChar w:fldCharType="end"/>
      </w:r>
      <w:r w:rsidRPr="003B3E97">
        <w:t xml:space="preserve"> предусмотрена обязанность Участников предоставить обеспечение заявки на</w:t>
      </w:r>
      <w:r>
        <w:t> </w:t>
      </w:r>
      <w:r w:rsidRPr="003B3E97">
        <w:t>участие в закупке.</w:t>
      </w:r>
    </w:p>
    <w:p w14:paraId="0C17124E" w14:textId="4258B456" w:rsidR="003B3E97" w:rsidRPr="003B3E97" w:rsidRDefault="003B3E97" w:rsidP="003B3E97">
      <w:pPr>
        <w:pStyle w:val="a1"/>
      </w:pPr>
      <w:r w:rsidRPr="003B3E97">
        <w:t>Настоящий подраздел дополняет или изменяет порядок проведения закупки. В</w:t>
      </w:r>
      <w:r>
        <w:t> </w:t>
      </w:r>
      <w:r w:rsidRPr="003B3E97">
        <w:t>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14:paraId="6C25E292" w14:textId="469C77EB" w:rsidR="003B3E97" w:rsidRPr="003B3E97" w:rsidRDefault="003B3E97" w:rsidP="003B3E97">
      <w:pPr>
        <w:pStyle w:val="a1"/>
      </w:pPr>
      <w:r w:rsidRPr="003B3E97">
        <w:t>Обязательства Участников, связанные с подачей заявок, обеспечиваются в</w:t>
      </w:r>
      <w:r>
        <w:t> </w:t>
      </w:r>
      <w:r w:rsidRPr="003B3E97">
        <w:t>форме, порядке и размере в соответствии с подразделом</w:t>
      </w:r>
      <w:r>
        <w:t> </w:t>
      </w:r>
      <w:r>
        <w:fldChar w:fldCharType="begin"/>
      </w:r>
      <w:r>
        <w:instrText xml:space="preserve"> REF _Ref125359973 \w \h </w:instrText>
      </w:r>
      <w:r>
        <w:fldChar w:fldCharType="separate"/>
      </w:r>
      <w:r w:rsidR="003A7B8C">
        <w:t>1.2</w:t>
      </w:r>
      <w:r>
        <w:fldChar w:fldCharType="end"/>
      </w:r>
      <w:r w:rsidRPr="003B3E97">
        <w:t>. Выбор формы (способа) обеспечения из числа предусмотренных осуществляется Участниками самостоятельно.</w:t>
      </w:r>
    </w:p>
    <w:p w14:paraId="0471E9A3" w14:textId="5C4C9F36" w:rsidR="003B3E97" w:rsidRPr="003B3E97" w:rsidRDefault="003B3E97" w:rsidP="003B3E97">
      <w:pPr>
        <w:pStyle w:val="a1"/>
      </w:pPr>
      <w:bookmarkStart w:id="164" w:name="_Ref149316752"/>
      <w:r w:rsidRPr="003B3E97">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3B3E97">
        <w:t>момента окончания срока подачи заявок (подраздел</w:t>
      </w:r>
      <w:r>
        <w:t> </w:t>
      </w:r>
      <w:r>
        <w:fldChar w:fldCharType="begin"/>
      </w:r>
      <w:r>
        <w:instrText xml:space="preserve"> REF _Ref125359973 \w \h </w:instrText>
      </w:r>
      <w:r>
        <w:fldChar w:fldCharType="separate"/>
      </w:r>
      <w:r w:rsidR="003A7B8C">
        <w:t>1.2</w:t>
      </w:r>
      <w:r>
        <w:fldChar w:fldCharType="end"/>
      </w:r>
      <w:r w:rsidRPr="003B3E97">
        <w:t>) на специальный банковский счет, открытый Участником в банке, включенном в перечень, определенный Правительством Российской Федерации в соответствии с</w:t>
      </w:r>
      <w:r>
        <w:t> </w:t>
      </w:r>
      <w:r w:rsidRPr="003B3E97">
        <w:t>Законом</w:t>
      </w:r>
      <w:r>
        <w:t> </w:t>
      </w:r>
      <w:r w:rsidRPr="003B3E97">
        <w:t>44-ФЗ и размещенный на официальном сайте Министерства финансов Российской Федерации</w:t>
      </w:r>
      <w:r>
        <w:rPr>
          <w:rStyle w:val="af1"/>
        </w:rPr>
        <w:footnoteReference w:id="6"/>
      </w:r>
      <w:r w:rsidRPr="003B3E97">
        <w:t xml:space="preserve"> и на сайте ЭП, с использованием которой проводится настоящая закупка, при условии соответствия банка требованиям к</w:t>
      </w:r>
      <w:r>
        <w:t> </w:t>
      </w:r>
      <w:r w:rsidRPr="003B3E97">
        <w:t>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w:t>
      </w:r>
      <w:r>
        <w:t> </w:t>
      </w:r>
      <w:r w:rsidRPr="003B3E97">
        <w:t>Оператором ЭП.</w:t>
      </w:r>
      <w:bookmarkEnd w:id="164"/>
    </w:p>
    <w:p w14:paraId="211CC997" w14:textId="37B5820E" w:rsidR="003B3E97" w:rsidRPr="003B3E97" w:rsidRDefault="003B3E97" w:rsidP="003B3E97">
      <w:pPr>
        <w:pStyle w:val="a1"/>
      </w:pPr>
      <w:r w:rsidRPr="003B3E97">
        <w:lastRenderedPageBreak/>
        <w:t>В течение 1</w:t>
      </w:r>
      <w:r>
        <w:t> </w:t>
      </w:r>
      <w:r w:rsidRPr="003B3E97">
        <w:t>(одного) часа с момента окончания срока подачи заявок (подраздел</w:t>
      </w:r>
      <w:r>
        <w:t> </w:t>
      </w:r>
      <w:r>
        <w:fldChar w:fldCharType="begin"/>
      </w:r>
      <w:r>
        <w:instrText xml:space="preserve"> REF _Ref125359973 \w \h </w:instrText>
      </w:r>
      <w:r>
        <w:fldChar w:fldCharType="separate"/>
      </w:r>
      <w:r w:rsidR="003A7B8C">
        <w:t>1.2</w:t>
      </w:r>
      <w:r>
        <w:fldChar w:fldCharType="end"/>
      </w:r>
      <w:r w:rsidRPr="003B3E97">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w:t>
      </w:r>
      <w:r>
        <w:t> </w:t>
      </w:r>
      <w:r w:rsidRPr="003B3E97">
        <w:t>(одного)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14:paraId="686E623F" w14:textId="0F27583B" w:rsidR="003B3E97" w:rsidRPr="003B3E97" w:rsidRDefault="003B3E97" w:rsidP="003B3E97">
      <w:pPr>
        <w:pStyle w:val="a1"/>
      </w:pPr>
      <w:r w:rsidRPr="003B3E97">
        <w:t>Блокирование денежных средств не осуществляется в случае отсутствия на</w:t>
      </w:r>
      <w:r>
        <w:t> </w:t>
      </w:r>
      <w:r w:rsidRPr="003B3E97">
        <w:t>специальном банковском счете Участника денежных средств в требуемом размере, либо в случае приостановления операций по такому счету в</w:t>
      </w:r>
      <w:r>
        <w:t> </w:t>
      </w:r>
      <w:r w:rsidRPr="003B3E97">
        <w:t>соответствии с законодательством, о чем Оператор ЭП информируется в</w:t>
      </w:r>
      <w:r>
        <w:t> </w:t>
      </w:r>
      <w:r w:rsidRPr="003B3E97">
        <w:t>течение 1</w:t>
      </w:r>
      <w:r>
        <w:t> </w:t>
      </w:r>
      <w:r w:rsidRPr="003B3E97">
        <w:t>(одного) часа.</w:t>
      </w:r>
    </w:p>
    <w:p w14:paraId="6DBBF429" w14:textId="387247F1" w:rsidR="003B3E97" w:rsidRPr="003B3E97" w:rsidRDefault="003B3E97" w:rsidP="003B3E97">
      <w:pPr>
        <w:pStyle w:val="a1"/>
      </w:pPr>
      <w:r w:rsidRPr="003B3E97">
        <w:t>Если блокирование денежных средств не может быть осуществлено, Оператор ЭП возвращает заявку подавшему ее Участнику в течение 1</w:t>
      </w:r>
      <w:r>
        <w:t> </w:t>
      </w:r>
      <w:r w:rsidRPr="003B3E97">
        <w:t>(одного) часа с</w:t>
      </w:r>
      <w:r>
        <w:t> </w:t>
      </w:r>
      <w:r w:rsidRPr="003B3E97">
        <w:t>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14:paraId="5E92AA99" w14:textId="6605726B" w:rsidR="003B3E97" w:rsidRPr="003B3E97" w:rsidRDefault="003B3E97" w:rsidP="003B3E97">
      <w:pPr>
        <w:pStyle w:val="a1"/>
        <w:keepNext/>
      </w:pPr>
      <w:r w:rsidRPr="003B3E97">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w:t>
      </w:r>
      <w:r>
        <w:t> </w:t>
      </w:r>
      <w:r w:rsidRPr="003B3E97">
        <w:t>РФ, а также следующих условий:</w:t>
      </w:r>
    </w:p>
    <w:p w14:paraId="3BA7AA64" w14:textId="77777777" w:rsidR="003B3E97" w:rsidRPr="003B3E97" w:rsidRDefault="003B3E97" w:rsidP="003B3E97">
      <w:pPr>
        <w:pStyle w:val="a2"/>
      </w:pPr>
      <w:r w:rsidRPr="003B3E97">
        <w:t>независимая гарантия должна быть безотзывной и безусловной (гарантия по первому требованию);</w:t>
      </w:r>
    </w:p>
    <w:p w14:paraId="2A408D01" w14:textId="653DDACE" w:rsidR="003B3E97" w:rsidRPr="003B3E97" w:rsidRDefault="003B3E97" w:rsidP="003B3E97">
      <w:pPr>
        <w:pStyle w:val="a2"/>
      </w:pPr>
      <w:r w:rsidRPr="003B3E97">
        <w:t>сумма независимой гарантии должна быть выражена в российских рублях и составлять не менее суммы, установленной в подразделе</w:t>
      </w:r>
      <w:r>
        <w:t> </w:t>
      </w:r>
      <w:r>
        <w:fldChar w:fldCharType="begin"/>
      </w:r>
      <w:r>
        <w:instrText xml:space="preserve"> REF _Ref125359973 \w \h </w:instrText>
      </w:r>
      <w:r>
        <w:fldChar w:fldCharType="separate"/>
      </w:r>
      <w:r w:rsidR="003A7B8C">
        <w:t>1.2</w:t>
      </w:r>
      <w:r>
        <w:fldChar w:fldCharType="end"/>
      </w:r>
      <w:r w:rsidRPr="003B3E97">
        <w:t>;</w:t>
      </w:r>
    </w:p>
    <w:p w14:paraId="096E2E91" w14:textId="45B81690" w:rsidR="003B3E97" w:rsidRPr="003B3E97" w:rsidRDefault="003B3E97" w:rsidP="003B3E97">
      <w:pPr>
        <w:pStyle w:val="a2"/>
      </w:pPr>
      <w:r w:rsidRPr="003B3E97">
        <w:t>бенефициаром в независимой гарантии должен быть указан Заказчик, принципалом – Участник, гарантом – организация, выдавшая независимую гарантию (подпункт</w:t>
      </w:r>
      <w:r>
        <w:t> </w:t>
      </w:r>
      <w:r>
        <w:fldChar w:fldCharType="begin"/>
      </w:r>
      <w:r>
        <w:instrText xml:space="preserve"> REF  _Ref149316697 \d ( \h \w </w:instrText>
      </w:r>
      <w:r>
        <w:fldChar w:fldCharType="separate"/>
      </w:r>
      <w:r w:rsidR="003A7B8C">
        <w:t>4.16.8(л)</w:t>
      </w:r>
      <w:r>
        <w:fldChar w:fldCharType="end"/>
      </w:r>
      <w:r w:rsidRPr="003B3E97">
        <w:t>);</w:t>
      </w:r>
    </w:p>
    <w:p w14:paraId="62FD23ED" w14:textId="36F37F86" w:rsidR="003B3E97" w:rsidRPr="003B3E97" w:rsidRDefault="003B3E97" w:rsidP="003B3E97">
      <w:pPr>
        <w:pStyle w:val="a2"/>
      </w:pPr>
      <w:r w:rsidRPr="003B3E97">
        <w:t>в независимой гарантии должно быть предусмотрено условие об</w:t>
      </w:r>
      <w:r>
        <w:t> </w:t>
      </w:r>
      <w:r w:rsidRPr="003B3E97">
        <w:t>обязанности гаранта уплатить Заказчику (бенефициару) денежную сумму по независимой гарантии не позднее 10</w:t>
      </w:r>
      <w:r>
        <w:t> </w:t>
      </w:r>
      <w:r w:rsidRPr="003B3E97">
        <w:t>(десяти) рабочих дней со</w:t>
      </w:r>
      <w:r>
        <w:t> </w:t>
      </w:r>
      <w:r w:rsidRPr="003B3E97">
        <w:t>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w:t>
      </w:r>
      <w:r>
        <w:t> </w:t>
      </w:r>
      <w:r w:rsidRPr="003B3E97">
        <w:t>РФ оснований для отказа в</w:t>
      </w:r>
      <w:r>
        <w:t> </w:t>
      </w:r>
      <w:r w:rsidRPr="003B3E97">
        <w:t>удовлетворении этого требования;</w:t>
      </w:r>
    </w:p>
    <w:p w14:paraId="24581E3B" w14:textId="0B01F243" w:rsidR="003B3E97" w:rsidRPr="003B3E97" w:rsidRDefault="003B3E97" w:rsidP="003B3E97">
      <w:pPr>
        <w:pStyle w:val="a2"/>
      </w:pPr>
      <w:r w:rsidRPr="003B3E97">
        <w:t>в независимой гарантии должен быть указан перечень документов, подлежащих представлению заказчиком гаранту одновременно с</w:t>
      </w:r>
      <w:r>
        <w:t> </w:t>
      </w:r>
      <w:r w:rsidRPr="003B3E97">
        <w:t>требованием об уплате денежной суммы по независимой гарантии, в</w:t>
      </w:r>
      <w:r>
        <w:t> </w:t>
      </w:r>
      <w:r w:rsidRPr="003B3E97">
        <w:t>случае установления такого перечня Правительством Российской Федерации;</w:t>
      </w:r>
    </w:p>
    <w:p w14:paraId="638C7CD2" w14:textId="210F1898" w:rsidR="003B3E97" w:rsidRPr="003B3E97" w:rsidRDefault="003B3E97" w:rsidP="003B3E97">
      <w:pPr>
        <w:pStyle w:val="a2"/>
      </w:pPr>
      <w:r w:rsidRPr="003B3E97">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w:t>
      </w:r>
      <w:r>
        <w:t> </w:t>
      </w:r>
      <w:r>
        <w:fldChar w:fldCharType="begin"/>
      </w:r>
      <w:r>
        <w:instrText xml:space="preserve"> REF _Ref125359973 \w \h </w:instrText>
      </w:r>
      <w:r>
        <w:fldChar w:fldCharType="separate"/>
      </w:r>
      <w:r w:rsidR="003A7B8C">
        <w:t>1.2</w:t>
      </w:r>
      <w:r>
        <w:fldChar w:fldCharType="end"/>
      </w:r>
      <w:r w:rsidRPr="003B3E97">
        <w:t>);</w:t>
      </w:r>
    </w:p>
    <w:p w14:paraId="1F9D77C2" w14:textId="77777777" w:rsidR="003B3E97" w:rsidRPr="003B3E97" w:rsidRDefault="003B3E97" w:rsidP="003B3E97">
      <w:pPr>
        <w:pStyle w:val="a2"/>
      </w:pPr>
      <w:r w:rsidRPr="003B3E97">
        <w:lastRenderedPageBreak/>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14:paraId="7707FD6D" w14:textId="3FF762F6" w:rsidR="003B3E97" w:rsidRPr="003B3E97" w:rsidRDefault="003B3E97" w:rsidP="003B3E97">
      <w:pPr>
        <w:pStyle w:val="a2"/>
      </w:pPr>
      <w:r w:rsidRPr="003B3E97">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w:t>
      </w:r>
      <w:r>
        <w:t> </w:t>
      </w:r>
      <w:r w:rsidR="000E06F9">
        <w:fldChar w:fldCharType="begin"/>
      </w:r>
      <w:r w:rsidR="000E06F9">
        <w:instrText xml:space="preserve"> REF _Ref149316775 \w \h </w:instrText>
      </w:r>
      <w:r w:rsidR="000E06F9">
        <w:fldChar w:fldCharType="separate"/>
      </w:r>
      <w:r w:rsidR="003A7B8C">
        <w:t>4.16.14</w:t>
      </w:r>
      <w:r w:rsidR="000E06F9">
        <w:fldChar w:fldCharType="end"/>
      </w:r>
      <w:r w:rsidRPr="003B3E97">
        <w:t>);</w:t>
      </w:r>
    </w:p>
    <w:p w14:paraId="08924865" w14:textId="0C253875" w:rsidR="003B3E97" w:rsidRPr="003B3E97" w:rsidRDefault="003B3E97" w:rsidP="003B3E97">
      <w:pPr>
        <w:pStyle w:val="a2"/>
      </w:pPr>
      <w:r w:rsidRPr="003B3E97">
        <w:t>независимая гарантия должна содержать условия, предусмотренные Законом</w:t>
      </w:r>
      <w:r>
        <w:t> </w:t>
      </w:r>
      <w:r w:rsidRPr="003B3E97">
        <w:t>223-ФЗ, а также соответствовать дополнительным требованиям к</w:t>
      </w:r>
      <w:r>
        <w:t> </w:t>
      </w:r>
      <w:r w:rsidRPr="003B3E97">
        <w:t>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14:paraId="6EEFFFAA" w14:textId="77777777" w:rsidR="003B3E97" w:rsidRPr="003B3E97" w:rsidRDefault="003B3E97" w:rsidP="003B3E97">
      <w:pPr>
        <w:pStyle w:val="a2"/>
      </w:pPr>
      <w:r w:rsidRPr="003B3E97">
        <w:t>в независимой гарантии не должно быть условий или требований, противоречащих вышеизложенному или делающих вышеизложенное неисполнимым;</w:t>
      </w:r>
    </w:p>
    <w:p w14:paraId="083006B6" w14:textId="1935B17A" w:rsidR="003B3E97" w:rsidRPr="003B3E97" w:rsidRDefault="003B3E97" w:rsidP="003B3E97">
      <w:pPr>
        <w:pStyle w:val="a2"/>
      </w:pPr>
      <w:bookmarkStart w:id="165" w:name="_Ref149316697"/>
      <w:r w:rsidRPr="003B3E97">
        <w:t>независимая гарантия должна быть выдана организацией из числа указанных в части</w:t>
      </w:r>
      <w:r>
        <w:t> </w:t>
      </w:r>
      <w:r w:rsidRPr="003B3E97">
        <w:t>1 статьи</w:t>
      </w:r>
      <w:r>
        <w:t> </w:t>
      </w:r>
      <w:r w:rsidRPr="003B3E97">
        <w:t>45 Закона</w:t>
      </w:r>
      <w:r>
        <w:t> </w:t>
      </w:r>
      <w:r w:rsidRPr="003B3E97">
        <w:t>44-ФЗ;</w:t>
      </w:r>
      <w:bookmarkEnd w:id="165"/>
    </w:p>
    <w:p w14:paraId="357E219A" w14:textId="0BB16645" w:rsidR="003B3E97" w:rsidRPr="003B3E97" w:rsidRDefault="003B3E97" w:rsidP="003B3E97">
      <w:pPr>
        <w:pStyle w:val="a2"/>
      </w:pPr>
      <w:r w:rsidRPr="003B3E97">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Pr="003B3E97">
        <w:t>758) (Публикация Международной торговой палаты №</w:t>
      </w:r>
      <w:r>
        <w:t> </w:t>
      </w:r>
      <w:r w:rsidRPr="003B3E97">
        <w:t>758). Редакция 2010</w:t>
      </w:r>
      <w:r>
        <w:t> </w:t>
      </w:r>
      <w:r w:rsidRPr="003B3E97">
        <w:t>года» в той мере, в какой указанные правила не</w:t>
      </w:r>
      <w:r>
        <w:t> </w:t>
      </w:r>
      <w:r w:rsidRPr="003B3E97">
        <w:t>противоречат императивным нормам законодательства, а также предусматривать Арбитражный суд по месту нахождения Заказчика в</w:t>
      </w:r>
      <w:r>
        <w:t> </w:t>
      </w:r>
      <w:r w:rsidRPr="003B3E97">
        <w:t>качестве органа, компетентного разрешать споры из независимой гарантии;</w:t>
      </w:r>
    </w:p>
    <w:p w14:paraId="42DBCE3D" w14:textId="1A845552" w:rsidR="003B3E97" w:rsidRPr="003B3E97" w:rsidRDefault="003B3E97" w:rsidP="003B3E97">
      <w:pPr>
        <w:pStyle w:val="a2"/>
      </w:pPr>
      <w:r w:rsidRPr="003B3E97">
        <w:t>информация о независимой гарантии должна быть включена в реестр независимых гарантий, предусмотренный частью</w:t>
      </w:r>
      <w:r>
        <w:t> </w:t>
      </w:r>
      <w:r w:rsidRPr="003B3E97">
        <w:t>8 статьи</w:t>
      </w:r>
      <w:r>
        <w:t> </w:t>
      </w:r>
      <w:r w:rsidRPr="003B3E97">
        <w:t>45 Закона</w:t>
      </w:r>
      <w:r>
        <w:t> </w:t>
      </w:r>
      <w:r w:rsidRPr="003B3E97">
        <w:t>44</w:t>
      </w:r>
      <w:r>
        <w:noBreakHyphen/>
      </w:r>
      <w:r w:rsidRPr="003B3E97">
        <w:t>ФЗ.</w:t>
      </w:r>
    </w:p>
    <w:p w14:paraId="0583C3F8" w14:textId="1C0C9E17" w:rsidR="003B3E97" w:rsidRPr="003B3E97" w:rsidRDefault="003B3E97" w:rsidP="003B3E97">
      <w:pPr>
        <w:pStyle w:val="a1"/>
      </w:pPr>
      <w:r w:rsidRPr="003B3E97">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w:t>
      </w:r>
      <w:r>
        <w:t> </w:t>
      </w:r>
      <w:r w:rsidRPr="003B3E97">
        <w:t>противном случае обеспечение заявки считается невнесенным, и Организатор обязан отклонить заявку такого Участника.</w:t>
      </w:r>
    </w:p>
    <w:p w14:paraId="2B01B159" w14:textId="77777777" w:rsidR="003B3E97" w:rsidRPr="003B3E97" w:rsidRDefault="003B3E97" w:rsidP="003B3E97">
      <w:pPr>
        <w:pStyle w:val="a1"/>
      </w:pPr>
      <w:r w:rsidRPr="003B3E97">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14:paraId="7AFD7C45" w14:textId="5790D3AD" w:rsidR="003B3E97" w:rsidRPr="003B3E97" w:rsidRDefault="003B3E97" w:rsidP="003B3E97">
      <w:pPr>
        <w:pStyle w:val="a1"/>
      </w:pPr>
      <w:r w:rsidRPr="003B3E97">
        <w:t xml:space="preserve">При </w:t>
      </w:r>
      <w:proofErr w:type="spellStart"/>
      <w:r w:rsidRPr="003B3E97">
        <w:t>многолотовой</w:t>
      </w:r>
      <w:proofErr w:type="spellEnd"/>
      <w:r w:rsidRPr="003B3E97">
        <w:t xml:space="preserve"> закупке (подраздел</w:t>
      </w:r>
      <w:r>
        <w:t> </w:t>
      </w:r>
      <w:r w:rsidR="000E06F9">
        <w:fldChar w:fldCharType="begin"/>
      </w:r>
      <w:r w:rsidR="000E06F9">
        <w:instrText xml:space="preserve"> REF _Ref149316841 \w \h </w:instrText>
      </w:r>
      <w:r w:rsidR="000E06F9">
        <w:fldChar w:fldCharType="separate"/>
      </w:r>
      <w:r w:rsidR="003A7B8C">
        <w:t>4.17</w:t>
      </w:r>
      <w:r w:rsidR="000E06F9">
        <w:fldChar w:fldCharType="end"/>
      </w:r>
      <w:r w:rsidRPr="003B3E97">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t> </w:t>
      </w:r>
      <w:r w:rsidRPr="003B3E97">
        <w:t>которые Участник подал заявку и по которым он был признан Победителем.</w:t>
      </w:r>
    </w:p>
    <w:p w14:paraId="69955435" w14:textId="77777777" w:rsidR="003B3E97" w:rsidRPr="003B3E97" w:rsidRDefault="003B3E97" w:rsidP="003B3E97">
      <w:pPr>
        <w:pStyle w:val="a1"/>
      </w:pPr>
      <w:r w:rsidRPr="003B3E97">
        <w:lastRenderedPageBreak/>
        <w:t>Подать заявку (принять участие в закупке) могут только Участники, предоставившие надлежащее обеспечение их заявок.</w:t>
      </w:r>
    </w:p>
    <w:p w14:paraId="20CC59E3" w14:textId="77777777" w:rsidR="003B3E97" w:rsidRPr="003B3E97" w:rsidRDefault="003B3E97" w:rsidP="003B3E97">
      <w:pPr>
        <w:pStyle w:val="a1"/>
      </w:pPr>
      <w:r w:rsidRPr="003B3E97">
        <w:t>Требование об обеспечении заявки в равной мере распространяется на всех Участников.</w:t>
      </w:r>
    </w:p>
    <w:p w14:paraId="5AA10AC4" w14:textId="77777777" w:rsidR="003B3E97" w:rsidRPr="003B3E97" w:rsidRDefault="003B3E97" w:rsidP="003B3E97">
      <w:pPr>
        <w:pStyle w:val="a1"/>
        <w:keepNext/>
      </w:pPr>
      <w:bookmarkStart w:id="166" w:name="_Ref149316775"/>
      <w:r w:rsidRPr="003B3E97">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66"/>
    </w:p>
    <w:p w14:paraId="6F26EEF8" w14:textId="484141F1" w:rsidR="003B3E97" w:rsidRPr="003B3E97" w:rsidRDefault="003B3E97" w:rsidP="003B3E97">
      <w:pPr>
        <w:pStyle w:val="a2"/>
      </w:pPr>
      <w:r w:rsidRPr="003B3E97">
        <w:t>обязательство заключить Договор в установленном Документацией о</w:t>
      </w:r>
      <w:r>
        <w:t> </w:t>
      </w:r>
      <w:r w:rsidRPr="003B3E97">
        <w:t>закупке порядке (раздел</w:t>
      </w:r>
      <w:r>
        <w:t> </w:t>
      </w:r>
      <w:r w:rsidR="000E06F9">
        <w:fldChar w:fldCharType="begin"/>
      </w:r>
      <w:r w:rsidR="000E06F9">
        <w:instrText xml:space="preserve"> REF _Ref126142429 \n \h </w:instrText>
      </w:r>
      <w:r w:rsidR="000E06F9">
        <w:fldChar w:fldCharType="separate"/>
      </w:r>
      <w:r w:rsidR="003A7B8C">
        <w:t>0</w:t>
      </w:r>
      <w:r w:rsidR="000E06F9">
        <w:fldChar w:fldCharType="end"/>
      </w:r>
      <w:r w:rsidRPr="003B3E97">
        <w:t>), в том числе предоставить Сведения о</w:t>
      </w:r>
      <w:r>
        <w:t> </w:t>
      </w:r>
      <w:r w:rsidRPr="003B3E97">
        <w:t>цепочке собственников, включая бенефициаров (в том числе конечных) (</w:t>
      </w:r>
      <w:hyperlink w:anchor="Прил05_ФормыПобедителя" w:history="1">
        <w:r w:rsidRPr="000E06F9">
          <w:rPr>
            <w:rStyle w:val="af7"/>
          </w:rPr>
          <w:t>Приложение № 5</w:t>
        </w:r>
      </w:hyperlink>
      <w:r w:rsidRPr="003B3E97">
        <w:t>), а также предоставить иные документы в соответствии с условиями подраздела</w:t>
      </w:r>
      <w:r w:rsidR="000E06F9">
        <w:t> </w:t>
      </w:r>
      <w:r w:rsidR="000E06F9">
        <w:fldChar w:fldCharType="begin"/>
      </w:r>
      <w:r w:rsidR="000E06F9">
        <w:instrText xml:space="preserve"> REF _Ref138232981 \n \h </w:instrText>
      </w:r>
      <w:r w:rsidR="000E06F9">
        <w:fldChar w:fldCharType="separate"/>
      </w:r>
      <w:r w:rsidR="003A7B8C">
        <w:t>4.19</w:t>
      </w:r>
      <w:r w:rsidR="000E06F9">
        <w:fldChar w:fldCharType="end"/>
      </w:r>
      <w:r w:rsidRPr="003B3E97">
        <w:t>;</w:t>
      </w:r>
    </w:p>
    <w:p w14:paraId="43AAA444" w14:textId="28C5869F" w:rsidR="003B3E97" w:rsidRPr="003B3E97" w:rsidRDefault="003B3E97" w:rsidP="003B3E97">
      <w:pPr>
        <w:pStyle w:val="a2"/>
      </w:pPr>
      <w:r w:rsidRPr="003B3E97">
        <w:t xml:space="preserve">обязательство предоставить до заключения договора Заказчику обеспечение исполнения договора – если </w:t>
      </w:r>
      <w:hyperlink w:anchor="Прил02_ПроектДоговора" w:history="1">
        <w:r w:rsidRPr="000E06F9">
          <w:rPr>
            <w:rStyle w:val="af7"/>
          </w:rPr>
          <w:t>Проект договора (Приложение № 2)</w:t>
        </w:r>
      </w:hyperlink>
      <w:r w:rsidRPr="003B3E97">
        <w:t xml:space="preserve"> предусматривает обеспечение исполнения договора с</w:t>
      </w:r>
      <w:r>
        <w:t> </w:t>
      </w:r>
      <w:r w:rsidRPr="003B3E97">
        <w:t xml:space="preserve">соответствующими обязательствами (в порядке и сроки, предусмотренные </w:t>
      </w:r>
      <w:hyperlink w:anchor="Прил02_ПроектДоговора" w:history="1">
        <w:r w:rsidRPr="000E06F9">
          <w:rPr>
            <w:rStyle w:val="af7"/>
          </w:rPr>
          <w:t>Проектом договора</w:t>
        </w:r>
      </w:hyperlink>
      <w:r w:rsidRPr="003B3E97">
        <w:t>).</w:t>
      </w:r>
    </w:p>
    <w:p w14:paraId="046CAE6E" w14:textId="377CD366" w:rsidR="003B3E97" w:rsidRPr="003B3E97" w:rsidRDefault="003B3E97" w:rsidP="003B3E97">
      <w:pPr>
        <w:pStyle w:val="a1"/>
      </w:pPr>
      <w:r w:rsidRPr="003B3E97">
        <w:t>В случае невыполнения Победителем указанных выше обязательств Организатор вправе удержать обеспечение заявки путем обращения в</w:t>
      </w:r>
      <w:r>
        <w:t> </w:t>
      </w:r>
      <w:r w:rsidRPr="003B3E97">
        <w:t>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w:t>
      </w:r>
      <w:r>
        <w:t> </w:t>
      </w:r>
      <w:r w:rsidR="000E06F9">
        <w:fldChar w:fldCharType="begin"/>
      </w:r>
      <w:r w:rsidR="000E06F9">
        <w:instrText xml:space="preserve"> REF _Ref125359973 \n \h </w:instrText>
      </w:r>
      <w:r w:rsidR="000E06F9">
        <w:fldChar w:fldCharType="separate"/>
      </w:r>
      <w:r w:rsidR="003A7B8C">
        <w:t>1.2</w:t>
      </w:r>
      <w:r w:rsidR="000E06F9">
        <w:fldChar w:fldCharType="end"/>
      </w:r>
      <w:r w:rsidRPr="003B3E97">
        <w:t>).</w:t>
      </w:r>
    </w:p>
    <w:p w14:paraId="586C70C0" w14:textId="2E72E0F7" w:rsidR="003B3E97" w:rsidRPr="003B3E97" w:rsidRDefault="003B3E97" w:rsidP="003B3E97">
      <w:pPr>
        <w:pStyle w:val="a1"/>
        <w:keepNext/>
      </w:pPr>
      <w:r w:rsidRPr="003B3E97">
        <w:t>Возврат обеспечения заявки (в случае предоставления Участником обеспечения в виде денежных средств) осуществляется Организатором в срок не более 7</w:t>
      </w:r>
      <w:r>
        <w:t> </w:t>
      </w:r>
      <w:r w:rsidRPr="003B3E97">
        <w:t>(семи) рабочих дней с даты:</w:t>
      </w:r>
    </w:p>
    <w:p w14:paraId="532E57D5" w14:textId="77777777" w:rsidR="003B3E97" w:rsidRPr="003B3E97" w:rsidRDefault="003B3E97" w:rsidP="003B3E97">
      <w:pPr>
        <w:pStyle w:val="a2"/>
      </w:pPr>
      <w:r w:rsidRPr="003B3E97">
        <w:t>принятия решения об отказе от проведения закупки – всем Участникам, подавшим заявки к моменту принятия такого решения;</w:t>
      </w:r>
    </w:p>
    <w:p w14:paraId="33EC574D" w14:textId="77777777" w:rsidR="003B3E97" w:rsidRPr="003B3E97" w:rsidRDefault="003B3E97" w:rsidP="003B3E97">
      <w:pPr>
        <w:pStyle w:val="a2"/>
      </w:pPr>
      <w:r w:rsidRPr="003B3E97">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0CDE0569" w14:textId="77777777" w:rsidR="003B3E97" w:rsidRPr="003B3E97" w:rsidRDefault="003B3E97" w:rsidP="003B3E97">
      <w:pPr>
        <w:pStyle w:val="a2"/>
      </w:pPr>
      <w:r w:rsidRPr="003B3E97">
        <w:t>официального размещения итогового протокола по результатам закупки – всем Участникам, кроме Победителя;</w:t>
      </w:r>
    </w:p>
    <w:p w14:paraId="3C8237DB" w14:textId="77777777" w:rsidR="003B3E97" w:rsidRPr="003B3E97" w:rsidRDefault="003B3E97" w:rsidP="003B3E97">
      <w:pPr>
        <w:pStyle w:val="a2"/>
      </w:pPr>
      <w:r w:rsidRPr="003B3E97">
        <w:t>заключения Договора по результатам закупки – Победителю, с которым заключен Договор;</w:t>
      </w:r>
    </w:p>
    <w:p w14:paraId="6AA59490" w14:textId="77777777" w:rsidR="003B3E97" w:rsidRPr="003B3E97" w:rsidRDefault="003B3E97" w:rsidP="003B3E97">
      <w:pPr>
        <w:pStyle w:val="a2"/>
      </w:pPr>
      <w:r w:rsidRPr="003B3E97">
        <w:t>признания закупки несостоявшейся – Участнику, которому обеспечение не было возвращено по иным основаниям.</w:t>
      </w:r>
    </w:p>
    <w:p w14:paraId="6D414781" w14:textId="44ACC559" w:rsidR="003B3E97" w:rsidRPr="003B3E97" w:rsidRDefault="003B3E97" w:rsidP="003B3E97">
      <w:pPr>
        <w:pStyle w:val="a1"/>
      </w:pPr>
      <w:r w:rsidRPr="003B3E97">
        <w:t>Возврат обеспечения заявки может быть задержан в случае поступления в</w:t>
      </w:r>
      <w:r>
        <w:t> </w:t>
      </w:r>
      <w:r w:rsidRPr="003B3E97">
        <w:t>установленном законодательством порядке жалобы по закупке (подраздел</w:t>
      </w:r>
      <w:r>
        <w:t> </w:t>
      </w:r>
      <w:r w:rsidR="000E06F9">
        <w:fldChar w:fldCharType="begin"/>
      </w:r>
      <w:r w:rsidR="000E06F9">
        <w:instrText xml:space="preserve"> REF _Ref125363536 \n \h </w:instrText>
      </w:r>
      <w:r w:rsidR="000E06F9">
        <w:fldChar w:fldCharType="separate"/>
      </w:r>
      <w:r w:rsidR="003A7B8C">
        <w:t>2.3</w:t>
      </w:r>
      <w:r w:rsidR="000E06F9">
        <w:fldChar w:fldCharType="end"/>
      </w:r>
      <w:r w:rsidRPr="003B3E97">
        <w:t>) – на время рассмотрения жалобы.</w:t>
      </w:r>
    </w:p>
    <w:p w14:paraId="4CFC5979" w14:textId="67D34920" w:rsidR="00996F69" w:rsidRDefault="006A0488" w:rsidP="00996F69">
      <w:pPr>
        <w:pStyle w:val="a0"/>
      </w:pPr>
      <w:bookmarkStart w:id="167" w:name="_Ref149316841"/>
      <w:bookmarkStart w:id="168" w:name="_Toc206670784"/>
      <w:r>
        <w:t xml:space="preserve">Особенности проведения </w:t>
      </w:r>
      <w:proofErr w:type="spellStart"/>
      <w:r>
        <w:t>м</w:t>
      </w:r>
      <w:r w:rsidR="00996F69">
        <w:t>ноголотов</w:t>
      </w:r>
      <w:r>
        <w:t>ой</w:t>
      </w:r>
      <w:proofErr w:type="spellEnd"/>
      <w:r w:rsidR="00996F69">
        <w:t xml:space="preserve"> закупк</w:t>
      </w:r>
      <w:r>
        <w:t>и</w:t>
      </w:r>
      <w:bookmarkEnd w:id="157"/>
      <w:bookmarkEnd w:id="167"/>
      <w:bookmarkEnd w:id="168"/>
    </w:p>
    <w:p w14:paraId="125AA132" w14:textId="4D91A6D7" w:rsidR="00043C0A" w:rsidRDefault="00043C0A" w:rsidP="00996F69">
      <w:pPr>
        <w:pStyle w:val="a1"/>
      </w:pPr>
      <w:r w:rsidRPr="00043C0A">
        <w:t>Нормы настоящего подраздела применяются, если подразделом</w:t>
      </w:r>
      <w:r>
        <w:t> </w:t>
      </w:r>
      <w:r>
        <w:fldChar w:fldCharType="begin"/>
      </w:r>
      <w:r>
        <w:instrText xml:space="preserve"> REF _Ref125359973 \r \h </w:instrText>
      </w:r>
      <w:r>
        <w:fldChar w:fldCharType="separate"/>
      </w:r>
      <w:r w:rsidR="003A7B8C">
        <w:t>1.2</w:t>
      </w:r>
      <w:r>
        <w:fldChar w:fldCharType="end"/>
      </w:r>
      <w:r w:rsidRPr="00043C0A">
        <w:t xml:space="preserve"> предусмотрено проведение </w:t>
      </w:r>
      <w:proofErr w:type="spellStart"/>
      <w:r w:rsidRPr="00043C0A">
        <w:t>многолотовой</w:t>
      </w:r>
      <w:proofErr w:type="spellEnd"/>
      <w:r w:rsidRPr="00043C0A">
        <w:t xml:space="preserve"> закупки.</w:t>
      </w:r>
    </w:p>
    <w:p w14:paraId="0CB71064" w14:textId="6EC4E38E" w:rsidR="006A0488" w:rsidRDefault="006A0488" w:rsidP="00996F69">
      <w:pPr>
        <w:pStyle w:val="a1"/>
      </w:pPr>
      <w:r w:rsidRPr="006A0488">
        <w:lastRenderedPageBreak/>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1"/>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1"/>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1"/>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7BA7586" w:rsidR="00996F69" w:rsidRPr="009A594D" w:rsidRDefault="00996F69" w:rsidP="00996F69">
      <w:pPr>
        <w:pStyle w:val="a2"/>
      </w:pPr>
      <w:r w:rsidRPr="009A594D">
        <w:t>Письмо о подаче оферты (форма 2)</w:t>
      </w:r>
      <w:r w:rsidR="00836727" w:rsidRPr="009A594D">
        <w:t xml:space="preserve"> (</w:t>
      </w:r>
      <w:hyperlink w:anchor="Прил04_ФормыЗаявки" w:history="1">
        <w:r w:rsidR="00836727" w:rsidRPr="009A594D">
          <w:rPr>
            <w:rStyle w:val="af7"/>
          </w:rPr>
          <w:t>Приложение № </w:t>
        </w:r>
        <w:r w:rsidR="006D25E1" w:rsidRPr="009A594D">
          <w:rPr>
            <w:rStyle w:val="af7"/>
          </w:rPr>
          <w:t>4</w:t>
        </w:r>
      </w:hyperlink>
      <w:r w:rsidR="00836727" w:rsidRPr="009A594D">
        <w:t>)</w:t>
      </w:r>
      <w:r w:rsidRPr="009A594D">
        <w:t xml:space="preserve"> должно содержать указание номера и названия каждого лота;</w:t>
      </w:r>
    </w:p>
    <w:p w14:paraId="740E5D7A" w14:textId="773B7356" w:rsidR="00996F69" w:rsidRPr="009A594D" w:rsidRDefault="00996F69" w:rsidP="00996F69">
      <w:pPr>
        <w:pStyle w:val="a2"/>
      </w:pPr>
      <w:r w:rsidRPr="009A594D">
        <w:t>Коммерческое предложение (форма 3), Техническое предложение (форма 4), Календарный график (форма 5)</w:t>
      </w:r>
      <w:r w:rsidR="001E6D02">
        <w:t xml:space="preserve">, </w:t>
      </w:r>
      <w:r w:rsidR="001E6D02" w:rsidRPr="001E6D02">
        <w:t>План распределения объемов поставки продукции (форма</w:t>
      </w:r>
      <w:r w:rsidR="001E6D02">
        <w:t> </w:t>
      </w:r>
      <w:r w:rsidR="001E6D02" w:rsidRPr="001E6D02">
        <w:t>11)</w:t>
      </w:r>
      <w:r w:rsidR="00836727" w:rsidRPr="009A594D">
        <w:t xml:space="preserve"> – </w:t>
      </w:r>
      <w:hyperlink w:anchor="Прил04_ФормыЗаявки" w:history="1">
        <w:r w:rsidR="00836727" w:rsidRPr="009A594D">
          <w:rPr>
            <w:rStyle w:val="af7"/>
          </w:rPr>
          <w:t>Приложение № </w:t>
        </w:r>
        <w:r w:rsidR="006D25E1" w:rsidRPr="009A594D">
          <w:rPr>
            <w:rStyle w:val="af7"/>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1"/>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0CB7F875" w14:textId="693FEF1B" w:rsidR="00ED4FE7" w:rsidRDefault="00ED4FE7" w:rsidP="00AB56B1">
      <w:pPr>
        <w:pStyle w:val="a"/>
        <w:numPr>
          <w:ilvl w:val="0"/>
          <w:numId w:val="0"/>
        </w:numPr>
        <w:ind w:left="1134"/>
      </w:pPr>
      <w:bookmarkStart w:id="169" w:name="_Ref126142429"/>
      <w:bookmarkStart w:id="170" w:name="_Ref130224037"/>
      <w:bookmarkStart w:id="171" w:name="_Toc206670785"/>
      <w:r>
        <w:lastRenderedPageBreak/>
        <w:t>П</w:t>
      </w:r>
      <w:r w:rsidRPr="00ED4FE7">
        <w:t xml:space="preserve">орядок заключения </w:t>
      </w:r>
      <w:r w:rsidR="0071513A">
        <w:t>Д</w:t>
      </w:r>
      <w:r w:rsidRPr="00ED4FE7">
        <w:t>оговора</w:t>
      </w:r>
      <w:bookmarkEnd w:id="158"/>
      <w:bookmarkEnd w:id="159"/>
      <w:bookmarkEnd w:id="160"/>
      <w:bookmarkEnd w:id="161"/>
      <w:bookmarkEnd w:id="162"/>
      <w:bookmarkEnd w:id="163"/>
      <w:bookmarkEnd w:id="169"/>
      <w:bookmarkEnd w:id="170"/>
      <w:bookmarkEnd w:id="171"/>
    </w:p>
    <w:p w14:paraId="5AB04213" w14:textId="14B066CF" w:rsidR="00A37A03" w:rsidRDefault="00A37A03" w:rsidP="00A37A03">
      <w:pPr>
        <w:pStyle w:val="a0"/>
      </w:pPr>
      <w:bookmarkStart w:id="172" w:name="_Ref139028625"/>
      <w:bookmarkStart w:id="173" w:name="_Toc206670786"/>
      <w:bookmarkStart w:id="174" w:name="_Ref125366947"/>
      <w:bookmarkStart w:id="175" w:name="_Ref125368755"/>
      <w:bookmarkStart w:id="176" w:name="_Ref135736094"/>
      <w:r>
        <w:t>Общие положения</w:t>
      </w:r>
      <w:bookmarkEnd w:id="172"/>
      <w:bookmarkEnd w:id="173"/>
    </w:p>
    <w:p w14:paraId="45821775" w14:textId="1A1665CD" w:rsidR="00A37A03" w:rsidRDefault="00A37A03" w:rsidP="00A37A03">
      <w:pPr>
        <w:pStyle w:val="a1"/>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3A7B8C">
        <w:t>0</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0"/>
      </w:pPr>
      <w:bookmarkStart w:id="177" w:name="_Ref138232981"/>
      <w:bookmarkStart w:id="178" w:name="_Toc206670787"/>
      <w:r>
        <w:t>Заключение Договора</w:t>
      </w:r>
      <w:bookmarkEnd w:id="174"/>
      <w:bookmarkEnd w:id="175"/>
      <w:bookmarkEnd w:id="176"/>
      <w:bookmarkEnd w:id="177"/>
      <w:bookmarkEnd w:id="178"/>
    </w:p>
    <w:p w14:paraId="49204E5B" w14:textId="10BB9586" w:rsidR="00ED4FE7" w:rsidRDefault="00ED4FE7" w:rsidP="00ED4FE7">
      <w:pPr>
        <w:pStyle w:val="a1"/>
      </w:pPr>
      <w:bookmarkStart w:id="179" w:name="_Ref125362935"/>
      <w:bookmarkStart w:id="180"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79"/>
      <w:bookmarkEnd w:id="180"/>
    </w:p>
    <w:p w14:paraId="50401B57" w14:textId="4D2A2EFD" w:rsidR="00D212C0" w:rsidRDefault="00D212C0" w:rsidP="00ED4FE7">
      <w:pPr>
        <w:pStyle w:val="a1"/>
      </w:pPr>
      <w:r w:rsidRPr="00D212C0">
        <w:t>Договор не может быть заключен, если это запрещено законодательством о</w:t>
      </w:r>
      <w:r>
        <w:t> </w:t>
      </w:r>
      <w:r w:rsidRPr="00D212C0">
        <w:t>национальном режиме в случаях, установленных в подразделе</w:t>
      </w:r>
      <w:r>
        <w:t> </w:t>
      </w:r>
      <w:r>
        <w:fldChar w:fldCharType="begin"/>
      </w:r>
      <w:r>
        <w:instrText xml:space="preserve"> REF _Ref186221375 \r \h </w:instrText>
      </w:r>
      <w:r>
        <w:fldChar w:fldCharType="separate"/>
      </w:r>
      <w:r w:rsidR="003A7B8C">
        <w:t>4.12</w:t>
      </w:r>
      <w:r>
        <w:fldChar w:fldCharType="end"/>
      </w:r>
      <w:r w:rsidRPr="00D212C0">
        <w:t>.</w:t>
      </w:r>
    </w:p>
    <w:p w14:paraId="776AC99A" w14:textId="4540144D" w:rsidR="00ED4FE7" w:rsidRDefault="00ED4FE7" w:rsidP="00ED4FE7">
      <w:pPr>
        <w:pStyle w:val="a1"/>
      </w:pPr>
      <w:bookmarkStart w:id="181"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3A7B8C">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7"/>
          </w:rPr>
          <w:t>Приложением № </w:t>
        </w:r>
        <w:r w:rsidR="002F3C9B" w:rsidRPr="009A594D">
          <w:rPr>
            <w:rStyle w:val="af7"/>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81"/>
    </w:p>
    <w:p w14:paraId="5512876F" w14:textId="4657A6EA" w:rsidR="00BB1E37" w:rsidRPr="00BB1E37" w:rsidRDefault="00BB1E37" w:rsidP="00BB1E37">
      <w:pPr>
        <w:pStyle w:val="a1"/>
      </w:pPr>
      <w:r w:rsidRPr="00BB1E37">
        <w:t>В срок не позднее 3</w:t>
      </w:r>
      <w:r>
        <w:t> </w:t>
      </w:r>
      <w:r w:rsidRPr="00BB1E3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t xml:space="preserve"> </w:t>
      </w:r>
      <w:r w:rsidR="00CB5871">
        <w:t xml:space="preserve">(скан-копия в формате </w:t>
      </w:r>
      <w:r w:rsidR="00CB5871">
        <w:rPr>
          <w:lang w:val="en-US"/>
        </w:rPr>
        <w:t>pdf</w:t>
      </w:r>
      <w:r w:rsidR="00CB5871">
        <w:t xml:space="preserve">) </w:t>
      </w:r>
      <w:r>
        <w:t>Заверение об</w:t>
      </w:r>
      <w:r w:rsidR="00CB5871">
        <w:t> </w:t>
      </w:r>
      <w:r>
        <w:t xml:space="preserve">обстоятельствах, </w:t>
      </w:r>
      <w:r w:rsidR="00E245D3">
        <w:t xml:space="preserve">представляющее </w:t>
      </w:r>
      <w:r>
        <w:t xml:space="preserve">собой гарантийное письмо об отсутствии обстоятельств, </w:t>
      </w:r>
      <w:r w:rsidRPr="009A594D">
        <w:t xml:space="preserve">препятствующих заключению Договора, в случаях и по форме, предусмотренных </w:t>
      </w:r>
      <w:hyperlink w:anchor="Прил05_ФормыПобедителя" w:history="1">
        <w:r w:rsidRPr="009A594D">
          <w:rPr>
            <w:rStyle w:val="af7"/>
          </w:rPr>
          <w:t>Приложением № 5</w:t>
        </w:r>
      </w:hyperlink>
      <w:r>
        <w:t>.</w:t>
      </w:r>
    </w:p>
    <w:p w14:paraId="63E6A72A" w14:textId="655AB49B" w:rsidR="00ED4FE7" w:rsidRPr="00C64E37" w:rsidRDefault="002C1650" w:rsidP="00174C05">
      <w:pPr>
        <w:pStyle w:val="a1"/>
        <w:keepNext/>
      </w:pPr>
      <w:bookmarkStart w:id="182"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3A7B8C">
        <w:t>4.19.1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3A7B8C">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3A7B8C">
        <w:t>7.2</w:t>
      </w:r>
      <w:r w:rsidR="00C64E37" w:rsidRPr="00C64E37">
        <w:fldChar w:fldCharType="end"/>
      </w:r>
      <w:r>
        <w:t xml:space="preserve"> (</w:t>
      </w:r>
      <w:hyperlink w:anchor="Прил03_ТребованияУчастникам" w:history="1">
        <w:r w:rsidRPr="002C1650">
          <w:rPr>
            <w:rStyle w:val="af7"/>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1"/>
        </w:rPr>
        <w:footnoteReference w:id="7"/>
      </w:r>
      <w:r w:rsidR="00ED4FE7" w:rsidRPr="00C64E37">
        <w:t>:</w:t>
      </w:r>
      <w:bookmarkEnd w:id="182"/>
    </w:p>
    <w:p w14:paraId="3DBB79C1" w14:textId="0A0E441F" w:rsidR="002C7B96" w:rsidRDefault="002C7B96" w:rsidP="002C7B96">
      <w:pPr>
        <w:pStyle w:val="a2"/>
        <w:keepNext/>
      </w:pPr>
      <w:r>
        <w:t>для юридического лица:</w:t>
      </w:r>
    </w:p>
    <w:p w14:paraId="22A7F0B1" w14:textId="036B1CDC" w:rsidR="00ED4FE7" w:rsidRDefault="005B0504" w:rsidP="002C7B96">
      <w:pPr>
        <w:pStyle w:val="a3"/>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3"/>
      </w:pPr>
      <w:bookmarkStart w:id="183" w:name="_Ref125638686"/>
      <w:r>
        <w:t>к</w:t>
      </w:r>
      <w:r w:rsidR="00ED4FE7">
        <w:t xml:space="preserve">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w:t>
      </w:r>
      <w:r w:rsidR="00ED4FE7">
        <w:lastRenderedPageBreak/>
        <w:t>о</w:t>
      </w:r>
      <w:r w:rsidR="00517EC8">
        <w:t> </w:t>
      </w:r>
      <w:r w:rsidR="00ED4FE7">
        <w:t>передаче полномочий Управляющей компании), заверенные Победителем;</w:t>
      </w:r>
      <w:bookmarkEnd w:id="183"/>
    </w:p>
    <w:p w14:paraId="118653F2" w14:textId="1FE6D238" w:rsidR="00ED4FE7" w:rsidRDefault="009F1C2F" w:rsidP="002C7B96">
      <w:pPr>
        <w:pStyle w:val="a3"/>
      </w:pPr>
      <w:r w:rsidRPr="009F1C2F">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2"/>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2"/>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29F91334" w:rsidR="00ED4FE7" w:rsidRPr="00C64E37" w:rsidRDefault="005B0504" w:rsidP="00ED4FE7">
      <w:pPr>
        <w:pStyle w:val="a2"/>
      </w:pPr>
      <w:bookmarkStart w:id="184"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8925B0">
        <w:fldChar w:fldCharType="begin"/>
      </w:r>
      <w:r w:rsidR="008925B0">
        <w:instrText xml:space="preserve"> REF _Ref149568839 \r \h </w:instrText>
      </w:r>
      <w:r w:rsidR="008925B0">
        <w:fldChar w:fldCharType="separate"/>
      </w:r>
      <w:r w:rsidR="003A7B8C">
        <w:t>3.2.3</w:t>
      </w:r>
      <w:r w:rsidR="008925B0">
        <w:fldChar w:fldCharType="end"/>
      </w:r>
      <w:r w:rsidR="00ED4FE7" w:rsidRPr="00C64E37">
        <w:t>.</w:t>
      </w:r>
      <w:bookmarkEnd w:id="184"/>
    </w:p>
    <w:p w14:paraId="148A2DE1" w14:textId="5BF1EA41" w:rsidR="00ED4FE7" w:rsidRDefault="00FC609F" w:rsidP="00ED4FE7">
      <w:pPr>
        <w:pStyle w:val="a1"/>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140ECC02" w14:textId="11FACA84" w:rsidR="00ED4FE7" w:rsidRDefault="00ED4FE7" w:rsidP="00ED4FE7">
      <w:pPr>
        <w:pStyle w:val="a1"/>
      </w:pPr>
      <w:r>
        <w:t>В случае обжалования в антимонопольном органе результатов закупки Договор заключается не позднее чем через 5</w:t>
      </w:r>
      <w:r w:rsidR="005B0504">
        <w:t> </w:t>
      </w:r>
      <w:r>
        <w:t>(пять) календарных дней с даты вынесения решения антимонопольного органа по результатам такого обжалования</w:t>
      </w:r>
      <w:r w:rsidR="0056354B">
        <w:t xml:space="preserve"> (за исключением случая возврата на предыдущий этап закупки)</w:t>
      </w:r>
      <w:r>
        <w:t>.</w:t>
      </w:r>
    </w:p>
    <w:p w14:paraId="4EA029B1" w14:textId="4F2718AC" w:rsidR="00081915" w:rsidRDefault="00081915" w:rsidP="00081915">
      <w:pPr>
        <w:pStyle w:val="a1"/>
        <w:keepNext/>
      </w:pPr>
      <w:bookmarkStart w:id="185"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85"/>
    </w:p>
    <w:p w14:paraId="63125753" w14:textId="77777777" w:rsidR="00081915" w:rsidRDefault="00081915" w:rsidP="00081915">
      <w:pPr>
        <w:pStyle w:val="a2"/>
      </w:pPr>
      <w:r>
        <w:t>итоговый протокол по результатам закупки;</w:t>
      </w:r>
    </w:p>
    <w:p w14:paraId="51ACF254" w14:textId="77777777" w:rsidR="00081915" w:rsidRDefault="00081915" w:rsidP="00081915">
      <w:pPr>
        <w:pStyle w:val="a2"/>
      </w:pPr>
      <w:r>
        <w:t>Извещение и Документация о закупке со всеми изменениями;</w:t>
      </w:r>
    </w:p>
    <w:p w14:paraId="72D95EEC" w14:textId="77777777" w:rsidR="00081915" w:rsidRDefault="00081915" w:rsidP="00081915">
      <w:pPr>
        <w:pStyle w:val="a2"/>
      </w:pPr>
      <w:r>
        <w:t>заявка Победителя со всеми дополнениями и разъяснениями.</w:t>
      </w:r>
    </w:p>
    <w:p w14:paraId="34A75439" w14:textId="277BD8AF" w:rsidR="001C0AE9" w:rsidRDefault="001C0AE9" w:rsidP="001C0AE9">
      <w:pPr>
        <w:pStyle w:val="a1"/>
      </w:pPr>
      <w: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14:paraId="1256EE3E" w14:textId="017E5153" w:rsidR="001C0AE9" w:rsidRDefault="001C0AE9" w:rsidP="001C0AE9">
      <w:pPr>
        <w:pStyle w:val="a1"/>
      </w:pPr>
      <w:r>
        <w:t>В течение установленного в пункте </w:t>
      </w:r>
      <w:r>
        <w:fldChar w:fldCharType="begin"/>
      </w:r>
      <w:r>
        <w:instrText xml:space="preserve"> REF _Ref125362935 \n \h </w:instrText>
      </w:r>
      <w:r>
        <w:fldChar w:fldCharType="separate"/>
      </w:r>
      <w:r w:rsidR="003A7B8C">
        <w:t>4.19.1</w:t>
      </w:r>
      <w:r>
        <w:fldChar w:fldCharType="end"/>
      </w:r>
      <w:r>
        <w:t xml:space="preserve"> срока Заказчик с использованием функционала ЭП направляет в адрес Победителя заполненный со своей стороны проект Договора.</w:t>
      </w:r>
    </w:p>
    <w:p w14:paraId="33FF4195" w14:textId="0704112C" w:rsidR="001C0AE9" w:rsidRDefault="001C0AE9" w:rsidP="001C0AE9">
      <w:pPr>
        <w:pStyle w:val="a1"/>
      </w:pPr>
      <w:bookmarkStart w:id="186" w:name="_Ref149317795"/>
      <w:r>
        <w:t xml:space="preserve">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w:t>
      </w:r>
      <w:r>
        <w:lastRenderedPageBreak/>
        <w:t>в отдельном документе причин отказа учесть полностью или частично замечания, содержащиеся в протоколе разногласий Победителя.</w:t>
      </w:r>
      <w:bookmarkEnd w:id="186"/>
    </w:p>
    <w:p w14:paraId="6283B10A" w14:textId="23070C18" w:rsidR="001C0AE9" w:rsidRDefault="001C0AE9" w:rsidP="001C0AE9">
      <w:pPr>
        <w:pStyle w:val="a1"/>
      </w:pPr>
      <w:r>
        <w:t>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w:t>
      </w:r>
      <w:r>
        <w:noBreakHyphen/>
        <w:t>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в ЕИС (если размещение таких сведений допустимо Законом 223-ФЗ).</w:t>
      </w:r>
    </w:p>
    <w:p w14:paraId="5DFC0109" w14:textId="06AFA8D7" w:rsidR="005B5178" w:rsidRPr="005B5178" w:rsidRDefault="001C0AE9" w:rsidP="001C0AE9">
      <w:pPr>
        <w:pStyle w:val="a1"/>
      </w:pPr>
      <w: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w:t>
      </w:r>
      <w:r w:rsidR="003710E8">
        <w:t xml:space="preserve"> </w:t>
      </w:r>
      <w:r>
        <w:t>он</w:t>
      </w:r>
      <w:r w:rsidR="003710E8">
        <w:t xml:space="preserve"> </w:t>
      </w:r>
      <w:r>
        <w:t>утрачивает статус Победителя, а Закупочная комиссия имеет право выбрать в</w:t>
      </w:r>
      <w:r w:rsidR="003710E8">
        <w:t> </w:t>
      </w:r>
      <w:r>
        <w:t>качестве Победителя иного Участника, занявшего следующее место в</w:t>
      </w:r>
      <w:r w:rsidR="003710E8">
        <w:t> </w:t>
      </w:r>
      <w:proofErr w:type="spellStart"/>
      <w:r>
        <w:t>ранжировке</w:t>
      </w:r>
      <w:proofErr w:type="spellEnd"/>
      <w:r>
        <w:t xml:space="preserve"> заявок после Победителя, из числа остальных действующих заявок (при наличии у него статуса «аккредитован» / «аккредитация не</w:t>
      </w:r>
      <w:r w:rsidR="003710E8">
        <w:t> </w:t>
      </w:r>
      <w:r>
        <w:t>требуется»).</w:t>
      </w:r>
    </w:p>
    <w:p w14:paraId="65B1F1D4" w14:textId="1BEBD5C1" w:rsidR="00ED4FE7" w:rsidRPr="00081915" w:rsidRDefault="00ED4FE7" w:rsidP="00ED4FE7">
      <w:pPr>
        <w:pStyle w:val="a0"/>
      </w:pPr>
      <w:bookmarkStart w:id="187" w:name="_Ref125367068"/>
      <w:bookmarkStart w:id="188" w:name="_Toc206670788"/>
      <w:r w:rsidRPr="00081915">
        <w:t>Уклонение Победителя от заключения Договора</w:t>
      </w:r>
      <w:bookmarkEnd w:id="187"/>
      <w:bookmarkEnd w:id="188"/>
    </w:p>
    <w:p w14:paraId="76973EA9" w14:textId="499F8229" w:rsidR="00ED4FE7" w:rsidRPr="00081915" w:rsidRDefault="00387343" w:rsidP="00410C78">
      <w:pPr>
        <w:pStyle w:val="a1"/>
        <w:keepNext/>
      </w:pPr>
      <w:r>
        <w:t>Е</w:t>
      </w:r>
      <w:r w:rsidR="00ED4FE7" w:rsidRPr="00081915">
        <w:t>сли Победитель закупки:</w:t>
      </w:r>
    </w:p>
    <w:p w14:paraId="234BC1C6" w14:textId="0A0ED234" w:rsidR="00ED4FE7" w:rsidRPr="00081915" w:rsidRDefault="00ED4FE7" w:rsidP="00ED4FE7">
      <w:pPr>
        <w:pStyle w:val="a2"/>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3A7B8C">
        <w:t>4.19.1</w:t>
      </w:r>
      <w:r w:rsidR="00C21A59" w:rsidRPr="00081915">
        <w:fldChar w:fldCharType="end"/>
      </w:r>
      <w:r w:rsidRPr="00081915">
        <w:t>);</w:t>
      </w:r>
    </w:p>
    <w:p w14:paraId="2C557D75" w14:textId="7EABC9D0" w:rsidR="00ED4FE7" w:rsidRPr="00081915" w:rsidRDefault="00ED4FE7" w:rsidP="00ED4FE7">
      <w:pPr>
        <w:pStyle w:val="a2"/>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3A7B8C">
        <w:t>4.19.8</w:t>
      </w:r>
      <w:r w:rsidR="00081915" w:rsidRPr="00081915">
        <w:fldChar w:fldCharType="end"/>
      </w:r>
      <w:r w:rsidRPr="00081915">
        <w:t>;</w:t>
      </w:r>
    </w:p>
    <w:p w14:paraId="66BAB1A4" w14:textId="1F6A20BC" w:rsidR="00ED4FE7" w:rsidRPr="009A594D" w:rsidRDefault="00ED4FE7" w:rsidP="00ED4FE7">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7"/>
          </w:rPr>
          <w:t>Приложение № </w:t>
        </w:r>
        <w:r w:rsidR="002F3C9B" w:rsidRPr="009A594D">
          <w:rPr>
            <w:rStyle w:val="af7"/>
          </w:rPr>
          <w:t>5</w:t>
        </w:r>
      </w:hyperlink>
      <w:r w:rsidRPr="009A594D">
        <w:t>), с приложением подтверждающих документов;</w:t>
      </w:r>
    </w:p>
    <w:p w14:paraId="0E173DD8" w14:textId="45767CA0" w:rsidR="00C21A59" w:rsidRDefault="00C21A59" w:rsidP="00ED4FE7">
      <w:pPr>
        <w:pStyle w:val="a2"/>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7"/>
          </w:rPr>
          <w:t>Приложением № </w:t>
        </w:r>
        <w:r w:rsidR="002F3C9B" w:rsidRPr="0063700C">
          <w:rPr>
            <w:rStyle w:val="af7"/>
          </w:rPr>
          <w:t>5</w:t>
        </w:r>
      </w:hyperlink>
      <w:r w:rsidR="00C30CCD" w:rsidRPr="009A594D">
        <w:t>;</w:t>
      </w:r>
    </w:p>
    <w:p w14:paraId="14EE4C79" w14:textId="6D97E608" w:rsidR="00ED4FE7" w:rsidRDefault="00ED4FE7" w:rsidP="00ED4FE7">
      <w:pPr>
        <w:pStyle w:val="a2"/>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7"/>
          </w:rPr>
          <w:t>Приложения №</w:t>
        </w:r>
        <w:r w:rsidR="003F2FAC" w:rsidRPr="00715221">
          <w:rPr>
            <w:rStyle w:val="af7"/>
          </w:rPr>
          <w:t> </w:t>
        </w:r>
        <w:r w:rsidRPr="00715221">
          <w:rPr>
            <w:rStyle w:val="af7"/>
          </w:rPr>
          <w:t xml:space="preserve">1 </w:t>
        </w:r>
        <w:r w:rsidR="00715221" w:rsidRPr="00715221">
          <w:rPr>
            <w:rStyle w:val="af7"/>
          </w:rPr>
          <w:t xml:space="preserve">– </w:t>
        </w:r>
        <w:r w:rsidRPr="00715221">
          <w:rPr>
            <w:rStyle w:val="af7"/>
          </w:rPr>
          <w:t>Технические требования</w:t>
        </w:r>
      </w:hyperlink>
      <w:r>
        <w:t xml:space="preserve"> (в случае установления таковых);</w:t>
      </w:r>
    </w:p>
    <w:p w14:paraId="5DF77DCB" w14:textId="32F287AB" w:rsidR="002850CE" w:rsidRDefault="002850CE" w:rsidP="002850CE">
      <w:pPr>
        <w:pStyle w:val="a2"/>
      </w:pPr>
      <w:r>
        <w:t>не предоставит обеспечение исполнения договора</w:t>
      </w:r>
      <w:r w:rsidR="00413244" w:rsidRPr="00413244">
        <w:t xml:space="preserve"> до момента его заключения, если</w:t>
      </w:r>
      <w:r w:rsidR="00B320B8">
        <w:t xml:space="preserve"> Документация о закупке</w:t>
      </w:r>
      <w:r w:rsidR="00413244" w:rsidRPr="00413244">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2"/>
      </w:pPr>
      <w:r>
        <w:t>не выполнит другие условия, прямо предусмотренные Документацией о</w:t>
      </w:r>
      <w:r w:rsidR="00517EC8">
        <w:t> </w:t>
      </w:r>
      <w:r>
        <w:t>закупке,</w:t>
      </w:r>
    </w:p>
    <w:p w14:paraId="1C2429FB" w14:textId="52FD4206" w:rsidR="00ED4FE7" w:rsidRDefault="00ED4FE7" w:rsidP="00ED4FE7">
      <w:pPr>
        <w:pStyle w:val="a9"/>
        <w:ind w:left="1134"/>
      </w:pPr>
      <w:r>
        <w:t>то он</w:t>
      </w:r>
      <w:r w:rsidR="001E6D02">
        <w:t xml:space="preserve"> (</w:t>
      </w:r>
      <w:r w:rsidR="001E6D02" w:rsidRPr="001E6D02">
        <w:t>по истечению установленных в подразделе</w:t>
      </w:r>
      <w:r w:rsidR="001E6D02">
        <w:t> </w:t>
      </w:r>
      <w:r w:rsidR="001E6D02">
        <w:fldChar w:fldCharType="begin"/>
      </w:r>
      <w:r w:rsidR="001E6D02">
        <w:instrText xml:space="preserve"> REF _Ref138232981 \r \h </w:instrText>
      </w:r>
      <w:r w:rsidR="001E6D02">
        <w:fldChar w:fldCharType="separate"/>
      </w:r>
      <w:r w:rsidR="003A7B8C">
        <w:t>4.19</w:t>
      </w:r>
      <w:r w:rsidR="001E6D02">
        <w:fldChar w:fldCharType="end"/>
      </w:r>
      <w:r w:rsidR="001E6D02" w:rsidRPr="001E6D02">
        <w:t xml:space="preserve"> сроков на заключение Договора</w:t>
      </w:r>
      <w:r w:rsidR="001E6D02">
        <w:t>)</w:t>
      </w:r>
      <w:r>
        <w:t xml:space="preserve"> признается уклонившимся от заключения Договора и утрачивает </w:t>
      </w:r>
      <w:r>
        <w:lastRenderedPageBreak/>
        <w:t xml:space="preserve">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w:t>
      </w:r>
      <w:proofErr w:type="spellStart"/>
      <w:r>
        <w:t>ранжировке</w:t>
      </w:r>
      <w:proofErr w:type="spellEnd"/>
      <w:r>
        <w:t xml:space="preserve"> заявок после Победителя, из числа остальных действующих заявок.</w:t>
      </w:r>
    </w:p>
    <w:p w14:paraId="7A582E67" w14:textId="4AEB9CDA" w:rsidR="002B130C" w:rsidRDefault="002B130C" w:rsidP="002B130C">
      <w:pPr>
        <w:pStyle w:val="a"/>
      </w:pPr>
      <w:bookmarkStart w:id="189" w:name="_Ref125363016"/>
      <w:bookmarkStart w:id="190" w:name="_Ref125363023"/>
      <w:bookmarkStart w:id="191" w:name="_Ref125363034"/>
      <w:bookmarkStart w:id="192" w:name="_Ref125363600"/>
      <w:bookmarkStart w:id="193" w:name="_Ref125363752"/>
      <w:bookmarkStart w:id="194" w:name="_Ref125364088"/>
      <w:bookmarkStart w:id="195" w:name="_Ref125364201"/>
      <w:bookmarkStart w:id="196" w:name="_Ref125370732"/>
      <w:bookmarkStart w:id="197" w:name="_Ref125370741"/>
      <w:bookmarkStart w:id="198" w:name="_Ref125370746"/>
      <w:bookmarkStart w:id="199" w:name="_Ref125370750"/>
      <w:bookmarkStart w:id="200" w:name="_Ref125370843"/>
      <w:bookmarkStart w:id="201" w:name="Прил01_ТехТребования"/>
      <w:bookmarkStart w:id="202" w:name="_Toc206670789"/>
      <w:r>
        <w:lastRenderedPageBreak/>
        <w:t>Приложение № 1 – Технические требования</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3F90DF2" w14:textId="3BCBAEB7" w:rsidR="002B130C" w:rsidRDefault="002B130C" w:rsidP="002B130C">
      <w:pPr>
        <w:pStyle w:val="a0"/>
      </w:pPr>
      <w:bookmarkStart w:id="203" w:name="_Toc206670790"/>
      <w:r>
        <w:t>Пояснения к Техническим требованиям</w:t>
      </w:r>
      <w:bookmarkEnd w:id="203"/>
    </w:p>
    <w:p w14:paraId="2498BF61" w14:textId="44607B4B" w:rsidR="002B130C" w:rsidRDefault="002B130C" w:rsidP="002B130C">
      <w:pPr>
        <w:pStyle w:val="a1"/>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
      </w:pPr>
      <w:bookmarkStart w:id="204" w:name="_Ref125361746"/>
      <w:bookmarkStart w:id="205" w:name="_Ref125363040"/>
      <w:bookmarkStart w:id="206" w:name="_Ref125363605"/>
      <w:bookmarkStart w:id="207" w:name="_Ref125363759"/>
      <w:bookmarkStart w:id="208" w:name="_Ref125364081"/>
      <w:bookmarkStart w:id="209" w:name="_Ref125364206"/>
      <w:bookmarkStart w:id="210" w:name="_Ref125370754"/>
      <w:bookmarkStart w:id="211" w:name="Прил02_ПроектДоговора"/>
      <w:bookmarkStart w:id="212" w:name="_Toc206670791"/>
      <w:r>
        <w:lastRenderedPageBreak/>
        <w:t>Приложение № 2 – Проект договора</w:t>
      </w:r>
      <w:bookmarkEnd w:id="204"/>
      <w:bookmarkEnd w:id="205"/>
      <w:bookmarkEnd w:id="206"/>
      <w:bookmarkEnd w:id="207"/>
      <w:bookmarkEnd w:id="208"/>
      <w:bookmarkEnd w:id="209"/>
      <w:bookmarkEnd w:id="210"/>
      <w:bookmarkEnd w:id="211"/>
      <w:bookmarkEnd w:id="212"/>
    </w:p>
    <w:p w14:paraId="018F9987" w14:textId="6F1AF034" w:rsidR="002B130C" w:rsidRDefault="002B130C" w:rsidP="005A1542">
      <w:pPr>
        <w:pStyle w:val="a0"/>
      </w:pPr>
      <w:bookmarkStart w:id="213" w:name="_Toc206670792"/>
      <w:r>
        <w:t xml:space="preserve">Пояснения к </w:t>
      </w:r>
      <w:r w:rsidR="00A03914">
        <w:t>П</w:t>
      </w:r>
      <w:r>
        <w:t>роекту договора</w:t>
      </w:r>
      <w:bookmarkEnd w:id="213"/>
    </w:p>
    <w:p w14:paraId="7D01761A" w14:textId="2D20880F" w:rsidR="002B130C" w:rsidRDefault="002B130C" w:rsidP="002B130C">
      <w:pPr>
        <w:pStyle w:val="a1"/>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5DFBF700" w:rsidR="002B130C" w:rsidRDefault="002B130C" w:rsidP="002B130C">
      <w:pPr>
        <w:pStyle w:val="a1"/>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3A7B8C">
        <w:t>1.2</w:t>
      </w:r>
      <w:r w:rsidR="002A0822">
        <w:fldChar w:fldCharType="end"/>
      </w:r>
      <w:r w:rsidR="002A0822">
        <w:t xml:space="preserve"> </w:t>
      </w:r>
      <w:bookmarkStart w:id="214"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14"/>
      <w:r>
        <w:t>.</w:t>
      </w:r>
    </w:p>
    <w:p w14:paraId="381D027C" w14:textId="70718B72" w:rsidR="002B130C" w:rsidRDefault="003710E8" w:rsidP="002B130C">
      <w:pPr>
        <w:pStyle w:val="a1"/>
      </w:pPr>
      <w:r w:rsidRPr="003710E8">
        <w:t>В соответствии с пунктом</w:t>
      </w:r>
      <w:r>
        <w:t> </w:t>
      </w:r>
      <w:r>
        <w:fldChar w:fldCharType="begin"/>
      </w:r>
      <w:r>
        <w:instrText xml:space="preserve"> REF _Ref149317795 \n \h </w:instrText>
      </w:r>
      <w:r>
        <w:fldChar w:fldCharType="separate"/>
      </w:r>
      <w:r w:rsidR="003A7B8C">
        <w:t>4.19.11</w:t>
      </w:r>
      <w:r>
        <w:fldChar w:fldCharType="end"/>
      </w:r>
      <w:r>
        <w:t xml:space="preserve"> </w:t>
      </w:r>
      <w:r w:rsidR="002B130C">
        <w:t>Заказчик оставляет за собой право рассмотреть и принять перед подписанием Договора предложения и дополнительные (не</w:t>
      </w:r>
      <w:r>
        <w:t> </w:t>
      </w:r>
      <w:r w:rsidR="002B130C">
        <w:t>носящие принципиального характера) изменения к</w:t>
      </w:r>
      <w:r>
        <w:t xml:space="preserve"> </w:t>
      </w:r>
      <w:r w:rsidR="002B130C">
        <w:t xml:space="preserve">Договору. </w:t>
      </w:r>
      <w:r w:rsidR="00387343">
        <w:t>Е</w:t>
      </w:r>
      <w:r w:rsidR="002B130C">
        <w:t>сли Стороны не придут к соглашению об этих изменениях, они будут обязаны подписать Договор на условиях, изложенных в</w:t>
      </w:r>
      <w:r>
        <w:t xml:space="preserve"> </w:t>
      </w:r>
      <w:r w:rsidR="002B130C">
        <w:t>Документации о</w:t>
      </w:r>
      <w:r>
        <w:t xml:space="preserve"> </w:t>
      </w:r>
      <w:r w:rsidR="002B130C">
        <w:t>закупке.</w:t>
      </w:r>
    </w:p>
    <w:p w14:paraId="4BF52CDB" w14:textId="10A26EFE" w:rsidR="002B130C" w:rsidRDefault="002B130C" w:rsidP="002B130C">
      <w:pPr>
        <w:pStyle w:val="a1"/>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15" w:name="_MON_1736255517"/>
    <w:bookmarkEnd w:id="215"/>
    <w:p w14:paraId="2BECAA41" w14:textId="01E1B17D" w:rsidR="005D23F5" w:rsidRDefault="005D23F5" w:rsidP="005D23F5">
      <w:pPr>
        <w:pStyle w:val="a9"/>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9.4pt" o:ole="">
            <v:imagedata r:id="rId13" o:title=""/>
          </v:shape>
          <o:OLEObject Type="Embed" ProgID="Word.Document.12" ShapeID="_x0000_i1025" DrawAspect="Icon" ObjectID="_1841566611" r:id="rId14">
            <o:FieldCodes>\s</o:FieldCodes>
          </o:OLEObject>
        </w:object>
      </w:r>
    </w:p>
    <w:p w14:paraId="2EC5E539" w14:textId="65308F5D" w:rsidR="007234E7" w:rsidRDefault="007234E7" w:rsidP="005D23F5">
      <w:pPr>
        <w:pStyle w:val="a9"/>
      </w:pPr>
    </w:p>
    <w:p w14:paraId="78F79565" w14:textId="77777777" w:rsidR="0092155E" w:rsidRDefault="0092155E" w:rsidP="0092155E">
      <w:pPr>
        <w:pStyle w:val="a9"/>
        <w:sectPr w:rsidR="0092155E" w:rsidSect="00416FC5">
          <w:pgSz w:w="11906" w:h="16838"/>
          <w:pgMar w:top="851" w:right="850" w:bottom="851" w:left="1134" w:header="567" w:footer="567" w:gutter="0"/>
          <w:cols w:space="708"/>
          <w:docGrid w:linePitch="360"/>
        </w:sectPr>
      </w:pPr>
    </w:p>
    <w:p w14:paraId="4D2B2DCA" w14:textId="700E1ED0" w:rsidR="002B130C" w:rsidRDefault="005A1542" w:rsidP="005A1542">
      <w:pPr>
        <w:pStyle w:val="a"/>
      </w:pPr>
      <w:bookmarkStart w:id="216" w:name="_Ref125361494"/>
      <w:bookmarkStart w:id="217" w:name="_Ref125361908"/>
      <w:bookmarkStart w:id="218" w:name="_Ref125365476"/>
      <w:bookmarkStart w:id="219" w:name="_Ref125370013"/>
      <w:bookmarkStart w:id="220" w:name="Прил03_ТребованияУчастникам"/>
      <w:bookmarkStart w:id="221" w:name="_Toc206670793"/>
      <w:r w:rsidRPr="005A1542">
        <w:lastRenderedPageBreak/>
        <w:t>Приложение №</w:t>
      </w:r>
      <w:r>
        <w:t> </w:t>
      </w:r>
      <w:r w:rsidRPr="005A1542">
        <w:t xml:space="preserve">3 – Требования к </w:t>
      </w:r>
      <w:r w:rsidR="009F3C69">
        <w:t>У</w:t>
      </w:r>
      <w:r w:rsidRPr="005A1542">
        <w:t>частникам</w:t>
      </w:r>
      <w:bookmarkEnd w:id="216"/>
      <w:bookmarkEnd w:id="217"/>
      <w:bookmarkEnd w:id="218"/>
      <w:bookmarkEnd w:id="219"/>
      <w:bookmarkEnd w:id="220"/>
      <w:bookmarkEnd w:id="221"/>
    </w:p>
    <w:p w14:paraId="0C888005" w14:textId="72C12DB5" w:rsidR="002B130C" w:rsidRDefault="005A1542" w:rsidP="005A1542">
      <w:pPr>
        <w:pStyle w:val="a0"/>
      </w:pPr>
      <w:bookmarkStart w:id="222" w:name="_Toc206670794"/>
      <w:r w:rsidRPr="005A1542">
        <w:t xml:space="preserve">Пояснения к </w:t>
      </w:r>
      <w:r>
        <w:t xml:space="preserve">требованиям к </w:t>
      </w:r>
      <w:r w:rsidR="009F3C69">
        <w:t>У</w:t>
      </w:r>
      <w:r>
        <w:t>частникам</w:t>
      </w:r>
      <w:bookmarkEnd w:id="222"/>
    </w:p>
    <w:p w14:paraId="6BA3E6ED" w14:textId="4594D9D6" w:rsidR="005A1542" w:rsidRPr="009510D6" w:rsidRDefault="009510D6" w:rsidP="009510D6">
      <w:pPr>
        <w:pStyle w:val="a1"/>
      </w:pPr>
      <w:bookmarkStart w:id="223"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23"/>
    </w:p>
    <w:p w14:paraId="09DF0B43" w14:textId="75BFB8C1" w:rsidR="005A1542" w:rsidRDefault="005A1542" w:rsidP="0092155E">
      <w:pPr>
        <w:pStyle w:val="a0"/>
        <w:spacing w:after="120"/>
      </w:pPr>
      <w:bookmarkStart w:id="224" w:name="_Ref125361435"/>
      <w:bookmarkStart w:id="225" w:name="_Ref125361590"/>
      <w:bookmarkStart w:id="226" w:name="_Ref125361617"/>
      <w:bookmarkStart w:id="227" w:name="_Ref125361832"/>
      <w:bookmarkStart w:id="228" w:name="_Ref125361846"/>
      <w:bookmarkStart w:id="229" w:name="_Ref125361926"/>
      <w:bookmarkStart w:id="230" w:name="_Ref125366879"/>
      <w:bookmarkStart w:id="231" w:name="_Ref125368812"/>
      <w:bookmarkStart w:id="232" w:name="_Ref125368895"/>
      <w:bookmarkStart w:id="233" w:name="_Ref125369088"/>
      <w:bookmarkStart w:id="234" w:name="_Ref125370058"/>
      <w:bookmarkStart w:id="235" w:name="_Ref125370064"/>
      <w:bookmarkStart w:id="236" w:name="_Ref125370071"/>
      <w:bookmarkStart w:id="237" w:name="_Toc206670795"/>
      <w:r w:rsidRPr="005A1542">
        <w:t>Обязательные требования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tbl>
      <w:tblPr>
        <w:tblStyle w:val="af4"/>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9"/>
              <w:keepNext w:val="0"/>
              <w:jc w:val="center"/>
            </w:pPr>
            <w:r>
              <w:t>№</w:t>
            </w:r>
            <w:r>
              <w:br/>
              <w:t>п/п</w:t>
            </w:r>
          </w:p>
        </w:tc>
        <w:tc>
          <w:tcPr>
            <w:tcW w:w="5670" w:type="dxa"/>
          </w:tcPr>
          <w:p w14:paraId="7117C27A" w14:textId="0BEC6E12" w:rsidR="0092155E" w:rsidRDefault="0092155E" w:rsidP="00933236">
            <w:pPr>
              <w:pStyle w:val="a9"/>
              <w:keepNext w:val="0"/>
              <w:jc w:val="center"/>
            </w:pPr>
            <w:r>
              <w:t>Требования к Участник</w:t>
            </w:r>
            <w:r w:rsidR="00556203">
              <w:t>у</w:t>
            </w:r>
          </w:p>
        </w:tc>
        <w:tc>
          <w:tcPr>
            <w:tcW w:w="8327" w:type="dxa"/>
          </w:tcPr>
          <w:p w14:paraId="378CB5EF" w14:textId="77777777" w:rsidR="0092155E" w:rsidRDefault="0092155E" w:rsidP="00933236">
            <w:pPr>
              <w:pStyle w:val="a9"/>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933236">
            <w:pPr>
              <w:pStyle w:val="a9"/>
              <w:numPr>
                <w:ilvl w:val="0"/>
                <w:numId w:val="4"/>
              </w:numPr>
              <w:ind w:left="284" w:firstLine="0"/>
              <w:jc w:val="center"/>
            </w:pPr>
            <w:bookmarkStart w:id="238" w:name="_Ref125552433"/>
          </w:p>
        </w:tc>
        <w:bookmarkEnd w:id="238"/>
        <w:tc>
          <w:tcPr>
            <w:tcW w:w="5670" w:type="dxa"/>
          </w:tcPr>
          <w:p w14:paraId="0B1F2073" w14:textId="0AAE918C" w:rsidR="002921E8" w:rsidRPr="00384BF2" w:rsidRDefault="002921E8" w:rsidP="00933236">
            <w:pPr>
              <w:pStyle w:val="a9"/>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4348B4">
            <w:pPr>
              <w:pStyle w:val="a9"/>
              <w:numPr>
                <w:ilvl w:val="0"/>
                <w:numId w:val="11"/>
              </w:numPr>
              <w:ind w:left="284" w:hanging="284"/>
            </w:pPr>
            <w:r>
              <w:t>В отношении гражданской правоспособности:</w:t>
            </w:r>
          </w:p>
          <w:p w14:paraId="1D7B4F3B" w14:textId="74CAC09E" w:rsidR="00B26E83" w:rsidRDefault="00353498" w:rsidP="004348B4">
            <w:pPr>
              <w:pStyle w:val="a9"/>
              <w:numPr>
                <w:ilvl w:val="0"/>
                <w:numId w:val="40"/>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4348B4">
            <w:pPr>
              <w:pStyle w:val="a9"/>
              <w:numPr>
                <w:ilvl w:val="0"/>
                <w:numId w:val="11"/>
              </w:numPr>
              <w:ind w:left="284" w:hanging="284"/>
            </w:pPr>
            <w:r>
              <w:t>В отношении аккредитации:</w:t>
            </w:r>
          </w:p>
          <w:p w14:paraId="1E8EB6AE" w14:textId="5FA6CBAF" w:rsidR="00353498" w:rsidRDefault="008A3198" w:rsidP="004348B4">
            <w:pPr>
              <w:pStyle w:val="a9"/>
              <w:numPr>
                <w:ilvl w:val="0"/>
                <w:numId w:val="40"/>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аккредитацию –</w:t>
            </w:r>
            <w:r w:rsidR="003710E8">
              <w:t xml:space="preserve"> </w:t>
            </w:r>
            <w:r w:rsidR="00933236" w:rsidRPr="00933236">
              <w:t>предоставление Заявки на</w:t>
            </w:r>
            <w:r w:rsidR="003710E8">
              <w:t xml:space="preserve"> </w:t>
            </w:r>
            <w:r w:rsidR="00933236" w:rsidRPr="00933236">
              <w:t>аккредитацию не</w:t>
            </w:r>
            <w:r w:rsidR="003710E8">
              <w:t> </w:t>
            </w:r>
            <w:r w:rsidR="00933236" w:rsidRPr="00933236">
              <w:t>требуется</w:t>
            </w:r>
            <w:r w:rsidR="00933236">
              <w:t>;</w:t>
            </w:r>
          </w:p>
          <w:p w14:paraId="6402EC7A" w14:textId="64DEE715" w:rsidR="00353498" w:rsidRPr="00787B34" w:rsidRDefault="008A3198" w:rsidP="004348B4">
            <w:pPr>
              <w:pStyle w:val="a9"/>
              <w:numPr>
                <w:ilvl w:val="0"/>
                <w:numId w:val="40"/>
              </w:numPr>
              <w:ind w:left="568" w:hanging="284"/>
            </w:pPr>
            <w:r>
              <w:lastRenderedPageBreak/>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7"/>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7"/>
                </w:rPr>
                <w:t>Приложение № </w:t>
              </w:r>
              <w:r w:rsidR="00AF3E3A" w:rsidRPr="00BE06F0">
                <w:rPr>
                  <w:rStyle w:val="af7"/>
                </w:rPr>
                <w:t>1</w:t>
              </w:r>
              <w:r w:rsidR="00BE06F0" w:rsidRPr="00BE06F0">
                <w:rPr>
                  <w:rStyle w:val="af7"/>
                </w:rPr>
                <w:t>0</w:t>
              </w:r>
            </w:hyperlink>
            <w:r w:rsidR="00353498" w:rsidRPr="00787B34">
              <w:t>);</w:t>
            </w:r>
          </w:p>
          <w:p w14:paraId="2BF4D5D9" w14:textId="5653EDB0" w:rsidR="00A27907" w:rsidRDefault="00A27907" w:rsidP="004348B4">
            <w:pPr>
              <w:pStyle w:val="a9"/>
              <w:numPr>
                <w:ilvl w:val="0"/>
                <w:numId w:val="40"/>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DF420B">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7"/>
                </w:rPr>
                <w:t>Приложение № 4</w:t>
              </w:r>
            </w:hyperlink>
            <w:r w:rsidRPr="0063700C">
              <w:t>)</w:t>
            </w:r>
            <w:r w:rsidR="00933236">
              <w:t>;</w:t>
            </w:r>
          </w:p>
          <w:p w14:paraId="5F36F828" w14:textId="6CD269B4" w:rsidR="00353498" w:rsidRPr="00787B34" w:rsidRDefault="008A3198" w:rsidP="004348B4">
            <w:pPr>
              <w:pStyle w:val="a9"/>
              <w:numPr>
                <w:ilvl w:val="0"/>
                <w:numId w:val="40"/>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3710E8"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w:t>
            </w:r>
            <w:r w:rsidR="00BF3163">
              <w:t xml:space="preserve"> </w:t>
            </w:r>
            <w:r w:rsidR="00261307" w:rsidRPr="00787B34">
              <w:t>Заявка на</w:t>
            </w:r>
            <w:r w:rsidR="00BF3163">
              <w:t>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7"/>
                </w:rPr>
                <w:t>Приложение № 10</w:t>
              </w:r>
            </w:hyperlink>
            <w:r w:rsidR="00BE06F0" w:rsidRPr="00787B34">
              <w:t>)</w:t>
            </w:r>
            <w:r w:rsidR="00353498" w:rsidRPr="00787B34">
              <w:t>.</w:t>
            </w:r>
          </w:p>
          <w:p w14:paraId="442C9AF1" w14:textId="663D56B3" w:rsidR="002921E8" w:rsidRPr="0063700C" w:rsidRDefault="00353498" w:rsidP="00933236">
            <w:pPr>
              <w:pStyle w:val="a9"/>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 xml:space="preserve">государственном информационном ресурсе бухгалтерской </w:t>
            </w:r>
            <w:r>
              <w:lastRenderedPageBreak/>
              <w:t>(финансовой)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BF3163" w14:paraId="18AE32BE" w14:textId="77777777" w:rsidTr="004D5FB9">
        <w:tc>
          <w:tcPr>
            <w:tcW w:w="1129" w:type="dxa"/>
          </w:tcPr>
          <w:p w14:paraId="2C75F09C" w14:textId="77777777" w:rsidR="00BF3163" w:rsidRDefault="00BF3163" w:rsidP="00933236">
            <w:pPr>
              <w:pStyle w:val="a9"/>
              <w:numPr>
                <w:ilvl w:val="0"/>
                <w:numId w:val="4"/>
              </w:numPr>
              <w:ind w:left="284" w:firstLine="0"/>
              <w:jc w:val="center"/>
            </w:pPr>
            <w:bookmarkStart w:id="239" w:name="_Ref149558364"/>
          </w:p>
        </w:tc>
        <w:bookmarkEnd w:id="239"/>
        <w:tc>
          <w:tcPr>
            <w:tcW w:w="5670" w:type="dxa"/>
          </w:tcPr>
          <w:p w14:paraId="439C5CCD" w14:textId="05D716CD" w:rsidR="00BF3163" w:rsidRPr="002921E8" w:rsidRDefault="00BF3163" w:rsidP="00933236">
            <w:pPr>
              <w:pStyle w:val="a9"/>
            </w:pPr>
            <w:r w:rsidRPr="00BF3163">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3EEA3515" w14:textId="4EFF96B7" w:rsidR="00BF3163" w:rsidRDefault="00BF3163" w:rsidP="00BF3163">
            <w:pPr>
              <w:pStyle w:val="a9"/>
            </w:pPr>
            <w:r>
              <w:t>Декларация о соответствии Участника данному требованию в составе в составе Письма о подаче оферты (форма 2) (</w:t>
            </w:r>
            <w:hyperlink w:anchor="Прил04_ФормыЗаявки" w:history="1">
              <w:r w:rsidRPr="00BF3163">
                <w:rPr>
                  <w:rStyle w:val="af7"/>
                </w:rPr>
                <w:t>Приложение № 4</w:t>
              </w:r>
            </w:hyperlink>
            <w:r>
              <w:t>);</w:t>
            </w:r>
          </w:p>
          <w:p w14:paraId="60A0ECED" w14:textId="3A54EEBE" w:rsidR="00BF3163" w:rsidRPr="00BF3163" w:rsidRDefault="00BF3163" w:rsidP="00BF3163">
            <w:pPr>
              <w:pStyle w:val="a9"/>
              <w:rPr>
                <w:i/>
                <w:iCs/>
              </w:rPr>
            </w:pPr>
            <w:r w:rsidRPr="00BF3163">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BF3163">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BF3163">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933236">
            <w:pPr>
              <w:pStyle w:val="a9"/>
              <w:numPr>
                <w:ilvl w:val="0"/>
                <w:numId w:val="4"/>
              </w:numPr>
              <w:ind w:left="284" w:firstLine="0"/>
              <w:jc w:val="center"/>
            </w:pPr>
            <w:bookmarkStart w:id="240" w:name="_Ref139028406"/>
          </w:p>
        </w:tc>
        <w:bookmarkEnd w:id="240"/>
        <w:tc>
          <w:tcPr>
            <w:tcW w:w="5670" w:type="dxa"/>
          </w:tcPr>
          <w:p w14:paraId="7F956167" w14:textId="0D9A12C3" w:rsidR="00DC4A9F" w:rsidRPr="002921E8" w:rsidRDefault="00DC4A9F" w:rsidP="00933236">
            <w:pPr>
              <w:pStyle w:val="a9"/>
            </w:pPr>
            <w:r w:rsidRPr="00DC4A9F">
              <w:t>Сведения об Участнике должны отсутствовать в</w:t>
            </w:r>
            <w:r w:rsidR="00D212C0">
              <w:t> </w:t>
            </w:r>
            <w:r w:rsidRPr="00DC4A9F">
              <w:t>перечне юридических лиц, в</w:t>
            </w:r>
            <w:r w:rsidR="00D212C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D212C0">
              <w:t xml:space="preserve"> </w:t>
            </w:r>
            <w:r w:rsidRPr="00DC4A9F">
              <w:t>11.05.2022 №</w:t>
            </w:r>
            <w:r w:rsidR="007C3323">
              <w:t> </w:t>
            </w:r>
            <w:r w:rsidRPr="00DC4A9F">
              <w:t>851</w:t>
            </w:r>
            <w:r>
              <w:rPr>
                <w:rStyle w:val="af1"/>
              </w:rPr>
              <w:footnoteReference w:id="8"/>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1"/>
              </w:rPr>
              <w:footnoteReference w:id="9"/>
            </w:r>
            <w:r w:rsidRPr="00DC4A9F">
              <w:t>:</w:t>
            </w:r>
          </w:p>
        </w:tc>
        <w:tc>
          <w:tcPr>
            <w:tcW w:w="8327" w:type="dxa"/>
          </w:tcPr>
          <w:p w14:paraId="08D0776C" w14:textId="5E3B369A" w:rsidR="00DC4A9F" w:rsidRDefault="00BF3163" w:rsidP="00933236">
            <w:pPr>
              <w:pStyle w:val="a9"/>
            </w:pPr>
            <w:r w:rsidRPr="00BF3163">
              <w:t>Предоставление документов не требуется.</w:t>
            </w:r>
          </w:p>
          <w:p w14:paraId="20C6A26F" w14:textId="5C9D259F" w:rsidR="00DC4A9F" w:rsidRPr="00DC4A9F" w:rsidRDefault="00DC4A9F" w:rsidP="00933236">
            <w:pPr>
              <w:pStyle w:val="a9"/>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sidR="00BF3163">
              <w:rPr>
                <w:i/>
                <w:iCs/>
              </w:rPr>
              <w:t xml:space="preserve">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D212C0" w14:paraId="6AF16D2B" w14:textId="77777777" w:rsidTr="004D5FB9">
        <w:tc>
          <w:tcPr>
            <w:tcW w:w="1129" w:type="dxa"/>
          </w:tcPr>
          <w:p w14:paraId="778D278A" w14:textId="77777777" w:rsidR="00D212C0" w:rsidRDefault="00D212C0" w:rsidP="00933236">
            <w:pPr>
              <w:pStyle w:val="a9"/>
              <w:numPr>
                <w:ilvl w:val="0"/>
                <w:numId w:val="4"/>
              </w:numPr>
              <w:ind w:left="284" w:firstLine="0"/>
              <w:jc w:val="center"/>
            </w:pPr>
            <w:bookmarkStart w:id="244" w:name="_Ref186221603"/>
          </w:p>
        </w:tc>
        <w:bookmarkEnd w:id="244"/>
        <w:tc>
          <w:tcPr>
            <w:tcW w:w="5670" w:type="dxa"/>
          </w:tcPr>
          <w:p w14:paraId="7D32D150" w14:textId="14D157BE" w:rsidR="00D212C0" w:rsidRPr="00DC4A9F" w:rsidRDefault="00D212C0" w:rsidP="00933236">
            <w:pPr>
              <w:pStyle w:val="a9"/>
            </w:pPr>
            <w:r w:rsidRPr="00D212C0">
              <w:t>Если в подразделе</w:t>
            </w:r>
            <w:r>
              <w:t> </w:t>
            </w:r>
            <w:r>
              <w:fldChar w:fldCharType="begin"/>
            </w:r>
            <w:r>
              <w:instrText xml:space="preserve"> REF _Ref125359973 \r \h </w:instrText>
            </w:r>
            <w:r>
              <w:fldChar w:fldCharType="separate"/>
            </w:r>
            <w:r w:rsidR="003A7B8C">
              <w:t>1.2</w:t>
            </w:r>
            <w:r>
              <w:fldChar w:fldCharType="end"/>
            </w:r>
            <w:r w:rsidRPr="00D212C0">
              <w:t xml:space="preserve"> установлен режим запрета закупки иностранной продукции и предметом закупки является оказание услуг и</w:t>
            </w:r>
            <w:r>
              <w:t> </w:t>
            </w:r>
            <w:r w:rsidRPr="00D212C0">
              <w:t>(или) выполнение работ (в том числе с поставкой товаров при выполнении закупаемых работ и</w:t>
            </w:r>
            <w:r>
              <w:t> </w:t>
            </w:r>
            <w:r w:rsidRPr="00D212C0">
              <w:t>(или) оказании закупаемых услуг), то Участник должен быть российским лицом:</w:t>
            </w:r>
          </w:p>
        </w:tc>
        <w:tc>
          <w:tcPr>
            <w:tcW w:w="8327" w:type="dxa"/>
          </w:tcPr>
          <w:p w14:paraId="4655AF84" w14:textId="3E1FC241" w:rsidR="00D212C0" w:rsidRDefault="00D212C0" w:rsidP="00D212C0">
            <w:pPr>
              <w:pStyle w:val="a9"/>
            </w:pPr>
            <w:r>
              <w:t>Декларация о соответствии Участника данному требованию в составе Письма о подаче оферты (форма 2) (</w:t>
            </w:r>
            <w:hyperlink w:anchor="Прил04_ФормыЗаявки" w:history="1">
              <w:r w:rsidRPr="00BF3163">
                <w:rPr>
                  <w:rStyle w:val="af7"/>
                </w:rPr>
                <w:t>Приложение № 4</w:t>
              </w:r>
            </w:hyperlink>
            <w:r>
              <w:t>).</w:t>
            </w:r>
          </w:p>
          <w:p w14:paraId="2194F7C1" w14:textId="603B3923" w:rsidR="00D212C0" w:rsidRPr="00D212C0" w:rsidRDefault="00D212C0" w:rsidP="00D212C0">
            <w:pPr>
              <w:pStyle w:val="a9"/>
              <w:rPr>
                <w:i/>
                <w:iCs/>
              </w:rPr>
            </w:pPr>
            <w:r w:rsidRPr="00D212C0">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D212C0" w14:paraId="6220CAC0" w14:textId="77777777" w:rsidTr="004D5FB9">
        <w:tc>
          <w:tcPr>
            <w:tcW w:w="1129" w:type="dxa"/>
          </w:tcPr>
          <w:p w14:paraId="6AC6FC2A" w14:textId="77777777" w:rsidR="00D212C0" w:rsidRDefault="00D212C0" w:rsidP="00933236">
            <w:pPr>
              <w:pStyle w:val="a9"/>
              <w:numPr>
                <w:ilvl w:val="0"/>
                <w:numId w:val="4"/>
              </w:numPr>
              <w:ind w:left="284" w:firstLine="0"/>
              <w:jc w:val="center"/>
            </w:pPr>
            <w:bookmarkStart w:id="245" w:name="_Ref186221607"/>
          </w:p>
        </w:tc>
        <w:bookmarkEnd w:id="245"/>
        <w:tc>
          <w:tcPr>
            <w:tcW w:w="5670" w:type="dxa"/>
          </w:tcPr>
          <w:p w14:paraId="6EC4C819" w14:textId="4450BC07" w:rsidR="00D212C0" w:rsidRPr="00DC4A9F" w:rsidRDefault="00D212C0" w:rsidP="00933236">
            <w:pPr>
              <w:pStyle w:val="a9"/>
            </w:pPr>
            <w:r w:rsidRPr="00D212C0">
              <w:t>Если в подразделе</w:t>
            </w:r>
            <w:r>
              <w:t> </w:t>
            </w:r>
            <w:r>
              <w:fldChar w:fldCharType="begin"/>
            </w:r>
            <w:r>
              <w:instrText xml:space="preserve"> REF _Ref125359973 \r \h </w:instrText>
            </w:r>
            <w:r>
              <w:fldChar w:fldCharType="separate"/>
            </w:r>
            <w:r w:rsidR="003A7B8C">
              <w:t>1.2</w:t>
            </w:r>
            <w:r>
              <w:fldChar w:fldCharType="end"/>
            </w:r>
            <w:r w:rsidRPr="00D212C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D212C0">
              <w:t>(или) выполнение работ (в том числе с</w:t>
            </w:r>
            <w:r>
              <w:t> </w:t>
            </w:r>
            <w:r w:rsidRPr="00D212C0">
              <w:t>поставкой товаров при выполнении закупаемых работ и</w:t>
            </w:r>
            <w:r>
              <w:t> </w:t>
            </w:r>
            <w:r w:rsidRPr="00D212C0">
              <w:t>(или) оказании закупаемых услуг), то</w:t>
            </w:r>
            <w:r>
              <w:t> </w:t>
            </w:r>
            <w:r w:rsidRPr="00D212C0">
              <w:t>Участник должен указать свою принадлежность – Участник является иностранным лицом или российским лицом:</w:t>
            </w:r>
          </w:p>
        </w:tc>
        <w:tc>
          <w:tcPr>
            <w:tcW w:w="8327" w:type="dxa"/>
          </w:tcPr>
          <w:p w14:paraId="497C227B" w14:textId="684A32E8" w:rsidR="00D212C0" w:rsidRDefault="00D212C0" w:rsidP="00D212C0">
            <w:pPr>
              <w:pStyle w:val="a9"/>
            </w:pPr>
            <w: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history="1">
              <w:r w:rsidRPr="00BF3163">
                <w:rPr>
                  <w:rStyle w:val="af7"/>
                </w:rPr>
                <w:t>Приложение № 4</w:t>
              </w:r>
            </w:hyperlink>
            <w:r>
              <w:t>).</w:t>
            </w:r>
          </w:p>
          <w:p w14:paraId="0E3D5634" w14:textId="3A43AAFD" w:rsidR="00D212C0" w:rsidRPr="00D212C0" w:rsidRDefault="00D212C0" w:rsidP="00D212C0">
            <w:pPr>
              <w:pStyle w:val="a9"/>
              <w:rPr>
                <w:i/>
                <w:iCs/>
              </w:rPr>
            </w:pPr>
            <w:r w:rsidRPr="00D212C0">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0"/>
        <w:spacing w:after="120"/>
      </w:pPr>
      <w:bookmarkStart w:id="246" w:name="_Ref125361442"/>
      <w:bookmarkStart w:id="247" w:name="_Ref125361633"/>
      <w:bookmarkStart w:id="248" w:name="_Ref125361671"/>
      <w:bookmarkStart w:id="249" w:name="_Ref125361869"/>
      <w:bookmarkStart w:id="250" w:name="_Ref125361937"/>
      <w:bookmarkStart w:id="251" w:name="_Ref125365459"/>
      <w:bookmarkStart w:id="252" w:name="_Ref125367521"/>
      <w:bookmarkStart w:id="253" w:name="_Ref125367539"/>
      <w:bookmarkStart w:id="254" w:name="_Ref125368818"/>
      <w:bookmarkStart w:id="255" w:name="_Ref125368901"/>
      <w:bookmarkStart w:id="256" w:name="_Ref125368916"/>
      <w:bookmarkStart w:id="257" w:name="_Ref125369099"/>
      <w:bookmarkStart w:id="258" w:name="_Ref125370079"/>
      <w:bookmarkStart w:id="259" w:name="_Ref125709153"/>
      <w:bookmarkStart w:id="260" w:name="_Ref125709250"/>
      <w:bookmarkStart w:id="261" w:name="_Ref125709401"/>
      <w:bookmarkStart w:id="262" w:name="_Ref125709888"/>
      <w:bookmarkStart w:id="263" w:name="_Toc206670796"/>
      <w:r w:rsidRPr="005A1542">
        <w:t>Специальные требования</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tbl>
      <w:tblPr>
        <w:tblStyle w:val="af4"/>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9"/>
              <w:keepNext w:val="0"/>
              <w:jc w:val="center"/>
            </w:pPr>
            <w:r>
              <w:t>№</w:t>
            </w:r>
            <w:r>
              <w:br/>
              <w:t>п/п</w:t>
            </w:r>
          </w:p>
        </w:tc>
        <w:tc>
          <w:tcPr>
            <w:tcW w:w="5670" w:type="dxa"/>
          </w:tcPr>
          <w:p w14:paraId="0699B8FD" w14:textId="36D25DE8" w:rsidR="00F235B1" w:rsidRDefault="00F235B1" w:rsidP="00933236">
            <w:pPr>
              <w:pStyle w:val="a9"/>
              <w:keepNext w:val="0"/>
              <w:jc w:val="center"/>
            </w:pPr>
            <w:r>
              <w:t>Требования к Участник</w:t>
            </w:r>
            <w:r w:rsidR="00556203">
              <w:t>у</w:t>
            </w:r>
          </w:p>
        </w:tc>
        <w:tc>
          <w:tcPr>
            <w:tcW w:w="8327" w:type="dxa"/>
          </w:tcPr>
          <w:p w14:paraId="525A6581" w14:textId="77777777" w:rsidR="00F235B1" w:rsidRDefault="00F235B1" w:rsidP="00933236">
            <w:pPr>
              <w:pStyle w:val="a9"/>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933236">
            <w:pPr>
              <w:pStyle w:val="a9"/>
              <w:numPr>
                <w:ilvl w:val="0"/>
                <w:numId w:val="5"/>
              </w:numPr>
              <w:ind w:left="284" w:firstLine="0"/>
              <w:jc w:val="center"/>
            </w:pPr>
          </w:p>
        </w:tc>
        <w:tc>
          <w:tcPr>
            <w:tcW w:w="5670" w:type="dxa"/>
          </w:tcPr>
          <w:p w14:paraId="75A5FEF5" w14:textId="3D82C310" w:rsidR="00DE2DE3" w:rsidRDefault="006E6756" w:rsidP="00933236">
            <w:pPr>
              <w:pStyle w:val="a9"/>
            </w:pPr>
            <w:r>
              <w:t>Специальные т</w:t>
            </w:r>
            <w:r w:rsidR="00DE2DE3">
              <w:t>ребования не установлены.</w:t>
            </w:r>
          </w:p>
          <w:p w14:paraId="62625843" w14:textId="58BB21B8" w:rsidR="00AB56B1" w:rsidRPr="00DE2DE3" w:rsidRDefault="00AB56B1" w:rsidP="00AB56B1">
            <w:pPr>
              <w:pStyle w:val="afd"/>
              <w:rPr>
                <w:lang w:val="en-US"/>
              </w:rPr>
            </w:pPr>
          </w:p>
          <w:p w14:paraId="77B48ECA" w14:textId="7C4DCAB0" w:rsidR="00DE2DE3" w:rsidRPr="00DE2DE3" w:rsidRDefault="00DE2DE3" w:rsidP="00933236">
            <w:pPr>
              <w:pStyle w:val="afd"/>
              <w:rPr>
                <w:lang w:val="en-US"/>
              </w:rPr>
            </w:pPr>
          </w:p>
        </w:tc>
        <w:tc>
          <w:tcPr>
            <w:tcW w:w="8327" w:type="dxa"/>
          </w:tcPr>
          <w:p w14:paraId="64D6DBE2" w14:textId="5455BE6D" w:rsidR="00DE2DE3" w:rsidRDefault="006E6756" w:rsidP="00AB56B1">
            <w:pPr>
              <w:pStyle w:val="a9"/>
            </w:pPr>
            <w:r>
              <w:t>Специальные т</w:t>
            </w:r>
            <w:r w:rsidR="00AB56B1">
              <w:t>ребования не установлены</w:t>
            </w:r>
          </w:p>
        </w:tc>
      </w:tr>
    </w:tbl>
    <w:p w14:paraId="1EAB3B15" w14:textId="48510AD3" w:rsidR="005A1542" w:rsidRDefault="00430A90" w:rsidP="00F235B1">
      <w:pPr>
        <w:pStyle w:val="a0"/>
        <w:spacing w:after="120"/>
      </w:pPr>
      <w:bookmarkStart w:id="264" w:name="_Ref125361531"/>
      <w:bookmarkStart w:id="265" w:name="_Ref125369111"/>
      <w:bookmarkStart w:id="266" w:name="_Ref125370085"/>
      <w:bookmarkStart w:id="267" w:name="_Ref125370145"/>
      <w:bookmarkStart w:id="268" w:name="_Ref125370151"/>
      <w:bookmarkStart w:id="269" w:name="_Ref125552455"/>
      <w:bookmarkStart w:id="270" w:name="_Ref125553500"/>
      <w:bookmarkStart w:id="271" w:name="_Ref125553692"/>
      <w:bookmarkStart w:id="272" w:name="_Ref125553703"/>
      <w:bookmarkStart w:id="273" w:name="_Ref125709228"/>
      <w:bookmarkStart w:id="274" w:name="_Toc206670797"/>
      <w:r>
        <w:lastRenderedPageBreak/>
        <w:t>Дополнительные т</w:t>
      </w:r>
      <w:r w:rsidR="005A1542" w:rsidRPr="005A1542">
        <w:t>ребования к Коллективным участникам</w:t>
      </w:r>
      <w:bookmarkEnd w:id="264"/>
      <w:bookmarkEnd w:id="265"/>
      <w:bookmarkEnd w:id="266"/>
      <w:bookmarkEnd w:id="267"/>
      <w:bookmarkEnd w:id="268"/>
      <w:bookmarkEnd w:id="269"/>
      <w:bookmarkEnd w:id="270"/>
      <w:bookmarkEnd w:id="271"/>
      <w:bookmarkEnd w:id="272"/>
      <w:bookmarkEnd w:id="273"/>
      <w:bookmarkEnd w:id="274"/>
    </w:p>
    <w:tbl>
      <w:tblPr>
        <w:tblStyle w:val="af4"/>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9"/>
              <w:keepNext w:val="0"/>
              <w:jc w:val="center"/>
            </w:pPr>
            <w:r>
              <w:t>№</w:t>
            </w:r>
            <w:r>
              <w:br/>
              <w:t>п/п</w:t>
            </w:r>
          </w:p>
        </w:tc>
        <w:tc>
          <w:tcPr>
            <w:tcW w:w="5670" w:type="dxa"/>
          </w:tcPr>
          <w:p w14:paraId="51A69BD6" w14:textId="576CDCCC" w:rsidR="00F235B1" w:rsidRDefault="00F235B1" w:rsidP="00933236">
            <w:pPr>
              <w:pStyle w:val="a9"/>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9"/>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2921E8" w14:paraId="7DA9613D" w14:textId="77777777" w:rsidTr="004D5FB9">
        <w:tc>
          <w:tcPr>
            <w:tcW w:w="1129" w:type="dxa"/>
          </w:tcPr>
          <w:p w14:paraId="4BBF609E" w14:textId="77777777" w:rsidR="002921E8" w:rsidRDefault="002921E8" w:rsidP="00933236">
            <w:pPr>
              <w:pStyle w:val="a9"/>
              <w:numPr>
                <w:ilvl w:val="0"/>
                <w:numId w:val="6"/>
              </w:numPr>
              <w:ind w:left="284" w:firstLine="0"/>
              <w:jc w:val="center"/>
            </w:pPr>
            <w:bookmarkStart w:id="275" w:name="_Ref125553738"/>
          </w:p>
        </w:tc>
        <w:bookmarkEnd w:id="275"/>
        <w:tc>
          <w:tcPr>
            <w:tcW w:w="5670" w:type="dxa"/>
          </w:tcPr>
          <w:p w14:paraId="07EA71E2" w14:textId="6462DB5F" w:rsidR="002921E8" w:rsidRDefault="00917933" w:rsidP="00933236">
            <w:pPr>
              <w:pStyle w:val="a9"/>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018FCA5F" w:rsidR="002921E8" w:rsidRDefault="00BF3163" w:rsidP="00933236">
            <w:pPr>
              <w:pStyle w:val="a9"/>
            </w:pPr>
            <w:r>
              <w:t xml:space="preserve">Техническое предложение (форма 4) </w:t>
            </w:r>
            <w:r w:rsidRPr="0063700C">
              <w:t>(</w:t>
            </w:r>
            <w:hyperlink w:anchor="Прил04_ФормыЗаявки" w:history="1">
              <w:r w:rsidRPr="0063700C">
                <w:rPr>
                  <w:rStyle w:val="af7"/>
                </w:rPr>
                <w:t>Приложение № 4</w:t>
              </w:r>
            </w:hyperlink>
            <w:r w:rsidRPr="0063700C">
              <w:t>)</w:t>
            </w:r>
            <w:r>
              <w:t xml:space="preserve">, содержащие </w:t>
            </w:r>
            <w:r w:rsidR="00054FC7" w:rsidRPr="008F114D">
              <w:t xml:space="preserve">План распределения объемов поставки </w:t>
            </w:r>
            <w:r w:rsidR="00054FC7" w:rsidRPr="00054FC7">
              <w:t>продукции</w:t>
            </w:r>
            <w:r w:rsidR="00145538">
              <w:t>;</w:t>
            </w:r>
          </w:p>
        </w:tc>
      </w:tr>
      <w:tr w:rsidR="00F235B1" w14:paraId="6ED1B242" w14:textId="77777777" w:rsidTr="004D5FB9">
        <w:tc>
          <w:tcPr>
            <w:tcW w:w="1129" w:type="dxa"/>
          </w:tcPr>
          <w:p w14:paraId="31529F0B" w14:textId="77777777" w:rsidR="00F235B1" w:rsidRDefault="00F235B1" w:rsidP="00933236">
            <w:pPr>
              <w:pStyle w:val="a9"/>
              <w:numPr>
                <w:ilvl w:val="0"/>
                <w:numId w:val="6"/>
              </w:numPr>
              <w:ind w:left="284" w:firstLine="0"/>
              <w:jc w:val="center"/>
            </w:pPr>
            <w:bookmarkStart w:id="276" w:name="_Ref125370162"/>
          </w:p>
        </w:tc>
        <w:bookmarkEnd w:id="276"/>
        <w:tc>
          <w:tcPr>
            <w:tcW w:w="5670" w:type="dxa"/>
          </w:tcPr>
          <w:p w14:paraId="49AC48C1" w14:textId="5ED11A81" w:rsidR="00F235B1" w:rsidRDefault="00BF3163" w:rsidP="00933236">
            <w:pPr>
              <w:pStyle w:val="a9"/>
            </w:pPr>
            <w:r w:rsidRPr="00BF3163">
              <w:t>Соответствие каждого члена Коллективного участника установленным требованиям (с учетом пунктов</w:t>
            </w:r>
            <w:r>
              <w:t> </w:t>
            </w:r>
            <w:r>
              <w:fldChar w:fldCharType="begin"/>
            </w:r>
            <w:r>
              <w:instrText xml:space="preserve"> REF _Ref125368791 \n \h </w:instrText>
            </w:r>
            <w:r>
              <w:fldChar w:fldCharType="separate"/>
            </w:r>
            <w:r w:rsidR="003A7B8C">
              <w:t>3.2.5</w:t>
            </w:r>
            <w:r>
              <w:fldChar w:fldCharType="end"/>
            </w:r>
            <w:r w:rsidRPr="00BF3163">
              <w:t xml:space="preserve"> – </w:t>
            </w:r>
            <w:r w:rsidR="002C35F8">
              <w:fldChar w:fldCharType="begin"/>
            </w:r>
            <w:r w:rsidR="002C35F8">
              <w:instrText xml:space="preserve"> REF _Ref149319021 \n \h </w:instrText>
            </w:r>
            <w:r w:rsidR="002C35F8">
              <w:fldChar w:fldCharType="separate"/>
            </w:r>
            <w:r w:rsidR="003A7B8C">
              <w:t>3.2.6</w:t>
            </w:r>
            <w:r w:rsidR="002C35F8">
              <w:fldChar w:fldCharType="end"/>
            </w:r>
            <w:r w:rsidRPr="00BF3163">
              <w:t xml:space="preserve">) </w:t>
            </w:r>
            <w:r w:rsidR="006D0090" w:rsidRPr="006D0090">
              <w:t xml:space="preserve">в том числе с учетом </w:t>
            </w:r>
            <w:r w:rsidRPr="00BF3163">
              <w:t>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w:t>
            </w:r>
            <w:r>
              <w:t> </w:t>
            </w:r>
            <w:r w:rsidRPr="00BF3163">
              <w:t xml:space="preserve">4) </w:t>
            </w:r>
            <w:r w:rsidR="0063700C" w:rsidRPr="0063700C">
              <w:t>(</w:t>
            </w:r>
            <w:hyperlink w:anchor="Прил04_ФормыЗаявки" w:history="1">
              <w:r w:rsidR="0063700C" w:rsidRPr="0063700C">
                <w:rPr>
                  <w:rStyle w:val="af7"/>
                </w:rPr>
                <w:t>Приложение № 4</w:t>
              </w:r>
            </w:hyperlink>
            <w:r w:rsidR="0063700C" w:rsidRPr="0063700C">
              <w:t>)</w:t>
            </w:r>
            <w:r w:rsidR="00054FC7" w:rsidRPr="0063700C">
              <w:t>:</w:t>
            </w:r>
          </w:p>
        </w:tc>
        <w:tc>
          <w:tcPr>
            <w:tcW w:w="8327" w:type="dxa"/>
          </w:tcPr>
          <w:p w14:paraId="716FF332" w14:textId="56EAEFCC" w:rsidR="00F235B1" w:rsidRDefault="00917933" w:rsidP="00933236">
            <w:pPr>
              <w:pStyle w:val="a9"/>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3A7B8C">
              <w:t>7.2</w:t>
            </w:r>
            <w:r w:rsidR="002337DC" w:rsidRPr="002337DC">
              <w:fldChar w:fldCharType="end"/>
            </w:r>
            <w:r w:rsidRPr="002337DC">
              <w:t> – </w:t>
            </w:r>
            <w:r w:rsidR="00BF3163">
              <w:fldChar w:fldCharType="begin"/>
            </w:r>
            <w:r w:rsidR="00BF3163">
              <w:instrText xml:space="preserve"> REF _Ref125361442 \n \h </w:instrText>
            </w:r>
            <w:r w:rsidR="00BF3163">
              <w:fldChar w:fldCharType="separate"/>
            </w:r>
            <w:r w:rsidR="003A7B8C">
              <w:t>7.3</w:t>
            </w:r>
            <w:r w:rsidR="00BF3163">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0"/>
        <w:spacing w:after="120"/>
      </w:pPr>
      <w:bookmarkStart w:id="277" w:name="_Ref125361823"/>
      <w:bookmarkStart w:id="278" w:name="_Ref125362031"/>
      <w:bookmarkStart w:id="279" w:name="_Ref125369117"/>
      <w:bookmarkStart w:id="280" w:name="_Ref125370173"/>
      <w:bookmarkStart w:id="281" w:name="_Ref125370180"/>
      <w:bookmarkStart w:id="282" w:name="_Ref125370209"/>
      <w:bookmarkStart w:id="283" w:name="_Ref125709777"/>
      <w:bookmarkStart w:id="284" w:name="_Ref125709973"/>
      <w:bookmarkStart w:id="285" w:name="_Toc206670798"/>
      <w:r>
        <w:t>Дополнительные т</w:t>
      </w:r>
      <w:r w:rsidR="005A1542" w:rsidRPr="005A1542">
        <w:t>ребования к Генеральным подрядчикам</w:t>
      </w:r>
      <w:bookmarkEnd w:id="277"/>
      <w:bookmarkEnd w:id="278"/>
      <w:bookmarkEnd w:id="279"/>
      <w:bookmarkEnd w:id="280"/>
      <w:bookmarkEnd w:id="281"/>
      <w:bookmarkEnd w:id="282"/>
      <w:bookmarkEnd w:id="283"/>
      <w:bookmarkEnd w:id="284"/>
      <w:bookmarkEnd w:id="285"/>
    </w:p>
    <w:tbl>
      <w:tblPr>
        <w:tblStyle w:val="af4"/>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9"/>
              <w:keepNext w:val="0"/>
              <w:jc w:val="center"/>
            </w:pPr>
            <w:r>
              <w:t>№</w:t>
            </w:r>
            <w:r>
              <w:br/>
              <w:t>п/п</w:t>
            </w:r>
          </w:p>
        </w:tc>
        <w:tc>
          <w:tcPr>
            <w:tcW w:w="5670" w:type="dxa"/>
          </w:tcPr>
          <w:p w14:paraId="7ED2052E" w14:textId="228ED343" w:rsidR="00F235B1" w:rsidRDefault="00F235B1" w:rsidP="00933236">
            <w:pPr>
              <w:pStyle w:val="a9"/>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9"/>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933236">
            <w:pPr>
              <w:pStyle w:val="a9"/>
              <w:numPr>
                <w:ilvl w:val="0"/>
                <w:numId w:val="7"/>
              </w:numPr>
              <w:ind w:left="284" w:firstLine="0"/>
              <w:jc w:val="center"/>
            </w:pPr>
            <w:bookmarkStart w:id="286" w:name="_Ref125370187"/>
          </w:p>
        </w:tc>
        <w:bookmarkEnd w:id="286"/>
        <w:tc>
          <w:tcPr>
            <w:tcW w:w="5670" w:type="dxa"/>
          </w:tcPr>
          <w:p w14:paraId="004CFC50" w14:textId="33275A90" w:rsidR="00F235B1" w:rsidRDefault="00917933" w:rsidP="00933236">
            <w:pPr>
              <w:pStyle w:val="a9"/>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0DFE4C5D" w:rsidR="00F235B1" w:rsidRDefault="002C35F8" w:rsidP="00933236">
            <w:pPr>
              <w:pStyle w:val="a9"/>
            </w:pPr>
            <w:r>
              <w:t xml:space="preserve">Техническое предложение (форма 4) </w:t>
            </w:r>
            <w:r w:rsidRPr="0063700C">
              <w:t>(</w:t>
            </w:r>
            <w:hyperlink w:anchor="Прил04_ФормыЗаявки" w:history="1">
              <w:r w:rsidRPr="0063700C">
                <w:rPr>
                  <w:rStyle w:val="af7"/>
                </w:rPr>
                <w:t>Приложение № 4</w:t>
              </w:r>
            </w:hyperlink>
            <w:r w:rsidRPr="0063700C">
              <w:t>)</w:t>
            </w:r>
            <w:r>
              <w:t xml:space="preserve">, содержащие </w:t>
            </w:r>
            <w:r w:rsidRPr="008F114D">
              <w:t xml:space="preserve">План распределения объемов поставки </w:t>
            </w:r>
            <w:r w:rsidRPr="00054FC7">
              <w:t>продукции</w:t>
            </w:r>
            <w:r>
              <w:t>;</w:t>
            </w:r>
          </w:p>
        </w:tc>
      </w:tr>
      <w:tr w:rsidR="00F235B1" w14:paraId="48F7E36D" w14:textId="77777777" w:rsidTr="004D5FB9">
        <w:tc>
          <w:tcPr>
            <w:tcW w:w="1129" w:type="dxa"/>
          </w:tcPr>
          <w:p w14:paraId="6392EBC6" w14:textId="77777777" w:rsidR="00F235B1" w:rsidRDefault="00F235B1" w:rsidP="00933236">
            <w:pPr>
              <w:pStyle w:val="a9"/>
              <w:numPr>
                <w:ilvl w:val="0"/>
                <w:numId w:val="7"/>
              </w:numPr>
              <w:ind w:left="284" w:firstLine="0"/>
              <w:jc w:val="center"/>
            </w:pPr>
            <w:bookmarkStart w:id="287" w:name="_Ref125370193"/>
          </w:p>
        </w:tc>
        <w:bookmarkEnd w:id="287"/>
        <w:tc>
          <w:tcPr>
            <w:tcW w:w="5670" w:type="dxa"/>
          </w:tcPr>
          <w:p w14:paraId="166C0511" w14:textId="51F762A4" w:rsidR="00F235B1" w:rsidRDefault="00917933" w:rsidP="00933236">
            <w:pPr>
              <w:pStyle w:val="a9"/>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3A7B8C">
              <w:t>3.3.4</w:t>
            </w:r>
            <w:r w:rsidR="002337DC" w:rsidRPr="002337DC">
              <w:fldChar w:fldCharType="end"/>
            </w:r>
            <w:r w:rsidRPr="002337DC">
              <w:t xml:space="preserve">) </w:t>
            </w:r>
            <w:r w:rsidR="006D0090" w:rsidRPr="006D0090">
              <w:t xml:space="preserve">в том числе с учетом </w:t>
            </w:r>
            <w:r w:rsidRPr="002337DC">
              <w:t xml:space="preserve">объема поставки продукции, который ему предполагается поручить </w:t>
            </w:r>
            <w:r w:rsidR="002C35F8" w:rsidRPr="00BF3163">
              <w:t>в</w:t>
            </w:r>
            <w:r w:rsidR="006D0090">
              <w:t xml:space="preserve"> </w:t>
            </w:r>
            <w:r w:rsidR="002C35F8" w:rsidRPr="00BF3163">
              <w:t xml:space="preserve">соответствии с Планом распределения объемов поставки продукции, представленным </w:t>
            </w:r>
            <w:r w:rsidR="002C35F8" w:rsidRPr="00BF3163">
              <w:lastRenderedPageBreak/>
              <w:t>внутри Технических требованиях (форма</w:t>
            </w:r>
            <w:r w:rsidR="002C35F8">
              <w:t> </w:t>
            </w:r>
            <w:r w:rsidR="002C35F8" w:rsidRPr="00BF3163">
              <w:t xml:space="preserve">4) </w:t>
            </w:r>
            <w:r w:rsidR="002C35F8" w:rsidRPr="0063700C">
              <w:t>(</w:t>
            </w:r>
            <w:hyperlink w:anchor="Прил04_ФормыЗаявки" w:history="1">
              <w:r w:rsidR="002C35F8" w:rsidRPr="0063700C">
                <w:rPr>
                  <w:rStyle w:val="af7"/>
                </w:rPr>
                <w:t>Приложение № 4</w:t>
              </w:r>
            </w:hyperlink>
            <w:r w:rsidR="002C35F8" w:rsidRPr="0063700C">
              <w:t>):</w:t>
            </w:r>
          </w:p>
        </w:tc>
        <w:tc>
          <w:tcPr>
            <w:tcW w:w="8327" w:type="dxa"/>
          </w:tcPr>
          <w:p w14:paraId="490B1380" w14:textId="55AE3D93" w:rsidR="00F235B1" w:rsidRDefault="00917933" w:rsidP="00933236">
            <w:pPr>
              <w:pStyle w:val="a9"/>
            </w:pPr>
            <w:r w:rsidRPr="00917933">
              <w:lastRenderedPageBreak/>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3A7B8C">
              <w:t>7.2</w:t>
            </w:r>
            <w:r w:rsidR="002337DC" w:rsidRPr="002337DC">
              <w:fldChar w:fldCharType="end"/>
            </w:r>
            <w:r w:rsidR="002337DC" w:rsidRPr="002337DC">
              <w:t> – </w:t>
            </w:r>
            <w:r w:rsidR="00BF3163">
              <w:fldChar w:fldCharType="begin"/>
            </w:r>
            <w:r w:rsidR="00BF3163">
              <w:instrText xml:space="preserve"> REF _Ref125361442 \n \h </w:instrText>
            </w:r>
            <w:r w:rsidR="00BF3163">
              <w:fldChar w:fldCharType="separate"/>
            </w:r>
            <w:r w:rsidR="003A7B8C">
              <w:t>7.3</w:t>
            </w:r>
            <w:r w:rsidR="00BF3163">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933236">
            <w:pPr>
              <w:pStyle w:val="a9"/>
              <w:numPr>
                <w:ilvl w:val="0"/>
                <w:numId w:val="7"/>
              </w:numPr>
              <w:ind w:left="284" w:firstLine="0"/>
              <w:jc w:val="center"/>
            </w:pPr>
            <w:bookmarkStart w:id="288" w:name="_Ref125553847"/>
          </w:p>
        </w:tc>
        <w:bookmarkEnd w:id="288"/>
        <w:tc>
          <w:tcPr>
            <w:tcW w:w="5670" w:type="dxa"/>
          </w:tcPr>
          <w:p w14:paraId="128327A7" w14:textId="69B67BEB" w:rsidR="007828FA" w:rsidRDefault="006E6756" w:rsidP="00933236">
            <w:pPr>
              <w:pStyle w:val="a9"/>
            </w:pPr>
            <w:r>
              <w:t>Дополнительные т</w:t>
            </w:r>
            <w:r w:rsidR="007828FA">
              <w:t>ребования не установлены.</w:t>
            </w:r>
          </w:p>
          <w:p w14:paraId="30178B30" w14:textId="7A663F87" w:rsidR="00AB56B1" w:rsidRDefault="00AB56B1" w:rsidP="00AB56B1">
            <w:pPr>
              <w:pStyle w:val="afd"/>
            </w:pPr>
          </w:p>
          <w:p w14:paraId="6F979460" w14:textId="5295B2F0" w:rsidR="00AA2283" w:rsidRDefault="00AA2283" w:rsidP="00933236">
            <w:pPr>
              <w:pStyle w:val="afd"/>
            </w:pPr>
          </w:p>
        </w:tc>
        <w:tc>
          <w:tcPr>
            <w:tcW w:w="8327" w:type="dxa"/>
          </w:tcPr>
          <w:p w14:paraId="5640ABFE" w14:textId="2524E2E8" w:rsidR="007828FA" w:rsidRDefault="006E6756" w:rsidP="00933236">
            <w:pPr>
              <w:pStyle w:val="a9"/>
            </w:pPr>
            <w:r>
              <w:t>Дополнительные т</w:t>
            </w:r>
            <w:r w:rsidR="007828FA">
              <w:t>ребования не установлены.</w:t>
            </w:r>
          </w:p>
          <w:p w14:paraId="56B6E047" w14:textId="288453F9" w:rsidR="00AB56B1" w:rsidRDefault="00AB56B1" w:rsidP="00AB56B1">
            <w:pPr>
              <w:pStyle w:val="afd"/>
            </w:pPr>
          </w:p>
          <w:p w14:paraId="252416D2" w14:textId="74664B97" w:rsidR="00AA2283" w:rsidRDefault="00AA2283" w:rsidP="00933236">
            <w:pPr>
              <w:pStyle w:val="afd"/>
            </w:pPr>
          </w:p>
        </w:tc>
      </w:tr>
    </w:tbl>
    <w:p w14:paraId="2022EC28" w14:textId="77777777" w:rsidR="00B30B95" w:rsidRPr="00B30B95" w:rsidRDefault="00B30B95" w:rsidP="00B30B95">
      <w:pPr>
        <w:pStyle w:val="a9"/>
      </w:pPr>
    </w:p>
    <w:p w14:paraId="735FEE90" w14:textId="4F826499" w:rsidR="000D5790" w:rsidRDefault="000D5790" w:rsidP="0092155E">
      <w:pPr>
        <w:pStyle w:val="a9"/>
        <w:sectPr w:rsidR="000D5790" w:rsidSect="00416FC5">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
      </w:pPr>
      <w:bookmarkStart w:id="289" w:name="Прил04_ФормыЗаявки"/>
      <w:bookmarkStart w:id="290" w:name="_Toc206670799"/>
      <w:bookmarkStart w:id="291" w:name="_Ref125362865"/>
      <w:bookmarkStart w:id="292" w:name="_Ref125362900"/>
      <w:bookmarkEnd w:id="289"/>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290"/>
    </w:p>
    <w:p w14:paraId="400D32CE" w14:textId="304DA7B6" w:rsidR="00815F19" w:rsidRDefault="00815F19" w:rsidP="00815F19">
      <w:pPr>
        <w:pStyle w:val="a0"/>
      </w:pPr>
      <w:bookmarkStart w:id="293" w:name="_Toc206670800"/>
      <w:r>
        <w:t>Пояснения к Образца</w:t>
      </w:r>
      <w:r w:rsidR="000D1A66">
        <w:t>м</w:t>
      </w:r>
      <w:r>
        <w:t xml:space="preserve"> форм документов, включаемых в состав заявки</w:t>
      </w:r>
      <w:bookmarkEnd w:id="293"/>
    </w:p>
    <w:p w14:paraId="629CA08D" w14:textId="57A2B26A" w:rsidR="00815F19" w:rsidRPr="002F3C9B" w:rsidRDefault="00815F19" w:rsidP="00815F19">
      <w:pPr>
        <w:pStyle w:val="a1"/>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
      </w:pPr>
      <w:bookmarkStart w:id="294" w:name="Прил05_ФормыПобедителя"/>
      <w:bookmarkStart w:id="295" w:name="_Toc206670801"/>
      <w:bookmarkEnd w:id="294"/>
      <w:r>
        <w:lastRenderedPageBreak/>
        <w:t xml:space="preserve">Приложение № 5 </w:t>
      </w:r>
      <w:r w:rsidRPr="005A1542">
        <w:t xml:space="preserve">– </w:t>
      </w:r>
      <w:r>
        <w:t>Образцы форм документов, предоставляемых Победителем</w:t>
      </w:r>
      <w:bookmarkEnd w:id="295"/>
    </w:p>
    <w:p w14:paraId="008C2D8A" w14:textId="77777777" w:rsidR="00F7085D" w:rsidRDefault="00F7085D" w:rsidP="00F7085D">
      <w:pPr>
        <w:pStyle w:val="a0"/>
      </w:pPr>
      <w:bookmarkStart w:id="296" w:name="_Toc206670802"/>
      <w:r>
        <w:t>Пояснения к Образцам форм документов, предоставляемых Победителем</w:t>
      </w:r>
      <w:bookmarkEnd w:id="296"/>
    </w:p>
    <w:p w14:paraId="1CBBBCC9" w14:textId="05D96144" w:rsidR="00F7085D" w:rsidRPr="00585513" w:rsidRDefault="00F7085D" w:rsidP="00F7085D">
      <w:pPr>
        <w:pStyle w:val="a1"/>
      </w:pPr>
      <w:bookmarkStart w:id="297" w:name="_Hlk149319349"/>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w:t>
      </w:r>
      <w:bookmarkEnd w:id="297"/>
      <w:r>
        <w:t>, приведены в подразделах </w:t>
      </w:r>
      <w:r>
        <w:fldChar w:fldCharType="begin"/>
      </w:r>
      <w:r>
        <w:instrText xml:space="preserve"> REF _Ref130395470 \r \h </w:instrText>
      </w:r>
      <w:r>
        <w:fldChar w:fldCharType="separate"/>
      </w:r>
      <w:r w:rsidR="003A7B8C">
        <w:t>9.2</w:t>
      </w:r>
      <w:r>
        <w:fldChar w:fldCharType="end"/>
      </w:r>
      <w:r>
        <w:t xml:space="preserve">, </w:t>
      </w:r>
      <w:r>
        <w:fldChar w:fldCharType="begin"/>
      </w:r>
      <w:r>
        <w:instrText xml:space="preserve"> REF _Ref130395475 \r \h </w:instrText>
      </w:r>
      <w:r>
        <w:fldChar w:fldCharType="separate"/>
      </w:r>
      <w:r w:rsidR="003A7B8C">
        <w:t>9.3</w:t>
      </w:r>
      <w:r>
        <w:fldChar w:fldCharType="end"/>
      </w:r>
      <w:r>
        <w:t>.</w:t>
      </w:r>
    </w:p>
    <w:p w14:paraId="69462098" w14:textId="77777777" w:rsidR="00F7085D" w:rsidRDefault="00F7085D" w:rsidP="00F7085D">
      <w:pPr>
        <w:pStyle w:val="a0"/>
      </w:pPr>
      <w:bookmarkStart w:id="298" w:name="_Ref130395470"/>
      <w:bookmarkStart w:id="299" w:name="_Toc206670803"/>
      <w:r>
        <w:t>Форма справки «Сведения о цепочке собственников, включая бенефициаров (в том числе конечных)»</w:t>
      </w:r>
      <w:bookmarkEnd w:id="298"/>
      <w:bookmarkEnd w:id="299"/>
    </w:p>
    <w:p w14:paraId="425D47B0" w14:textId="77777777" w:rsidR="00F7085D" w:rsidRDefault="00F7085D" w:rsidP="00F7085D">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1"/>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00" w:name="_MON_1741074142"/>
    <w:bookmarkEnd w:id="300"/>
    <w:p w14:paraId="3E9BE00A" w14:textId="54919AC0" w:rsidR="00F7085D" w:rsidRDefault="00D8697F" w:rsidP="00F7085D">
      <w:pPr>
        <w:pStyle w:val="a9"/>
        <w:jc w:val="center"/>
      </w:pPr>
      <w:r>
        <w:object w:dxaOrig="1539" w:dyaOrig="991" w14:anchorId="309E68DD">
          <v:shape id="_x0000_i1026" type="#_x0000_t75" style="width:74.1pt;height:49.4pt" o:ole="">
            <v:imagedata r:id="rId15" o:title=""/>
          </v:shape>
          <o:OLEObject Type="Embed" ProgID="Word.Document.12" ShapeID="_x0000_i1026" DrawAspect="Icon" ObjectID="_1841566612" r:id="rId16">
            <o:FieldCodes>\s</o:FieldCodes>
          </o:OLEObject>
        </w:object>
      </w:r>
    </w:p>
    <w:p w14:paraId="7CEEBDE4" w14:textId="77777777" w:rsidR="00F7085D" w:rsidRDefault="00F7085D" w:rsidP="00F7085D">
      <w:pPr>
        <w:pStyle w:val="a0"/>
      </w:pPr>
      <w:bookmarkStart w:id="301" w:name="_Ref130395475"/>
      <w:bookmarkStart w:id="302" w:name="_Toc206670804"/>
      <w:r>
        <w:t>Форма «Заверение об обстоятельствах»</w:t>
      </w:r>
      <w:bookmarkEnd w:id="301"/>
      <w:bookmarkEnd w:id="302"/>
    </w:p>
    <w:p w14:paraId="6DF7C0FF" w14:textId="17B2674C" w:rsidR="00F7085D" w:rsidRDefault="00F7085D" w:rsidP="00F7085D">
      <w:pPr>
        <w:pStyle w:val="a1"/>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1"/>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1"/>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03" w:name="_MON_1741074184"/>
    <w:bookmarkEnd w:id="303"/>
    <w:p w14:paraId="781D9CBB" w14:textId="090C9D09" w:rsidR="00F7085D" w:rsidRPr="00F7085D" w:rsidRDefault="00F7085D" w:rsidP="00F7085D">
      <w:pPr>
        <w:pStyle w:val="a9"/>
        <w:spacing w:after="120"/>
        <w:jc w:val="center"/>
      </w:pPr>
      <w:r>
        <w:object w:dxaOrig="1539" w:dyaOrig="991" w14:anchorId="4829A42D">
          <v:shape id="_x0000_i1027" type="#_x0000_t75" style="width:74.1pt;height:49.4pt" o:ole="">
            <v:imagedata r:id="rId17" o:title=""/>
          </v:shape>
          <o:OLEObject Type="Embed" ProgID="Word.Document.12" ShapeID="_x0000_i1027" DrawAspect="Icon" ObjectID="_1841566613" r:id="rId18">
            <o:FieldCodes>\s</o:FieldCodes>
          </o:OLEObject>
        </w:object>
      </w:r>
    </w:p>
    <w:p w14:paraId="4250100F" w14:textId="0B68127A" w:rsidR="005A1542" w:rsidRDefault="005A1542" w:rsidP="005A1542">
      <w:pPr>
        <w:pStyle w:val="a"/>
      </w:pPr>
      <w:bookmarkStart w:id="304" w:name="Прил06_СоставЗаявки"/>
      <w:bookmarkStart w:id="305" w:name="_Toc206670805"/>
      <w:bookmarkEnd w:id="304"/>
      <w:r w:rsidRPr="005A1542">
        <w:lastRenderedPageBreak/>
        <w:t>Приложение №</w:t>
      </w:r>
      <w:r>
        <w:t> </w:t>
      </w:r>
      <w:r w:rsidR="00F7085D">
        <w:t>6</w:t>
      </w:r>
      <w:r w:rsidRPr="005A1542">
        <w:t xml:space="preserve"> – Состав заявки</w:t>
      </w:r>
      <w:bookmarkEnd w:id="291"/>
      <w:bookmarkEnd w:id="292"/>
      <w:bookmarkEnd w:id="305"/>
    </w:p>
    <w:p w14:paraId="78C76967" w14:textId="169DCB8E" w:rsidR="000D1A66" w:rsidRDefault="000D1A66" w:rsidP="000D1A66">
      <w:pPr>
        <w:pStyle w:val="a0"/>
      </w:pPr>
      <w:bookmarkStart w:id="306" w:name="_Toc206670806"/>
      <w:r>
        <w:t>Состав заявки</w:t>
      </w:r>
      <w:bookmarkEnd w:id="306"/>
    </w:p>
    <w:p w14:paraId="1484F222" w14:textId="7F752BF7" w:rsidR="005A1542" w:rsidRDefault="00C4447C" w:rsidP="00FA1DF8">
      <w:pPr>
        <w:pStyle w:val="a1"/>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7"/>
          </w:rPr>
          <w:t>Приложени</w:t>
        </w:r>
        <w:r w:rsidR="00690608">
          <w:rPr>
            <w:rStyle w:val="af7"/>
          </w:rPr>
          <w:t>и</w:t>
        </w:r>
        <w:r w:rsidR="008B7838" w:rsidRPr="0063700C">
          <w:rPr>
            <w:rStyle w:val="af7"/>
          </w:rPr>
          <w:t xml:space="preserve"> № </w:t>
        </w:r>
        <w:r w:rsidR="002F3C9B" w:rsidRPr="0063700C">
          <w:rPr>
            <w:rStyle w:val="af7"/>
          </w:rPr>
          <w:t>4</w:t>
        </w:r>
      </w:hyperlink>
      <w:r w:rsidR="00F3452F" w:rsidRPr="0063700C">
        <w:t>)</w:t>
      </w:r>
      <w:r w:rsidR="00B44957" w:rsidRPr="0063700C">
        <w:t>:</w:t>
      </w:r>
    </w:p>
    <w:tbl>
      <w:tblPr>
        <w:tblStyle w:val="af4"/>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9"/>
              <w:jc w:val="center"/>
            </w:pPr>
            <w:r>
              <w:t>№</w:t>
            </w:r>
            <w:r>
              <w:br/>
              <w:t>п/п</w:t>
            </w:r>
          </w:p>
        </w:tc>
        <w:tc>
          <w:tcPr>
            <w:tcW w:w="8074" w:type="dxa"/>
          </w:tcPr>
          <w:p w14:paraId="583291F9" w14:textId="77777777" w:rsidR="00B44957" w:rsidRDefault="00B44957" w:rsidP="00B44957">
            <w:pPr>
              <w:pStyle w:val="a9"/>
              <w:jc w:val="center"/>
            </w:pPr>
            <w:r>
              <w:t>Наименование документа</w:t>
            </w:r>
          </w:p>
        </w:tc>
      </w:tr>
      <w:tr w:rsidR="00B44957" w14:paraId="1C866DE9" w14:textId="77777777" w:rsidTr="000D1A66">
        <w:tc>
          <w:tcPr>
            <w:tcW w:w="709" w:type="dxa"/>
          </w:tcPr>
          <w:p w14:paraId="250EDB68" w14:textId="77777777" w:rsidR="00B44957" w:rsidRDefault="00B44957">
            <w:pPr>
              <w:pStyle w:val="a9"/>
              <w:numPr>
                <w:ilvl w:val="0"/>
                <w:numId w:val="8"/>
              </w:numPr>
              <w:ind w:left="170" w:firstLine="0"/>
              <w:jc w:val="center"/>
            </w:pPr>
          </w:p>
        </w:tc>
        <w:tc>
          <w:tcPr>
            <w:tcW w:w="8074" w:type="dxa"/>
          </w:tcPr>
          <w:p w14:paraId="4603D81B" w14:textId="19AF2B6E" w:rsidR="00B44957" w:rsidRPr="002337DC" w:rsidRDefault="00260279" w:rsidP="006608D1">
            <w:pPr>
              <w:pStyle w:val="a9"/>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pPr>
              <w:pStyle w:val="a9"/>
              <w:numPr>
                <w:ilvl w:val="0"/>
                <w:numId w:val="8"/>
              </w:numPr>
              <w:ind w:left="170" w:firstLine="0"/>
              <w:jc w:val="center"/>
            </w:pPr>
          </w:p>
        </w:tc>
        <w:tc>
          <w:tcPr>
            <w:tcW w:w="8074" w:type="dxa"/>
          </w:tcPr>
          <w:p w14:paraId="35858888" w14:textId="1EDA9299" w:rsidR="00260279" w:rsidRPr="002337DC" w:rsidRDefault="00F3452F" w:rsidP="006608D1">
            <w:pPr>
              <w:pStyle w:val="a9"/>
            </w:pPr>
            <w:r>
              <w:t>Письмо о подаче оферты (форма 2);</w:t>
            </w:r>
          </w:p>
        </w:tc>
      </w:tr>
      <w:tr w:rsidR="003E6C77" w14:paraId="0C677414" w14:textId="77777777" w:rsidTr="000D1A66">
        <w:tc>
          <w:tcPr>
            <w:tcW w:w="709" w:type="dxa"/>
          </w:tcPr>
          <w:p w14:paraId="62229DC6" w14:textId="77777777" w:rsidR="003E6C77" w:rsidRDefault="003E6C77">
            <w:pPr>
              <w:pStyle w:val="a9"/>
              <w:numPr>
                <w:ilvl w:val="0"/>
                <w:numId w:val="8"/>
              </w:numPr>
              <w:ind w:left="170" w:firstLine="0"/>
              <w:jc w:val="center"/>
            </w:pPr>
          </w:p>
        </w:tc>
        <w:tc>
          <w:tcPr>
            <w:tcW w:w="8074" w:type="dxa"/>
          </w:tcPr>
          <w:p w14:paraId="650BAFE3" w14:textId="42141CF0" w:rsidR="003E6C77" w:rsidRDefault="003E6C77" w:rsidP="006608D1">
            <w:pPr>
              <w:pStyle w:val="a9"/>
            </w:pPr>
            <w:r w:rsidRPr="003E6C77">
              <w:t>Копия независимой гарантии – предоставляется при необходимости и в</w:t>
            </w:r>
            <w:r>
              <w:t> </w:t>
            </w:r>
            <w:r w:rsidRPr="003E6C77">
              <w:t>случае отсутствия внесенных Участником денежных средств на</w:t>
            </w:r>
            <w:r>
              <w:t> </w:t>
            </w:r>
            <w:r w:rsidRPr="003E6C77">
              <w:t>специальный банковский счет;</w:t>
            </w:r>
          </w:p>
        </w:tc>
      </w:tr>
      <w:tr w:rsidR="00B44957" w14:paraId="2178BBFF" w14:textId="77777777" w:rsidTr="000D1A66">
        <w:tc>
          <w:tcPr>
            <w:tcW w:w="709" w:type="dxa"/>
          </w:tcPr>
          <w:p w14:paraId="6C333EE9" w14:textId="77777777" w:rsidR="00B44957" w:rsidRDefault="00B44957">
            <w:pPr>
              <w:pStyle w:val="a9"/>
              <w:numPr>
                <w:ilvl w:val="0"/>
                <w:numId w:val="8"/>
              </w:numPr>
              <w:ind w:left="170" w:firstLine="0"/>
              <w:jc w:val="center"/>
            </w:pPr>
          </w:p>
        </w:tc>
        <w:tc>
          <w:tcPr>
            <w:tcW w:w="8074" w:type="dxa"/>
          </w:tcPr>
          <w:p w14:paraId="0501647D" w14:textId="4D24A0C2" w:rsidR="00F3452F" w:rsidRPr="002337DC" w:rsidRDefault="00F3452F" w:rsidP="00BE0092">
            <w:pPr>
              <w:pStyle w:val="a9"/>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7"/>
                </w:rPr>
                <w:t>Технически</w:t>
              </w:r>
              <w:r w:rsidR="008F114D" w:rsidRPr="008F114D">
                <w:rPr>
                  <w:rStyle w:val="af7"/>
                </w:rPr>
                <w:t>ми</w:t>
              </w:r>
              <w:r w:rsidRPr="008F114D">
                <w:rPr>
                  <w:rStyle w:val="af7"/>
                </w:rPr>
                <w:t xml:space="preserve"> требования</w:t>
              </w:r>
              <w:r w:rsidR="008F114D" w:rsidRPr="008F114D">
                <w:rPr>
                  <w:rStyle w:val="af7"/>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pPr>
              <w:pStyle w:val="a9"/>
              <w:numPr>
                <w:ilvl w:val="0"/>
                <w:numId w:val="8"/>
              </w:numPr>
              <w:ind w:left="170" w:firstLine="0"/>
              <w:jc w:val="center"/>
            </w:pPr>
          </w:p>
        </w:tc>
        <w:tc>
          <w:tcPr>
            <w:tcW w:w="8074" w:type="dxa"/>
          </w:tcPr>
          <w:p w14:paraId="7A961A29" w14:textId="332768DC" w:rsidR="00B44957" w:rsidRPr="002337DC" w:rsidRDefault="008F114D" w:rsidP="006608D1">
            <w:pPr>
              <w:pStyle w:val="a9"/>
            </w:pPr>
            <w:r>
              <w:t>Техническое предложение (форма 4)</w:t>
            </w:r>
            <w:r w:rsidR="002C35F8">
              <w:t xml:space="preserve">, </w:t>
            </w:r>
            <w:r w:rsidR="002C35F8" w:rsidRPr="002C35F8">
              <w:t xml:space="preserve">которое в том числе может включать План распределения объемов поставки продукции </w:t>
            </w:r>
            <w:r w:rsidR="002C35F8" w:rsidRPr="002C35F8">
              <w:rPr>
                <w:i/>
                <w:iCs/>
              </w:rPr>
              <w:t>(без</w:t>
            </w:r>
            <w:r w:rsidR="002C35F8">
              <w:rPr>
                <w:i/>
                <w:iCs/>
              </w:rPr>
              <w:t> </w:t>
            </w:r>
            <w:r w:rsidR="002C35F8" w:rsidRPr="002C35F8">
              <w:rPr>
                <w:i/>
                <w:iCs/>
              </w:rPr>
              <w:t>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t>;</w:t>
            </w:r>
          </w:p>
        </w:tc>
      </w:tr>
      <w:tr w:rsidR="00C4447C" w14:paraId="1EE0914D" w14:textId="77777777" w:rsidTr="000D1A66">
        <w:tc>
          <w:tcPr>
            <w:tcW w:w="709" w:type="dxa"/>
          </w:tcPr>
          <w:p w14:paraId="5570DCFF" w14:textId="77777777" w:rsidR="00C4447C" w:rsidRDefault="00C4447C">
            <w:pPr>
              <w:pStyle w:val="a9"/>
              <w:numPr>
                <w:ilvl w:val="0"/>
                <w:numId w:val="8"/>
              </w:numPr>
              <w:ind w:left="170" w:firstLine="0"/>
              <w:jc w:val="center"/>
            </w:pPr>
          </w:p>
        </w:tc>
        <w:tc>
          <w:tcPr>
            <w:tcW w:w="8074" w:type="dxa"/>
          </w:tcPr>
          <w:p w14:paraId="65DB0876" w14:textId="53EFF91F" w:rsidR="00C4447C" w:rsidRPr="002337DC" w:rsidRDefault="008F114D" w:rsidP="006608D1">
            <w:pPr>
              <w:pStyle w:val="a9"/>
            </w:pPr>
            <w:r>
              <w:t>Календарный график (форма 5);</w:t>
            </w:r>
          </w:p>
        </w:tc>
      </w:tr>
      <w:tr w:rsidR="00C4447C" w14:paraId="271345A5" w14:textId="77777777" w:rsidTr="000D1A66">
        <w:tc>
          <w:tcPr>
            <w:tcW w:w="709" w:type="dxa"/>
          </w:tcPr>
          <w:p w14:paraId="7A7E8A64" w14:textId="77777777" w:rsidR="00C4447C" w:rsidRDefault="00C4447C">
            <w:pPr>
              <w:pStyle w:val="a9"/>
              <w:numPr>
                <w:ilvl w:val="0"/>
                <w:numId w:val="8"/>
              </w:numPr>
              <w:ind w:left="170" w:firstLine="0"/>
              <w:jc w:val="center"/>
            </w:pPr>
          </w:p>
        </w:tc>
        <w:tc>
          <w:tcPr>
            <w:tcW w:w="8074" w:type="dxa"/>
          </w:tcPr>
          <w:p w14:paraId="639004C1" w14:textId="390DBF2B" w:rsidR="00C4447C" w:rsidRPr="002337DC" w:rsidRDefault="008F114D" w:rsidP="006608D1">
            <w:pPr>
              <w:pStyle w:val="a9"/>
            </w:pPr>
            <w:r>
              <w:t>Анкета Участника (форма 6);</w:t>
            </w:r>
          </w:p>
        </w:tc>
      </w:tr>
      <w:tr w:rsidR="00C4447C" w14:paraId="0DDE7A99" w14:textId="77777777" w:rsidTr="000D1A66">
        <w:tc>
          <w:tcPr>
            <w:tcW w:w="709" w:type="dxa"/>
          </w:tcPr>
          <w:p w14:paraId="7DBEEAAF" w14:textId="77777777" w:rsidR="00C4447C" w:rsidRDefault="00C4447C">
            <w:pPr>
              <w:pStyle w:val="a9"/>
              <w:numPr>
                <w:ilvl w:val="0"/>
                <w:numId w:val="8"/>
              </w:numPr>
              <w:ind w:left="170" w:firstLine="0"/>
              <w:jc w:val="center"/>
            </w:pPr>
          </w:p>
        </w:tc>
        <w:tc>
          <w:tcPr>
            <w:tcW w:w="8074" w:type="dxa"/>
          </w:tcPr>
          <w:p w14:paraId="203E375C" w14:textId="7313E02B"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3A7B8C">
              <w:t>7.2</w:t>
            </w:r>
            <w:r w:rsidR="00237EE5" w:rsidRPr="002337DC">
              <w:fldChar w:fldCharType="end"/>
            </w:r>
            <w:r w:rsidR="00237EE5">
              <w:t xml:space="preserve"> </w:t>
            </w:r>
            <w:hyperlink w:anchor="Прил03_ТребованияУчастникам" w:history="1">
              <w:r w:rsidR="00237EE5" w:rsidRPr="00145B01">
                <w:rPr>
                  <w:rStyle w:val="af7"/>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pPr>
              <w:pStyle w:val="a9"/>
              <w:numPr>
                <w:ilvl w:val="0"/>
                <w:numId w:val="8"/>
              </w:numPr>
              <w:ind w:left="170" w:firstLine="0"/>
              <w:jc w:val="center"/>
            </w:pPr>
          </w:p>
        </w:tc>
        <w:tc>
          <w:tcPr>
            <w:tcW w:w="8074" w:type="dxa"/>
          </w:tcPr>
          <w:p w14:paraId="54F9B968" w14:textId="3266E2EC" w:rsidR="00C4447C" w:rsidRPr="002337DC" w:rsidRDefault="00C4447C" w:rsidP="006608D1">
            <w:pPr>
              <w:pStyle w:val="a9"/>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3A7B8C">
              <w:t>7.3</w:t>
            </w:r>
            <w:r w:rsidR="00E47ECA">
              <w:fldChar w:fldCharType="end"/>
            </w:r>
            <w:r w:rsidR="00145B01">
              <w:t xml:space="preserve"> </w:t>
            </w:r>
            <w:hyperlink w:anchor="Прил03_ТребованияУчастникам" w:history="1">
              <w:r w:rsidR="00145B01" w:rsidRPr="00145B01">
                <w:rPr>
                  <w:rStyle w:val="af7"/>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pPr>
              <w:pStyle w:val="a9"/>
              <w:numPr>
                <w:ilvl w:val="0"/>
                <w:numId w:val="8"/>
              </w:numPr>
              <w:ind w:left="170" w:firstLine="0"/>
              <w:jc w:val="center"/>
            </w:pPr>
          </w:p>
        </w:tc>
        <w:tc>
          <w:tcPr>
            <w:tcW w:w="8074" w:type="dxa"/>
          </w:tcPr>
          <w:p w14:paraId="74B3C0E0" w14:textId="6E6C1771" w:rsidR="00145B01" w:rsidRDefault="00C4447C" w:rsidP="006608D1">
            <w:pPr>
              <w:pStyle w:val="a9"/>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3A7B8C">
              <w:t>7.4</w:t>
            </w:r>
            <w:r w:rsidR="00E47ECA">
              <w:fldChar w:fldCharType="end"/>
            </w:r>
            <w:r w:rsidR="00145B01">
              <w:t xml:space="preserve"> </w:t>
            </w:r>
            <w:hyperlink w:anchor="Прил03_ТребованияУчастникам" w:history="1">
              <w:r w:rsidR="00145B01" w:rsidRPr="00145B01">
                <w:rPr>
                  <w:rStyle w:val="af7"/>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3A7B8C">
              <w:t>3.2</w:t>
            </w:r>
            <w:r w:rsidR="003566E3">
              <w:fldChar w:fldCharType="end"/>
            </w:r>
            <w:r w:rsidR="003566E3">
              <w:t>)</w:t>
            </w:r>
            <w:r w:rsidR="00145B01">
              <w:t>, а именно:</w:t>
            </w:r>
          </w:p>
          <w:p w14:paraId="2E16368A" w14:textId="43CC405D" w:rsidR="00B44957" w:rsidRDefault="003E6C77">
            <w:pPr>
              <w:pStyle w:val="a9"/>
              <w:numPr>
                <w:ilvl w:val="0"/>
                <w:numId w:val="12"/>
              </w:numPr>
              <w:ind w:left="284" w:hanging="284"/>
            </w:pPr>
            <w:r w:rsidRPr="002C35F8">
              <w:lastRenderedPageBreak/>
              <w:t>План распределения объемов поставки продукции, представленный внутри Технических требованиях (форма</w:t>
            </w:r>
            <w:r>
              <w:t> </w:t>
            </w:r>
            <w:r w:rsidRPr="002C35F8">
              <w:t>4) (</w:t>
            </w:r>
            <w:hyperlink w:anchor="Прил04_ФормыЗаявки" w:history="1">
              <w:r w:rsidRPr="002C35F8">
                <w:rPr>
                  <w:rStyle w:val="af7"/>
                </w:rPr>
                <w:t>Приложение № 4</w:t>
              </w:r>
            </w:hyperlink>
            <w:r w:rsidRPr="002C35F8">
              <w:t>)</w:t>
            </w:r>
            <w:r w:rsidR="00C4447C" w:rsidRPr="00A04704">
              <w:t>;</w:t>
            </w:r>
          </w:p>
          <w:p w14:paraId="1E207BFF" w14:textId="3DAD85FF" w:rsidR="00926E8C" w:rsidRPr="002337DC" w:rsidRDefault="00926E8C">
            <w:pPr>
              <w:pStyle w:val="a9"/>
              <w:numPr>
                <w:ilvl w:val="0"/>
                <w:numId w:val="12"/>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3A7B8C">
              <w:t>7.4</w:t>
            </w:r>
            <w:r>
              <w:fldChar w:fldCharType="end"/>
            </w:r>
            <w:r>
              <w:t xml:space="preserve"> </w:t>
            </w:r>
            <w:hyperlink w:anchor="Прил03_ТребованияУчастникам" w:history="1">
              <w:r w:rsidRPr="00145B01">
                <w:rPr>
                  <w:rStyle w:val="af7"/>
                </w:rPr>
                <w:t>Приложения № 3</w:t>
              </w:r>
            </w:hyperlink>
            <w:r>
              <w:rPr>
                <w:rStyle w:val="af7"/>
              </w:rPr>
              <w:t>;</w:t>
            </w:r>
          </w:p>
        </w:tc>
      </w:tr>
      <w:tr w:rsidR="00B44957" w14:paraId="52CE7E67" w14:textId="77777777" w:rsidTr="000D1A66">
        <w:tc>
          <w:tcPr>
            <w:tcW w:w="709" w:type="dxa"/>
          </w:tcPr>
          <w:p w14:paraId="72738104" w14:textId="77777777" w:rsidR="00B44957" w:rsidRDefault="00B44957">
            <w:pPr>
              <w:pStyle w:val="a9"/>
              <w:numPr>
                <w:ilvl w:val="0"/>
                <w:numId w:val="8"/>
              </w:numPr>
              <w:ind w:left="170" w:firstLine="0"/>
              <w:jc w:val="center"/>
            </w:pPr>
          </w:p>
        </w:tc>
        <w:tc>
          <w:tcPr>
            <w:tcW w:w="8074" w:type="dxa"/>
          </w:tcPr>
          <w:p w14:paraId="65E90F16" w14:textId="5AEE7EFD" w:rsidR="00B44957" w:rsidRDefault="00C4447C" w:rsidP="006608D1">
            <w:pPr>
              <w:pStyle w:val="a9"/>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3A7B8C">
              <w:t>7.5</w:t>
            </w:r>
            <w:r w:rsidR="00E47ECA">
              <w:fldChar w:fldCharType="end"/>
            </w:r>
            <w:r w:rsidR="00145B01">
              <w:t xml:space="preserve"> </w:t>
            </w:r>
            <w:hyperlink w:anchor="Прил03_ТребованияУчастникам" w:history="1">
              <w:r w:rsidR="00145B01" w:rsidRPr="00145B01">
                <w:rPr>
                  <w:rStyle w:val="af7"/>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C2E17">
              <w:t>, если</w:t>
            </w:r>
            <w:r w:rsidR="003566E3">
              <w:t xml:space="preserve"> Участник подает заявку от</w:t>
            </w:r>
            <w:r w:rsidR="003C2E17">
              <w:t xml:space="preserve"> </w:t>
            </w:r>
            <w:r w:rsidR="003566E3">
              <w:t>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3A7B8C">
              <w:t>3.3</w:t>
            </w:r>
            <w:r w:rsidR="00446C30">
              <w:fldChar w:fldCharType="end"/>
            </w:r>
            <w:r w:rsidR="00446C30">
              <w:t>)</w:t>
            </w:r>
            <w:r w:rsidR="00145B01">
              <w:t>, а</w:t>
            </w:r>
            <w:r w:rsidR="00446C30">
              <w:t xml:space="preserve"> </w:t>
            </w:r>
            <w:r w:rsidR="00145B01">
              <w:t>именно:</w:t>
            </w:r>
          </w:p>
          <w:p w14:paraId="0DB44F26" w14:textId="0A8A8555" w:rsidR="00145B01" w:rsidRDefault="002C35F8">
            <w:pPr>
              <w:pStyle w:val="a9"/>
              <w:numPr>
                <w:ilvl w:val="0"/>
                <w:numId w:val="12"/>
              </w:numPr>
              <w:ind w:left="284" w:hanging="284"/>
            </w:pPr>
            <w:r w:rsidRPr="002C35F8">
              <w:t>План распределения объемов поставки продукции, представленный внутри Технических требованиях (форма</w:t>
            </w:r>
            <w:r>
              <w:t> </w:t>
            </w:r>
            <w:r w:rsidRPr="002C35F8">
              <w:t>4) (</w:t>
            </w:r>
            <w:hyperlink w:anchor="Прил04_ФормыЗаявки" w:history="1">
              <w:r w:rsidRPr="002C35F8">
                <w:rPr>
                  <w:rStyle w:val="af7"/>
                </w:rPr>
                <w:t>Приложение № 4</w:t>
              </w:r>
            </w:hyperlink>
            <w:r w:rsidRPr="002C35F8">
              <w:t>)</w:t>
            </w:r>
            <w:r w:rsidR="00145B01">
              <w:t>;</w:t>
            </w:r>
          </w:p>
          <w:p w14:paraId="5429632C" w14:textId="0D29708A" w:rsidR="00145B01" w:rsidRPr="002337DC" w:rsidRDefault="00926E8C">
            <w:pPr>
              <w:pStyle w:val="a9"/>
              <w:numPr>
                <w:ilvl w:val="0"/>
                <w:numId w:val="12"/>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3A7B8C">
              <w:t>7.5</w:t>
            </w:r>
            <w:r>
              <w:fldChar w:fldCharType="end"/>
            </w:r>
            <w:r>
              <w:t xml:space="preserve"> </w:t>
            </w:r>
            <w:hyperlink w:anchor="Прил03_ТребованияУчастникам" w:history="1">
              <w:r w:rsidRPr="00145B01">
                <w:rPr>
                  <w:rStyle w:val="af7"/>
                </w:rPr>
                <w:t>Приложения № 3</w:t>
              </w:r>
            </w:hyperlink>
            <w:r w:rsidR="00B04304" w:rsidRPr="00B04304">
              <w:rPr>
                <w:rStyle w:val="af7"/>
              </w:rPr>
              <w:t>;</w:t>
            </w:r>
          </w:p>
        </w:tc>
      </w:tr>
      <w:tr w:rsidR="00B44957" w14:paraId="1CBBD4B3" w14:textId="77777777" w:rsidTr="000D1A66">
        <w:tc>
          <w:tcPr>
            <w:tcW w:w="709" w:type="dxa"/>
          </w:tcPr>
          <w:p w14:paraId="7D5A6D91" w14:textId="77777777" w:rsidR="00B44957" w:rsidRDefault="00B44957">
            <w:pPr>
              <w:pStyle w:val="a9"/>
              <w:numPr>
                <w:ilvl w:val="0"/>
                <w:numId w:val="8"/>
              </w:numPr>
              <w:ind w:left="170" w:firstLine="0"/>
              <w:jc w:val="center"/>
            </w:pPr>
          </w:p>
        </w:tc>
        <w:tc>
          <w:tcPr>
            <w:tcW w:w="8074" w:type="dxa"/>
          </w:tcPr>
          <w:p w14:paraId="112A3EE7" w14:textId="6A41F26E" w:rsidR="00B44957" w:rsidRDefault="003566E3" w:rsidP="006608D1">
            <w:pPr>
              <w:pStyle w:val="a9"/>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7"/>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7"/>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FE6F38">
              <w:t>.</w:t>
            </w:r>
          </w:p>
        </w:tc>
      </w:tr>
    </w:tbl>
    <w:p w14:paraId="4FB72B37" w14:textId="21D440AD" w:rsidR="00B30B95" w:rsidRPr="00373520" w:rsidRDefault="00346A48" w:rsidP="0079507D">
      <w:pPr>
        <w:pStyle w:val="a1"/>
        <w:rPr>
          <w:rStyle w:val="ae"/>
          <w:i w:val="0"/>
          <w:iCs w:val="0"/>
          <w:shd w:val="clear" w:color="auto" w:fill="auto"/>
        </w:rPr>
      </w:pPr>
      <w:r>
        <w:rPr>
          <w:rStyle w:val="ae"/>
          <w:i w:val="0"/>
          <w:iCs w:val="0"/>
          <w:shd w:val="clear" w:color="auto" w:fill="auto"/>
        </w:rPr>
        <w:t>Е</w:t>
      </w:r>
      <w:r w:rsidRPr="00373520">
        <w:rPr>
          <w:rStyle w:val="ae"/>
          <w:i w:val="0"/>
          <w:iCs w:val="0"/>
          <w:shd w:val="clear" w:color="auto" w:fill="auto"/>
        </w:rPr>
        <w:t xml:space="preserve">сли </w:t>
      </w:r>
      <w:r w:rsidR="00B44957" w:rsidRPr="00373520">
        <w:rPr>
          <w:rStyle w:val="ae"/>
          <w:i w:val="0"/>
          <w:iCs w:val="0"/>
          <w:shd w:val="clear" w:color="auto" w:fill="auto"/>
        </w:rPr>
        <w:t>по каким-либо причинам Участник не может предоставить какой-либо из</w:t>
      </w:r>
      <w:r w:rsidR="00BC23FE">
        <w:rPr>
          <w:rStyle w:val="ae"/>
          <w:i w:val="0"/>
          <w:iCs w:val="0"/>
          <w:shd w:val="clear" w:color="auto" w:fill="auto"/>
        </w:rPr>
        <w:t> </w:t>
      </w:r>
      <w:r w:rsidR="00B44957" w:rsidRPr="00373520">
        <w:rPr>
          <w:rStyle w:val="ae"/>
          <w:i w:val="0"/>
          <w:iCs w:val="0"/>
          <w:shd w:val="clear" w:color="auto" w:fill="auto"/>
        </w:rPr>
        <w:t>требуемых документов, он может в составе заявки приложить составленную в</w:t>
      </w:r>
      <w:r w:rsidR="00574EF3">
        <w:rPr>
          <w:rStyle w:val="ae"/>
          <w:i w:val="0"/>
          <w:iCs w:val="0"/>
          <w:shd w:val="clear" w:color="auto" w:fill="auto"/>
        </w:rPr>
        <w:t> </w:t>
      </w:r>
      <w:r w:rsidR="00B44957" w:rsidRPr="00373520">
        <w:rPr>
          <w:rStyle w:val="ae"/>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e"/>
          <w:i w:val="0"/>
          <w:iCs w:val="0"/>
          <w:shd w:val="clear" w:color="auto" w:fill="auto"/>
        </w:rPr>
        <w:t> </w:t>
      </w:r>
      <w:r w:rsidR="00B44957" w:rsidRPr="00373520">
        <w:rPr>
          <w:rStyle w:val="ae"/>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9"/>
        <w:rPr>
          <w:rStyle w:val="ae"/>
          <w:i w:val="0"/>
          <w:iCs w:val="0"/>
          <w:shd w:val="clear" w:color="auto" w:fill="auto"/>
        </w:rPr>
        <w:sectPr w:rsidR="00B44957" w:rsidSect="00416FC5">
          <w:pgSz w:w="11906" w:h="16838"/>
          <w:pgMar w:top="851" w:right="850" w:bottom="851" w:left="1134" w:header="567" w:footer="567" w:gutter="0"/>
          <w:cols w:space="708"/>
          <w:docGrid w:linePitch="360"/>
        </w:sectPr>
      </w:pPr>
    </w:p>
    <w:p w14:paraId="26A72B2B" w14:textId="49711FAF" w:rsidR="005A1542" w:rsidRDefault="005A1542" w:rsidP="005A1542">
      <w:pPr>
        <w:pStyle w:val="a"/>
      </w:pPr>
      <w:bookmarkStart w:id="307" w:name="Прил07_ОтборочныеКритерии"/>
      <w:bookmarkStart w:id="308" w:name="_Ref125365264"/>
      <w:bookmarkStart w:id="309" w:name="_Toc206670807"/>
      <w:bookmarkEnd w:id="307"/>
      <w:r w:rsidRPr="005A1542">
        <w:lastRenderedPageBreak/>
        <w:t>Приложение №</w:t>
      </w:r>
      <w:r>
        <w:t> </w:t>
      </w:r>
      <w:r w:rsidR="00F7085D">
        <w:t>7</w:t>
      </w:r>
      <w:r w:rsidRPr="005A1542">
        <w:t xml:space="preserve"> – Отборочные критерии рассмотрения заявок</w:t>
      </w:r>
      <w:bookmarkEnd w:id="308"/>
      <w:bookmarkEnd w:id="309"/>
    </w:p>
    <w:p w14:paraId="370585AF" w14:textId="63FB1D95" w:rsidR="00DF200A" w:rsidRPr="00DF200A" w:rsidRDefault="00DF200A" w:rsidP="00DF200A">
      <w:pPr>
        <w:pStyle w:val="a0"/>
        <w:spacing w:after="120"/>
        <w:rPr>
          <w:rStyle w:val="ae"/>
          <w:i w:val="0"/>
          <w:iCs w:val="0"/>
          <w:shd w:val="clear" w:color="auto" w:fill="auto"/>
        </w:rPr>
      </w:pPr>
      <w:bookmarkStart w:id="310" w:name="_Toc206670808"/>
      <w:r>
        <w:rPr>
          <w:rStyle w:val="ae"/>
          <w:i w:val="0"/>
          <w:iCs w:val="0"/>
          <w:shd w:val="clear" w:color="auto" w:fill="auto"/>
        </w:rPr>
        <w:t>Отборочные критерии рассмотрения заявок</w:t>
      </w:r>
      <w:bookmarkEnd w:id="310"/>
    </w:p>
    <w:tbl>
      <w:tblPr>
        <w:tblStyle w:val="af4"/>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9"/>
              <w:jc w:val="center"/>
            </w:pPr>
            <w:r>
              <w:t>Номер</w:t>
            </w:r>
            <w:r>
              <w:br/>
              <w:t>критерия</w:t>
            </w:r>
          </w:p>
        </w:tc>
        <w:tc>
          <w:tcPr>
            <w:tcW w:w="8505" w:type="dxa"/>
          </w:tcPr>
          <w:p w14:paraId="5E371833" w14:textId="77777777" w:rsidR="00660C31" w:rsidRDefault="00660C31" w:rsidP="00660C31">
            <w:pPr>
              <w:pStyle w:val="a9"/>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9"/>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9"/>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9"/>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9"/>
              <w:jc w:val="center"/>
              <w:rPr>
                <w:b/>
                <w:bCs/>
              </w:rPr>
            </w:pPr>
            <w:r w:rsidRPr="005B273E">
              <w:rPr>
                <w:b/>
                <w:bCs/>
              </w:rPr>
              <w:t>–</w:t>
            </w:r>
          </w:p>
        </w:tc>
        <w:tc>
          <w:tcPr>
            <w:tcW w:w="2090" w:type="dxa"/>
          </w:tcPr>
          <w:p w14:paraId="6652A179" w14:textId="77777777" w:rsidR="005B273E" w:rsidRPr="005B273E" w:rsidRDefault="005B273E" w:rsidP="005B273E">
            <w:pPr>
              <w:pStyle w:val="a9"/>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pPr>
              <w:pStyle w:val="a9"/>
              <w:numPr>
                <w:ilvl w:val="0"/>
                <w:numId w:val="9"/>
              </w:numPr>
              <w:ind w:left="170" w:firstLine="0"/>
              <w:jc w:val="center"/>
            </w:pPr>
          </w:p>
        </w:tc>
        <w:tc>
          <w:tcPr>
            <w:tcW w:w="8505" w:type="dxa"/>
          </w:tcPr>
          <w:p w14:paraId="52ABA009" w14:textId="7EFE5E78" w:rsidR="00E92E95" w:rsidRPr="001839E9" w:rsidRDefault="00E92E95" w:rsidP="005B273E">
            <w:pPr>
              <w:pStyle w:val="a9"/>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7"/>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0C27F4D6" w:rsidR="00E92E95" w:rsidRPr="00E92E95" w:rsidRDefault="00E92E95" w:rsidP="00BC23FE">
            <w:pPr>
              <w:pStyle w:val="a9"/>
              <w:jc w:val="center"/>
              <w:rPr>
                <w:rStyle w:val="af7"/>
              </w:rPr>
            </w:pPr>
            <w:r>
              <w:t>подразделы </w:t>
            </w:r>
            <w:r>
              <w:fldChar w:fldCharType="begin"/>
            </w:r>
            <w:r>
              <w:instrText xml:space="preserve"> REF _Ref130394681 \r \h </w:instrText>
            </w:r>
            <w:r>
              <w:fldChar w:fldCharType="separate"/>
            </w:r>
            <w:r w:rsidR="003A7B8C">
              <w:t>4.3</w:t>
            </w:r>
            <w:r>
              <w:fldChar w:fldCharType="end"/>
            </w:r>
            <w:r>
              <w:t xml:space="preserve">, </w:t>
            </w:r>
            <w:r>
              <w:fldChar w:fldCharType="begin"/>
            </w:r>
            <w:r>
              <w:instrText xml:space="preserve"> REF _Ref125362119 \r \h </w:instrText>
            </w:r>
            <w:r>
              <w:fldChar w:fldCharType="separate"/>
            </w:r>
            <w:r w:rsidR="003A7B8C">
              <w:t>4.6</w:t>
            </w:r>
            <w:r>
              <w:fldChar w:fldCharType="end"/>
            </w:r>
            <w:r>
              <w:t>,</w:t>
            </w:r>
            <w:r w:rsidR="00BC23FE">
              <w:br/>
            </w:r>
            <w:hyperlink w:anchor="Прил06_СоставЗаявки" w:history="1">
              <w:r w:rsidRPr="00E92E95">
                <w:rPr>
                  <w:rStyle w:val="af7"/>
                </w:rPr>
                <w:t>Приложение № 6</w:t>
              </w:r>
            </w:hyperlink>
          </w:p>
        </w:tc>
        <w:tc>
          <w:tcPr>
            <w:tcW w:w="2090" w:type="dxa"/>
          </w:tcPr>
          <w:p w14:paraId="0A867582" w14:textId="279C78A8" w:rsidR="00E92E95" w:rsidRPr="001839E9" w:rsidRDefault="00E92E95" w:rsidP="005B273E">
            <w:pPr>
              <w:pStyle w:val="a9"/>
              <w:jc w:val="center"/>
            </w:pPr>
            <w:proofErr w:type="spellStart"/>
            <w:r>
              <w:t>Орг</w:t>
            </w:r>
            <w:proofErr w:type="spellEnd"/>
            <w:r>
              <w:t>, Тех,</w:t>
            </w:r>
            <w:r w:rsidR="00A8186F">
              <w:br/>
            </w:r>
            <w:r>
              <w:t>Цена</w:t>
            </w:r>
            <w:r w:rsidR="00A8186F">
              <w:t>, Юр</w:t>
            </w:r>
          </w:p>
        </w:tc>
      </w:tr>
      <w:tr w:rsidR="00172CD1" w14:paraId="5C2B56B4" w14:textId="77777777" w:rsidTr="00ED5343">
        <w:tc>
          <w:tcPr>
            <w:tcW w:w="1413" w:type="dxa"/>
          </w:tcPr>
          <w:p w14:paraId="2B9DB3D6" w14:textId="77777777" w:rsidR="00172CD1" w:rsidRDefault="00172CD1">
            <w:pPr>
              <w:pStyle w:val="a9"/>
              <w:numPr>
                <w:ilvl w:val="0"/>
                <w:numId w:val="9"/>
              </w:numPr>
              <w:ind w:left="170" w:firstLine="0"/>
              <w:jc w:val="center"/>
            </w:pPr>
          </w:p>
        </w:tc>
        <w:tc>
          <w:tcPr>
            <w:tcW w:w="8505" w:type="dxa"/>
          </w:tcPr>
          <w:p w14:paraId="5C08D74E" w14:textId="34FCC7D2" w:rsidR="00172CD1" w:rsidRPr="00E92E95" w:rsidRDefault="00172CD1" w:rsidP="005B273E">
            <w:pPr>
              <w:pStyle w:val="a9"/>
            </w:pPr>
            <w:r w:rsidRPr="00172CD1">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3A7B8C">
              <w:t>1.2</w:t>
            </w:r>
            <w:r>
              <w:fldChar w:fldCharType="end"/>
            </w:r>
            <w:r w:rsidRPr="00172CD1">
              <w:t xml:space="preserve"> предусмотрена обязанность Участников предоставить обеспечение заявки на участие в закупке</w:t>
            </w:r>
            <w:r w:rsidR="003A614E">
              <w:t xml:space="preserve"> </w:t>
            </w:r>
            <w:r w:rsidR="003A614E" w:rsidRPr="003A614E">
              <w:t>и в случае отсутствия внесение денежных средств на</w:t>
            </w:r>
            <w:r w:rsidR="003A614E">
              <w:t> </w:t>
            </w:r>
            <w:r w:rsidR="003A614E" w:rsidRPr="003A614E">
              <w:t>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w:t>
            </w:r>
            <w:r w:rsidR="003A614E">
              <w:t> </w:t>
            </w:r>
            <w:r w:rsidR="003A614E" w:rsidRPr="003A614E">
              <w:t>44-ФЗ</w:t>
            </w:r>
          </w:p>
        </w:tc>
        <w:tc>
          <w:tcPr>
            <w:tcW w:w="3118" w:type="dxa"/>
          </w:tcPr>
          <w:p w14:paraId="5A38BEE0" w14:textId="3E92E57E" w:rsidR="00172CD1" w:rsidRDefault="00172CD1" w:rsidP="00BC23FE">
            <w:pPr>
              <w:pStyle w:val="a9"/>
              <w:jc w:val="center"/>
            </w:pPr>
            <w:r>
              <w:t>п</w:t>
            </w:r>
            <w:r w:rsidRPr="00172CD1">
              <w:t>одраздел</w:t>
            </w:r>
            <w:r>
              <w:t> </w:t>
            </w:r>
            <w:r>
              <w:fldChar w:fldCharType="begin"/>
            </w:r>
            <w:r>
              <w:instrText xml:space="preserve"> REF _Ref130455226 \r \h </w:instrText>
            </w:r>
            <w:r>
              <w:fldChar w:fldCharType="separate"/>
            </w:r>
            <w:r w:rsidR="003A7B8C">
              <w:t>4.16</w:t>
            </w:r>
            <w:r>
              <w:fldChar w:fldCharType="end"/>
            </w:r>
          </w:p>
        </w:tc>
        <w:tc>
          <w:tcPr>
            <w:tcW w:w="2090" w:type="dxa"/>
          </w:tcPr>
          <w:p w14:paraId="448E32D5" w14:textId="21E8528B" w:rsidR="00172CD1" w:rsidRDefault="00172CD1" w:rsidP="00172CD1">
            <w:pPr>
              <w:pStyle w:val="a9"/>
              <w:jc w:val="center"/>
            </w:pPr>
            <w:proofErr w:type="spellStart"/>
            <w:r>
              <w:t>Орг</w:t>
            </w:r>
            <w:proofErr w:type="spellEnd"/>
            <w:r>
              <w:t xml:space="preserve"> – </w:t>
            </w:r>
            <w:r w:rsidR="00191C23" w:rsidRPr="00191C23">
              <w:t>в части наличия сведений в</w:t>
            </w:r>
            <w:r w:rsidR="00191C23">
              <w:t> </w:t>
            </w:r>
            <w:r w:rsidR="00191C23" w:rsidRPr="00191C23">
              <w:t>реестре</w:t>
            </w:r>
            <w:r>
              <w:t>,</w:t>
            </w:r>
          </w:p>
          <w:p w14:paraId="4DFF74A9" w14:textId="1E40DD03" w:rsidR="00172CD1" w:rsidRDefault="00172CD1" w:rsidP="00172CD1">
            <w:pPr>
              <w:pStyle w:val="a9"/>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pPr>
              <w:pStyle w:val="a9"/>
              <w:numPr>
                <w:ilvl w:val="0"/>
                <w:numId w:val="9"/>
              </w:numPr>
              <w:ind w:left="170" w:firstLine="0"/>
              <w:jc w:val="center"/>
            </w:pPr>
          </w:p>
        </w:tc>
        <w:tc>
          <w:tcPr>
            <w:tcW w:w="8505" w:type="dxa"/>
          </w:tcPr>
          <w:p w14:paraId="76A8BF20" w14:textId="683888B6" w:rsidR="001A296A" w:rsidRDefault="001839E9" w:rsidP="005B273E">
            <w:pPr>
              <w:pStyle w:val="a9"/>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3E6C77">
              <w:t xml:space="preserve">структурированных </w:t>
            </w:r>
            <w:r w:rsidR="00E92E95" w:rsidRPr="00E92E95">
              <w:t>формах на ЭП</w:t>
            </w:r>
          </w:p>
        </w:tc>
        <w:tc>
          <w:tcPr>
            <w:tcW w:w="3118" w:type="dxa"/>
          </w:tcPr>
          <w:p w14:paraId="42B927C9" w14:textId="189AEE51" w:rsidR="005B273E" w:rsidRDefault="001A296A" w:rsidP="005B273E">
            <w:pPr>
              <w:pStyle w:val="a9"/>
              <w:jc w:val="center"/>
            </w:pPr>
            <w:r>
              <w:t>подраздел </w:t>
            </w:r>
            <w:r>
              <w:fldChar w:fldCharType="begin"/>
            </w:r>
            <w:r>
              <w:instrText xml:space="preserve"> REF _Ref130394681 \r \h </w:instrText>
            </w:r>
            <w:r>
              <w:fldChar w:fldCharType="separate"/>
            </w:r>
            <w:r w:rsidR="003A7B8C">
              <w:t>4.3</w:t>
            </w:r>
            <w:r>
              <w:fldChar w:fldCharType="end"/>
            </w:r>
          </w:p>
        </w:tc>
        <w:tc>
          <w:tcPr>
            <w:tcW w:w="2090" w:type="dxa"/>
          </w:tcPr>
          <w:p w14:paraId="543818EB" w14:textId="4F271E2D" w:rsidR="005B273E" w:rsidRDefault="00E92E95" w:rsidP="005B273E">
            <w:pPr>
              <w:pStyle w:val="a9"/>
              <w:jc w:val="center"/>
            </w:pPr>
            <w:proofErr w:type="spellStart"/>
            <w:r>
              <w:t>Орг</w:t>
            </w:r>
            <w:proofErr w:type="spellEnd"/>
            <w:r>
              <w:t>, Тех,</w:t>
            </w:r>
            <w:r w:rsidR="009E25C7">
              <w:br/>
            </w:r>
            <w:r>
              <w:t>Цена</w:t>
            </w:r>
            <w:r w:rsidR="009E25C7">
              <w:t>, Юр</w:t>
            </w:r>
          </w:p>
        </w:tc>
      </w:tr>
      <w:tr w:rsidR="00D3480F" w14:paraId="2A9FCE46" w14:textId="77777777" w:rsidTr="00BD6512">
        <w:tc>
          <w:tcPr>
            <w:tcW w:w="9918" w:type="dxa"/>
            <w:gridSpan w:val="2"/>
          </w:tcPr>
          <w:p w14:paraId="2B550B3A" w14:textId="58F1B1CC" w:rsidR="00D3480F" w:rsidRPr="00D3480F" w:rsidRDefault="00D3480F" w:rsidP="00D3480F">
            <w:pPr>
              <w:pStyle w:val="a9"/>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9"/>
              <w:keepNext/>
              <w:jc w:val="center"/>
            </w:pPr>
            <w:r w:rsidRPr="005B273E">
              <w:rPr>
                <w:b/>
                <w:bCs/>
              </w:rPr>
              <w:t>–</w:t>
            </w:r>
          </w:p>
        </w:tc>
        <w:tc>
          <w:tcPr>
            <w:tcW w:w="2090" w:type="dxa"/>
          </w:tcPr>
          <w:p w14:paraId="243BF12B" w14:textId="5E390402" w:rsidR="00D3480F" w:rsidRDefault="00D3480F" w:rsidP="00D3480F">
            <w:pPr>
              <w:pStyle w:val="a9"/>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D3480F">
            <w:pPr>
              <w:pStyle w:val="a9"/>
              <w:numPr>
                <w:ilvl w:val="0"/>
                <w:numId w:val="9"/>
              </w:numPr>
              <w:ind w:left="170" w:firstLine="0"/>
              <w:jc w:val="center"/>
            </w:pPr>
          </w:p>
        </w:tc>
        <w:tc>
          <w:tcPr>
            <w:tcW w:w="8505" w:type="dxa"/>
          </w:tcPr>
          <w:p w14:paraId="1F76AC46" w14:textId="20171218" w:rsidR="00D3480F" w:rsidRPr="001839E9" w:rsidRDefault="004C4316" w:rsidP="00D3480F">
            <w:pPr>
              <w:pStyle w:val="a9"/>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w:t>
            </w:r>
            <w:r w:rsidR="00D3480F" w:rsidRPr="001839E9">
              <w:lastRenderedPageBreak/>
              <w:t xml:space="preserve">в части </w:t>
            </w:r>
            <w:r w:rsidR="00D3480F" w:rsidRPr="003A05D1">
              <w:t xml:space="preserve">наличия должных печатей, подписей, формы заверения, языка </w:t>
            </w:r>
            <w:r w:rsidR="00D3480F">
              <w:t>и</w:t>
            </w:r>
            <w:r w:rsidR="00D3480F" w:rsidRPr="003A05D1">
              <w:t xml:space="preserve"> </w:t>
            </w:r>
            <w:r w:rsidR="00D3480F" w:rsidRPr="001839E9">
              <w:t>срока действия заявки</w:t>
            </w:r>
          </w:p>
        </w:tc>
        <w:tc>
          <w:tcPr>
            <w:tcW w:w="3118" w:type="dxa"/>
          </w:tcPr>
          <w:p w14:paraId="26BBB526" w14:textId="739814FE" w:rsidR="00D3480F" w:rsidRDefault="00D3480F" w:rsidP="00D3480F">
            <w:pPr>
              <w:pStyle w:val="a9"/>
              <w:jc w:val="center"/>
            </w:pPr>
            <w:r>
              <w:lastRenderedPageBreak/>
              <w:t>подразделы </w:t>
            </w:r>
            <w:r>
              <w:fldChar w:fldCharType="begin"/>
            </w:r>
            <w:r>
              <w:instrText xml:space="preserve"> REF _Ref130394681 \r \h </w:instrText>
            </w:r>
            <w:r>
              <w:fldChar w:fldCharType="separate"/>
            </w:r>
            <w:r w:rsidR="003A7B8C">
              <w:t>4.3</w:t>
            </w:r>
            <w:r>
              <w:fldChar w:fldCharType="end"/>
            </w:r>
            <w:r>
              <w:t xml:space="preserve">, </w:t>
            </w:r>
            <w:r>
              <w:fldChar w:fldCharType="begin"/>
            </w:r>
            <w:r>
              <w:instrText xml:space="preserve"> REF _Ref125362119 \r \h </w:instrText>
            </w:r>
            <w:r>
              <w:fldChar w:fldCharType="separate"/>
            </w:r>
            <w:r w:rsidR="003A7B8C">
              <w:t>4.6</w:t>
            </w:r>
            <w:r>
              <w:fldChar w:fldCharType="end"/>
            </w:r>
            <w:r>
              <w:br/>
            </w:r>
            <w:hyperlink w:anchor="Прил04_ФормыЗаявки" w:history="1">
              <w:r w:rsidRPr="000D27DA">
                <w:rPr>
                  <w:rStyle w:val="af7"/>
                </w:rPr>
                <w:t>Приложение № 4</w:t>
              </w:r>
            </w:hyperlink>
          </w:p>
        </w:tc>
        <w:tc>
          <w:tcPr>
            <w:tcW w:w="2090" w:type="dxa"/>
          </w:tcPr>
          <w:p w14:paraId="0A2143BB" w14:textId="5641AE20" w:rsidR="00D3480F" w:rsidRDefault="00D3480F" w:rsidP="00D3480F">
            <w:pPr>
              <w:pStyle w:val="a9"/>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9"/>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9"/>
              <w:jc w:val="center"/>
              <w:rPr>
                <w:b/>
                <w:bCs/>
              </w:rPr>
            </w:pPr>
            <w:r w:rsidRPr="005B273E">
              <w:rPr>
                <w:b/>
                <w:bCs/>
              </w:rPr>
              <w:t>–</w:t>
            </w:r>
          </w:p>
        </w:tc>
        <w:tc>
          <w:tcPr>
            <w:tcW w:w="2090" w:type="dxa"/>
          </w:tcPr>
          <w:p w14:paraId="3A5C456F" w14:textId="77777777" w:rsidR="005B273E" w:rsidRPr="005B273E" w:rsidRDefault="005B273E" w:rsidP="005B273E">
            <w:pPr>
              <w:pStyle w:val="a9"/>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pPr>
              <w:pStyle w:val="a9"/>
              <w:numPr>
                <w:ilvl w:val="0"/>
                <w:numId w:val="9"/>
              </w:numPr>
              <w:ind w:left="170" w:firstLine="0"/>
              <w:jc w:val="center"/>
            </w:pPr>
          </w:p>
        </w:tc>
        <w:tc>
          <w:tcPr>
            <w:tcW w:w="8505" w:type="dxa"/>
          </w:tcPr>
          <w:p w14:paraId="1C4C60CE" w14:textId="04B94F59" w:rsidR="001A296A" w:rsidRDefault="001839E9" w:rsidP="00D54E9B">
            <w:pPr>
              <w:pStyle w:val="a9"/>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3A7B8C">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44B55ACC" w:rsidR="001839E9" w:rsidRPr="00A8186F" w:rsidRDefault="00A8186F" w:rsidP="00D54E9B">
            <w:pPr>
              <w:pStyle w:val="a9"/>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3A7B8C">
              <w:rPr>
                <w:i/>
                <w:iCs/>
              </w:rPr>
              <w:t>4.19</w:t>
            </w:r>
            <w:r>
              <w:rPr>
                <w:i/>
                <w:iCs/>
              </w:rPr>
              <w:fldChar w:fldCharType="end"/>
            </w:r>
            <w:r>
              <w:rPr>
                <w:i/>
                <w:iCs/>
              </w:rPr>
              <w:t>)</w:t>
            </w:r>
          </w:p>
        </w:tc>
        <w:tc>
          <w:tcPr>
            <w:tcW w:w="3118" w:type="dxa"/>
          </w:tcPr>
          <w:p w14:paraId="7A1BEEC3" w14:textId="213F1982" w:rsidR="005B273E" w:rsidRDefault="001839E9" w:rsidP="005B273E">
            <w:pPr>
              <w:pStyle w:val="a9"/>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3A7B8C">
              <w:t>7.2</w:t>
            </w:r>
            <w:r w:rsidR="007967FB" w:rsidRPr="007967FB">
              <w:fldChar w:fldCharType="end"/>
            </w:r>
            <w:r w:rsidR="001A296A">
              <w:br/>
              <w:t>(</w:t>
            </w:r>
            <w:hyperlink w:anchor="Прил03_ТребованияУчастникам" w:history="1">
              <w:r w:rsidR="001A296A" w:rsidRPr="001A296A">
                <w:rPr>
                  <w:rStyle w:val="af7"/>
                </w:rPr>
                <w:t>Приложение № 3</w:t>
              </w:r>
            </w:hyperlink>
            <w:r w:rsidR="001A296A">
              <w:t>)</w:t>
            </w:r>
          </w:p>
        </w:tc>
        <w:tc>
          <w:tcPr>
            <w:tcW w:w="2090" w:type="dxa"/>
          </w:tcPr>
          <w:p w14:paraId="1CA3A60E" w14:textId="19A4904E" w:rsidR="005B273E" w:rsidRDefault="00D3515F" w:rsidP="005B273E">
            <w:pPr>
              <w:pStyle w:val="a9"/>
              <w:jc w:val="center"/>
            </w:pPr>
            <w:proofErr w:type="spellStart"/>
            <w:r>
              <w:t>Орг</w:t>
            </w:r>
            <w:proofErr w:type="spellEnd"/>
            <w:r w:rsidR="00432B19">
              <w:t>, Юр</w:t>
            </w:r>
          </w:p>
        </w:tc>
      </w:tr>
      <w:tr w:rsidR="00172CD1" w14:paraId="0C642627" w14:textId="77777777" w:rsidTr="00ED5343">
        <w:tc>
          <w:tcPr>
            <w:tcW w:w="1413" w:type="dxa"/>
          </w:tcPr>
          <w:p w14:paraId="7C0FE64F" w14:textId="77777777" w:rsidR="00172CD1" w:rsidRDefault="00172CD1" w:rsidP="00172CD1">
            <w:pPr>
              <w:pStyle w:val="a9"/>
              <w:numPr>
                <w:ilvl w:val="0"/>
                <w:numId w:val="9"/>
              </w:numPr>
              <w:ind w:left="170" w:firstLine="0"/>
              <w:jc w:val="center"/>
            </w:pPr>
          </w:p>
        </w:tc>
        <w:tc>
          <w:tcPr>
            <w:tcW w:w="8505" w:type="dxa"/>
          </w:tcPr>
          <w:p w14:paraId="09035339" w14:textId="14BD35C8" w:rsidR="00172CD1" w:rsidRPr="001839E9" w:rsidRDefault="00172CD1" w:rsidP="00172CD1">
            <w:pPr>
              <w:pStyle w:val="a9"/>
            </w:pPr>
            <w:r w:rsidRPr="007967FB">
              <w:t>Соответствие Участника пункт</w:t>
            </w:r>
            <w:r>
              <w:t>у </w:t>
            </w:r>
            <w:r>
              <w:fldChar w:fldCharType="begin"/>
            </w:r>
            <w:r>
              <w:instrText xml:space="preserve"> REF _Ref149558364 \r \h </w:instrText>
            </w:r>
            <w:r>
              <w:fldChar w:fldCharType="separate"/>
            </w:r>
            <w:r w:rsidR="003A7B8C">
              <w:t>2</w:t>
            </w:r>
            <w:r>
              <w:fldChar w:fldCharType="end"/>
            </w:r>
            <w:r>
              <w:t xml:space="preserve"> </w:t>
            </w:r>
            <w:r w:rsidRPr="007967FB">
              <w:t>обязательных требований</w:t>
            </w:r>
            <w:r>
              <w:t xml:space="preserve"> к Участникам</w:t>
            </w:r>
          </w:p>
        </w:tc>
        <w:tc>
          <w:tcPr>
            <w:tcW w:w="3118" w:type="dxa"/>
          </w:tcPr>
          <w:p w14:paraId="5F9C622F" w14:textId="5A5AECB4" w:rsidR="00172CD1" w:rsidRPr="007967FB" w:rsidRDefault="00172CD1" w:rsidP="00172CD1">
            <w:pPr>
              <w:pStyle w:val="a9"/>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3A7B8C">
              <w:t>7.2</w:t>
            </w:r>
            <w:r w:rsidRPr="007967FB">
              <w:fldChar w:fldCharType="end"/>
            </w:r>
            <w:r>
              <w:br/>
              <w:t>(</w:t>
            </w:r>
            <w:hyperlink w:anchor="Прил03_ТребованияУчастникам" w:history="1">
              <w:r w:rsidRPr="001A296A">
                <w:rPr>
                  <w:rStyle w:val="af7"/>
                </w:rPr>
                <w:t>Приложение № 3</w:t>
              </w:r>
            </w:hyperlink>
            <w:r>
              <w:t>)</w:t>
            </w:r>
          </w:p>
        </w:tc>
        <w:tc>
          <w:tcPr>
            <w:tcW w:w="2090" w:type="dxa"/>
          </w:tcPr>
          <w:p w14:paraId="0D6F92EC" w14:textId="425A4DFB" w:rsidR="00172CD1" w:rsidRDefault="00172CD1" w:rsidP="00172CD1">
            <w:pPr>
              <w:pStyle w:val="a9"/>
              <w:jc w:val="center"/>
            </w:pPr>
            <w:proofErr w:type="spellStart"/>
            <w:r>
              <w:t>Орг</w:t>
            </w:r>
            <w:proofErr w:type="spellEnd"/>
          </w:p>
        </w:tc>
      </w:tr>
      <w:tr w:rsidR="005B273E" w14:paraId="416B40B1" w14:textId="77777777" w:rsidTr="00ED5343">
        <w:tc>
          <w:tcPr>
            <w:tcW w:w="1413" w:type="dxa"/>
          </w:tcPr>
          <w:p w14:paraId="49CA5880" w14:textId="77777777" w:rsidR="005B273E" w:rsidRDefault="005B273E">
            <w:pPr>
              <w:pStyle w:val="a9"/>
              <w:numPr>
                <w:ilvl w:val="0"/>
                <w:numId w:val="9"/>
              </w:numPr>
              <w:ind w:left="170" w:firstLine="0"/>
              <w:jc w:val="center"/>
            </w:pPr>
          </w:p>
        </w:tc>
        <w:tc>
          <w:tcPr>
            <w:tcW w:w="8505" w:type="dxa"/>
          </w:tcPr>
          <w:p w14:paraId="72B2105F" w14:textId="0B053380" w:rsidR="005B273E" w:rsidRPr="007967FB" w:rsidRDefault="001839E9" w:rsidP="005B273E">
            <w:pPr>
              <w:pStyle w:val="a9"/>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3A7B8C">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537924BB" w:rsidR="005B273E" w:rsidRPr="007967FB" w:rsidRDefault="00ED5343" w:rsidP="005B273E">
            <w:pPr>
              <w:pStyle w:val="a9"/>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3A7B8C">
              <w:t>7.2</w:t>
            </w:r>
            <w:r w:rsidRPr="007967FB">
              <w:fldChar w:fldCharType="end"/>
            </w:r>
            <w:r>
              <w:br/>
              <w:t>(</w:t>
            </w:r>
            <w:hyperlink w:anchor="Прил03_ТребованияУчастникам" w:history="1">
              <w:r w:rsidRPr="001A296A">
                <w:rPr>
                  <w:rStyle w:val="af7"/>
                </w:rPr>
                <w:t>Приложение № 3</w:t>
              </w:r>
            </w:hyperlink>
            <w:r>
              <w:t>)</w:t>
            </w:r>
          </w:p>
        </w:tc>
        <w:tc>
          <w:tcPr>
            <w:tcW w:w="2090" w:type="dxa"/>
          </w:tcPr>
          <w:p w14:paraId="709C90C8" w14:textId="2749E491" w:rsidR="005B273E" w:rsidRDefault="009E25C7" w:rsidP="005B273E">
            <w:pPr>
              <w:pStyle w:val="a9"/>
              <w:jc w:val="center"/>
            </w:pPr>
            <w:proofErr w:type="spellStart"/>
            <w:r>
              <w:t>Орг</w:t>
            </w:r>
            <w:proofErr w:type="spellEnd"/>
          </w:p>
        </w:tc>
      </w:tr>
      <w:tr w:rsidR="00D212C0" w14:paraId="2E6FE2B2" w14:textId="77777777" w:rsidTr="00ED5343">
        <w:tc>
          <w:tcPr>
            <w:tcW w:w="1413" w:type="dxa"/>
          </w:tcPr>
          <w:p w14:paraId="4ECB650C" w14:textId="77777777" w:rsidR="00D212C0" w:rsidRDefault="00D212C0" w:rsidP="00D212C0">
            <w:pPr>
              <w:pStyle w:val="a9"/>
              <w:numPr>
                <w:ilvl w:val="0"/>
                <w:numId w:val="9"/>
              </w:numPr>
              <w:ind w:left="170" w:firstLine="0"/>
              <w:jc w:val="center"/>
            </w:pPr>
          </w:p>
        </w:tc>
        <w:tc>
          <w:tcPr>
            <w:tcW w:w="8505" w:type="dxa"/>
          </w:tcPr>
          <w:p w14:paraId="2163284D" w14:textId="5FBAA581" w:rsidR="00D212C0" w:rsidRDefault="00D212C0" w:rsidP="00D212C0">
            <w:pPr>
              <w:pStyle w:val="a9"/>
            </w:pPr>
            <w:r>
              <w:t>Соответствие Участника пункту </w:t>
            </w:r>
            <w:r>
              <w:fldChar w:fldCharType="begin"/>
            </w:r>
            <w:r>
              <w:instrText xml:space="preserve"> REF _Ref186221603 \r \h </w:instrText>
            </w:r>
            <w:r>
              <w:fldChar w:fldCharType="separate"/>
            </w:r>
            <w:r w:rsidR="003A7B8C">
              <w:t>4</w:t>
            </w:r>
            <w:r>
              <w:fldChar w:fldCharType="end"/>
            </w:r>
            <w:r>
              <w:t xml:space="preserve"> обязательных требований к Участникам</w:t>
            </w:r>
          </w:p>
          <w:p w14:paraId="6BF05B51" w14:textId="514A7D0C" w:rsidR="00D212C0" w:rsidRPr="00D212C0" w:rsidRDefault="00D212C0" w:rsidP="00D212C0">
            <w:pPr>
              <w:pStyle w:val="a9"/>
              <w:rPr>
                <w:i/>
                <w:iCs/>
              </w:rPr>
            </w:pPr>
            <w:r w:rsidRPr="00D212C0">
              <w:rPr>
                <w:i/>
                <w:iCs/>
              </w:rPr>
              <w:t>(пункт применяется только в случае установления режима запрета закупки иностранной продукции (подраздел </w:t>
            </w:r>
            <w:r w:rsidRPr="00D212C0">
              <w:rPr>
                <w:i/>
                <w:iCs/>
              </w:rPr>
              <w:fldChar w:fldCharType="begin"/>
            </w:r>
            <w:r w:rsidRPr="00D212C0">
              <w:rPr>
                <w:i/>
                <w:iCs/>
              </w:rPr>
              <w:instrText xml:space="preserve"> REF _Ref186221375 \r \h </w:instrText>
            </w:r>
            <w:r>
              <w:rPr>
                <w:i/>
                <w:iCs/>
              </w:rPr>
              <w:instrText xml:space="preserve"> \* MERGEFORMAT </w:instrText>
            </w:r>
            <w:r w:rsidRPr="00D212C0">
              <w:rPr>
                <w:i/>
                <w:iCs/>
              </w:rPr>
            </w:r>
            <w:r w:rsidRPr="00D212C0">
              <w:rPr>
                <w:i/>
                <w:iCs/>
              </w:rPr>
              <w:fldChar w:fldCharType="separate"/>
            </w:r>
            <w:r w:rsidR="003A7B8C">
              <w:rPr>
                <w:i/>
                <w:iCs/>
              </w:rPr>
              <w:t>4.12</w:t>
            </w:r>
            <w:r w:rsidRPr="00D212C0">
              <w:rPr>
                <w:i/>
                <w:iCs/>
              </w:rPr>
              <w:fldChar w:fldCharType="end"/>
            </w:r>
            <w:r w:rsidRPr="00D212C0">
              <w:rPr>
                <w:i/>
                <w:iCs/>
              </w:rPr>
              <w:t>))</w:t>
            </w:r>
          </w:p>
        </w:tc>
        <w:tc>
          <w:tcPr>
            <w:tcW w:w="3118" w:type="dxa"/>
          </w:tcPr>
          <w:p w14:paraId="7EEC2A15" w14:textId="6FFA757F" w:rsidR="00D212C0" w:rsidRPr="007967FB" w:rsidRDefault="00D212C0" w:rsidP="00D212C0">
            <w:pPr>
              <w:pStyle w:val="a9"/>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3A7B8C">
              <w:t>7.2</w:t>
            </w:r>
            <w:r w:rsidRPr="007967FB">
              <w:fldChar w:fldCharType="end"/>
            </w:r>
            <w:r>
              <w:br/>
              <w:t>(</w:t>
            </w:r>
            <w:hyperlink w:anchor="Прил03_ТребованияУчастникам" w:history="1">
              <w:r w:rsidRPr="001A296A">
                <w:rPr>
                  <w:rStyle w:val="af7"/>
                </w:rPr>
                <w:t>Приложение № 3</w:t>
              </w:r>
            </w:hyperlink>
            <w:r>
              <w:t>)</w:t>
            </w:r>
          </w:p>
        </w:tc>
        <w:tc>
          <w:tcPr>
            <w:tcW w:w="2090" w:type="dxa"/>
          </w:tcPr>
          <w:p w14:paraId="45176AFA" w14:textId="0C31C633" w:rsidR="00D212C0" w:rsidRDefault="00D212C0" w:rsidP="00D212C0">
            <w:pPr>
              <w:pStyle w:val="a9"/>
              <w:jc w:val="center"/>
            </w:pPr>
            <w:proofErr w:type="spellStart"/>
            <w:r>
              <w:t>Орг</w:t>
            </w:r>
            <w:proofErr w:type="spellEnd"/>
          </w:p>
        </w:tc>
      </w:tr>
      <w:tr w:rsidR="00D212C0" w14:paraId="3A8CA157" w14:textId="77777777" w:rsidTr="00ED5343">
        <w:tc>
          <w:tcPr>
            <w:tcW w:w="1413" w:type="dxa"/>
          </w:tcPr>
          <w:p w14:paraId="250F4195" w14:textId="77777777" w:rsidR="00D212C0" w:rsidRDefault="00D212C0" w:rsidP="00D212C0">
            <w:pPr>
              <w:pStyle w:val="a9"/>
              <w:numPr>
                <w:ilvl w:val="0"/>
                <w:numId w:val="9"/>
              </w:numPr>
              <w:ind w:left="170" w:firstLine="0"/>
              <w:jc w:val="center"/>
            </w:pPr>
          </w:p>
        </w:tc>
        <w:tc>
          <w:tcPr>
            <w:tcW w:w="8505" w:type="dxa"/>
          </w:tcPr>
          <w:p w14:paraId="42CF7F23" w14:textId="5660DB70" w:rsidR="00D212C0" w:rsidRDefault="00D212C0" w:rsidP="00D212C0">
            <w:pPr>
              <w:pStyle w:val="a9"/>
            </w:pPr>
            <w:r>
              <w:t>Соответствие Участника пункту </w:t>
            </w:r>
            <w:r>
              <w:fldChar w:fldCharType="begin"/>
            </w:r>
            <w:r>
              <w:instrText xml:space="preserve"> REF _Ref186221607 \r \h </w:instrText>
            </w:r>
            <w:r>
              <w:fldChar w:fldCharType="separate"/>
            </w:r>
            <w:r w:rsidR="003A7B8C">
              <w:t>5</w:t>
            </w:r>
            <w:r>
              <w:fldChar w:fldCharType="end"/>
            </w:r>
            <w:r>
              <w:t xml:space="preserve"> обязательных требований к Участникам</w:t>
            </w:r>
          </w:p>
          <w:p w14:paraId="5553ACFF" w14:textId="143013C5" w:rsidR="00D212C0" w:rsidRPr="00D212C0" w:rsidRDefault="00D212C0" w:rsidP="00D212C0">
            <w:pPr>
              <w:pStyle w:val="a9"/>
              <w:rPr>
                <w:i/>
                <w:iCs/>
              </w:rPr>
            </w:pPr>
            <w:r w:rsidRPr="00D212C0">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D212C0">
              <w:rPr>
                <w:i/>
                <w:iCs/>
              </w:rPr>
              <w:fldChar w:fldCharType="begin"/>
            </w:r>
            <w:r w:rsidRPr="00D212C0">
              <w:rPr>
                <w:i/>
                <w:iCs/>
              </w:rPr>
              <w:instrText xml:space="preserve"> REF _Ref186221375 \r \h </w:instrText>
            </w:r>
            <w:r>
              <w:rPr>
                <w:i/>
                <w:iCs/>
              </w:rPr>
              <w:instrText xml:space="preserve"> \* MERGEFORMAT </w:instrText>
            </w:r>
            <w:r w:rsidRPr="00D212C0">
              <w:rPr>
                <w:i/>
                <w:iCs/>
              </w:rPr>
            </w:r>
            <w:r w:rsidRPr="00D212C0">
              <w:rPr>
                <w:i/>
                <w:iCs/>
              </w:rPr>
              <w:fldChar w:fldCharType="separate"/>
            </w:r>
            <w:r w:rsidR="003A7B8C">
              <w:rPr>
                <w:i/>
                <w:iCs/>
              </w:rPr>
              <w:t>4.12</w:t>
            </w:r>
            <w:r w:rsidRPr="00D212C0">
              <w:rPr>
                <w:i/>
                <w:iCs/>
              </w:rPr>
              <w:fldChar w:fldCharType="end"/>
            </w:r>
            <w:r w:rsidRPr="00D212C0">
              <w:rPr>
                <w:i/>
                <w:iCs/>
              </w:rPr>
              <w:t>))</w:t>
            </w:r>
          </w:p>
        </w:tc>
        <w:tc>
          <w:tcPr>
            <w:tcW w:w="3118" w:type="dxa"/>
          </w:tcPr>
          <w:p w14:paraId="06209180" w14:textId="0FAFC1E4" w:rsidR="00D212C0" w:rsidRPr="007967FB" w:rsidRDefault="00D212C0" w:rsidP="00D212C0">
            <w:pPr>
              <w:pStyle w:val="a9"/>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3A7B8C">
              <w:t>7.2</w:t>
            </w:r>
            <w:r w:rsidRPr="007967FB">
              <w:fldChar w:fldCharType="end"/>
            </w:r>
            <w:r>
              <w:br/>
              <w:t>(</w:t>
            </w:r>
            <w:hyperlink w:anchor="Прил03_ТребованияУчастникам" w:history="1">
              <w:r w:rsidRPr="001A296A">
                <w:rPr>
                  <w:rStyle w:val="af7"/>
                </w:rPr>
                <w:t>Приложение № 3</w:t>
              </w:r>
            </w:hyperlink>
            <w:r>
              <w:t>)</w:t>
            </w:r>
          </w:p>
        </w:tc>
        <w:tc>
          <w:tcPr>
            <w:tcW w:w="2090" w:type="dxa"/>
          </w:tcPr>
          <w:p w14:paraId="2A7A8D54" w14:textId="57ACA630" w:rsidR="00D212C0" w:rsidRDefault="00D212C0" w:rsidP="00D212C0">
            <w:pPr>
              <w:pStyle w:val="a9"/>
              <w:jc w:val="center"/>
            </w:pPr>
            <w:proofErr w:type="spellStart"/>
            <w:r>
              <w:t>Орг</w:t>
            </w:r>
            <w:proofErr w:type="spellEnd"/>
          </w:p>
        </w:tc>
      </w:tr>
      <w:tr w:rsidR="00D212C0" w14:paraId="526F2A9D" w14:textId="77777777" w:rsidTr="00ED5343">
        <w:tc>
          <w:tcPr>
            <w:tcW w:w="1413" w:type="dxa"/>
          </w:tcPr>
          <w:p w14:paraId="4A9D9FD7" w14:textId="77777777" w:rsidR="00D212C0" w:rsidRDefault="00D212C0" w:rsidP="00D212C0">
            <w:pPr>
              <w:pStyle w:val="a9"/>
              <w:numPr>
                <w:ilvl w:val="0"/>
                <w:numId w:val="9"/>
              </w:numPr>
              <w:ind w:left="170" w:firstLine="0"/>
              <w:jc w:val="center"/>
            </w:pPr>
          </w:p>
        </w:tc>
        <w:tc>
          <w:tcPr>
            <w:tcW w:w="8505" w:type="dxa"/>
          </w:tcPr>
          <w:p w14:paraId="6BFAD375" w14:textId="7D028C5A" w:rsidR="00D212C0" w:rsidRDefault="00D212C0" w:rsidP="00D212C0">
            <w:pPr>
              <w:pStyle w:val="a9"/>
            </w:pPr>
            <w:r w:rsidRPr="007967FB">
              <w:t>Соответствие Участника специальным требованиям</w:t>
            </w:r>
            <w:r>
              <w:t xml:space="preserve"> к Участникам</w:t>
            </w:r>
          </w:p>
          <w:p w14:paraId="1C09D745" w14:textId="59308A24" w:rsidR="00D212C0" w:rsidRPr="007967FB" w:rsidRDefault="00D212C0" w:rsidP="00D212C0">
            <w:pPr>
              <w:pStyle w:val="a9"/>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4688F8F1" w:rsidR="00D212C0" w:rsidRPr="007967FB" w:rsidRDefault="00D212C0" w:rsidP="00D212C0">
            <w:pPr>
              <w:pStyle w:val="a9"/>
              <w:jc w:val="center"/>
            </w:pPr>
            <w:r w:rsidRPr="007967FB">
              <w:t>подраздел </w:t>
            </w:r>
            <w:r>
              <w:fldChar w:fldCharType="begin"/>
            </w:r>
            <w:r>
              <w:instrText xml:space="preserve"> REF _Ref125361442 \r \h </w:instrText>
            </w:r>
            <w:r>
              <w:fldChar w:fldCharType="separate"/>
            </w:r>
            <w:r w:rsidR="003A7B8C">
              <w:t>7.3</w:t>
            </w:r>
            <w:r>
              <w:fldChar w:fldCharType="end"/>
            </w:r>
            <w:r>
              <w:br/>
              <w:t>(</w:t>
            </w:r>
            <w:hyperlink w:anchor="Прил03_ТребованияУчастникам" w:history="1">
              <w:r w:rsidRPr="001A296A">
                <w:rPr>
                  <w:rStyle w:val="af7"/>
                </w:rPr>
                <w:t>Приложение № 3</w:t>
              </w:r>
            </w:hyperlink>
            <w:r>
              <w:t>)</w:t>
            </w:r>
          </w:p>
        </w:tc>
        <w:tc>
          <w:tcPr>
            <w:tcW w:w="2090" w:type="dxa"/>
          </w:tcPr>
          <w:p w14:paraId="10D83B7F" w14:textId="7ECEEF1E" w:rsidR="00D212C0" w:rsidRDefault="00D212C0" w:rsidP="00D212C0">
            <w:pPr>
              <w:pStyle w:val="a9"/>
              <w:jc w:val="center"/>
            </w:pPr>
            <w:r w:rsidRPr="001839E9">
              <w:t>Тех</w:t>
            </w:r>
          </w:p>
        </w:tc>
      </w:tr>
      <w:tr w:rsidR="00D212C0" w14:paraId="3D05AE69" w14:textId="77777777" w:rsidTr="00ED5343">
        <w:tc>
          <w:tcPr>
            <w:tcW w:w="1413" w:type="dxa"/>
          </w:tcPr>
          <w:p w14:paraId="4ADEC194" w14:textId="77777777" w:rsidR="00D212C0" w:rsidRDefault="00D212C0" w:rsidP="00D212C0">
            <w:pPr>
              <w:pStyle w:val="a9"/>
              <w:numPr>
                <w:ilvl w:val="0"/>
                <w:numId w:val="9"/>
              </w:numPr>
              <w:ind w:left="170" w:firstLine="0"/>
              <w:jc w:val="center"/>
            </w:pPr>
          </w:p>
        </w:tc>
        <w:tc>
          <w:tcPr>
            <w:tcW w:w="8505" w:type="dxa"/>
          </w:tcPr>
          <w:p w14:paraId="63903795" w14:textId="12AAFD0E" w:rsidR="00D212C0" w:rsidRDefault="00D212C0" w:rsidP="00D212C0">
            <w:pPr>
              <w:pStyle w:val="a9"/>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4B3D74ED" w:rsidR="00D212C0" w:rsidRPr="007967FB" w:rsidRDefault="00D212C0" w:rsidP="00D212C0">
            <w:pPr>
              <w:pStyle w:val="a9"/>
            </w:pPr>
            <w:r w:rsidRPr="00D54E9B">
              <w:rPr>
                <w:i/>
                <w:iCs/>
              </w:rPr>
              <w:lastRenderedPageBreak/>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3A7B8C">
              <w:rPr>
                <w:i/>
                <w:iCs/>
              </w:rPr>
              <w:t>3.2</w:t>
            </w:r>
            <w:r>
              <w:rPr>
                <w:i/>
                <w:iCs/>
              </w:rPr>
              <w:fldChar w:fldCharType="end"/>
            </w:r>
            <w:r>
              <w:rPr>
                <w:i/>
                <w:iCs/>
              </w:rPr>
              <w:t>)</w:t>
            </w:r>
            <w:r w:rsidRPr="00D54E9B">
              <w:rPr>
                <w:i/>
                <w:iCs/>
              </w:rPr>
              <w:t>)</w:t>
            </w:r>
          </w:p>
        </w:tc>
        <w:tc>
          <w:tcPr>
            <w:tcW w:w="3118" w:type="dxa"/>
          </w:tcPr>
          <w:p w14:paraId="67374546" w14:textId="6CBAF2DA" w:rsidR="00D212C0" w:rsidRPr="007967FB" w:rsidRDefault="00D212C0" w:rsidP="00D212C0">
            <w:pPr>
              <w:pStyle w:val="a9"/>
              <w:jc w:val="center"/>
            </w:pPr>
            <w:r w:rsidRPr="005B273E">
              <w:rPr>
                <w:b/>
                <w:bCs/>
              </w:rPr>
              <w:lastRenderedPageBreak/>
              <w:t>–</w:t>
            </w:r>
          </w:p>
        </w:tc>
        <w:tc>
          <w:tcPr>
            <w:tcW w:w="2090" w:type="dxa"/>
          </w:tcPr>
          <w:p w14:paraId="4E69699E" w14:textId="7E6CFF2B" w:rsidR="00D212C0" w:rsidRDefault="00D212C0" w:rsidP="00D212C0">
            <w:pPr>
              <w:pStyle w:val="a9"/>
              <w:jc w:val="center"/>
            </w:pPr>
            <w:r w:rsidRPr="005B273E">
              <w:rPr>
                <w:b/>
                <w:bCs/>
              </w:rPr>
              <w:t>–</w:t>
            </w:r>
          </w:p>
        </w:tc>
      </w:tr>
      <w:tr w:rsidR="00D212C0" w14:paraId="0E1FF2C5" w14:textId="77777777" w:rsidTr="00ED5343">
        <w:tc>
          <w:tcPr>
            <w:tcW w:w="1413" w:type="dxa"/>
          </w:tcPr>
          <w:p w14:paraId="7EEEDDF3" w14:textId="77777777" w:rsidR="00D212C0" w:rsidRDefault="00D212C0" w:rsidP="00D212C0">
            <w:pPr>
              <w:pStyle w:val="a9"/>
              <w:numPr>
                <w:ilvl w:val="1"/>
                <w:numId w:val="9"/>
              </w:numPr>
              <w:ind w:left="170" w:firstLine="0"/>
              <w:jc w:val="center"/>
            </w:pPr>
          </w:p>
        </w:tc>
        <w:tc>
          <w:tcPr>
            <w:tcW w:w="8505" w:type="dxa"/>
          </w:tcPr>
          <w:p w14:paraId="2CC5BAD3" w14:textId="28C4F6BB" w:rsidR="00D212C0" w:rsidRPr="00FA3B2D" w:rsidRDefault="00D212C0" w:rsidP="00D212C0">
            <w:pPr>
              <w:pStyle w:val="a9"/>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3A7B8C">
              <w:t>1</w:t>
            </w:r>
            <w:r w:rsidRPr="00FA3B2D">
              <w:fldChar w:fldCharType="end"/>
            </w:r>
          </w:p>
        </w:tc>
        <w:tc>
          <w:tcPr>
            <w:tcW w:w="3118" w:type="dxa"/>
          </w:tcPr>
          <w:p w14:paraId="389CFAC2" w14:textId="273361CF" w:rsidR="00D212C0" w:rsidRPr="00FA3B2D" w:rsidRDefault="00D212C0" w:rsidP="00D212C0">
            <w:pPr>
              <w:pStyle w:val="a9"/>
              <w:jc w:val="center"/>
            </w:pPr>
            <w:r w:rsidRPr="007967FB">
              <w:t>подраздел </w:t>
            </w:r>
            <w:r>
              <w:fldChar w:fldCharType="begin"/>
            </w:r>
            <w:r>
              <w:instrText xml:space="preserve"> REF _Ref125552455 \r \h </w:instrText>
            </w:r>
            <w:r>
              <w:fldChar w:fldCharType="separate"/>
            </w:r>
            <w:r w:rsidR="003A7B8C">
              <w:t>7.4</w:t>
            </w:r>
            <w:r>
              <w:fldChar w:fldCharType="end"/>
            </w:r>
            <w:r>
              <w:br/>
              <w:t>(</w:t>
            </w:r>
            <w:hyperlink w:anchor="Прил03_ТребованияУчастникам" w:history="1">
              <w:r w:rsidRPr="001A296A">
                <w:rPr>
                  <w:rStyle w:val="af7"/>
                </w:rPr>
                <w:t>Приложение № 3</w:t>
              </w:r>
            </w:hyperlink>
            <w:r>
              <w:t>)</w:t>
            </w:r>
          </w:p>
        </w:tc>
        <w:tc>
          <w:tcPr>
            <w:tcW w:w="2090" w:type="dxa"/>
          </w:tcPr>
          <w:p w14:paraId="794CB09A" w14:textId="43E4BD36" w:rsidR="00D212C0" w:rsidRDefault="00D212C0" w:rsidP="00D212C0">
            <w:pPr>
              <w:pStyle w:val="a9"/>
              <w:jc w:val="center"/>
            </w:pPr>
            <w:r w:rsidRPr="001839E9">
              <w:t>Тех</w:t>
            </w:r>
          </w:p>
        </w:tc>
      </w:tr>
      <w:tr w:rsidR="00D212C0" w14:paraId="33DE62B9" w14:textId="77777777" w:rsidTr="00ED5343">
        <w:tc>
          <w:tcPr>
            <w:tcW w:w="1413" w:type="dxa"/>
          </w:tcPr>
          <w:p w14:paraId="4CEDE724" w14:textId="77777777" w:rsidR="00D212C0" w:rsidRDefault="00D212C0" w:rsidP="00D212C0">
            <w:pPr>
              <w:pStyle w:val="a9"/>
              <w:numPr>
                <w:ilvl w:val="1"/>
                <w:numId w:val="9"/>
              </w:numPr>
              <w:ind w:left="170" w:firstLine="0"/>
              <w:jc w:val="center"/>
            </w:pPr>
          </w:p>
        </w:tc>
        <w:tc>
          <w:tcPr>
            <w:tcW w:w="8505" w:type="dxa"/>
          </w:tcPr>
          <w:p w14:paraId="5AE4D6CB" w14:textId="10E18AC2" w:rsidR="00D212C0" w:rsidRDefault="00D212C0" w:rsidP="00D212C0">
            <w:pPr>
              <w:pStyle w:val="a9"/>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3A7B8C">
              <w:t>2</w:t>
            </w:r>
            <w:r w:rsidRPr="00FA3B2D">
              <w:fldChar w:fldCharType="end"/>
            </w:r>
          </w:p>
          <w:p w14:paraId="5DC91D2E" w14:textId="6784C272" w:rsidR="00D212C0" w:rsidRPr="00FA3B2D" w:rsidRDefault="00D212C0" w:rsidP="00D212C0">
            <w:pPr>
              <w:pStyle w:val="a9"/>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3A7B8C">
              <w:rPr>
                <w:i/>
                <w:iCs/>
              </w:rPr>
              <w:t>4.19</w:t>
            </w:r>
            <w:r>
              <w:rPr>
                <w:i/>
                <w:iCs/>
              </w:rPr>
              <w:fldChar w:fldCharType="end"/>
            </w:r>
            <w:r>
              <w:rPr>
                <w:i/>
                <w:iCs/>
              </w:rPr>
              <w:t>)</w:t>
            </w:r>
          </w:p>
        </w:tc>
        <w:tc>
          <w:tcPr>
            <w:tcW w:w="3118" w:type="dxa"/>
          </w:tcPr>
          <w:p w14:paraId="07714408" w14:textId="6F7F83E5" w:rsidR="00D212C0" w:rsidRPr="00FA3B2D" w:rsidRDefault="00D212C0" w:rsidP="00D212C0">
            <w:pPr>
              <w:pStyle w:val="a9"/>
              <w:jc w:val="center"/>
            </w:pPr>
            <w:r w:rsidRPr="007967FB">
              <w:t>подраздел </w:t>
            </w:r>
            <w:r>
              <w:fldChar w:fldCharType="begin"/>
            </w:r>
            <w:r>
              <w:instrText xml:space="preserve"> REF _Ref125552455 \r \h </w:instrText>
            </w:r>
            <w:r>
              <w:fldChar w:fldCharType="separate"/>
            </w:r>
            <w:r w:rsidR="003A7B8C">
              <w:t>7.4</w:t>
            </w:r>
            <w:r>
              <w:fldChar w:fldCharType="end"/>
            </w:r>
            <w:r>
              <w:br/>
              <w:t>(</w:t>
            </w:r>
            <w:hyperlink w:anchor="Прил03_ТребованияУчастникам" w:history="1">
              <w:r w:rsidRPr="001A296A">
                <w:rPr>
                  <w:rStyle w:val="af7"/>
                </w:rPr>
                <w:t>Приложение № 3</w:t>
              </w:r>
            </w:hyperlink>
            <w:r>
              <w:t>)</w:t>
            </w:r>
          </w:p>
        </w:tc>
        <w:tc>
          <w:tcPr>
            <w:tcW w:w="2090" w:type="dxa"/>
          </w:tcPr>
          <w:p w14:paraId="1F4BA3FA" w14:textId="18B03C45" w:rsidR="00D212C0" w:rsidRDefault="00D212C0" w:rsidP="00D212C0">
            <w:pPr>
              <w:pStyle w:val="a9"/>
              <w:jc w:val="center"/>
            </w:pPr>
            <w:proofErr w:type="spellStart"/>
            <w:r>
              <w:t>Орг</w:t>
            </w:r>
            <w:proofErr w:type="spellEnd"/>
            <w:r>
              <w:t>, Тех,</w:t>
            </w:r>
            <w:r>
              <w:br/>
              <w:t>Юр</w:t>
            </w:r>
          </w:p>
        </w:tc>
      </w:tr>
      <w:tr w:rsidR="00D212C0" w14:paraId="20B0C4D9" w14:textId="77777777" w:rsidTr="00ED5343">
        <w:tc>
          <w:tcPr>
            <w:tcW w:w="1413" w:type="dxa"/>
          </w:tcPr>
          <w:p w14:paraId="7E92AC47" w14:textId="77777777" w:rsidR="00D212C0" w:rsidRDefault="00D212C0" w:rsidP="00D212C0">
            <w:pPr>
              <w:pStyle w:val="a9"/>
              <w:numPr>
                <w:ilvl w:val="0"/>
                <w:numId w:val="9"/>
              </w:numPr>
              <w:ind w:left="170" w:firstLine="0"/>
              <w:jc w:val="center"/>
            </w:pPr>
          </w:p>
        </w:tc>
        <w:tc>
          <w:tcPr>
            <w:tcW w:w="8505" w:type="dxa"/>
          </w:tcPr>
          <w:p w14:paraId="25BF55E3" w14:textId="63D3813F" w:rsidR="00D212C0" w:rsidRDefault="00D212C0" w:rsidP="00D212C0">
            <w:pPr>
              <w:pStyle w:val="a9"/>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2648A5FE" w:rsidR="00D212C0" w:rsidRPr="00843BBF" w:rsidRDefault="00D212C0" w:rsidP="00D212C0">
            <w:pPr>
              <w:pStyle w:val="a9"/>
              <w:rPr>
                <w:i/>
                <w:iCs/>
              </w:rPr>
            </w:pPr>
            <w:r w:rsidRPr="00D54E9B">
              <w:rPr>
                <w:i/>
                <w:iCs/>
              </w:rPr>
              <w:t>(</w:t>
            </w:r>
            <w:r w:rsidRPr="00B528D0">
              <w:rPr>
                <w:i/>
                <w:iCs/>
              </w:rPr>
              <w:t xml:space="preserve">пункт применяется только в случае проведения закупки, принять участие в которой можно от лица Генерального подрядчика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3A7B8C">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3A7B8C">
              <w:rPr>
                <w:i/>
                <w:iCs/>
              </w:rPr>
              <w:t>3.3</w:t>
            </w:r>
            <w:r>
              <w:rPr>
                <w:i/>
                <w:iCs/>
              </w:rPr>
              <w:fldChar w:fldCharType="end"/>
            </w:r>
            <w:r>
              <w:rPr>
                <w:i/>
                <w:iCs/>
              </w:rPr>
              <w:t>)</w:t>
            </w:r>
            <w:r>
              <w:t xml:space="preserve"> </w:t>
            </w:r>
            <w:r w:rsidRPr="00B528D0">
              <w:rPr>
                <w:i/>
                <w:iCs/>
              </w:rPr>
              <w:t>и заявка подана от его лица</w:t>
            </w:r>
            <w:r w:rsidRPr="00D54E9B">
              <w:rPr>
                <w:i/>
                <w:iCs/>
              </w:rPr>
              <w:t>)</w:t>
            </w:r>
          </w:p>
        </w:tc>
        <w:tc>
          <w:tcPr>
            <w:tcW w:w="3118" w:type="dxa"/>
          </w:tcPr>
          <w:p w14:paraId="6FFB6F98" w14:textId="31F436C7" w:rsidR="00D212C0" w:rsidRDefault="00D212C0" w:rsidP="00D212C0">
            <w:pPr>
              <w:pStyle w:val="a9"/>
              <w:jc w:val="center"/>
            </w:pPr>
            <w:r w:rsidRPr="005B273E">
              <w:rPr>
                <w:b/>
                <w:bCs/>
              </w:rPr>
              <w:t>–</w:t>
            </w:r>
          </w:p>
        </w:tc>
        <w:tc>
          <w:tcPr>
            <w:tcW w:w="2090" w:type="dxa"/>
          </w:tcPr>
          <w:p w14:paraId="1BF4FD94" w14:textId="77DF5DE0" w:rsidR="00D212C0" w:rsidRDefault="00D212C0" w:rsidP="00D212C0">
            <w:pPr>
              <w:pStyle w:val="a9"/>
              <w:jc w:val="center"/>
            </w:pPr>
            <w:r w:rsidRPr="005B273E">
              <w:rPr>
                <w:b/>
                <w:bCs/>
              </w:rPr>
              <w:t>–</w:t>
            </w:r>
          </w:p>
        </w:tc>
      </w:tr>
      <w:tr w:rsidR="00D212C0" w14:paraId="7C56F8FD" w14:textId="77777777" w:rsidTr="00ED5343">
        <w:tc>
          <w:tcPr>
            <w:tcW w:w="1413" w:type="dxa"/>
          </w:tcPr>
          <w:p w14:paraId="75051971" w14:textId="77777777" w:rsidR="00D212C0" w:rsidRDefault="00D212C0" w:rsidP="00D212C0">
            <w:pPr>
              <w:pStyle w:val="a9"/>
              <w:numPr>
                <w:ilvl w:val="1"/>
                <w:numId w:val="9"/>
              </w:numPr>
              <w:ind w:left="170" w:firstLine="0"/>
              <w:jc w:val="center"/>
            </w:pPr>
          </w:p>
        </w:tc>
        <w:tc>
          <w:tcPr>
            <w:tcW w:w="8505" w:type="dxa"/>
          </w:tcPr>
          <w:p w14:paraId="5FADF4D1" w14:textId="4299A7D0" w:rsidR="00D212C0" w:rsidRPr="00FA3B2D" w:rsidRDefault="00D212C0" w:rsidP="00D212C0">
            <w:pPr>
              <w:pStyle w:val="a9"/>
              <w:numPr>
                <w:ilvl w:val="0"/>
                <w:numId w:val="12"/>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3A7B8C">
              <w:t>1</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3A7B8C">
              <w:t>3</w:t>
            </w:r>
            <w:r w:rsidRPr="00FA3B2D">
              <w:fldChar w:fldCharType="end"/>
            </w:r>
          </w:p>
        </w:tc>
        <w:tc>
          <w:tcPr>
            <w:tcW w:w="3118" w:type="dxa"/>
          </w:tcPr>
          <w:p w14:paraId="2F95DE01" w14:textId="44CA062D" w:rsidR="00D212C0" w:rsidRDefault="00D212C0" w:rsidP="00D212C0">
            <w:pPr>
              <w:pStyle w:val="a9"/>
              <w:jc w:val="center"/>
            </w:pPr>
            <w:r w:rsidRPr="00FA3B2D">
              <w:t>подраздел </w:t>
            </w:r>
            <w:r>
              <w:fldChar w:fldCharType="begin"/>
            </w:r>
            <w:r>
              <w:instrText xml:space="preserve"> REF _Ref125709777 \r \h </w:instrText>
            </w:r>
            <w:r>
              <w:fldChar w:fldCharType="separate"/>
            </w:r>
            <w:r w:rsidR="003A7B8C">
              <w:t>7.5</w:t>
            </w:r>
            <w:r>
              <w:fldChar w:fldCharType="end"/>
            </w:r>
            <w:r>
              <w:br/>
              <w:t>(</w:t>
            </w:r>
            <w:hyperlink w:anchor="Прил03_ТребованияУчастникам" w:history="1">
              <w:r w:rsidRPr="001A296A">
                <w:rPr>
                  <w:rStyle w:val="af7"/>
                </w:rPr>
                <w:t>Приложение № 3</w:t>
              </w:r>
            </w:hyperlink>
            <w:r>
              <w:t>)</w:t>
            </w:r>
          </w:p>
        </w:tc>
        <w:tc>
          <w:tcPr>
            <w:tcW w:w="2090" w:type="dxa"/>
          </w:tcPr>
          <w:p w14:paraId="23728B4E" w14:textId="296C5ACF" w:rsidR="00D212C0" w:rsidRDefault="00D212C0" w:rsidP="00D212C0">
            <w:pPr>
              <w:pStyle w:val="a9"/>
              <w:jc w:val="center"/>
            </w:pPr>
            <w:r w:rsidRPr="001839E9">
              <w:t>Тех</w:t>
            </w:r>
          </w:p>
        </w:tc>
      </w:tr>
      <w:tr w:rsidR="00D212C0" w14:paraId="3411E920" w14:textId="77777777" w:rsidTr="00ED5343">
        <w:tc>
          <w:tcPr>
            <w:tcW w:w="1413" w:type="dxa"/>
          </w:tcPr>
          <w:p w14:paraId="67F8AEB1" w14:textId="77777777" w:rsidR="00D212C0" w:rsidRDefault="00D212C0" w:rsidP="00D212C0">
            <w:pPr>
              <w:pStyle w:val="a9"/>
              <w:numPr>
                <w:ilvl w:val="1"/>
                <w:numId w:val="9"/>
              </w:numPr>
              <w:ind w:left="170" w:firstLine="0"/>
              <w:jc w:val="center"/>
            </w:pPr>
          </w:p>
        </w:tc>
        <w:tc>
          <w:tcPr>
            <w:tcW w:w="8505" w:type="dxa"/>
          </w:tcPr>
          <w:p w14:paraId="4A52A187" w14:textId="7B8FDF76" w:rsidR="00D212C0" w:rsidRPr="00FA3B2D" w:rsidRDefault="00D212C0" w:rsidP="00D212C0">
            <w:pPr>
              <w:pStyle w:val="a9"/>
              <w:numPr>
                <w:ilvl w:val="0"/>
                <w:numId w:val="12"/>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3A7B8C">
              <w:t>2</w:t>
            </w:r>
            <w:r w:rsidRPr="00FA3B2D">
              <w:fldChar w:fldCharType="end"/>
            </w:r>
          </w:p>
        </w:tc>
        <w:tc>
          <w:tcPr>
            <w:tcW w:w="3118" w:type="dxa"/>
          </w:tcPr>
          <w:p w14:paraId="5F0BA117" w14:textId="7B46C9AA" w:rsidR="00D212C0" w:rsidRDefault="00D212C0" w:rsidP="00D212C0">
            <w:pPr>
              <w:pStyle w:val="a9"/>
              <w:jc w:val="center"/>
            </w:pPr>
            <w:r w:rsidRPr="00FA3B2D">
              <w:t>подраздел </w:t>
            </w:r>
            <w:r>
              <w:fldChar w:fldCharType="begin"/>
            </w:r>
            <w:r>
              <w:instrText xml:space="preserve"> REF _Ref125709777 \r \h </w:instrText>
            </w:r>
            <w:r>
              <w:fldChar w:fldCharType="separate"/>
            </w:r>
            <w:r w:rsidR="003A7B8C">
              <w:t>7.5</w:t>
            </w:r>
            <w:r>
              <w:fldChar w:fldCharType="end"/>
            </w:r>
            <w:r>
              <w:br/>
              <w:t>(</w:t>
            </w:r>
            <w:hyperlink w:anchor="Прил03_ТребованияУчастникам" w:history="1">
              <w:r w:rsidRPr="001A296A">
                <w:rPr>
                  <w:rStyle w:val="af7"/>
                </w:rPr>
                <w:t>Приложение № 3</w:t>
              </w:r>
            </w:hyperlink>
            <w:r>
              <w:t>)</w:t>
            </w:r>
          </w:p>
        </w:tc>
        <w:tc>
          <w:tcPr>
            <w:tcW w:w="2090" w:type="dxa"/>
          </w:tcPr>
          <w:p w14:paraId="5C2FE285" w14:textId="3C04DB0A" w:rsidR="00D212C0" w:rsidRDefault="00D212C0" w:rsidP="00D212C0">
            <w:pPr>
              <w:pStyle w:val="a9"/>
              <w:jc w:val="center"/>
            </w:pPr>
            <w:proofErr w:type="spellStart"/>
            <w:r>
              <w:t>Орг</w:t>
            </w:r>
            <w:proofErr w:type="spellEnd"/>
            <w:r w:rsidRPr="001839E9">
              <w:t>,</w:t>
            </w:r>
            <w:r>
              <w:t xml:space="preserve"> </w:t>
            </w:r>
            <w:r w:rsidRPr="001839E9">
              <w:t>Тех</w:t>
            </w:r>
          </w:p>
        </w:tc>
      </w:tr>
      <w:tr w:rsidR="00D212C0" w:rsidRPr="001839E9" w14:paraId="050574D5" w14:textId="77777777" w:rsidTr="00ED5343">
        <w:tc>
          <w:tcPr>
            <w:tcW w:w="9918" w:type="dxa"/>
            <w:gridSpan w:val="2"/>
          </w:tcPr>
          <w:p w14:paraId="30440CCF" w14:textId="65B3809B" w:rsidR="00D212C0" w:rsidRPr="001839E9" w:rsidRDefault="00D212C0" w:rsidP="00D212C0">
            <w:pPr>
              <w:pStyle w:val="a9"/>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7"/>
                  <w:b/>
                  <w:bCs/>
                </w:rPr>
                <w:t>Техническим требованиям (Приложение № 1)</w:t>
              </w:r>
            </w:hyperlink>
            <w:r w:rsidRPr="00843BBF">
              <w:rPr>
                <w:b/>
                <w:bCs/>
              </w:rPr>
              <w:t>, в том числе:</w:t>
            </w:r>
          </w:p>
        </w:tc>
        <w:tc>
          <w:tcPr>
            <w:tcW w:w="3118" w:type="dxa"/>
          </w:tcPr>
          <w:p w14:paraId="3DAC2C94" w14:textId="33963B97" w:rsidR="00D212C0" w:rsidRPr="001839E9" w:rsidRDefault="00D212C0" w:rsidP="00D212C0">
            <w:pPr>
              <w:pStyle w:val="a9"/>
              <w:keepNext/>
              <w:jc w:val="center"/>
              <w:rPr>
                <w:b/>
                <w:bCs/>
              </w:rPr>
            </w:pPr>
            <w:r w:rsidRPr="005B273E">
              <w:rPr>
                <w:b/>
                <w:bCs/>
              </w:rPr>
              <w:t>–</w:t>
            </w:r>
          </w:p>
        </w:tc>
        <w:tc>
          <w:tcPr>
            <w:tcW w:w="2090" w:type="dxa"/>
          </w:tcPr>
          <w:p w14:paraId="1136F945" w14:textId="2578CFD9" w:rsidR="00D212C0" w:rsidRPr="001839E9" w:rsidRDefault="00D212C0" w:rsidP="00D212C0">
            <w:pPr>
              <w:pStyle w:val="a9"/>
              <w:keepNext/>
              <w:jc w:val="center"/>
              <w:rPr>
                <w:b/>
                <w:bCs/>
              </w:rPr>
            </w:pPr>
            <w:r w:rsidRPr="005B273E">
              <w:rPr>
                <w:b/>
                <w:bCs/>
              </w:rPr>
              <w:t>–</w:t>
            </w:r>
          </w:p>
        </w:tc>
      </w:tr>
      <w:tr w:rsidR="00D212C0" w14:paraId="61EE93D9" w14:textId="77777777" w:rsidTr="00ED5343">
        <w:tc>
          <w:tcPr>
            <w:tcW w:w="1413" w:type="dxa"/>
          </w:tcPr>
          <w:p w14:paraId="63457D21" w14:textId="77777777" w:rsidR="00D212C0" w:rsidRDefault="00D212C0" w:rsidP="00D212C0">
            <w:pPr>
              <w:pStyle w:val="a9"/>
              <w:numPr>
                <w:ilvl w:val="0"/>
                <w:numId w:val="9"/>
              </w:numPr>
              <w:ind w:left="170" w:firstLine="0"/>
              <w:jc w:val="center"/>
            </w:pPr>
          </w:p>
        </w:tc>
        <w:tc>
          <w:tcPr>
            <w:tcW w:w="8505" w:type="dxa"/>
          </w:tcPr>
          <w:p w14:paraId="73EC1C9C" w14:textId="3259B245" w:rsidR="00D212C0" w:rsidRDefault="00D212C0" w:rsidP="00D212C0">
            <w:pPr>
              <w:pStyle w:val="a9"/>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D212C0">
                <w:rPr>
                  <w:rStyle w:val="af7"/>
                </w:rPr>
                <w:t>Технических требованиях (Приложение № 1)</w:t>
              </w:r>
            </w:hyperlink>
          </w:p>
          <w:p w14:paraId="7BDE40BD" w14:textId="717634C1" w:rsidR="00D212C0" w:rsidRPr="00D212C0" w:rsidRDefault="00D212C0" w:rsidP="00D212C0">
            <w:pPr>
              <w:pStyle w:val="a9"/>
              <w:rPr>
                <w:i/>
                <w:iCs/>
              </w:rPr>
            </w:pPr>
            <w:r w:rsidRPr="00D212C0">
              <w:rPr>
                <w:i/>
                <w:iCs/>
              </w:rPr>
              <w:lastRenderedPageBreak/>
              <w:t>(пункт применяется только в случае установления режима запрета закупки иностранной продукции (подраздел </w:t>
            </w:r>
            <w:r w:rsidRPr="00D212C0">
              <w:rPr>
                <w:i/>
                <w:iCs/>
              </w:rPr>
              <w:fldChar w:fldCharType="begin"/>
            </w:r>
            <w:r w:rsidRPr="00D212C0">
              <w:rPr>
                <w:i/>
                <w:iCs/>
              </w:rPr>
              <w:instrText xml:space="preserve"> REF _Ref186221375 \r \h </w:instrText>
            </w:r>
            <w:r>
              <w:rPr>
                <w:i/>
                <w:iCs/>
              </w:rPr>
              <w:instrText xml:space="preserve"> \* MERGEFORMAT </w:instrText>
            </w:r>
            <w:r w:rsidRPr="00D212C0">
              <w:rPr>
                <w:i/>
                <w:iCs/>
              </w:rPr>
            </w:r>
            <w:r w:rsidRPr="00D212C0">
              <w:rPr>
                <w:i/>
                <w:iCs/>
              </w:rPr>
              <w:fldChar w:fldCharType="separate"/>
            </w:r>
            <w:r w:rsidR="003A7B8C">
              <w:rPr>
                <w:i/>
                <w:iCs/>
              </w:rPr>
              <w:t>4.12</w:t>
            </w:r>
            <w:r w:rsidRPr="00D212C0">
              <w:rPr>
                <w:i/>
                <w:iCs/>
              </w:rPr>
              <w:fldChar w:fldCharType="end"/>
            </w:r>
            <w:r w:rsidRPr="00D212C0">
              <w:rPr>
                <w:i/>
                <w:iCs/>
              </w:rPr>
              <w:t>))</w:t>
            </w:r>
          </w:p>
        </w:tc>
        <w:tc>
          <w:tcPr>
            <w:tcW w:w="3118" w:type="dxa"/>
          </w:tcPr>
          <w:p w14:paraId="18668621" w14:textId="2E373A04" w:rsidR="00D212C0" w:rsidRDefault="00D212C0" w:rsidP="00D212C0">
            <w:pPr>
              <w:pStyle w:val="a9"/>
              <w:jc w:val="center"/>
            </w:pPr>
            <w:r>
              <w:lastRenderedPageBreak/>
              <w:t>подразделы </w:t>
            </w:r>
            <w:r>
              <w:fldChar w:fldCharType="begin"/>
            </w:r>
            <w:r>
              <w:instrText xml:space="preserve"> REF _Ref130394681 \r \h </w:instrText>
            </w:r>
            <w:r>
              <w:fldChar w:fldCharType="separate"/>
            </w:r>
            <w:r w:rsidR="003A7B8C">
              <w:t>4.3</w:t>
            </w:r>
            <w:r>
              <w:fldChar w:fldCharType="end"/>
            </w:r>
            <w:r>
              <w:t xml:space="preserve">, </w:t>
            </w:r>
            <w:r>
              <w:fldChar w:fldCharType="begin"/>
            </w:r>
            <w:r>
              <w:instrText xml:space="preserve"> REF _Ref186221375 \r \h </w:instrText>
            </w:r>
            <w:r>
              <w:fldChar w:fldCharType="separate"/>
            </w:r>
            <w:r w:rsidR="003A7B8C">
              <w:t>4.12</w:t>
            </w:r>
            <w:r>
              <w:fldChar w:fldCharType="end"/>
            </w:r>
            <w:r>
              <w:br/>
            </w:r>
            <w:hyperlink w:anchor="Прил01_ТехТребования" w:history="1">
              <w:r w:rsidRPr="00505272">
                <w:rPr>
                  <w:rStyle w:val="af7"/>
                </w:rPr>
                <w:t>Приложение № 1</w:t>
              </w:r>
            </w:hyperlink>
          </w:p>
        </w:tc>
        <w:tc>
          <w:tcPr>
            <w:tcW w:w="2090" w:type="dxa"/>
          </w:tcPr>
          <w:p w14:paraId="30345005" w14:textId="12382556" w:rsidR="00D212C0" w:rsidRPr="001839E9" w:rsidRDefault="00D212C0" w:rsidP="00D212C0">
            <w:pPr>
              <w:pStyle w:val="a9"/>
              <w:jc w:val="center"/>
            </w:pPr>
            <w:r w:rsidRPr="001839E9">
              <w:t>Тех</w:t>
            </w:r>
          </w:p>
        </w:tc>
      </w:tr>
      <w:tr w:rsidR="00D212C0" w14:paraId="09C2303D" w14:textId="77777777" w:rsidTr="00ED5343">
        <w:tc>
          <w:tcPr>
            <w:tcW w:w="1413" w:type="dxa"/>
          </w:tcPr>
          <w:p w14:paraId="0C18FAC6" w14:textId="77777777" w:rsidR="00D212C0" w:rsidRDefault="00D212C0" w:rsidP="00D212C0">
            <w:pPr>
              <w:pStyle w:val="a9"/>
              <w:numPr>
                <w:ilvl w:val="0"/>
                <w:numId w:val="9"/>
              </w:numPr>
              <w:ind w:left="170" w:firstLine="0"/>
              <w:jc w:val="center"/>
            </w:pPr>
          </w:p>
        </w:tc>
        <w:tc>
          <w:tcPr>
            <w:tcW w:w="8505" w:type="dxa"/>
          </w:tcPr>
          <w:p w14:paraId="22FE53EB" w14:textId="17B989CA" w:rsidR="00D212C0" w:rsidRDefault="00D212C0" w:rsidP="00D212C0">
            <w:pPr>
              <w:pStyle w:val="a9"/>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996278">
                <w:rPr>
                  <w:rStyle w:val="af7"/>
                </w:rPr>
                <w:t>Технических требованиях (Приложение № 1)</w:t>
              </w:r>
            </w:hyperlink>
          </w:p>
          <w:p w14:paraId="35593C59" w14:textId="305C6534" w:rsidR="00D212C0" w:rsidRPr="00D212C0" w:rsidRDefault="00D212C0" w:rsidP="00D212C0">
            <w:pPr>
              <w:pStyle w:val="a9"/>
              <w:rPr>
                <w:i/>
                <w:iCs/>
              </w:rPr>
            </w:pPr>
            <w:r w:rsidRPr="00D212C0">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D212C0">
              <w:rPr>
                <w:i/>
                <w:iCs/>
              </w:rPr>
              <w:fldChar w:fldCharType="begin"/>
            </w:r>
            <w:r w:rsidRPr="00D212C0">
              <w:rPr>
                <w:i/>
                <w:iCs/>
              </w:rPr>
              <w:instrText xml:space="preserve"> REF _Ref186221375 \r \h </w:instrText>
            </w:r>
            <w:r>
              <w:rPr>
                <w:i/>
                <w:iCs/>
              </w:rPr>
              <w:instrText xml:space="preserve"> \* MERGEFORMAT </w:instrText>
            </w:r>
            <w:r w:rsidRPr="00D212C0">
              <w:rPr>
                <w:i/>
                <w:iCs/>
              </w:rPr>
            </w:r>
            <w:r w:rsidRPr="00D212C0">
              <w:rPr>
                <w:i/>
                <w:iCs/>
              </w:rPr>
              <w:fldChar w:fldCharType="separate"/>
            </w:r>
            <w:r w:rsidR="003A7B8C">
              <w:rPr>
                <w:i/>
                <w:iCs/>
              </w:rPr>
              <w:t>4.12</w:t>
            </w:r>
            <w:r w:rsidRPr="00D212C0">
              <w:rPr>
                <w:i/>
                <w:iCs/>
              </w:rPr>
              <w:fldChar w:fldCharType="end"/>
            </w:r>
            <w:r w:rsidRPr="00D212C0">
              <w:rPr>
                <w:i/>
                <w:iCs/>
              </w:rPr>
              <w:t>))</w:t>
            </w:r>
          </w:p>
        </w:tc>
        <w:tc>
          <w:tcPr>
            <w:tcW w:w="3118" w:type="dxa"/>
          </w:tcPr>
          <w:p w14:paraId="3B6CE192" w14:textId="4C76C8F2" w:rsidR="00D212C0" w:rsidRDefault="00D212C0" w:rsidP="00D212C0">
            <w:pPr>
              <w:pStyle w:val="a9"/>
              <w:jc w:val="center"/>
            </w:pPr>
            <w:r>
              <w:t>подразделы </w:t>
            </w:r>
            <w:r>
              <w:fldChar w:fldCharType="begin"/>
            </w:r>
            <w:r>
              <w:instrText xml:space="preserve"> REF _Ref130394681 \r \h </w:instrText>
            </w:r>
            <w:r>
              <w:fldChar w:fldCharType="separate"/>
            </w:r>
            <w:r w:rsidR="003A7B8C">
              <w:t>4.3</w:t>
            </w:r>
            <w:r>
              <w:fldChar w:fldCharType="end"/>
            </w:r>
            <w:r>
              <w:t xml:space="preserve">, </w:t>
            </w:r>
            <w:r>
              <w:fldChar w:fldCharType="begin"/>
            </w:r>
            <w:r>
              <w:instrText xml:space="preserve"> REF _Ref186221375 \r \h </w:instrText>
            </w:r>
            <w:r>
              <w:fldChar w:fldCharType="separate"/>
            </w:r>
            <w:r w:rsidR="003A7B8C">
              <w:t>4.12</w:t>
            </w:r>
            <w:r>
              <w:fldChar w:fldCharType="end"/>
            </w:r>
            <w:r>
              <w:br/>
            </w:r>
            <w:hyperlink w:anchor="Прил01_ТехТребования" w:history="1">
              <w:r w:rsidRPr="00505272">
                <w:rPr>
                  <w:rStyle w:val="af7"/>
                </w:rPr>
                <w:t>Приложение № 1</w:t>
              </w:r>
            </w:hyperlink>
          </w:p>
        </w:tc>
        <w:tc>
          <w:tcPr>
            <w:tcW w:w="2090" w:type="dxa"/>
          </w:tcPr>
          <w:p w14:paraId="5B168391" w14:textId="53E07D41" w:rsidR="00D212C0" w:rsidRPr="001839E9" w:rsidRDefault="00D212C0" w:rsidP="00D212C0">
            <w:pPr>
              <w:pStyle w:val="a9"/>
              <w:jc w:val="center"/>
            </w:pPr>
            <w:r w:rsidRPr="001839E9">
              <w:t>Тех</w:t>
            </w:r>
          </w:p>
        </w:tc>
      </w:tr>
      <w:tr w:rsidR="00D212C0" w14:paraId="309D85AA" w14:textId="77777777" w:rsidTr="00ED5343">
        <w:tc>
          <w:tcPr>
            <w:tcW w:w="1413" w:type="dxa"/>
          </w:tcPr>
          <w:p w14:paraId="1FC0CD29" w14:textId="77777777" w:rsidR="00D212C0" w:rsidRDefault="00D212C0" w:rsidP="00D212C0">
            <w:pPr>
              <w:pStyle w:val="a9"/>
              <w:numPr>
                <w:ilvl w:val="0"/>
                <w:numId w:val="9"/>
              </w:numPr>
              <w:ind w:left="170" w:firstLine="0"/>
              <w:jc w:val="center"/>
            </w:pPr>
          </w:p>
        </w:tc>
        <w:tc>
          <w:tcPr>
            <w:tcW w:w="8505" w:type="dxa"/>
          </w:tcPr>
          <w:p w14:paraId="428B4F92" w14:textId="0407BC77" w:rsidR="00D212C0" w:rsidRDefault="00D212C0" w:rsidP="00D212C0">
            <w:pPr>
              <w:pStyle w:val="a9"/>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7"/>
                </w:rPr>
                <w:t>Технический требованиях (Приложение № 1)</w:t>
              </w:r>
            </w:hyperlink>
          </w:p>
        </w:tc>
        <w:tc>
          <w:tcPr>
            <w:tcW w:w="3118" w:type="dxa"/>
          </w:tcPr>
          <w:p w14:paraId="75787E49" w14:textId="6DEF0739" w:rsidR="00D212C0" w:rsidRPr="00FA3B2D" w:rsidRDefault="00D212C0" w:rsidP="00D212C0">
            <w:pPr>
              <w:pStyle w:val="a9"/>
              <w:jc w:val="center"/>
            </w:pPr>
            <w:r>
              <w:t>подраздел </w:t>
            </w:r>
            <w:r>
              <w:fldChar w:fldCharType="begin"/>
            </w:r>
            <w:r>
              <w:instrText xml:space="preserve"> REF _Ref130394681 \r \h </w:instrText>
            </w:r>
            <w:r>
              <w:fldChar w:fldCharType="separate"/>
            </w:r>
            <w:r w:rsidR="003A7B8C">
              <w:t>4.3</w:t>
            </w:r>
            <w:r>
              <w:fldChar w:fldCharType="end"/>
            </w:r>
            <w:r>
              <w:br/>
            </w:r>
            <w:hyperlink w:anchor="Прил01_ТехТребования" w:history="1">
              <w:r w:rsidRPr="00505272">
                <w:rPr>
                  <w:rStyle w:val="af7"/>
                </w:rPr>
                <w:t>Приложение № 1</w:t>
              </w:r>
            </w:hyperlink>
          </w:p>
        </w:tc>
        <w:tc>
          <w:tcPr>
            <w:tcW w:w="2090" w:type="dxa"/>
          </w:tcPr>
          <w:p w14:paraId="2A91A617" w14:textId="007025E0" w:rsidR="00D212C0" w:rsidRDefault="00D212C0" w:rsidP="00D212C0">
            <w:pPr>
              <w:pStyle w:val="a9"/>
              <w:jc w:val="center"/>
            </w:pPr>
            <w:r w:rsidRPr="001839E9">
              <w:t>Тех</w:t>
            </w:r>
          </w:p>
        </w:tc>
      </w:tr>
      <w:tr w:rsidR="00D212C0" w14:paraId="678AA2CB" w14:textId="77777777" w:rsidTr="00ED5343">
        <w:tc>
          <w:tcPr>
            <w:tcW w:w="1413" w:type="dxa"/>
          </w:tcPr>
          <w:p w14:paraId="0BC568E9" w14:textId="77777777" w:rsidR="00D212C0" w:rsidRDefault="00D212C0" w:rsidP="00D212C0">
            <w:pPr>
              <w:pStyle w:val="a9"/>
              <w:numPr>
                <w:ilvl w:val="0"/>
                <w:numId w:val="9"/>
              </w:numPr>
              <w:ind w:left="170" w:firstLine="0"/>
              <w:jc w:val="center"/>
            </w:pPr>
          </w:p>
        </w:tc>
        <w:tc>
          <w:tcPr>
            <w:tcW w:w="8505" w:type="dxa"/>
          </w:tcPr>
          <w:p w14:paraId="2F56606D" w14:textId="05F51683" w:rsidR="00D212C0" w:rsidRDefault="00D212C0" w:rsidP="00D212C0">
            <w:pPr>
              <w:pStyle w:val="a9"/>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7"/>
                </w:rPr>
                <w:t>Технический требованиях (Приложение № 1)</w:t>
              </w:r>
            </w:hyperlink>
          </w:p>
        </w:tc>
        <w:tc>
          <w:tcPr>
            <w:tcW w:w="3118" w:type="dxa"/>
          </w:tcPr>
          <w:p w14:paraId="1FBE0EC4" w14:textId="70C89CA9" w:rsidR="00D212C0" w:rsidRPr="00FA3B2D" w:rsidRDefault="00D212C0" w:rsidP="00D212C0">
            <w:pPr>
              <w:pStyle w:val="a9"/>
              <w:jc w:val="center"/>
            </w:pPr>
            <w:r>
              <w:t>подраздел </w:t>
            </w:r>
            <w:r>
              <w:fldChar w:fldCharType="begin"/>
            </w:r>
            <w:r>
              <w:instrText xml:space="preserve"> REF _Ref130394681 \r \h </w:instrText>
            </w:r>
            <w:r>
              <w:fldChar w:fldCharType="separate"/>
            </w:r>
            <w:r w:rsidR="003A7B8C">
              <w:t>4.3</w:t>
            </w:r>
            <w:r>
              <w:fldChar w:fldCharType="end"/>
            </w:r>
            <w:r>
              <w:br/>
            </w:r>
            <w:hyperlink w:anchor="Прил01_ТехТребования" w:history="1">
              <w:r w:rsidRPr="00505272">
                <w:rPr>
                  <w:rStyle w:val="af7"/>
                </w:rPr>
                <w:t>Приложение № 1</w:t>
              </w:r>
            </w:hyperlink>
          </w:p>
        </w:tc>
        <w:tc>
          <w:tcPr>
            <w:tcW w:w="2090" w:type="dxa"/>
          </w:tcPr>
          <w:p w14:paraId="59492E86" w14:textId="36938F53" w:rsidR="00D212C0" w:rsidRDefault="00D212C0" w:rsidP="00D212C0">
            <w:pPr>
              <w:pStyle w:val="a9"/>
              <w:jc w:val="center"/>
            </w:pPr>
            <w:r w:rsidRPr="001839E9">
              <w:t>Тех</w:t>
            </w:r>
          </w:p>
        </w:tc>
      </w:tr>
      <w:tr w:rsidR="00D212C0" w14:paraId="02F6AEAB" w14:textId="77777777" w:rsidTr="00ED5343">
        <w:tc>
          <w:tcPr>
            <w:tcW w:w="1413" w:type="dxa"/>
          </w:tcPr>
          <w:p w14:paraId="19800D48" w14:textId="77777777" w:rsidR="00D212C0" w:rsidRDefault="00D212C0" w:rsidP="00D212C0">
            <w:pPr>
              <w:pStyle w:val="a9"/>
              <w:numPr>
                <w:ilvl w:val="0"/>
                <w:numId w:val="9"/>
              </w:numPr>
              <w:ind w:left="170" w:firstLine="0"/>
              <w:jc w:val="center"/>
            </w:pPr>
          </w:p>
        </w:tc>
        <w:tc>
          <w:tcPr>
            <w:tcW w:w="8505" w:type="dxa"/>
          </w:tcPr>
          <w:p w14:paraId="608A4EFB" w14:textId="34894855" w:rsidR="00D212C0" w:rsidRDefault="00D212C0" w:rsidP="00D212C0">
            <w:pPr>
              <w:pStyle w:val="a9"/>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7"/>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7"/>
                </w:rPr>
                <w:t>Проекте договора (Приложение № 2)</w:t>
              </w:r>
            </w:hyperlink>
          </w:p>
        </w:tc>
        <w:tc>
          <w:tcPr>
            <w:tcW w:w="3118" w:type="dxa"/>
          </w:tcPr>
          <w:p w14:paraId="3504EC7E" w14:textId="11E00810" w:rsidR="00D212C0" w:rsidRPr="00FA3B2D" w:rsidRDefault="006B4AFC" w:rsidP="00D212C0">
            <w:pPr>
              <w:pStyle w:val="a9"/>
              <w:jc w:val="center"/>
            </w:pPr>
            <w:hyperlink w:anchor="Прил01_ТехТребования" w:history="1">
              <w:r w:rsidR="00D212C0" w:rsidRPr="00505272">
                <w:rPr>
                  <w:rStyle w:val="af7"/>
                </w:rPr>
                <w:t>Приложение № 1</w:t>
              </w:r>
            </w:hyperlink>
            <w:r w:rsidR="00D212C0">
              <w:t>,</w:t>
            </w:r>
            <w:r w:rsidR="00D212C0">
              <w:br/>
            </w:r>
            <w:hyperlink w:anchor="Прил02_ПроектДоговора" w:history="1">
              <w:r w:rsidR="00D212C0" w:rsidRPr="00505272">
                <w:rPr>
                  <w:rStyle w:val="af7"/>
                </w:rPr>
                <w:t>Приложение № 2</w:t>
              </w:r>
            </w:hyperlink>
          </w:p>
        </w:tc>
        <w:tc>
          <w:tcPr>
            <w:tcW w:w="2090" w:type="dxa"/>
          </w:tcPr>
          <w:p w14:paraId="18F17A8A" w14:textId="2B3E7315" w:rsidR="00D212C0" w:rsidRDefault="00D212C0" w:rsidP="00D212C0">
            <w:pPr>
              <w:pStyle w:val="a9"/>
              <w:jc w:val="center"/>
            </w:pPr>
            <w:r w:rsidRPr="001839E9">
              <w:t>Тех</w:t>
            </w:r>
          </w:p>
        </w:tc>
      </w:tr>
      <w:tr w:rsidR="00D212C0" w14:paraId="7C3CA1D2" w14:textId="77777777" w:rsidTr="00ED5343">
        <w:tc>
          <w:tcPr>
            <w:tcW w:w="1413" w:type="dxa"/>
          </w:tcPr>
          <w:p w14:paraId="4B7E2D09" w14:textId="77777777" w:rsidR="00D212C0" w:rsidRDefault="00D212C0" w:rsidP="00D212C0">
            <w:pPr>
              <w:pStyle w:val="a9"/>
              <w:numPr>
                <w:ilvl w:val="0"/>
                <w:numId w:val="9"/>
              </w:numPr>
              <w:ind w:left="170" w:firstLine="0"/>
              <w:jc w:val="center"/>
            </w:pPr>
          </w:p>
        </w:tc>
        <w:tc>
          <w:tcPr>
            <w:tcW w:w="8505" w:type="dxa"/>
          </w:tcPr>
          <w:p w14:paraId="3A1C2796" w14:textId="13CAA90D" w:rsidR="00D212C0" w:rsidRDefault="00D212C0" w:rsidP="00D212C0">
            <w:pPr>
              <w:pStyle w:val="a9"/>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7"/>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7"/>
                </w:rPr>
                <w:t>Проекте договора (Приложение № 2)</w:t>
              </w:r>
            </w:hyperlink>
          </w:p>
          <w:p w14:paraId="42927DF3" w14:textId="0B18FDB3" w:rsidR="00D212C0" w:rsidRDefault="00D212C0" w:rsidP="00D212C0">
            <w:pPr>
              <w:pStyle w:val="a9"/>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5B4A9C92" w:rsidR="00D212C0" w:rsidRPr="00FA3B2D" w:rsidRDefault="006B4AFC" w:rsidP="00D212C0">
            <w:pPr>
              <w:pStyle w:val="a9"/>
              <w:jc w:val="center"/>
            </w:pPr>
            <w:hyperlink w:anchor="Прил01_ТехТребования" w:history="1">
              <w:r w:rsidR="00D212C0" w:rsidRPr="00505272">
                <w:rPr>
                  <w:rStyle w:val="af7"/>
                </w:rPr>
                <w:t>Приложение № 1</w:t>
              </w:r>
            </w:hyperlink>
            <w:r w:rsidR="00D212C0">
              <w:t>,</w:t>
            </w:r>
            <w:r w:rsidR="00D212C0">
              <w:br/>
            </w:r>
            <w:hyperlink w:anchor="Прил02_ПроектДоговора" w:history="1">
              <w:r w:rsidR="00D212C0" w:rsidRPr="00505272">
                <w:rPr>
                  <w:rStyle w:val="af7"/>
                </w:rPr>
                <w:t>Приложение № 2</w:t>
              </w:r>
            </w:hyperlink>
          </w:p>
        </w:tc>
        <w:tc>
          <w:tcPr>
            <w:tcW w:w="2090" w:type="dxa"/>
          </w:tcPr>
          <w:p w14:paraId="773D0D85" w14:textId="513931C9" w:rsidR="00D212C0" w:rsidRDefault="00D212C0" w:rsidP="00D212C0">
            <w:pPr>
              <w:pStyle w:val="a9"/>
              <w:jc w:val="center"/>
            </w:pPr>
            <w:r w:rsidRPr="001839E9">
              <w:t>Тех</w:t>
            </w:r>
          </w:p>
        </w:tc>
      </w:tr>
      <w:tr w:rsidR="00D212C0" w14:paraId="1E87232A" w14:textId="77777777" w:rsidTr="00ED5343">
        <w:tc>
          <w:tcPr>
            <w:tcW w:w="1413" w:type="dxa"/>
          </w:tcPr>
          <w:p w14:paraId="0669633C" w14:textId="77777777" w:rsidR="00D212C0" w:rsidRDefault="00D212C0" w:rsidP="00D212C0">
            <w:pPr>
              <w:pStyle w:val="a9"/>
              <w:numPr>
                <w:ilvl w:val="0"/>
                <w:numId w:val="9"/>
              </w:numPr>
              <w:ind w:left="170" w:firstLine="0"/>
              <w:jc w:val="center"/>
            </w:pPr>
          </w:p>
        </w:tc>
        <w:tc>
          <w:tcPr>
            <w:tcW w:w="8505" w:type="dxa"/>
          </w:tcPr>
          <w:p w14:paraId="1C7CB47F" w14:textId="58656B26" w:rsidR="00D212C0" w:rsidRDefault="00D212C0" w:rsidP="00D212C0">
            <w:pPr>
              <w:pStyle w:val="a9"/>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7"/>
                </w:rPr>
                <w:t>Технически</w:t>
              </w:r>
              <w:r>
                <w:rPr>
                  <w:rStyle w:val="af7"/>
                </w:rPr>
                <w:t>х</w:t>
              </w:r>
              <w:r w:rsidRPr="00843BBF">
                <w:rPr>
                  <w:rStyle w:val="af7"/>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D212C0" w:rsidRDefault="00D212C0" w:rsidP="00D212C0">
            <w:pPr>
              <w:pStyle w:val="a9"/>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45CC700A" w:rsidR="00D212C0" w:rsidRPr="00FA3B2D" w:rsidRDefault="006B4AFC" w:rsidP="00D212C0">
            <w:pPr>
              <w:pStyle w:val="a9"/>
              <w:jc w:val="center"/>
            </w:pPr>
            <w:hyperlink w:anchor="Прил01_ТехТребования" w:history="1">
              <w:r w:rsidR="00D212C0" w:rsidRPr="00505272">
                <w:rPr>
                  <w:rStyle w:val="af7"/>
                </w:rPr>
                <w:t>Приложение № 1</w:t>
              </w:r>
            </w:hyperlink>
          </w:p>
        </w:tc>
        <w:tc>
          <w:tcPr>
            <w:tcW w:w="2090" w:type="dxa"/>
          </w:tcPr>
          <w:p w14:paraId="749F4E2E" w14:textId="3EDBEDF2" w:rsidR="00D212C0" w:rsidRDefault="00D212C0" w:rsidP="00D212C0">
            <w:pPr>
              <w:pStyle w:val="a9"/>
              <w:jc w:val="center"/>
            </w:pPr>
            <w:r w:rsidRPr="001839E9">
              <w:t>Тех</w:t>
            </w:r>
          </w:p>
        </w:tc>
      </w:tr>
      <w:tr w:rsidR="00D212C0" w14:paraId="4DCD31C3" w14:textId="77777777" w:rsidTr="00ED5343">
        <w:tc>
          <w:tcPr>
            <w:tcW w:w="9918" w:type="dxa"/>
            <w:gridSpan w:val="2"/>
          </w:tcPr>
          <w:p w14:paraId="280DCC79" w14:textId="08143E8E" w:rsidR="00D212C0" w:rsidRDefault="00D212C0" w:rsidP="00D212C0">
            <w:pPr>
              <w:pStyle w:val="a9"/>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D212C0" w:rsidRDefault="00D212C0" w:rsidP="00D212C0">
            <w:pPr>
              <w:pStyle w:val="a9"/>
              <w:jc w:val="center"/>
            </w:pPr>
            <w:r w:rsidRPr="005B273E">
              <w:rPr>
                <w:b/>
                <w:bCs/>
              </w:rPr>
              <w:t>–</w:t>
            </w:r>
          </w:p>
        </w:tc>
        <w:tc>
          <w:tcPr>
            <w:tcW w:w="2090" w:type="dxa"/>
          </w:tcPr>
          <w:p w14:paraId="5FD01BF3" w14:textId="7DBACB9B" w:rsidR="00D212C0" w:rsidRDefault="00D212C0" w:rsidP="00D212C0">
            <w:pPr>
              <w:pStyle w:val="a9"/>
              <w:jc w:val="center"/>
            </w:pPr>
            <w:r w:rsidRPr="005B273E">
              <w:rPr>
                <w:b/>
                <w:bCs/>
              </w:rPr>
              <w:t>–</w:t>
            </w:r>
          </w:p>
        </w:tc>
      </w:tr>
      <w:tr w:rsidR="00D212C0" w14:paraId="59E6DE3C" w14:textId="77777777" w:rsidTr="00ED5343">
        <w:tc>
          <w:tcPr>
            <w:tcW w:w="1413" w:type="dxa"/>
          </w:tcPr>
          <w:p w14:paraId="2D26587D" w14:textId="77777777" w:rsidR="00D212C0" w:rsidRDefault="00D212C0" w:rsidP="00D212C0">
            <w:pPr>
              <w:pStyle w:val="a9"/>
              <w:numPr>
                <w:ilvl w:val="0"/>
                <w:numId w:val="9"/>
              </w:numPr>
              <w:ind w:left="170" w:firstLine="0"/>
              <w:jc w:val="center"/>
            </w:pPr>
          </w:p>
        </w:tc>
        <w:tc>
          <w:tcPr>
            <w:tcW w:w="8505" w:type="dxa"/>
          </w:tcPr>
          <w:p w14:paraId="331D877B" w14:textId="22F8119D" w:rsidR="00D212C0" w:rsidRDefault="00D212C0" w:rsidP="00D212C0">
            <w:pPr>
              <w:pStyle w:val="a9"/>
            </w:pPr>
            <w:r w:rsidRPr="001839E9">
              <w:t>Соответствие Коммерческого предложения</w:t>
            </w:r>
          </w:p>
        </w:tc>
        <w:tc>
          <w:tcPr>
            <w:tcW w:w="3118" w:type="dxa"/>
          </w:tcPr>
          <w:p w14:paraId="0EE34BE2" w14:textId="75F1C76B" w:rsidR="00D212C0" w:rsidRDefault="00D212C0" w:rsidP="00D212C0">
            <w:pPr>
              <w:pStyle w:val="a9"/>
              <w:jc w:val="center"/>
            </w:pPr>
            <w:r>
              <w:t>подразделы </w:t>
            </w:r>
            <w:r>
              <w:fldChar w:fldCharType="begin"/>
            </w:r>
            <w:r>
              <w:instrText xml:space="preserve"> REF _Ref130394681 \r \h </w:instrText>
            </w:r>
            <w:r>
              <w:fldChar w:fldCharType="separate"/>
            </w:r>
            <w:r w:rsidR="003A7B8C">
              <w:t>4.3</w:t>
            </w:r>
            <w:r>
              <w:fldChar w:fldCharType="end"/>
            </w:r>
            <w:r>
              <w:t>,</w:t>
            </w:r>
            <w:r>
              <w:br/>
            </w:r>
            <w:hyperlink w:anchor="Прил04_ФормыЗаявки" w:history="1">
              <w:r w:rsidRPr="000D27DA">
                <w:rPr>
                  <w:rStyle w:val="af7"/>
                </w:rPr>
                <w:t>Приложение № 4</w:t>
              </w:r>
            </w:hyperlink>
          </w:p>
        </w:tc>
        <w:tc>
          <w:tcPr>
            <w:tcW w:w="2090" w:type="dxa"/>
          </w:tcPr>
          <w:p w14:paraId="40E2DA8B" w14:textId="299A89CF" w:rsidR="00D212C0" w:rsidRDefault="00D212C0" w:rsidP="00D212C0">
            <w:pPr>
              <w:pStyle w:val="a9"/>
              <w:jc w:val="center"/>
            </w:pPr>
            <w:r w:rsidRPr="001839E9">
              <w:t>Цена</w:t>
            </w:r>
          </w:p>
        </w:tc>
      </w:tr>
      <w:tr w:rsidR="00D212C0" w14:paraId="69843897" w14:textId="77777777" w:rsidTr="00ED5343">
        <w:tc>
          <w:tcPr>
            <w:tcW w:w="1413" w:type="dxa"/>
          </w:tcPr>
          <w:p w14:paraId="42D92FE1" w14:textId="77777777" w:rsidR="00D212C0" w:rsidRDefault="00D212C0" w:rsidP="00D212C0">
            <w:pPr>
              <w:pStyle w:val="a9"/>
              <w:numPr>
                <w:ilvl w:val="0"/>
                <w:numId w:val="9"/>
              </w:numPr>
              <w:ind w:left="170" w:firstLine="0"/>
              <w:jc w:val="center"/>
            </w:pPr>
          </w:p>
        </w:tc>
        <w:tc>
          <w:tcPr>
            <w:tcW w:w="8505" w:type="dxa"/>
          </w:tcPr>
          <w:p w14:paraId="5A2154F3" w14:textId="577C54F9" w:rsidR="00D212C0" w:rsidRDefault="00D212C0" w:rsidP="00D212C0">
            <w:pPr>
              <w:pStyle w:val="a9"/>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7"/>
                </w:rPr>
                <w:t>Технически</w:t>
              </w:r>
              <w:r>
                <w:rPr>
                  <w:rStyle w:val="af7"/>
                </w:rPr>
                <w:t>х</w:t>
              </w:r>
              <w:r w:rsidRPr="00843BBF">
                <w:rPr>
                  <w:rStyle w:val="af7"/>
                </w:rPr>
                <w:t xml:space="preserve"> требованиях (Приложение № 1)</w:t>
              </w:r>
            </w:hyperlink>
          </w:p>
          <w:p w14:paraId="210EACBF" w14:textId="57D4AD19" w:rsidR="00D212C0" w:rsidRPr="001839E9" w:rsidRDefault="00D212C0" w:rsidP="00D212C0">
            <w:pPr>
              <w:pStyle w:val="a9"/>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7"/>
                  <w:i/>
                  <w:iCs/>
                </w:rPr>
                <w:t>Технических требованиях (Приложение № 1)</w:t>
              </w:r>
            </w:hyperlink>
            <w:r w:rsidRPr="00A7245E">
              <w:rPr>
                <w:i/>
                <w:iCs/>
              </w:rPr>
              <w:t>)</w:t>
            </w:r>
          </w:p>
        </w:tc>
        <w:tc>
          <w:tcPr>
            <w:tcW w:w="3118" w:type="dxa"/>
          </w:tcPr>
          <w:p w14:paraId="4B05E557" w14:textId="15016D5A" w:rsidR="00D212C0" w:rsidRPr="00FA3B2D" w:rsidRDefault="006B4AFC" w:rsidP="00D212C0">
            <w:pPr>
              <w:pStyle w:val="a9"/>
              <w:jc w:val="center"/>
            </w:pPr>
            <w:hyperlink w:anchor="Прил01_ТехТребования" w:history="1">
              <w:r w:rsidR="00D212C0" w:rsidRPr="00505272">
                <w:rPr>
                  <w:rStyle w:val="af7"/>
                </w:rPr>
                <w:t>Приложение № 1</w:t>
              </w:r>
            </w:hyperlink>
          </w:p>
        </w:tc>
        <w:tc>
          <w:tcPr>
            <w:tcW w:w="2090" w:type="dxa"/>
          </w:tcPr>
          <w:p w14:paraId="3C3C1F29" w14:textId="51AFA492" w:rsidR="00D212C0" w:rsidRPr="001839E9" w:rsidRDefault="00D212C0" w:rsidP="00D212C0">
            <w:pPr>
              <w:pStyle w:val="a9"/>
              <w:jc w:val="center"/>
            </w:pPr>
            <w:r w:rsidRPr="001839E9">
              <w:t>Цена</w:t>
            </w:r>
          </w:p>
        </w:tc>
      </w:tr>
    </w:tbl>
    <w:p w14:paraId="0A69B76F" w14:textId="14B0DDB6" w:rsidR="001D46CC" w:rsidRDefault="001D46CC" w:rsidP="00154A7C">
      <w:pPr>
        <w:pStyle w:val="a0"/>
        <w:rPr>
          <w:rStyle w:val="ae"/>
          <w:i w:val="0"/>
          <w:iCs w:val="0"/>
          <w:shd w:val="clear" w:color="auto" w:fill="auto"/>
        </w:rPr>
      </w:pPr>
      <w:bookmarkStart w:id="311" w:name="_Toc206670809"/>
      <w:r w:rsidRPr="00154A7C">
        <w:rPr>
          <w:rStyle w:val="ae"/>
          <w:i w:val="0"/>
          <w:iCs w:val="0"/>
          <w:shd w:val="clear" w:color="auto" w:fill="auto"/>
        </w:rPr>
        <w:t>Дополнительные</w:t>
      </w:r>
      <w:r>
        <w:rPr>
          <w:rStyle w:val="ae"/>
          <w:i w:val="0"/>
          <w:iCs w:val="0"/>
          <w:shd w:val="clear" w:color="auto" w:fill="auto"/>
        </w:rPr>
        <w:t xml:space="preserve"> критерии проверки заяв</w:t>
      </w:r>
      <w:r w:rsidR="00103412">
        <w:rPr>
          <w:rStyle w:val="ae"/>
          <w:i w:val="0"/>
          <w:iCs w:val="0"/>
          <w:shd w:val="clear" w:color="auto" w:fill="auto"/>
        </w:rPr>
        <w:t>ок</w:t>
      </w:r>
      <w:r>
        <w:rPr>
          <w:rStyle w:val="ae"/>
          <w:i w:val="0"/>
          <w:iCs w:val="0"/>
          <w:shd w:val="clear" w:color="auto" w:fill="auto"/>
        </w:rPr>
        <w:t xml:space="preserve"> на соответстви</w:t>
      </w:r>
      <w:r w:rsidR="006A0CDB">
        <w:rPr>
          <w:rStyle w:val="ae"/>
          <w:i w:val="0"/>
          <w:iCs w:val="0"/>
          <w:shd w:val="clear" w:color="auto" w:fill="auto"/>
        </w:rPr>
        <w:t>е</w:t>
      </w:r>
      <w:r>
        <w:rPr>
          <w:rStyle w:val="ae"/>
          <w:i w:val="0"/>
          <w:iCs w:val="0"/>
          <w:shd w:val="clear" w:color="auto" w:fill="auto"/>
        </w:rPr>
        <w:t xml:space="preserve"> условиям Документации о закупке</w:t>
      </w:r>
      <w:bookmarkEnd w:id="311"/>
    </w:p>
    <w:p w14:paraId="74B3080A" w14:textId="6DD935CE" w:rsidR="00154A7C" w:rsidRDefault="00154A7C" w:rsidP="00154A7C">
      <w:pPr>
        <w:pStyle w:val="a9"/>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4"/>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9"/>
              <w:jc w:val="center"/>
            </w:pPr>
            <w:r>
              <w:t>Номер</w:t>
            </w:r>
            <w:r>
              <w:br/>
              <w:t>критерия</w:t>
            </w:r>
          </w:p>
        </w:tc>
        <w:tc>
          <w:tcPr>
            <w:tcW w:w="8505" w:type="dxa"/>
          </w:tcPr>
          <w:p w14:paraId="00D12910" w14:textId="40F21313" w:rsidR="00D43BB8" w:rsidRDefault="00D43BB8" w:rsidP="0079507D">
            <w:pPr>
              <w:pStyle w:val="a9"/>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9"/>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9"/>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D43BB8">
            <w:pPr>
              <w:pStyle w:val="a9"/>
              <w:numPr>
                <w:ilvl w:val="0"/>
                <w:numId w:val="22"/>
              </w:numPr>
              <w:ind w:left="170" w:firstLine="0"/>
              <w:jc w:val="center"/>
            </w:pPr>
          </w:p>
        </w:tc>
        <w:tc>
          <w:tcPr>
            <w:tcW w:w="8505" w:type="dxa"/>
          </w:tcPr>
          <w:p w14:paraId="0BC22CA7" w14:textId="67EFB1E6" w:rsidR="00D43BB8" w:rsidRDefault="00D43BB8" w:rsidP="00D43BB8">
            <w:pPr>
              <w:pStyle w:val="a9"/>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0C89B8D8" w:rsidR="00D43BB8" w:rsidRPr="00FA3B2D" w:rsidRDefault="00D43BB8" w:rsidP="00D43BB8">
            <w:pPr>
              <w:pStyle w:val="a9"/>
              <w:jc w:val="center"/>
            </w:pPr>
            <w:r>
              <w:t>подраздел </w:t>
            </w:r>
            <w:r w:rsidR="00B32D8D">
              <w:fldChar w:fldCharType="begin"/>
            </w:r>
            <w:r w:rsidR="00B32D8D">
              <w:instrText xml:space="preserve"> REF _Ref132894106 \r \h </w:instrText>
            </w:r>
            <w:r w:rsidR="00B32D8D">
              <w:fldChar w:fldCharType="separate"/>
            </w:r>
            <w:r w:rsidR="003A7B8C">
              <w:t>4.12</w:t>
            </w:r>
            <w:r w:rsidR="00B32D8D">
              <w:fldChar w:fldCharType="end"/>
            </w:r>
            <w:r>
              <w:t>,</w:t>
            </w:r>
            <w:r>
              <w:br/>
            </w:r>
            <w:hyperlink w:anchor="Прил04_ФормыЗаявки" w:history="1">
              <w:r w:rsidRPr="000D27DA">
                <w:rPr>
                  <w:rStyle w:val="af7"/>
                </w:rPr>
                <w:t>Приложение № 4</w:t>
              </w:r>
            </w:hyperlink>
          </w:p>
        </w:tc>
        <w:tc>
          <w:tcPr>
            <w:tcW w:w="2090" w:type="dxa"/>
          </w:tcPr>
          <w:p w14:paraId="7A6AA596" w14:textId="14B7D38E" w:rsidR="00D43BB8" w:rsidRDefault="00D43BB8" w:rsidP="00D43BB8">
            <w:pPr>
              <w:pStyle w:val="a9"/>
              <w:jc w:val="center"/>
            </w:pPr>
            <w:r w:rsidRPr="001839E9">
              <w:t>Цена</w:t>
            </w:r>
          </w:p>
        </w:tc>
      </w:tr>
    </w:tbl>
    <w:p w14:paraId="7F56ABE0" w14:textId="07BD1715" w:rsidR="005A1542" w:rsidRPr="00744F85" w:rsidRDefault="00D3480F" w:rsidP="00744F85">
      <w:pPr>
        <w:pStyle w:val="a9"/>
        <w:keepNext/>
        <w:tabs>
          <w:tab w:val="left" w:pos="851"/>
        </w:tabs>
        <w:spacing w:before="240"/>
        <w:rPr>
          <w:b/>
          <w:bCs/>
        </w:rPr>
      </w:pPr>
      <w:r>
        <w:rPr>
          <w:b/>
          <w:bCs/>
        </w:rPr>
        <w:t>* </w:t>
      </w:r>
      <w:r w:rsidR="00744F85" w:rsidRPr="00744F85">
        <w:rPr>
          <w:b/>
          <w:bCs/>
        </w:rPr>
        <w:t>Направления оценки заявок:</w:t>
      </w:r>
    </w:p>
    <w:p w14:paraId="3B0CA33E" w14:textId="5E6A7C6E" w:rsidR="00744F85" w:rsidRDefault="00744F85" w:rsidP="00744F85">
      <w:pPr>
        <w:pStyle w:val="a9"/>
        <w:tabs>
          <w:tab w:val="left" w:pos="1134"/>
        </w:tabs>
        <w:ind w:left="1701" w:hanging="1701"/>
      </w:pPr>
      <w:proofErr w:type="spellStart"/>
      <w:r w:rsidRPr="00744F85">
        <w:rPr>
          <w:b/>
          <w:bCs/>
        </w:rPr>
        <w:t>Орг</w:t>
      </w:r>
      <w:proofErr w:type="spellEnd"/>
      <w:r>
        <w:tab/>
        <w:t>–</w:t>
      </w:r>
      <w:r>
        <w:tab/>
      </w:r>
      <w:r w:rsidR="00943125" w:rsidRPr="00943125">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w:t>
      </w:r>
      <w:r w:rsidR="00191C23" w:rsidRPr="00191C23">
        <w:t>(в том числе наличие сведений о ней в соответствующем реестре в ЕИС)</w:t>
      </w:r>
      <w:r w:rsidR="00191C23">
        <w:t xml:space="preserve"> </w:t>
      </w:r>
      <w:r w:rsidR="00943125" w:rsidRPr="00943125">
        <w:t xml:space="preserve">– в случае отсутствия внесенных Участником денежных средств на специальный банковский счет </w:t>
      </w:r>
      <w:r w:rsidR="00943125" w:rsidRPr="00943125">
        <w:rPr>
          <w:i/>
          <w:iCs/>
        </w:rPr>
        <w:t>(последние применяется только в случае установления соответствующих требований)</w:t>
      </w:r>
      <w:r w:rsidR="00943125" w:rsidRPr="00943125">
        <w:t xml:space="preserve">; наличие </w:t>
      </w:r>
      <w:r w:rsidR="00943125" w:rsidRPr="00943125">
        <w:lastRenderedPageBreak/>
        <w:t>у</w:t>
      </w:r>
      <w:r w:rsidR="00191C23">
        <w:t> </w:t>
      </w:r>
      <w:r w:rsidR="00943125" w:rsidRPr="00943125">
        <w:t>Участника статуса «аккредитован», либо статуса «аккредитация не</w:t>
      </w:r>
      <w:r w:rsidR="00191C23">
        <w:t xml:space="preserve"> </w:t>
      </w:r>
      <w:r w:rsidR="00943125" w:rsidRPr="00943125">
        <w:t>требуется» (или наличие заявки на аккредитацию (при необходимости))</w:t>
      </w:r>
      <w:r w:rsidR="00413244" w:rsidRPr="00413244">
        <w:t>, участвует в процедуре актуализации статуса аккредитации (при необходимости)</w:t>
      </w:r>
      <w:r w:rsidR="00943125" w:rsidRPr="00943125">
        <w:t>;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43125">
        <w:t> </w:t>
      </w:r>
      <w:r w:rsidR="00943125" w:rsidRPr="00943125">
        <w:t>851; проверка наличия информации об</w:t>
      </w:r>
      <w:r w:rsidR="00191C23">
        <w:t xml:space="preserve"> </w:t>
      </w:r>
      <w:r w:rsidR="00943125" w:rsidRPr="00943125">
        <w:t>Участнике в Реестре МСП (https://rmsp.nalog.ru/index.html), а</w:t>
      </w:r>
      <w:r w:rsidR="00191C23">
        <w:t> </w:t>
      </w:r>
      <w:r w:rsidR="00943125" w:rsidRPr="00943125">
        <w:t>в</w:t>
      </w:r>
      <w:r w:rsidR="00191C23">
        <w:t> </w:t>
      </w:r>
      <w:r w:rsidR="00943125" w:rsidRPr="00943125">
        <w:t>отношении физических лиц, не являющихся индивидуальными предпринимателями и применяющих специальный налоговый режим «Налог на</w:t>
      </w:r>
      <w:r w:rsidR="00413244">
        <w:rPr>
          <w:lang w:val="en-US"/>
        </w:rPr>
        <w:t> </w:t>
      </w:r>
      <w:r w:rsidR="00943125" w:rsidRPr="00943125">
        <w:t>профессиональный доход» – наличие информации на официальном сайте федерального органа исполнительной власти, уполномоченного по</w:t>
      </w:r>
      <w:r w:rsidR="00191C23">
        <w:t xml:space="preserve"> </w:t>
      </w:r>
      <w:r w:rsidR="00943125" w:rsidRPr="00943125">
        <w:t>контролю и надзору в области налогов и сборов, о применении ими такого налогового режима (https://npd.nalog.ru/check-status/);</w:t>
      </w:r>
    </w:p>
    <w:p w14:paraId="6EDF4688" w14:textId="4A0601FF" w:rsidR="00744F85" w:rsidRDefault="00744F85" w:rsidP="00744F85">
      <w:pPr>
        <w:pStyle w:val="a9"/>
        <w:tabs>
          <w:tab w:val="left" w:pos="1134"/>
        </w:tabs>
        <w:ind w:left="1701" w:hanging="1701"/>
      </w:pPr>
      <w:r w:rsidRPr="00744F85">
        <w:rPr>
          <w:b/>
          <w:bCs/>
        </w:rPr>
        <w:t>Тех</w:t>
      </w:r>
      <w:r>
        <w:tab/>
        <w:t>–</w:t>
      </w:r>
      <w:r>
        <w:tab/>
      </w:r>
      <w:r w:rsidR="002E5D82" w:rsidRPr="002E5D82">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проверка технической части в Коммерческом предложении и (или) прилагаемой к нему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14:paraId="06A1B46A" w14:textId="712E9097" w:rsidR="00744F85" w:rsidRDefault="00744F85" w:rsidP="00744F85">
      <w:pPr>
        <w:pStyle w:val="a9"/>
        <w:tabs>
          <w:tab w:val="left" w:pos="1134"/>
        </w:tabs>
        <w:ind w:left="1701" w:hanging="1701"/>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FE68194" w:rsidR="00744F85" w:rsidRDefault="00744F85" w:rsidP="00D212C0">
      <w:pPr>
        <w:pStyle w:val="a9"/>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 xml:space="preserve">оценка Коммерческого </w:t>
      </w:r>
      <w:r w:rsidR="001419A3" w:rsidRPr="001419A3">
        <w:lastRenderedPageBreak/>
        <w:t>предложения Участника, а также (при наличии) прилагаемой к нему подтверждающей документации (включая спецификацию) на предмет</w:t>
      </w:r>
      <w:r w:rsidR="00D212C0">
        <w:t xml:space="preserve"> </w:t>
      </w:r>
      <w:proofErr w:type="spellStart"/>
      <w:r>
        <w:t>непревышения</w:t>
      </w:r>
      <w:proofErr w:type="spellEnd"/>
      <w:r>
        <w:t xml:space="preserve"> ценового предложения участника установленного размера НМЦ</w:t>
      </w:r>
      <w:r w:rsidR="00D212C0">
        <w:t>.</w:t>
      </w:r>
    </w:p>
    <w:p w14:paraId="236449DE" w14:textId="3D8B7EDA" w:rsidR="00172CD1" w:rsidRDefault="00172CD1" w:rsidP="00172CD1">
      <w:pPr>
        <w:pStyle w:val="a9"/>
        <w:keepNext/>
        <w:tabs>
          <w:tab w:val="left" w:pos="1134"/>
        </w:tabs>
        <w:ind w:left="1701" w:hanging="1701"/>
      </w:pPr>
      <w:proofErr w:type="spellStart"/>
      <w:r>
        <w:rPr>
          <w:b/>
          <w:bCs/>
        </w:rPr>
        <w:t>Фин</w:t>
      </w:r>
      <w:proofErr w:type="spellEnd"/>
      <w:r>
        <w:tab/>
        <w:t>–</w:t>
      </w:r>
      <w:r>
        <w:tab/>
      </w:r>
      <w:r w:rsidRPr="00172CD1">
        <w:t xml:space="preserve">оценка независимой гарантии, в том числе правильность оформления рассматриваемых документов (в </w:t>
      </w:r>
      <w:proofErr w:type="spellStart"/>
      <w:r w:rsidRPr="00172CD1">
        <w:t>т.ч</w:t>
      </w:r>
      <w:proofErr w:type="spellEnd"/>
      <w:r w:rsidRPr="00172CD1">
        <w:t xml:space="preserve">. в части наличия должных печатей, подписей формы заверения, языка и валюты заявки) </w:t>
      </w:r>
      <w:r w:rsidRPr="00172CD1">
        <w:rPr>
          <w:i/>
          <w:iCs/>
        </w:rPr>
        <w:t>(финансовая экспертиза проводится по</w:t>
      </w:r>
      <w:r>
        <w:rPr>
          <w:i/>
          <w:iCs/>
        </w:rPr>
        <w:t> </w:t>
      </w:r>
      <w:r w:rsidRPr="00172CD1">
        <w:rPr>
          <w:i/>
          <w:iCs/>
        </w:rPr>
        <w:t xml:space="preserve">инициативе эксперта по направлениям </w:t>
      </w:r>
      <w:proofErr w:type="spellStart"/>
      <w:r w:rsidRPr="00172CD1">
        <w:rPr>
          <w:i/>
          <w:iCs/>
        </w:rPr>
        <w:t>Орг</w:t>
      </w:r>
      <w:proofErr w:type="spellEnd"/>
      <w:r w:rsidRPr="00172CD1">
        <w:rPr>
          <w:i/>
          <w:iCs/>
        </w:rPr>
        <w:t>, в случае наличия в заявке независимой гарантии)</w:t>
      </w:r>
      <w:r w:rsidRPr="00172CD1">
        <w:t>.</w:t>
      </w:r>
    </w:p>
    <w:p w14:paraId="6D922309" w14:textId="1A714D39" w:rsidR="009F09CA" w:rsidRDefault="00467C46" w:rsidP="006608D1">
      <w:pPr>
        <w:pStyle w:val="a9"/>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4E29BA7B" w14:textId="2304D19B" w:rsidR="00B30B95" w:rsidRDefault="00B30B95" w:rsidP="006608D1">
      <w:pPr>
        <w:pStyle w:val="a9"/>
        <w:sectPr w:rsidR="00B30B95" w:rsidSect="00416FC5">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
      </w:pPr>
      <w:bookmarkStart w:id="312" w:name="Прил08_ПорядокОценки"/>
      <w:bookmarkStart w:id="313" w:name="_Ref125361648"/>
      <w:bookmarkStart w:id="314" w:name="_Ref125361951"/>
      <w:bookmarkStart w:id="315" w:name="_Ref125366013"/>
      <w:bookmarkStart w:id="316" w:name="_Ref125366280"/>
      <w:bookmarkStart w:id="317" w:name="_Ref125366285"/>
      <w:bookmarkStart w:id="318" w:name="_Ref125368140"/>
      <w:bookmarkStart w:id="319" w:name="_Ref125368150"/>
      <w:bookmarkStart w:id="320" w:name="_Ref125368165"/>
      <w:bookmarkStart w:id="321" w:name="_Ref125368172"/>
      <w:bookmarkStart w:id="322" w:name="_Ref125368184"/>
      <w:bookmarkStart w:id="323" w:name="_Ref125368283"/>
      <w:bookmarkStart w:id="324" w:name="_Ref125368291"/>
      <w:bookmarkStart w:id="325" w:name="_Ref125368302"/>
      <w:bookmarkStart w:id="326" w:name="_Ref125368313"/>
      <w:bookmarkStart w:id="327" w:name="_Ref125368331"/>
      <w:bookmarkStart w:id="328" w:name="_Ref125369021"/>
      <w:bookmarkStart w:id="329" w:name="_Ref125369438"/>
      <w:bookmarkStart w:id="330" w:name="_Toc206670810"/>
      <w:bookmarkEnd w:id="312"/>
      <w:r w:rsidRPr="005A1542">
        <w:lastRenderedPageBreak/>
        <w:t>Приложение №</w:t>
      </w:r>
      <w:r>
        <w:t> </w:t>
      </w:r>
      <w:r w:rsidR="00F7085D">
        <w:t>8</w:t>
      </w:r>
      <w:r w:rsidRPr="005A1542">
        <w:t xml:space="preserve"> – Порядок и критерии оценки и сопоставления заявок</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55197E0" w14:textId="3BB83B71" w:rsidR="00B37C9E" w:rsidRDefault="00B37C9E" w:rsidP="00B37C9E">
      <w:pPr>
        <w:pStyle w:val="a0"/>
      </w:pPr>
      <w:bookmarkStart w:id="331" w:name="_Toc206670811"/>
      <w:r>
        <w:t>Порядок и критерии оценки и сопоставления заявок</w:t>
      </w:r>
      <w:bookmarkEnd w:id="331"/>
    </w:p>
    <w:p w14:paraId="6B42C401" w14:textId="3D88645A" w:rsidR="00B37C9E" w:rsidRDefault="00B37C9E" w:rsidP="00B37C9E">
      <w:pPr>
        <w:pStyle w:val="a1"/>
      </w:pPr>
      <w:r w:rsidRPr="00B37C9E">
        <w:t xml:space="preserve">Оценка и сопоставление заявок, признанных Закупочной комиссией соответствующими по результатам рассмотрения заявок, осуществляется </w:t>
      </w:r>
      <w:r w:rsidR="00974B3A">
        <w:t>по</w:t>
      </w:r>
      <w:r w:rsidR="00475DB2">
        <w:t> </w:t>
      </w:r>
      <w:r w:rsidRPr="00B37C9E">
        <w:t>единственн</w:t>
      </w:r>
      <w:r w:rsidR="00974B3A">
        <w:t>ому</w:t>
      </w:r>
      <w:r w:rsidRPr="00B37C9E">
        <w:t xml:space="preserve"> </w:t>
      </w:r>
      <w:r w:rsidR="00974B3A" w:rsidRPr="00B37C9E">
        <w:t>ценов</w:t>
      </w:r>
      <w:r w:rsidR="00974B3A">
        <w:t>ому</w:t>
      </w:r>
      <w:r w:rsidR="00974B3A" w:rsidRPr="00B37C9E">
        <w:t xml:space="preserve"> </w:t>
      </w:r>
      <w:r w:rsidRPr="00B37C9E">
        <w:t>критери</w:t>
      </w:r>
      <w:r w:rsidR="00974B3A">
        <w:t xml:space="preserve">ю </w:t>
      </w:r>
      <w:r w:rsidRPr="00B37C9E">
        <w:t xml:space="preserve">– </w:t>
      </w:r>
      <w:r w:rsidR="006A68C4">
        <w:t>стоимость заявки (</w:t>
      </w:r>
      <w:r w:rsidRPr="00B37C9E">
        <w:t xml:space="preserve">цена </w:t>
      </w:r>
      <w:r w:rsidR="006A68C4">
        <w:t>Д</w:t>
      </w:r>
      <w:r w:rsidRPr="00B37C9E">
        <w:t>оговора) в</w:t>
      </w:r>
      <w:r w:rsidR="00475DB2">
        <w:t> </w:t>
      </w:r>
      <w:r w:rsidRPr="00B37C9E">
        <w:t>едином базисе без учета НДС, с</w:t>
      </w:r>
      <w:r w:rsidR="0083335B">
        <w:t xml:space="preserve"> </w:t>
      </w:r>
      <w:r w:rsidRPr="00B37C9E">
        <w:t>последующ</w:t>
      </w:r>
      <w:r w:rsidR="00C74C5B">
        <w:t xml:space="preserve">ей </w:t>
      </w:r>
      <w:proofErr w:type="spellStart"/>
      <w:r w:rsidRPr="00B37C9E">
        <w:t>ранжировк</w:t>
      </w:r>
      <w:r w:rsidR="00C74C5B">
        <w:t>ой</w:t>
      </w:r>
      <w:proofErr w:type="spellEnd"/>
      <w:r w:rsidRPr="00B37C9E">
        <w:t xml:space="preserve"> заявок по мере повышения </w:t>
      </w:r>
      <w:r w:rsidR="006A68C4">
        <w:t xml:space="preserve">стоимости </w:t>
      </w:r>
      <w:r w:rsidRPr="00B37C9E">
        <w:t>заявки</w:t>
      </w:r>
      <w:r w:rsidR="006A68C4">
        <w:t xml:space="preserve"> (цены Договора)</w:t>
      </w:r>
      <w:r w:rsidRPr="00B37C9E">
        <w:t>. При этом первое место в</w:t>
      </w:r>
      <w:r w:rsidR="0090280B">
        <w:t> </w:t>
      </w:r>
      <w:proofErr w:type="spellStart"/>
      <w:r w:rsidRPr="00B37C9E">
        <w:t>ранжировке</w:t>
      </w:r>
      <w:proofErr w:type="spellEnd"/>
      <w:r w:rsidRPr="00B37C9E">
        <w:t xml:space="preserve"> присваивается заявке с наименьшей ценой (расчетной ценой)</w:t>
      </w:r>
      <w:r>
        <w:t>.</w:t>
      </w:r>
    </w:p>
    <w:p w14:paraId="13D07920" w14:textId="7965CB31" w:rsidR="006F44EE" w:rsidRDefault="006F44EE" w:rsidP="00B37C9E">
      <w:pPr>
        <w:pStyle w:val="a1"/>
      </w:pPr>
      <w:r w:rsidRPr="006F44EE">
        <w:t>В установленных случаях оценка и сопоставление заявок производится с</w:t>
      </w:r>
      <w:r>
        <w:t> </w:t>
      </w:r>
      <w:r w:rsidRPr="006F44EE">
        <w:t xml:space="preserve">учетом </w:t>
      </w:r>
      <w:r w:rsidR="00D212C0">
        <w:t>предоставления национального режима</w:t>
      </w:r>
      <w:r w:rsidRPr="006F44EE">
        <w:t xml:space="preserve"> в соответствии с порядк</w:t>
      </w:r>
      <w:r w:rsidR="00D212C0">
        <w:t>ом</w:t>
      </w:r>
      <w:r w:rsidRPr="006F44EE">
        <w:t>, предусмотренном подразделом</w:t>
      </w:r>
      <w:r>
        <w:t> </w:t>
      </w:r>
      <w:r>
        <w:fldChar w:fldCharType="begin"/>
      </w:r>
      <w:r>
        <w:instrText xml:space="preserve"> REF _Ref130985951 \r \h </w:instrText>
      </w:r>
      <w:r>
        <w:fldChar w:fldCharType="separate"/>
      </w:r>
      <w:r w:rsidR="003A7B8C">
        <w:t>4.12</w:t>
      </w:r>
      <w:r>
        <w:fldChar w:fldCharType="end"/>
      </w:r>
      <w:r w:rsidRPr="006F44EE">
        <w:t>.</w:t>
      </w:r>
    </w:p>
    <w:p w14:paraId="4486C2D9" w14:textId="3080C438" w:rsidR="009C217F" w:rsidRDefault="009C217F" w:rsidP="009C217F">
      <w:pPr>
        <w:pStyle w:val="a"/>
      </w:pPr>
      <w:bookmarkStart w:id="332" w:name="_Toc136249260"/>
      <w:bookmarkStart w:id="333" w:name="_Toc136261689"/>
      <w:bookmarkStart w:id="334" w:name="_Toc136261766"/>
      <w:bookmarkStart w:id="335" w:name="_Toc136249261"/>
      <w:bookmarkStart w:id="336" w:name="_Toc136261690"/>
      <w:bookmarkStart w:id="337" w:name="_Toc136261767"/>
      <w:bookmarkStart w:id="338" w:name="_Toc136249262"/>
      <w:bookmarkStart w:id="339" w:name="_Toc136261691"/>
      <w:bookmarkStart w:id="340" w:name="_Toc136261768"/>
      <w:bookmarkStart w:id="341" w:name="_Toc136249263"/>
      <w:bookmarkStart w:id="342" w:name="_Toc136261692"/>
      <w:bookmarkStart w:id="343" w:name="_Toc136261769"/>
      <w:bookmarkStart w:id="344" w:name="_Ref125360420"/>
      <w:bookmarkStart w:id="345" w:name="Прил09_ОбоснованиеНМЦ"/>
      <w:bookmarkStart w:id="346" w:name="_Toc206670812"/>
      <w:bookmarkEnd w:id="332"/>
      <w:bookmarkEnd w:id="333"/>
      <w:bookmarkEnd w:id="334"/>
      <w:bookmarkEnd w:id="335"/>
      <w:bookmarkEnd w:id="336"/>
      <w:bookmarkEnd w:id="337"/>
      <w:bookmarkEnd w:id="338"/>
      <w:bookmarkEnd w:id="339"/>
      <w:bookmarkEnd w:id="340"/>
      <w:bookmarkEnd w:id="341"/>
      <w:bookmarkEnd w:id="342"/>
      <w:bookmarkEnd w:id="343"/>
      <w:r>
        <w:lastRenderedPageBreak/>
        <w:t>Приложение № </w:t>
      </w:r>
      <w:r w:rsidR="00BE06F0">
        <w:t xml:space="preserve">9 </w:t>
      </w:r>
      <w:r>
        <w:t>– Обоснование НМЦ</w:t>
      </w:r>
      <w:bookmarkEnd w:id="344"/>
      <w:bookmarkEnd w:id="345"/>
      <w:bookmarkEnd w:id="346"/>
    </w:p>
    <w:p w14:paraId="00EDD29B" w14:textId="3FFEBC8D" w:rsidR="009C217F" w:rsidRDefault="009C217F" w:rsidP="009C217F">
      <w:pPr>
        <w:pStyle w:val="a0"/>
      </w:pPr>
      <w:bookmarkStart w:id="347" w:name="_Toc206670813"/>
      <w:r>
        <w:t>Пояснения к Обоснованию НМЦ</w:t>
      </w:r>
      <w:bookmarkEnd w:id="347"/>
    </w:p>
    <w:p w14:paraId="3EB53AA2" w14:textId="24ABE425" w:rsidR="005A1542" w:rsidRDefault="009C217F" w:rsidP="006608D1">
      <w:pPr>
        <w:pStyle w:val="a1"/>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
      </w:pPr>
      <w:bookmarkStart w:id="348" w:name="Прил10_ЗаявкаНаАккредитацию"/>
      <w:bookmarkStart w:id="349" w:name="_Toc206670814"/>
      <w:bookmarkEnd w:id="348"/>
      <w:r>
        <w:lastRenderedPageBreak/>
        <w:t>Приложение № </w:t>
      </w:r>
      <w:r w:rsidR="00BE06F0">
        <w:t xml:space="preserve">10 </w:t>
      </w:r>
      <w:r>
        <w:t>– Форма Заявки на аккредитацию</w:t>
      </w:r>
      <w:bookmarkEnd w:id="349"/>
    </w:p>
    <w:p w14:paraId="3DBC2B80" w14:textId="23EDCD11" w:rsidR="004C49BE" w:rsidRDefault="004C49BE" w:rsidP="004C49BE">
      <w:pPr>
        <w:pStyle w:val="a0"/>
      </w:pPr>
      <w:bookmarkStart w:id="350" w:name="_Toc206670815"/>
      <w:r>
        <w:t>Пояснения к форме Заявки на аккредитацию</w:t>
      </w:r>
      <w:bookmarkEnd w:id="350"/>
    </w:p>
    <w:p w14:paraId="4F8C681B" w14:textId="2A273178" w:rsidR="004C49BE" w:rsidRDefault="004C49BE" w:rsidP="004C49BE">
      <w:pPr>
        <w:pStyle w:val="a1"/>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455407C0" w:rsidR="004C49BE" w:rsidRDefault="00E408C6" w:rsidP="004C49BE">
      <w:pPr>
        <w:pStyle w:val="a9"/>
        <w:jc w:val="center"/>
      </w:pPr>
      <w:r>
        <w:object w:dxaOrig="1539" w:dyaOrig="991" w14:anchorId="43BA2100">
          <v:shape id="_x0000_i1028" type="#_x0000_t75" style="width:74.1pt;height:49.4pt" o:ole="">
            <v:imagedata r:id="rId19" o:title=""/>
          </v:shape>
          <o:OLEObject Type="Embed" ProgID="Excel.Sheet.12" ShapeID="_x0000_i1028" DrawAspect="Icon" ObjectID="_1841566614" r:id="rId20"/>
        </w:object>
      </w:r>
    </w:p>
    <w:sectPr w:rsidR="004C49BE" w:rsidSect="00416FC5">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182A5" w14:textId="77777777" w:rsidR="008F1C67" w:rsidRDefault="008F1C67" w:rsidP="00C95E18">
      <w:pPr>
        <w:spacing w:before="0"/>
      </w:pPr>
      <w:r>
        <w:separator/>
      </w:r>
    </w:p>
  </w:endnote>
  <w:endnote w:type="continuationSeparator" w:id="0">
    <w:p w14:paraId="6360A8E3" w14:textId="77777777" w:rsidR="008F1C67" w:rsidRDefault="008F1C67"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8F1C67" w:rsidRPr="00F03C08" w:rsidRDefault="008F1C67" w:rsidP="00F03C0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583B9760" w:rsidR="008F1C67" w:rsidRPr="008364E8" w:rsidRDefault="008F1C67" w:rsidP="008364E8">
        <w:pPr>
          <w:pStyle w:val="ac"/>
        </w:pPr>
        <w:r w:rsidRPr="008364E8">
          <w:fldChar w:fldCharType="begin"/>
        </w:r>
        <w:r w:rsidRPr="008364E8">
          <w:instrText>PAGE   \* MERGEFORMAT</w:instrText>
        </w:r>
        <w:r w:rsidRPr="008364E8">
          <w:fldChar w:fldCharType="separate"/>
        </w:r>
        <w:r w:rsidR="006B4AFC">
          <w:rPr>
            <w:noProof/>
          </w:rPr>
          <w:t>13</w:t>
        </w:r>
        <w:r w:rsidRPr="008364E8">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08CF8" w14:textId="77777777" w:rsidR="008F1C67" w:rsidRDefault="008F1C67" w:rsidP="00C95E18">
      <w:pPr>
        <w:spacing w:before="0"/>
      </w:pPr>
      <w:r>
        <w:separator/>
      </w:r>
    </w:p>
  </w:footnote>
  <w:footnote w:type="continuationSeparator" w:id="0">
    <w:p w14:paraId="3571A9D8" w14:textId="77777777" w:rsidR="008F1C67" w:rsidRDefault="008F1C67" w:rsidP="00C95E18">
      <w:pPr>
        <w:spacing w:before="0"/>
      </w:pPr>
      <w:r>
        <w:continuationSeparator/>
      </w:r>
    </w:p>
  </w:footnote>
  <w:footnote w:id="1">
    <w:p w14:paraId="35AEDD6D" w14:textId="1791124D" w:rsidR="008F1C67" w:rsidRDefault="008F1C67" w:rsidP="006608D1">
      <w:pPr>
        <w:pStyle w:val="af2"/>
      </w:pPr>
      <w:r>
        <w:rPr>
          <w:rStyle w:val="af1"/>
        </w:rPr>
        <w:footnoteRef/>
      </w:r>
      <w:r>
        <w:tab/>
      </w:r>
      <w:r w:rsidRPr="006608D1">
        <w:t xml:space="preserve">Определенные в соответствии с </w:t>
      </w:r>
      <w:r>
        <w:t>Законом </w:t>
      </w:r>
      <w:r w:rsidRPr="006608D1">
        <w:t>422-ФЗ.</w:t>
      </w:r>
    </w:p>
  </w:footnote>
  <w:footnote w:id="2">
    <w:p w14:paraId="764FA945" w14:textId="2865B2ED" w:rsidR="008F1C67" w:rsidRDefault="008F1C67" w:rsidP="007E365E">
      <w:pPr>
        <w:pStyle w:val="af2"/>
      </w:pPr>
      <w:r w:rsidRPr="000B4162">
        <w:rPr>
          <w:rStyle w:val="af1"/>
        </w:rPr>
        <w:footnoteRef/>
      </w:r>
      <w:r w:rsidRPr="000B4162">
        <w:tab/>
        <w:t>С учетом пункта </w:t>
      </w:r>
      <w:r>
        <w:fldChar w:fldCharType="begin"/>
      </w:r>
      <w:r>
        <w:instrText xml:space="preserve"> REF _Ref125365558 \w \h </w:instrText>
      </w:r>
      <w:r>
        <w:fldChar w:fldCharType="separate"/>
      </w:r>
      <w:r>
        <w:t>4.12.5</w:t>
      </w:r>
      <w:r>
        <w:fldChar w:fldCharType="end"/>
      </w:r>
      <w:r w:rsidRPr="000B4162">
        <w:t>.</w:t>
      </w:r>
    </w:p>
  </w:footnote>
  <w:footnote w:id="3">
    <w:p w14:paraId="72D458EF" w14:textId="7CDD5A06" w:rsidR="008F1C67" w:rsidRDefault="008F1C67" w:rsidP="00B15A36">
      <w:pPr>
        <w:pStyle w:val="af2"/>
      </w:pPr>
      <w:r>
        <w:rPr>
          <w:rStyle w:val="af1"/>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4">
    <w:p w14:paraId="79E51C45" w14:textId="6670EDD9" w:rsidR="008F1C67" w:rsidRDefault="008F1C67" w:rsidP="00D212C0">
      <w:pPr>
        <w:pStyle w:val="af2"/>
      </w:pPr>
      <w:r>
        <w:rPr>
          <w:rStyle w:val="af1"/>
        </w:rPr>
        <w:footnoteRef/>
      </w:r>
      <w:r>
        <w:tab/>
      </w:r>
      <w:r w:rsidRPr="009903FD">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5">
    <w:p w14:paraId="06FC95AB" w14:textId="292A77D8" w:rsidR="008F1C67" w:rsidRDefault="008F1C67" w:rsidP="00281A6F">
      <w:pPr>
        <w:pStyle w:val="af2"/>
      </w:pPr>
      <w:r>
        <w:rPr>
          <w:rStyle w:val="af1"/>
        </w:rPr>
        <w:footnoteRef/>
      </w:r>
      <w:r w:rsidRPr="00281A6F">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6">
    <w:p w14:paraId="4FD85937" w14:textId="6A646AC2" w:rsidR="008F1C67" w:rsidRDefault="008F1C67" w:rsidP="003B3E97">
      <w:pPr>
        <w:pStyle w:val="af2"/>
      </w:pPr>
      <w:r>
        <w:rPr>
          <w:rStyle w:val="af1"/>
        </w:rPr>
        <w:footnoteRef/>
      </w:r>
      <w:r>
        <w:tab/>
      </w:r>
      <w:r w:rsidRPr="003B3E97">
        <w:t>https://minfin.gov.ru/ru/perfomance/tax_relations/policy/bankwarranty/</w:t>
      </w:r>
    </w:p>
  </w:footnote>
  <w:footnote w:id="7">
    <w:p w14:paraId="25AB7A80" w14:textId="1352A2C7" w:rsidR="008F1C67" w:rsidRDefault="008F1C67" w:rsidP="00317410">
      <w:pPr>
        <w:pStyle w:val="af2"/>
      </w:pPr>
      <w:r>
        <w:rPr>
          <w:rStyle w:val="af1"/>
        </w:rPr>
        <w:footnoteRef/>
      </w:r>
      <w:r>
        <w:tab/>
        <w:t>Коллективный участник предоставляет указанные документы на каждого члена.</w:t>
      </w:r>
    </w:p>
  </w:footnote>
  <w:footnote w:id="8">
    <w:p w14:paraId="748C2E2D" w14:textId="27DABCBE" w:rsidR="008F1C67" w:rsidRDefault="008F1C67" w:rsidP="00DC4A9F">
      <w:pPr>
        <w:pStyle w:val="af2"/>
      </w:pPr>
      <w:r>
        <w:rPr>
          <w:rStyle w:val="af1"/>
        </w:rPr>
        <w:footnoteRef/>
      </w:r>
      <w:r>
        <w:tab/>
      </w:r>
      <w:bookmarkStart w:id="24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41"/>
    </w:p>
  </w:footnote>
  <w:footnote w:id="9">
    <w:p w14:paraId="4A980731" w14:textId="12C5BB02" w:rsidR="008F1C67" w:rsidRDefault="008F1C67" w:rsidP="00DC4A9F">
      <w:pPr>
        <w:pStyle w:val="af2"/>
      </w:pPr>
      <w:r>
        <w:rPr>
          <w:rStyle w:val="af1"/>
        </w:rPr>
        <w:footnoteRef/>
      </w:r>
      <w:r>
        <w:tab/>
      </w:r>
      <w:bookmarkStart w:id="242" w:name="_Hlk139028803"/>
      <w:bookmarkStart w:id="24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 xml:space="preserve">Закупочная комиссия имеет право выбрать в качестве Победителя иного Участника, занявшего следующее место в </w:t>
      </w:r>
      <w:proofErr w:type="spellStart"/>
      <w:r w:rsidRPr="00DC4A9F">
        <w:t>ранжировке</w:t>
      </w:r>
      <w:proofErr w:type="spellEnd"/>
      <w:r w:rsidRPr="00DC4A9F">
        <w:t xml:space="preserve"> заявок после Победителя, из числа остальных действующих заявок.</w:t>
      </w:r>
      <w:bookmarkEnd w:id="242"/>
      <w:bookmarkEnd w:id="243"/>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8F1C67" w:rsidRDefault="008F1C67">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46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A51BD"/>
    <w:multiLevelType w:val="hybridMultilevel"/>
    <w:tmpl w:val="483E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37E"/>
    <w:multiLevelType w:val="hybridMultilevel"/>
    <w:tmpl w:val="24449682"/>
    <w:lvl w:ilvl="0" w:tplc="704EF7FE">
      <w:start w:val="1"/>
      <w:numFmt w:val="russianLower"/>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CB0B96"/>
    <w:multiLevelType w:val="hybridMultilevel"/>
    <w:tmpl w:val="650E4236"/>
    <w:lvl w:ilvl="0" w:tplc="97C0277C">
      <w:start w:val="1"/>
      <w:numFmt w:val="russianLower"/>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2E57EB"/>
    <w:multiLevelType w:val="hybridMultilevel"/>
    <w:tmpl w:val="C4C2D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ECE6B59"/>
    <w:multiLevelType w:val="hybridMultilevel"/>
    <w:tmpl w:val="ADE4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094451"/>
    <w:multiLevelType w:val="hybridMultilevel"/>
    <w:tmpl w:val="2048B0D4"/>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E76E08"/>
    <w:multiLevelType w:val="hybridMultilevel"/>
    <w:tmpl w:val="0B90D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5540A"/>
    <w:multiLevelType w:val="hybridMultilevel"/>
    <w:tmpl w:val="37EA7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9419EE"/>
    <w:multiLevelType w:val="hybridMultilevel"/>
    <w:tmpl w:val="4BE27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D06875"/>
    <w:multiLevelType w:val="hybridMultilevel"/>
    <w:tmpl w:val="51B4C6A6"/>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FE1935"/>
    <w:multiLevelType w:val="hybridMultilevel"/>
    <w:tmpl w:val="52DE7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347F90"/>
    <w:multiLevelType w:val="hybridMultilevel"/>
    <w:tmpl w:val="6DC469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2F4E53"/>
    <w:multiLevelType w:val="hybridMultilevel"/>
    <w:tmpl w:val="34421F76"/>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B0618D"/>
    <w:multiLevelType w:val="hybridMultilevel"/>
    <w:tmpl w:val="26062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E9569F"/>
    <w:multiLevelType w:val="hybridMultilevel"/>
    <w:tmpl w:val="603A0BD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579357B9"/>
    <w:multiLevelType w:val="hybridMultilevel"/>
    <w:tmpl w:val="57B88F8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1A20F7"/>
    <w:multiLevelType w:val="hybridMultilevel"/>
    <w:tmpl w:val="AFB2AB92"/>
    <w:lvl w:ilvl="0" w:tplc="431E24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974415"/>
    <w:multiLevelType w:val="hybridMultilevel"/>
    <w:tmpl w:val="BEB47002"/>
    <w:lvl w:ilvl="0" w:tplc="FFFFFFFF">
      <w:start w:val="1"/>
      <w:numFmt w:val="bullet"/>
      <w:lvlText w:val=""/>
      <w:lvlJc w:val="left"/>
      <w:pPr>
        <w:ind w:left="720" w:hanging="360"/>
      </w:pPr>
      <w:rPr>
        <w:rFonts w:ascii="Symbol" w:hAnsi="Symbol" w:hint="default"/>
      </w:rPr>
    </w:lvl>
    <w:lvl w:ilvl="1" w:tplc="C93C905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2167B3"/>
    <w:multiLevelType w:val="hybridMultilevel"/>
    <w:tmpl w:val="FFAE6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2F14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8D666A"/>
    <w:multiLevelType w:val="hybridMultilevel"/>
    <w:tmpl w:val="EEF24A66"/>
    <w:lvl w:ilvl="0" w:tplc="19E01F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BA5C8D"/>
    <w:multiLevelType w:val="hybridMultilevel"/>
    <w:tmpl w:val="6E0A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28"/>
  </w:num>
  <w:num w:numId="4">
    <w:abstractNumId w:val="5"/>
  </w:num>
  <w:num w:numId="5">
    <w:abstractNumId w:val="30"/>
  </w:num>
  <w:num w:numId="6">
    <w:abstractNumId w:val="23"/>
  </w:num>
  <w:num w:numId="7">
    <w:abstractNumId w:val="13"/>
  </w:num>
  <w:num w:numId="8">
    <w:abstractNumId w:val="9"/>
  </w:num>
  <w:num w:numId="9">
    <w:abstractNumId w:val="1"/>
  </w:num>
  <w:num w:numId="10">
    <w:abstractNumId w:val="33"/>
  </w:num>
  <w:num w:numId="11">
    <w:abstractNumId w:val="10"/>
  </w:num>
  <w:num w:numId="12">
    <w:abstractNumId w:val="31"/>
  </w:num>
  <w:num w:numId="13">
    <w:abstractNumId w:val="6"/>
  </w:num>
  <w:num w:numId="14">
    <w:abstractNumId w:val="0"/>
  </w:num>
  <w:num w:numId="15">
    <w:abstractNumId w:val="36"/>
  </w:num>
  <w:num w:numId="16">
    <w:abstractNumId w:val="3"/>
  </w:num>
  <w:num w:numId="17">
    <w:abstractNumId w:val="15"/>
  </w:num>
  <w:num w:numId="18">
    <w:abstractNumId w:val="4"/>
  </w:num>
  <w:num w:numId="19">
    <w:abstractNumId w:val="11"/>
  </w:num>
  <w:num w:numId="20">
    <w:abstractNumId w:val="27"/>
  </w:num>
  <w:num w:numId="21">
    <w:abstractNumId w:val="35"/>
  </w:num>
  <w:num w:numId="22">
    <w:abstractNumId w:val="29"/>
  </w:num>
  <w:num w:numId="23">
    <w:abstractNumId w:val="22"/>
  </w:num>
  <w:num w:numId="24">
    <w:abstractNumId w:val="14"/>
  </w:num>
  <w:num w:numId="25">
    <w:abstractNumId w:val="8"/>
  </w:num>
  <w:num w:numId="26">
    <w:abstractNumId w:val="20"/>
  </w:num>
  <w:num w:numId="27">
    <w:abstractNumId w:val="17"/>
  </w:num>
  <w:num w:numId="28">
    <w:abstractNumId w:val="37"/>
  </w:num>
  <w:num w:numId="29">
    <w:abstractNumId w:val="19"/>
  </w:num>
  <w:num w:numId="30">
    <w:abstractNumId w:val="2"/>
  </w:num>
  <w:num w:numId="31">
    <w:abstractNumId w:val="12"/>
  </w:num>
  <w:num w:numId="32">
    <w:abstractNumId w:val="25"/>
  </w:num>
  <w:num w:numId="33">
    <w:abstractNumId w:val="16"/>
  </w:num>
  <w:num w:numId="34">
    <w:abstractNumId w:val="34"/>
  </w:num>
  <w:num w:numId="35">
    <w:abstractNumId w:val="18"/>
  </w:num>
  <w:num w:numId="36">
    <w:abstractNumId w:val="26"/>
  </w:num>
  <w:num w:numId="37">
    <w:abstractNumId w:val="24"/>
  </w:num>
  <w:num w:numId="38">
    <w:abstractNumId w:val="27"/>
  </w:num>
  <w:num w:numId="39">
    <w:abstractNumId w:val="27"/>
  </w:num>
  <w:num w:numId="40">
    <w:abstractNumId w:val="21"/>
  </w:num>
  <w:num w:numId="41">
    <w:abstractNumId w:val="7"/>
  </w:num>
  <w:num w:numId="4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7C"/>
    <w:rsid w:val="0000049F"/>
    <w:rsid w:val="00000D08"/>
    <w:rsid w:val="000049B1"/>
    <w:rsid w:val="00004B34"/>
    <w:rsid w:val="00005AEA"/>
    <w:rsid w:val="0000756B"/>
    <w:rsid w:val="00010108"/>
    <w:rsid w:val="00011536"/>
    <w:rsid w:val="00011558"/>
    <w:rsid w:val="00012C0D"/>
    <w:rsid w:val="00016199"/>
    <w:rsid w:val="00017506"/>
    <w:rsid w:val="00020D49"/>
    <w:rsid w:val="00020EE8"/>
    <w:rsid w:val="0002145C"/>
    <w:rsid w:val="00024237"/>
    <w:rsid w:val="0002505D"/>
    <w:rsid w:val="00027973"/>
    <w:rsid w:val="0003005E"/>
    <w:rsid w:val="00031003"/>
    <w:rsid w:val="0003185D"/>
    <w:rsid w:val="0003194B"/>
    <w:rsid w:val="000330A0"/>
    <w:rsid w:val="000349AE"/>
    <w:rsid w:val="00034C57"/>
    <w:rsid w:val="00035222"/>
    <w:rsid w:val="00035C8A"/>
    <w:rsid w:val="00035E83"/>
    <w:rsid w:val="00040014"/>
    <w:rsid w:val="00040106"/>
    <w:rsid w:val="00043C0A"/>
    <w:rsid w:val="00050140"/>
    <w:rsid w:val="000508A3"/>
    <w:rsid w:val="000511D9"/>
    <w:rsid w:val="00052BC2"/>
    <w:rsid w:val="000536A6"/>
    <w:rsid w:val="00053E9D"/>
    <w:rsid w:val="00054FC7"/>
    <w:rsid w:val="00055B83"/>
    <w:rsid w:val="00056697"/>
    <w:rsid w:val="00056A5C"/>
    <w:rsid w:val="00057038"/>
    <w:rsid w:val="000614D8"/>
    <w:rsid w:val="0006253D"/>
    <w:rsid w:val="00062707"/>
    <w:rsid w:val="0006498C"/>
    <w:rsid w:val="00065908"/>
    <w:rsid w:val="00065F49"/>
    <w:rsid w:val="000668F8"/>
    <w:rsid w:val="00066D24"/>
    <w:rsid w:val="00067896"/>
    <w:rsid w:val="00070DC4"/>
    <w:rsid w:val="000713E0"/>
    <w:rsid w:val="00072449"/>
    <w:rsid w:val="00073676"/>
    <w:rsid w:val="00073E5C"/>
    <w:rsid w:val="00074205"/>
    <w:rsid w:val="00076840"/>
    <w:rsid w:val="00076CC6"/>
    <w:rsid w:val="000775ED"/>
    <w:rsid w:val="000779AF"/>
    <w:rsid w:val="00077F4A"/>
    <w:rsid w:val="000803FC"/>
    <w:rsid w:val="000805A4"/>
    <w:rsid w:val="00080F0C"/>
    <w:rsid w:val="00081167"/>
    <w:rsid w:val="00081915"/>
    <w:rsid w:val="00082951"/>
    <w:rsid w:val="00083761"/>
    <w:rsid w:val="00083DC2"/>
    <w:rsid w:val="000850DA"/>
    <w:rsid w:val="00087097"/>
    <w:rsid w:val="00087743"/>
    <w:rsid w:val="00087EA2"/>
    <w:rsid w:val="0009104D"/>
    <w:rsid w:val="00091424"/>
    <w:rsid w:val="000920F3"/>
    <w:rsid w:val="00092FF0"/>
    <w:rsid w:val="000932D3"/>
    <w:rsid w:val="000961A1"/>
    <w:rsid w:val="000962DC"/>
    <w:rsid w:val="00096C04"/>
    <w:rsid w:val="000A0D63"/>
    <w:rsid w:val="000A1B08"/>
    <w:rsid w:val="000A2D9C"/>
    <w:rsid w:val="000A5FAF"/>
    <w:rsid w:val="000A6A9C"/>
    <w:rsid w:val="000B25D1"/>
    <w:rsid w:val="000B2DF1"/>
    <w:rsid w:val="000B2EDE"/>
    <w:rsid w:val="000B3C23"/>
    <w:rsid w:val="000B3E56"/>
    <w:rsid w:val="000B401E"/>
    <w:rsid w:val="000B4162"/>
    <w:rsid w:val="000B47FD"/>
    <w:rsid w:val="000B5281"/>
    <w:rsid w:val="000B7637"/>
    <w:rsid w:val="000C048D"/>
    <w:rsid w:val="000C17FD"/>
    <w:rsid w:val="000C211F"/>
    <w:rsid w:val="000C216F"/>
    <w:rsid w:val="000C3528"/>
    <w:rsid w:val="000C67C8"/>
    <w:rsid w:val="000C77B0"/>
    <w:rsid w:val="000D04DF"/>
    <w:rsid w:val="000D09BB"/>
    <w:rsid w:val="000D111A"/>
    <w:rsid w:val="000D1A66"/>
    <w:rsid w:val="000D27DA"/>
    <w:rsid w:val="000D3403"/>
    <w:rsid w:val="000D4EB6"/>
    <w:rsid w:val="000D5790"/>
    <w:rsid w:val="000D6A71"/>
    <w:rsid w:val="000D727A"/>
    <w:rsid w:val="000D73E4"/>
    <w:rsid w:val="000E057C"/>
    <w:rsid w:val="000E06F9"/>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10F46"/>
    <w:rsid w:val="00112038"/>
    <w:rsid w:val="00114E22"/>
    <w:rsid w:val="00115169"/>
    <w:rsid w:val="0011540E"/>
    <w:rsid w:val="00115B25"/>
    <w:rsid w:val="00115F1C"/>
    <w:rsid w:val="00116D93"/>
    <w:rsid w:val="00120CEB"/>
    <w:rsid w:val="001211D8"/>
    <w:rsid w:val="00122AFA"/>
    <w:rsid w:val="00122B32"/>
    <w:rsid w:val="00123673"/>
    <w:rsid w:val="00123C8B"/>
    <w:rsid w:val="001256B4"/>
    <w:rsid w:val="00125A05"/>
    <w:rsid w:val="001271B7"/>
    <w:rsid w:val="00130343"/>
    <w:rsid w:val="0013034F"/>
    <w:rsid w:val="001316BE"/>
    <w:rsid w:val="00131C5F"/>
    <w:rsid w:val="001323F8"/>
    <w:rsid w:val="00134A7F"/>
    <w:rsid w:val="00134DAC"/>
    <w:rsid w:val="00137757"/>
    <w:rsid w:val="001419A3"/>
    <w:rsid w:val="00142E60"/>
    <w:rsid w:val="001451D6"/>
    <w:rsid w:val="00145538"/>
    <w:rsid w:val="00145B01"/>
    <w:rsid w:val="00145B57"/>
    <w:rsid w:val="001461E1"/>
    <w:rsid w:val="00146671"/>
    <w:rsid w:val="00146969"/>
    <w:rsid w:val="001517A7"/>
    <w:rsid w:val="00151B6D"/>
    <w:rsid w:val="0015375E"/>
    <w:rsid w:val="00154531"/>
    <w:rsid w:val="00154A7C"/>
    <w:rsid w:val="001556B3"/>
    <w:rsid w:val="001575CD"/>
    <w:rsid w:val="00157C4C"/>
    <w:rsid w:val="0016080E"/>
    <w:rsid w:val="00161C9A"/>
    <w:rsid w:val="00164CC5"/>
    <w:rsid w:val="0016530D"/>
    <w:rsid w:val="00165D89"/>
    <w:rsid w:val="00166F05"/>
    <w:rsid w:val="00172CD1"/>
    <w:rsid w:val="00173587"/>
    <w:rsid w:val="00173A92"/>
    <w:rsid w:val="00174739"/>
    <w:rsid w:val="00174C05"/>
    <w:rsid w:val="00175BDD"/>
    <w:rsid w:val="00177086"/>
    <w:rsid w:val="00177C7D"/>
    <w:rsid w:val="00180290"/>
    <w:rsid w:val="001812FF"/>
    <w:rsid w:val="00182C08"/>
    <w:rsid w:val="001839E9"/>
    <w:rsid w:val="001876B7"/>
    <w:rsid w:val="00187A0D"/>
    <w:rsid w:val="00187C51"/>
    <w:rsid w:val="00187D1C"/>
    <w:rsid w:val="001908AC"/>
    <w:rsid w:val="00191C23"/>
    <w:rsid w:val="00193DD0"/>
    <w:rsid w:val="00194295"/>
    <w:rsid w:val="00194D6B"/>
    <w:rsid w:val="001974F2"/>
    <w:rsid w:val="00197E09"/>
    <w:rsid w:val="001A0CD7"/>
    <w:rsid w:val="001A101E"/>
    <w:rsid w:val="001A12E1"/>
    <w:rsid w:val="001A153A"/>
    <w:rsid w:val="001A1BED"/>
    <w:rsid w:val="001A296A"/>
    <w:rsid w:val="001A3952"/>
    <w:rsid w:val="001A4D34"/>
    <w:rsid w:val="001A4E8A"/>
    <w:rsid w:val="001A599E"/>
    <w:rsid w:val="001A6261"/>
    <w:rsid w:val="001A6B85"/>
    <w:rsid w:val="001A77E8"/>
    <w:rsid w:val="001A7AA1"/>
    <w:rsid w:val="001A7CF4"/>
    <w:rsid w:val="001B0E07"/>
    <w:rsid w:val="001B2D9C"/>
    <w:rsid w:val="001B3339"/>
    <w:rsid w:val="001B36AA"/>
    <w:rsid w:val="001B451C"/>
    <w:rsid w:val="001C07DB"/>
    <w:rsid w:val="001C0804"/>
    <w:rsid w:val="001C0AE9"/>
    <w:rsid w:val="001C0CBE"/>
    <w:rsid w:val="001C1301"/>
    <w:rsid w:val="001C1CBB"/>
    <w:rsid w:val="001C2061"/>
    <w:rsid w:val="001C280F"/>
    <w:rsid w:val="001C4C35"/>
    <w:rsid w:val="001C54BB"/>
    <w:rsid w:val="001C55BA"/>
    <w:rsid w:val="001C6BC6"/>
    <w:rsid w:val="001D44B1"/>
    <w:rsid w:val="001D46CC"/>
    <w:rsid w:val="001D56A4"/>
    <w:rsid w:val="001D7CE7"/>
    <w:rsid w:val="001E0FCD"/>
    <w:rsid w:val="001E13BD"/>
    <w:rsid w:val="001E1796"/>
    <w:rsid w:val="001E2BA0"/>
    <w:rsid w:val="001E2D71"/>
    <w:rsid w:val="001E47CE"/>
    <w:rsid w:val="001E6AEE"/>
    <w:rsid w:val="001E6D02"/>
    <w:rsid w:val="001E7C00"/>
    <w:rsid w:val="001F0735"/>
    <w:rsid w:val="001F098D"/>
    <w:rsid w:val="001F1974"/>
    <w:rsid w:val="001F280E"/>
    <w:rsid w:val="001F2A0D"/>
    <w:rsid w:val="001F5928"/>
    <w:rsid w:val="001F7572"/>
    <w:rsid w:val="001F7941"/>
    <w:rsid w:val="00202006"/>
    <w:rsid w:val="0020228C"/>
    <w:rsid w:val="002030CE"/>
    <w:rsid w:val="00204416"/>
    <w:rsid w:val="002048AC"/>
    <w:rsid w:val="002061DB"/>
    <w:rsid w:val="00206452"/>
    <w:rsid w:val="0020789D"/>
    <w:rsid w:val="00207EC8"/>
    <w:rsid w:val="00210E95"/>
    <w:rsid w:val="00211D8C"/>
    <w:rsid w:val="00213842"/>
    <w:rsid w:val="00215243"/>
    <w:rsid w:val="002157BE"/>
    <w:rsid w:val="00215F7A"/>
    <w:rsid w:val="00216784"/>
    <w:rsid w:val="00220414"/>
    <w:rsid w:val="00220B63"/>
    <w:rsid w:val="00221631"/>
    <w:rsid w:val="00223BDC"/>
    <w:rsid w:val="00224D32"/>
    <w:rsid w:val="00227BB6"/>
    <w:rsid w:val="00227F25"/>
    <w:rsid w:val="002337DC"/>
    <w:rsid w:val="002340C7"/>
    <w:rsid w:val="00234337"/>
    <w:rsid w:val="00234BB7"/>
    <w:rsid w:val="00235B1E"/>
    <w:rsid w:val="00235EBD"/>
    <w:rsid w:val="0023747B"/>
    <w:rsid w:val="00237EE5"/>
    <w:rsid w:val="002419C7"/>
    <w:rsid w:val="00242169"/>
    <w:rsid w:val="0024276A"/>
    <w:rsid w:val="00242CE6"/>
    <w:rsid w:val="002437A2"/>
    <w:rsid w:val="00243D16"/>
    <w:rsid w:val="0024552B"/>
    <w:rsid w:val="002459F8"/>
    <w:rsid w:val="00247BA5"/>
    <w:rsid w:val="00251560"/>
    <w:rsid w:val="00251617"/>
    <w:rsid w:val="0025502C"/>
    <w:rsid w:val="00255AED"/>
    <w:rsid w:val="00260279"/>
    <w:rsid w:val="0026071B"/>
    <w:rsid w:val="00260DEA"/>
    <w:rsid w:val="00261307"/>
    <w:rsid w:val="00261771"/>
    <w:rsid w:val="002618C8"/>
    <w:rsid w:val="00261A39"/>
    <w:rsid w:val="00261E5C"/>
    <w:rsid w:val="00262C6B"/>
    <w:rsid w:val="00265F56"/>
    <w:rsid w:val="002670D0"/>
    <w:rsid w:val="00267BCF"/>
    <w:rsid w:val="00270713"/>
    <w:rsid w:val="00270B10"/>
    <w:rsid w:val="0027165F"/>
    <w:rsid w:val="00272F54"/>
    <w:rsid w:val="00273B4C"/>
    <w:rsid w:val="00273C1C"/>
    <w:rsid w:val="0027454B"/>
    <w:rsid w:val="002749AA"/>
    <w:rsid w:val="002762A1"/>
    <w:rsid w:val="00277346"/>
    <w:rsid w:val="00277D6B"/>
    <w:rsid w:val="00281A6F"/>
    <w:rsid w:val="00282143"/>
    <w:rsid w:val="00284D90"/>
    <w:rsid w:val="002850CE"/>
    <w:rsid w:val="0028658F"/>
    <w:rsid w:val="00287D99"/>
    <w:rsid w:val="00290776"/>
    <w:rsid w:val="00290C9C"/>
    <w:rsid w:val="0029111E"/>
    <w:rsid w:val="0029141A"/>
    <w:rsid w:val="002918AA"/>
    <w:rsid w:val="00292036"/>
    <w:rsid w:val="002921E8"/>
    <w:rsid w:val="002962E1"/>
    <w:rsid w:val="002A0822"/>
    <w:rsid w:val="002A0B0D"/>
    <w:rsid w:val="002A1CC4"/>
    <w:rsid w:val="002A302E"/>
    <w:rsid w:val="002A36A2"/>
    <w:rsid w:val="002A3866"/>
    <w:rsid w:val="002A614C"/>
    <w:rsid w:val="002A72E2"/>
    <w:rsid w:val="002B1059"/>
    <w:rsid w:val="002B130C"/>
    <w:rsid w:val="002B375A"/>
    <w:rsid w:val="002B3C27"/>
    <w:rsid w:val="002B43AD"/>
    <w:rsid w:val="002B6CFB"/>
    <w:rsid w:val="002C06D0"/>
    <w:rsid w:val="002C07D9"/>
    <w:rsid w:val="002C1650"/>
    <w:rsid w:val="002C216E"/>
    <w:rsid w:val="002C35F8"/>
    <w:rsid w:val="002C4B1B"/>
    <w:rsid w:val="002C636E"/>
    <w:rsid w:val="002C7B96"/>
    <w:rsid w:val="002D05B0"/>
    <w:rsid w:val="002D0846"/>
    <w:rsid w:val="002D09CE"/>
    <w:rsid w:val="002D0C28"/>
    <w:rsid w:val="002D324C"/>
    <w:rsid w:val="002D34E1"/>
    <w:rsid w:val="002D37F4"/>
    <w:rsid w:val="002D4B77"/>
    <w:rsid w:val="002D51BC"/>
    <w:rsid w:val="002D6FF3"/>
    <w:rsid w:val="002D7135"/>
    <w:rsid w:val="002E206B"/>
    <w:rsid w:val="002E51D7"/>
    <w:rsid w:val="002E5543"/>
    <w:rsid w:val="002E5A1D"/>
    <w:rsid w:val="002E5D82"/>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215A"/>
    <w:rsid w:val="00322601"/>
    <w:rsid w:val="0032293A"/>
    <w:rsid w:val="003248C5"/>
    <w:rsid w:val="003273C6"/>
    <w:rsid w:val="00330ECE"/>
    <w:rsid w:val="00331900"/>
    <w:rsid w:val="003328CC"/>
    <w:rsid w:val="00334131"/>
    <w:rsid w:val="003403B1"/>
    <w:rsid w:val="003405C0"/>
    <w:rsid w:val="003414FD"/>
    <w:rsid w:val="00341591"/>
    <w:rsid w:val="0034328C"/>
    <w:rsid w:val="003447DC"/>
    <w:rsid w:val="00344B24"/>
    <w:rsid w:val="00346625"/>
    <w:rsid w:val="00346A48"/>
    <w:rsid w:val="003477EA"/>
    <w:rsid w:val="00347A5C"/>
    <w:rsid w:val="0035036B"/>
    <w:rsid w:val="003511B2"/>
    <w:rsid w:val="0035126F"/>
    <w:rsid w:val="00351CFA"/>
    <w:rsid w:val="00353498"/>
    <w:rsid w:val="00353AB7"/>
    <w:rsid w:val="003540F6"/>
    <w:rsid w:val="00355810"/>
    <w:rsid w:val="003566E3"/>
    <w:rsid w:val="00357BCF"/>
    <w:rsid w:val="0036022F"/>
    <w:rsid w:val="003610E6"/>
    <w:rsid w:val="00361648"/>
    <w:rsid w:val="003621D1"/>
    <w:rsid w:val="0036292E"/>
    <w:rsid w:val="00362B7B"/>
    <w:rsid w:val="003677C4"/>
    <w:rsid w:val="00371075"/>
    <w:rsid w:val="003710E8"/>
    <w:rsid w:val="00371443"/>
    <w:rsid w:val="00371BDC"/>
    <w:rsid w:val="00373520"/>
    <w:rsid w:val="00374DC8"/>
    <w:rsid w:val="003753BB"/>
    <w:rsid w:val="0037566B"/>
    <w:rsid w:val="0037580D"/>
    <w:rsid w:val="00376C6D"/>
    <w:rsid w:val="00376D99"/>
    <w:rsid w:val="0038016F"/>
    <w:rsid w:val="0038252D"/>
    <w:rsid w:val="00384BF2"/>
    <w:rsid w:val="00384CAF"/>
    <w:rsid w:val="003855A5"/>
    <w:rsid w:val="003856D5"/>
    <w:rsid w:val="0038572F"/>
    <w:rsid w:val="003861BD"/>
    <w:rsid w:val="0038636B"/>
    <w:rsid w:val="00386729"/>
    <w:rsid w:val="00387343"/>
    <w:rsid w:val="00390330"/>
    <w:rsid w:val="00390E91"/>
    <w:rsid w:val="00393A77"/>
    <w:rsid w:val="00393C81"/>
    <w:rsid w:val="00397027"/>
    <w:rsid w:val="00397C62"/>
    <w:rsid w:val="00397E1D"/>
    <w:rsid w:val="003A05D1"/>
    <w:rsid w:val="003A11DD"/>
    <w:rsid w:val="003A27D8"/>
    <w:rsid w:val="003A2A0D"/>
    <w:rsid w:val="003A3E9C"/>
    <w:rsid w:val="003A40E9"/>
    <w:rsid w:val="003A4781"/>
    <w:rsid w:val="003A492C"/>
    <w:rsid w:val="003A4F66"/>
    <w:rsid w:val="003A5D6C"/>
    <w:rsid w:val="003A614E"/>
    <w:rsid w:val="003A6669"/>
    <w:rsid w:val="003A6A61"/>
    <w:rsid w:val="003A7364"/>
    <w:rsid w:val="003A77F1"/>
    <w:rsid w:val="003A7872"/>
    <w:rsid w:val="003A7B8C"/>
    <w:rsid w:val="003A7E03"/>
    <w:rsid w:val="003A7E10"/>
    <w:rsid w:val="003B007D"/>
    <w:rsid w:val="003B0FA2"/>
    <w:rsid w:val="003B232A"/>
    <w:rsid w:val="003B3E97"/>
    <w:rsid w:val="003B46BB"/>
    <w:rsid w:val="003B49C0"/>
    <w:rsid w:val="003B4C51"/>
    <w:rsid w:val="003B4D96"/>
    <w:rsid w:val="003B5F60"/>
    <w:rsid w:val="003B6A4B"/>
    <w:rsid w:val="003C0F9F"/>
    <w:rsid w:val="003C1980"/>
    <w:rsid w:val="003C269F"/>
    <w:rsid w:val="003C2E17"/>
    <w:rsid w:val="003C6AE0"/>
    <w:rsid w:val="003C6FCB"/>
    <w:rsid w:val="003C7321"/>
    <w:rsid w:val="003C77A7"/>
    <w:rsid w:val="003D0CB2"/>
    <w:rsid w:val="003D13AF"/>
    <w:rsid w:val="003D2415"/>
    <w:rsid w:val="003D2F75"/>
    <w:rsid w:val="003D3A5E"/>
    <w:rsid w:val="003D42AC"/>
    <w:rsid w:val="003D67FD"/>
    <w:rsid w:val="003D7882"/>
    <w:rsid w:val="003D7DBE"/>
    <w:rsid w:val="003E05EE"/>
    <w:rsid w:val="003E0ABE"/>
    <w:rsid w:val="003E0FBD"/>
    <w:rsid w:val="003E10EB"/>
    <w:rsid w:val="003E1E32"/>
    <w:rsid w:val="003E1E4A"/>
    <w:rsid w:val="003E3451"/>
    <w:rsid w:val="003E5022"/>
    <w:rsid w:val="003E5311"/>
    <w:rsid w:val="003E5321"/>
    <w:rsid w:val="003E6A55"/>
    <w:rsid w:val="003E6C77"/>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5EEA"/>
    <w:rsid w:val="004069FB"/>
    <w:rsid w:val="0041041A"/>
    <w:rsid w:val="00410C78"/>
    <w:rsid w:val="0041122B"/>
    <w:rsid w:val="00412E4E"/>
    <w:rsid w:val="00413244"/>
    <w:rsid w:val="004132A6"/>
    <w:rsid w:val="0041571F"/>
    <w:rsid w:val="00415C6D"/>
    <w:rsid w:val="00415DA6"/>
    <w:rsid w:val="00416FC5"/>
    <w:rsid w:val="00417ADC"/>
    <w:rsid w:val="00422AD7"/>
    <w:rsid w:val="00423F17"/>
    <w:rsid w:val="0042481D"/>
    <w:rsid w:val="0042536F"/>
    <w:rsid w:val="0042746E"/>
    <w:rsid w:val="00427932"/>
    <w:rsid w:val="00430150"/>
    <w:rsid w:val="00430A90"/>
    <w:rsid w:val="004316E9"/>
    <w:rsid w:val="00432B19"/>
    <w:rsid w:val="004348B4"/>
    <w:rsid w:val="004351A6"/>
    <w:rsid w:val="00435961"/>
    <w:rsid w:val="00437E5B"/>
    <w:rsid w:val="00437FE6"/>
    <w:rsid w:val="00444A2D"/>
    <w:rsid w:val="00444BE1"/>
    <w:rsid w:val="00445AED"/>
    <w:rsid w:val="00445B64"/>
    <w:rsid w:val="004467FB"/>
    <w:rsid w:val="00446C30"/>
    <w:rsid w:val="00447EEF"/>
    <w:rsid w:val="00451331"/>
    <w:rsid w:val="00451631"/>
    <w:rsid w:val="004537CA"/>
    <w:rsid w:val="00454652"/>
    <w:rsid w:val="00455453"/>
    <w:rsid w:val="00455A0E"/>
    <w:rsid w:val="00456575"/>
    <w:rsid w:val="004566DC"/>
    <w:rsid w:val="00457235"/>
    <w:rsid w:val="0045740D"/>
    <w:rsid w:val="004574E2"/>
    <w:rsid w:val="00457642"/>
    <w:rsid w:val="00457BC8"/>
    <w:rsid w:val="00460502"/>
    <w:rsid w:val="004611FF"/>
    <w:rsid w:val="004615AD"/>
    <w:rsid w:val="0046247C"/>
    <w:rsid w:val="00463A20"/>
    <w:rsid w:val="00463E03"/>
    <w:rsid w:val="00463FD4"/>
    <w:rsid w:val="004653D4"/>
    <w:rsid w:val="00466F1B"/>
    <w:rsid w:val="004674FA"/>
    <w:rsid w:val="00467AF3"/>
    <w:rsid w:val="00467C46"/>
    <w:rsid w:val="0047064E"/>
    <w:rsid w:val="004707D8"/>
    <w:rsid w:val="004712B9"/>
    <w:rsid w:val="00472CAE"/>
    <w:rsid w:val="004732E3"/>
    <w:rsid w:val="004737AD"/>
    <w:rsid w:val="00474022"/>
    <w:rsid w:val="00474305"/>
    <w:rsid w:val="00474A9D"/>
    <w:rsid w:val="00475516"/>
    <w:rsid w:val="00475902"/>
    <w:rsid w:val="00475DB2"/>
    <w:rsid w:val="0047667D"/>
    <w:rsid w:val="00477DC4"/>
    <w:rsid w:val="004808E0"/>
    <w:rsid w:val="00482820"/>
    <w:rsid w:val="00486DF2"/>
    <w:rsid w:val="00486EF4"/>
    <w:rsid w:val="00487ACC"/>
    <w:rsid w:val="00490A05"/>
    <w:rsid w:val="00493182"/>
    <w:rsid w:val="0049365C"/>
    <w:rsid w:val="00494C4D"/>
    <w:rsid w:val="00495050"/>
    <w:rsid w:val="00495A25"/>
    <w:rsid w:val="00495A57"/>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1139"/>
    <w:rsid w:val="004D1DE0"/>
    <w:rsid w:val="004D24EB"/>
    <w:rsid w:val="004D2BD6"/>
    <w:rsid w:val="004D4636"/>
    <w:rsid w:val="004D5FB9"/>
    <w:rsid w:val="004D6B4D"/>
    <w:rsid w:val="004D789E"/>
    <w:rsid w:val="004D78C7"/>
    <w:rsid w:val="004E11BB"/>
    <w:rsid w:val="004E1B92"/>
    <w:rsid w:val="004E20E1"/>
    <w:rsid w:val="004E273B"/>
    <w:rsid w:val="004E31D2"/>
    <w:rsid w:val="004E3EAD"/>
    <w:rsid w:val="004E40D7"/>
    <w:rsid w:val="004E46A2"/>
    <w:rsid w:val="004E521F"/>
    <w:rsid w:val="004E64BD"/>
    <w:rsid w:val="004E6BB2"/>
    <w:rsid w:val="004F0A47"/>
    <w:rsid w:val="004F0CB3"/>
    <w:rsid w:val="004F166C"/>
    <w:rsid w:val="004F1B69"/>
    <w:rsid w:val="004F30D5"/>
    <w:rsid w:val="004F4E72"/>
    <w:rsid w:val="004F60DE"/>
    <w:rsid w:val="004F6184"/>
    <w:rsid w:val="004F6B13"/>
    <w:rsid w:val="004F6E07"/>
    <w:rsid w:val="004F6FB8"/>
    <w:rsid w:val="0050181D"/>
    <w:rsid w:val="00502857"/>
    <w:rsid w:val="00502A2E"/>
    <w:rsid w:val="00502DC2"/>
    <w:rsid w:val="005037CF"/>
    <w:rsid w:val="00503C44"/>
    <w:rsid w:val="00504FE3"/>
    <w:rsid w:val="00505272"/>
    <w:rsid w:val="00505505"/>
    <w:rsid w:val="00505B4A"/>
    <w:rsid w:val="00505BA3"/>
    <w:rsid w:val="005079D1"/>
    <w:rsid w:val="00511C5D"/>
    <w:rsid w:val="0051222A"/>
    <w:rsid w:val="005135F0"/>
    <w:rsid w:val="00514121"/>
    <w:rsid w:val="00514268"/>
    <w:rsid w:val="00514F78"/>
    <w:rsid w:val="0051644E"/>
    <w:rsid w:val="00517847"/>
    <w:rsid w:val="00517EC8"/>
    <w:rsid w:val="00521117"/>
    <w:rsid w:val="00521960"/>
    <w:rsid w:val="005223FF"/>
    <w:rsid w:val="00522409"/>
    <w:rsid w:val="0052329F"/>
    <w:rsid w:val="00523309"/>
    <w:rsid w:val="00523EF6"/>
    <w:rsid w:val="00524559"/>
    <w:rsid w:val="00524AEA"/>
    <w:rsid w:val="005253E5"/>
    <w:rsid w:val="005264E7"/>
    <w:rsid w:val="00526A9B"/>
    <w:rsid w:val="00530228"/>
    <w:rsid w:val="005307DE"/>
    <w:rsid w:val="005321D0"/>
    <w:rsid w:val="00533260"/>
    <w:rsid w:val="00533EF2"/>
    <w:rsid w:val="0053428E"/>
    <w:rsid w:val="00535D73"/>
    <w:rsid w:val="00537A41"/>
    <w:rsid w:val="0054117C"/>
    <w:rsid w:val="00543B69"/>
    <w:rsid w:val="0054409B"/>
    <w:rsid w:val="005440BB"/>
    <w:rsid w:val="0054571B"/>
    <w:rsid w:val="005457AD"/>
    <w:rsid w:val="005472C4"/>
    <w:rsid w:val="005509BB"/>
    <w:rsid w:val="005521C3"/>
    <w:rsid w:val="00552D51"/>
    <w:rsid w:val="00553BAF"/>
    <w:rsid w:val="00556203"/>
    <w:rsid w:val="005573C0"/>
    <w:rsid w:val="005610F4"/>
    <w:rsid w:val="005611B8"/>
    <w:rsid w:val="005615E1"/>
    <w:rsid w:val="0056354B"/>
    <w:rsid w:val="00565664"/>
    <w:rsid w:val="00565751"/>
    <w:rsid w:val="00567026"/>
    <w:rsid w:val="00567174"/>
    <w:rsid w:val="00570022"/>
    <w:rsid w:val="00570929"/>
    <w:rsid w:val="00574EF3"/>
    <w:rsid w:val="005763A9"/>
    <w:rsid w:val="005765A3"/>
    <w:rsid w:val="00576849"/>
    <w:rsid w:val="00577918"/>
    <w:rsid w:val="00581631"/>
    <w:rsid w:val="00582C9C"/>
    <w:rsid w:val="00583CFE"/>
    <w:rsid w:val="0058406E"/>
    <w:rsid w:val="0058407A"/>
    <w:rsid w:val="005852A3"/>
    <w:rsid w:val="00585513"/>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A5DB6"/>
    <w:rsid w:val="005B0504"/>
    <w:rsid w:val="005B067A"/>
    <w:rsid w:val="005B2300"/>
    <w:rsid w:val="005B273E"/>
    <w:rsid w:val="005B283E"/>
    <w:rsid w:val="005B4260"/>
    <w:rsid w:val="005B47C1"/>
    <w:rsid w:val="005B5178"/>
    <w:rsid w:val="005B5626"/>
    <w:rsid w:val="005B612B"/>
    <w:rsid w:val="005B7A01"/>
    <w:rsid w:val="005B7B45"/>
    <w:rsid w:val="005B7EAF"/>
    <w:rsid w:val="005C07A0"/>
    <w:rsid w:val="005C1062"/>
    <w:rsid w:val="005C11FF"/>
    <w:rsid w:val="005C1569"/>
    <w:rsid w:val="005C2E0D"/>
    <w:rsid w:val="005C3612"/>
    <w:rsid w:val="005C3A4D"/>
    <w:rsid w:val="005C67F8"/>
    <w:rsid w:val="005C762F"/>
    <w:rsid w:val="005C7F5F"/>
    <w:rsid w:val="005D1049"/>
    <w:rsid w:val="005D1918"/>
    <w:rsid w:val="005D193D"/>
    <w:rsid w:val="005D23F5"/>
    <w:rsid w:val="005D2D0F"/>
    <w:rsid w:val="005D301F"/>
    <w:rsid w:val="005D307D"/>
    <w:rsid w:val="005D3884"/>
    <w:rsid w:val="005D3D7A"/>
    <w:rsid w:val="005D4406"/>
    <w:rsid w:val="005D6BE0"/>
    <w:rsid w:val="005E0894"/>
    <w:rsid w:val="005E25AC"/>
    <w:rsid w:val="005E2908"/>
    <w:rsid w:val="005E2E80"/>
    <w:rsid w:val="005E3603"/>
    <w:rsid w:val="005E4696"/>
    <w:rsid w:val="005E4FF6"/>
    <w:rsid w:val="005E5B91"/>
    <w:rsid w:val="005E66A6"/>
    <w:rsid w:val="005F1A67"/>
    <w:rsid w:val="005F1EE1"/>
    <w:rsid w:val="005F46B9"/>
    <w:rsid w:val="005F5231"/>
    <w:rsid w:val="005F572A"/>
    <w:rsid w:val="005F5CDB"/>
    <w:rsid w:val="005F7B54"/>
    <w:rsid w:val="006004C2"/>
    <w:rsid w:val="0060145E"/>
    <w:rsid w:val="00602416"/>
    <w:rsid w:val="00605C93"/>
    <w:rsid w:val="00606B47"/>
    <w:rsid w:val="0061182C"/>
    <w:rsid w:val="006120B3"/>
    <w:rsid w:val="00614174"/>
    <w:rsid w:val="00614339"/>
    <w:rsid w:val="00614798"/>
    <w:rsid w:val="006173B0"/>
    <w:rsid w:val="0061787D"/>
    <w:rsid w:val="006215A7"/>
    <w:rsid w:val="0062234B"/>
    <w:rsid w:val="006234A0"/>
    <w:rsid w:val="006250C5"/>
    <w:rsid w:val="006259A3"/>
    <w:rsid w:val="0062617B"/>
    <w:rsid w:val="00630E0E"/>
    <w:rsid w:val="006329AC"/>
    <w:rsid w:val="00632DFD"/>
    <w:rsid w:val="00633A6D"/>
    <w:rsid w:val="00633BB0"/>
    <w:rsid w:val="00634DD1"/>
    <w:rsid w:val="006351DB"/>
    <w:rsid w:val="00635A53"/>
    <w:rsid w:val="0063700C"/>
    <w:rsid w:val="00640375"/>
    <w:rsid w:val="006410F0"/>
    <w:rsid w:val="006418E8"/>
    <w:rsid w:val="00642E45"/>
    <w:rsid w:val="00642E93"/>
    <w:rsid w:val="00643C03"/>
    <w:rsid w:val="00645775"/>
    <w:rsid w:val="00645FD0"/>
    <w:rsid w:val="0064662D"/>
    <w:rsid w:val="00651C64"/>
    <w:rsid w:val="00652CCB"/>
    <w:rsid w:val="006536E4"/>
    <w:rsid w:val="00654A97"/>
    <w:rsid w:val="00654C56"/>
    <w:rsid w:val="0065623A"/>
    <w:rsid w:val="006568C0"/>
    <w:rsid w:val="00656CA9"/>
    <w:rsid w:val="00656FB5"/>
    <w:rsid w:val="00657E31"/>
    <w:rsid w:val="006601A9"/>
    <w:rsid w:val="006608D1"/>
    <w:rsid w:val="00660C31"/>
    <w:rsid w:val="00660FB5"/>
    <w:rsid w:val="00661AAA"/>
    <w:rsid w:val="00663B06"/>
    <w:rsid w:val="00665137"/>
    <w:rsid w:val="00670AE1"/>
    <w:rsid w:val="00670CED"/>
    <w:rsid w:val="00670D84"/>
    <w:rsid w:val="00673EF0"/>
    <w:rsid w:val="00674FBB"/>
    <w:rsid w:val="006750F5"/>
    <w:rsid w:val="006763C9"/>
    <w:rsid w:val="00676900"/>
    <w:rsid w:val="0067799F"/>
    <w:rsid w:val="00681E60"/>
    <w:rsid w:val="00682605"/>
    <w:rsid w:val="00682AD1"/>
    <w:rsid w:val="00683EB6"/>
    <w:rsid w:val="00686373"/>
    <w:rsid w:val="00687F8D"/>
    <w:rsid w:val="00690608"/>
    <w:rsid w:val="006907E6"/>
    <w:rsid w:val="00693B81"/>
    <w:rsid w:val="00693F7D"/>
    <w:rsid w:val="0069401B"/>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AFC"/>
    <w:rsid w:val="006B4EB5"/>
    <w:rsid w:val="006C0EC0"/>
    <w:rsid w:val="006C1CD2"/>
    <w:rsid w:val="006C3F7F"/>
    <w:rsid w:val="006C4DF4"/>
    <w:rsid w:val="006C576B"/>
    <w:rsid w:val="006C67E3"/>
    <w:rsid w:val="006C6E20"/>
    <w:rsid w:val="006D0090"/>
    <w:rsid w:val="006D15E0"/>
    <w:rsid w:val="006D1E8D"/>
    <w:rsid w:val="006D25E1"/>
    <w:rsid w:val="006D27E2"/>
    <w:rsid w:val="006D2C29"/>
    <w:rsid w:val="006D33E1"/>
    <w:rsid w:val="006D3D88"/>
    <w:rsid w:val="006D498D"/>
    <w:rsid w:val="006D503F"/>
    <w:rsid w:val="006E0CA9"/>
    <w:rsid w:val="006E1A28"/>
    <w:rsid w:val="006E2FE5"/>
    <w:rsid w:val="006E35DA"/>
    <w:rsid w:val="006E412A"/>
    <w:rsid w:val="006E4AD2"/>
    <w:rsid w:val="006E6756"/>
    <w:rsid w:val="006F02CE"/>
    <w:rsid w:val="006F44EE"/>
    <w:rsid w:val="006F4E13"/>
    <w:rsid w:val="006F5BFC"/>
    <w:rsid w:val="006F744F"/>
    <w:rsid w:val="006F76DA"/>
    <w:rsid w:val="007009ED"/>
    <w:rsid w:val="0070125B"/>
    <w:rsid w:val="0070263E"/>
    <w:rsid w:val="00702969"/>
    <w:rsid w:val="00703522"/>
    <w:rsid w:val="0070458B"/>
    <w:rsid w:val="007068AC"/>
    <w:rsid w:val="00707B31"/>
    <w:rsid w:val="00707E82"/>
    <w:rsid w:val="00710207"/>
    <w:rsid w:val="00710F32"/>
    <w:rsid w:val="007115ED"/>
    <w:rsid w:val="00714684"/>
    <w:rsid w:val="00714C2C"/>
    <w:rsid w:val="00714C86"/>
    <w:rsid w:val="0071513A"/>
    <w:rsid w:val="00715221"/>
    <w:rsid w:val="007160C0"/>
    <w:rsid w:val="00720D2A"/>
    <w:rsid w:val="00721418"/>
    <w:rsid w:val="007234E7"/>
    <w:rsid w:val="00724D15"/>
    <w:rsid w:val="007264E1"/>
    <w:rsid w:val="0072768D"/>
    <w:rsid w:val="00730AF5"/>
    <w:rsid w:val="0073220C"/>
    <w:rsid w:val="007350EF"/>
    <w:rsid w:val="00740072"/>
    <w:rsid w:val="00740B20"/>
    <w:rsid w:val="00740F8A"/>
    <w:rsid w:val="00742921"/>
    <w:rsid w:val="0074386F"/>
    <w:rsid w:val="00743994"/>
    <w:rsid w:val="00743CE0"/>
    <w:rsid w:val="00744222"/>
    <w:rsid w:val="0074431D"/>
    <w:rsid w:val="00744F85"/>
    <w:rsid w:val="00746FB2"/>
    <w:rsid w:val="007478F3"/>
    <w:rsid w:val="007505F2"/>
    <w:rsid w:val="00754A9E"/>
    <w:rsid w:val="00755B84"/>
    <w:rsid w:val="00755E21"/>
    <w:rsid w:val="007603AB"/>
    <w:rsid w:val="00761416"/>
    <w:rsid w:val="007668E4"/>
    <w:rsid w:val="0077054A"/>
    <w:rsid w:val="00773B37"/>
    <w:rsid w:val="007747D7"/>
    <w:rsid w:val="00775E2E"/>
    <w:rsid w:val="00777656"/>
    <w:rsid w:val="00777CBD"/>
    <w:rsid w:val="0078075E"/>
    <w:rsid w:val="00780CD0"/>
    <w:rsid w:val="0078278A"/>
    <w:rsid w:val="007828FA"/>
    <w:rsid w:val="0078347F"/>
    <w:rsid w:val="00784183"/>
    <w:rsid w:val="00784AC2"/>
    <w:rsid w:val="0078517A"/>
    <w:rsid w:val="00787911"/>
    <w:rsid w:val="00787B34"/>
    <w:rsid w:val="007910B9"/>
    <w:rsid w:val="00791BCE"/>
    <w:rsid w:val="00791F16"/>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2538"/>
    <w:rsid w:val="007A3339"/>
    <w:rsid w:val="007A384B"/>
    <w:rsid w:val="007A6A56"/>
    <w:rsid w:val="007A6E38"/>
    <w:rsid w:val="007A6F1C"/>
    <w:rsid w:val="007A7593"/>
    <w:rsid w:val="007B070D"/>
    <w:rsid w:val="007B246C"/>
    <w:rsid w:val="007B5C95"/>
    <w:rsid w:val="007B673B"/>
    <w:rsid w:val="007B6E2F"/>
    <w:rsid w:val="007B77B7"/>
    <w:rsid w:val="007B7EEE"/>
    <w:rsid w:val="007C0A8C"/>
    <w:rsid w:val="007C0F4D"/>
    <w:rsid w:val="007C2511"/>
    <w:rsid w:val="007C3323"/>
    <w:rsid w:val="007C3492"/>
    <w:rsid w:val="007C3C20"/>
    <w:rsid w:val="007C6072"/>
    <w:rsid w:val="007C699B"/>
    <w:rsid w:val="007C6B9B"/>
    <w:rsid w:val="007C7AB4"/>
    <w:rsid w:val="007D006D"/>
    <w:rsid w:val="007D17F1"/>
    <w:rsid w:val="007D3B03"/>
    <w:rsid w:val="007D6057"/>
    <w:rsid w:val="007E1556"/>
    <w:rsid w:val="007E365E"/>
    <w:rsid w:val="007E41FC"/>
    <w:rsid w:val="007E4FD5"/>
    <w:rsid w:val="007E75B8"/>
    <w:rsid w:val="007F0A40"/>
    <w:rsid w:val="007F1051"/>
    <w:rsid w:val="007F10A9"/>
    <w:rsid w:val="007F1693"/>
    <w:rsid w:val="007F2AE1"/>
    <w:rsid w:val="007F3894"/>
    <w:rsid w:val="007F4441"/>
    <w:rsid w:val="007F743F"/>
    <w:rsid w:val="00800D26"/>
    <w:rsid w:val="00801A40"/>
    <w:rsid w:val="00801D6A"/>
    <w:rsid w:val="00807D7F"/>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1470"/>
    <w:rsid w:val="00822035"/>
    <w:rsid w:val="00822053"/>
    <w:rsid w:val="0082326D"/>
    <w:rsid w:val="008238B8"/>
    <w:rsid w:val="00825325"/>
    <w:rsid w:val="008259AE"/>
    <w:rsid w:val="008312D8"/>
    <w:rsid w:val="00832646"/>
    <w:rsid w:val="00832BA6"/>
    <w:rsid w:val="0083335B"/>
    <w:rsid w:val="008338C6"/>
    <w:rsid w:val="00835392"/>
    <w:rsid w:val="00835F64"/>
    <w:rsid w:val="008364E8"/>
    <w:rsid w:val="00836727"/>
    <w:rsid w:val="00841ED5"/>
    <w:rsid w:val="00842240"/>
    <w:rsid w:val="008436D4"/>
    <w:rsid w:val="00843A22"/>
    <w:rsid w:val="00843BBF"/>
    <w:rsid w:val="00846AED"/>
    <w:rsid w:val="00847210"/>
    <w:rsid w:val="008473A7"/>
    <w:rsid w:val="00853F8A"/>
    <w:rsid w:val="00856FC0"/>
    <w:rsid w:val="0086019B"/>
    <w:rsid w:val="00861377"/>
    <w:rsid w:val="00861640"/>
    <w:rsid w:val="00861A00"/>
    <w:rsid w:val="00863A73"/>
    <w:rsid w:val="00864C79"/>
    <w:rsid w:val="008657C3"/>
    <w:rsid w:val="008668D7"/>
    <w:rsid w:val="00866B88"/>
    <w:rsid w:val="00870D50"/>
    <w:rsid w:val="008726A8"/>
    <w:rsid w:val="00872F6E"/>
    <w:rsid w:val="00874507"/>
    <w:rsid w:val="00875D08"/>
    <w:rsid w:val="008761CE"/>
    <w:rsid w:val="00877922"/>
    <w:rsid w:val="00880014"/>
    <w:rsid w:val="00880CCA"/>
    <w:rsid w:val="008814A4"/>
    <w:rsid w:val="00881EAA"/>
    <w:rsid w:val="00883837"/>
    <w:rsid w:val="008844C1"/>
    <w:rsid w:val="008875A9"/>
    <w:rsid w:val="00890CAA"/>
    <w:rsid w:val="00891546"/>
    <w:rsid w:val="008925B0"/>
    <w:rsid w:val="00897447"/>
    <w:rsid w:val="008A3198"/>
    <w:rsid w:val="008A3FFA"/>
    <w:rsid w:val="008A5161"/>
    <w:rsid w:val="008A5213"/>
    <w:rsid w:val="008A6E48"/>
    <w:rsid w:val="008A7291"/>
    <w:rsid w:val="008A7DA9"/>
    <w:rsid w:val="008B00CF"/>
    <w:rsid w:val="008B0BED"/>
    <w:rsid w:val="008B39CC"/>
    <w:rsid w:val="008B3F4A"/>
    <w:rsid w:val="008B4FDB"/>
    <w:rsid w:val="008B5A8F"/>
    <w:rsid w:val="008B5D1D"/>
    <w:rsid w:val="008B6631"/>
    <w:rsid w:val="008B6C43"/>
    <w:rsid w:val="008B70C4"/>
    <w:rsid w:val="008B712E"/>
    <w:rsid w:val="008B7838"/>
    <w:rsid w:val="008C05CC"/>
    <w:rsid w:val="008C23E1"/>
    <w:rsid w:val="008C276D"/>
    <w:rsid w:val="008C3522"/>
    <w:rsid w:val="008C3C4B"/>
    <w:rsid w:val="008C3C7F"/>
    <w:rsid w:val="008C4204"/>
    <w:rsid w:val="008C4B2D"/>
    <w:rsid w:val="008C5252"/>
    <w:rsid w:val="008C5C7D"/>
    <w:rsid w:val="008C72BE"/>
    <w:rsid w:val="008D41E4"/>
    <w:rsid w:val="008D69D6"/>
    <w:rsid w:val="008E011B"/>
    <w:rsid w:val="008E1336"/>
    <w:rsid w:val="008E198A"/>
    <w:rsid w:val="008E39C4"/>
    <w:rsid w:val="008E4EB6"/>
    <w:rsid w:val="008E5590"/>
    <w:rsid w:val="008E6154"/>
    <w:rsid w:val="008E647E"/>
    <w:rsid w:val="008E7923"/>
    <w:rsid w:val="008F114D"/>
    <w:rsid w:val="008F1C67"/>
    <w:rsid w:val="008F232B"/>
    <w:rsid w:val="008F2C28"/>
    <w:rsid w:val="008F3E6A"/>
    <w:rsid w:val="008F4843"/>
    <w:rsid w:val="008F6635"/>
    <w:rsid w:val="008F6D6A"/>
    <w:rsid w:val="008F74BC"/>
    <w:rsid w:val="008F75EB"/>
    <w:rsid w:val="00900FD6"/>
    <w:rsid w:val="009012D0"/>
    <w:rsid w:val="00901A19"/>
    <w:rsid w:val="00901AFC"/>
    <w:rsid w:val="0090280B"/>
    <w:rsid w:val="00903049"/>
    <w:rsid w:val="00903258"/>
    <w:rsid w:val="00906E8E"/>
    <w:rsid w:val="00907A19"/>
    <w:rsid w:val="0091014F"/>
    <w:rsid w:val="00910F6C"/>
    <w:rsid w:val="0091114D"/>
    <w:rsid w:val="00911B33"/>
    <w:rsid w:val="00911F79"/>
    <w:rsid w:val="00915602"/>
    <w:rsid w:val="00915D31"/>
    <w:rsid w:val="00917588"/>
    <w:rsid w:val="00917933"/>
    <w:rsid w:val="00917955"/>
    <w:rsid w:val="0092155E"/>
    <w:rsid w:val="0092160B"/>
    <w:rsid w:val="009232D6"/>
    <w:rsid w:val="00923E6A"/>
    <w:rsid w:val="00925DC7"/>
    <w:rsid w:val="00926E8C"/>
    <w:rsid w:val="00927D55"/>
    <w:rsid w:val="00930C5A"/>
    <w:rsid w:val="0093281B"/>
    <w:rsid w:val="00932BC1"/>
    <w:rsid w:val="00933236"/>
    <w:rsid w:val="0093343E"/>
    <w:rsid w:val="00933DDC"/>
    <w:rsid w:val="00934A5E"/>
    <w:rsid w:val="00936439"/>
    <w:rsid w:val="00937997"/>
    <w:rsid w:val="00937AAB"/>
    <w:rsid w:val="0094105A"/>
    <w:rsid w:val="009428AD"/>
    <w:rsid w:val="009428C5"/>
    <w:rsid w:val="009430E2"/>
    <w:rsid w:val="00943125"/>
    <w:rsid w:val="009456A0"/>
    <w:rsid w:val="009461A7"/>
    <w:rsid w:val="0094721E"/>
    <w:rsid w:val="00947226"/>
    <w:rsid w:val="0095047B"/>
    <w:rsid w:val="009510D6"/>
    <w:rsid w:val="0095154E"/>
    <w:rsid w:val="00951D17"/>
    <w:rsid w:val="00952D72"/>
    <w:rsid w:val="00952D7A"/>
    <w:rsid w:val="0095355C"/>
    <w:rsid w:val="00953E62"/>
    <w:rsid w:val="00954E3A"/>
    <w:rsid w:val="009556C5"/>
    <w:rsid w:val="00956000"/>
    <w:rsid w:val="0095670A"/>
    <w:rsid w:val="00956E21"/>
    <w:rsid w:val="00957EE5"/>
    <w:rsid w:val="009605EB"/>
    <w:rsid w:val="009610AB"/>
    <w:rsid w:val="00961867"/>
    <w:rsid w:val="00961D99"/>
    <w:rsid w:val="0096200C"/>
    <w:rsid w:val="009621FC"/>
    <w:rsid w:val="009634E8"/>
    <w:rsid w:val="00964A4F"/>
    <w:rsid w:val="00966A5F"/>
    <w:rsid w:val="0096757B"/>
    <w:rsid w:val="00970FD9"/>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60B"/>
    <w:rsid w:val="00984875"/>
    <w:rsid w:val="00984D97"/>
    <w:rsid w:val="00987C3C"/>
    <w:rsid w:val="009903FD"/>
    <w:rsid w:val="009905EC"/>
    <w:rsid w:val="009926C8"/>
    <w:rsid w:val="00993799"/>
    <w:rsid w:val="00994FAB"/>
    <w:rsid w:val="00996AD8"/>
    <w:rsid w:val="00996F69"/>
    <w:rsid w:val="00997CB0"/>
    <w:rsid w:val="009A0CD4"/>
    <w:rsid w:val="009A2E33"/>
    <w:rsid w:val="009A594D"/>
    <w:rsid w:val="009A6846"/>
    <w:rsid w:val="009B08C0"/>
    <w:rsid w:val="009B3287"/>
    <w:rsid w:val="009B3B38"/>
    <w:rsid w:val="009B5E17"/>
    <w:rsid w:val="009B62EB"/>
    <w:rsid w:val="009C0380"/>
    <w:rsid w:val="009C175B"/>
    <w:rsid w:val="009C1EE5"/>
    <w:rsid w:val="009C217F"/>
    <w:rsid w:val="009C2E84"/>
    <w:rsid w:val="009C37F9"/>
    <w:rsid w:val="009C5BEB"/>
    <w:rsid w:val="009C6619"/>
    <w:rsid w:val="009D0CC3"/>
    <w:rsid w:val="009D2267"/>
    <w:rsid w:val="009D24C3"/>
    <w:rsid w:val="009D326A"/>
    <w:rsid w:val="009D4242"/>
    <w:rsid w:val="009D5380"/>
    <w:rsid w:val="009D712E"/>
    <w:rsid w:val="009E058A"/>
    <w:rsid w:val="009E0FD3"/>
    <w:rsid w:val="009E1739"/>
    <w:rsid w:val="009E25C7"/>
    <w:rsid w:val="009E5C32"/>
    <w:rsid w:val="009E6418"/>
    <w:rsid w:val="009E6636"/>
    <w:rsid w:val="009E6749"/>
    <w:rsid w:val="009F09CA"/>
    <w:rsid w:val="009F1919"/>
    <w:rsid w:val="009F1BAA"/>
    <w:rsid w:val="009F1C2F"/>
    <w:rsid w:val="009F2201"/>
    <w:rsid w:val="009F3C69"/>
    <w:rsid w:val="009F5087"/>
    <w:rsid w:val="009F5547"/>
    <w:rsid w:val="009F7A8B"/>
    <w:rsid w:val="009F7EBF"/>
    <w:rsid w:val="00A00182"/>
    <w:rsid w:val="00A0112A"/>
    <w:rsid w:val="00A01DD0"/>
    <w:rsid w:val="00A020B9"/>
    <w:rsid w:val="00A02436"/>
    <w:rsid w:val="00A03028"/>
    <w:rsid w:val="00A03914"/>
    <w:rsid w:val="00A04704"/>
    <w:rsid w:val="00A118F3"/>
    <w:rsid w:val="00A13786"/>
    <w:rsid w:val="00A1456C"/>
    <w:rsid w:val="00A14F19"/>
    <w:rsid w:val="00A1520E"/>
    <w:rsid w:val="00A15DB8"/>
    <w:rsid w:val="00A168C3"/>
    <w:rsid w:val="00A17555"/>
    <w:rsid w:val="00A209BC"/>
    <w:rsid w:val="00A20AC5"/>
    <w:rsid w:val="00A21746"/>
    <w:rsid w:val="00A21D9C"/>
    <w:rsid w:val="00A22296"/>
    <w:rsid w:val="00A22547"/>
    <w:rsid w:val="00A244B2"/>
    <w:rsid w:val="00A24F64"/>
    <w:rsid w:val="00A259F4"/>
    <w:rsid w:val="00A27182"/>
    <w:rsid w:val="00A2783A"/>
    <w:rsid w:val="00A27907"/>
    <w:rsid w:val="00A27D58"/>
    <w:rsid w:val="00A30722"/>
    <w:rsid w:val="00A31486"/>
    <w:rsid w:val="00A339E4"/>
    <w:rsid w:val="00A33FC0"/>
    <w:rsid w:val="00A345F7"/>
    <w:rsid w:val="00A35ED5"/>
    <w:rsid w:val="00A37A03"/>
    <w:rsid w:val="00A43220"/>
    <w:rsid w:val="00A437DC"/>
    <w:rsid w:val="00A460BB"/>
    <w:rsid w:val="00A46108"/>
    <w:rsid w:val="00A46998"/>
    <w:rsid w:val="00A47C26"/>
    <w:rsid w:val="00A5004B"/>
    <w:rsid w:val="00A507D5"/>
    <w:rsid w:val="00A523C5"/>
    <w:rsid w:val="00A54079"/>
    <w:rsid w:val="00A601FD"/>
    <w:rsid w:val="00A61462"/>
    <w:rsid w:val="00A62810"/>
    <w:rsid w:val="00A6475E"/>
    <w:rsid w:val="00A67286"/>
    <w:rsid w:val="00A7245E"/>
    <w:rsid w:val="00A73911"/>
    <w:rsid w:val="00A76B51"/>
    <w:rsid w:val="00A76CEB"/>
    <w:rsid w:val="00A77A21"/>
    <w:rsid w:val="00A8186F"/>
    <w:rsid w:val="00A85035"/>
    <w:rsid w:val="00A85C61"/>
    <w:rsid w:val="00A862A8"/>
    <w:rsid w:val="00A86835"/>
    <w:rsid w:val="00A86C92"/>
    <w:rsid w:val="00A92081"/>
    <w:rsid w:val="00A9212B"/>
    <w:rsid w:val="00A932A1"/>
    <w:rsid w:val="00A93491"/>
    <w:rsid w:val="00A93D82"/>
    <w:rsid w:val="00A946B8"/>
    <w:rsid w:val="00A95D0C"/>
    <w:rsid w:val="00A968B3"/>
    <w:rsid w:val="00AA1418"/>
    <w:rsid w:val="00AA2283"/>
    <w:rsid w:val="00AA3F3A"/>
    <w:rsid w:val="00AA4E6B"/>
    <w:rsid w:val="00AA5116"/>
    <w:rsid w:val="00AA5D98"/>
    <w:rsid w:val="00AA5F4B"/>
    <w:rsid w:val="00AA6109"/>
    <w:rsid w:val="00AA724C"/>
    <w:rsid w:val="00AA743A"/>
    <w:rsid w:val="00AA7F31"/>
    <w:rsid w:val="00AB019E"/>
    <w:rsid w:val="00AB0727"/>
    <w:rsid w:val="00AB11BA"/>
    <w:rsid w:val="00AB234C"/>
    <w:rsid w:val="00AB36DD"/>
    <w:rsid w:val="00AB50E5"/>
    <w:rsid w:val="00AB56B1"/>
    <w:rsid w:val="00AB5C0F"/>
    <w:rsid w:val="00AB63EF"/>
    <w:rsid w:val="00AB663E"/>
    <w:rsid w:val="00AB7975"/>
    <w:rsid w:val="00AC0F64"/>
    <w:rsid w:val="00AC3592"/>
    <w:rsid w:val="00AC42E2"/>
    <w:rsid w:val="00AC484A"/>
    <w:rsid w:val="00AC67D9"/>
    <w:rsid w:val="00AC69AB"/>
    <w:rsid w:val="00AC6C79"/>
    <w:rsid w:val="00AC7E08"/>
    <w:rsid w:val="00AC7E20"/>
    <w:rsid w:val="00AD0633"/>
    <w:rsid w:val="00AD0A0F"/>
    <w:rsid w:val="00AD16B4"/>
    <w:rsid w:val="00AD2427"/>
    <w:rsid w:val="00AD4C01"/>
    <w:rsid w:val="00AD502F"/>
    <w:rsid w:val="00AD622D"/>
    <w:rsid w:val="00AE0C9E"/>
    <w:rsid w:val="00AE0D29"/>
    <w:rsid w:val="00AE18E5"/>
    <w:rsid w:val="00AE1A55"/>
    <w:rsid w:val="00AE2E85"/>
    <w:rsid w:val="00AE3ADE"/>
    <w:rsid w:val="00AE3C0A"/>
    <w:rsid w:val="00AE5687"/>
    <w:rsid w:val="00AE5F7F"/>
    <w:rsid w:val="00AE7C86"/>
    <w:rsid w:val="00AF2EB2"/>
    <w:rsid w:val="00AF2FC4"/>
    <w:rsid w:val="00AF322E"/>
    <w:rsid w:val="00AF3D71"/>
    <w:rsid w:val="00AF3E3A"/>
    <w:rsid w:val="00AF472E"/>
    <w:rsid w:val="00AF563E"/>
    <w:rsid w:val="00AF675F"/>
    <w:rsid w:val="00AF6967"/>
    <w:rsid w:val="00B00372"/>
    <w:rsid w:val="00B0045D"/>
    <w:rsid w:val="00B00BCF"/>
    <w:rsid w:val="00B0114F"/>
    <w:rsid w:val="00B02A45"/>
    <w:rsid w:val="00B04304"/>
    <w:rsid w:val="00B07C28"/>
    <w:rsid w:val="00B1060C"/>
    <w:rsid w:val="00B1072F"/>
    <w:rsid w:val="00B15A36"/>
    <w:rsid w:val="00B20BC0"/>
    <w:rsid w:val="00B21A9F"/>
    <w:rsid w:val="00B23B9A"/>
    <w:rsid w:val="00B24CD6"/>
    <w:rsid w:val="00B26DF8"/>
    <w:rsid w:val="00B26E83"/>
    <w:rsid w:val="00B30420"/>
    <w:rsid w:val="00B30B95"/>
    <w:rsid w:val="00B3137F"/>
    <w:rsid w:val="00B320B8"/>
    <w:rsid w:val="00B32BFF"/>
    <w:rsid w:val="00B32D8D"/>
    <w:rsid w:val="00B33EA1"/>
    <w:rsid w:val="00B3420D"/>
    <w:rsid w:val="00B36A1D"/>
    <w:rsid w:val="00B36C19"/>
    <w:rsid w:val="00B378BF"/>
    <w:rsid w:val="00B37C9E"/>
    <w:rsid w:val="00B40350"/>
    <w:rsid w:val="00B41DEC"/>
    <w:rsid w:val="00B424C1"/>
    <w:rsid w:val="00B42AEC"/>
    <w:rsid w:val="00B42D2C"/>
    <w:rsid w:val="00B44655"/>
    <w:rsid w:val="00B44957"/>
    <w:rsid w:val="00B45AB6"/>
    <w:rsid w:val="00B468E2"/>
    <w:rsid w:val="00B46A07"/>
    <w:rsid w:val="00B50028"/>
    <w:rsid w:val="00B52794"/>
    <w:rsid w:val="00B528D0"/>
    <w:rsid w:val="00B53BCC"/>
    <w:rsid w:val="00B56B2E"/>
    <w:rsid w:val="00B57760"/>
    <w:rsid w:val="00B60226"/>
    <w:rsid w:val="00B60455"/>
    <w:rsid w:val="00B6252B"/>
    <w:rsid w:val="00B65078"/>
    <w:rsid w:val="00B67ABA"/>
    <w:rsid w:val="00B67E12"/>
    <w:rsid w:val="00B70BA4"/>
    <w:rsid w:val="00B72A74"/>
    <w:rsid w:val="00B736E7"/>
    <w:rsid w:val="00B74D11"/>
    <w:rsid w:val="00B75B7D"/>
    <w:rsid w:val="00B772C0"/>
    <w:rsid w:val="00B77A35"/>
    <w:rsid w:val="00B808A2"/>
    <w:rsid w:val="00B80BD1"/>
    <w:rsid w:val="00B83983"/>
    <w:rsid w:val="00B8619F"/>
    <w:rsid w:val="00B90475"/>
    <w:rsid w:val="00B92314"/>
    <w:rsid w:val="00B939EE"/>
    <w:rsid w:val="00B93A09"/>
    <w:rsid w:val="00B93FF2"/>
    <w:rsid w:val="00B9559F"/>
    <w:rsid w:val="00B96845"/>
    <w:rsid w:val="00B97406"/>
    <w:rsid w:val="00BA1FF3"/>
    <w:rsid w:val="00BA485C"/>
    <w:rsid w:val="00BA77F5"/>
    <w:rsid w:val="00BB0557"/>
    <w:rsid w:val="00BB1E37"/>
    <w:rsid w:val="00BB24CB"/>
    <w:rsid w:val="00BB369D"/>
    <w:rsid w:val="00BB3DBA"/>
    <w:rsid w:val="00BB3ECF"/>
    <w:rsid w:val="00BB40B4"/>
    <w:rsid w:val="00BB41A5"/>
    <w:rsid w:val="00BB482A"/>
    <w:rsid w:val="00BB5161"/>
    <w:rsid w:val="00BB537A"/>
    <w:rsid w:val="00BB64FD"/>
    <w:rsid w:val="00BB7113"/>
    <w:rsid w:val="00BC1CD5"/>
    <w:rsid w:val="00BC23F4"/>
    <w:rsid w:val="00BC23FE"/>
    <w:rsid w:val="00BC25CA"/>
    <w:rsid w:val="00BC3BD3"/>
    <w:rsid w:val="00BC4613"/>
    <w:rsid w:val="00BC63E5"/>
    <w:rsid w:val="00BC6A3F"/>
    <w:rsid w:val="00BC7CD3"/>
    <w:rsid w:val="00BD1D9C"/>
    <w:rsid w:val="00BD294B"/>
    <w:rsid w:val="00BD3F99"/>
    <w:rsid w:val="00BD55D8"/>
    <w:rsid w:val="00BD5E5A"/>
    <w:rsid w:val="00BD6149"/>
    <w:rsid w:val="00BD6512"/>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2A8B"/>
    <w:rsid w:val="00BF3163"/>
    <w:rsid w:val="00BF31A7"/>
    <w:rsid w:val="00BF3A08"/>
    <w:rsid w:val="00BF4CEF"/>
    <w:rsid w:val="00BF5DBB"/>
    <w:rsid w:val="00BF618D"/>
    <w:rsid w:val="00BF7877"/>
    <w:rsid w:val="00C00C68"/>
    <w:rsid w:val="00C00EB2"/>
    <w:rsid w:val="00C03F1B"/>
    <w:rsid w:val="00C078F6"/>
    <w:rsid w:val="00C07A50"/>
    <w:rsid w:val="00C111FE"/>
    <w:rsid w:val="00C11A7B"/>
    <w:rsid w:val="00C11D9D"/>
    <w:rsid w:val="00C148DD"/>
    <w:rsid w:val="00C14D2C"/>
    <w:rsid w:val="00C15884"/>
    <w:rsid w:val="00C15F2F"/>
    <w:rsid w:val="00C17412"/>
    <w:rsid w:val="00C17DC7"/>
    <w:rsid w:val="00C207A7"/>
    <w:rsid w:val="00C21A59"/>
    <w:rsid w:val="00C2369A"/>
    <w:rsid w:val="00C248AA"/>
    <w:rsid w:val="00C24D75"/>
    <w:rsid w:val="00C26039"/>
    <w:rsid w:val="00C27051"/>
    <w:rsid w:val="00C30CCD"/>
    <w:rsid w:val="00C30F19"/>
    <w:rsid w:val="00C31605"/>
    <w:rsid w:val="00C31E26"/>
    <w:rsid w:val="00C3318E"/>
    <w:rsid w:val="00C335BC"/>
    <w:rsid w:val="00C352D4"/>
    <w:rsid w:val="00C36CCF"/>
    <w:rsid w:val="00C36F22"/>
    <w:rsid w:val="00C37294"/>
    <w:rsid w:val="00C40E94"/>
    <w:rsid w:val="00C427A2"/>
    <w:rsid w:val="00C4447C"/>
    <w:rsid w:val="00C44D73"/>
    <w:rsid w:val="00C45D7C"/>
    <w:rsid w:val="00C469E8"/>
    <w:rsid w:val="00C513D4"/>
    <w:rsid w:val="00C52ED9"/>
    <w:rsid w:val="00C54CFC"/>
    <w:rsid w:val="00C558E6"/>
    <w:rsid w:val="00C56018"/>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32DF"/>
    <w:rsid w:val="00C732E3"/>
    <w:rsid w:val="00C7443C"/>
    <w:rsid w:val="00C74A44"/>
    <w:rsid w:val="00C74C5B"/>
    <w:rsid w:val="00C75DE0"/>
    <w:rsid w:val="00C75E67"/>
    <w:rsid w:val="00C7752E"/>
    <w:rsid w:val="00C77B22"/>
    <w:rsid w:val="00C80238"/>
    <w:rsid w:val="00C81084"/>
    <w:rsid w:val="00C82138"/>
    <w:rsid w:val="00C82359"/>
    <w:rsid w:val="00C8275E"/>
    <w:rsid w:val="00C831BD"/>
    <w:rsid w:val="00C850B3"/>
    <w:rsid w:val="00C869CC"/>
    <w:rsid w:val="00C907F3"/>
    <w:rsid w:val="00C93FBE"/>
    <w:rsid w:val="00C94123"/>
    <w:rsid w:val="00C943D7"/>
    <w:rsid w:val="00C95E18"/>
    <w:rsid w:val="00CA18E0"/>
    <w:rsid w:val="00CA2A5E"/>
    <w:rsid w:val="00CA3305"/>
    <w:rsid w:val="00CA352F"/>
    <w:rsid w:val="00CA3CA6"/>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4C"/>
    <w:rsid w:val="00CB5871"/>
    <w:rsid w:val="00CB626E"/>
    <w:rsid w:val="00CB7ED5"/>
    <w:rsid w:val="00CC0EAF"/>
    <w:rsid w:val="00CC1C14"/>
    <w:rsid w:val="00CC20DA"/>
    <w:rsid w:val="00CC2268"/>
    <w:rsid w:val="00CC3984"/>
    <w:rsid w:val="00CC44AD"/>
    <w:rsid w:val="00CC47BF"/>
    <w:rsid w:val="00CC5A4B"/>
    <w:rsid w:val="00CC6BD0"/>
    <w:rsid w:val="00CC7A55"/>
    <w:rsid w:val="00CC7F55"/>
    <w:rsid w:val="00CD0335"/>
    <w:rsid w:val="00CD04BA"/>
    <w:rsid w:val="00CD05A0"/>
    <w:rsid w:val="00CD0A62"/>
    <w:rsid w:val="00CD11E4"/>
    <w:rsid w:val="00CD21FE"/>
    <w:rsid w:val="00CD259F"/>
    <w:rsid w:val="00CD2817"/>
    <w:rsid w:val="00CD4A25"/>
    <w:rsid w:val="00CD4CA4"/>
    <w:rsid w:val="00CD5081"/>
    <w:rsid w:val="00CD59B6"/>
    <w:rsid w:val="00CD5FBD"/>
    <w:rsid w:val="00CE0099"/>
    <w:rsid w:val="00CE09C7"/>
    <w:rsid w:val="00CE0A19"/>
    <w:rsid w:val="00CE2700"/>
    <w:rsid w:val="00CE3070"/>
    <w:rsid w:val="00CE391E"/>
    <w:rsid w:val="00CE49C5"/>
    <w:rsid w:val="00CE4E07"/>
    <w:rsid w:val="00CE6A94"/>
    <w:rsid w:val="00CE6F7A"/>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2EA8"/>
    <w:rsid w:val="00D142C1"/>
    <w:rsid w:val="00D15BD1"/>
    <w:rsid w:val="00D1625A"/>
    <w:rsid w:val="00D16A90"/>
    <w:rsid w:val="00D17043"/>
    <w:rsid w:val="00D17CE8"/>
    <w:rsid w:val="00D212C0"/>
    <w:rsid w:val="00D221C8"/>
    <w:rsid w:val="00D2265E"/>
    <w:rsid w:val="00D23DC8"/>
    <w:rsid w:val="00D255ED"/>
    <w:rsid w:val="00D2570E"/>
    <w:rsid w:val="00D26B91"/>
    <w:rsid w:val="00D27598"/>
    <w:rsid w:val="00D27774"/>
    <w:rsid w:val="00D27F72"/>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4E6D"/>
    <w:rsid w:val="00D45B39"/>
    <w:rsid w:val="00D45FF3"/>
    <w:rsid w:val="00D46CFA"/>
    <w:rsid w:val="00D51AD7"/>
    <w:rsid w:val="00D5321C"/>
    <w:rsid w:val="00D5357B"/>
    <w:rsid w:val="00D53D35"/>
    <w:rsid w:val="00D54D36"/>
    <w:rsid w:val="00D54E9B"/>
    <w:rsid w:val="00D5557B"/>
    <w:rsid w:val="00D60061"/>
    <w:rsid w:val="00D6127E"/>
    <w:rsid w:val="00D61AAD"/>
    <w:rsid w:val="00D636EB"/>
    <w:rsid w:val="00D63D79"/>
    <w:rsid w:val="00D64622"/>
    <w:rsid w:val="00D67C7C"/>
    <w:rsid w:val="00D67DAC"/>
    <w:rsid w:val="00D702CC"/>
    <w:rsid w:val="00D738A2"/>
    <w:rsid w:val="00D7437B"/>
    <w:rsid w:val="00D74DAB"/>
    <w:rsid w:val="00D758F5"/>
    <w:rsid w:val="00D75D0D"/>
    <w:rsid w:val="00D7602C"/>
    <w:rsid w:val="00D8109E"/>
    <w:rsid w:val="00D81A31"/>
    <w:rsid w:val="00D830AE"/>
    <w:rsid w:val="00D8319C"/>
    <w:rsid w:val="00D8449D"/>
    <w:rsid w:val="00D84B67"/>
    <w:rsid w:val="00D85495"/>
    <w:rsid w:val="00D85ECC"/>
    <w:rsid w:val="00D8697F"/>
    <w:rsid w:val="00D86B93"/>
    <w:rsid w:val="00D87BA2"/>
    <w:rsid w:val="00D87D32"/>
    <w:rsid w:val="00D9253B"/>
    <w:rsid w:val="00D9261F"/>
    <w:rsid w:val="00D92CBC"/>
    <w:rsid w:val="00D92CC6"/>
    <w:rsid w:val="00D93677"/>
    <w:rsid w:val="00D9437F"/>
    <w:rsid w:val="00D95993"/>
    <w:rsid w:val="00D96D20"/>
    <w:rsid w:val="00DA0177"/>
    <w:rsid w:val="00DA0876"/>
    <w:rsid w:val="00DA22DB"/>
    <w:rsid w:val="00DA6026"/>
    <w:rsid w:val="00DB09C1"/>
    <w:rsid w:val="00DB0F23"/>
    <w:rsid w:val="00DB35E5"/>
    <w:rsid w:val="00DB53BC"/>
    <w:rsid w:val="00DB5CDC"/>
    <w:rsid w:val="00DB6834"/>
    <w:rsid w:val="00DC14D7"/>
    <w:rsid w:val="00DC3FB9"/>
    <w:rsid w:val="00DC4684"/>
    <w:rsid w:val="00DC4A9F"/>
    <w:rsid w:val="00DC55F9"/>
    <w:rsid w:val="00DC788C"/>
    <w:rsid w:val="00DD00FE"/>
    <w:rsid w:val="00DD05E4"/>
    <w:rsid w:val="00DD06E5"/>
    <w:rsid w:val="00DD3B56"/>
    <w:rsid w:val="00DD40D1"/>
    <w:rsid w:val="00DD41D9"/>
    <w:rsid w:val="00DD48A8"/>
    <w:rsid w:val="00DD70B7"/>
    <w:rsid w:val="00DD724B"/>
    <w:rsid w:val="00DD766D"/>
    <w:rsid w:val="00DE01C8"/>
    <w:rsid w:val="00DE0332"/>
    <w:rsid w:val="00DE0651"/>
    <w:rsid w:val="00DE10BE"/>
    <w:rsid w:val="00DE2792"/>
    <w:rsid w:val="00DE2DE3"/>
    <w:rsid w:val="00DE4430"/>
    <w:rsid w:val="00DE4EEE"/>
    <w:rsid w:val="00DE5DAD"/>
    <w:rsid w:val="00DE681D"/>
    <w:rsid w:val="00DF1762"/>
    <w:rsid w:val="00DF17B0"/>
    <w:rsid w:val="00DF200A"/>
    <w:rsid w:val="00DF25A4"/>
    <w:rsid w:val="00DF2D3C"/>
    <w:rsid w:val="00DF2DD1"/>
    <w:rsid w:val="00DF323E"/>
    <w:rsid w:val="00DF420B"/>
    <w:rsid w:val="00DF5A5E"/>
    <w:rsid w:val="00DF5CEF"/>
    <w:rsid w:val="00DF653D"/>
    <w:rsid w:val="00E004A4"/>
    <w:rsid w:val="00E0090C"/>
    <w:rsid w:val="00E00930"/>
    <w:rsid w:val="00E00B41"/>
    <w:rsid w:val="00E01B56"/>
    <w:rsid w:val="00E01DA4"/>
    <w:rsid w:val="00E02BFB"/>
    <w:rsid w:val="00E042E2"/>
    <w:rsid w:val="00E04363"/>
    <w:rsid w:val="00E10E30"/>
    <w:rsid w:val="00E1158C"/>
    <w:rsid w:val="00E1222F"/>
    <w:rsid w:val="00E141C9"/>
    <w:rsid w:val="00E1436A"/>
    <w:rsid w:val="00E17619"/>
    <w:rsid w:val="00E2015C"/>
    <w:rsid w:val="00E20B77"/>
    <w:rsid w:val="00E21194"/>
    <w:rsid w:val="00E22B76"/>
    <w:rsid w:val="00E23677"/>
    <w:rsid w:val="00E23680"/>
    <w:rsid w:val="00E245D3"/>
    <w:rsid w:val="00E26076"/>
    <w:rsid w:val="00E2771C"/>
    <w:rsid w:val="00E27B35"/>
    <w:rsid w:val="00E30B7C"/>
    <w:rsid w:val="00E31457"/>
    <w:rsid w:val="00E3191C"/>
    <w:rsid w:val="00E32BE6"/>
    <w:rsid w:val="00E32E9A"/>
    <w:rsid w:val="00E32EA6"/>
    <w:rsid w:val="00E3341D"/>
    <w:rsid w:val="00E36A33"/>
    <w:rsid w:val="00E37993"/>
    <w:rsid w:val="00E408C6"/>
    <w:rsid w:val="00E41BD8"/>
    <w:rsid w:val="00E42D49"/>
    <w:rsid w:val="00E4481B"/>
    <w:rsid w:val="00E46146"/>
    <w:rsid w:val="00E462AF"/>
    <w:rsid w:val="00E4692F"/>
    <w:rsid w:val="00E475A4"/>
    <w:rsid w:val="00E47ECA"/>
    <w:rsid w:val="00E50C57"/>
    <w:rsid w:val="00E50F2C"/>
    <w:rsid w:val="00E51B74"/>
    <w:rsid w:val="00E526D3"/>
    <w:rsid w:val="00E5389B"/>
    <w:rsid w:val="00E55945"/>
    <w:rsid w:val="00E55B8F"/>
    <w:rsid w:val="00E562B3"/>
    <w:rsid w:val="00E577E0"/>
    <w:rsid w:val="00E57A87"/>
    <w:rsid w:val="00E57BCC"/>
    <w:rsid w:val="00E60476"/>
    <w:rsid w:val="00E62775"/>
    <w:rsid w:val="00E62E1C"/>
    <w:rsid w:val="00E63324"/>
    <w:rsid w:val="00E635E8"/>
    <w:rsid w:val="00E63ABD"/>
    <w:rsid w:val="00E64DA3"/>
    <w:rsid w:val="00E7027F"/>
    <w:rsid w:val="00E705A5"/>
    <w:rsid w:val="00E70FC7"/>
    <w:rsid w:val="00E715C3"/>
    <w:rsid w:val="00E7208E"/>
    <w:rsid w:val="00E75C7E"/>
    <w:rsid w:val="00E76BD9"/>
    <w:rsid w:val="00E77FA9"/>
    <w:rsid w:val="00E80942"/>
    <w:rsid w:val="00E817BE"/>
    <w:rsid w:val="00E81C1B"/>
    <w:rsid w:val="00E83422"/>
    <w:rsid w:val="00E86451"/>
    <w:rsid w:val="00E909B1"/>
    <w:rsid w:val="00E90F36"/>
    <w:rsid w:val="00E91464"/>
    <w:rsid w:val="00E91895"/>
    <w:rsid w:val="00E91F69"/>
    <w:rsid w:val="00E91FCD"/>
    <w:rsid w:val="00E92E95"/>
    <w:rsid w:val="00E948DE"/>
    <w:rsid w:val="00E9681D"/>
    <w:rsid w:val="00E969F9"/>
    <w:rsid w:val="00E972A7"/>
    <w:rsid w:val="00EA0987"/>
    <w:rsid w:val="00EA1AE4"/>
    <w:rsid w:val="00EA3703"/>
    <w:rsid w:val="00EA3FE7"/>
    <w:rsid w:val="00EA4BF5"/>
    <w:rsid w:val="00EA57F5"/>
    <w:rsid w:val="00EA5ABC"/>
    <w:rsid w:val="00EB0728"/>
    <w:rsid w:val="00EB0AED"/>
    <w:rsid w:val="00EB2B11"/>
    <w:rsid w:val="00EB4BBE"/>
    <w:rsid w:val="00EB4F2F"/>
    <w:rsid w:val="00EB697D"/>
    <w:rsid w:val="00EB7FB2"/>
    <w:rsid w:val="00EC0D36"/>
    <w:rsid w:val="00EC2E2E"/>
    <w:rsid w:val="00EC35ED"/>
    <w:rsid w:val="00EC574D"/>
    <w:rsid w:val="00EC77A1"/>
    <w:rsid w:val="00ED1537"/>
    <w:rsid w:val="00ED4F68"/>
    <w:rsid w:val="00ED4FE7"/>
    <w:rsid w:val="00ED5343"/>
    <w:rsid w:val="00ED717A"/>
    <w:rsid w:val="00EE44A5"/>
    <w:rsid w:val="00EE480F"/>
    <w:rsid w:val="00EE4ABE"/>
    <w:rsid w:val="00EE5486"/>
    <w:rsid w:val="00EE72F8"/>
    <w:rsid w:val="00EE7989"/>
    <w:rsid w:val="00EF0315"/>
    <w:rsid w:val="00EF14F7"/>
    <w:rsid w:val="00EF1CF6"/>
    <w:rsid w:val="00EF2625"/>
    <w:rsid w:val="00EF3535"/>
    <w:rsid w:val="00EF3BE6"/>
    <w:rsid w:val="00EF77A9"/>
    <w:rsid w:val="00EF7F30"/>
    <w:rsid w:val="00F02CD7"/>
    <w:rsid w:val="00F03954"/>
    <w:rsid w:val="00F03B7D"/>
    <w:rsid w:val="00F03C08"/>
    <w:rsid w:val="00F0436A"/>
    <w:rsid w:val="00F04910"/>
    <w:rsid w:val="00F05540"/>
    <w:rsid w:val="00F06070"/>
    <w:rsid w:val="00F062CC"/>
    <w:rsid w:val="00F07D55"/>
    <w:rsid w:val="00F10893"/>
    <w:rsid w:val="00F1438E"/>
    <w:rsid w:val="00F15256"/>
    <w:rsid w:val="00F158C4"/>
    <w:rsid w:val="00F15E2E"/>
    <w:rsid w:val="00F176A6"/>
    <w:rsid w:val="00F176DC"/>
    <w:rsid w:val="00F20024"/>
    <w:rsid w:val="00F22F2D"/>
    <w:rsid w:val="00F235B1"/>
    <w:rsid w:val="00F24008"/>
    <w:rsid w:val="00F24263"/>
    <w:rsid w:val="00F25BD3"/>
    <w:rsid w:val="00F276F7"/>
    <w:rsid w:val="00F3055A"/>
    <w:rsid w:val="00F31CDB"/>
    <w:rsid w:val="00F322BC"/>
    <w:rsid w:val="00F3254C"/>
    <w:rsid w:val="00F32952"/>
    <w:rsid w:val="00F32F49"/>
    <w:rsid w:val="00F33307"/>
    <w:rsid w:val="00F3452F"/>
    <w:rsid w:val="00F34797"/>
    <w:rsid w:val="00F34A25"/>
    <w:rsid w:val="00F34C71"/>
    <w:rsid w:val="00F350F5"/>
    <w:rsid w:val="00F36CF6"/>
    <w:rsid w:val="00F36EBF"/>
    <w:rsid w:val="00F36F92"/>
    <w:rsid w:val="00F40CDE"/>
    <w:rsid w:val="00F4133C"/>
    <w:rsid w:val="00F45485"/>
    <w:rsid w:val="00F46EFC"/>
    <w:rsid w:val="00F47850"/>
    <w:rsid w:val="00F511FD"/>
    <w:rsid w:val="00F515FC"/>
    <w:rsid w:val="00F51BD1"/>
    <w:rsid w:val="00F51D73"/>
    <w:rsid w:val="00F52F2E"/>
    <w:rsid w:val="00F535F3"/>
    <w:rsid w:val="00F5628A"/>
    <w:rsid w:val="00F57176"/>
    <w:rsid w:val="00F57FE7"/>
    <w:rsid w:val="00F6224A"/>
    <w:rsid w:val="00F64567"/>
    <w:rsid w:val="00F6613E"/>
    <w:rsid w:val="00F669FF"/>
    <w:rsid w:val="00F66E7B"/>
    <w:rsid w:val="00F672C2"/>
    <w:rsid w:val="00F7036A"/>
    <w:rsid w:val="00F7085D"/>
    <w:rsid w:val="00F71F5A"/>
    <w:rsid w:val="00F72C44"/>
    <w:rsid w:val="00F753C2"/>
    <w:rsid w:val="00F75C67"/>
    <w:rsid w:val="00F82812"/>
    <w:rsid w:val="00F84112"/>
    <w:rsid w:val="00F84ACB"/>
    <w:rsid w:val="00F84FAC"/>
    <w:rsid w:val="00F850CF"/>
    <w:rsid w:val="00F86E7F"/>
    <w:rsid w:val="00F87384"/>
    <w:rsid w:val="00F94D52"/>
    <w:rsid w:val="00F950F3"/>
    <w:rsid w:val="00F96104"/>
    <w:rsid w:val="00F979F9"/>
    <w:rsid w:val="00FA0275"/>
    <w:rsid w:val="00FA0A57"/>
    <w:rsid w:val="00FA1D19"/>
    <w:rsid w:val="00FA1DF8"/>
    <w:rsid w:val="00FA1E4D"/>
    <w:rsid w:val="00FA292E"/>
    <w:rsid w:val="00FA34F6"/>
    <w:rsid w:val="00FA3B2D"/>
    <w:rsid w:val="00FA4010"/>
    <w:rsid w:val="00FA4685"/>
    <w:rsid w:val="00FA52D1"/>
    <w:rsid w:val="00FA6F96"/>
    <w:rsid w:val="00FB0151"/>
    <w:rsid w:val="00FB04B2"/>
    <w:rsid w:val="00FB09E4"/>
    <w:rsid w:val="00FB12BD"/>
    <w:rsid w:val="00FB2009"/>
    <w:rsid w:val="00FB2F79"/>
    <w:rsid w:val="00FB31ED"/>
    <w:rsid w:val="00FB3615"/>
    <w:rsid w:val="00FB6447"/>
    <w:rsid w:val="00FB718E"/>
    <w:rsid w:val="00FB7E6A"/>
    <w:rsid w:val="00FC0030"/>
    <w:rsid w:val="00FC00BD"/>
    <w:rsid w:val="00FC18E5"/>
    <w:rsid w:val="00FC23AA"/>
    <w:rsid w:val="00FC3CCF"/>
    <w:rsid w:val="00FC3F83"/>
    <w:rsid w:val="00FC41A1"/>
    <w:rsid w:val="00FC4384"/>
    <w:rsid w:val="00FC4CA6"/>
    <w:rsid w:val="00FC609F"/>
    <w:rsid w:val="00FD0746"/>
    <w:rsid w:val="00FD5061"/>
    <w:rsid w:val="00FE16DD"/>
    <w:rsid w:val="00FE1827"/>
    <w:rsid w:val="00FE2978"/>
    <w:rsid w:val="00FE303E"/>
    <w:rsid w:val="00FE3617"/>
    <w:rsid w:val="00FE3D26"/>
    <w:rsid w:val="00FE50DE"/>
    <w:rsid w:val="00FE6F38"/>
    <w:rsid w:val="00FE703A"/>
    <w:rsid w:val="00FF113F"/>
    <w:rsid w:val="00FF15DE"/>
    <w:rsid w:val="00FF18F4"/>
    <w:rsid w:val="00FF22A9"/>
    <w:rsid w:val="00FF2361"/>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17933"/>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2C4B1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C558E6"/>
    <w:rPr>
      <w:color w:val="auto"/>
      <w:spacing w:val="0"/>
      <w:u w:val="dotted" w:color="4472C4" w:themeColor="accent1"/>
      <w:bdr w:val="none" w:sz="0" w:space="0" w:color="auto"/>
      <w:shd w:val="clear" w:color="auto" w:fill="auto"/>
      <w:lang w:val="ru-RU"/>
    </w:rPr>
  </w:style>
  <w:style w:type="character" w:styleId="af8">
    <w:name w:val="annotation reference"/>
    <w:basedOn w:val="a5"/>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paragraph" w:styleId="aff">
    <w:name w:val="Revision"/>
    <w:hidden/>
    <w:uiPriority w:val="99"/>
    <w:semiHidden/>
    <w:rsid w:val="00537A41"/>
    <w:pPr>
      <w:spacing w:before="0"/>
    </w:pPr>
  </w:style>
  <w:style w:type="character" w:styleId="aff0">
    <w:name w:val="FollowedHyperlink"/>
    <w:basedOn w:val="a5"/>
    <w:uiPriority w:val="99"/>
    <w:semiHidden/>
    <w:unhideWhenUsed/>
    <w:rsid w:val="006D25E1"/>
    <w:rPr>
      <w:color w:val="954F72" w:themeColor="followedHyperlink"/>
      <w:u w:val="single"/>
    </w:rPr>
  </w:style>
  <w:style w:type="paragraph" w:styleId="aff1">
    <w:name w:val="List Paragraph"/>
    <w:basedOn w:val="a4"/>
    <w:uiPriority w:val="34"/>
    <w:qFormat/>
    <w:rsid w:val="00BB1E37"/>
    <w:pPr>
      <w:ind w:left="720"/>
      <w:contextualSpacing/>
    </w:pPr>
  </w:style>
  <w:style w:type="paragraph" w:styleId="aff2">
    <w:name w:val="Balloon Text"/>
    <w:basedOn w:val="a4"/>
    <w:link w:val="aff3"/>
    <w:uiPriority w:val="99"/>
    <w:semiHidden/>
    <w:unhideWhenUsed/>
    <w:rsid w:val="0079507D"/>
    <w:pPr>
      <w:spacing w:before="0"/>
    </w:pPr>
    <w:rPr>
      <w:rFonts w:ascii="Segoe UI" w:hAnsi="Segoe UI" w:cs="Segoe UI"/>
      <w:sz w:val="18"/>
      <w:szCs w:val="18"/>
    </w:rPr>
  </w:style>
  <w:style w:type="character" w:customStyle="1" w:styleId="aff3">
    <w:name w:val="Текст выноски Знак"/>
    <w:basedOn w:val="a5"/>
    <w:link w:val="aff2"/>
    <w:uiPriority w:val="99"/>
    <w:semiHidden/>
    <w:rsid w:val="0079507D"/>
    <w:rPr>
      <w:rFonts w:ascii="Segoe UI" w:hAnsi="Segoe UI" w:cs="Segoe UI"/>
      <w:sz w:val="18"/>
      <w:szCs w:val="18"/>
    </w:rPr>
  </w:style>
  <w:style w:type="paragraph" w:customStyle="1" w:styleId="Tableheader">
    <w:name w:val="Table_header"/>
    <w:basedOn w:val="a4"/>
    <w:rsid w:val="00BD6512"/>
    <w:pPr>
      <w:jc w:val="both"/>
    </w:pPr>
    <w:rPr>
      <w:rFonts w:eastAsia="Times New Roman" w:cs="Times New Roman"/>
      <w:b/>
      <w:sz w:val="20"/>
      <w:szCs w:val="24"/>
      <w:lang w:eastAsia="ru-RU"/>
    </w:rPr>
  </w:style>
  <w:style w:type="character" w:customStyle="1" w:styleId="aff4">
    <w:name w:val="Основной текст_"/>
    <w:link w:val="10"/>
    <w:uiPriority w:val="99"/>
    <w:qFormat/>
    <w:locked/>
    <w:rsid w:val="004808E0"/>
    <w:rPr>
      <w:sz w:val="28"/>
      <w:szCs w:val="28"/>
      <w:shd w:val="clear" w:color="auto" w:fill="FFFFFF"/>
    </w:rPr>
  </w:style>
  <w:style w:type="paragraph" w:customStyle="1" w:styleId="10">
    <w:name w:val="Основной текст1"/>
    <w:basedOn w:val="a4"/>
    <w:link w:val="aff4"/>
    <w:uiPriority w:val="99"/>
    <w:qFormat/>
    <w:rsid w:val="004808E0"/>
    <w:pPr>
      <w:widowControl w:val="0"/>
      <w:shd w:val="clear" w:color="auto" w:fill="FFFFFF"/>
      <w:suppressAutoHyphens/>
      <w:spacing w:before="0" w:line="302"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tender.lot-online.ru/app/EtpDocList/page"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F3EF-CEF1-4A5F-A873-852CF159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65</Pages>
  <Words>19718</Words>
  <Characters>112396</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131851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Долбунов Геннадий Александрович</cp:lastModifiedBy>
  <cp:revision>9</cp:revision>
  <dcterms:created xsi:type="dcterms:W3CDTF">2026-01-12T13:55:00Z</dcterms:created>
  <dcterms:modified xsi:type="dcterms:W3CDTF">2026-05-29T10:30:00Z</dcterms:modified>
</cp:coreProperties>
</file>