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0FCB9" w14:textId="39A3F121" w:rsidR="00EF4C57" w:rsidRPr="00E47BB2" w:rsidRDefault="00EF4C57" w:rsidP="00D719B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14:paraId="672C19B9" w14:textId="68BA8B2E" w:rsidR="00EF4C57" w:rsidRPr="00D719BE" w:rsidRDefault="00D719BE" w:rsidP="00D655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ТЕХНИЧЕСКОЕ ЗАДАНИЕ</w:t>
      </w:r>
    </w:p>
    <w:p w14:paraId="0F04F871" w14:textId="4B765E62" w:rsidR="00EF4C57" w:rsidRPr="00E47BB2" w:rsidRDefault="00FD1BCC" w:rsidP="00B3492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47BB2">
        <w:rPr>
          <w:rFonts w:ascii="Times New Roman" w:hAnsi="Times New Roman" w:cs="Times New Roman"/>
          <w:sz w:val="28"/>
          <w:szCs w:val="28"/>
        </w:rPr>
        <w:t>на о</w:t>
      </w:r>
      <w:r w:rsidR="003C599A" w:rsidRPr="00E47BB2">
        <w:rPr>
          <w:rFonts w:ascii="Times New Roman" w:hAnsi="Times New Roman" w:cs="Times New Roman"/>
          <w:sz w:val="28"/>
          <w:szCs w:val="28"/>
        </w:rPr>
        <w:t xml:space="preserve">казание услуг </w:t>
      </w:r>
      <w:r w:rsidR="005C0613" w:rsidRPr="00E47BB2">
        <w:rPr>
          <w:rFonts w:ascii="Times New Roman" w:hAnsi="Times New Roman" w:cs="Times New Roman"/>
          <w:sz w:val="28"/>
          <w:szCs w:val="28"/>
        </w:rPr>
        <w:t xml:space="preserve">по </w:t>
      </w:r>
      <w:r w:rsidR="00D03F09" w:rsidRPr="00E47BB2">
        <w:rPr>
          <w:rFonts w:ascii="Times New Roman" w:hAnsi="Times New Roman" w:cs="Times New Roman"/>
          <w:sz w:val="28"/>
          <w:szCs w:val="28"/>
        </w:rPr>
        <w:t>наружной обмывке вагонов</w:t>
      </w:r>
      <w:r w:rsidR="00B34925">
        <w:rPr>
          <w:rFonts w:ascii="Times New Roman" w:hAnsi="Times New Roman" w:cs="Times New Roman"/>
          <w:sz w:val="28"/>
          <w:szCs w:val="28"/>
        </w:rPr>
        <w:t xml:space="preserve"> </w:t>
      </w:r>
      <w:r w:rsidR="00921C39" w:rsidRPr="00E47BB2">
        <w:rPr>
          <w:rFonts w:ascii="Times New Roman" w:hAnsi="Times New Roman" w:cs="Times New Roman"/>
          <w:sz w:val="28"/>
          <w:szCs w:val="28"/>
        </w:rPr>
        <w:t xml:space="preserve">УФПС </w:t>
      </w:r>
      <w:r w:rsidR="00B903D7">
        <w:rPr>
          <w:rFonts w:ascii="Times New Roman" w:hAnsi="Times New Roman" w:cs="Times New Roman"/>
          <w:sz w:val="28"/>
          <w:szCs w:val="28"/>
        </w:rPr>
        <w:t>Тюменской</w:t>
      </w:r>
      <w:r w:rsidR="00D719BE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14:paraId="0792BC24" w14:textId="5BEB2F9C" w:rsidR="00D03F09" w:rsidRDefault="00D03F09">
      <w:pPr>
        <w:rPr>
          <w:rFonts w:ascii="Times New Roman" w:hAnsi="Times New Roman"/>
          <w:sz w:val="28"/>
          <w:szCs w:val="24"/>
        </w:rPr>
      </w:pPr>
    </w:p>
    <w:p w14:paraId="1B9FBCB9" w14:textId="77777777" w:rsidR="00E07808" w:rsidRPr="00E07808" w:rsidRDefault="00E07808" w:rsidP="00E07808">
      <w:pPr>
        <w:pStyle w:val="VL"/>
        <w:numPr>
          <w:ilvl w:val="0"/>
          <w:numId w:val="26"/>
        </w:numPr>
        <w:tabs>
          <w:tab w:val="left" w:pos="284"/>
          <w:tab w:val="num" w:pos="360"/>
        </w:tabs>
        <w:spacing w:after="120"/>
        <w:ind w:left="0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E07808">
        <w:rPr>
          <w:rFonts w:ascii="Times New Roman" w:hAnsi="Times New Roman"/>
          <w:color w:val="auto"/>
          <w:sz w:val="28"/>
          <w:szCs w:val="28"/>
        </w:rPr>
        <w:t xml:space="preserve">ПЕРЕЧЕНЬ ПРИНЯТЫХ СОКРАЩЕНИЙ И ОПРЕДЕЛЕНИЙ </w:t>
      </w:r>
    </w:p>
    <w:p w14:paraId="2CF599DC" w14:textId="77777777" w:rsidR="00EF4C57" w:rsidRPr="00E07808" w:rsidRDefault="00EF4C57" w:rsidP="00EF4C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414"/>
        <w:gridCol w:w="5808"/>
      </w:tblGrid>
      <w:tr w:rsidR="00EF4C57" w:rsidRPr="00E07808" w14:paraId="03A88870" w14:textId="77777777" w:rsidTr="002813A6">
        <w:trPr>
          <w:trHeight w:val="13"/>
          <w:jc w:val="center"/>
        </w:trPr>
        <w:tc>
          <w:tcPr>
            <w:tcW w:w="992" w:type="dxa"/>
            <w:vAlign w:val="center"/>
          </w:tcPr>
          <w:p w14:paraId="651C61F7" w14:textId="77777777" w:rsidR="00EF4C57" w:rsidRPr="00E07808" w:rsidRDefault="00EF4C57" w:rsidP="00B00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4" w:type="dxa"/>
            <w:vAlign w:val="center"/>
          </w:tcPr>
          <w:p w14:paraId="0CE720CB" w14:textId="67114BDC" w:rsidR="00EF4C57" w:rsidRPr="00E07808" w:rsidRDefault="00AA18EC" w:rsidP="002813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2D46">
              <w:rPr>
                <w:rFonts w:ascii="Times New Roman" w:hAnsi="Times New Roman"/>
                <w:sz w:val="24"/>
                <w:szCs w:val="24"/>
              </w:rPr>
              <w:t>Сокращение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определение</w:t>
            </w:r>
          </w:p>
        </w:tc>
        <w:tc>
          <w:tcPr>
            <w:tcW w:w="5808" w:type="dxa"/>
            <w:vAlign w:val="center"/>
          </w:tcPr>
          <w:p w14:paraId="19E1B9FB" w14:textId="715CD141" w:rsidR="00EF4C57" w:rsidRPr="00E07808" w:rsidRDefault="00AA18EC" w:rsidP="00B001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D46">
              <w:rPr>
                <w:rFonts w:ascii="Times New Roman" w:hAnsi="Times New Roman"/>
                <w:sz w:val="24"/>
                <w:szCs w:val="24"/>
              </w:rPr>
              <w:t>Расшифровка сокращения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440ED">
              <w:rPr>
                <w:rFonts w:ascii="Times New Roman" w:hAnsi="Times New Roman"/>
                <w:sz w:val="24"/>
                <w:szCs w:val="24"/>
              </w:rPr>
              <w:t xml:space="preserve"> толкование определения</w:t>
            </w:r>
          </w:p>
        </w:tc>
      </w:tr>
      <w:tr w:rsidR="00E47BB2" w:rsidRPr="00E07808" w14:paraId="70C8280A" w14:textId="77777777" w:rsidTr="002813A6">
        <w:trPr>
          <w:jc w:val="center"/>
        </w:trPr>
        <w:tc>
          <w:tcPr>
            <w:tcW w:w="992" w:type="dxa"/>
            <w:vAlign w:val="center"/>
          </w:tcPr>
          <w:p w14:paraId="17BA4DC9" w14:textId="2711DA4F" w:rsidR="00E47BB2" w:rsidRPr="00E07808" w:rsidRDefault="00C91069" w:rsidP="00281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</w:tcPr>
          <w:p w14:paraId="6146CBDE" w14:textId="77777777" w:rsidR="00E47BB2" w:rsidRPr="00E07808" w:rsidRDefault="00E47BB2" w:rsidP="00281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5808" w:type="dxa"/>
          </w:tcPr>
          <w:p w14:paraId="7407F829" w14:textId="26EEB1E1" w:rsidR="00E47BB2" w:rsidRPr="00E07808" w:rsidRDefault="00CA1F64" w:rsidP="00D719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3A6">
              <w:rPr>
                <w:rFonts w:ascii="Times New Roman" w:hAnsi="Times New Roman"/>
                <w:sz w:val="28"/>
                <w:szCs w:val="28"/>
              </w:rPr>
              <w:t>Акционерное общество «Почта России»</w:t>
            </w:r>
            <w:r w:rsidR="00D719BE">
              <w:rPr>
                <w:rFonts w:ascii="Times New Roman" w:hAnsi="Times New Roman"/>
                <w:sz w:val="28"/>
                <w:szCs w:val="28"/>
              </w:rPr>
              <w:t>, АО «Почта России»</w:t>
            </w:r>
          </w:p>
        </w:tc>
      </w:tr>
      <w:tr w:rsidR="00E47BB2" w:rsidRPr="00E07808" w14:paraId="7A55E2B7" w14:textId="77777777" w:rsidTr="002813A6">
        <w:trPr>
          <w:jc w:val="center"/>
        </w:trPr>
        <w:tc>
          <w:tcPr>
            <w:tcW w:w="992" w:type="dxa"/>
            <w:vAlign w:val="center"/>
          </w:tcPr>
          <w:p w14:paraId="49B4FE3E" w14:textId="1A07304E" w:rsidR="00E47BB2" w:rsidRPr="00E07808" w:rsidRDefault="00C91069" w:rsidP="00281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4" w:type="dxa"/>
          </w:tcPr>
          <w:p w14:paraId="3F8A7F0B" w14:textId="77777777" w:rsidR="00E47BB2" w:rsidRPr="00E07808" w:rsidRDefault="00E47BB2" w:rsidP="00281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5808" w:type="dxa"/>
          </w:tcPr>
          <w:p w14:paraId="3F389FC3" w14:textId="186EA359" w:rsidR="00E47BB2" w:rsidRPr="00E07808" w:rsidRDefault="00D719BE" w:rsidP="00CA1F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9BE">
              <w:rPr>
                <w:rFonts w:ascii="Times New Roman" w:hAnsi="Times New Roman" w:cs="Times New Roman"/>
                <w:sz w:val="28"/>
                <w:szCs w:val="28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которое оказывает услуги в соответствии с заключенным договором.</w:t>
            </w:r>
          </w:p>
        </w:tc>
      </w:tr>
      <w:tr w:rsidR="00095837" w:rsidRPr="00E07808" w14:paraId="677325F5" w14:textId="77777777" w:rsidTr="002813A6">
        <w:trPr>
          <w:jc w:val="center"/>
        </w:trPr>
        <w:tc>
          <w:tcPr>
            <w:tcW w:w="992" w:type="dxa"/>
            <w:vAlign w:val="center"/>
          </w:tcPr>
          <w:p w14:paraId="4BE76F61" w14:textId="2607550D" w:rsidR="00095837" w:rsidRPr="00E07808" w:rsidRDefault="00C91069" w:rsidP="00281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4" w:type="dxa"/>
          </w:tcPr>
          <w:p w14:paraId="08A8C178" w14:textId="77777777" w:rsidR="00095837" w:rsidRPr="00E07808" w:rsidRDefault="00095837" w:rsidP="00281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</w:p>
        </w:tc>
        <w:tc>
          <w:tcPr>
            <w:tcW w:w="5808" w:type="dxa"/>
          </w:tcPr>
          <w:p w14:paraId="4D12DB48" w14:textId="77777777" w:rsidR="00095837" w:rsidRPr="00E07808" w:rsidRDefault="00095837" w:rsidP="00E47B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Заказчик и Исполнитель</w:t>
            </w:r>
          </w:p>
        </w:tc>
      </w:tr>
      <w:tr w:rsidR="001E2B15" w:rsidRPr="00E07808" w14:paraId="3D0AADD8" w14:textId="77777777" w:rsidTr="002813A6">
        <w:trPr>
          <w:jc w:val="center"/>
        </w:trPr>
        <w:tc>
          <w:tcPr>
            <w:tcW w:w="992" w:type="dxa"/>
            <w:vAlign w:val="center"/>
          </w:tcPr>
          <w:p w14:paraId="6F45F55B" w14:textId="1820EF21" w:rsidR="001E2B15" w:rsidRPr="00E07808" w:rsidRDefault="00B903D7" w:rsidP="00281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4" w:type="dxa"/>
          </w:tcPr>
          <w:p w14:paraId="69E29845" w14:textId="77777777" w:rsidR="001E2B15" w:rsidRPr="00E07808" w:rsidRDefault="001E2B15" w:rsidP="00281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ОПП</w:t>
            </w:r>
          </w:p>
        </w:tc>
        <w:tc>
          <w:tcPr>
            <w:tcW w:w="5808" w:type="dxa"/>
          </w:tcPr>
          <w:p w14:paraId="34F884C8" w14:textId="77777777" w:rsidR="001E2B15" w:rsidRPr="00E07808" w:rsidRDefault="001E2B15" w:rsidP="001E2B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Отделение перевозки почты</w:t>
            </w:r>
          </w:p>
        </w:tc>
      </w:tr>
      <w:tr w:rsidR="00AA18EC" w:rsidRPr="00E07808" w14:paraId="5214FC4A" w14:textId="77777777" w:rsidTr="00DD0EC8">
        <w:trPr>
          <w:jc w:val="center"/>
        </w:trPr>
        <w:tc>
          <w:tcPr>
            <w:tcW w:w="992" w:type="dxa"/>
            <w:vAlign w:val="center"/>
          </w:tcPr>
          <w:p w14:paraId="3C4CFD2B" w14:textId="35EEB3EE" w:rsidR="00AA18EC" w:rsidRPr="002813A6" w:rsidRDefault="00B903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414" w:type="dxa"/>
          </w:tcPr>
          <w:p w14:paraId="70992912" w14:textId="7E2FBE95" w:rsidR="00AA18EC" w:rsidRPr="002813A6" w:rsidRDefault="00AA18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3A6"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5808" w:type="dxa"/>
          </w:tcPr>
          <w:p w14:paraId="3EC97832" w14:textId="028756DF" w:rsidR="00AA18EC" w:rsidRPr="00E07808" w:rsidRDefault="00AA18EC" w:rsidP="00C166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аруж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 </w:t>
            </w: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обмывк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19BE">
              <w:rPr>
                <w:rFonts w:ascii="Times New Roman" w:hAnsi="Times New Roman" w:cs="Times New Roman"/>
                <w:sz w:val="28"/>
                <w:szCs w:val="28"/>
              </w:rPr>
              <w:t xml:space="preserve"> вагонов </w:t>
            </w:r>
            <w:r w:rsidR="00C91069">
              <w:rPr>
                <w:rFonts w:ascii="Times New Roman" w:hAnsi="Times New Roman" w:cs="Times New Roman"/>
                <w:sz w:val="28"/>
                <w:szCs w:val="28"/>
              </w:rPr>
              <w:t>УФПС Тюменской области</w:t>
            </w:r>
          </w:p>
        </w:tc>
      </w:tr>
      <w:tr w:rsidR="002813A6" w:rsidRPr="00E07808" w14:paraId="4B96AB1C" w14:textId="77777777" w:rsidTr="002813A6">
        <w:trPr>
          <w:jc w:val="center"/>
        </w:trPr>
        <w:tc>
          <w:tcPr>
            <w:tcW w:w="992" w:type="dxa"/>
            <w:vAlign w:val="center"/>
          </w:tcPr>
          <w:p w14:paraId="0651C55A" w14:textId="0323E153" w:rsidR="002813A6" w:rsidRPr="002813A6" w:rsidRDefault="00B903D7" w:rsidP="00281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14" w:type="dxa"/>
            <w:vAlign w:val="center"/>
          </w:tcPr>
          <w:p w14:paraId="0A0CC213" w14:textId="319B1EFC" w:rsidR="002813A6" w:rsidRPr="002813A6" w:rsidRDefault="002813A6" w:rsidP="002813A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3A6">
              <w:rPr>
                <w:rFonts w:ascii="Times New Roman" w:hAnsi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5808" w:type="dxa"/>
            <w:vAlign w:val="center"/>
          </w:tcPr>
          <w:p w14:paraId="267E051B" w14:textId="270076E0" w:rsidR="002813A6" w:rsidRPr="002813A6" w:rsidRDefault="002813A6" w:rsidP="002813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3A6">
              <w:rPr>
                <w:rFonts w:ascii="Times New Roman" w:hAnsi="Times New Roman"/>
                <w:sz w:val="28"/>
                <w:szCs w:val="28"/>
              </w:rPr>
              <w:t>Календарный месяц</w:t>
            </w:r>
          </w:p>
        </w:tc>
      </w:tr>
    </w:tbl>
    <w:p w14:paraId="5DBC125B" w14:textId="77777777" w:rsidR="00276F46" w:rsidRPr="00E07808" w:rsidRDefault="00276F46" w:rsidP="00276F4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964D1" w14:textId="1D54E9D5" w:rsidR="00E07808" w:rsidRPr="00E07808" w:rsidRDefault="00E07808" w:rsidP="00E0780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НАИМЕНОВАНИЕ ОКАЗЫВАЕМЫХ УСЛУГ</w:t>
      </w:r>
    </w:p>
    <w:p w14:paraId="4410415F" w14:textId="77777777" w:rsidR="00EF4C57" w:rsidRPr="00E07808" w:rsidRDefault="00EF4C57" w:rsidP="002813A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EA8ACFB" w14:textId="308ABDBF" w:rsidR="00670B79" w:rsidRPr="00E07808" w:rsidRDefault="005C0BE1" w:rsidP="00281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08">
        <w:rPr>
          <w:rFonts w:ascii="Times New Roman" w:hAnsi="Times New Roman" w:cs="Times New Roman"/>
          <w:sz w:val="28"/>
          <w:szCs w:val="28"/>
        </w:rPr>
        <w:t xml:space="preserve">Оказание услуг по </w:t>
      </w:r>
      <w:r w:rsidR="00D03F09" w:rsidRPr="00E07808">
        <w:rPr>
          <w:rFonts w:ascii="Times New Roman" w:hAnsi="Times New Roman" w:cs="Times New Roman"/>
          <w:sz w:val="28"/>
          <w:szCs w:val="28"/>
        </w:rPr>
        <w:t>наружной обмывке</w:t>
      </w:r>
      <w:r w:rsidRPr="00E07808">
        <w:rPr>
          <w:rFonts w:ascii="Times New Roman" w:hAnsi="Times New Roman" w:cs="Times New Roman"/>
          <w:sz w:val="28"/>
          <w:szCs w:val="28"/>
        </w:rPr>
        <w:t xml:space="preserve"> вагонов </w:t>
      </w:r>
      <w:r w:rsidR="00921C39" w:rsidRPr="00E07808">
        <w:rPr>
          <w:rFonts w:ascii="Times New Roman" w:hAnsi="Times New Roman" w:cs="Times New Roman"/>
          <w:sz w:val="28"/>
          <w:szCs w:val="28"/>
        </w:rPr>
        <w:t xml:space="preserve">УФПС </w:t>
      </w:r>
      <w:r w:rsidR="00B903D7">
        <w:rPr>
          <w:rFonts w:ascii="Times New Roman" w:hAnsi="Times New Roman" w:cs="Times New Roman"/>
          <w:sz w:val="28"/>
          <w:szCs w:val="28"/>
        </w:rPr>
        <w:t>Тюменской</w:t>
      </w:r>
      <w:r w:rsidR="00D719BE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14:paraId="6801005C" w14:textId="77777777" w:rsidR="00670B79" w:rsidRPr="00E07808" w:rsidRDefault="00670B79" w:rsidP="00FE2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77A7D6" w14:textId="77777777" w:rsidR="00EF4C57" w:rsidRPr="00E07808" w:rsidRDefault="00EF4C57" w:rsidP="002813A6">
      <w:pPr>
        <w:pStyle w:val="ConsPlusNormal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ОПИСАНИЕ УСЛУГИ, ЦЕЛЬ И ЗАДАЧИ</w:t>
      </w:r>
    </w:p>
    <w:p w14:paraId="4E6E6B1F" w14:textId="77777777" w:rsidR="00EF4C57" w:rsidRPr="00E07808" w:rsidRDefault="00EF4C57" w:rsidP="002813A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106ECE" w14:textId="1F2F594B" w:rsidR="00670B79" w:rsidRDefault="00276F46" w:rsidP="00FE2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08">
        <w:rPr>
          <w:rFonts w:ascii="Times New Roman" w:hAnsi="Times New Roman" w:cs="Times New Roman"/>
          <w:sz w:val="28"/>
          <w:szCs w:val="28"/>
        </w:rPr>
        <w:t xml:space="preserve">Наружная обмывка вагонов </w:t>
      </w:r>
      <w:r w:rsidR="003D1554" w:rsidRPr="00E0780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E07808">
        <w:rPr>
          <w:rFonts w:ascii="Times New Roman" w:hAnsi="Times New Roman" w:cs="Times New Roman"/>
          <w:sz w:val="28"/>
          <w:szCs w:val="28"/>
        </w:rPr>
        <w:t xml:space="preserve">ручным </w:t>
      </w:r>
      <w:r w:rsidR="000E4D2D" w:rsidRPr="00E07808">
        <w:rPr>
          <w:rFonts w:ascii="Times New Roman" w:hAnsi="Times New Roman" w:cs="Times New Roman"/>
          <w:sz w:val="28"/>
          <w:szCs w:val="28"/>
        </w:rPr>
        <w:t xml:space="preserve">или механическим </w:t>
      </w:r>
      <w:r w:rsidRPr="00E07808">
        <w:rPr>
          <w:rFonts w:ascii="Times New Roman" w:hAnsi="Times New Roman" w:cs="Times New Roman"/>
          <w:sz w:val="28"/>
          <w:szCs w:val="28"/>
        </w:rPr>
        <w:t>способом</w:t>
      </w:r>
      <w:r w:rsidR="000E4D2D" w:rsidRPr="00E07808">
        <w:rPr>
          <w:rFonts w:ascii="Times New Roman" w:hAnsi="Times New Roman" w:cs="Times New Roman"/>
          <w:sz w:val="28"/>
          <w:szCs w:val="28"/>
        </w:rPr>
        <w:t>,</w:t>
      </w:r>
      <w:r w:rsidRPr="00E07808">
        <w:rPr>
          <w:rFonts w:ascii="Times New Roman" w:hAnsi="Times New Roman" w:cs="Times New Roman"/>
          <w:sz w:val="28"/>
          <w:szCs w:val="28"/>
        </w:rPr>
        <w:t xml:space="preserve"> с целью по</w:t>
      </w:r>
      <w:r w:rsidR="00215622" w:rsidRPr="00E07808">
        <w:rPr>
          <w:rFonts w:ascii="Times New Roman" w:hAnsi="Times New Roman" w:cs="Times New Roman"/>
          <w:sz w:val="28"/>
          <w:szCs w:val="28"/>
        </w:rPr>
        <w:t>д</w:t>
      </w:r>
      <w:r w:rsidRPr="00E07808">
        <w:rPr>
          <w:rFonts w:ascii="Times New Roman" w:hAnsi="Times New Roman" w:cs="Times New Roman"/>
          <w:sz w:val="28"/>
          <w:szCs w:val="28"/>
        </w:rPr>
        <w:t>держания внешнего вида вагона в соответствии с санитарными нормами.</w:t>
      </w:r>
      <w:r w:rsidR="00DF46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815E4C" w14:textId="7F303D8F" w:rsidR="00DF46EA" w:rsidRPr="00E07808" w:rsidRDefault="00DF46EA" w:rsidP="00FE2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почтовых вагонов находится в Приложении № 2 к Техническому заданию.</w:t>
      </w:r>
    </w:p>
    <w:p w14:paraId="7A77E046" w14:textId="77777777" w:rsidR="00670B79" w:rsidRPr="00E07808" w:rsidRDefault="00670B79" w:rsidP="00EF4C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CBF721" w14:textId="77777777" w:rsidR="00E07808" w:rsidRPr="00E07808" w:rsidRDefault="00E07808" w:rsidP="00E07808">
      <w:pPr>
        <w:pStyle w:val="a3"/>
        <w:numPr>
          <w:ilvl w:val="0"/>
          <w:numId w:val="1"/>
        </w:numPr>
        <w:spacing w:after="20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14:paraId="3CDDD7F5" w14:textId="13A59A76" w:rsidR="0024735B" w:rsidRDefault="0024735B" w:rsidP="00281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74BB8" w:rsidRPr="00095837">
        <w:rPr>
          <w:rFonts w:ascii="Times New Roman" w:hAnsi="Times New Roman" w:cs="Times New Roman"/>
          <w:sz w:val="28"/>
          <w:szCs w:val="28"/>
        </w:rPr>
        <w:t>ачал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74BB8" w:rsidRPr="00095837">
        <w:rPr>
          <w:rFonts w:ascii="Times New Roman" w:hAnsi="Times New Roman" w:cs="Times New Roman"/>
          <w:sz w:val="28"/>
          <w:szCs w:val="28"/>
        </w:rPr>
        <w:t>оказания Услуг – с даты заключения договора</w:t>
      </w:r>
      <w:r w:rsidR="00415817">
        <w:rPr>
          <w:rFonts w:ascii="Times New Roman" w:hAnsi="Times New Roman" w:cs="Times New Roman"/>
          <w:sz w:val="28"/>
          <w:szCs w:val="28"/>
        </w:rPr>
        <w:t>.</w:t>
      </w:r>
    </w:p>
    <w:p w14:paraId="23624D0F" w14:textId="1F3DF42F" w:rsidR="00B74BB8" w:rsidRPr="00095837" w:rsidRDefault="0024735B" w:rsidP="00281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оказания Услуг - </w:t>
      </w:r>
      <w:r w:rsidR="00B74BB8" w:rsidRPr="00095837">
        <w:rPr>
          <w:rFonts w:ascii="Times New Roman" w:hAnsi="Times New Roman" w:cs="Times New Roman"/>
          <w:sz w:val="28"/>
          <w:szCs w:val="28"/>
        </w:rPr>
        <w:t>31.</w:t>
      </w:r>
      <w:r w:rsidR="00DF46EA" w:rsidRPr="00DF46EA">
        <w:rPr>
          <w:rFonts w:ascii="Times New Roman" w:hAnsi="Times New Roman" w:cs="Times New Roman"/>
          <w:sz w:val="28"/>
          <w:szCs w:val="28"/>
        </w:rPr>
        <w:t>07</w:t>
      </w:r>
      <w:r w:rsidR="00B74BB8" w:rsidRPr="00095837">
        <w:rPr>
          <w:rFonts w:ascii="Times New Roman" w:hAnsi="Times New Roman" w:cs="Times New Roman"/>
          <w:sz w:val="28"/>
          <w:szCs w:val="28"/>
        </w:rPr>
        <w:t>.20</w:t>
      </w:r>
      <w:r w:rsidR="00DF46EA">
        <w:rPr>
          <w:rFonts w:ascii="Times New Roman" w:hAnsi="Times New Roman" w:cs="Times New Roman"/>
          <w:sz w:val="28"/>
          <w:szCs w:val="28"/>
        </w:rPr>
        <w:t>28</w:t>
      </w:r>
      <w:r w:rsidR="00B74BB8" w:rsidRPr="0009583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D32F91E" w14:textId="09D5B4E5" w:rsidR="00B74BB8" w:rsidRDefault="00B74BB8" w:rsidP="002E0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37">
        <w:rPr>
          <w:rFonts w:ascii="Times New Roman" w:hAnsi="Times New Roman" w:cs="Times New Roman"/>
          <w:sz w:val="28"/>
          <w:szCs w:val="28"/>
        </w:rPr>
        <w:t>Договор вступает в силу с даты заключения и действует до</w:t>
      </w:r>
      <w:r>
        <w:rPr>
          <w:rFonts w:ascii="Times New Roman" w:hAnsi="Times New Roman" w:cs="Times New Roman"/>
          <w:sz w:val="28"/>
          <w:szCs w:val="28"/>
        </w:rPr>
        <w:t xml:space="preserve"> 31.</w:t>
      </w:r>
      <w:r w:rsidR="00DF46EA" w:rsidRPr="00DF46EA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F46EA" w:rsidRPr="00DF46EA">
        <w:rPr>
          <w:rFonts w:ascii="Times New Roman" w:hAnsi="Times New Roman" w:cs="Times New Roman"/>
          <w:sz w:val="28"/>
          <w:szCs w:val="28"/>
        </w:rPr>
        <w:t>8</w:t>
      </w:r>
      <w:r w:rsidRPr="00095837">
        <w:rPr>
          <w:rFonts w:ascii="Times New Roman" w:hAnsi="Times New Roman" w:cs="Times New Roman"/>
          <w:sz w:val="28"/>
          <w:szCs w:val="28"/>
        </w:rPr>
        <w:t>, а в части приемки оказанных услуг и расчетов - до полного исполнения Сторонами своих обязательств.</w:t>
      </w:r>
    </w:p>
    <w:p w14:paraId="778B9E01" w14:textId="77777777" w:rsidR="00B74BB8" w:rsidRDefault="00B74BB8" w:rsidP="002813A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Места </w:t>
      </w:r>
      <w:r w:rsidRPr="00D03F09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D03F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указаны в Приложении № 1 к Техническому заданию.</w:t>
      </w:r>
    </w:p>
    <w:p w14:paraId="42398FB6" w14:textId="77777777" w:rsidR="00B74BB8" w:rsidRDefault="00B74BB8" w:rsidP="00B74BB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Услуги оказываются:</w:t>
      </w:r>
    </w:p>
    <w:p w14:paraId="354B22FE" w14:textId="68BBDFA6" w:rsidR="00B74BB8" w:rsidRPr="00A55D48" w:rsidRDefault="00B74BB8" w:rsidP="002813A6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железнодорожных </w:t>
      </w:r>
      <w:r w:rsidRPr="00A55D48">
        <w:rPr>
          <w:rFonts w:ascii="Times New Roman" w:eastAsia="Calibri" w:hAnsi="Times New Roman" w:cs="Times New Roman"/>
          <w:sz w:val="28"/>
          <w:szCs w:val="28"/>
          <w:lang w:eastAsia="en-US"/>
        </w:rPr>
        <w:t>пут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A55D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общего и необщего пользования станций, вагонных депо (участков), где технологическими процессами предусмотрена наружная обмывка пассажирских вагонов;</w:t>
      </w:r>
    </w:p>
    <w:p w14:paraId="1E8A3701" w14:textId="0A7FC5D7" w:rsidR="00B74BB8" w:rsidRDefault="00B74BB8" w:rsidP="002813A6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железнодорожных </w:t>
      </w:r>
      <w:r w:rsidRPr="00A55D48">
        <w:rPr>
          <w:rFonts w:ascii="Times New Roman" w:eastAsia="Calibri" w:hAnsi="Times New Roman" w:cs="Times New Roman"/>
          <w:sz w:val="28"/>
          <w:szCs w:val="28"/>
          <w:lang w:eastAsia="en-US"/>
        </w:rPr>
        <w:t>пут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A55D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необщего пользования Заказчика.</w:t>
      </w:r>
    </w:p>
    <w:p w14:paraId="376CD4D7" w14:textId="76842CD7" w:rsidR="00B74BB8" w:rsidRDefault="00B74BB8" w:rsidP="002813A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3F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необходимости получения разрешения (доступа) для оказания услуг на путях общего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необщего пользования сторонних </w:t>
      </w:r>
      <w:r w:rsidR="002E0E8F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Исполнитель</w:t>
      </w:r>
      <w:r w:rsidRPr="00D03F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самостоятельно получает такое разрешение (доступ)</w:t>
      </w:r>
      <w:r w:rsidR="002E0E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согласовывает</w:t>
      </w:r>
      <w:r w:rsidR="002A38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владельцем железнодорожных путей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технологическую возможность</w:t>
      </w:r>
      <w:r w:rsidR="002A38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предоставление воды за свой счёт. </w:t>
      </w:r>
    </w:p>
    <w:p w14:paraId="2F410322" w14:textId="652E0DC6" w:rsidR="00095837" w:rsidRPr="00E07808" w:rsidRDefault="00095837" w:rsidP="00B74BB8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C2206DE" w14:textId="77777777" w:rsidR="00EF4C57" w:rsidRPr="00E07808" w:rsidRDefault="00EF4C57" w:rsidP="00EF4C57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ХАРАКТЕРИСТИКИ ОКАЗЫВАЕМЫХ УСЛУГ</w:t>
      </w:r>
    </w:p>
    <w:p w14:paraId="276A1A7F" w14:textId="265C31C3" w:rsidR="00B74BB8" w:rsidRDefault="00D13BD3" w:rsidP="002813A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808">
        <w:rPr>
          <w:rFonts w:ascii="Times New Roman" w:eastAsia="Calibri" w:hAnsi="Times New Roman" w:cs="Times New Roman"/>
          <w:sz w:val="28"/>
          <w:szCs w:val="28"/>
          <w:lang w:eastAsia="en-US"/>
        </w:rPr>
        <w:t>Услуги</w:t>
      </w:r>
      <w:r w:rsidR="005C0613" w:rsidRPr="00E078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 w:rsidRPr="00E07808">
        <w:rPr>
          <w:rFonts w:ascii="Times New Roman" w:eastAsia="Calibri" w:hAnsi="Times New Roman" w:cs="Times New Roman"/>
          <w:sz w:val="28"/>
          <w:szCs w:val="28"/>
          <w:lang w:eastAsia="en-US"/>
        </w:rPr>
        <w:t>ключа</w:t>
      </w:r>
      <w:r w:rsidR="005C0613" w:rsidRPr="00E07808">
        <w:rPr>
          <w:rFonts w:ascii="Times New Roman" w:eastAsia="Calibri" w:hAnsi="Times New Roman" w:cs="Times New Roman"/>
          <w:sz w:val="28"/>
          <w:szCs w:val="28"/>
          <w:lang w:eastAsia="en-US"/>
        </w:rPr>
        <w:t>ют</w:t>
      </w:r>
      <w:r w:rsidR="00D03F09" w:rsidRPr="00E0780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B74BB8" w:rsidRPr="00B74B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C8732B6" w14:textId="7395AFDF" w:rsidR="00B74BB8" w:rsidRPr="00670B79" w:rsidRDefault="00440B24" w:rsidP="002813A6">
      <w:pPr>
        <w:pStyle w:val="ConsPlusNormal"/>
        <w:numPr>
          <w:ilvl w:val="0"/>
          <w:numId w:val="32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аружную </w:t>
      </w:r>
      <w:r w:rsidR="00B74BB8"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обмывку следующих частей вагона:</w:t>
      </w:r>
    </w:p>
    <w:p w14:paraId="59B128E9" w14:textId="5088E7CF" w:rsidR="00B74BB8" w:rsidRPr="00670B79" w:rsidRDefault="00B74BB8" w:rsidP="002813A6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ручн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или механическая 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обмывка поверхностей кузова вагона (в том числе окон);</w:t>
      </w:r>
    </w:p>
    <w:p w14:paraId="7C7B66B5" w14:textId="2F31DC52" w:rsidR="00B74BB8" w:rsidRDefault="00B74BB8" w:rsidP="002813A6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ручная 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обмывка торцов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скатов крыш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вагон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а;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5201575" w14:textId="26DE13C0" w:rsidR="00B74BB8" w:rsidRDefault="00B74BB8" w:rsidP="002813A6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5E2961">
        <w:rPr>
          <w:rFonts w:ascii="Times New Roman" w:eastAsia="Calibri" w:hAnsi="Times New Roman" w:cs="Times New Roman"/>
          <w:sz w:val="28"/>
          <w:szCs w:val="28"/>
          <w:lang w:eastAsia="en-US"/>
        </w:rPr>
        <w:t>учная обмывка торц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ов вагона;</w:t>
      </w:r>
    </w:p>
    <w:p w14:paraId="5AE3EBF7" w14:textId="72322085" w:rsidR="00B74BB8" w:rsidRDefault="00B74BB8" w:rsidP="00471A5A">
      <w:pPr>
        <w:pStyle w:val="ConsPlusNormal"/>
        <w:numPr>
          <w:ilvl w:val="0"/>
          <w:numId w:val="28"/>
        </w:numPr>
        <w:ind w:hanging="73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обмывка </w:t>
      </w: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>ходовых частей</w:t>
      </w:r>
      <w:r w:rsidR="00471A5A" w:rsidRPr="00471A5A">
        <w:t xml:space="preserve"> </w:t>
      </w:r>
      <w:r w:rsidR="00471A5A">
        <w:t>(</w:t>
      </w:r>
      <w:r w:rsidR="00471A5A" w:rsidRPr="00471A5A">
        <w:rPr>
          <w:rFonts w:ascii="Times New Roman" w:eastAsia="Calibri" w:hAnsi="Times New Roman" w:cs="Times New Roman"/>
          <w:sz w:val="28"/>
          <w:szCs w:val="28"/>
          <w:lang w:eastAsia="en-US"/>
        </w:rPr>
        <w:t>тележек вагонов и колесных пар</w:t>
      </w:r>
      <w:r w:rsidR="00471A5A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74E040FD" w14:textId="4AF86F45" w:rsidR="00B74BB8" w:rsidRDefault="00B74BB8" w:rsidP="002813A6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обмывка </w:t>
      </w: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>переходных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>площадок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5A2A1714" w14:textId="37D18CE6" w:rsidR="00B74BB8" w:rsidRDefault="00B74BB8" w:rsidP="002813A6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очистк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2D18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мытьё ступенек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BC44D22" w14:textId="7AD108E8" w:rsidR="00B74BB8" w:rsidRDefault="009A47E7" w:rsidP="002813A6">
      <w:pPr>
        <w:pStyle w:val="ConsPlusNormal"/>
        <w:numPr>
          <w:ilvl w:val="0"/>
          <w:numId w:val="26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B74BB8">
        <w:rPr>
          <w:rFonts w:ascii="Times New Roman" w:eastAsia="Calibri" w:hAnsi="Times New Roman" w:cs="Times New Roman"/>
          <w:sz w:val="28"/>
          <w:szCs w:val="28"/>
          <w:lang w:eastAsia="en-US"/>
        </w:rPr>
        <w:t>даление посторонней краски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Граффити</w:t>
      </w:r>
      <w:r w:rsidR="00B74B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ржавых отложений с элементов кузова вагона, </w:t>
      </w:r>
      <w:r w:rsidR="00B74BB8"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торцов</w:t>
      </w:r>
      <w:r w:rsidR="00B74B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B74BB8"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скатов крыш</w:t>
      </w:r>
      <w:r w:rsidR="00B74B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и. </w:t>
      </w:r>
    </w:p>
    <w:p w14:paraId="54CFD649" w14:textId="404FA78A" w:rsidR="00B74BB8" w:rsidRPr="00670B79" w:rsidRDefault="00B74BB8" w:rsidP="00B74BB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Потребность в услуге по удалению посторонней краски «</w:t>
      </w:r>
      <w:r w:rsidR="009A47E7">
        <w:rPr>
          <w:rFonts w:ascii="Times New Roman" w:eastAsia="Calibri" w:hAnsi="Times New Roman" w:cs="Times New Roman"/>
          <w:sz w:val="28"/>
          <w:szCs w:val="28"/>
          <w:lang w:eastAsia="en-US"/>
        </w:rPr>
        <w:t>Граффити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или ржавых отложений фиксируется в заявке.</w:t>
      </w:r>
    </w:p>
    <w:p w14:paraId="445C8C8E" w14:textId="77777777" w:rsidR="00B74BB8" w:rsidRPr="00670B79" w:rsidRDefault="00B74BB8" w:rsidP="00B74BB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Обработка загрязненных поверхностей кузова вагона должна производиться сертифицированными моющими средствами. </w:t>
      </w:r>
    </w:p>
    <w:p w14:paraId="706E527B" w14:textId="7331A1C2" w:rsidR="00D03F09" w:rsidRPr="00E07808" w:rsidRDefault="00B74BB8" w:rsidP="00B74BB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Услуги оказываются в соответствии с заявкой Заказчика в отношении любых вагонов любого </w:t>
      </w:r>
      <w:r w:rsidR="00AA18EC">
        <w:rPr>
          <w:rFonts w:ascii="Times New Roman" w:eastAsia="Calibri" w:hAnsi="Times New Roman" w:cs="Times New Roman"/>
          <w:sz w:val="28"/>
          <w:szCs w:val="28"/>
          <w:lang w:eastAsia="en-US"/>
        </w:rPr>
        <w:t>подразделения</w:t>
      </w:r>
      <w:r w:rsidR="00AA18EC"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70B79">
        <w:rPr>
          <w:rFonts w:ascii="Times New Roman" w:eastAsia="Calibri" w:hAnsi="Times New Roman" w:cs="Times New Roman"/>
          <w:sz w:val="28"/>
          <w:szCs w:val="28"/>
          <w:lang w:eastAsia="en-US"/>
        </w:rPr>
        <w:t>Заказчика</w:t>
      </w:r>
      <w:r w:rsidR="00AA18EC">
        <w:rPr>
          <w:rFonts w:ascii="Times New Roman" w:eastAsia="Calibri" w:hAnsi="Times New Roman" w:cs="Times New Roman"/>
          <w:sz w:val="28"/>
          <w:szCs w:val="28"/>
          <w:lang w:eastAsia="en-US"/>
        </w:rPr>
        <w:t>, указанного в Приложении</w:t>
      </w:r>
      <w:r w:rsidR="00891B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4E45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к Техническому заданию</w:t>
      </w:r>
      <w:r w:rsidR="00AA18E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881A4C0" w14:textId="77777777" w:rsidR="001E2B15" w:rsidRPr="00E07808" w:rsidRDefault="001E2B15" w:rsidP="00D65521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9A1026" w14:textId="77777777" w:rsidR="00EF4C57" w:rsidRPr="00E07808" w:rsidRDefault="00EF4C57" w:rsidP="00EF4C57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ТРЕБОВАНИЯ К ПОРЯДКУ ОКАЗАНИЯ УСЛУГ</w:t>
      </w:r>
    </w:p>
    <w:p w14:paraId="716A56B2" w14:textId="77777777" w:rsidR="00EF4C57" w:rsidRPr="00E07808" w:rsidRDefault="00EF4C57" w:rsidP="00EF4C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78CE327" w14:textId="77777777" w:rsidR="00EF4C57" w:rsidRPr="00E07808" w:rsidRDefault="00EF4C57" w:rsidP="00EF4C57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 xml:space="preserve"> Требования к качеству оказываемых услуг</w:t>
      </w:r>
    </w:p>
    <w:p w14:paraId="12F305A5" w14:textId="77777777" w:rsidR="00EF4C57" w:rsidRPr="00E07808" w:rsidRDefault="00EF4C57" w:rsidP="00EF4C5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333F36E2" w14:textId="3CE9C5E6" w:rsidR="00B74BB8" w:rsidRDefault="00B74BB8" w:rsidP="000935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0935AE">
        <w:rPr>
          <w:rFonts w:ascii="Times New Roman" w:hAnsi="Times New Roman" w:cs="Times New Roman"/>
          <w:sz w:val="28"/>
          <w:szCs w:val="28"/>
        </w:rPr>
        <w:t xml:space="preserve">оказываемых </w:t>
      </w:r>
      <w:r w:rsidRPr="005C1C93">
        <w:rPr>
          <w:rFonts w:ascii="Times New Roman" w:hAnsi="Times New Roman" w:cs="Times New Roman"/>
          <w:sz w:val="28"/>
          <w:szCs w:val="28"/>
        </w:rPr>
        <w:t xml:space="preserve">услуг должно соответствовать требованиям следующих нормативных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C1C93">
        <w:rPr>
          <w:rFonts w:ascii="Times New Roman" w:hAnsi="Times New Roman" w:cs="Times New Roman"/>
          <w:sz w:val="28"/>
          <w:szCs w:val="28"/>
        </w:rPr>
        <w:t>:</w:t>
      </w:r>
    </w:p>
    <w:p w14:paraId="1B293FEA" w14:textId="6B1ACDC7" w:rsidR="00B74BB8" w:rsidRPr="005C1C93" w:rsidRDefault="00B74BB8" w:rsidP="002813A6">
      <w:pPr>
        <w:pStyle w:val="ConsPlusNormal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 Р 54612-2011 </w:t>
      </w:r>
      <w:r w:rsidR="000935AE">
        <w:rPr>
          <w:rFonts w:ascii="Times New Roman" w:hAnsi="Times New Roman" w:cs="Times New Roman"/>
          <w:sz w:val="28"/>
          <w:szCs w:val="28"/>
        </w:rPr>
        <w:t xml:space="preserve">Национальный стандарт Российской Федерации </w:t>
      </w:r>
      <w:r>
        <w:rPr>
          <w:rFonts w:ascii="Times New Roman" w:hAnsi="Times New Roman" w:cs="Times New Roman"/>
          <w:sz w:val="28"/>
          <w:szCs w:val="28"/>
        </w:rPr>
        <w:t>«Вагоны пассажирские локомотивной тяги и моторвагонный подвижной состав. Требования к обмывке и очистке»;</w:t>
      </w:r>
    </w:p>
    <w:p w14:paraId="1885B63F" w14:textId="7C3C6397" w:rsidR="00B74BB8" w:rsidRPr="00D03F09" w:rsidRDefault="006C2542" w:rsidP="002813A6">
      <w:pPr>
        <w:pStyle w:val="ConsPlusNormal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542">
        <w:rPr>
          <w:rFonts w:ascii="Times New Roman" w:hAnsi="Times New Roman" w:cs="Times New Roman"/>
          <w:bCs/>
          <w:sz w:val="28"/>
          <w:szCs w:val="28"/>
        </w:rPr>
        <w:t>СТО РЖД 1.05.008-2015</w:t>
      </w:r>
      <w:r w:rsidRPr="006C2542">
        <w:rPr>
          <w:rFonts w:ascii="Times New Roman" w:hAnsi="Times New Roman" w:cs="Times New Roman"/>
          <w:sz w:val="28"/>
          <w:szCs w:val="28"/>
        </w:rPr>
        <w:t> «Защита от коррозии. Окрашивание наружных поверхностей железнодорожного подвижного состава. Технические требования»</w:t>
      </w:r>
      <w:r w:rsidR="00B74BB8" w:rsidRPr="00D03F09">
        <w:rPr>
          <w:rFonts w:ascii="Times New Roman" w:hAnsi="Times New Roman" w:cs="Times New Roman"/>
          <w:sz w:val="28"/>
          <w:szCs w:val="28"/>
        </w:rPr>
        <w:t>;</w:t>
      </w:r>
    </w:p>
    <w:p w14:paraId="5CAD583D" w14:textId="128DFC8A" w:rsidR="00B74BB8" w:rsidRPr="00D03F09" w:rsidRDefault="00E056DB" w:rsidP="002813A6">
      <w:pPr>
        <w:pStyle w:val="ConsPlusNormal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6DB">
        <w:rPr>
          <w:rFonts w:ascii="Times New Roman" w:hAnsi="Times New Roman" w:cs="Times New Roman"/>
          <w:bCs/>
          <w:sz w:val="28"/>
          <w:szCs w:val="28"/>
        </w:rPr>
        <w:t>СТО РЖД 1.15.009-2012</w:t>
      </w:r>
      <w:r w:rsidRPr="00E056DB">
        <w:rPr>
          <w:rFonts w:ascii="Times New Roman" w:hAnsi="Times New Roman" w:cs="Times New Roman"/>
          <w:sz w:val="28"/>
          <w:szCs w:val="28"/>
        </w:rPr>
        <w:t> «Обмывка и очистка пассажирских вагонов и вагонов моторвагонного подвижного состава. Технические условия»</w:t>
      </w:r>
      <w:r w:rsidR="00B74BB8" w:rsidRPr="00D03F09">
        <w:rPr>
          <w:rFonts w:ascii="Times New Roman" w:hAnsi="Times New Roman" w:cs="Times New Roman"/>
          <w:sz w:val="28"/>
          <w:szCs w:val="28"/>
        </w:rPr>
        <w:t>;</w:t>
      </w:r>
    </w:p>
    <w:p w14:paraId="011F15B3" w14:textId="7BE51A49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2D3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отдельным видам транспорта и объектам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», утвержденные п</w:t>
      </w:r>
      <w:r w:rsidRPr="000E2D36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E2D3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16.10.2020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E2D36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E2D36">
        <w:rPr>
          <w:rFonts w:ascii="Times New Roman" w:hAnsi="Times New Roman" w:cs="Times New Roman"/>
          <w:sz w:val="28"/>
          <w:szCs w:val="28"/>
        </w:rPr>
        <w:t>Об утверждении санитарных правил СП 2.5.3650-20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EAE4069" w14:textId="6C6150BF" w:rsidR="00D03F09" w:rsidRPr="00E0780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D36">
        <w:rPr>
          <w:rFonts w:ascii="Times New Roman" w:hAnsi="Times New Roman" w:cs="Times New Roman"/>
          <w:sz w:val="28"/>
          <w:szCs w:val="28"/>
        </w:rPr>
        <w:t xml:space="preserve">В случае утраты силы </w:t>
      </w:r>
      <w:r w:rsidR="005D3BDA" w:rsidRPr="000E2D36">
        <w:rPr>
          <w:rFonts w:ascii="Times New Roman" w:hAnsi="Times New Roman" w:cs="Times New Roman"/>
          <w:sz w:val="28"/>
          <w:szCs w:val="28"/>
        </w:rPr>
        <w:t>нормативн</w:t>
      </w:r>
      <w:r w:rsidR="005D3BDA">
        <w:rPr>
          <w:rFonts w:ascii="Times New Roman" w:hAnsi="Times New Roman" w:cs="Times New Roman"/>
          <w:sz w:val="28"/>
          <w:szCs w:val="28"/>
        </w:rPr>
        <w:t>ого</w:t>
      </w:r>
      <w:r w:rsidR="005D3BDA" w:rsidRPr="000E2D3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D3BDA">
        <w:rPr>
          <w:rFonts w:ascii="Times New Roman" w:hAnsi="Times New Roman" w:cs="Times New Roman"/>
          <w:sz w:val="28"/>
          <w:szCs w:val="28"/>
        </w:rPr>
        <w:t>а</w:t>
      </w:r>
      <w:r w:rsidRPr="000E2D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качество</w:t>
      </w:r>
      <w:r w:rsidR="005D3BDA">
        <w:rPr>
          <w:rFonts w:ascii="Times New Roman" w:hAnsi="Times New Roman" w:cs="Times New Roman"/>
          <w:sz w:val="28"/>
          <w:szCs w:val="28"/>
        </w:rPr>
        <w:t xml:space="preserve"> оказываемых</w:t>
      </w:r>
      <w:r>
        <w:rPr>
          <w:rFonts w:ascii="Times New Roman" w:hAnsi="Times New Roman" w:cs="Times New Roman"/>
          <w:sz w:val="28"/>
          <w:szCs w:val="28"/>
        </w:rPr>
        <w:t xml:space="preserve"> услуг должно соответствовать </w:t>
      </w:r>
      <w:r w:rsidR="00E056DB">
        <w:rPr>
          <w:rFonts w:ascii="Times New Roman" w:hAnsi="Times New Roman" w:cs="Times New Roman"/>
          <w:sz w:val="28"/>
          <w:szCs w:val="28"/>
        </w:rPr>
        <w:t>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D36">
        <w:rPr>
          <w:rFonts w:ascii="Times New Roman" w:hAnsi="Times New Roman" w:cs="Times New Roman"/>
          <w:sz w:val="28"/>
          <w:szCs w:val="28"/>
        </w:rPr>
        <w:t xml:space="preserve">либо заменившим его </w:t>
      </w:r>
      <w:r w:rsidR="005D3BDA" w:rsidRPr="000E2D36">
        <w:rPr>
          <w:rFonts w:ascii="Times New Roman" w:hAnsi="Times New Roman" w:cs="Times New Roman"/>
          <w:sz w:val="28"/>
          <w:szCs w:val="28"/>
        </w:rPr>
        <w:t>документ</w:t>
      </w:r>
      <w:r w:rsidR="005D3BDA">
        <w:rPr>
          <w:rFonts w:ascii="Times New Roman" w:hAnsi="Times New Roman" w:cs="Times New Roman"/>
          <w:sz w:val="28"/>
          <w:szCs w:val="28"/>
        </w:rPr>
        <w:t>а,</w:t>
      </w:r>
      <w:r w:rsidR="005D3BDA" w:rsidRPr="000E2D36">
        <w:rPr>
          <w:rFonts w:ascii="Times New Roman" w:hAnsi="Times New Roman" w:cs="Times New Roman"/>
          <w:sz w:val="28"/>
          <w:szCs w:val="28"/>
        </w:rPr>
        <w:t xml:space="preserve"> </w:t>
      </w:r>
      <w:r w:rsidRPr="000E2D36">
        <w:rPr>
          <w:rFonts w:ascii="Times New Roman" w:hAnsi="Times New Roman" w:cs="Times New Roman"/>
          <w:sz w:val="28"/>
          <w:szCs w:val="28"/>
        </w:rPr>
        <w:t xml:space="preserve">либо иным </w:t>
      </w:r>
      <w:r w:rsidR="005D3BDA" w:rsidRPr="000E2D36">
        <w:rPr>
          <w:rFonts w:ascii="Times New Roman" w:hAnsi="Times New Roman" w:cs="Times New Roman"/>
          <w:sz w:val="28"/>
          <w:szCs w:val="28"/>
        </w:rPr>
        <w:t>документ</w:t>
      </w:r>
      <w:r w:rsidR="005D3BDA">
        <w:rPr>
          <w:rFonts w:ascii="Times New Roman" w:hAnsi="Times New Roman" w:cs="Times New Roman"/>
          <w:sz w:val="28"/>
          <w:szCs w:val="28"/>
        </w:rPr>
        <w:t>а</w:t>
      </w:r>
      <w:r w:rsidR="005D3BDA" w:rsidRPr="000E2D36">
        <w:rPr>
          <w:rFonts w:ascii="Times New Roman" w:hAnsi="Times New Roman" w:cs="Times New Roman"/>
          <w:sz w:val="28"/>
          <w:szCs w:val="28"/>
        </w:rPr>
        <w:t>м</w:t>
      </w:r>
      <w:r w:rsidRPr="000E2D36">
        <w:rPr>
          <w:rFonts w:ascii="Times New Roman" w:hAnsi="Times New Roman" w:cs="Times New Roman"/>
          <w:sz w:val="28"/>
          <w:szCs w:val="28"/>
        </w:rPr>
        <w:t xml:space="preserve">, содержащим необходимые требования к </w:t>
      </w:r>
      <w:r>
        <w:rPr>
          <w:rFonts w:ascii="Times New Roman" w:hAnsi="Times New Roman" w:cs="Times New Roman"/>
          <w:sz w:val="28"/>
          <w:szCs w:val="28"/>
        </w:rPr>
        <w:t xml:space="preserve">качеству </w:t>
      </w:r>
      <w:r w:rsidR="005D3BDA">
        <w:rPr>
          <w:rFonts w:ascii="Times New Roman" w:hAnsi="Times New Roman" w:cs="Times New Roman"/>
          <w:sz w:val="28"/>
          <w:szCs w:val="28"/>
        </w:rPr>
        <w:t xml:space="preserve">оказываемых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="000E2D36" w:rsidRPr="00E07808">
        <w:rPr>
          <w:rFonts w:ascii="Times New Roman" w:hAnsi="Times New Roman" w:cs="Times New Roman"/>
          <w:sz w:val="28"/>
          <w:szCs w:val="28"/>
        </w:rPr>
        <w:t>.</w:t>
      </w:r>
    </w:p>
    <w:p w14:paraId="4DE9BEC1" w14:textId="77777777" w:rsidR="00670B79" w:rsidRPr="00E07808" w:rsidRDefault="00670B79" w:rsidP="00D03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47DE50" w14:textId="77777777" w:rsidR="00EF4C57" w:rsidRPr="00E07808" w:rsidRDefault="00EF4C57" w:rsidP="00EF4C57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 xml:space="preserve"> Условия оказания услуг</w:t>
      </w:r>
    </w:p>
    <w:p w14:paraId="2F2861A1" w14:textId="77777777" w:rsidR="00EF4C57" w:rsidRPr="00E07808" w:rsidRDefault="00EF4C57" w:rsidP="00EF4C5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220314F" w14:textId="0C0BC349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 xml:space="preserve">Заказчик не </w:t>
      </w:r>
      <w:r>
        <w:rPr>
          <w:rFonts w:ascii="Times New Roman" w:hAnsi="Times New Roman" w:cs="Times New Roman"/>
          <w:sz w:val="28"/>
          <w:szCs w:val="28"/>
        </w:rPr>
        <w:t xml:space="preserve">чаще чем </w:t>
      </w:r>
      <w:r w:rsidR="005D3BDA">
        <w:rPr>
          <w:rFonts w:ascii="Times New Roman" w:hAnsi="Times New Roman" w:cs="Times New Roman"/>
          <w:sz w:val="28"/>
          <w:szCs w:val="28"/>
        </w:rPr>
        <w:t>1 (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5D3BD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раз в 3 (три) часа и не </w:t>
      </w:r>
      <w:r w:rsidRPr="005C1C93">
        <w:rPr>
          <w:rFonts w:ascii="Times New Roman" w:hAnsi="Times New Roman" w:cs="Times New Roman"/>
          <w:sz w:val="28"/>
          <w:szCs w:val="28"/>
        </w:rPr>
        <w:t xml:space="preserve">позднее, чем за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C1C93">
        <w:rPr>
          <w:rFonts w:ascii="Times New Roman" w:hAnsi="Times New Roman" w:cs="Times New Roman"/>
          <w:sz w:val="28"/>
          <w:szCs w:val="28"/>
        </w:rPr>
        <w:t xml:space="preserve"> (двенадцать) часов до оказания услуг направляет Исполнителю Заявку с указанием количества вагонов</w:t>
      </w:r>
      <w:r>
        <w:rPr>
          <w:rFonts w:ascii="Times New Roman" w:hAnsi="Times New Roman" w:cs="Times New Roman"/>
          <w:sz w:val="28"/>
          <w:szCs w:val="28"/>
        </w:rPr>
        <w:t>. Срок оказания услуги по обмывке одного вагона</w:t>
      </w:r>
      <w:r w:rsidR="0024735B">
        <w:rPr>
          <w:rFonts w:ascii="Times New Roman" w:hAnsi="Times New Roman" w:cs="Times New Roman"/>
          <w:sz w:val="28"/>
          <w:szCs w:val="28"/>
        </w:rPr>
        <w:t xml:space="preserve"> должен составлять</w:t>
      </w:r>
      <w:r>
        <w:rPr>
          <w:rFonts w:ascii="Times New Roman" w:hAnsi="Times New Roman" w:cs="Times New Roman"/>
          <w:sz w:val="28"/>
          <w:szCs w:val="28"/>
        </w:rPr>
        <w:t xml:space="preserve"> не более 90 </w:t>
      </w:r>
      <w:r w:rsidR="0024735B">
        <w:rPr>
          <w:rFonts w:ascii="Times New Roman" w:hAnsi="Times New Roman" w:cs="Times New Roman"/>
          <w:sz w:val="28"/>
          <w:szCs w:val="28"/>
        </w:rPr>
        <w:t>(девяност</w:t>
      </w:r>
      <w:r w:rsidR="00257F01">
        <w:rPr>
          <w:rFonts w:ascii="Times New Roman" w:hAnsi="Times New Roman" w:cs="Times New Roman"/>
          <w:sz w:val="28"/>
          <w:szCs w:val="28"/>
        </w:rPr>
        <w:t>а</w:t>
      </w:r>
      <w:r w:rsidR="0024735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минут</w:t>
      </w:r>
      <w:r w:rsidRPr="005C1C93">
        <w:rPr>
          <w:rFonts w:ascii="Times New Roman" w:hAnsi="Times New Roman" w:cs="Times New Roman"/>
          <w:sz w:val="28"/>
          <w:szCs w:val="28"/>
        </w:rPr>
        <w:t>.</w:t>
      </w:r>
    </w:p>
    <w:p w14:paraId="48107572" w14:textId="3A4F7839" w:rsidR="00B74BB8" w:rsidRPr="005C1C93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Корректировка Заявки допускается не менее чем за 1 (один) час до начала </w:t>
      </w:r>
      <w:r w:rsidR="0024735B">
        <w:rPr>
          <w:rFonts w:ascii="Times New Roman" w:hAnsi="Times New Roman" w:cs="Times New Roman"/>
          <w:sz w:val="28"/>
          <w:szCs w:val="28"/>
        </w:rPr>
        <w:t xml:space="preserve">оказания </w:t>
      </w:r>
      <w:r>
        <w:rPr>
          <w:rFonts w:ascii="Times New Roman" w:hAnsi="Times New Roman" w:cs="Times New Roman"/>
          <w:sz w:val="28"/>
          <w:szCs w:val="28"/>
        </w:rPr>
        <w:t>Услуг.</w:t>
      </w:r>
    </w:p>
    <w:p w14:paraId="3A7676C6" w14:textId="77777777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 xml:space="preserve">Заявка на оказание услуг направляется по факсу или на электронный адрес, указанный в Договоре, при этом Исполнитель вправе </w:t>
      </w:r>
      <w:r w:rsidRPr="005C1C93">
        <w:rPr>
          <w:rFonts w:ascii="Times New Roman" w:hAnsi="Times New Roman" w:cs="Times New Roman"/>
          <w:sz w:val="28"/>
          <w:szCs w:val="28"/>
        </w:rPr>
        <w:lastRenderedPageBreak/>
        <w:t>проинформировать о дополнительных адресах направления заявок.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B75408" w14:textId="1B1E1423" w:rsidR="00B74BB8" w:rsidRPr="005C1C93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вагонов в заявке </w:t>
      </w:r>
      <w:r w:rsidR="00415817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05363F">
        <w:rPr>
          <w:rFonts w:ascii="Times New Roman" w:hAnsi="Times New Roman" w:cs="Times New Roman"/>
          <w:sz w:val="28"/>
          <w:szCs w:val="28"/>
        </w:rPr>
        <w:t xml:space="preserve">составлять </w:t>
      </w:r>
      <w:r>
        <w:rPr>
          <w:rFonts w:ascii="Times New Roman" w:hAnsi="Times New Roman" w:cs="Times New Roman"/>
          <w:sz w:val="28"/>
          <w:szCs w:val="28"/>
        </w:rPr>
        <w:t>не менее 1 (одного) и не более 20 (двадцати) единиц.</w:t>
      </w:r>
    </w:p>
    <w:p w14:paraId="2D1FA966" w14:textId="77777777" w:rsidR="00B74BB8" w:rsidRPr="005C1C93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>Объём фактически оказанных услуг не может отличаться от объема, указанного в заявке.</w:t>
      </w:r>
    </w:p>
    <w:p w14:paraId="32B27683" w14:textId="77777777" w:rsidR="00B74BB8" w:rsidRPr="005C1C93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>Заказчик обязуется подать вагоны к месту оказания услуг в соответствии с Заявкой.</w:t>
      </w:r>
    </w:p>
    <w:p w14:paraId="03794BDF" w14:textId="6BF74313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F09">
        <w:rPr>
          <w:rFonts w:ascii="Times New Roman" w:hAnsi="Times New Roman" w:cs="Times New Roman"/>
          <w:sz w:val="28"/>
          <w:szCs w:val="28"/>
        </w:rPr>
        <w:t xml:space="preserve">расходными материалами, инвентарем, необходимым для оказания услуг, производится </w:t>
      </w:r>
      <w:r w:rsidR="00415817">
        <w:rPr>
          <w:rFonts w:ascii="Times New Roman" w:hAnsi="Times New Roman" w:cs="Times New Roman"/>
          <w:sz w:val="28"/>
          <w:szCs w:val="28"/>
        </w:rPr>
        <w:t xml:space="preserve">силами и средствами </w:t>
      </w:r>
      <w:r w:rsidRPr="00D03F09">
        <w:rPr>
          <w:rFonts w:ascii="Times New Roman" w:hAnsi="Times New Roman" w:cs="Times New Roman"/>
          <w:sz w:val="28"/>
          <w:szCs w:val="28"/>
        </w:rPr>
        <w:t>Исполнителем.</w:t>
      </w:r>
    </w:p>
    <w:p w14:paraId="5F605A0A" w14:textId="4206352D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для наружной обмывки вагонов, при наличии такой возможности, предоставля</w:t>
      </w:r>
      <w:r w:rsidR="00415817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ся Заказчиком за счёт Исполнителя. Оплата за использованную воду производится по показаниям </w:t>
      </w:r>
      <w:r w:rsidR="00415817">
        <w:rPr>
          <w:rFonts w:ascii="Times New Roman" w:hAnsi="Times New Roman" w:cs="Times New Roman"/>
          <w:sz w:val="28"/>
          <w:szCs w:val="28"/>
        </w:rPr>
        <w:t xml:space="preserve">прибора учета </w:t>
      </w:r>
      <w:r>
        <w:rPr>
          <w:rFonts w:ascii="Times New Roman" w:hAnsi="Times New Roman" w:cs="Times New Roman"/>
          <w:sz w:val="28"/>
          <w:szCs w:val="28"/>
        </w:rPr>
        <w:t xml:space="preserve">воды. </w:t>
      </w:r>
    </w:p>
    <w:p w14:paraId="0E6B1C09" w14:textId="0332CAF4" w:rsidR="00B74BB8" w:rsidRDefault="00415817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Приборы учета </w:t>
      </w:r>
      <w:r w:rsidR="00B74BB8">
        <w:rPr>
          <w:rFonts w:ascii="Times New Roman" w:hAnsi="Times New Roman" w:cs="Times New Roman"/>
          <w:sz w:val="28"/>
          <w:szCs w:val="28"/>
        </w:rPr>
        <w:t xml:space="preserve">воды должны быть установлены Исполнителем за свой счёт. </w:t>
      </w:r>
    </w:p>
    <w:p w14:paraId="3E1F360C" w14:textId="4EA0B0AE" w:rsidR="00B74BB8" w:rsidRPr="00D03F09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Исполнитель должен применять моющие средства в соответствии с требованиями нормативных актов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3F09">
        <w:rPr>
          <w:rFonts w:ascii="Times New Roman" w:hAnsi="Times New Roman" w:cs="Times New Roman"/>
          <w:sz w:val="28"/>
          <w:szCs w:val="28"/>
        </w:rPr>
        <w:t xml:space="preserve"> указанных в </w:t>
      </w:r>
      <w:r>
        <w:rPr>
          <w:rFonts w:ascii="Times New Roman" w:hAnsi="Times New Roman" w:cs="Times New Roman"/>
          <w:sz w:val="28"/>
          <w:szCs w:val="28"/>
        </w:rPr>
        <w:t>пункте 6.1 Технического задания.</w:t>
      </w:r>
    </w:p>
    <w:p w14:paraId="58683259" w14:textId="77777777" w:rsidR="00B74BB8" w:rsidRPr="00D03F09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Исполнитель несет ответственность:</w:t>
      </w:r>
    </w:p>
    <w:p w14:paraId="30605933" w14:textId="0D437FE3" w:rsidR="00B74BB8" w:rsidRDefault="00B74BB8" w:rsidP="002813A6">
      <w:pPr>
        <w:pStyle w:val="ConsPlusNormal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за соблюдение персоналом норм и правил техники безопасности, охраны труда, производственной санитари</w:t>
      </w:r>
      <w:r>
        <w:rPr>
          <w:rFonts w:ascii="Times New Roman" w:hAnsi="Times New Roman" w:cs="Times New Roman"/>
          <w:sz w:val="28"/>
          <w:szCs w:val="28"/>
        </w:rPr>
        <w:t>и, правил пожарной безопасности;</w:t>
      </w:r>
    </w:p>
    <w:p w14:paraId="7B4ABD56" w14:textId="286B631E" w:rsidR="00B74BB8" w:rsidRPr="00D03F09" w:rsidRDefault="00B74BB8" w:rsidP="002813A6">
      <w:pPr>
        <w:pStyle w:val="ConsPlusNormal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за соблюдение персоналом правил внутреннего трудового распорядка</w:t>
      </w:r>
      <w:r>
        <w:rPr>
          <w:rFonts w:ascii="Times New Roman" w:hAnsi="Times New Roman" w:cs="Times New Roman"/>
          <w:sz w:val="28"/>
          <w:szCs w:val="28"/>
        </w:rPr>
        <w:t xml:space="preserve"> Заказчика </w:t>
      </w:r>
      <w:r w:rsidR="0014559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 оказании услуг на территории Заказчика</w:t>
      </w:r>
      <w:r w:rsidR="0014559F">
        <w:rPr>
          <w:rFonts w:ascii="Times New Roman" w:hAnsi="Times New Roman" w:cs="Times New Roman"/>
          <w:sz w:val="28"/>
          <w:szCs w:val="28"/>
        </w:rPr>
        <w:t>)</w:t>
      </w:r>
      <w:r w:rsidRPr="00D03F0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D4E74D7" w14:textId="3AC65163" w:rsidR="00B74BB8" w:rsidRDefault="00B74BB8" w:rsidP="002813A6">
      <w:pPr>
        <w:pStyle w:val="ConsPlusNormal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>за возмещение ущерба, причиненного Заказчику, а также любым третьим лицам, в результате несоблюдения указанных правил.</w:t>
      </w:r>
    </w:p>
    <w:p w14:paraId="45E54BD3" w14:textId="77777777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обязан предоставить Исполнителю помещение для хранения материалов и инвентаря, места для переодевания и отдыха работников Исполнителя. </w:t>
      </w:r>
    </w:p>
    <w:p w14:paraId="089AB0E7" w14:textId="77777777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согласованию с Заказчиком допускается проведение обмыва вагонов в дебаркадере, при этом Исполнитель не должен допускать скопление воды в местах обмыва вагонов. Утилизация воды производится силами и за счёт Исполнителя. </w:t>
      </w:r>
    </w:p>
    <w:p w14:paraId="1AE83838" w14:textId="652D147C" w:rsidR="007313A9" w:rsidRPr="00E0780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обмыва вагонов в момент проведения погрузо-разгрузочных работ Исполнитель обязан принять все меры по недопущению попадания воды или моющей жидкости на почтовые отправления и </w:t>
      </w:r>
      <w:r w:rsidR="0014559F">
        <w:rPr>
          <w:rFonts w:ascii="Times New Roman" w:hAnsi="Times New Roman" w:cs="Times New Roman"/>
          <w:sz w:val="28"/>
          <w:szCs w:val="28"/>
        </w:rPr>
        <w:t xml:space="preserve">оборудование </w:t>
      </w:r>
      <w:r>
        <w:rPr>
          <w:rFonts w:ascii="Times New Roman" w:hAnsi="Times New Roman" w:cs="Times New Roman"/>
          <w:sz w:val="28"/>
          <w:szCs w:val="28"/>
        </w:rPr>
        <w:t>Заказчика</w:t>
      </w:r>
      <w:r w:rsidR="007313A9" w:rsidRPr="00E07808">
        <w:rPr>
          <w:rFonts w:ascii="Times New Roman" w:hAnsi="Times New Roman" w:cs="Times New Roman"/>
          <w:sz w:val="28"/>
          <w:szCs w:val="28"/>
        </w:rPr>
        <w:t>.</w:t>
      </w:r>
    </w:p>
    <w:p w14:paraId="59C16B19" w14:textId="77777777" w:rsidR="00670B79" w:rsidRPr="00E07808" w:rsidRDefault="00670B79" w:rsidP="00D03F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36851B" w14:textId="77777777" w:rsidR="00EF4C57" w:rsidRPr="00E07808" w:rsidRDefault="00EF4C57" w:rsidP="00EF4C57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 xml:space="preserve"> Требования к безопасности</w:t>
      </w:r>
    </w:p>
    <w:p w14:paraId="029D53A6" w14:textId="77777777" w:rsidR="00EF4C57" w:rsidRPr="00E07808" w:rsidRDefault="00EF4C57" w:rsidP="00EF4C5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89EBE13" w14:textId="0D77CADE" w:rsidR="002E2F67" w:rsidRPr="00E07808" w:rsidRDefault="002E2F67" w:rsidP="002E2F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08">
        <w:rPr>
          <w:rFonts w:ascii="Times New Roman" w:hAnsi="Times New Roman" w:cs="Times New Roman"/>
          <w:sz w:val="28"/>
          <w:szCs w:val="28"/>
        </w:rPr>
        <w:t>Услуги должны оказываться с обеспечением необходимых противопожарных мероприятий, с соблюдением правил по технике безопасности и охране окружающей среды</w:t>
      </w:r>
      <w:r w:rsidR="0014559F">
        <w:rPr>
          <w:rFonts w:ascii="Times New Roman" w:hAnsi="Times New Roman" w:cs="Times New Roman"/>
          <w:sz w:val="28"/>
          <w:szCs w:val="28"/>
        </w:rPr>
        <w:t>.</w:t>
      </w:r>
    </w:p>
    <w:p w14:paraId="2CEED6A4" w14:textId="77777777" w:rsidR="002E2F67" w:rsidRPr="00E07808" w:rsidRDefault="002E2F67" w:rsidP="002E2F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08">
        <w:rPr>
          <w:rFonts w:ascii="Times New Roman" w:hAnsi="Times New Roman" w:cs="Times New Roman"/>
          <w:sz w:val="28"/>
          <w:szCs w:val="28"/>
        </w:rPr>
        <w:t xml:space="preserve">Исполнитель несет ответственность перед Заказчиком за сохранность вагонов во время </w:t>
      </w:r>
      <w:r w:rsidR="000A5979" w:rsidRPr="00E07808">
        <w:rPr>
          <w:rFonts w:ascii="Times New Roman" w:hAnsi="Times New Roman" w:cs="Times New Roman"/>
          <w:sz w:val="28"/>
          <w:szCs w:val="28"/>
        </w:rPr>
        <w:t>оказания услуг</w:t>
      </w:r>
      <w:r w:rsidRPr="00E07808">
        <w:rPr>
          <w:rFonts w:ascii="Times New Roman" w:hAnsi="Times New Roman" w:cs="Times New Roman"/>
          <w:sz w:val="28"/>
          <w:szCs w:val="28"/>
        </w:rPr>
        <w:t>.</w:t>
      </w:r>
    </w:p>
    <w:p w14:paraId="0C990F32" w14:textId="77777777" w:rsidR="00AA18EC" w:rsidRPr="00D03F09" w:rsidRDefault="00AA18EC" w:rsidP="00AA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F09">
        <w:rPr>
          <w:rFonts w:ascii="Times New Roman" w:hAnsi="Times New Roman" w:cs="Times New Roman"/>
          <w:sz w:val="28"/>
          <w:szCs w:val="28"/>
        </w:rPr>
        <w:t xml:space="preserve">Исполнитель обязан обеспечивать работников, осуществляющих оказание Услуг, специальной одеждой, специальной обувью и другими </w:t>
      </w:r>
      <w:r w:rsidRPr="00D03F09">
        <w:rPr>
          <w:rFonts w:ascii="Times New Roman" w:hAnsi="Times New Roman" w:cs="Times New Roman"/>
          <w:sz w:val="28"/>
          <w:szCs w:val="28"/>
        </w:rPr>
        <w:lastRenderedPageBreak/>
        <w:t>средствами индивидуальной защиты в соответствии с установленными нормами.</w:t>
      </w:r>
    </w:p>
    <w:p w14:paraId="61AD2618" w14:textId="77777777" w:rsidR="00670B79" w:rsidRPr="00E07808" w:rsidRDefault="00670B79" w:rsidP="002E2F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ED2CB6" w14:textId="51C252EB" w:rsidR="00EF4C57" w:rsidRPr="00E07808" w:rsidRDefault="00EF4C57" w:rsidP="00EF4C57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8EC">
        <w:rPr>
          <w:rFonts w:ascii="Times New Roman" w:hAnsi="Times New Roman" w:cs="Times New Roman"/>
          <w:b/>
          <w:sz w:val="28"/>
          <w:szCs w:val="28"/>
        </w:rPr>
        <w:t>Условия</w:t>
      </w:r>
      <w:r w:rsidR="00AA18EC" w:rsidRPr="00E0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808" w:rsidRPr="00E07808">
        <w:rPr>
          <w:rFonts w:ascii="Times New Roman" w:hAnsi="Times New Roman" w:cs="Times New Roman"/>
          <w:b/>
          <w:sz w:val="28"/>
          <w:szCs w:val="28"/>
        </w:rPr>
        <w:t>сдачи-</w:t>
      </w:r>
      <w:r w:rsidRPr="00E07808">
        <w:rPr>
          <w:rFonts w:ascii="Times New Roman" w:hAnsi="Times New Roman" w:cs="Times New Roman"/>
          <w:b/>
          <w:sz w:val="28"/>
          <w:szCs w:val="28"/>
        </w:rPr>
        <w:t>приемк</w:t>
      </w:r>
      <w:r w:rsidR="00E07808" w:rsidRPr="00E07808">
        <w:rPr>
          <w:rFonts w:ascii="Times New Roman" w:hAnsi="Times New Roman" w:cs="Times New Roman"/>
          <w:b/>
          <w:sz w:val="28"/>
          <w:szCs w:val="28"/>
        </w:rPr>
        <w:t>и</w:t>
      </w:r>
      <w:r w:rsidRPr="00E07808">
        <w:rPr>
          <w:rFonts w:ascii="Times New Roman" w:hAnsi="Times New Roman" w:cs="Times New Roman"/>
          <w:b/>
          <w:sz w:val="28"/>
          <w:szCs w:val="28"/>
        </w:rPr>
        <w:t xml:space="preserve"> услуг</w:t>
      </w:r>
    </w:p>
    <w:p w14:paraId="18D8EABB" w14:textId="77777777" w:rsidR="00EF4C57" w:rsidRPr="00E07808" w:rsidRDefault="00EF4C57" w:rsidP="00EF4C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86F3E6" w14:textId="6BBB21D6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в </w:t>
      </w:r>
      <w:r w:rsidR="0014559F">
        <w:rPr>
          <w:rFonts w:ascii="Times New Roman" w:hAnsi="Times New Roman" w:cs="Times New Roman"/>
          <w:sz w:val="28"/>
          <w:szCs w:val="28"/>
        </w:rPr>
        <w:t xml:space="preserve">течение </w:t>
      </w:r>
      <w:r>
        <w:rPr>
          <w:rFonts w:ascii="Times New Roman" w:hAnsi="Times New Roman" w:cs="Times New Roman"/>
          <w:sz w:val="28"/>
          <w:szCs w:val="28"/>
        </w:rPr>
        <w:t xml:space="preserve">3 (трех) рабочих дней по </w:t>
      </w:r>
      <w:r w:rsidR="0014559F">
        <w:rPr>
          <w:rFonts w:ascii="Times New Roman" w:hAnsi="Times New Roman" w:cs="Times New Roman"/>
          <w:sz w:val="28"/>
          <w:szCs w:val="28"/>
        </w:rPr>
        <w:t>окончани</w:t>
      </w:r>
      <w:r w:rsidR="00D37C9F">
        <w:rPr>
          <w:rFonts w:ascii="Times New Roman" w:hAnsi="Times New Roman" w:cs="Times New Roman"/>
          <w:sz w:val="28"/>
          <w:szCs w:val="28"/>
        </w:rPr>
        <w:t>и</w:t>
      </w:r>
      <w:r w:rsidR="00145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отчетного периода направляет Заказчику </w:t>
      </w:r>
      <w:r w:rsidRPr="00ED5405"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  <w:r>
        <w:rPr>
          <w:rFonts w:ascii="Times New Roman" w:hAnsi="Times New Roman" w:cs="Times New Roman"/>
          <w:sz w:val="28"/>
          <w:szCs w:val="28"/>
        </w:rPr>
        <w:t xml:space="preserve"> по форме, указанной в договоре в 2 (двух) экземплярах.</w:t>
      </w:r>
    </w:p>
    <w:p w14:paraId="6C47C114" w14:textId="050E0E80" w:rsidR="00B74BB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в течение </w:t>
      </w:r>
      <w:r w:rsidR="002813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 (</w:t>
      </w:r>
      <w:r w:rsidR="002813A6">
        <w:rPr>
          <w:rFonts w:ascii="Times New Roman" w:hAnsi="Times New Roman" w:cs="Times New Roman"/>
          <w:sz w:val="28"/>
          <w:szCs w:val="28"/>
        </w:rPr>
        <w:t>пятнадцати</w:t>
      </w:r>
      <w:r>
        <w:rPr>
          <w:rFonts w:ascii="Times New Roman" w:hAnsi="Times New Roman" w:cs="Times New Roman"/>
          <w:sz w:val="28"/>
          <w:szCs w:val="28"/>
        </w:rPr>
        <w:t xml:space="preserve">) рабочих дней с момента получения </w:t>
      </w:r>
      <w:r w:rsidRPr="00ED5405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5405">
        <w:rPr>
          <w:rFonts w:ascii="Times New Roman" w:hAnsi="Times New Roman" w:cs="Times New Roman"/>
          <w:sz w:val="28"/>
          <w:szCs w:val="28"/>
        </w:rPr>
        <w:t xml:space="preserve"> сдачи-приемки оказанных Услуг</w:t>
      </w:r>
      <w:r>
        <w:rPr>
          <w:rFonts w:ascii="Times New Roman" w:hAnsi="Times New Roman" w:cs="Times New Roman"/>
          <w:sz w:val="28"/>
          <w:szCs w:val="28"/>
        </w:rPr>
        <w:t xml:space="preserve"> возвращает подписанный со своей стороны Акт Исполнителю.</w:t>
      </w:r>
    </w:p>
    <w:p w14:paraId="17C7064B" w14:textId="77777777" w:rsidR="00B74BB8" w:rsidRPr="005C1C93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>По результатам приемки оказанных услуг Заказчиком принимается одно из следующих решений:</w:t>
      </w:r>
    </w:p>
    <w:p w14:paraId="49491F9F" w14:textId="074EEC71" w:rsidR="00B74BB8" w:rsidRPr="005C1C93" w:rsidRDefault="00B74BB8" w:rsidP="002813A6">
      <w:pPr>
        <w:pStyle w:val="ConsPlusNormal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 xml:space="preserve">услуги оказаны полностью в соответствии с условиями договора и подлежат приемке, Заказчик подписывает </w:t>
      </w:r>
      <w:r w:rsidRPr="00ED5405"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  <w:r>
        <w:rPr>
          <w:rFonts w:ascii="Times New Roman" w:hAnsi="Times New Roman" w:cs="Times New Roman"/>
          <w:sz w:val="28"/>
          <w:szCs w:val="28"/>
        </w:rPr>
        <w:t xml:space="preserve"> по форме, указанной в договоре</w:t>
      </w:r>
      <w:r w:rsidRPr="005C1C93">
        <w:rPr>
          <w:rFonts w:ascii="Times New Roman" w:hAnsi="Times New Roman" w:cs="Times New Roman"/>
          <w:sz w:val="28"/>
          <w:szCs w:val="28"/>
        </w:rPr>
        <w:t>;</w:t>
      </w:r>
    </w:p>
    <w:p w14:paraId="154EEF54" w14:textId="79D15768" w:rsidR="00B74BB8" w:rsidRPr="005C1C93" w:rsidRDefault="00B74BB8" w:rsidP="002813A6">
      <w:pPr>
        <w:pStyle w:val="ConsPlusNormal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>выявлены несоответствия услуг по количеству, комплектности, объему, качеству, безопасности, иным требованиям, установленным договором, которые Исполнителю следует устранить в срок не более 12</w:t>
      </w:r>
      <w:r w:rsidR="00D37C9F">
        <w:rPr>
          <w:rFonts w:ascii="Times New Roman" w:hAnsi="Times New Roman" w:cs="Times New Roman"/>
          <w:sz w:val="28"/>
          <w:szCs w:val="28"/>
        </w:rPr>
        <w:t xml:space="preserve"> (двенадцати)</w:t>
      </w:r>
      <w:r w:rsidRPr="005C1C93">
        <w:rPr>
          <w:rFonts w:ascii="Times New Roman" w:hAnsi="Times New Roman" w:cs="Times New Roman"/>
          <w:sz w:val="28"/>
          <w:szCs w:val="28"/>
        </w:rPr>
        <w:t xml:space="preserve"> часов или в согласованные с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C1C93">
        <w:rPr>
          <w:rFonts w:ascii="Times New Roman" w:hAnsi="Times New Roman" w:cs="Times New Roman"/>
          <w:sz w:val="28"/>
          <w:szCs w:val="28"/>
        </w:rPr>
        <w:t xml:space="preserve">аказчиком сроки, а к исполнителю необходимо применить предусмотренные договором штрафные санкции. Составляется мотивированный отказ от подписания </w:t>
      </w:r>
      <w:r w:rsidRPr="00ED5405">
        <w:rPr>
          <w:rFonts w:ascii="Times New Roman" w:hAnsi="Times New Roman" w:cs="Times New Roman"/>
          <w:sz w:val="28"/>
          <w:szCs w:val="28"/>
        </w:rPr>
        <w:t>Акт</w:t>
      </w:r>
      <w:r w:rsidR="00D37C9F">
        <w:rPr>
          <w:rFonts w:ascii="Times New Roman" w:hAnsi="Times New Roman" w:cs="Times New Roman"/>
          <w:sz w:val="28"/>
          <w:szCs w:val="28"/>
        </w:rPr>
        <w:t>а</w:t>
      </w:r>
      <w:r w:rsidRPr="00ED5405">
        <w:rPr>
          <w:rFonts w:ascii="Times New Roman" w:hAnsi="Times New Roman" w:cs="Times New Roman"/>
          <w:sz w:val="28"/>
          <w:szCs w:val="28"/>
        </w:rPr>
        <w:t xml:space="preserve"> сдачи-приемки оказанных Услуг</w:t>
      </w:r>
      <w:r>
        <w:rPr>
          <w:rFonts w:ascii="Times New Roman" w:hAnsi="Times New Roman" w:cs="Times New Roman"/>
          <w:sz w:val="28"/>
          <w:szCs w:val="28"/>
        </w:rPr>
        <w:t xml:space="preserve"> по форме, указанной в договоре</w:t>
      </w:r>
      <w:r w:rsidRPr="005C1C93">
        <w:rPr>
          <w:rFonts w:ascii="Times New Roman" w:hAnsi="Times New Roman" w:cs="Times New Roman"/>
          <w:sz w:val="28"/>
          <w:szCs w:val="28"/>
        </w:rPr>
        <w:t>;</w:t>
      </w:r>
    </w:p>
    <w:p w14:paraId="104037D2" w14:textId="6F131F00" w:rsidR="00B74BB8" w:rsidRPr="005C1C93" w:rsidRDefault="00B74BB8" w:rsidP="002813A6">
      <w:pPr>
        <w:pStyle w:val="ConsPlusNormal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>услуги оказаны с нарушением сроков, установленных договором, и подлежат приемке с необходимостью применения к исполнителю предусмотренных договором штрафных санкций;</w:t>
      </w:r>
    </w:p>
    <w:p w14:paraId="0AAA1FA6" w14:textId="4B992455" w:rsidR="00B74BB8" w:rsidRPr="005C1C93" w:rsidRDefault="00B74BB8" w:rsidP="002813A6">
      <w:pPr>
        <w:pStyle w:val="ConsPlusNormal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 xml:space="preserve">услуги не оказаны либо услуги оказаны с существенными нарушениями условий договора, которые влекут для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C1C93">
        <w:rPr>
          <w:rFonts w:ascii="Times New Roman" w:hAnsi="Times New Roman" w:cs="Times New Roman"/>
          <w:sz w:val="28"/>
          <w:szCs w:val="28"/>
        </w:rPr>
        <w:t>аказчика такой ущерб, что он в значительной степени лишается того, на что был вправе рассчитывать при заключении договора, и не подлежат приемке;</w:t>
      </w:r>
    </w:p>
    <w:p w14:paraId="4FBEBB57" w14:textId="374F9F9E" w:rsidR="00EF4C57" w:rsidRPr="00E07808" w:rsidRDefault="00B74BB8" w:rsidP="00B74B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 xml:space="preserve">- при оказании услуг исполнителем не представлены документы, представление которых является о6язательным в соответствии с договором. При этом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C1C93">
        <w:rPr>
          <w:rFonts w:ascii="Times New Roman" w:hAnsi="Times New Roman" w:cs="Times New Roman"/>
          <w:sz w:val="28"/>
          <w:szCs w:val="28"/>
        </w:rPr>
        <w:t xml:space="preserve">сполнителю следует устранить в согласованные с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C1C93">
        <w:rPr>
          <w:rFonts w:ascii="Times New Roman" w:hAnsi="Times New Roman" w:cs="Times New Roman"/>
          <w:sz w:val="28"/>
          <w:szCs w:val="28"/>
        </w:rPr>
        <w:t xml:space="preserve">аказчиком сроки указанные нарушения, а к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C1C93">
        <w:rPr>
          <w:rFonts w:ascii="Times New Roman" w:hAnsi="Times New Roman" w:cs="Times New Roman"/>
          <w:sz w:val="28"/>
          <w:szCs w:val="28"/>
        </w:rPr>
        <w:t>сполнителю необходимо применить предусмотренные договором штрафные санкции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25D60A" w14:textId="77777777" w:rsidR="00670B79" w:rsidRPr="00E07808" w:rsidRDefault="00670B79" w:rsidP="003C5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912AE1" w14:textId="4D13A8EB" w:rsidR="008816D6" w:rsidRPr="00E07808" w:rsidRDefault="008816D6" w:rsidP="008816D6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 xml:space="preserve"> Требования </w:t>
      </w:r>
      <w:r w:rsidR="002813A6">
        <w:rPr>
          <w:rFonts w:ascii="Times New Roman" w:hAnsi="Times New Roman" w:cs="Times New Roman"/>
          <w:b/>
          <w:sz w:val="28"/>
          <w:szCs w:val="28"/>
        </w:rPr>
        <w:t>к</w:t>
      </w:r>
      <w:r w:rsidRPr="00E07808">
        <w:rPr>
          <w:rFonts w:ascii="Times New Roman" w:hAnsi="Times New Roman" w:cs="Times New Roman"/>
          <w:b/>
          <w:sz w:val="28"/>
          <w:szCs w:val="28"/>
        </w:rPr>
        <w:t xml:space="preserve"> передаче Заказчику технических и иных документов (оформление результатов оказанных услуг)</w:t>
      </w:r>
    </w:p>
    <w:p w14:paraId="0526CD23" w14:textId="77777777" w:rsidR="008816D6" w:rsidRPr="00E07808" w:rsidRDefault="008816D6" w:rsidP="00EF4C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6947037" w14:textId="37C815EE" w:rsidR="00722CF7" w:rsidRPr="00127A5D" w:rsidRDefault="00127A5D" w:rsidP="00722C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A5D">
        <w:rPr>
          <w:rFonts w:ascii="Times New Roman" w:hAnsi="Times New Roman"/>
          <w:sz w:val="28"/>
          <w:szCs w:val="28"/>
        </w:rPr>
        <w:t xml:space="preserve">Исполнитель в течение 3 (трех) рабочих дней по окончании отчетного периода направляет Заказчику </w:t>
      </w:r>
      <w:r w:rsidR="00722CF7" w:rsidRPr="00127A5D">
        <w:rPr>
          <w:rFonts w:ascii="Times New Roman" w:hAnsi="Times New Roman"/>
          <w:sz w:val="28"/>
          <w:szCs w:val="28"/>
        </w:rPr>
        <w:t xml:space="preserve">нарочно, по адресу, указанному в договоре: </w:t>
      </w:r>
    </w:p>
    <w:p w14:paraId="57A1AE45" w14:textId="77777777" w:rsidR="00722CF7" w:rsidRPr="00127A5D" w:rsidRDefault="00722CF7" w:rsidP="00722CF7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5D">
        <w:rPr>
          <w:rFonts w:ascii="Times New Roman" w:hAnsi="Times New Roman" w:cs="Times New Roman"/>
          <w:sz w:val="28"/>
          <w:szCs w:val="28"/>
        </w:rPr>
        <w:t xml:space="preserve"> подписанный Акт сдачи-приема оказанных услуг в 2 (двух) экземплярах;</w:t>
      </w:r>
    </w:p>
    <w:p w14:paraId="70A7610F" w14:textId="7051A850" w:rsidR="00722CF7" w:rsidRPr="00127A5D" w:rsidRDefault="00722CF7" w:rsidP="00722CF7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5D">
        <w:rPr>
          <w:rFonts w:ascii="Times New Roman" w:hAnsi="Times New Roman" w:cs="Times New Roman"/>
          <w:sz w:val="28"/>
          <w:szCs w:val="28"/>
        </w:rPr>
        <w:lastRenderedPageBreak/>
        <w:t>Счёт-фактуру</w:t>
      </w:r>
      <w:r w:rsidR="00127A5D" w:rsidRPr="00127A5D">
        <w:rPr>
          <w:rStyle w:val="afb"/>
          <w:rFonts w:ascii="Times New Roman" w:hAnsi="Times New Roman" w:cs="Times New Roman"/>
          <w:sz w:val="28"/>
          <w:szCs w:val="28"/>
        </w:rPr>
        <w:footnoteReference w:id="1"/>
      </w:r>
      <w:r w:rsidRPr="00127A5D">
        <w:rPr>
          <w:rFonts w:ascii="Times New Roman" w:hAnsi="Times New Roman" w:cs="Times New Roman"/>
          <w:sz w:val="28"/>
          <w:szCs w:val="28"/>
        </w:rPr>
        <w:t>;</w:t>
      </w:r>
    </w:p>
    <w:p w14:paraId="0CDE46F8" w14:textId="34887A06" w:rsidR="00722CF7" w:rsidRPr="00127A5D" w:rsidRDefault="00127A5D" w:rsidP="00722CF7">
      <w:pPr>
        <w:pStyle w:val="a3"/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5D">
        <w:rPr>
          <w:rFonts w:ascii="Times New Roman" w:hAnsi="Times New Roman" w:cs="Times New Roman"/>
          <w:sz w:val="28"/>
          <w:szCs w:val="28"/>
        </w:rPr>
        <w:t>С</w:t>
      </w:r>
      <w:r w:rsidR="00722CF7" w:rsidRPr="00127A5D">
        <w:rPr>
          <w:rFonts w:ascii="Times New Roman" w:hAnsi="Times New Roman" w:cs="Times New Roman"/>
          <w:sz w:val="28"/>
          <w:szCs w:val="28"/>
        </w:rPr>
        <w:t>чет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85C2A1" w14:textId="77777777" w:rsidR="00127A5D" w:rsidRDefault="00127A5D" w:rsidP="002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   </w:t>
      </w:r>
      <w:r w:rsidR="00722CF7" w:rsidRPr="00127A5D">
        <w:rPr>
          <w:rFonts w:ascii="Times New Roman" w:hAnsi="Times New Roman"/>
          <w:sz w:val="28"/>
          <w:szCs w:val="28"/>
        </w:rPr>
        <w:t>копии заявок за отчетный период</w:t>
      </w:r>
      <w:r>
        <w:rPr>
          <w:rFonts w:ascii="Times New Roman" w:hAnsi="Times New Roman"/>
          <w:sz w:val="28"/>
          <w:szCs w:val="28"/>
        </w:rPr>
        <w:t>.</w:t>
      </w:r>
    </w:p>
    <w:p w14:paraId="520566C2" w14:textId="795C5715" w:rsidR="002813A6" w:rsidRPr="002813A6" w:rsidRDefault="00722CF7" w:rsidP="002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3A6" w:rsidDel="00722C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13A6" w:rsidRPr="002813A6">
        <w:rPr>
          <w:rFonts w:ascii="Times New Roman" w:eastAsia="Times New Roman" w:hAnsi="Times New Roman"/>
          <w:sz w:val="28"/>
          <w:szCs w:val="28"/>
          <w:lang w:eastAsia="ru-RU"/>
        </w:rPr>
        <w:t>Все передаваемые Исполнителем Заказчику документы должны быть на русском языке.</w:t>
      </w:r>
    </w:p>
    <w:p w14:paraId="569F3CCB" w14:textId="77777777" w:rsidR="00670B79" w:rsidRPr="00E07808" w:rsidRDefault="00670B79" w:rsidP="00A54B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EC0B24" w14:textId="3F13BD8D" w:rsidR="00EF4C57" w:rsidRPr="00E07808" w:rsidRDefault="00EF4C57" w:rsidP="00EF4C57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  <w:r w:rsidR="00E07808" w:rsidRPr="00E07808">
        <w:rPr>
          <w:rFonts w:ascii="Times New Roman" w:hAnsi="Times New Roman" w:cs="Times New Roman"/>
          <w:b/>
          <w:sz w:val="28"/>
          <w:szCs w:val="28"/>
        </w:rPr>
        <w:t xml:space="preserve">К СРОКУ И (ИЛИ) ОБЪЕМУ ПРЕДОСТАВЛЕНИЯ ГАРАНТИЙНЫХ ОБЯЗАТЕЛЬСТВ </w:t>
      </w:r>
    </w:p>
    <w:p w14:paraId="3B744449" w14:textId="77777777" w:rsidR="00EF4C57" w:rsidRPr="00E07808" w:rsidRDefault="00EF4C57" w:rsidP="00EF4C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66C870C" w14:textId="77777777" w:rsidR="00EF4C57" w:rsidRPr="00E07808" w:rsidRDefault="00844983" w:rsidP="003C59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808">
        <w:rPr>
          <w:rFonts w:ascii="Times New Roman" w:hAnsi="Times New Roman" w:cs="Times New Roman"/>
          <w:sz w:val="28"/>
          <w:szCs w:val="28"/>
        </w:rPr>
        <w:t>Гарантийные обязательства не устанавливаются.</w:t>
      </w:r>
    </w:p>
    <w:p w14:paraId="3C85D218" w14:textId="77777777" w:rsidR="00EF4C57" w:rsidRPr="00E07808" w:rsidRDefault="00EF4C57" w:rsidP="00EF4C57">
      <w:pPr>
        <w:pStyle w:val="ConsPlusNormal"/>
        <w:tabs>
          <w:tab w:val="left" w:pos="97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4D9AA92" w14:textId="77777777" w:rsidR="00EF4C57" w:rsidRPr="00E07808" w:rsidRDefault="00EF4C57" w:rsidP="00EF4C57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ПЕРЕЧЕНЬ ПРИЛОЖЕНИЙ</w:t>
      </w:r>
    </w:p>
    <w:p w14:paraId="5D71AAA8" w14:textId="77777777" w:rsidR="00EF4C57" w:rsidRPr="00E07808" w:rsidRDefault="00EF4C57" w:rsidP="00EF4C5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5386"/>
        <w:gridCol w:w="1985"/>
      </w:tblGrid>
      <w:tr w:rsidR="006649FD" w:rsidRPr="00E07808" w14:paraId="105A2FFF" w14:textId="77777777" w:rsidTr="00926625">
        <w:tc>
          <w:tcPr>
            <w:tcW w:w="1843" w:type="dxa"/>
            <w:vAlign w:val="center"/>
          </w:tcPr>
          <w:p w14:paraId="6CACE68A" w14:textId="77777777" w:rsidR="006649FD" w:rsidRPr="00E07808" w:rsidRDefault="006649FD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b/>
                <w:sz w:val="28"/>
                <w:szCs w:val="28"/>
              </w:rPr>
              <w:t>Номер приложения</w:t>
            </w:r>
          </w:p>
        </w:tc>
        <w:tc>
          <w:tcPr>
            <w:tcW w:w="5386" w:type="dxa"/>
            <w:vAlign w:val="center"/>
          </w:tcPr>
          <w:p w14:paraId="40153179" w14:textId="77777777" w:rsidR="006649FD" w:rsidRPr="00E07808" w:rsidRDefault="006649FD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приложения</w:t>
            </w:r>
          </w:p>
        </w:tc>
        <w:tc>
          <w:tcPr>
            <w:tcW w:w="1985" w:type="dxa"/>
            <w:vAlign w:val="center"/>
          </w:tcPr>
          <w:p w14:paraId="0817B3D2" w14:textId="77777777" w:rsidR="006649FD" w:rsidRPr="00E07808" w:rsidRDefault="006649FD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b/>
                <w:sz w:val="28"/>
                <w:szCs w:val="28"/>
              </w:rPr>
              <w:t>Номер страниц</w:t>
            </w:r>
            <w:r w:rsidR="00126787" w:rsidRPr="00E07808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</w:tr>
      <w:tr w:rsidR="006649FD" w:rsidRPr="00E07808" w14:paraId="69A57C0F" w14:textId="77777777" w:rsidTr="00926625">
        <w:tc>
          <w:tcPr>
            <w:tcW w:w="1843" w:type="dxa"/>
            <w:vAlign w:val="center"/>
          </w:tcPr>
          <w:p w14:paraId="6EEFFFA8" w14:textId="77777777" w:rsidR="006649FD" w:rsidRPr="00E07808" w:rsidRDefault="006649FD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14:paraId="082FCED0" w14:textId="5E4C33FC" w:rsidR="006649FD" w:rsidRPr="00E07808" w:rsidRDefault="00B903D7" w:rsidP="005A2F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5A2F64" w:rsidRPr="00E07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9FD" w:rsidRPr="00E07808">
              <w:rPr>
                <w:rFonts w:ascii="Times New Roman" w:hAnsi="Times New Roman" w:cs="Times New Roman"/>
                <w:sz w:val="28"/>
                <w:szCs w:val="28"/>
              </w:rPr>
              <w:t>оказ</w:t>
            </w:r>
            <w:r w:rsidR="005A2F64" w:rsidRPr="00E07808"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  <w:r w:rsidR="006649FD" w:rsidRPr="00E07808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</w:p>
        </w:tc>
        <w:tc>
          <w:tcPr>
            <w:tcW w:w="1985" w:type="dxa"/>
            <w:vAlign w:val="center"/>
          </w:tcPr>
          <w:p w14:paraId="2D1DC1ED" w14:textId="77777777" w:rsidR="006649FD" w:rsidRPr="00E07808" w:rsidRDefault="00126787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8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C2542" w:rsidRPr="00E07808" w14:paraId="13A6775F" w14:textId="77777777" w:rsidTr="00926625">
        <w:tc>
          <w:tcPr>
            <w:tcW w:w="1843" w:type="dxa"/>
            <w:vAlign w:val="center"/>
          </w:tcPr>
          <w:p w14:paraId="4D4E31CD" w14:textId="743E40B7" w:rsidR="006C2542" w:rsidRPr="00E07808" w:rsidRDefault="006C2542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vAlign w:val="center"/>
          </w:tcPr>
          <w:p w14:paraId="4BD9569F" w14:textId="1D342248" w:rsidR="006C2542" w:rsidRPr="00E07808" w:rsidRDefault="006C2542" w:rsidP="005A2F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почтовых вагонов</w:t>
            </w:r>
          </w:p>
        </w:tc>
        <w:tc>
          <w:tcPr>
            <w:tcW w:w="1985" w:type="dxa"/>
            <w:vAlign w:val="center"/>
          </w:tcPr>
          <w:p w14:paraId="6BDCE0BC" w14:textId="48C8D11D" w:rsidR="006C2542" w:rsidRPr="00E07808" w:rsidRDefault="0013413C" w:rsidP="009266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0C9538EC" w14:textId="77777777" w:rsidR="00E25CE0" w:rsidRPr="00E07808" w:rsidRDefault="00E25CE0" w:rsidP="00E25C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4F0F0" w14:textId="77777777" w:rsidR="00824242" w:rsidRPr="00E07808" w:rsidRDefault="00824242" w:rsidP="00E25CE0">
      <w:pPr>
        <w:pStyle w:val="af2"/>
        <w:spacing w:after="0" w:line="240" w:lineRule="exact"/>
        <w:ind w:left="284" w:hanging="284"/>
        <w:rPr>
          <w:rFonts w:ascii="Times New Roman" w:hAnsi="Times New Roman"/>
          <w:sz w:val="28"/>
          <w:szCs w:val="28"/>
        </w:rPr>
      </w:pPr>
    </w:p>
    <w:p w14:paraId="371BE496" w14:textId="77777777" w:rsidR="00824242" w:rsidRPr="00E25CE0" w:rsidRDefault="00824242" w:rsidP="00E25CE0">
      <w:pPr>
        <w:pStyle w:val="af2"/>
        <w:spacing w:after="0" w:line="240" w:lineRule="exact"/>
        <w:ind w:left="284" w:hanging="284"/>
        <w:rPr>
          <w:rFonts w:ascii="Times New Roman" w:hAnsi="Times New Roman"/>
          <w:sz w:val="28"/>
          <w:szCs w:val="28"/>
        </w:rPr>
        <w:sectPr w:rsidR="00824242" w:rsidRPr="00E25CE0" w:rsidSect="00A0776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89B9E86" w14:textId="77777777" w:rsidR="006C2542" w:rsidRDefault="006C2542" w:rsidP="00E07808">
      <w:pPr>
        <w:pStyle w:val="ConsPlusNormal"/>
        <w:ind w:left="142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C20424" w14:textId="6592F07A" w:rsidR="00E07808" w:rsidRDefault="00E07808" w:rsidP="00E07808">
      <w:pPr>
        <w:pStyle w:val="ConsPlusNormal"/>
        <w:ind w:left="142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0B259673" w14:textId="77777777" w:rsidR="00E07808" w:rsidRDefault="00E07808" w:rsidP="00E07808">
      <w:pPr>
        <w:pStyle w:val="ConsPlusNormal"/>
        <w:ind w:left="142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Техническому заданию </w:t>
      </w:r>
    </w:p>
    <w:p w14:paraId="2B9BADD5" w14:textId="2C732270" w:rsidR="003839DE" w:rsidRDefault="003839DE" w:rsidP="003839DE"/>
    <w:p w14:paraId="57FCFEFF" w14:textId="77777777" w:rsidR="00B903D7" w:rsidRPr="003839DE" w:rsidRDefault="00B903D7" w:rsidP="003839DE"/>
    <w:p w14:paraId="7CD8A5F4" w14:textId="1782F8EE" w:rsidR="00E07808" w:rsidRPr="00C91069" w:rsidRDefault="00B903D7" w:rsidP="00C91069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Место</w:t>
      </w:r>
      <w:r w:rsidR="00C910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оказания услуг</w:t>
      </w:r>
    </w:p>
    <w:tbl>
      <w:tblPr>
        <w:tblW w:w="14459" w:type="dxa"/>
        <w:tblInd w:w="-10" w:type="dxa"/>
        <w:tblLook w:val="04A0" w:firstRow="1" w:lastRow="0" w:firstColumn="1" w:lastColumn="0" w:noHBand="0" w:noVBand="1"/>
      </w:tblPr>
      <w:tblGrid>
        <w:gridCol w:w="3261"/>
        <w:gridCol w:w="2693"/>
        <w:gridCol w:w="8505"/>
      </w:tblGrid>
      <w:tr w:rsidR="005A2F64" w:rsidRPr="004965B1" w14:paraId="2902ECE5" w14:textId="77777777" w:rsidTr="005A2F64">
        <w:trPr>
          <w:trHeight w:val="639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808C3" w14:textId="77777777" w:rsidR="005A2F64" w:rsidRPr="004965B1" w:rsidRDefault="005A2F64" w:rsidP="0049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65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500AB" w14:textId="77777777" w:rsidR="005A2F64" w:rsidRPr="004965B1" w:rsidRDefault="005A2F64" w:rsidP="00496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65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оказания услуги</w:t>
            </w:r>
          </w:p>
        </w:tc>
        <w:tc>
          <w:tcPr>
            <w:tcW w:w="8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7AC89" w14:textId="77777777" w:rsidR="005A2F64" w:rsidRPr="004965B1" w:rsidRDefault="005A2F64" w:rsidP="005A2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65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Подразделени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4965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Заказчика</w:t>
            </w:r>
          </w:p>
        </w:tc>
      </w:tr>
      <w:tr w:rsidR="00C91069" w:rsidRPr="004965B1" w14:paraId="65956844" w14:textId="77777777" w:rsidTr="00926625">
        <w:trPr>
          <w:trHeight w:val="63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0DA34" w14:textId="17D017DC" w:rsidR="00C91069" w:rsidRPr="004965B1" w:rsidRDefault="00C91069" w:rsidP="00C91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аружн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обмывк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вагонов УФПС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Тюменской области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FEF9C" w14:textId="77777777" w:rsidR="00C91069" w:rsidRPr="004965B1" w:rsidRDefault="00C91069" w:rsidP="009266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Пути общего и необщего пользования станций, вагонных депо (участков), пути необщего пользования Заказчика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7EABF" w14:textId="2C4040A8" w:rsidR="00C91069" w:rsidRPr="004965B1" w:rsidRDefault="00C91069" w:rsidP="00B903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B903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Тюмень</w:t>
            </w: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903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Огарева,</w:t>
            </w:r>
            <w:r w:rsidRPr="004965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д.7</w:t>
            </w:r>
          </w:p>
        </w:tc>
      </w:tr>
    </w:tbl>
    <w:p w14:paraId="331BE8F1" w14:textId="59730017" w:rsidR="00856D0C" w:rsidRDefault="00856D0C" w:rsidP="003839DE">
      <w:pPr>
        <w:pStyle w:val="af4"/>
      </w:pPr>
    </w:p>
    <w:p w14:paraId="2BD75962" w14:textId="7F8CD512" w:rsidR="00E07808" w:rsidRPr="00E07808" w:rsidRDefault="00E07808" w:rsidP="00E07808"/>
    <w:p w14:paraId="70ABD3CD" w14:textId="700B272A" w:rsidR="006C2542" w:rsidRDefault="006C2542" w:rsidP="00C91069">
      <w:pPr>
        <w:spacing w:after="0"/>
        <w:sectPr w:rsidR="006C2542" w:rsidSect="003839DE">
          <w:pgSz w:w="16838" w:h="11906" w:orient="landscape"/>
          <w:pgMar w:top="426" w:right="1134" w:bottom="284" w:left="1134" w:header="709" w:footer="709" w:gutter="0"/>
          <w:cols w:space="708"/>
          <w:docGrid w:linePitch="360"/>
        </w:sectPr>
      </w:pPr>
    </w:p>
    <w:p w14:paraId="0D485C21" w14:textId="6026BA60" w:rsidR="006C2542" w:rsidRDefault="00C91069" w:rsidP="00C91069">
      <w:pPr>
        <w:spacing w:after="0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13413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</w:p>
    <w:p w14:paraId="7ED94701" w14:textId="16B5B994" w:rsidR="00C91069" w:rsidRDefault="00C91069" w:rsidP="00C91069">
      <w:pPr>
        <w:spacing w:after="0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Техническому заданию</w:t>
      </w:r>
    </w:p>
    <w:p w14:paraId="549D30B1" w14:textId="0A369DF8" w:rsidR="00C91069" w:rsidRDefault="00C91069" w:rsidP="00C91069">
      <w:pPr>
        <w:spacing w:after="0"/>
        <w:ind w:left="142"/>
        <w:jc w:val="center"/>
        <w:rPr>
          <w:rFonts w:ascii="Times New Roman" w:hAnsi="Times New Roman"/>
          <w:sz w:val="28"/>
          <w:szCs w:val="28"/>
        </w:rPr>
      </w:pPr>
    </w:p>
    <w:p w14:paraId="6C56D9FB" w14:textId="77777777" w:rsidR="00B903D7" w:rsidRDefault="00B903D7" w:rsidP="00C91069">
      <w:pPr>
        <w:spacing w:after="0"/>
        <w:ind w:left="142"/>
        <w:jc w:val="center"/>
        <w:rPr>
          <w:rFonts w:ascii="Times New Roman" w:hAnsi="Times New Roman"/>
          <w:sz w:val="28"/>
          <w:szCs w:val="28"/>
        </w:rPr>
      </w:pPr>
    </w:p>
    <w:p w14:paraId="1BF0CCF6" w14:textId="7490AEB7" w:rsidR="00C91069" w:rsidRPr="00C91069" w:rsidRDefault="00DF46EA" w:rsidP="00C91069">
      <w:pPr>
        <w:spacing w:after="0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C91069" w:rsidRPr="00C91069">
        <w:rPr>
          <w:rFonts w:ascii="Times New Roman" w:hAnsi="Times New Roman"/>
          <w:b/>
          <w:sz w:val="28"/>
          <w:szCs w:val="28"/>
        </w:rPr>
        <w:t xml:space="preserve"> почтовых вагонов</w:t>
      </w:r>
    </w:p>
    <w:tbl>
      <w:tblPr>
        <w:tblStyle w:val="ac"/>
        <w:tblW w:w="0" w:type="auto"/>
        <w:tblInd w:w="1555" w:type="dxa"/>
        <w:tblLook w:val="04A0" w:firstRow="1" w:lastRow="0" w:firstColumn="1" w:lastColumn="0" w:noHBand="0" w:noVBand="1"/>
      </w:tblPr>
      <w:tblGrid>
        <w:gridCol w:w="921"/>
        <w:gridCol w:w="4177"/>
        <w:gridCol w:w="2627"/>
      </w:tblGrid>
      <w:tr w:rsidR="00C91069" w14:paraId="14EAAD4E" w14:textId="77777777" w:rsidTr="00926625">
        <w:tc>
          <w:tcPr>
            <w:tcW w:w="921" w:type="dxa"/>
          </w:tcPr>
          <w:p w14:paraId="12BA690E" w14:textId="4B035201" w:rsidR="00C91069" w:rsidRPr="00926625" w:rsidRDefault="00C91069" w:rsidP="001341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62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77" w:type="dxa"/>
          </w:tcPr>
          <w:p w14:paraId="145CFC48" w14:textId="4F79871B" w:rsidR="00C91069" w:rsidRPr="00926625" w:rsidRDefault="00C91069" w:rsidP="00926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625">
              <w:rPr>
                <w:rFonts w:ascii="Times New Roman" w:hAnsi="Times New Roman"/>
                <w:b/>
                <w:sz w:val="24"/>
                <w:szCs w:val="24"/>
              </w:rPr>
              <w:t>Наименование УФПС</w:t>
            </w:r>
          </w:p>
        </w:tc>
        <w:tc>
          <w:tcPr>
            <w:tcW w:w="2627" w:type="dxa"/>
          </w:tcPr>
          <w:p w14:paraId="4E47007D" w14:textId="239A3ED0" w:rsidR="00C91069" w:rsidRPr="00926625" w:rsidRDefault="00926625" w:rsidP="00926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625">
              <w:rPr>
                <w:rFonts w:ascii="Times New Roman" w:hAnsi="Times New Roman"/>
                <w:b/>
                <w:sz w:val="24"/>
                <w:szCs w:val="24"/>
              </w:rPr>
              <w:t>№ почтового вагона</w:t>
            </w:r>
          </w:p>
        </w:tc>
      </w:tr>
      <w:tr w:rsidR="00926625" w14:paraId="087C713F" w14:textId="77777777" w:rsidTr="00926625">
        <w:tc>
          <w:tcPr>
            <w:tcW w:w="921" w:type="dxa"/>
          </w:tcPr>
          <w:p w14:paraId="1243ECC2" w14:textId="59B211C5" w:rsidR="00926625" w:rsidRDefault="00B903D7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7" w:type="dxa"/>
          </w:tcPr>
          <w:p w14:paraId="52DE9548" w14:textId="65496336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Тюменской области</w:t>
            </w:r>
          </w:p>
        </w:tc>
        <w:tc>
          <w:tcPr>
            <w:tcW w:w="2627" w:type="dxa"/>
          </w:tcPr>
          <w:p w14:paraId="4011DDF2" w14:textId="50A23D8E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078-57154</w:t>
            </w:r>
          </w:p>
        </w:tc>
      </w:tr>
      <w:tr w:rsidR="00926625" w14:paraId="4A6A0D6E" w14:textId="77777777" w:rsidTr="00926625">
        <w:tc>
          <w:tcPr>
            <w:tcW w:w="921" w:type="dxa"/>
          </w:tcPr>
          <w:p w14:paraId="665DADC2" w14:textId="1F608C42" w:rsidR="00926625" w:rsidRDefault="00B903D7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7" w:type="dxa"/>
          </w:tcPr>
          <w:p w14:paraId="32DFCCE2" w14:textId="24ECC05A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Тюменской области</w:t>
            </w:r>
          </w:p>
        </w:tc>
        <w:tc>
          <w:tcPr>
            <w:tcW w:w="2627" w:type="dxa"/>
          </w:tcPr>
          <w:p w14:paraId="4EC3D909" w14:textId="7B2052D0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079-57350</w:t>
            </w:r>
          </w:p>
        </w:tc>
      </w:tr>
      <w:tr w:rsidR="00926625" w14:paraId="033A2670" w14:textId="77777777" w:rsidTr="00926625">
        <w:tc>
          <w:tcPr>
            <w:tcW w:w="921" w:type="dxa"/>
          </w:tcPr>
          <w:p w14:paraId="02E18E83" w14:textId="55F183B6" w:rsidR="00926625" w:rsidRDefault="00B903D7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7" w:type="dxa"/>
          </w:tcPr>
          <w:p w14:paraId="2224F3D6" w14:textId="299BFC16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Тюменской области</w:t>
            </w:r>
          </w:p>
        </w:tc>
        <w:tc>
          <w:tcPr>
            <w:tcW w:w="2627" w:type="dxa"/>
          </w:tcPr>
          <w:p w14:paraId="7EAB0DB7" w14:textId="2215FACA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079-57152</w:t>
            </w:r>
          </w:p>
        </w:tc>
      </w:tr>
      <w:tr w:rsidR="00926625" w14:paraId="1C3FAA83" w14:textId="77777777" w:rsidTr="00926625">
        <w:tc>
          <w:tcPr>
            <w:tcW w:w="921" w:type="dxa"/>
          </w:tcPr>
          <w:p w14:paraId="62CFEE3A" w14:textId="2D56BEC0" w:rsidR="00926625" w:rsidRDefault="00B903D7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7" w:type="dxa"/>
          </w:tcPr>
          <w:p w14:paraId="5DF31031" w14:textId="6022A517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Тюменской области</w:t>
            </w:r>
          </w:p>
        </w:tc>
        <w:tc>
          <w:tcPr>
            <w:tcW w:w="2627" w:type="dxa"/>
          </w:tcPr>
          <w:p w14:paraId="50C121EF" w14:textId="4042C95C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024-43190</w:t>
            </w:r>
          </w:p>
        </w:tc>
      </w:tr>
      <w:tr w:rsidR="00926625" w14:paraId="2F7CC35E" w14:textId="77777777" w:rsidTr="00926625">
        <w:tc>
          <w:tcPr>
            <w:tcW w:w="921" w:type="dxa"/>
          </w:tcPr>
          <w:p w14:paraId="2122A9F5" w14:textId="73E09939" w:rsidR="00926625" w:rsidRDefault="00B903D7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7" w:type="dxa"/>
          </w:tcPr>
          <w:p w14:paraId="49DEE835" w14:textId="2C24600A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Тюменской области</w:t>
            </w:r>
          </w:p>
        </w:tc>
        <w:tc>
          <w:tcPr>
            <w:tcW w:w="2627" w:type="dxa"/>
          </w:tcPr>
          <w:p w14:paraId="077F08AF" w14:textId="5D33AE2E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024-40071</w:t>
            </w:r>
          </w:p>
        </w:tc>
      </w:tr>
      <w:tr w:rsidR="00926625" w14:paraId="73435125" w14:textId="77777777" w:rsidTr="00926625">
        <w:tc>
          <w:tcPr>
            <w:tcW w:w="921" w:type="dxa"/>
          </w:tcPr>
          <w:p w14:paraId="34450B92" w14:textId="0A6318DF" w:rsidR="00926625" w:rsidRDefault="00B903D7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77" w:type="dxa"/>
          </w:tcPr>
          <w:p w14:paraId="57D9A01A" w14:textId="0A851CB4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Тюменской области</w:t>
            </w:r>
          </w:p>
        </w:tc>
        <w:tc>
          <w:tcPr>
            <w:tcW w:w="2627" w:type="dxa"/>
          </w:tcPr>
          <w:p w14:paraId="52DFEAE6" w14:textId="22ADF9CC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024-41475</w:t>
            </w:r>
          </w:p>
        </w:tc>
      </w:tr>
      <w:tr w:rsidR="00926625" w14:paraId="2EA32DF8" w14:textId="77777777" w:rsidTr="00926625">
        <w:tc>
          <w:tcPr>
            <w:tcW w:w="921" w:type="dxa"/>
          </w:tcPr>
          <w:p w14:paraId="284FB27E" w14:textId="16BDCB8D" w:rsidR="00926625" w:rsidRDefault="00B903D7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77" w:type="dxa"/>
          </w:tcPr>
          <w:p w14:paraId="147F4219" w14:textId="2FAADA4B" w:rsidR="00926625" w:rsidRPr="00C91069" w:rsidRDefault="00926625" w:rsidP="0092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УФПС Тюменской области</w:t>
            </w:r>
          </w:p>
        </w:tc>
        <w:tc>
          <w:tcPr>
            <w:tcW w:w="2627" w:type="dxa"/>
          </w:tcPr>
          <w:p w14:paraId="71178701" w14:textId="0754CDD8" w:rsidR="00926625" w:rsidRPr="0013413C" w:rsidRDefault="00926625" w:rsidP="00134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3C">
              <w:rPr>
                <w:rFonts w:ascii="Times New Roman" w:hAnsi="Times New Roman"/>
                <w:sz w:val="24"/>
                <w:szCs w:val="24"/>
              </w:rPr>
              <w:t>024-41459</w:t>
            </w:r>
          </w:p>
        </w:tc>
      </w:tr>
    </w:tbl>
    <w:p w14:paraId="0D882AFB" w14:textId="3BE5A8C4" w:rsidR="006C2542" w:rsidRDefault="006C2542" w:rsidP="00F0629A">
      <w:pPr>
        <w:spacing w:after="0"/>
        <w:ind w:left="142"/>
      </w:pPr>
    </w:p>
    <w:p w14:paraId="6002804E" w14:textId="6A938FA1" w:rsidR="006C2542" w:rsidRPr="006C2542" w:rsidRDefault="006C2542" w:rsidP="009844EC">
      <w:pPr>
        <w:spacing w:after="0"/>
      </w:pPr>
    </w:p>
    <w:sectPr w:rsidR="006C2542" w:rsidRPr="006C2542" w:rsidSect="006C2542">
      <w:pgSz w:w="11906" w:h="16838"/>
      <w:pgMar w:top="1134" w:right="284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F2AF4" w14:textId="77777777" w:rsidR="004D53F9" w:rsidRDefault="004D53F9" w:rsidP="00E106D8">
      <w:pPr>
        <w:spacing w:after="0" w:line="240" w:lineRule="auto"/>
      </w:pPr>
      <w:r>
        <w:separator/>
      </w:r>
    </w:p>
  </w:endnote>
  <w:endnote w:type="continuationSeparator" w:id="0">
    <w:p w14:paraId="6CF6D97E" w14:textId="77777777" w:rsidR="004D53F9" w:rsidRDefault="004D53F9" w:rsidP="00E1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B45C3" w14:textId="77777777" w:rsidR="004D53F9" w:rsidRDefault="004D53F9" w:rsidP="00E106D8">
      <w:pPr>
        <w:spacing w:after="0" w:line="240" w:lineRule="auto"/>
      </w:pPr>
      <w:r>
        <w:separator/>
      </w:r>
    </w:p>
  </w:footnote>
  <w:footnote w:type="continuationSeparator" w:id="0">
    <w:p w14:paraId="553A7DD2" w14:textId="77777777" w:rsidR="004D53F9" w:rsidRDefault="004D53F9" w:rsidP="00E106D8">
      <w:pPr>
        <w:spacing w:after="0" w:line="240" w:lineRule="auto"/>
      </w:pPr>
      <w:r>
        <w:continuationSeparator/>
      </w:r>
    </w:p>
  </w:footnote>
  <w:footnote w:id="1">
    <w:p w14:paraId="07B300C6" w14:textId="0EE90944" w:rsidR="00B34925" w:rsidRDefault="00B34925">
      <w:pPr>
        <w:pStyle w:val="afc"/>
      </w:pPr>
      <w:r>
        <w:rPr>
          <w:rStyle w:val="afb"/>
        </w:rPr>
        <w:footnoteRef/>
      </w:r>
      <w:r>
        <w:t xml:space="preserve"> </w:t>
      </w:r>
      <w:r w:rsidRPr="007F70D3">
        <w:rPr>
          <w:sz w:val="18"/>
        </w:rPr>
        <w:t xml:space="preserve">Счет-фактура предоставляется в случае, если </w:t>
      </w:r>
      <w:r>
        <w:rPr>
          <w:sz w:val="18"/>
        </w:rPr>
        <w:t>Исполнитель</w:t>
      </w:r>
      <w:r w:rsidRPr="007F70D3">
        <w:rPr>
          <w:sz w:val="18"/>
        </w:rPr>
        <w:t xml:space="preserve"> применяет общую систему налогообложения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691"/>
    <w:multiLevelType w:val="hybridMultilevel"/>
    <w:tmpl w:val="A404B78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FB2428"/>
    <w:multiLevelType w:val="multilevel"/>
    <w:tmpl w:val="5162A0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0A0F1A4F"/>
    <w:multiLevelType w:val="hybridMultilevel"/>
    <w:tmpl w:val="2FFE838C"/>
    <w:lvl w:ilvl="0" w:tplc="B1408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484DC7"/>
    <w:multiLevelType w:val="multilevel"/>
    <w:tmpl w:val="12FCC7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10C16197"/>
    <w:multiLevelType w:val="multilevel"/>
    <w:tmpl w:val="4CFA68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0F07EB8"/>
    <w:multiLevelType w:val="multilevel"/>
    <w:tmpl w:val="B9A8D04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13B83A77"/>
    <w:multiLevelType w:val="multilevel"/>
    <w:tmpl w:val="B4B874A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15730D01"/>
    <w:multiLevelType w:val="multilevel"/>
    <w:tmpl w:val="FE78C66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F17465"/>
    <w:multiLevelType w:val="multilevel"/>
    <w:tmpl w:val="392E0B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22124355"/>
    <w:multiLevelType w:val="multilevel"/>
    <w:tmpl w:val="EB0EFC8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 w15:restartNumberingAfterBreak="0">
    <w:nsid w:val="3465431A"/>
    <w:multiLevelType w:val="hybridMultilevel"/>
    <w:tmpl w:val="E5CEB876"/>
    <w:lvl w:ilvl="0" w:tplc="B14085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887FB8"/>
    <w:multiLevelType w:val="multilevel"/>
    <w:tmpl w:val="33F8F6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3" w15:restartNumberingAfterBreak="0">
    <w:nsid w:val="41871ED7"/>
    <w:multiLevelType w:val="hybridMultilevel"/>
    <w:tmpl w:val="A9B07386"/>
    <w:lvl w:ilvl="0" w:tplc="ECB224D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EA420E"/>
    <w:multiLevelType w:val="multilevel"/>
    <w:tmpl w:val="8016348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5" w15:restartNumberingAfterBreak="0">
    <w:nsid w:val="459E03D5"/>
    <w:multiLevelType w:val="multilevel"/>
    <w:tmpl w:val="4CFA68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9C24A2C"/>
    <w:multiLevelType w:val="hybridMultilevel"/>
    <w:tmpl w:val="A3C64F60"/>
    <w:lvl w:ilvl="0" w:tplc="B14085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EA5C41"/>
    <w:multiLevelType w:val="hybridMultilevel"/>
    <w:tmpl w:val="A418AD6C"/>
    <w:lvl w:ilvl="0" w:tplc="97AE7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D36B1F"/>
    <w:multiLevelType w:val="multilevel"/>
    <w:tmpl w:val="E54AF5D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9" w15:restartNumberingAfterBreak="0">
    <w:nsid w:val="521F2F49"/>
    <w:multiLevelType w:val="multilevel"/>
    <w:tmpl w:val="72407A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B70E15"/>
    <w:multiLevelType w:val="hybridMultilevel"/>
    <w:tmpl w:val="FA9E133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1" w15:restartNumberingAfterBreak="0">
    <w:nsid w:val="59124CD9"/>
    <w:multiLevelType w:val="multilevel"/>
    <w:tmpl w:val="F61A0F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 w15:restartNumberingAfterBreak="0">
    <w:nsid w:val="5A135BF6"/>
    <w:multiLevelType w:val="multilevel"/>
    <w:tmpl w:val="7D709BB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3" w15:restartNumberingAfterBreak="0">
    <w:nsid w:val="61984EFE"/>
    <w:multiLevelType w:val="multilevel"/>
    <w:tmpl w:val="DCA8AC9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4" w15:restartNumberingAfterBreak="0">
    <w:nsid w:val="67212DD4"/>
    <w:multiLevelType w:val="hybridMultilevel"/>
    <w:tmpl w:val="D0CCC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36FAF"/>
    <w:multiLevelType w:val="hybridMultilevel"/>
    <w:tmpl w:val="60AC3A9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2091282"/>
    <w:multiLevelType w:val="multilevel"/>
    <w:tmpl w:val="25E65F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7" w15:restartNumberingAfterBreak="0">
    <w:nsid w:val="73031CF9"/>
    <w:multiLevelType w:val="multilevel"/>
    <w:tmpl w:val="8B1C2924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8" w15:restartNumberingAfterBreak="0">
    <w:nsid w:val="74CB5BA9"/>
    <w:multiLevelType w:val="hybridMultilevel"/>
    <w:tmpl w:val="F4D05640"/>
    <w:lvl w:ilvl="0" w:tplc="B1408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5E747D"/>
    <w:multiLevelType w:val="hybridMultilevel"/>
    <w:tmpl w:val="CBE82DEE"/>
    <w:lvl w:ilvl="0" w:tplc="B1408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6D3536A"/>
    <w:multiLevelType w:val="multilevel"/>
    <w:tmpl w:val="0DFE380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1" w15:restartNumberingAfterBreak="0">
    <w:nsid w:val="7BA0008A"/>
    <w:multiLevelType w:val="hybridMultilevel"/>
    <w:tmpl w:val="853E0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B65081"/>
    <w:multiLevelType w:val="multilevel"/>
    <w:tmpl w:val="257E9D6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27"/>
  </w:num>
  <w:num w:numId="2">
    <w:abstractNumId w:val="8"/>
  </w:num>
  <w:num w:numId="3">
    <w:abstractNumId w:val="31"/>
  </w:num>
  <w:num w:numId="4">
    <w:abstractNumId w:val="4"/>
  </w:num>
  <w:num w:numId="5">
    <w:abstractNumId w:val="12"/>
  </w:num>
  <w:num w:numId="6">
    <w:abstractNumId w:val="15"/>
  </w:num>
  <w:num w:numId="7">
    <w:abstractNumId w:val="20"/>
  </w:num>
  <w:num w:numId="8">
    <w:abstractNumId w:val="25"/>
  </w:num>
  <w:num w:numId="9">
    <w:abstractNumId w:val="0"/>
  </w:num>
  <w:num w:numId="10">
    <w:abstractNumId w:val="24"/>
  </w:num>
  <w:num w:numId="11">
    <w:abstractNumId w:val="30"/>
  </w:num>
  <w:num w:numId="12">
    <w:abstractNumId w:val="18"/>
  </w:num>
  <w:num w:numId="13">
    <w:abstractNumId w:val="9"/>
  </w:num>
  <w:num w:numId="14">
    <w:abstractNumId w:val="21"/>
  </w:num>
  <w:num w:numId="15">
    <w:abstractNumId w:val="6"/>
  </w:num>
  <w:num w:numId="16">
    <w:abstractNumId w:val="5"/>
  </w:num>
  <w:num w:numId="17">
    <w:abstractNumId w:val="7"/>
  </w:num>
  <w:num w:numId="18">
    <w:abstractNumId w:val="23"/>
  </w:num>
  <w:num w:numId="19">
    <w:abstractNumId w:val="10"/>
  </w:num>
  <w:num w:numId="20">
    <w:abstractNumId w:val="1"/>
  </w:num>
  <w:num w:numId="21">
    <w:abstractNumId w:val="32"/>
  </w:num>
  <w:num w:numId="22">
    <w:abstractNumId w:val="14"/>
  </w:num>
  <w:num w:numId="23">
    <w:abstractNumId w:val="3"/>
  </w:num>
  <w:num w:numId="24">
    <w:abstractNumId w:val="26"/>
  </w:num>
  <w:num w:numId="25">
    <w:abstractNumId w:val="22"/>
  </w:num>
  <w:num w:numId="26">
    <w:abstractNumId w:val="19"/>
  </w:num>
  <w:num w:numId="27">
    <w:abstractNumId w:val="16"/>
  </w:num>
  <w:num w:numId="28">
    <w:abstractNumId w:val="11"/>
  </w:num>
  <w:num w:numId="29">
    <w:abstractNumId w:val="28"/>
  </w:num>
  <w:num w:numId="30">
    <w:abstractNumId w:val="29"/>
  </w:num>
  <w:num w:numId="31">
    <w:abstractNumId w:val="2"/>
  </w:num>
  <w:num w:numId="32">
    <w:abstractNumId w:val="1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57"/>
    <w:rsid w:val="000009D5"/>
    <w:rsid w:val="00011F73"/>
    <w:rsid w:val="00020867"/>
    <w:rsid w:val="00021726"/>
    <w:rsid w:val="00030759"/>
    <w:rsid w:val="000325FB"/>
    <w:rsid w:val="0003295C"/>
    <w:rsid w:val="00034570"/>
    <w:rsid w:val="00045782"/>
    <w:rsid w:val="00047A28"/>
    <w:rsid w:val="0005363F"/>
    <w:rsid w:val="00064E56"/>
    <w:rsid w:val="000667C8"/>
    <w:rsid w:val="000729A9"/>
    <w:rsid w:val="0007554F"/>
    <w:rsid w:val="000935AE"/>
    <w:rsid w:val="00095837"/>
    <w:rsid w:val="000A5979"/>
    <w:rsid w:val="000C2F8D"/>
    <w:rsid w:val="000E161D"/>
    <w:rsid w:val="000E2D36"/>
    <w:rsid w:val="000E4D2D"/>
    <w:rsid w:val="000E6C00"/>
    <w:rsid w:val="000F6E0F"/>
    <w:rsid w:val="0010548A"/>
    <w:rsid w:val="001131A7"/>
    <w:rsid w:val="00126787"/>
    <w:rsid w:val="00127A5D"/>
    <w:rsid w:val="001319FA"/>
    <w:rsid w:val="0013413C"/>
    <w:rsid w:val="00141A39"/>
    <w:rsid w:val="00142F7D"/>
    <w:rsid w:val="0014559F"/>
    <w:rsid w:val="00154771"/>
    <w:rsid w:val="001568FE"/>
    <w:rsid w:val="00186D9B"/>
    <w:rsid w:val="00195B72"/>
    <w:rsid w:val="001A7ED0"/>
    <w:rsid w:val="001C27EB"/>
    <w:rsid w:val="001C413A"/>
    <w:rsid w:val="001C5961"/>
    <w:rsid w:val="001C6CE9"/>
    <w:rsid w:val="001D6E16"/>
    <w:rsid w:val="001E2B15"/>
    <w:rsid w:val="001F12C2"/>
    <w:rsid w:val="001F5458"/>
    <w:rsid w:val="002006B2"/>
    <w:rsid w:val="00215622"/>
    <w:rsid w:val="00225A1B"/>
    <w:rsid w:val="0024735B"/>
    <w:rsid w:val="00247F70"/>
    <w:rsid w:val="00254B92"/>
    <w:rsid w:val="00257F01"/>
    <w:rsid w:val="00270096"/>
    <w:rsid w:val="00276F46"/>
    <w:rsid w:val="002813A6"/>
    <w:rsid w:val="002A0E80"/>
    <w:rsid w:val="002A119D"/>
    <w:rsid w:val="002A3835"/>
    <w:rsid w:val="002B7F15"/>
    <w:rsid w:val="002C0E40"/>
    <w:rsid w:val="002D182B"/>
    <w:rsid w:val="002D4CF6"/>
    <w:rsid w:val="002E0E8F"/>
    <w:rsid w:val="002E2F67"/>
    <w:rsid w:val="002E66CE"/>
    <w:rsid w:val="002F68CA"/>
    <w:rsid w:val="00326FF1"/>
    <w:rsid w:val="00335D95"/>
    <w:rsid w:val="00360C96"/>
    <w:rsid w:val="003631CD"/>
    <w:rsid w:val="0036618C"/>
    <w:rsid w:val="0037403B"/>
    <w:rsid w:val="00377CB6"/>
    <w:rsid w:val="003839DE"/>
    <w:rsid w:val="00393493"/>
    <w:rsid w:val="003A7B1F"/>
    <w:rsid w:val="003B614D"/>
    <w:rsid w:val="003C599A"/>
    <w:rsid w:val="003D1554"/>
    <w:rsid w:val="003D24CF"/>
    <w:rsid w:val="003D2B9C"/>
    <w:rsid w:val="003E7A31"/>
    <w:rsid w:val="004002C0"/>
    <w:rsid w:val="0040247A"/>
    <w:rsid w:val="00404F78"/>
    <w:rsid w:val="00405462"/>
    <w:rsid w:val="00415817"/>
    <w:rsid w:val="00440B24"/>
    <w:rsid w:val="004474AD"/>
    <w:rsid w:val="0045419E"/>
    <w:rsid w:val="00471A5A"/>
    <w:rsid w:val="00472ABB"/>
    <w:rsid w:val="00475A2B"/>
    <w:rsid w:val="00482F17"/>
    <w:rsid w:val="004965B1"/>
    <w:rsid w:val="004A1DAB"/>
    <w:rsid w:val="004D038A"/>
    <w:rsid w:val="004D3A74"/>
    <w:rsid w:val="004D53F9"/>
    <w:rsid w:val="004D56E1"/>
    <w:rsid w:val="004D575B"/>
    <w:rsid w:val="004E2B73"/>
    <w:rsid w:val="004E378C"/>
    <w:rsid w:val="004E459F"/>
    <w:rsid w:val="00503B7D"/>
    <w:rsid w:val="005103E0"/>
    <w:rsid w:val="005367B4"/>
    <w:rsid w:val="00540DCD"/>
    <w:rsid w:val="00553F7B"/>
    <w:rsid w:val="00554277"/>
    <w:rsid w:val="0056071F"/>
    <w:rsid w:val="00566A72"/>
    <w:rsid w:val="00576436"/>
    <w:rsid w:val="0058650D"/>
    <w:rsid w:val="00595E6C"/>
    <w:rsid w:val="005A2F64"/>
    <w:rsid w:val="005B34D2"/>
    <w:rsid w:val="005B3DD1"/>
    <w:rsid w:val="005B7693"/>
    <w:rsid w:val="005C0613"/>
    <w:rsid w:val="005C0BE1"/>
    <w:rsid w:val="005C1C93"/>
    <w:rsid w:val="005C5771"/>
    <w:rsid w:val="005D3BDA"/>
    <w:rsid w:val="005E2961"/>
    <w:rsid w:val="00607A5C"/>
    <w:rsid w:val="00624C5E"/>
    <w:rsid w:val="006274D7"/>
    <w:rsid w:val="00640F98"/>
    <w:rsid w:val="006449E4"/>
    <w:rsid w:val="0066431C"/>
    <w:rsid w:val="006649FD"/>
    <w:rsid w:val="006657E7"/>
    <w:rsid w:val="00670B79"/>
    <w:rsid w:val="00686CA2"/>
    <w:rsid w:val="006C2542"/>
    <w:rsid w:val="006C324D"/>
    <w:rsid w:val="006C7EF9"/>
    <w:rsid w:val="006F1AA1"/>
    <w:rsid w:val="006F41C4"/>
    <w:rsid w:val="006F61AF"/>
    <w:rsid w:val="007033AE"/>
    <w:rsid w:val="00707ADB"/>
    <w:rsid w:val="00722CF7"/>
    <w:rsid w:val="007313A9"/>
    <w:rsid w:val="00743C59"/>
    <w:rsid w:val="0075747C"/>
    <w:rsid w:val="00784FB0"/>
    <w:rsid w:val="007B41BE"/>
    <w:rsid w:val="007C0517"/>
    <w:rsid w:val="007C3CA1"/>
    <w:rsid w:val="007D50E7"/>
    <w:rsid w:val="007F03F0"/>
    <w:rsid w:val="0080524B"/>
    <w:rsid w:val="00807FE3"/>
    <w:rsid w:val="0081194B"/>
    <w:rsid w:val="00824242"/>
    <w:rsid w:val="00824276"/>
    <w:rsid w:val="00844983"/>
    <w:rsid w:val="00856D0C"/>
    <w:rsid w:val="00862194"/>
    <w:rsid w:val="00862B94"/>
    <w:rsid w:val="0086734E"/>
    <w:rsid w:val="008816D6"/>
    <w:rsid w:val="00882CFF"/>
    <w:rsid w:val="008839E8"/>
    <w:rsid w:val="00891B74"/>
    <w:rsid w:val="00894EDC"/>
    <w:rsid w:val="008B3A20"/>
    <w:rsid w:val="008B6C8F"/>
    <w:rsid w:val="008C1934"/>
    <w:rsid w:val="008C51BD"/>
    <w:rsid w:val="008E1685"/>
    <w:rsid w:val="008E1A2B"/>
    <w:rsid w:val="008E2E12"/>
    <w:rsid w:val="008F0AA4"/>
    <w:rsid w:val="008F4B62"/>
    <w:rsid w:val="00900F11"/>
    <w:rsid w:val="00916EE4"/>
    <w:rsid w:val="00921C39"/>
    <w:rsid w:val="00926625"/>
    <w:rsid w:val="009401BA"/>
    <w:rsid w:val="00952C75"/>
    <w:rsid w:val="009605EC"/>
    <w:rsid w:val="009611E8"/>
    <w:rsid w:val="009844EC"/>
    <w:rsid w:val="009A2BA1"/>
    <w:rsid w:val="009A47E7"/>
    <w:rsid w:val="009F18CA"/>
    <w:rsid w:val="009F7B09"/>
    <w:rsid w:val="00A0776C"/>
    <w:rsid w:val="00A07E8C"/>
    <w:rsid w:val="00A11B15"/>
    <w:rsid w:val="00A21CFA"/>
    <w:rsid w:val="00A415BD"/>
    <w:rsid w:val="00A449F8"/>
    <w:rsid w:val="00A50E0D"/>
    <w:rsid w:val="00A54BA8"/>
    <w:rsid w:val="00A55D48"/>
    <w:rsid w:val="00A80B09"/>
    <w:rsid w:val="00A92138"/>
    <w:rsid w:val="00AA18EC"/>
    <w:rsid w:val="00AA35AA"/>
    <w:rsid w:val="00AC1102"/>
    <w:rsid w:val="00AD1A65"/>
    <w:rsid w:val="00AF3EDD"/>
    <w:rsid w:val="00B0017A"/>
    <w:rsid w:val="00B006D7"/>
    <w:rsid w:val="00B03D40"/>
    <w:rsid w:val="00B0627C"/>
    <w:rsid w:val="00B1041E"/>
    <w:rsid w:val="00B259BE"/>
    <w:rsid w:val="00B34925"/>
    <w:rsid w:val="00B47B80"/>
    <w:rsid w:val="00B55247"/>
    <w:rsid w:val="00B656D1"/>
    <w:rsid w:val="00B74BB8"/>
    <w:rsid w:val="00B903D7"/>
    <w:rsid w:val="00BA1D16"/>
    <w:rsid w:val="00BA6AD1"/>
    <w:rsid w:val="00BC37B6"/>
    <w:rsid w:val="00BD03B7"/>
    <w:rsid w:val="00BD33AD"/>
    <w:rsid w:val="00BF5C91"/>
    <w:rsid w:val="00BF7FFD"/>
    <w:rsid w:val="00C073B3"/>
    <w:rsid w:val="00C16675"/>
    <w:rsid w:val="00C178EE"/>
    <w:rsid w:val="00C35F61"/>
    <w:rsid w:val="00C6359E"/>
    <w:rsid w:val="00C67945"/>
    <w:rsid w:val="00C87FF7"/>
    <w:rsid w:val="00C91069"/>
    <w:rsid w:val="00CA1F64"/>
    <w:rsid w:val="00CA719E"/>
    <w:rsid w:val="00CB515A"/>
    <w:rsid w:val="00CC6B7D"/>
    <w:rsid w:val="00CD0569"/>
    <w:rsid w:val="00CD4F04"/>
    <w:rsid w:val="00CE5554"/>
    <w:rsid w:val="00CE62CD"/>
    <w:rsid w:val="00CF3FFE"/>
    <w:rsid w:val="00CF42B9"/>
    <w:rsid w:val="00D00A6D"/>
    <w:rsid w:val="00D02800"/>
    <w:rsid w:val="00D03ACB"/>
    <w:rsid w:val="00D03F09"/>
    <w:rsid w:val="00D065EB"/>
    <w:rsid w:val="00D12336"/>
    <w:rsid w:val="00D13BD3"/>
    <w:rsid w:val="00D16F60"/>
    <w:rsid w:val="00D245B6"/>
    <w:rsid w:val="00D2747C"/>
    <w:rsid w:val="00D27C09"/>
    <w:rsid w:val="00D32AD9"/>
    <w:rsid w:val="00D37C9F"/>
    <w:rsid w:val="00D44B97"/>
    <w:rsid w:val="00D65521"/>
    <w:rsid w:val="00D70069"/>
    <w:rsid w:val="00D719BE"/>
    <w:rsid w:val="00D764DA"/>
    <w:rsid w:val="00DA3055"/>
    <w:rsid w:val="00DA404B"/>
    <w:rsid w:val="00DA4523"/>
    <w:rsid w:val="00DB1D83"/>
    <w:rsid w:val="00DC28A6"/>
    <w:rsid w:val="00DD03AF"/>
    <w:rsid w:val="00DD0EC8"/>
    <w:rsid w:val="00DE4E68"/>
    <w:rsid w:val="00DF46EA"/>
    <w:rsid w:val="00E027FA"/>
    <w:rsid w:val="00E04B7E"/>
    <w:rsid w:val="00E056DB"/>
    <w:rsid w:val="00E07808"/>
    <w:rsid w:val="00E106D8"/>
    <w:rsid w:val="00E12A1D"/>
    <w:rsid w:val="00E25CE0"/>
    <w:rsid w:val="00E26C00"/>
    <w:rsid w:val="00E4572A"/>
    <w:rsid w:val="00E478E4"/>
    <w:rsid w:val="00E47BB2"/>
    <w:rsid w:val="00E52717"/>
    <w:rsid w:val="00E64E1F"/>
    <w:rsid w:val="00E64E62"/>
    <w:rsid w:val="00E66EA7"/>
    <w:rsid w:val="00E704EB"/>
    <w:rsid w:val="00E8064F"/>
    <w:rsid w:val="00E870CB"/>
    <w:rsid w:val="00EA039C"/>
    <w:rsid w:val="00EB0F3C"/>
    <w:rsid w:val="00EC6B03"/>
    <w:rsid w:val="00ED37C1"/>
    <w:rsid w:val="00ED5405"/>
    <w:rsid w:val="00EE4FD2"/>
    <w:rsid w:val="00EF3942"/>
    <w:rsid w:val="00EF4C57"/>
    <w:rsid w:val="00F01944"/>
    <w:rsid w:val="00F052FA"/>
    <w:rsid w:val="00F0629A"/>
    <w:rsid w:val="00F07CB3"/>
    <w:rsid w:val="00F15E89"/>
    <w:rsid w:val="00F17C05"/>
    <w:rsid w:val="00F249F6"/>
    <w:rsid w:val="00F319AC"/>
    <w:rsid w:val="00F33968"/>
    <w:rsid w:val="00F408DA"/>
    <w:rsid w:val="00F51680"/>
    <w:rsid w:val="00F62AE3"/>
    <w:rsid w:val="00F64053"/>
    <w:rsid w:val="00FB1BDC"/>
    <w:rsid w:val="00FC0098"/>
    <w:rsid w:val="00FC139B"/>
    <w:rsid w:val="00FD1BCC"/>
    <w:rsid w:val="00FE2727"/>
    <w:rsid w:val="00FE2CA8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8678"/>
  <w15:docId w15:val="{FD37752C-85A5-4044-8527-245E3CD4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5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F4C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4C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D2B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EF4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4C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Цветной список - Акцент 11,Num Bullet 1,Table Number Paragraph,Bullet Number,Bulletr List Paragraph,列出段落,列出段落1,List Paragraph2,List Paragraph21,Listeafsnit1,Bullet list"/>
    <w:basedOn w:val="a"/>
    <w:link w:val="a4"/>
    <w:uiPriority w:val="34"/>
    <w:qFormat/>
    <w:rsid w:val="00FB1BD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1D6E1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6E1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6E16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D6E1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D6E16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D6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6E16"/>
    <w:rPr>
      <w:rFonts w:ascii="Segoe UI" w:eastAsia="Calibri" w:hAnsi="Segoe UI" w:cs="Segoe UI"/>
      <w:sz w:val="18"/>
      <w:szCs w:val="18"/>
    </w:rPr>
  </w:style>
  <w:style w:type="table" w:styleId="ac">
    <w:name w:val="Table Grid"/>
    <w:basedOn w:val="a1"/>
    <w:uiPriority w:val="59"/>
    <w:rsid w:val="0027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Цветной список - Акцент 11 Знак,Num Bullet 1 Знак,Table Number Paragraph Знак,Bullet Number Знак,Bulletr List Paragraph Знак"/>
    <w:link w:val="a3"/>
    <w:uiPriority w:val="34"/>
    <w:qFormat/>
    <w:locked/>
    <w:rsid w:val="00D03F0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0009D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iPriority w:val="99"/>
    <w:unhideWhenUsed/>
    <w:rsid w:val="00E10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106D8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E10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106D8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3D2B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2">
    <w:name w:val="List"/>
    <w:basedOn w:val="a"/>
    <w:uiPriority w:val="99"/>
    <w:unhideWhenUsed/>
    <w:rsid w:val="003D2B9C"/>
    <w:pPr>
      <w:ind w:left="283" w:hanging="283"/>
      <w:contextualSpacing/>
    </w:pPr>
  </w:style>
  <w:style w:type="paragraph" w:styleId="af3">
    <w:name w:val="List Continue"/>
    <w:basedOn w:val="a"/>
    <w:uiPriority w:val="99"/>
    <w:unhideWhenUsed/>
    <w:rsid w:val="003D2B9C"/>
    <w:pPr>
      <w:spacing w:after="120"/>
      <w:ind w:left="283"/>
      <w:contextualSpacing/>
    </w:pPr>
  </w:style>
  <w:style w:type="paragraph" w:styleId="af4">
    <w:name w:val="caption"/>
    <w:basedOn w:val="a"/>
    <w:next w:val="a"/>
    <w:uiPriority w:val="35"/>
    <w:unhideWhenUsed/>
    <w:qFormat/>
    <w:rsid w:val="003D2B9C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5">
    <w:name w:val="Body Text Indent"/>
    <w:basedOn w:val="a"/>
    <w:link w:val="af6"/>
    <w:uiPriority w:val="99"/>
    <w:unhideWhenUsed/>
    <w:rsid w:val="003D2B9C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3D2B9C"/>
    <w:rPr>
      <w:rFonts w:ascii="Calibri" w:eastAsia="Calibri" w:hAnsi="Calibri" w:cs="Times New Roman"/>
    </w:rPr>
  </w:style>
  <w:style w:type="paragraph" w:styleId="af7">
    <w:name w:val="Body Text"/>
    <w:basedOn w:val="a"/>
    <w:link w:val="af8"/>
    <w:uiPriority w:val="99"/>
    <w:semiHidden/>
    <w:unhideWhenUsed/>
    <w:rsid w:val="003D2B9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3D2B9C"/>
    <w:rPr>
      <w:rFonts w:ascii="Calibri" w:eastAsia="Calibri" w:hAnsi="Calibri" w:cs="Times New Roman"/>
    </w:rPr>
  </w:style>
  <w:style w:type="paragraph" w:styleId="af9">
    <w:name w:val="Body Text First Indent"/>
    <w:basedOn w:val="af7"/>
    <w:link w:val="afa"/>
    <w:uiPriority w:val="99"/>
    <w:unhideWhenUsed/>
    <w:rsid w:val="003D2B9C"/>
    <w:pPr>
      <w:spacing w:after="200"/>
      <w:ind w:firstLine="360"/>
    </w:pPr>
  </w:style>
  <w:style w:type="character" w:customStyle="1" w:styleId="afa">
    <w:name w:val="Красная строка Знак"/>
    <w:basedOn w:val="af8"/>
    <w:link w:val="af9"/>
    <w:uiPriority w:val="99"/>
    <w:rsid w:val="003D2B9C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6649F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VL">
    <w:name w:val="VL_Заголовок"/>
    <w:basedOn w:val="1"/>
    <w:next w:val="a"/>
    <w:qFormat/>
    <w:rsid w:val="00E07808"/>
    <w:pPr>
      <w:keepNext w:val="0"/>
      <w:keepLines w:val="0"/>
      <w:tabs>
        <w:tab w:val="center" w:pos="4677"/>
        <w:tab w:val="right" w:pos="9355"/>
      </w:tabs>
      <w:suppressAutoHyphens/>
      <w:spacing w:before="240" w:line="240" w:lineRule="auto"/>
      <w:jc w:val="both"/>
    </w:pPr>
    <w:rPr>
      <w:rFonts w:eastAsia="Times New Roman" w:cs="Times New Roman"/>
      <w:bCs w:val="0"/>
      <w:caps/>
      <w:noProof/>
      <w:color w:val="1F497D" w:themeColor="text2"/>
      <w:sz w:val="22"/>
      <w:szCs w:val="24"/>
    </w:rPr>
  </w:style>
  <w:style w:type="character" w:styleId="afb">
    <w:name w:val="footnote reference"/>
    <w:aliases w:val="fr,Used by Word for Help footnote symbols,Знак сноски 1,Ciae niinee 1,Знак сноски-FN,Ciae niinee-FN,Ссылка на сноску 45,Referencia nota al pie,SUPERS"/>
    <w:basedOn w:val="a0"/>
    <w:unhideWhenUsed/>
    <w:rsid w:val="00891B74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127A5D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127A5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64BE9-6808-44D9-8FDA-5D51E628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Белых Роман Александрович</dc:creator>
  <cp:lastModifiedBy>Доминова Анна Дмитриевна</cp:lastModifiedBy>
  <cp:revision>2</cp:revision>
  <cp:lastPrinted>2022-07-05T07:20:00Z</cp:lastPrinted>
  <dcterms:created xsi:type="dcterms:W3CDTF">2026-06-01T08:50:00Z</dcterms:created>
  <dcterms:modified xsi:type="dcterms:W3CDTF">2026-06-01T08:50:00Z</dcterms:modified>
</cp:coreProperties>
</file>