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6A098" w14:textId="77777777" w:rsidR="00E43F24" w:rsidRPr="003E53EA" w:rsidRDefault="00E43F24" w:rsidP="00E43F24">
      <w:pPr>
        <w:ind w:left="284"/>
        <w:jc w:val="center"/>
        <w:rPr>
          <w:b/>
          <w:bCs/>
        </w:rPr>
      </w:pPr>
    </w:p>
    <w:p w14:paraId="5A6BD9C8" w14:textId="77777777" w:rsidR="00DD26F5" w:rsidRDefault="00E43F24" w:rsidP="00D6540E">
      <w:pPr>
        <w:jc w:val="center"/>
        <w:rPr>
          <w:b/>
          <w:bCs/>
        </w:rPr>
      </w:pPr>
      <w:r w:rsidRPr="003E53EA">
        <w:rPr>
          <w:b/>
          <w:bCs/>
        </w:rPr>
        <w:t>Запрос технико-коммерческих предложений в рамках упрощенной закупки</w:t>
      </w:r>
    </w:p>
    <w:p w14:paraId="5DEF9470" w14:textId="5FE7DFEE" w:rsidR="00D6540E" w:rsidRDefault="00E43F24" w:rsidP="00D6540E">
      <w:pPr>
        <w:jc w:val="center"/>
        <w:rPr>
          <w:b/>
        </w:rPr>
      </w:pPr>
      <w:r w:rsidRPr="003E53EA">
        <w:rPr>
          <w:b/>
          <w:bCs/>
        </w:rPr>
        <w:t xml:space="preserve">по </w:t>
      </w:r>
      <w:r w:rsidRPr="00A84F95">
        <w:rPr>
          <w:b/>
          <w:bCs/>
        </w:rPr>
        <w:t xml:space="preserve">лоту № </w:t>
      </w:r>
      <w:r w:rsidR="00D91E86" w:rsidRPr="00DF6AAD">
        <w:rPr>
          <w:b/>
          <w:bCs/>
        </w:rPr>
        <w:t>0</w:t>
      </w:r>
      <w:r w:rsidR="0002521B" w:rsidRPr="00DF6AAD">
        <w:rPr>
          <w:b/>
          <w:bCs/>
        </w:rPr>
        <w:t>0</w:t>
      </w:r>
      <w:r w:rsidR="00DF6AAD" w:rsidRPr="00DF6AAD">
        <w:rPr>
          <w:b/>
          <w:bCs/>
        </w:rPr>
        <w:t>92</w:t>
      </w:r>
      <w:r w:rsidR="00DD26F5" w:rsidRPr="00DF6AAD">
        <w:rPr>
          <w:b/>
          <w:bCs/>
        </w:rPr>
        <w:t>-</w:t>
      </w:r>
      <w:r w:rsidR="00DD26F5">
        <w:rPr>
          <w:b/>
          <w:bCs/>
        </w:rPr>
        <w:t>ОСН ПРОД ДОХ-202</w:t>
      </w:r>
      <w:r w:rsidR="00DF6AAD" w:rsidRPr="00DF6AAD">
        <w:rPr>
          <w:b/>
          <w:bCs/>
        </w:rPr>
        <w:t>6</w:t>
      </w:r>
      <w:r w:rsidR="00DD26F5">
        <w:rPr>
          <w:b/>
          <w:bCs/>
        </w:rPr>
        <w:t>-ГП</w:t>
      </w:r>
      <w:r w:rsidR="005123D3">
        <w:rPr>
          <w:b/>
          <w:bCs/>
        </w:rPr>
        <w:t xml:space="preserve"> </w:t>
      </w:r>
      <w:r w:rsidRPr="00A84F95">
        <w:rPr>
          <w:b/>
        </w:rPr>
        <w:t>на право заключения договора</w:t>
      </w:r>
      <w:r w:rsidR="00B33C52">
        <w:rPr>
          <w:b/>
        </w:rPr>
        <w:t xml:space="preserve"> на</w:t>
      </w:r>
      <w:r w:rsidR="00D6540E">
        <w:rPr>
          <w:b/>
        </w:rPr>
        <w:t>:</w:t>
      </w:r>
    </w:p>
    <w:p w14:paraId="4B1E85B2" w14:textId="29701F3B" w:rsidR="001E2129" w:rsidRPr="001E2129" w:rsidRDefault="003B3B46" w:rsidP="005123D3">
      <w:pPr>
        <w:pStyle w:val="2"/>
        <w:tabs>
          <w:tab w:val="left" w:pos="851"/>
        </w:tabs>
        <w:spacing w:before="0" w:after="0" w:line="240" w:lineRule="auto"/>
        <w:jc w:val="both"/>
        <w:rPr>
          <w:rFonts w:ascii="Times New Roman" w:hAnsi="Times New Roman"/>
          <w:bCs w:val="0"/>
          <w:i w:val="0"/>
          <w:iCs w:val="0"/>
          <w:sz w:val="26"/>
          <w:szCs w:val="26"/>
          <w:lang w:eastAsia="ru-RU"/>
        </w:rPr>
      </w:pPr>
      <w:r w:rsidRPr="005123D3">
        <w:rPr>
          <w:rFonts w:ascii="Times New Roman" w:hAnsi="Times New Roman"/>
          <w:i w:val="0"/>
          <w:sz w:val="24"/>
          <w:szCs w:val="24"/>
        </w:rPr>
        <w:t xml:space="preserve">ОКПД2 </w:t>
      </w:r>
      <w:r w:rsidR="00DA20F1" w:rsidRPr="005123D3">
        <w:rPr>
          <w:rFonts w:ascii="Times New Roman" w:hAnsi="Times New Roman"/>
          <w:i w:val="0"/>
          <w:sz w:val="24"/>
          <w:szCs w:val="24"/>
        </w:rPr>
        <w:t xml:space="preserve">71.12.13 </w:t>
      </w:r>
      <w:r w:rsidR="00DF6AAD" w:rsidRPr="005123D3">
        <w:rPr>
          <w:rFonts w:ascii="Times New Roman" w:hAnsi="Times New Roman"/>
          <w:bCs w:val="0"/>
          <w:i w:val="0"/>
          <w:iCs w:val="0"/>
          <w:sz w:val="24"/>
          <w:szCs w:val="24"/>
          <w:lang w:eastAsia="ru-RU"/>
        </w:rPr>
        <w:t>Корректировка рабочей документации фундамента турбоагрегата К-215-12,8 в рамках реализации инвестиционного проекта «Строительство 2-й очереди строительства Нерюнгринской ГРЭС».</w:t>
      </w:r>
    </w:p>
    <w:p w14:paraId="6CFBE4EA" w14:textId="77777777" w:rsidR="00E43F24" w:rsidRPr="00A84F95" w:rsidRDefault="00E43F24" w:rsidP="00D6540E">
      <w:pPr>
        <w:jc w:val="both"/>
        <w:rPr>
          <w:b/>
        </w:rPr>
      </w:pPr>
    </w:p>
    <w:p w14:paraId="1689CA63" w14:textId="77777777" w:rsidR="00E43F24" w:rsidRPr="00A84F95" w:rsidRDefault="00E43F24" w:rsidP="00672E42">
      <w:pPr>
        <w:ind w:left="284"/>
        <w:jc w:val="center"/>
      </w:pPr>
    </w:p>
    <w:p w14:paraId="3F2608AA" w14:textId="2DF3A66C" w:rsidR="004C6C2A" w:rsidRPr="003E53EA" w:rsidRDefault="004C6C2A" w:rsidP="005A34EB">
      <w:pPr>
        <w:numPr>
          <w:ilvl w:val="0"/>
          <w:numId w:val="13"/>
        </w:numPr>
        <w:spacing w:line="276" w:lineRule="auto"/>
        <w:ind w:left="284" w:hanging="426"/>
        <w:jc w:val="both"/>
      </w:pPr>
      <w:r w:rsidRPr="00A84F95">
        <w:t xml:space="preserve">АО «Институт Гидропроект» (далее – Заказчик) сообщает о проведении анализа технико-коммерческих предложений потенциальных </w:t>
      </w:r>
      <w:r w:rsidR="00C53118">
        <w:t>Исполнителей</w:t>
      </w:r>
      <w:r w:rsidRPr="00A84F95">
        <w:t xml:space="preserve"> в рамках упрощенной закупки по лоту № </w:t>
      </w:r>
      <w:r w:rsidR="00D91E86">
        <w:t>0</w:t>
      </w:r>
      <w:r w:rsidR="0002521B">
        <w:t>0</w:t>
      </w:r>
      <w:r w:rsidR="00DF6AAD" w:rsidRPr="00DF6AAD">
        <w:t>92</w:t>
      </w:r>
      <w:r w:rsidR="00DA20F1" w:rsidRPr="00DA20F1">
        <w:t>-ОСН ПРОД ДОХ-202</w:t>
      </w:r>
      <w:r w:rsidR="00DF6AAD" w:rsidRPr="00DF6AAD">
        <w:t>6</w:t>
      </w:r>
      <w:r w:rsidR="00DA20F1" w:rsidRPr="00DA20F1">
        <w:t>-ГП на право заключения договора на</w:t>
      </w:r>
      <w:r w:rsidR="00D91E86">
        <w:t>:</w:t>
      </w:r>
      <w:r w:rsidR="00DA20F1" w:rsidRPr="00DA20F1">
        <w:t xml:space="preserve"> </w:t>
      </w:r>
      <w:r w:rsidR="005A34EB" w:rsidRPr="005A34EB">
        <w:t xml:space="preserve">ОКПД2 71.12.13 </w:t>
      </w:r>
      <w:r w:rsidR="00DF6AAD" w:rsidRPr="00DF6AAD">
        <w:t>Корректировка рабочей документации фундамента турбоагрегата К-215-12,8 в рамках реализации инвестиционного проекта «Строительство 2-й очереди строительства Нерюнгринской ГРЭС».</w:t>
      </w:r>
    </w:p>
    <w:p w14:paraId="31272D49" w14:textId="77777777" w:rsidR="004C6C2A" w:rsidRPr="003E53EA" w:rsidRDefault="004C6C2A" w:rsidP="00DD26F5">
      <w:pPr>
        <w:numPr>
          <w:ilvl w:val="0"/>
          <w:numId w:val="13"/>
        </w:numPr>
        <w:spacing w:line="276" w:lineRule="auto"/>
        <w:ind w:left="284" w:hanging="426"/>
        <w:jc w:val="both"/>
      </w:pPr>
      <w:r w:rsidRPr="003E53EA">
        <w:t xml:space="preserve">Подробные требования к </w:t>
      </w:r>
      <w:r w:rsidR="00C53118">
        <w:t>оказываемым услугам</w:t>
      </w:r>
      <w:r w:rsidRPr="003E53EA">
        <w:t xml:space="preserve"> (в том числе, сведения об объеме, месте, сроках </w:t>
      </w:r>
      <w:r w:rsidR="00C53118">
        <w:t>оказываемых услуг</w:t>
      </w:r>
      <w:r w:rsidRPr="003E53EA">
        <w:t>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14:paraId="470126F4" w14:textId="77777777" w:rsidR="004C6C2A" w:rsidRDefault="004C6C2A" w:rsidP="00DD26F5">
      <w:pPr>
        <w:numPr>
          <w:ilvl w:val="0"/>
          <w:numId w:val="13"/>
        </w:numPr>
        <w:spacing w:line="276" w:lineRule="auto"/>
        <w:ind w:left="284" w:hanging="426"/>
        <w:jc w:val="both"/>
      </w:pPr>
      <w:r w:rsidRPr="003E53EA">
        <w:t xml:space="preserve"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</w:t>
      </w:r>
      <w:r w:rsidR="00C53118">
        <w:t>Исполнителя</w:t>
      </w:r>
      <w:r w:rsidRPr="003E53EA">
        <w:t xml:space="preserve"> установленным требованиям Заказчика (см. приложения к настоящему запросу), является цена договора (без учета НДС).</w:t>
      </w:r>
    </w:p>
    <w:p w14:paraId="12404BE4" w14:textId="3074DB45" w:rsidR="00C53118" w:rsidRDefault="00C53118" w:rsidP="00C53118">
      <w:pPr>
        <w:numPr>
          <w:ilvl w:val="0"/>
          <w:numId w:val="13"/>
        </w:numPr>
        <w:spacing w:line="276" w:lineRule="auto"/>
        <w:ind w:left="284"/>
        <w:jc w:val="both"/>
      </w:pPr>
      <w:r>
        <w:t xml:space="preserve">Начальная </w:t>
      </w:r>
      <w:r w:rsidRPr="00C53118">
        <w:t>(максимальная) цена договора</w:t>
      </w:r>
      <w:r>
        <w:t xml:space="preserve">: </w:t>
      </w:r>
      <w:r w:rsidR="00DF6AAD" w:rsidRPr="00DF6AAD">
        <w:t>360 000</w:t>
      </w:r>
      <w:r w:rsidR="00C50676">
        <w:t>,</w:t>
      </w:r>
      <w:r w:rsidR="00DF6AAD" w:rsidRPr="00DF6AAD">
        <w:t>0</w:t>
      </w:r>
      <w:r w:rsidR="00D64562">
        <w:t>0</w:t>
      </w:r>
      <w:r>
        <w:t xml:space="preserve"> руб. без учета НДС.</w:t>
      </w:r>
    </w:p>
    <w:p w14:paraId="47AC16DC" w14:textId="77777777" w:rsidR="004C6C2A" w:rsidRPr="003E53EA" w:rsidRDefault="004C6C2A" w:rsidP="00DD26F5">
      <w:pPr>
        <w:numPr>
          <w:ilvl w:val="0"/>
          <w:numId w:val="13"/>
        </w:numPr>
        <w:spacing w:line="276" w:lineRule="auto"/>
        <w:ind w:left="284" w:hanging="426"/>
        <w:jc w:val="both"/>
      </w:pPr>
      <w:r w:rsidRPr="003E53EA"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14:paraId="2FF5D622" w14:textId="77777777" w:rsidR="004C6C2A" w:rsidRPr="003E53EA" w:rsidRDefault="004C6C2A" w:rsidP="00DD26F5">
      <w:pPr>
        <w:numPr>
          <w:ilvl w:val="0"/>
          <w:numId w:val="13"/>
        </w:numPr>
        <w:spacing w:line="276" w:lineRule="auto"/>
        <w:ind w:left="284" w:hanging="426"/>
        <w:jc w:val="both"/>
      </w:pPr>
      <w:r w:rsidRPr="003E53EA">
        <w:t xml:space="preserve">Ответ с технико-коммерческим предложением должен быть оформлен на официальном бланке </w:t>
      </w:r>
      <w:r w:rsidR="00C53118">
        <w:t>Исполнителя</w:t>
      </w:r>
      <w:r w:rsidRPr="003E53EA">
        <w:t xml:space="preserve">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14:paraId="05249286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>дату направления предложения;</w:t>
      </w:r>
    </w:p>
    <w:p w14:paraId="6715CCAF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полное наименование </w:t>
      </w:r>
      <w:r w:rsidR="00C53118">
        <w:t>Исполнителя</w:t>
      </w:r>
      <w:r w:rsidRPr="003E53EA">
        <w:t>, с указанием организационно-правовой формы (для юридических лиц);</w:t>
      </w:r>
    </w:p>
    <w:p w14:paraId="4A5A43A5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>юридический адрес, почтовый адрес, ИНН</w:t>
      </w:r>
      <w:r w:rsidR="00B33C52">
        <w:t xml:space="preserve"> / КПП</w:t>
      </w:r>
      <w:r w:rsidRPr="003E53EA">
        <w:t>;</w:t>
      </w:r>
    </w:p>
    <w:p w14:paraId="03E1E444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контактные данные: номер телефона, </w:t>
      </w:r>
      <w:r w:rsidRPr="003E53EA">
        <w:rPr>
          <w:lang w:val="en-US"/>
        </w:rPr>
        <w:t>e</w:t>
      </w:r>
      <w:r w:rsidRPr="003E53EA">
        <w:t>-</w:t>
      </w:r>
      <w:r w:rsidRPr="003E53EA">
        <w:rPr>
          <w:lang w:val="en-US"/>
        </w:rPr>
        <w:t>mail</w:t>
      </w:r>
      <w:r w:rsidRPr="003E53EA">
        <w:t>, ФИО контактного лица;</w:t>
      </w:r>
    </w:p>
    <w:p w14:paraId="0BFEB795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гарантии наличия у </w:t>
      </w:r>
      <w:r w:rsidR="00C53118">
        <w:t>Исполнителя</w:t>
      </w:r>
      <w:r w:rsidRPr="003E53EA">
        <w:t xml:space="preserve">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14:paraId="45D58F6B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информацию / документы, подтверждающие соответствие </w:t>
      </w:r>
      <w:r w:rsidR="00C53118">
        <w:t>Исполнителя</w:t>
      </w:r>
      <w:r w:rsidRPr="003E53EA">
        <w:t xml:space="preserve"> установленным дополнительным требованиям, указанным в приложении 1 к настоящему запросу;</w:t>
      </w:r>
    </w:p>
    <w:p w14:paraId="2CEBCFDE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подробное описание </w:t>
      </w:r>
      <w:r w:rsidR="00C53118">
        <w:t>оказания услуг</w:t>
      </w:r>
      <w:r w:rsidRPr="003E53EA">
        <w:t xml:space="preserve"> с </w:t>
      </w:r>
      <w:r w:rsidR="00C53118">
        <w:t>указание</w:t>
      </w:r>
      <w:r w:rsidRPr="003E53EA">
        <w:t>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 w14:paraId="6D9242E0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lastRenderedPageBreak/>
        <w:t xml:space="preserve">подтверждение возможности </w:t>
      </w:r>
      <w:r w:rsidR="00C53118">
        <w:t xml:space="preserve">оказания услуг в </w:t>
      </w:r>
      <w:r w:rsidRPr="003E53EA">
        <w:t>требуем</w:t>
      </w:r>
      <w:r w:rsidR="00C53118">
        <w:t xml:space="preserve">ом </w:t>
      </w:r>
      <w:r w:rsidRPr="003E53EA">
        <w:t>объем</w:t>
      </w:r>
      <w:r w:rsidR="00C53118">
        <w:t>е</w:t>
      </w:r>
      <w:r w:rsidRPr="003E53EA">
        <w:t xml:space="preserve"> (см. приложение 1 к настоящему запросу);</w:t>
      </w:r>
    </w:p>
    <w:p w14:paraId="1F1C734E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сроки </w:t>
      </w:r>
      <w:r w:rsidR="00C53118">
        <w:t>оказания услуг</w:t>
      </w:r>
      <w:r w:rsidRPr="003E53EA">
        <w:t xml:space="preserve"> в соответствии с установленными требованиями (см. приложение 1 к настоящему запросу);</w:t>
      </w:r>
    </w:p>
    <w:p w14:paraId="2180286B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 xml:space="preserve">согласие </w:t>
      </w:r>
      <w:r w:rsidR="00C53118">
        <w:t>Исполнителя</w:t>
      </w:r>
      <w:r w:rsidRPr="003E53EA">
        <w:t xml:space="preserve"> на существенные условия будущего договора, в том числе условия оплаты и поставки (см. приложение 2 к настоящему запросу);</w:t>
      </w:r>
    </w:p>
    <w:p w14:paraId="4C9B435F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 w14:paraId="7B747DAF" w14:textId="77777777" w:rsidR="004C6C2A" w:rsidRPr="003E53EA" w:rsidRDefault="004C6C2A" w:rsidP="003E53EA">
      <w:pPr>
        <w:numPr>
          <w:ilvl w:val="0"/>
          <w:numId w:val="12"/>
        </w:numPr>
        <w:spacing w:line="276" w:lineRule="auto"/>
        <w:ind w:left="426" w:hanging="426"/>
        <w:jc w:val="both"/>
      </w:pPr>
      <w:r w:rsidRPr="003E53EA">
        <w:t>цену предложения в рублях (без НДС и с учетом НДС).</w:t>
      </w:r>
    </w:p>
    <w:p w14:paraId="3F068B2D" w14:textId="77777777" w:rsidR="00C53118" w:rsidRDefault="00C53118" w:rsidP="00C53118">
      <w:pPr>
        <w:pStyle w:val="af1"/>
        <w:numPr>
          <w:ilvl w:val="0"/>
          <w:numId w:val="13"/>
        </w:numPr>
        <w:ind w:left="284" w:right="-2"/>
        <w:jc w:val="both"/>
      </w:pPr>
      <w:r>
        <w:t xml:space="preserve">Срок подачи технико-коммерческих предложений: </w:t>
      </w:r>
    </w:p>
    <w:p w14:paraId="791606B3" w14:textId="77777777" w:rsidR="00C53118" w:rsidRPr="00C53118" w:rsidRDefault="00C53118" w:rsidP="00C53118">
      <w:pPr>
        <w:spacing w:before="120" w:after="120"/>
        <w:ind w:left="284"/>
        <w:jc w:val="both"/>
        <w:rPr>
          <w:u w:val="single"/>
        </w:rPr>
      </w:pPr>
      <w:r w:rsidRPr="00C53118">
        <w:rPr>
          <w:u w:val="single"/>
        </w:rPr>
        <w:t>Дата начала подачи заявок:</w:t>
      </w:r>
    </w:p>
    <w:p w14:paraId="5D0BFA8F" w14:textId="4BDFB6FA" w:rsidR="00C53118" w:rsidRDefault="00C53118" w:rsidP="00C53118">
      <w:pPr>
        <w:spacing w:before="120" w:after="120"/>
        <w:ind w:left="284"/>
        <w:jc w:val="both"/>
      </w:pPr>
      <w:r w:rsidRPr="001B03CF">
        <w:t>«</w:t>
      </w:r>
      <w:r w:rsidR="005123D3" w:rsidRPr="001B03CF">
        <w:t>02</w:t>
      </w:r>
      <w:r w:rsidRPr="001B03CF">
        <w:t xml:space="preserve">» </w:t>
      </w:r>
      <w:r w:rsidR="00DF6AAD">
        <w:t>июн</w:t>
      </w:r>
      <w:r w:rsidR="005A34EB">
        <w:t>я</w:t>
      </w:r>
      <w:r>
        <w:t xml:space="preserve"> 202</w:t>
      </w:r>
      <w:r w:rsidR="00DF6AAD" w:rsidRPr="005123D3">
        <w:t>6</w:t>
      </w:r>
      <w:r>
        <w:t xml:space="preserve"> г.  </w:t>
      </w:r>
    </w:p>
    <w:p w14:paraId="2F9831C4" w14:textId="77777777" w:rsidR="00C53118" w:rsidRPr="00C53118" w:rsidRDefault="00C53118" w:rsidP="00C53118">
      <w:pPr>
        <w:spacing w:before="120" w:after="120"/>
        <w:ind w:left="284"/>
        <w:jc w:val="both"/>
        <w:rPr>
          <w:u w:val="single"/>
        </w:rPr>
      </w:pPr>
      <w:r w:rsidRPr="00C53118">
        <w:rPr>
          <w:u w:val="single"/>
        </w:rPr>
        <w:t>Дата и время окончания срока подачи заявок:</w:t>
      </w:r>
    </w:p>
    <w:p w14:paraId="7CBA02AB" w14:textId="04390E19" w:rsidR="00C53118" w:rsidRDefault="003B3B46" w:rsidP="00C53118">
      <w:pPr>
        <w:spacing w:before="120" w:after="120"/>
        <w:ind w:left="284"/>
        <w:jc w:val="both"/>
      </w:pPr>
      <w:r w:rsidRPr="001B03CF">
        <w:t>«</w:t>
      </w:r>
      <w:r w:rsidR="005123D3" w:rsidRPr="001B03CF">
        <w:t>10</w:t>
      </w:r>
      <w:r w:rsidR="00162CD8" w:rsidRPr="001B03CF">
        <w:t xml:space="preserve">» </w:t>
      </w:r>
      <w:r w:rsidR="00DF6AAD">
        <w:t>июн</w:t>
      </w:r>
      <w:r w:rsidR="005A34EB">
        <w:t>я</w:t>
      </w:r>
      <w:r w:rsidR="00C53118">
        <w:t xml:space="preserve"> 202</w:t>
      </w:r>
      <w:r w:rsidR="00DF6AAD">
        <w:t>6</w:t>
      </w:r>
      <w:r w:rsidR="00C53118">
        <w:t xml:space="preserve"> г. в </w:t>
      </w:r>
      <w:r w:rsidR="00162CD8">
        <w:t>10</w:t>
      </w:r>
      <w:r w:rsidR="00C53118">
        <w:t xml:space="preserve"> ч. </w:t>
      </w:r>
      <w:r w:rsidR="00162CD8">
        <w:t>00</w:t>
      </w:r>
      <w:r w:rsidR="00C53118">
        <w:t xml:space="preserve"> мин.  (по московскому времени)</w:t>
      </w:r>
    </w:p>
    <w:p w14:paraId="07054B7E" w14:textId="77777777" w:rsidR="004C6C2A" w:rsidRDefault="004C6C2A" w:rsidP="00BD1CC9">
      <w:pPr>
        <w:ind w:left="284" w:right="-2"/>
        <w:jc w:val="both"/>
      </w:pPr>
    </w:p>
    <w:p w14:paraId="712DCD81" w14:textId="77777777" w:rsidR="00542A31" w:rsidRPr="003E53EA" w:rsidRDefault="00542A31" w:rsidP="00BD1CC9">
      <w:pPr>
        <w:ind w:left="284" w:right="-2"/>
        <w:jc w:val="both"/>
      </w:pPr>
    </w:p>
    <w:p w14:paraId="0531B891" w14:textId="77777777" w:rsidR="00542A31" w:rsidRPr="00A84F95" w:rsidRDefault="0066480B" w:rsidP="00542A31">
      <w:pPr>
        <w:widowControl w:val="0"/>
        <w:jc w:val="both"/>
      </w:pPr>
      <w:r w:rsidRPr="00A84F95">
        <w:t>Приложени</w:t>
      </w:r>
      <w:r w:rsidR="00542A31" w:rsidRPr="00A84F95">
        <w:t>я</w:t>
      </w:r>
      <w:r w:rsidRPr="00A84F95">
        <w:t xml:space="preserve">: </w:t>
      </w:r>
    </w:p>
    <w:p w14:paraId="5F8238F6" w14:textId="77777777" w:rsidR="00C53118" w:rsidRDefault="00C53118" w:rsidP="00B33C52">
      <w:pPr>
        <w:pStyle w:val="af1"/>
        <w:widowControl w:val="0"/>
        <w:numPr>
          <w:ilvl w:val="0"/>
          <w:numId w:val="15"/>
        </w:numPr>
        <w:ind w:left="284"/>
        <w:jc w:val="both"/>
      </w:pPr>
      <w:r w:rsidRPr="00C53118">
        <w:t xml:space="preserve">Технические требования (в том числе, сведения об объеме, сроках </w:t>
      </w:r>
      <w:r w:rsidR="00B33C52">
        <w:t>оказываемых услуг</w:t>
      </w:r>
      <w:r>
        <w:t>;</w:t>
      </w:r>
    </w:p>
    <w:p w14:paraId="21D02E9A" w14:textId="77777777" w:rsidR="007A4870" w:rsidRDefault="007A4870" w:rsidP="00B33C52">
      <w:pPr>
        <w:pStyle w:val="af1"/>
        <w:numPr>
          <w:ilvl w:val="0"/>
          <w:numId w:val="15"/>
        </w:numPr>
        <w:ind w:left="284"/>
      </w:pPr>
      <w:r w:rsidRPr="007A4870">
        <w:t>Проект договора (в том числе, условия опл</w:t>
      </w:r>
      <w:r>
        <w:t>аты и гарантийных обязательств);</w:t>
      </w:r>
    </w:p>
    <w:p w14:paraId="4A989FBD" w14:textId="0CE8A9FC" w:rsidR="00E06C29" w:rsidRPr="007A4870" w:rsidRDefault="005123D3" w:rsidP="00B33C52">
      <w:pPr>
        <w:pStyle w:val="af1"/>
        <w:numPr>
          <w:ilvl w:val="0"/>
          <w:numId w:val="15"/>
        </w:numPr>
        <w:ind w:left="284"/>
      </w:pPr>
      <w:r>
        <w:t>Форма КП.</w:t>
      </w:r>
    </w:p>
    <w:p w14:paraId="5C34EEAC" w14:textId="77777777" w:rsidR="00C53118" w:rsidRPr="00A84F95" w:rsidRDefault="00C53118" w:rsidP="008A30F4">
      <w:pPr>
        <w:pStyle w:val="af1"/>
        <w:widowControl w:val="0"/>
        <w:ind w:left="284"/>
        <w:jc w:val="both"/>
      </w:pPr>
    </w:p>
    <w:p w14:paraId="75B53497" w14:textId="77777777" w:rsidR="004C6C2A" w:rsidRDefault="004C6C2A" w:rsidP="001774A2">
      <w:pPr>
        <w:ind w:left="-284"/>
        <w:jc w:val="both"/>
      </w:pPr>
    </w:p>
    <w:p w14:paraId="43AF8B94" w14:textId="77777777" w:rsidR="00542A31" w:rsidRPr="003E53EA" w:rsidRDefault="00542A31" w:rsidP="001774A2">
      <w:pPr>
        <w:ind w:left="-284"/>
        <w:jc w:val="both"/>
      </w:pPr>
    </w:p>
    <w:p w14:paraId="408A7705" w14:textId="77777777" w:rsidR="004C6C2A" w:rsidRPr="003E53EA" w:rsidRDefault="004C6C2A" w:rsidP="001774A2">
      <w:pPr>
        <w:ind w:left="-284"/>
        <w:jc w:val="both"/>
      </w:pPr>
    </w:p>
    <w:p w14:paraId="1B04D4E2" w14:textId="77777777" w:rsidR="004C6C2A" w:rsidRPr="003E53EA" w:rsidRDefault="004C6C2A" w:rsidP="001774A2">
      <w:pPr>
        <w:ind w:left="-284"/>
        <w:jc w:val="both"/>
      </w:pPr>
    </w:p>
    <w:sectPr w:rsidR="004C6C2A" w:rsidRPr="003E53EA" w:rsidSect="004C6C2A">
      <w:footerReference w:type="default" r:id="rId12"/>
      <w:pgSz w:w="11906" w:h="16838"/>
      <w:pgMar w:top="1418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2FD41" w14:textId="77777777" w:rsidR="00A73DC6" w:rsidRDefault="00A73DC6" w:rsidP="00CD15AB">
      <w:r>
        <w:separator/>
      </w:r>
    </w:p>
  </w:endnote>
  <w:endnote w:type="continuationSeparator" w:id="0">
    <w:p w14:paraId="2C247DF5" w14:textId="77777777" w:rsidR="00A73DC6" w:rsidRDefault="00A73DC6" w:rsidP="00CD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95022" w14:textId="77777777" w:rsidR="00CE7800" w:rsidRPr="00CE7800" w:rsidRDefault="00CE7800" w:rsidP="00CE7800">
    <w:pPr>
      <w:pStyle w:val="a6"/>
      <w:jc w:val="right"/>
      <w:rPr>
        <w:sz w:val="20"/>
        <w:szCs w:val="20"/>
      </w:rPr>
    </w:pPr>
    <w:r w:rsidRPr="00CE7800">
      <w:rPr>
        <w:sz w:val="20"/>
        <w:szCs w:val="20"/>
      </w:rPr>
      <w:t>Стр.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PAGE</w:instrText>
    </w:r>
    <w:r w:rsidRPr="00CE7800">
      <w:rPr>
        <w:b/>
        <w:bCs/>
        <w:sz w:val="20"/>
        <w:szCs w:val="20"/>
      </w:rPr>
      <w:fldChar w:fldCharType="separate"/>
    </w:r>
    <w:r w:rsidR="003E53EA">
      <w:rPr>
        <w:b/>
        <w:bCs/>
        <w:noProof/>
        <w:sz w:val="20"/>
        <w:szCs w:val="20"/>
      </w:rPr>
      <w:t>3</w:t>
    </w:r>
    <w:r w:rsidRPr="00CE7800">
      <w:rPr>
        <w:b/>
        <w:bCs/>
        <w:sz w:val="20"/>
        <w:szCs w:val="20"/>
      </w:rPr>
      <w:fldChar w:fldCharType="end"/>
    </w:r>
    <w:r w:rsidRPr="00CE7800">
      <w:rPr>
        <w:sz w:val="20"/>
        <w:szCs w:val="20"/>
      </w:rPr>
      <w:t xml:space="preserve"> из </w:t>
    </w:r>
    <w:r w:rsidRPr="00CE7800">
      <w:rPr>
        <w:b/>
        <w:bCs/>
        <w:sz w:val="20"/>
        <w:szCs w:val="20"/>
      </w:rPr>
      <w:fldChar w:fldCharType="begin"/>
    </w:r>
    <w:r w:rsidRPr="00CE7800">
      <w:rPr>
        <w:b/>
        <w:bCs/>
        <w:sz w:val="20"/>
        <w:szCs w:val="20"/>
      </w:rPr>
      <w:instrText>NUMPAGES</w:instrText>
    </w:r>
    <w:r w:rsidRPr="00CE7800">
      <w:rPr>
        <w:b/>
        <w:bCs/>
        <w:sz w:val="20"/>
        <w:szCs w:val="20"/>
      </w:rPr>
      <w:fldChar w:fldCharType="separate"/>
    </w:r>
    <w:r w:rsidR="00E47C95">
      <w:rPr>
        <w:b/>
        <w:bCs/>
        <w:noProof/>
        <w:sz w:val="20"/>
        <w:szCs w:val="20"/>
      </w:rPr>
      <w:t>2</w:t>
    </w:r>
    <w:r w:rsidRPr="00CE7800">
      <w:rPr>
        <w:b/>
        <w:bCs/>
        <w:sz w:val="20"/>
        <w:szCs w:val="20"/>
      </w:rPr>
      <w:fldChar w:fldCharType="end"/>
    </w:r>
  </w:p>
  <w:p w14:paraId="58D406C3" w14:textId="77777777" w:rsidR="004C6C2A" w:rsidRDefault="004C6C2A" w:rsidP="004C6C2A">
    <w:pPr>
      <w:pStyle w:val="a6"/>
      <w:rPr>
        <w:sz w:val="20"/>
        <w:szCs w:val="20"/>
      </w:rPr>
    </w:pPr>
    <w:r w:rsidRPr="004C6C2A">
      <w:rPr>
        <w:sz w:val="20"/>
        <w:szCs w:val="20"/>
      </w:rPr>
      <w:t>Самусев Д.Н.</w:t>
    </w:r>
  </w:p>
  <w:p w14:paraId="59143B95" w14:textId="77777777" w:rsidR="009C3D15" w:rsidRPr="00AC3721" w:rsidRDefault="004C6C2A" w:rsidP="00AC3721">
    <w:pPr>
      <w:pStyle w:val="a6"/>
      <w:rPr>
        <w:lang w:val="en-US"/>
      </w:rPr>
    </w:pPr>
    <w:r w:rsidRPr="004C6C2A">
      <w:rPr>
        <w:sz w:val="20"/>
        <w:szCs w:val="20"/>
      </w:rPr>
      <w:t>+7(499)492-71-31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7A251" w14:textId="77777777" w:rsidR="00A73DC6" w:rsidRDefault="00A73DC6" w:rsidP="00CD15AB">
      <w:r>
        <w:separator/>
      </w:r>
    </w:p>
  </w:footnote>
  <w:footnote w:type="continuationSeparator" w:id="0">
    <w:p w14:paraId="53C5937D" w14:textId="77777777" w:rsidR="00A73DC6" w:rsidRDefault="00A73DC6" w:rsidP="00CD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1789D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D6608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F1C68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9B260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06D9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E12C6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35C09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AA67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F3A71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88CC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70EF4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E20978"/>
    <w:multiLevelType w:val="hybridMultilevel"/>
    <w:tmpl w:val="8EA00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20641">
    <w:abstractNumId w:val="10"/>
  </w:num>
  <w:num w:numId="2" w16cid:durableId="2104717864">
    <w:abstractNumId w:val="8"/>
  </w:num>
  <w:num w:numId="3" w16cid:durableId="974721636">
    <w:abstractNumId w:val="7"/>
  </w:num>
  <w:num w:numId="4" w16cid:durableId="1133669524">
    <w:abstractNumId w:val="6"/>
  </w:num>
  <w:num w:numId="5" w16cid:durableId="659968003">
    <w:abstractNumId w:val="5"/>
  </w:num>
  <w:num w:numId="6" w16cid:durableId="1264267328">
    <w:abstractNumId w:val="9"/>
  </w:num>
  <w:num w:numId="7" w16cid:durableId="2101943204">
    <w:abstractNumId w:val="4"/>
  </w:num>
  <w:num w:numId="8" w16cid:durableId="206719645">
    <w:abstractNumId w:val="3"/>
  </w:num>
  <w:num w:numId="9" w16cid:durableId="2069693081">
    <w:abstractNumId w:val="2"/>
  </w:num>
  <w:num w:numId="10" w16cid:durableId="938948796">
    <w:abstractNumId w:val="1"/>
  </w:num>
  <w:num w:numId="11" w16cid:durableId="2128237452">
    <w:abstractNumId w:val="0"/>
  </w:num>
  <w:num w:numId="12" w16cid:durableId="95056533">
    <w:abstractNumId w:val="12"/>
  </w:num>
  <w:num w:numId="13" w16cid:durableId="755828085">
    <w:abstractNumId w:val="13"/>
  </w:num>
  <w:num w:numId="14" w16cid:durableId="388575501">
    <w:abstractNumId w:val="14"/>
  </w:num>
  <w:num w:numId="15" w16cid:durableId="74139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7E2"/>
    <w:rsid w:val="00010522"/>
    <w:rsid w:val="0001163E"/>
    <w:rsid w:val="0002521B"/>
    <w:rsid w:val="00025748"/>
    <w:rsid w:val="0005047F"/>
    <w:rsid w:val="00060805"/>
    <w:rsid w:val="00067C62"/>
    <w:rsid w:val="000761C1"/>
    <w:rsid w:val="00076CCA"/>
    <w:rsid w:val="000831F2"/>
    <w:rsid w:val="000B400A"/>
    <w:rsid w:val="000B4D9A"/>
    <w:rsid w:val="000D34C4"/>
    <w:rsid w:val="000F3EC3"/>
    <w:rsid w:val="001030E2"/>
    <w:rsid w:val="00110989"/>
    <w:rsid w:val="001116A1"/>
    <w:rsid w:val="00114FCC"/>
    <w:rsid w:val="00115262"/>
    <w:rsid w:val="0011614C"/>
    <w:rsid w:val="00143964"/>
    <w:rsid w:val="0015084F"/>
    <w:rsid w:val="00162CD8"/>
    <w:rsid w:val="001774A2"/>
    <w:rsid w:val="00181D29"/>
    <w:rsid w:val="001B03CF"/>
    <w:rsid w:val="001C08FA"/>
    <w:rsid w:val="001D1108"/>
    <w:rsid w:val="001D7F5F"/>
    <w:rsid w:val="001E2129"/>
    <w:rsid w:val="001E40A6"/>
    <w:rsid w:val="002059B9"/>
    <w:rsid w:val="002123F1"/>
    <w:rsid w:val="00216A18"/>
    <w:rsid w:val="00232F01"/>
    <w:rsid w:val="00243294"/>
    <w:rsid w:val="0024764A"/>
    <w:rsid w:val="00284C0D"/>
    <w:rsid w:val="00285AC3"/>
    <w:rsid w:val="00290052"/>
    <w:rsid w:val="002935DF"/>
    <w:rsid w:val="002938E8"/>
    <w:rsid w:val="00293919"/>
    <w:rsid w:val="00294E46"/>
    <w:rsid w:val="002B26F1"/>
    <w:rsid w:val="002F42EA"/>
    <w:rsid w:val="002F4355"/>
    <w:rsid w:val="00315D67"/>
    <w:rsid w:val="00315FAE"/>
    <w:rsid w:val="00330040"/>
    <w:rsid w:val="003300FF"/>
    <w:rsid w:val="0033603A"/>
    <w:rsid w:val="003530F2"/>
    <w:rsid w:val="003742E8"/>
    <w:rsid w:val="003827D0"/>
    <w:rsid w:val="0038314F"/>
    <w:rsid w:val="00392809"/>
    <w:rsid w:val="00395181"/>
    <w:rsid w:val="003B2B00"/>
    <w:rsid w:val="003B3B46"/>
    <w:rsid w:val="003E092F"/>
    <w:rsid w:val="003E1EC4"/>
    <w:rsid w:val="003E53EA"/>
    <w:rsid w:val="003E65B3"/>
    <w:rsid w:val="003E6E9B"/>
    <w:rsid w:val="00413A82"/>
    <w:rsid w:val="0041502C"/>
    <w:rsid w:val="0042298C"/>
    <w:rsid w:val="004303A2"/>
    <w:rsid w:val="00430BBC"/>
    <w:rsid w:val="0044016F"/>
    <w:rsid w:val="00451490"/>
    <w:rsid w:val="00455032"/>
    <w:rsid w:val="00461989"/>
    <w:rsid w:val="00461DC5"/>
    <w:rsid w:val="00477118"/>
    <w:rsid w:val="0048605E"/>
    <w:rsid w:val="004A703F"/>
    <w:rsid w:val="004B1799"/>
    <w:rsid w:val="004B1C8A"/>
    <w:rsid w:val="004C6C2A"/>
    <w:rsid w:val="004D16C8"/>
    <w:rsid w:val="004D30A5"/>
    <w:rsid w:val="004E2082"/>
    <w:rsid w:val="005123D3"/>
    <w:rsid w:val="00521DB9"/>
    <w:rsid w:val="00542A31"/>
    <w:rsid w:val="005532BE"/>
    <w:rsid w:val="00570402"/>
    <w:rsid w:val="00587E33"/>
    <w:rsid w:val="00594AD7"/>
    <w:rsid w:val="005A212F"/>
    <w:rsid w:val="005A22C6"/>
    <w:rsid w:val="005A34EB"/>
    <w:rsid w:val="005D3A04"/>
    <w:rsid w:val="005D565F"/>
    <w:rsid w:val="005D7415"/>
    <w:rsid w:val="005E100C"/>
    <w:rsid w:val="006110E4"/>
    <w:rsid w:val="0063258A"/>
    <w:rsid w:val="006425A9"/>
    <w:rsid w:val="00642851"/>
    <w:rsid w:val="00656832"/>
    <w:rsid w:val="0066480B"/>
    <w:rsid w:val="006675B2"/>
    <w:rsid w:val="00671EAA"/>
    <w:rsid w:val="00672E42"/>
    <w:rsid w:val="00683D1A"/>
    <w:rsid w:val="00684FB2"/>
    <w:rsid w:val="006A215B"/>
    <w:rsid w:val="006C3E0C"/>
    <w:rsid w:val="006C51F9"/>
    <w:rsid w:val="006D37E2"/>
    <w:rsid w:val="006D4E1F"/>
    <w:rsid w:val="006E0C09"/>
    <w:rsid w:val="006F4BE0"/>
    <w:rsid w:val="0070791D"/>
    <w:rsid w:val="00716B3D"/>
    <w:rsid w:val="0074058B"/>
    <w:rsid w:val="00743D51"/>
    <w:rsid w:val="00762696"/>
    <w:rsid w:val="00766FF5"/>
    <w:rsid w:val="00771C58"/>
    <w:rsid w:val="0077686D"/>
    <w:rsid w:val="00786BC0"/>
    <w:rsid w:val="0079180F"/>
    <w:rsid w:val="007A4870"/>
    <w:rsid w:val="007A51DE"/>
    <w:rsid w:val="007C265C"/>
    <w:rsid w:val="007C3FB7"/>
    <w:rsid w:val="007C4590"/>
    <w:rsid w:val="007C50D3"/>
    <w:rsid w:val="007C68AA"/>
    <w:rsid w:val="007D0601"/>
    <w:rsid w:val="007D4B45"/>
    <w:rsid w:val="007E3254"/>
    <w:rsid w:val="007E3FAB"/>
    <w:rsid w:val="007E5A37"/>
    <w:rsid w:val="007F4823"/>
    <w:rsid w:val="008128A6"/>
    <w:rsid w:val="00814150"/>
    <w:rsid w:val="00815074"/>
    <w:rsid w:val="00824172"/>
    <w:rsid w:val="008350A6"/>
    <w:rsid w:val="00851138"/>
    <w:rsid w:val="00887758"/>
    <w:rsid w:val="008A30F4"/>
    <w:rsid w:val="008B34F9"/>
    <w:rsid w:val="008C36D8"/>
    <w:rsid w:val="008D3F17"/>
    <w:rsid w:val="0092247E"/>
    <w:rsid w:val="00924C95"/>
    <w:rsid w:val="00927589"/>
    <w:rsid w:val="00931B9C"/>
    <w:rsid w:val="009416A6"/>
    <w:rsid w:val="00951707"/>
    <w:rsid w:val="00953693"/>
    <w:rsid w:val="00970D22"/>
    <w:rsid w:val="009733AE"/>
    <w:rsid w:val="0097391B"/>
    <w:rsid w:val="009929D8"/>
    <w:rsid w:val="009B0AD1"/>
    <w:rsid w:val="009B288D"/>
    <w:rsid w:val="009C3D15"/>
    <w:rsid w:val="009E0053"/>
    <w:rsid w:val="009F4A85"/>
    <w:rsid w:val="00A0255D"/>
    <w:rsid w:val="00A256B3"/>
    <w:rsid w:val="00A26213"/>
    <w:rsid w:val="00A62EA4"/>
    <w:rsid w:val="00A64D60"/>
    <w:rsid w:val="00A73DC6"/>
    <w:rsid w:val="00A80D8D"/>
    <w:rsid w:val="00A84F95"/>
    <w:rsid w:val="00AB1193"/>
    <w:rsid w:val="00AB2C5C"/>
    <w:rsid w:val="00AB486C"/>
    <w:rsid w:val="00AC22AC"/>
    <w:rsid w:val="00AC3387"/>
    <w:rsid w:val="00AC3721"/>
    <w:rsid w:val="00AC4797"/>
    <w:rsid w:val="00AC70EE"/>
    <w:rsid w:val="00AF4AC5"/>
    <w:rsid w:val="00AF6F1C"/>
    <w:rsid w:val="00B05B6F"/>
    <w:rsid w:val="00B0630A"/>
    <w:rsid w:val="00B33C52"/>
    <w:rsid w:val="00B41F32"/>
    <w:rsid w:val="00B43620"/>
    <w:rsid w:val="00B52A5F"/>
    <w:rsid w:val="00B60BAC"/>
    <w:rsid w:val="00B673B9"/>
    <w:rsid w:val="00B73E1A"/>
    <w:rsid w:val="00B74BA7"/>
    <w:rsid w:val="00B75E0F"/>
    <w:rsid w:val="00B97778"/>
    <w:rsid w:val="00BB0274"/>
    <w:rsid w:val="00BB5E04"/>
    <w:rsid w:val="00BD1C11"/>
    <w:rsid w:val="00BD1CC9"/>
    <w:rsid w:val="00BD416D"/>
    <w:rsid w:val="00BE57ED"/>
    <w:rsid w:val="00BF57BF"/>
    <w:rsid w:val="00C03D94"/>
    <w:rsid w:val="00C22FF8"/>
    <w:rsid w:val="00C30AB9"/>
    <w:rsid w:val="00C36E16"/>
    <w:rsid w:val="00C50676"/>
    <w:rsid w:val="00C53118"/>
    <w:rsid w:val="00C57224"/>
    <w:rsid w:val="00C70860"/>
    <w:rsid w:val="00C70CEE"/>
    <w:rsid w:val="00CD15AB"/>
    <w:rsid w:val="00CD60FF"/>
    <w:rsid w:val="00CE7800"/>
    <w:rsid w:val="00D0044A"/>
    <w:rsid w:val="00D00E6A"/>
    <w:rsid w:val="00D11500"/>
    <w:rsid w:val="00D1520C"/>
    <w:rsid w:val="00D20CF2"/>
    <w:rsid w:val="00D22884"/>
    <w:rsid w:val="00D24C2A"/>
    <w:rsid w:val="00D42C13"/>
    <w:rsid w:val="00D64562"/>
    <w:rsid w:val="00D6540E"/>
    <w:rsid w:val="00D76D34"/>
    <w:rsid w:val="00D91E86"/>
    <w:rsid w:val="00D95A3C"/>
    <w:rsid w:val="00D95B97"/>
    <w:rsid w:val="00DA20F1"/>
    <w:rsid w:val="00DC3A62"/>
    <w:rsid w:val="00DC4BFD"/>
    <w:rsid w:val="00DC66F6"/>
    <w:rsid w:val="00DD26F5"/>
    <w:rsid w:val="00DE0AD0"/>
    <w:rsid w:val="00DF1253"/>
    <w:rsid w:val="00DF6AAD"/>
    <w:rsid w:val="00E010A3"/>
    <w:rsid w:val="00E06C29"/>
    <w:rsid w:val="00E35FF2"/>
    <w:rsid w:val="00E43F24"/>
    <w:rsid w:val="00E4694C"/>
    <w:rsid w:val="00E47C95"/>
    <w:rsid w:val="00E539DA"/>
    <w:rsid w:val="00E66F24"/>
    <w:rsid w:val="00E7130C"/>
    <w:rsid w:val="00E947BF"/>
    <w:rsid w:val="00E9642A"/>
    <w:rsid w:val="00E96F57"/>
    <w:rsid w:val="00EC0D9B"/>
    <w:rsid w:val="00ED2509"/>
    <w:rsid w:val="00ED51CC"/>
    <w:rsid w:val="00EF334E"/>
    <w:rsid w:val="00F060DB"/>
    <w:rsid w:val="00F172AD"/>
    <w:rsid w:val="00F17318"/>
    <w:rsid w:val="00F51474"/>
    <w:rsid w:val="00F540D6"/>
    <w:rsid w:val="00F60220"/>
    <w:rsid w:val="00F63654"/>
    <w:rsid w:val="00F76BDC"/>
    <w:rsid w:val="00F77B85"/>
    <w:rsid w:val="00FA00DE"/>
    <w:rsid w:val="00FB3119"/>
    <w:rsid w:val="00FB4E07"/>
    <w:rsid w:val="00FB7AE7"/>
    <w:rsid w:val="00FC7E46"/>
    <w:rsid w:val="00FD7797"/>
    <w:rsid w:val="00FF0755"/>
    <w:rsid w:val="00FF12E6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79ECC987"/>
  <w15:docId w15:val="{0770682B-7DFE-4356-A993-03F09796D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28A6"/>
    <w:rPr>
      <w:sz w:val="24"/>
      <w:szCs w:val="24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a"/>
    <w:next w:val="a"/>
    <w:link w:val="20"/>
    <w:uiPriority w:val="9"/>
    <w:unhideWhenUsed/>
    <w:qFormat/>
    <w:rsid w:val="001E2129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68AA"/>
    <w:rPr>
      <w:color w:val="0857A6"/>
      <w:u w:val="single"/>
    </w:rPr>
  </w:style>
  <w:style w:type="paragraph" w:styleId="a4">
    <w:name w:val="header"/>
    <w:basedOn w:val="a"/>
    <w:link w:val="a5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D15AB"/>
    <w:rPr>
      <w:sz w:val="24"/>
      <w:szCs w:val="24"/>
    </w:rPr>
  </w:style>
  <w:style w:type="paragraph" w:styleId="a6">
    <w:name w:val="footer"/>
    <w:basedOn w:val="a"/>
    <w:link w:val="a7"/>
    <w:uiPriority w:val="99"/>
    <w:rsid w:val="00CD15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D15AB"/>
    <w:rPr>
      <w:sz w:val="24"/>
      <w:szCs w:val="24"/>
    </w:rPr>
  </w:style>
  <w:style w:type="paragraph" w:styleId="21">
    <w:name w:val="Body Text Indent 2"/>
    <w:basedOn w:val="a"/>
    <w:link w:val="22"/>
    <w:rsid w:val="0097391B"/>
    <w:pPr>
      <w:spacing w:line="336" w:lineRule="auto"/>
      <w:ind w:firstLine="709"/>
      <w:jc w:val="both"/>
    </w:pPr>
    <w:rPr>
      <w:rFonts w:eastAsia="SimSun"/>
      <w:sz w:val="28"/>
      <w:szCs w:val="28"/>
      <w:lang w:val="x-none" w:eastAsia="x-none"/>
    </w:rPr>
  </w:style>
  <w:style w:type="character" w:customStyle="1" w:styleId="22">
    <w:name w:val="Основной текст с отступом 2 Знак"/>
    <w:link w:val="21"/>
    <w:rsid w:val="0097391B"/>
    <w:rPr>
      <w:rFonts w:eastAsia="SimSun"/>
      <w:sz w:val="28"/>
      <w:szCs w:val="28"/>
      <w:lang w:val="x-none" w:eastAsia="x-none"/>
    </w:rPr>
  </w:style>
  <w:style w:type="paragraph" w:styleId="a8">
    <w:name w:val="Body Text"/>
    <w:basedOn w:val="a"/>
    <w:link w:val="a9"/>
    <w:rsid w:val="00F63654"/>
    <w:pPr>
      <w:spacing w:after="120"/>
    </w:pPr>
  </w:style>
  <w:style w:type="character" w:customStyle="1" w:styleId="a9">
    <w:name w:val="Основной текст Знак"/>
    <w:link w:val="a8"/>
    <w:rsid w:val="00F63654"/>
    <w:rPr>
      <w:sz w:val="24"/>
      <w:szCs w:val="24"/>
    </w:rPr>
  </w:style>
  <w:style w:type="character" w:styleId="aa">
    <w:name w:val="annotation reference"/>
    <w:rsid w:val="00671EAA"/>
    <w:rPr>
      <w:sz w:val="16"/>
      <w:szCs w:val="16"/>
    </w:rPr>
  </w:style>
  <w:style w:type="paragraph" w:styleId="ab">
    <w:name w:val="annotation text"/>
    <w:basedOn w:val="a"/>
    <w:link w:val="ac"/>
    <w:rsid w:val="00671EA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71EAA"/>
  </w:style>
  <w:style w:type="paragraph" w:styleId="ad">
    <w:name w:val="annotation subject"/>
    <w:basedOn w:val="ab"/>
    <w:next w:val="ab"/>
    <w:link w:val="ae"/>
    <w:rsid w:val="00671EAA"/>
    <w:rPr>
      <w:b/>
      <w:bCs/>
    </w:rPr>
  </w:style>
  <w:style w:type="character" w:customStyle="1" w:styleId="ae">
    <w:name w:val="Тема примечания Знак"/>
    <w:link w:val="ad"/>
    <w:rsid w:val="00671EAA"/>
    <w:rPr>
      <w:b/>
      <w:bCs/>
    </w:rPr>
  </w:style>
  <w:style w:type="paragraph" w:styleId="af">
    <w:name w:val="Balloon Text"/>
    <w:basedOn w:val="a"/>
    <w:link w:val="af0"/>
    <w:rsid w:val="00671EA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671EAA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C53118"/>
    <w:pPr>
      <w:ind w:left="720"/>
      <w:contextualSpacing/>
    </w:pPr>
  </w:style>
  <w:style w:type="character" w:customStyle="1" w:styleId="20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basedOn w:val="a0"/>
    <w:link w:val="2"/>
    <w:uiPriority w:val="9"/>
    <w:rsid w:val="001E2129"/>
    <w:rPr>
      <w:rFonts w:ascii="Calibri Light" w:hAnsi="Calibri Light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CF8436A04E95F428E89F9E0BEC1A5F9" ma:contentTypeVersion="0" ma:contentTypeDescription="Создание документа." ma:contentTypeScope="" ma:versionID="83fc32ddfc51a082de09504fec9ba5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AD16FF-073F-404C-B7FB-D88DBE34886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9C188A8-7EA3-498C-80E2-A7CC045435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B220B-EB71-442F-A8F4-E46C86C6B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265C1E9-B078-4A6C-AAE8-109E89D690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A93E2F0-884B-4995-895C-F5543F239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акционерной общество "Гидропроект"</vt:lpstr>
    </vt:vector>
  </TitlesOfParts>
  <Company>УК ГидроОГК</Company>
  <LinksUpToDate>false</LinksUpToDate>
  <CharactersWithSpaces>3816</CharactersWithSpaces>
  <SharedDoc>false</SharedDoc>
  <HLinks>
    <vt:vector size="6" baseType="variant">
      <vt:variant>
        <vt:i4>6750322</vt:i4>
      </vt:variant>
      <vt:variant>
        <vt:i4>0</vt:i4>
      </vt:variant>
      <vt:variant>
        <vt:i4>0</vt:i4>
      </vt:variant>
      <vt:variant>
        <vt:i4>5</vt:i4>
      </vt:variant>
      <vt:variant>
        <vt:lpwstr>http://www.mhp.rushydro.ru/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акционерной общество "Гидропроект"</dc:title>
  <dc:creator>Самусев Дмитрий Николаевич</dc:creator>
  <cp:lastModifiedBy>Завершинская Анастасия Игоревна</cp:lastModifiedBy>
  <cp:revision>57</cp:revision>
  <cp:lastPrinted>2023-06-30T08:57:00Z</cp:lastPrinted>
  <dcterms:created xsi:type="dcterms:W3CDTF">2020-01-21T06:46:00Z</dcterms:created>
  <dcterms:modified xsi:type="dcterms:W3CDTF">2026-06-02T07:52:00Z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Наименование довумента">
    <vt:lpwstr>Приложение№1 к приказу АС-0076 от 30.07.13г. </vt:lpwstr>
  </property>
  <property fmtid="{D5CDD505-2E9C-101B-9397-08002B2CF9AE}" pid="3" name="_DocHome">
    <vt:i4>-804397219</vt:i4>
  </property>
</Properties>
</file>