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01" w:rsidRDefault="00201401" w:rsidP="002014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EE469D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1</w:t>
      </w:r>
    </w:p>
    <w:p w:rsidR="00201401" w:rsidRDefault="00201401" w:rsidP="002014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 Дополнительному соглашению №1 от "___"____________  _______</w:t>
      </w:r>
      <w:r w:rsidRPr="006960E0">
        <w:rPr>
          <w:rFonts w:ascii="Times New Roman" w:hAnsi="Times New Roman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к договору № </w:t>
      </w:r>
      <w:r>
        <w:rPr>
          <w:rFonts w:ascii="Times New Roman" w:hAnsi="Times New Roman"/>
        </w:rPr>
        <w:t>_____________________</w:t>
      </w:r>
      <w:r w:rsidRPr="006960E0">
        <w:rPr>
          <w:rFonts w:ascii="Times New Roman" w:hAnsi="Times New Roman"/>
        </w:rPr>
        <w:t xml:space="preserve"> </w:t>
      </w:r>
      <w:proofErr w:type="gramStart"/>
      <w:r w:rsidRPr="006960E0">
        <w:rPr>
          <w:rFonts w:ascii="Times New Roman" w:hAnsi="Times New Roman"/>
        </w:rPr>
        <w:t>от</w:t>
      </w:r>
      <w:proofErr w:type="gramEnd"/>
      <w:r w:rsidRPr="006960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</w:t>
      </w:r>
    </w:p>
    <w:p w:rsidR="00201401" w:rsidRPr="00EE469D" w:rsidRDefault="00201401" w:rsidP="002014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201401" w:rsidRPr="003F52C5" w:rsidRDefault="00201401" w:rsidP="00201401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Согласие на передачу 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персональных и иных охраняемых законом данных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Я, ________________________________________________________________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(полностью фамилия, имя, отчество)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(дата, месяц, год и место рождения)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(идентификационный номер налогоплательщика (ИНН))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____________________________________________________________________________,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(основной документ, удостоверяющий личность, с указанием серии, номера, даты выдачи, выдавшего органа, кода подразделения)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_____________________________________________________________________________,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>(</w:t>
      </w:r>
      <w:proofErr w:type="gramStart"/>
      <w:r w:rsidRPr="003F52C5">
        <w:rPr>
          <w:rFonts w:ascii="Times New Roman" w:hAnsi="Times New Roman"/>
        </w:rPr>
        <w:t>зарегистрированный</w:t>
      </w:r>
      <w:proofErr w:type="gramEnd"/>
      <w:r w:rsidRPr="003F52C5">
        <w:rPr>
          <w:rFonts w:ascii="Times New Roman" w:hAnsi="Times New Roman"/>
        </w:rPr>
        <w:t xml:space="preserve"> по адресу)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proofErr w:type="gramStart"/>
      <w:r w:rsidRPr="003F52C5">
        <w:rPr>
          <w:rFonts w:ascii="Times New Roman" w:hAnsi="Times New Roman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согласие на передачу </w:t>
      </w:r>
      <w:r>
        <w:rPr>
          <w:rFonts w:ascii="Times New Roman" w:hAnsi="Times New Roman"/>
        </w:rPr>
        <w:t>Публичн</w:t>
      </w:r>
      <w:r w:rsidRPr="003F52C5">
        <w:rPr>
          <w:rFonts w:ascii="Times New Roman" w:hAnsi="Times New Roman"/>
        </w:rPr>
        <w:t xml:space="preserve">ым акционерным обществом «Федеральная гидрогенерирующая компания – </w:t>
      </w:r>
      <w:proofErr w:type="spellStart"/>
      <w:r w:rsidRPr="003F52C5">
        <w:rPr>
          <w:rFonts w:ascii="Times New Roman" w:hAnsi="Times New Roman"/>
        </w:rPr>
        <w:t>РусГидро</w:t>
      </w:r>
      <w:proofErr w:type="spellEnd"/>
      <w:r w:rsidRPr="003F52C5">
        <w:rPr>
          <w:rFonts w:ascii="Times New Roman" w:hAnsi="Times New Roman"/>
        </w:rPr>
        <w:t>» (сокращен</w:t>
      </w:r>
      <w:r>
        <w:rPr>
          <w:rFonts w:ascii="Times New Roman" w:hAnsi="Times New Roman"/>
        </w:rPr>
        <w:t>ное наименование: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r w:rsidRPr="003F52C5">
        <w:rPr>
          <w:rFonts w:ascii="Times New Roman" w:hAnsi="Times New Roman"/>
        </w:rPr>
        <w:t>АО «</w:t>
      </w:r>
      <w:proofErr w:type="spellStart"/>
      <w:r w:rsidRPr="003F52C5">
        <w:rPr>
          <w:rFonts w:ascii="Times New Roman" w:hAnsi="Times New Roman"/>
        </w:rPr>
        <w:t>Рус</w:t>
      </w:r>
      <w:r>
        <w:rPr>
          <w:rFonts w:ascii="Times New Roman" w:hAnsi="Times New Roman"/>
        </w:rPr>
        <w:t>Гидро</w:t>
      </w:r>
      <w:proofErr w:type="spellEnd"/>
      <w:r>
        <w:rPr>
          <w:rFonts w:ascii="Times New Roman" w:hAnsi="Times New Roman"/>
        </w:rPr>
        <w:t>», место нахождения: 660017</w:t>
      </w:r>
      <w:r w:rsidRPr="003F52C5">
        <w:rPr>
          <w:rFonts w:ascii="Times New Roman" w:hAnsi="Times New Roman"/>
        </w:rPr>
        <w:t xml:space="preserve">, Красноярский край, город Красноярск, улица </w:t>
      </w:r>
      <w:r w:rsidRPr="00536BB5">
        <w:rPr>
          <w:rFonts w:ascii="Times New Roman" w:hAnsi="Times New Roman"/>
        </w:rPr>
        <w:t>Дубровинского, д.43, корпус 1</w:t>
      </w:r>
      <w:r w:rsidRPr="003F52C5">
        <w:rPr>
          <w:rFonts w:ascii="Times New Roman" w:hAnsi="Times New Roman"/>
        </w:rPr>
        <w:t>, ОГРН: 1042401810494, ИНН: 2460066195, КПП: 246</w:t>
      </w:r>
      <w:r>
        <w:rPr>
          <w:rFonts w:ascii="Times New Roman" w:hAnsi="Times New Roman"/>
        </w:rPr>
        <w:t>6</w:t>
      </w:r>
      <w:r w:rsidRPr="003F52C5">
        <w:rPr>
          <w:rFonts w:ascii="Times New Roman" w:hAnsi="Times New Roman"/>
        </w:rPr>
        <w:t>0100</w:t>
      </w:r>
      <w:r>
        <w:rPr>
          <w:rFonts w:ascii="Times New Roman" w:hAnsi="Times New Roman"/>
        </w:rPr>
        <w:t>1</w:t>
      </w:r>
      <w:r w:rsidRPr="003F52C5">
        <w:rPr>
          <w:rFonts w:ascii="Times New Roman" w:hAnsi="Times New Roman"/>
        </w:rPr>
        <w:t>) в Министерство энергетики Российской Федерации (адрес: 107996, город Москва, ГСП-6, улица Щепкина, дом 42) следующих своих данных:</w:t>
      </w:r>
      <w:proofErr w:type="gramEnd"/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персональных данных: фамилия, имя, отчество, адрес регистрации, номер и серия основного документа, удостоверяющего личность, сведения о дате выдачи указанного документа и выдавшем его органе, сведения об ИНН);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иных охраняемых законом данных: ___________________________________.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                                                          (указать каких)</w:t>
      </w:r>
    </w:p>
    <w:p w:rsidR="00201401" w:rsidRPr="003F52C5" w:rsidRDefault="00201401" w:rsidP="00201401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На сведения о персональных и иных охраняемых законом данных, поступивших в Министерство энергетики Российской Федерации, распространяются: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запрет на разглашение указанных сведений;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требования к специальному режиму хранения указанных сведений и доступа к ним;</w:t>
      </w:r>
    </w:p>
    <w:p w:rsidR="00201401" w:rsidRPr="003F52C5" w:rsidRDefault="00201401" w:rsidP="0020140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ответственность за утрату  документов, содержащих указанные сведения, или за разглашение таких сведений.</w:t>
      </w:r>
    </w:p>
    <w:p w:rsidR="00201401" w:rsidRPr="003F52C5" w:rsidRDefault="00201401" w:rsidP="00201401">
      <w:pPr>
        <w:pStyle w:val="a3"/>
        <w:autoSpaceDE w:val="0"/>
        <w:autoSpaceDN w:val="0"/>
        <w:adjustRightInd w:val="0"/>
        <w:ind w:left="0" w:firstLine="72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Доступ к персональным и иным охраняемым законом данных в органе, в который такие данные поступили от Минэнерго России, имеют должностные лица, определяемые руководителем этого органа и обеспечивающие сохранность указанных сведений.</w:t>
      </w:r>
    </w:p>
    <w:p w:rsidR="00201401" w:rsidRPr="003F52C5" w:rsidRDefault="00201401" w:rsidP="00201401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</w:p>
    <w:p w:rsidR="00201401" w:rsidRPr="003F52C5" w:rsidRDefault="00201401" w:rsidP="00201401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</w:p>
    <w:p w:rsidR="00201401" w:rsidRPr="003F52C5" w:rsidRDefault="00201401" w:rsidP="00201401">
      <w:pPr>
        <w:pStyle w:val="a3"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noProof w:val="0"/>
          <w:sz w:val="22"/>
          <w:szCs w:val="22"/>
        </w:rPr>
      </w:pPr>
      <w:r w:rsidRPr="003F52C5">
        <w:rPr>
          <w:rFonts w:ascii="Times New Roman" w:eastAsia="Calibri" w:hAnsi="Times New Roman"/>
          <w:noProof w:val="0"/>
          <w:sz w:val="22"/>
          <w:szCs w:val="22"/>
        </w:rPr>
        <w:t>______________________                                      ___________________________</w:t>
      </w:r>
    </w:p>
    <w:p w:rsidR="00201401" w:rsidRPr="003F52C5" w:rsidRDefault="00201401" w:rsidP="002014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3F52C5">
        <w:rPr>
          <w:rFonts w:ascii="Times New Roman" w:hAnsi="Times New Roman"/>
        </w:rPr>
        <w:t xml:space="preserve">                             (дата)</w:t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</w:r>
      <w:r w:rsidRPr="003F52C5">
        <w:rPr>
          <w:rFonts w:ascii="Times New Roman" w:hAnsi="Times New Roman"/>
        </w:rPr>
        <w:tab/>
        <w:t xml:space="preserve">              (подпись)</w:t>
      </w:r>
    </w:p>
    <w:p w:rsidR="00201401" w:rsidRPr="00995073" w:rsidRDefault="00201401" w:rsidP="00201401">
      <w:pPr>
        <w:rPr>
          <w:sz w:val="24"/>
          <w:szCs w:val="24"/>
        </w:rPr>
      </w:pPr>
    </w:p>
    <w:p w:rsidR="006D16BC" w:rsidRDefault="006D16BC">
      <w:bookmarkStart w:id="0" w:name="_GoBack"/>
      <w:bookmarkEnd w:id="0"/>
    </w:p>
    <w:sectPr w:rsidR="006D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01"/>
    <w:rsid w:val="00201401"/>
    <w:rsid w:val="006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401"/>
    <w:pPr>
      <w:spacing w:after="0" w:line="240" w:lineRule="auto"/>
      <w:ind w:left="720"/>
      <w:contextualSpacing/>
    </w:pPr>
    <w:rPr>
      <w:rFonts w:ascii="Geneva CY" w:eastAsia="Geneva" w:hAnsi="Geneva CY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401"/>
    <w:pPr>
      <w:spacing w:after="0" w:line="240" w:lineRule="auto"/>
      <w:ind w:left="720"/>
      <w:contextualSpacing/>
    </w:pPr>
    <w:rPr>
      <w:rFonts w:ascii="Geneva CY" w:eastAsia="Geneva" w:hAnsi="Geneva CY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Какта Наталья Петровна</dc:creator>
  <cp:lastModifiedBy>Какта Наталья Петровна</cp:lastModifiedBy>
  <cp:revision>1</cp:revision>
  <dcterms:created xsi:type="dcterms:W3CDTF">2019-02-07T00:17:00Z</dcterms:created>
  <dcterms:modified xsi:type="dcterms:W3CDTF">2019-02-07T00:18:00Z</dcterms:modified>
</cp:coreProperties>
</file>