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3C" w:rsidRDefault="00C97CA6" w:rsidP="00393E86">
      <w:pPr>
        <w:rPr>
          <w:rFonts w:ascii="TimesNewRomanPSMT" w:eastAsia="MS Mincho" w:hAnsi="TimesNewRomanPSMT" w:cs="TimesNewRomanPSMT" w:hint="eastAsia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35CB77E7">
                <wp:simplePos x="0" y="0"/>
                <wp:positionH relativeFrom="column">
                  <wp:posOffset>166370</wp:posOffset>
                </wp:positionH>
                <wp:positionV relativeFrom="paragraph">
                  <wp:posOffset>2607945</wp:posOffset>
                </wp:positionV>
                <wp:extent cx="800100" cy="13335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12FC" w:rsidRDefault="009212FC">
                            <w:pPr>
                              <w:pStyle w:val="af1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B77E7" id="Text Box 2" o:spid="_x0000_s1026" style="position:absolute;margin-left:13.1pt;margin-top:205.35pt;width:63pt;height:10.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" o:allowincell="f" filled="f" stroked="f" strokeweight="0">
                <v:textbox inset="0,0,0,0">
                  <w:txbxContent>
                    <w:p w:rsidR="009212FC" w:rsidRDefault="009212FC">
                      <w:pPr>
                        <w:pStyle w:val="af1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1F807381">
                <wp:simplePos x="0" y="0"/>
                <wp:positionH relativeFrom="column">
                  <wp:posOffset>1233805</wp:posOffset>
                </wp:positionH>
                <wp:positionV relativeFrom="paragraph">
                  <wp:posOffset>2607945</wp:posOffset>
                </wp:positionV>
                <wp:extent cx="927100" cy="1333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12FC" w:rsidRDefault="009212FC">
                            <w:pPr>
                              <w:pStyle w:val="af1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07381" id="Text Box 3" o:spid="_x0000_s1027" style="position:absolute;margin-left:97.15pt;margin-top:205.35pt;width:73pt;height:10.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" o:allowincell="f" filled="f" stroked="f" strokeweight="0">
                <v:textbox inset="0,0,0,0">
                  <w:txbxContent>
                    <w:p w:rsidR="009212FC" w:rsidRDefault="009212FC">
                      <w:pPr>
                        <w:pStyle w:val="af1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18C58C9E">
                <wp:simplePos x="0" y="0"/>
                <wp:positionH relativeFrom="column">
                  <wp:posOffset>318770</wp:posOffset>
                </wp:positionH>
                <wp:positionV relativeFrom="paragraph">
                  <wp:posOffset>2790825</wp:posOffset>
                </wp:positionV>
                <wp:extent cx="647700" cy="133350"/>
                <wp:effectExtent l="0" t="0" r="0" b="0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12FC" w:rsidRDefault="00C97CA6">
                            <w:pPr>
                              <w:pStyle w:val="af1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58C9E" id="Text Box 4" o:spid="_x0000_s1028" style="position:absolute;margin-left:25.1pt;margin-top:219.75pt;width:51pt;height:10.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" o:allowincell="f" filled="f" stroked="f" strokeweight="0">
                <v:textbox inset="0,0,0,0">
                  <w:txbxContent>
                    <w:p w:rsidR="009212FC" w:rsidRDefault="00C97CA6">
                      <w:pPr>
                        <w:pStyle w:val="af1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42F8764C">
                <wp:simplePos x="0" y="0"/>
                <wp:positionH relativeFrom="column">
                  <wp:posOffset>1233805</wp:posOffset>
                </wp:positionH>
                <wp:positionV relativeFrom="paragraph">
                  <wp:posOffset>2790825</wp:posOffset>
                </wp:positionV>
                <wp:extent cx="828040" cy="133350"/>
                <wp:effectExtent l="0" t="0" r="0" b="0"/>
                <wp:wrapNone/>
                <wp:docPr id="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12FC" w:rsidRDefault="009212FC">
                            <w:pPr>
                              <w:pStyle w:val="af1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8764C" id="Text Box 5" o:spid="_x0000_s1029" style="position:absolute;margin-left:97.15pt;margin-top:219.75pt;width:65.2pt;height:10.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" o:allowincell="f" filled="f" stroked="f" strokeweight="0">
                <v:textbox inset="0,0,0,0">
                  <w:txbxContent>
                    <w:p w:rsidR="009212FC" w:rsidRDefault="009212FC">
                      <w:pPr>
                        <w:pStyle w:val="af1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E553C">
        <w:rPr>
          <w:rFonts w:ascii="TimesNewRomanPSMT" w:eastAsia="MS Mincho" w:hAnsi="TimesNewRomanPSMT" w:cs="TimesNewRomanPSMT"/>
          <w:szCs w:val="24"/>
          <w:lang w:eastAsia="ru-RU"/>
        </w:rPr>
        <w:t>О запросе стоимости материалов</w:t>
      </w:r>
    </w:p>
    <w:p w:rsidR="001E553C" w:rsidRDefault="001E553C" w:rsidP="001E553C">
      <w:pPr>
        <w:autoSpaceDE w:val="0"/>
        <w:autoSpaceDN w:val="0"/>
        <w:adjustRightInd w:val="0"/>
        <w:rPr>
          <w:rFonts w:ascii="TimesNewRomanPSMT" w:eastAsia="MS Mincho" w:hAnsi="TimesNewRomanPSMT" w:cs="TimesNewRomanPSMT" w:hint="eastAsia"/>
          <w:szCs w:val="24"/>
          <w:lang w:eastAsia="ru-RU"/>
        </w:rPr>
      </w:pPr>
    </w:p>
    <w:p w:rsidR="001E553C" w:rsidRDefault="001E553C" w:rsidP="001E553C">
      <w:pPr>
        <w:autoSpaceDE w:val="0"/>
        <w:autoSpaceDN w:val="0"/>
        <w:adjustRightInd w:val="0"/>
        <w:rPr>
          <w:rFonts w:ascii="TimesNewRomanPSMT" w:eastAsia="MS Mincho" w:hAnsi="TimesNewRomanPSMT" w:cs="TimesNewRomanPSMT" w:hint="eastAsia"/>
          <w:szCs w:val="24"/>
          <w:lang w:eastAsia="ru-RU"/>
        </w:rPr>
      </w:pPr>
    </w:p>
    <w:p w:rsidR="00393E86" w:rsidRDefault="00393E86" w:rsidP="00393E86">
      <w:pPr>
        <w:autoSpaceDE w:val="0"/>
        <w:autoSpaceDN w:val="0"/>
        <w:adjustRightInd w:val="0"/>
        <w:ind w:firstLine="567"/>
        <w:jc w:val="both"/>
        <w:rPr>
          <w:rFonts w:ascii="Times New Roman" w:eastAsia="MS Mincho" w:hAnsi="Times New Roman"/>
          <w:szCs w:val="24"/>
          <w:lang w:eastAsia="ru-RU"/>
        </w:rPr>
      </w:pPr>
      <w:r>
        <w:rPr>
          <w:rFonts w:ascii="Times New Roman" w:eastAsia="MS Mincho" w:hAnsi="Times New Roman"/>
          <w:szCs w:val="24"/>
          <w:lang w:eastAsia="ru-RU"/>
        </w:rPr>
        <w:t>Прошу в рамках проведения анализа рынка сообщить стоимость материалов с учетом доставки до г. Зея, Амурской обл. (или без доставки) в соответствии с перечнем (приложение 1) для нужд филиала ПАО «РусГидро» - «Зейская ГЭС».</w:t>
      </w:r>
    </w:p>
    <w:p w:rsidR="00393E86" w:rsidRDefault="00393E86" w:rsidP="00393E86">
      <w:pPr>
        <w:autoSpaceDE w:val="0"/>
        <w:autoSpaceDN w:val="0"/>
        <w:adjustRightInd w:val="0"/>
        <w:ind w:firstLine="567"/>
        <w:jc w:val="both"/>
        <w:rPr>
          <w:rFonts w:ascii="Times New Roman" w:eastAsia="MS Mincho" w:hAnsi="Times New Roman"/>
          <w:szCs w:val="24"/>
          <w:lang w:eastAsia="ru-RU"/>
        </w:rPr>
      </w:pPr>
      <w:r>
        <w:rPr>
          <w:rFonts w:ascii="Times New Roman" w:eastAsia="MS Mincho" w:hAnsi="Times New Roman"/>
          <w:szCs w:val="24"/>
          <w:lang w:eastAsia="ru-RU"/>
        </w:rPr>
        <w:t xml:space="preserve">Информацию (ТКП) прошу направить через Электронную (торговую) площадку </w:t>
      </w:r>
      <w:hyperlink r:id="rId8" w:history="1">
        <w:r>
          <w:rPr>
            <w:rStyle w:val="a8"/>
            <w:rFonts w:ascii="Times New Roman" w:eastAsia="MS Mincho" w:hAnsi="Times New Roman"/>
            <w:szCs w:val="24"/>
            <w:lang w:eastAsia="ru-RU"/>
          </w:rPr>
          <w:t>https://tender.lot-online.ru</w:t>
        </w:r>
      </w:hyperlink>
      <w:r>
        <w:rPr>
          <w:rStyle w:val="a8"/>
          <w:rFonts w:ascii="Times New Roman" w:eastAsia="MS Mincho" w:hAnsi="Times New Roman"/>
          <w:szCs w:val="24"/>
          <w:lang w:eastAsia="ru-RU"/>
        </w:rPr>
        <w:t xml:space="preserve"> </w:t>
      </w:r>
      <w:r>
        <w:rPr>
          <w:rFonts w:ascii="Times New Roman" w:eastAsia="MS Mincho" w:hAnsi="Times New Roman"/>
          <w:szCs w:val="24"/>
          <w:lang w:eastAsia="ru-RU"/>
        </w:rPr>
        <w:t xml:space="preserve">до </w:t>
      </w:r>
      <w:r w:rsidR="002B7A80">
        <w:rPr>
          <w:rFonts w:ascii="Times New Roman" w:eastAsia="MS Mincho" w:hAnsi="Times New Roman"/>
          <w:szCs w:val="24"/>
          <w:lang w:eastAsia="ru-RU"/>
        </w:rPr>
        <w:t>10</w:t>
      </w:r>
      <w:r>
        <w:rPr>
          <w:rFonts w:ascii="Times New Roman" w:eastAsia="MS Mincho" w:hAnsi="Times New Roman"/>
          <w:szCs w:val="24"/>
          <w:lang w:eastAsia="ru-RU"/>
        </w:rPr>
        <w:t>.0</w:t>
      </w:r>
      <w:r w:rsidR="00F21EC8">
        <w:rPr>
          <w:rFonts w:ascii="Times New Roman" w:eastAsia="MS Mincho" w:hAnsi="Times New Roman"/>
          <w:szCs w:val="24"/>
          <w:lang w:eastAsia="ru-RU"/>
        </w:rPr>
        <w:t>6</w:t>
      </w:r>
      <w:r>
        <w:rPr>
          <w:rFonts w:ascii="Times New Roman" w:eastAsia="MS Mincho" w:hAnsi="Times New Roman"/>
          <w:szCs w:val="24"/>
          <w:lang w:eastAsia="ru-RU"/>
        </w:rPr>
        <w:t>.202</w:t>
      </w:r>
      <w:r w:rsidR="00F21EC8">
        <w:rPr>
          <w:rFonts w:ascii="Times New Roman" w:eastAsia="MS Mincho" w:hAnsi="Times New Roman"/>
          <w:szCs w:val="24"/>
          <w:lang w:eastAsia="ru-RU"/>
        </w:rPr>
        <w:t>6</w:t>
      </w:r>
    </w:p>
    <w:p w:rsidR="00393E86" w:rsidRDefault="00393E86" w:rsidP="00393E86">
      <w:pPr>
        <w:autoSpaceDE w:val="0"/>
        <w:autoSpaceDN w:val="0"/>
        <w:adjustRightInd w:val="0"/>
        <w:jc w:val="both"/>
        <w:rPr>
          <w:rFonts w:ascii="Times New Roman" w:eastAsia="MS Mincho" w:hAnsi="Times New Roman"/>
          <w:szCs w:val="24"/>
          <w:lang w:eastAsia="ru-RU"/>
        </w:rPr>
      </w:pPr>
    </w:p>
    <w:p w:rsidR="00393E86" w:rsidRDefault="00393E86" w:rsidP="00393E86">
      <w:pPr>
        <w:autoSpaceDE w:val="0"/>
        <w:autoSpaceDN w:val="0"/>
        <w:adjustRightInd w:val="0"/>
        <w:rPr>
          <w:rFonts w:ascii="Times New Roman" w:eastAsia="MS Mincho" w:hAnsi="Times New Roman"/>
          <w:szCs w:val="24"/>
          <w:lang w:eastAsia="ru-RU"/>
        </w:rPr>
      </w:pPr>
      <w:r>
        <w:rPr>
          <w:rFonts w:ascii="Times New Roman" w:eastAsia="MS Mincho" w:hAnsi="Times New Roman"/>
          <w:szCs w:val="24"/>
          <w:lang w:eastAsia="ru-RU"/>
        </w:rPr>
        <w:t>Приложения: 1. Перечень материалов на 1 л. в 1 экз.</w:t>
      </w:r>
    </w:p>
    <w:p w:rsidR="00393E86" w:rsidRDefault="002B7A80" w:rsidP="00393E86">
      <w:pPr>
        <w:ind w:left="993" w:hanging="28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MS Mincho" w:hAnsi="Times New Roman"/>
          <w:szCs w:val="24"/>
          <w:lang w:eastAsia="ru-RU"/>
        </w:rPr>
        <w:t xml:space="preserve">             </w:t>
      </w:r>
    </w:p>
    <w:p w:rsidR="001E553C" w:rsidRDefault="001E553C" w:rsidP="001E553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553C" w:rsidRDefault="001E553C" w:rsidP="001E553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553C" w:rsidRDefault="001E553C" w:rsidP="001E553C">
      <w:pPr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1E553C" w:rsidRDefault="001E553C" w:rsidP="001E553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553C" w:rsidRDefault="001E553C" w:rsidP="001E553C">
      <w:pPr>
        <w:rPr>
          <w:rFonts w:ascii="Times New Roman" w:eastAsia="Times New Roman" w:hAnsi="Times New Roman"/>
          <w:sz w:val="20"/>
          <w:lang w:eastAsia="ru-RU"/>
        </w:rPr>
      </w:pPr>
    </w:p>
    <w:p w:rsidR="001E553C" w:rsidRDefault="001E553C" w:rsidP="001E553C">
      <w:pPr>
        <w:rPr>
          <w:rFonts w:ascii="Times New Roman" w:eastAsia="Times New Roman" w:hAnsi="Times New Roman"/>
          <w:sz w:val="20"/>
          <w:lang w:eastAsia="ru-RU"/>
        </w:rPr>
      </w:pPr>
    </w:p>
    <w:p w:rsidR="001E553C" w:rsidRDefault="001E553C" w:rsidP="001E553C">
      <w:pPr>
        <w:rPr>
          <w:rFonts w:ascii="Times New Roman" w:eastAsia="Times New Roman" w:hAnsi="Times New Roman"/>
          <w:sz w:val="20"/>
          <w:lang w:eastAsia="ru-RU"/>
        </w:rPr>
      </w:pPr>
    </w:p>
    <w:p w:rsidR="001E553C" w:rsidRDefault="001E553C" w:rsidP="001E553C">
      <w:pPr>
        <w:suppressAutoHyphens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553C">
      <w:headerReference w:type="even" r:id="rId9"/>
      <w:headerReference w:type="default" r:id="rId10"/>
      <w:pgSz w:w="11906" w:h="16838"/>
      <w:pgMar w:top="1134" w:right="707" w:bottom="1134" w:left="1701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7CF" w:rsidRDefault="000257CF">
      <w:r>
        <w:separator/>
      </w:r>
    </w:p>
  </w:endnote>
  <w:endnote w:type="continuationSeparator" w:id="0">
    <w:p w:rsidR="000257CF" w:rsidRDefault="0002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 CY">
    <w:altName w:val="Courier New"/>
    <w:charset w:val="01"/>
    <w:family w:val="roman"/>
    <w:pitch w:val="variable"/>
  </w:font>
  <w:font w:name="Geneva">
    <w:altName w:val="Arial"/>
    <w:charset w:val="00"/>
    <w:family w:val="auto"/>
    <w:pitch w:val="variable"/>
    <w:sig w:usb0="03000003" w:usb1="00000000" w:usb2="00000000" w:usb3="00000000" w:csb0="00000001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7CF" w:rsidRDefault="000257CF">
      <w:r>
        <w:separator/>
      </w:r>
    </w:p>
  </w:footnote>
  <w:footnote w:type="continuationSeparator" w:id="0">
    <w:p w:rsidR="000257CF" w:rsidRDefault="0002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2FC" w:rsidRDefault="00C97CA6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212FC" w:rsidRDefault="00C97CA6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6" o:spid="_x0000_s1031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AUyYGOsBAAAiBAAADgAAAAAAAAAAAAAAAAAuAgAAZHJzL2Uyb0RvYy54bWxQSwECLQAU&#10;AAYACAAAACEAbH+11tQAAAABAQAADwAAAAAAAAAAAAAAAABFBAAAZHJzL2Rvd25yZXYueG1sUEsF&#10;BgAAAAAEAAQA8wAAAEYFAAAAAA==&#10;" o:allowincell="f" filled="f" stroked="f" strokeweight="0">
              <v:textbox style="mso-fit-shape-to-text:t" inset="0,0,0,0">
                <w:txbxContent>
                  <w:p w:rsidR="009212FC" w:rsidRDefault="00C97CA6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2FC" w:rsidRDefault="009212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A075B"/>
    <w:multiLevelType w:val="multilevel"/>
    <w:tmpl w:val="A0CC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5A41E19"/>
    <w:multiLevelType w:val="multilevel"/>
    <w:tmpl w:val="DC9E45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FC"/>
    <w:rsid w:val="000257CF"/>
    <w:rsid w:val="001303DA"/>
    <w:rsid w:val="001E553C"/>
    <w:rsid w:val="002059F6"/>
    <w:rsid w:val="002B7A80"/>
    <w:rsid w:val="0032026C"/>
    <w:rsid w:val="00322112"/>
    <w:rsid w:val="003645C9"/>
    <w:rsid w:val="0038529A"/>
    <w:rsid w:val="00393E86"/>
    <w:rsid w:val="003E5118"/>
    <w:rsid w:val="00411CCA"/>
    <w:rsid w:val="0062794A"/>
    <w:rsid w:val="00690EF1"/>
    <w:rsid w:val="0069488A"/>
    <w:rsid w:val="007A0CF1"/>
    <w:rsid w:val="007A39CC"/>
    <w:rsid w:val="007B7DDA"/>
    <w:rsid w:val="007F04C9"/>
    <w:rsid w:val="009212FC"/>
    <w:rsid w:val="00AA29AA"/>
    <w:rsid w:val="00C97CA6"/>
    <w:rsid w:val="00CD464E"/>
    <w:rsid w:val="00CF6432"/>
    <w:rsid w:val="00EB5980"/>
    <w:rsid w:val="00F2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502D"/>
  <w15:docId w15:val="{0B57D228-D52C-4B10-9D14-2A1AD9E1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2">
    <w:name w:val="heading 2"/>
    <w:basedOn w:val="a"/>
    <w:link w:val="20"/>
    <w:uiPriority w:val="9"/>
    <w:qFormat/>
    <w:rsid w:val="00E402A3"/>
    <w:pPr>
      <w:spacing w:beforeAutospacing="1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E332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E402A3"/>
    <w:rPr>
      <w:rFonts w:ascii="Times New Roman" w:eastAsia="Times New Roman" w:hAnsi="Times New Roman"/>
      <w:b/>
      <w:bCs/>
      <w:sz w:val="36"/>
      <w:szCs w:val="36"/>
      <w:lang w:val="ru-RU"/>
    </w:rPr>
  </w:style>
  <w:style w:type="character" w:styleId="a9">
    <w:name w:val="Strong"/>
    <w:basedOn w:val="a0"/>
    <w:uiPriority w:val="22"/>
    <w:qFormat/>
    <w:rsid w:val="00B13D1D"/>
    <w:rPr>
      <w:b/>
      <w:bCs/>
    </w:rPr>
  </w:style>
  <w:style w:type="character" w:customStyle="1" w:styleId="aa">
    <w:name w:val="Символ нумерации"/>
    <w:qFormat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customStyle="1" w:styleId="af1">
    <w:name w:val="Содержимое врезки"/>
    <w:basedOn w:val="a"/>
    <w:qFormat/>
  </w:style>
  <w:style w:type="numbering" w:customStyle="1" w:styleId="39040285641">
    <w:name w:val="39040285641"/>
    <w:qFormat/>
  </w:style>
  <w:style w:type="table" w:styleId="af2">
    <w:name w:val="Table Grid"/>
    <w:basedOn w:val="a1"/>
    <w:uiPriority w:val="59"/>
    <w:rsid w:val="00BB7B8B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08422-ED07-46DE-B072-E75345D2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Кислицына Светлана Валерьевна</cp:lastModifiedBy>
  <cp:revision>93</cp:revision>
  <cp:lastPrinted>2019-05-31T06:24:00Z</cp:lastPrinted>
  <dcterms:created xsi:type="dcterms:W3CDTF">2023-03-07T01:02:00Z</dcterms:created>
  <dcterms:modified xsi:type="dcterms:W3CDTF">2026-06-03T02:45:00Z</dcterms:modified>
  <dc:language>ru-RU</dc:language>
</cp:coreProperties>
</file>