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86AC4F" w14:textId="77777777" w:rsidR="007F3F1C" w:rsidRPr="00181720" w:rsidRDefault="007F3F1C" w:rsidP="007F3F1C">
      <w:pPr>
        <w:spacing w:after="0" w:line="240" w:lineRule="auto"/>
        <w:jc w:val="center"/>
        <w:rPr>
          <w:rFonts w:eastAsia="Times New Roman"/>
          <w:sz w:val="26"/>
          <w:szCs w:val="26"/>
          <w:lang w:eastAsia="ru-RU"/>
        </w:rPr>
      </w:pPr>
      <w:bookmarkStart w:id="0" w:name="_GoBack"/>
      <w:bookmarkEnd w:id="0"/>
      <w:r>
        <w:rPr>
          <w:rFonts w:ascii="Times New Roman" w:hAnsi="Times New Roman" w:cs="Times New Roman"/>
          <w:sz w:val="28"/>
          <w:szCs w:val="28"/>
        </w:rPr>
        <w:t xml:space="preserve">ТЕХНИЧЕСКОЕ </w:t>
      </w:r>
      <w:r w:rsidRPr="001C6C65">
        <w:rPr>
          <w:rFonts w:ascii="Times New Roman" w:hAnsi="Times New Roman" w:cs="Times New Roman"/>
          <w:sz w:val="28"/>
          <w:szCs w:val="28"/>
        </w:rPr>
        <w:t xml:space="preserve">ЗАДАНИЕ </w:t>
      </w:r>
      <w:r w:rsidRPr="001C6C65">
        <w:rPr>
          <w:rFonts w:ascii="Times New Roman" w:hAnsi="Times New Roman" w:cs="Times New Roman"/>
          <w:sz w:val="28"/>
          <w:szCs w:val="28"/>
        </w:rPr>
        <w:br/>
      </w:r>
      <w:r w:rsidRPr="00CE4EE4">
        <w:rPr>
          <w:rFonts w:ascii="Times New Roman" w:hAnsi="Times New Roman" w:cs="Times New Roman"/>
          <w:sz w:val="28"/>
          <w:szCs w:val="28"/>
        </w:rPr>
        <w:t xml:space="preserve">на </w:t>
      </w:r>
      <w:r>
        <w:rPr>
          <w:rFonts w:ascii="Times New Roman" w:hAnsi="Times New Roman" w:cs="Times New Roman"/>
          <w:sz w:val="28"/>
          <w:szCs w:val="28"/>
        </w:rPr>
        <w:t xml:space="preserve">выполнение кадастровых </w:t>
      </w:r>
      <w:r w:rsidRPr="00BA488B">
        <w:rPr>
          <w:rFonts w:ascii="Times New Roman" w:hAnsi="Times New Roman" w:cs="Times New Roman"/>
          <w:i/>
          <w:sz w:val="28"/>
          <w:szCs w:val="28"/>
        </w:rPr>
        <w:t>и иных</w:t>
      </w:r>
      <w:r w:rsidRPr="00D41614">
        <w:rPr>
          <w:rFonts w:ascii="Times New Roman" w:hAnsi="Times New Roman" w:cs="Times New Roman"/>
          <w:i/>
          <w:sz w:val="28"/>
          <w:szCs w:val="28"/>
        </w:rPr>
        <w:t xml:space="preserve"> видов</w:t>
      </w:r>
      <w:r>
        <w:rPr>
          <w:rFonts w:ascii="Times New Roman" w:hAnsi="Times New Roman" w:cs="Times New Roman"/>
          <w:sz w:val="28"/>
          <w:szCs w:val="28"/>
        </w:rPr>
        <w:t xml:space="preserve"> работ </w:t>
      </w:r>
      <w:r>
        <w:rPr>
          <w:rFonts w:ascii="Times New Roman" w:eastAsia="Times New Roman" w:hAnsi="Times New Roman" w:cs="Times New Roman"/>
          <w:snapToGrid w:val="0"/>
          <w:sz w:val="28"/>
          <w:szCs w:val="28"/>
          <w:lang w:eastAsia="ru-RU"/>
        </w:rPr>
        <w:t>в</w:t>
      </w:r>
      <w:r>
        <w:rPr>
          <w:rFonts w:eastAsia="Times New Roman"/>
          <w:sz w:val="26"/>
          <w:szCs w:val="26"/>
          <w:lang w:eastAsia="ru-RU"/>
        </w:rPr>
        <w:t xml:space="preserve"> </w:t>
      </w:r>
      <w:r w:rsidRPr="00B81292">
        <w:rPr>
          <w:rFonts w:ascii="Times New Roman" w:eastAsia="Times New Roman" w:hAnsi="Times New Roman" w:cs="Times New Roman"/>
          <w:sz w:val="28"/>
          <w:szCs w:val="28"/>
          <w:lang w:eastAsia="ru-RU"/>
        </w:rPr>
        <w:t xml:space="preserve">отношении </w:t>
      </w:r>
      <w:r w:rsidRPr="0028105F">
        <w:rPr>
          <w:rFonts w:ascii="Times New Roman" w:eastAsia="Times New Roman" w:hAnsi="Times New Roman" w:cs="Times New Roman"/>
          <w:sz w:val="28"/>
          <w:szCs w:val="28"/>
          <w:lang w:eastAsia="ru-RU"/>
        </w:rPr>
        <w:t xml:space="preserve">земельных участков </w:t>
      </w:r>
      <w:r>
        <w:rPr>
          <w:rFonts w:ascii="Times New Roman" w:eastAsia="Times New Roman" w:hAnsi="Times New Roman" w:cs="Times New Roman"/>
          <w:i/>
          <w:sz w:val="28"/>
          <w:szCs w:val="28"/>
          <w:lang w:eastAsia="ru-RU"/>
        </w:rPr>
        <w:t>и (или)</w:t>
      </w:r>
      <w:r w:rsidRPr="00643B76">
        <w:rPr>
          <w:rFonts w:ascii="Times New Roman" w:eastAsia="Times New Roman" w:hAnsi="Times New Roman" w:cs="Times New Roman"/>
          <w:i/>
          <w:sz w:val="28"/>
          <w:szCs w:val="28"/>
          <w:lang w:eastAsia="ru-RU"/>
        </w:rPr>
        <w:t xml:space="preserve"> объектов капитального строительства</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lang w:eastAsia="ar-SA"/>
        </w:rPr>
        <w:t xml:space="preserve">для нужд </w:t>
      </w:r>
      <w:r>
        <w:rPr>
          <w:rFonts w:ascii="Times New Roman" w:hAnsi="Times New Roman" w:cs="Times New Roman"/>
          <w:sz w:val="28"/>
          <w:szCs w:val="28"/>
          <w:lang w:eastAsia="ar-SA"/>
        </w:rPr>
        <w:br/>
        <w:t xml:space="preserve">УФПС Удмуртской Республики </w:t>
      </w:r>
    </w:p>
    <w:p w14:paraId="608D1143" w14:textId="77777777" w:rsidR="007F3F1C" w:rsidRPr="00CE4EE4" w:rsidRDefault="007F3F1C" w:rsidP="007F3F1C">
      <w:pPr>
        <w:pStyle w:val="ConsPlusTitle"/>
        <w:jc w:val="center"/>
        <w:rPr>
          <w:b w:val="0"/>
        </w:rPr>
      </w:pPr>
    </w:p>
    <w:p w14:paraId="1EDC2AE2" w14:textId="77777777" w:rsidR="007F3F1C" w:rsidRPr="001C6C65" w:rsidRDefault="007F3F1C" w:rsidP="007F3F1C">
      <w:pPr>
        <w:pStyle w:val="ConsPlusTitle"/>
        <w:jc w:val="center"/>
      </w:pPr>
    </w:p>
    <w:p w14:paraId="7F65D705" w14:textId="77777777" w:rsidR="007F3F1C" w:rsidRPr="003F6C20" w:rsidRDefault="007F3F1C" w:rsidP="007F3F1C">
      <w:pPr>
        <w:pStyle w:val="ConsPlusNormal"/>
        <w:ind w:firstLine="0"/>
        <w:jc w:val="center"/>
        <w:rPr>
          <w:rFonts w:ascii="Times New Roman" w:hAnsi="Times New Roman" w:cs="Times New Roman"/>
          <w:sz w:val="24"/>
          <w:szCs w:val="24"/>
        </w:rPr>
      </w:pPr>
    </w:p>
    <w:p w14:paraId="00F6E07E" w14:textId="77777777" w:rsidR="007F3F1C" w:rsidRPr="008746E4" w:rsidRDefault="007F3F1C" w:rsidP="007F3F1C">
      <w:pPr>
        <w:pStyle w:val="ConsPlusNormal"/>
        <w:numPr>
          <w:ilvl w:val="0"/>
          <w:numId w:val="20"/>
        </w:numPr>
        <w:spacing w:after="120"/>
        <w:ind w:left="357" w:hanging="357"/>
        <w:jc w:val="center"/>
        <w:rPr>
          <w:rFonts w:ascii="Times New Roman" w:hAnsi="Times New Roman" w:cs="Times New Roman"/>
          <w:b/>
          <w:sz w:val="28"/>
          <w:szCs w:val="28"/>
        </w:rPr>
      </w:pPr>
      <w:r w:rsidRPr="008746E4">
        <w:rPr>
          <w:rFonts w:ascii="Times New Roman" w:hAnsi="Times New Roman" w:cs="Times New Roman"/>
          <w:b/>
          <w:sz w:val="28"/>
          <w:szCs w:val="28"/>
        </w:rPr>
        <w:t>ПЕРЕЧЕНЬ ПРИНЯТЫХ СОКРАЩЕНИЙ И ОПРЕДЕЛЕНИЙ</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1985"/>
        <w:gridCol w:w="6520"/>
      </w:tblGrid>
      <w:tr w:rsidR="007F3F1C" w:rsidRPr="00046847" w14:paraId="7CB2C6E6" w14:textId="77777777" w:rsidTr="00914FB7">
        <w:trPr>
          <w:trHeight w:val="352"/>
          <w:tblHeader/>
          <w:jc w:val="center"/>
        </w:trPr>
        <w:tc>
          <w:tcPr>
            <w:tcW w:w="562" w:type="dxa"/>
            <w:vAlign w:val="center"/>
          </w:tcPr>
          <w:p w14:paraId="1A0EF70D" w14:textId="77777777" w:rsidR="007F3F1C" w:rsidRPr="00046847" w:rsidRDefault="007F3F1C" w:rsidP="00914FB7">
            <w:pPr>
              <w:pStyle w:val="ConsPlusNormal"/>
              <w:ind w:firstLine="0"/>
              <w:jc w:val="center"/>
              <w:rPr>
                <w:rFonts w:ascii="Times New Roman" w:hAnsi="Times New Roman" w:cs="Times New Roman"/>
                <w:b/>
                <w:sz w:val="24"/>
                <w:szCs w:val="24"/>
              </w:rPr>
            </w:pPr>
            <w:r w:rsidRPr="00046847">
              <w:rPr>
                <w:rFonts w:ascii="Times New Roman" w:hAnsi="Times New Roman" w:cs="Times New Roman"/>
                <w:b/>
                <w:sz w:val="24"/>
                <w:szCs w:val="24"/>
              </w:rPr>
              <w:t xml:space="preserve">№ </w:t>
            </w:r>
            <w:r w:rsidRPr="00046847">
              <w:rPr>
                <w:rFonts w:ascii="Times New Roman" w:hAnsi="Times New Roman" w:cs="Times New Roman"/>
                <w:b/>
                <w:sz w:val="24"/>
                <w:szCs w:val="24"/>
              </w:rPr>
              <w:br/>
              <w:t>п/п</w:t>
            </w:r>
          </w:p>
        </w:tc>
        <w:tc>
          <w:tcPr>
            <w:tcW w:w="1985" w:type="dxa"/>
            <w:vAlign w:val="center"/>
          </w:tcPr>
          <w:p w14:paraId="4B2866D2" w14:textId="77777777" w:rsidR="007F3F1C" w:rsidRPr="00046847" w:rsidRDefault="007F3F1C" w:rsidP="00914FB7">
            <w:pPr>
              <w:pStyle w:val="ConsPlusNormal"/>
              <w:ind w:firstLine="0"/>
              <w:jc w:val="center"/>
              <w:rPr>
                <w:rFonts w:ascii="Times New Roman" w:hAnsi="Times New Roman" w:cs="Times New Roman"/>
                <w:b/>
                <w:sz w:val="24"/>
                <w:szCs w:val="24"/>
              </w:rPr>
            </w:pPr>
            <w:r w:rsidRPr="00046847">
              <w:rPr>
                <w:rFonts w:ascii="Times New Roman" w:hAnsi="Times New Roman" w:cs="Times New Roman"/>
                <w:b/>
                <w:sz w:val="24"/>
                <w:szCs w:val="24"/>
              </w:rPr>
              <w:t>Сокращение, определение</w:t>
            </w:r>
          </w:p>
        </w:tc>
        <w:tc>
          <w:tcPr>
            <w:tcW w:w="6520" w:type="dxa"/>
            <w:vAlign w:val="center"/>
          </w:tcPr>
          <w:p w14:paraId="67FD5500" w14:textId="77777777" w:rsidR="007F3F1C" w:rsidRPr="00046847" w:rsidRDefault="007F3F1C" w:rsidP="00914FB7">
            <w:pPr>
              <w:pStyle w:val="ConsPlusNormal"/>
              <w:ind w:firstLine="0"/>
              <w:jc w:val="center"/>
              <w:rPr>
                <w:rFonts w:ascii="Times New Roman" w:hAnsi="Times New Roman" w:cs="Times New Roman"/>
                <w:b/>
                <w:sz w:val="24"/>
                <w:szCs w:val="24"/>
              </w:rPr>
            </w:pPr>
            <w:r w:rsidRPr="00046847">
              <w:rPr>
                <w:rFonts w:ascii="Times New Roman" w:hAnsi="Times New Roman" w:cs="Times New Roman"/>
                <w:b/>
                <w:sz w:val="24"/>
                <w:szCs w:val="24"/>
              </w:rPr>
              <w:t>Расшифровка сокращения, толкование определения</w:t>
            </w:r>
          </w:p>
        </w:tc>
      </w:tr>
      <w:tr w:rsidR="007F3F1C" w:rsidRPr="00046847" w14:paraId="5F3C1565" w14:textId="77777777" w:rsidTr="00914FB7">
        <w:trPr>
          <w:trHeight w:val="149"/>
          <w:jc w:val="center"/>
        </w:trPr>
        <w:tc>
          <w:tcPr>
            <w:tcW w:w="562" w:type="dxa"/>
            <w:vAlign w:val="center"/>
          </w:tcPr>
          <w:p w14:paraId="718566F4" w14:textId="77777777" w:rsidR="007F3F1C" w:rsidRPr="00046847" w:rsidRDefault="007F3F1C" w:rsidP="00914FB7">
            <w:pPr>
              <w:pStyle w:val="ConsPlusNormal"/>
              <w:ind w:firstLine="0"/>
              <w:jc w:val="center"/>
              <w:rPr>
                <w:rFonts w:ascii="Times New Roman" w:hAnsi="Times New Roman" w:cs="Times New Roman"/>
                <w:sz w:val="24"/>
                <w:szCs w:val="24"/>
              </w:rPr>
            </w:pPr>
            <w:r w:rsidRPr="00046847">
              <w:rPr>
                <w:rFonts w:ascii="Times New Roman" w:hAnsi="Times New Roman" w:cs="Times New Roman"/>
                <w:sz w:val="24"/>
                <w:szCs w:val="24"/>
              </w:rPr>
              <w:t>1</w:t>
            </w:r>
          </w:p>
        </w:tc>
        <w:tc>
          <w:tcPr>
            <w:tcW w:w="1985" w:type="dxa"/>
            <w:vAlign w:val="center"/>
          </w:tcPr>
          <w:p w14:paraId="25CB9328" w14:textId="77777777" w:rsidR="007F3F1C" w:rsidRPr="00046847" w:rsidRDefault="007F3F1C" w:rsidP="00914FB7">
            <w:pPr>
              <w:pStyle w:val="ConsPlusNormal"/>
              <w:ind w:firstLine="0"/>
              <w:rPr>
                <w:rFonts w:ascii="Times New Roman" w:hAnsi="Times New Roman" w:cs="Times New Roman"/>
                <w:sz w:val="24"/>
                <w:szCs w:val="24"/>
              </w:rPr>
            </w:pPr>
            <w:r w:rsidRPr="00046847">
              <w:rPr>
                <w:rFonts w:ascii="Times New Roman" w:hAnsi="Times New Roman" w:cs="Times New Roman"/>
                <w:sz w:val="24"/>
                <w:szCs w:val="24"/>
              </w:rPr>
              <w:t>ГКУ</w:t>
            </w:r>
          </w:p>
        </w:tc>
        <w:tc>
          <w:tcPr>
            <w:tcW w:w="6520" w:type="dxa"/>
            <w:vAlign w:val="center"/>
          </w:tcPr>
          <w:p w14:paraId="0DD92A65" w14:textId="77777777" w:rsidR="007F3F1C" w:rsidRPr="00046847" w:rsidRDefault="007F3F1C" w:rsidP="00914FB7">
            <w:pPr>
              <w:pStyle w:val="ConsPlusNormal"/>
              <w:ind w:firstLine="0"/>
              <w:rPr>
                <w:rFonts w:ascii="Times New Roman" w:hAnsi="Times New Roman" w:cs="Times New Roman"/>
                <w:sz w:val="24"/>
                <w:szCs w:val="24"/>
              </w:rPr>
            </w:pPr>
            <w:r w:rsidRPr="00046847">
              <w:rPr>
                <w:rFonts w:ascii="Times New Roman" w:hAnsi="Times New Roman" w:cs="Times New Roman"/>
                <w:sz w:val="24"/>
                <w:szCs w:val="24"/>
              </w:rPr>
              <w:t xml:space="preserve">Государственный кадастровый учет </w:t>
            </w:r>
          </w:p>
        </w:tc>
      </w:tr>
      <w:tr w:rsidR="007F3F1C" w:rsidRPr="00046847" w14:paraId="3BBE3627" w14:textId="77777777" w:rsidTr="00914FB7">
        <w:trPr>
          <w:trHeight w:val="213"/>
          <w:jc w:val="center"/>
        </w:trPr>
        <w:tc>
          <w:tcPr>
            <w:tcW w:w="562" w:type="dxa"/>
            <w:vAlign w:val="center"/>
          </w:tcPr>
          <w:p w14:paraId="1F0DA015" w14:textId="77777777" w:rsidR="007F3F1C" w:rsidRPr="00046847" w:rsidRDefault="007F3F1C" w:rsidP="00914FB7">
            <w:pPr>
              <w:pStyle w:val="ConsPlusNormal"/>
              <w:ind w:firstLine="0"/>
              <w:jc w:val="center"/>
              <w:rPr>
                <w:rFonts w:ascii="Times New Roman" w:hAnsi="Times New Roman" w:cs="Times New Roman"/>
                <w:sz w:val="24"/>
                <w:szCs w:val="24"/>
              </w:rPr>
            </w:pPr>
            <w:r w:rsidRPr="00046847">
              <w:rPr>
                <w:rFonts w:ascii="Times New Roman" w:hAnsi="Times New Roman" w:cs="Times New Roman"/>
                <w:sz w:val="24"/>
                <w:szCs w:val="24"/>
              </w:rPr>
              <w:t>2</w:t>
            </w:r>
          </w:p>
        </w:tc>
        <w:tc>
          <w:tcPr>
            <w:tcW w:w="1985" w:type="dxa"/>
            <w:vAlign w:val="center"/>
          </w:tcPr>
          <w:p w14:paraId="68C2F7AE" w14:textId="77777777" w:rsidR="007F3F1C" w:rsidRPr="00046847" w:rsidRDefault="007F3F1C" w:rsidP="00914FB7">
            <w:pPr>
              <w:pStyle w:val="ConsPlusNormal"/>
              <w:ind w:firstLine="0"/>
              <w:rPr>
                <w:rFonts w:ascii="Times New Roman" w:hAnsi="Times New Roman" w:cs="Times New Roman"/>
                <w:sz w:val="24"/>
                <w:szCs w:val="24"/>
              </w:rPr>
            </w:pPr>
            <w:r w:rsidRPr="00046847">
              <w:rPr>
                <w:rFonts w:ascii="Times New Roman" w:hAnsi="Times New Roman" w:cs="Times New Roman"/>
                <w:color w:val="000000"/>
                <w:sz w:val="24"/>
                <w:szCs w:val="24"/>
              </w:rPr>
              <w:t>ГОСТ</w:t>
            </w:r>
          </w:p>
        </w:tc>
        <w:tc>
          <w:tcPr>
            <w:tcW w:w="6520" w:type="dxa"/>
          </w:tcPr>
          <w:p w14:paraId="1AA4B4F1" w14:textId="77777777" w:rsidR="007F3F1C" w:rsidRPr="00046847" w:rsidRDefault="007F3F1C" w:rsidP="00914FB7">
            <w:pPr>
              <w:pStyle w:val="ConsPlusNormal"/>
              <w:ind w:firstLine="0"/>
              <w:rPr>
                <w:rFonts w:ascii="Times New Roman" w:hAnsi="Times New Roman" w:cs="Times New Roman"/>
                <w:sz w:val="24"/>
                <w:szCs w:val="24"/>
                <w:lang w:eastAsia="ar-SA"/>
              </w:rPr>
            </w:pPr>
            <w:r w:rsidRPr="00046847">
              <w:rPr>
                <w:rFonts w:ascii="Times New Roman" w:hAnsi="Times New Roman" w:cs="Times New Roman"/>
                <w:color w:val="000000"/>
                <w:sz w:val="24"/>
                <w:szCs w:val="24"/>
              </w:rPr>
              <w:t>Государственный стандарт Российской Федерации</w:t>
            </w:r>
          </w:p>
        </w:tc>
      </w:tr>
      <w:tr w:rsidR="007F3F1C" w:rsidRPr="00046847" w14:paraId="1DC008F3" w14:textId="77777777" w:rsidTr="00914FB7">
        <w:trPr>
          <w:trHeight w:val="149"/>
          <w:jc w:val="center"/>
        </w:trPr>
        <w:tc>
          <w:tcPr>
            <w:tcW w:w="562" w:type="dxa"/>
            <w:vAlign w:val="center"/>
          </w:tcPr>
          <w:p w14:paraId="0B303D47" w14:textId="77777777" w:rsidR="007F3F1C" w:rsidRPr="00046847" w:rsidRDefault="007F3F1C" w:rsidP="00914FB7">
            <w:pPr>
              <w:pStyle w:val="ConsPlusNormal"/>
              <w:ind w:firstLine="0"/>
              <w:jc w:val="center"/>
              <w:rPr>
                <w:rFonts w:ascii="Times New Roman" w:hAnsi="Times New Roman" w:cs="Times New Roman"/>
                <w:sz w:val="24"/>
                <w:szCs w:val="24"/>
              </w:rPr>
            </w:pPr>
            <w:r w:rsidRPr="00046847">
              <w:rPr>
                <w:rFonts w:ascii="Times New Roman" w:hAnsi="Times New Roman" w:cs="Times New Roman"/>
                <w:sz w:val="24"/>
                <w:szCs w:val="24"/>
              </w:rPr>
              <w:t>3</w:t>
            </w:r>
          </w:p>
        </w:tc>
        <w:tc>
          <w:tcPr>
            <w:tcW w:w="1985" w:type="dxa"/>
            <w:vAlign w:val="center"/>
          </w:tcPr>
          <w:p w14:paraId="54AB8EBB" w14:textId="77777777" w:rsidR="007F3F1C" w:rsidRPr="00046847" w:rsidRDefault="007F3F1C" w:rsidP="00914FB7">
            <w:pPr>
              <w:pStyle w:val="ConsPlusNormal"/>
              <w:ind w:firstLine="0"/>
              <w:rPr>
                <w:rFonts w:ascii="Times New Roman" w:hAnsi="Times New Roman" w:cs="Times New Roman"/>
                <w:color w:val="000000"/>
                <w:sz w:val="24"/>
                <w:szCs w:val="24"/>
              </w:rPr>
            </w:pPr>
            <w:r w:rsidRPr="00046847">
              <w:rPr>
                <w:rFonts w:ascii="Times New Roman" w:hAnsi="Times New Roman" w:cs="Times New Roman"/>
                <w:sz w:val="24"/>
                <w:szCs w:val="24"/>
              </w:rPr>
              <w:t>ЕГРН</w:t>
            </w:r>
          </w:p>
        </w:tc>
        <w:tc>
          <w:tcPr>
            <w:tcW w:w="6520" w:type="dxa"/>
          </w:tcPr>
          <w:p w14:paraId="548F6FC7" w14:textId="77777777" w:rsidR="007F3F1C" w:rsidRPr="00046847" w:rsidRDefault="007F3F1C" w:rsidP="00914FB7">
            <w:pPr>
              <w:pStyle w:val="ConsPlusNormal"/>
              <w:ind w:firstLine="0"/>
              <w:rPr>
                <w:rFonts w:ascii="Times New Roman" w:hAnsi="Times New Roman" w:cs="Times New Roman"/>
                <w:color w:val="000000"/>
                <w:sz w:val="24"/>
                <w:szCs w:val="24"/>
              </w:rPr>
            </w:pPr>
            <w:r w:rsidRPr="00046847">
              <w:rPr>
                <w:rFonts w:ascii="Times New Roman" w:hAnsi="Times New Roman" w:cs="Times New Roman"/>
                <w:sz w:val="24"/>
                <w:szCs w:val="24"/>
              </w:rPr>
              <w:t>Единый государственный реестр недвижимости</w:t>
            </w:r>
          </w:p>
        </w:tc>
      </w:tr>
      <w:tr w:rsidR="007F3F1C" w:rsidRPr="00046847" w14:paraId="33487CCC" w14:textId="77777777" w:rsidTr="00914FB7">
        <w:trPr>
          <w:trHeight w:val="369"/>
          <w:jc w:val="center"/>
        </w:trPr>
        <w:tc>
          <w:tcPr>
            <w:tcW w:w="562" w:type="dxa"/>
            <w:vAlign w:val="center"/>
          </w:tcPr>
          <w:p w14:paraId="6B241C14" w14:textId="77777777" w:rsidR="007F3F1C" w:rsidRPr="00046847" w:rsidRDefault="007F3F1C" w:rsidP="00914FB7">
            <w:pPr>
              <w:pStyle w:val="ConsPlusNormal"/>
              <w:ind w:firstLine="0"/>
              <w:jc w:val="center"/>
              <w:rPr>
                <w:rFonts w:ascii="Times New Roman" w:hAnsi="Times New Roman" w:cs="Times New Roman"/>
                <w:sz w:val="24"/>
                <w:szCs w:val="24"/>
              </w:rPr>
            </w:pPr>
            <w:r w:rsidRPr="00046847">
              <w:rPr>
                <w:rFonts w:ascii="Times New Roman" w:hAnsi="Times New Roman" w:cs="Times New Roman"/>
                <w:sz w:val="24"/>
                <w:szCs w:val="24"/>
              </w:rPr>
              <w:t>4</w:t>
            </w:r>
          </w:p>
        </w:tc>
        <w:tc>
          <w:tcPr>
            <w:tcW w:w="1985" w:type="dxa"/>
            <w:vAlign w:val="center"/>
          </w:tcPr>
          <w:p w14:paraId="6356283F" w14:textId="77777777" w:rsidR="007F3F1C" w:rsidRPr="00046847" w:rsidRDefault="007F3F1C" w:rsidP="00914FB7">
            <w:pPr>
              <w:pStyle w:val="ConsPlusNormal"/>
              <w:ind w:firstLine="0"/>
              <w:rPr>
                <w:rFonts w:ascii="Times New Roman" w:hAnsi="Times New Roman" w:cs="Times New Roman"/>
                <w:sz w:val="24"/>
                <w:szCs w:val="24"/>
              </w:rPr>
            </w:pPr>
            <w:r w:rsidRPr="00046847">
              <w:rPr>
                <w:rFonts w:ascii="Times New Roman" w:hAnsi="Times New Roman" w:cs="Times New Roman"/>
                <w:sz w:val="24"/>
                <w:szCs w:val="24"/>
              </w:rPr>
              <w:t>Заказчик, Общество</w:t>
            </w:r>
          </w:p>
        </w:tc>
        <w:tc>
          <w:tcPr>
            <w:tcW w:w="6520" w:type="dxa"/>
          </w:tcPr>
          <w:p w14:paraId="7B52D1D3" w14:textId="77777777" w:rsidR="007F3F1C" w:rsidRPr="00046847" w:rsidRDefault="007F3F1C" w:rsidP="00914FB7">
            <w:pPr>
              <w:pStyle w:val="ConsPlusNormal"/>
              <w:ind w:firstLine="0"/>
              <w:rPr>
                <w:rFonts w:ascii="Times New Roman" w:hAnsi="Times New Roman" w:cs="Times New Roman"/>
                <w:sz w:val="24"/>
                <w:szCs w:val="24"/>
              </w:rPr>
            </w:pPr>
            <w:r w:rsidRPr="00046847">
              <w:rPr>
                <w:rFonts w:ascii="Times New Roman" w:hAnsi="Times New Roman" w:cs="Times New Roman"/>
                <w:sz w:val="24"/>
                <w:szCs w:val="24"/>
                <w:lang w:eastAsia="ar-SA"/>
              </w:rPr>
              <w:t>Акционерное общество «Почта России», АО «Почта России»</w:t>
            </w:r>
          </w:p>
        </w:tc>
      </w:tr>
      <w:tr w:rsidR="007F3F1C" w:rsidRPr="00046847" w14:paraId="7208E078" w14:textId="77777777" w:rsidTr="00914FB7">
        <w:trPr>
          <w:trHeight w:val="561"/>
          <w:jc w:val="center"/>
        </w:trPr>
        <w:tc>
          <w:tcPr>
            <w:tcW w:w="562" w:type="dxa"/>
            <w:vAlign w:val="center"/>
          </w:tcPr>
          <w:p w14:paraId="7EE85C5F" w14:textId="77777777" w:rsidR="007F3F1C" w:rsidRPr="00046847" w:rsidRDefault="007F3F1C" w:rsidP="00914FB7">
            <w:pPr>
              <w:pStyle w:val="ConsPlusNormal"/>
              <w:ind w:firstLine="0"/>
              <w:jc w:val="center"/>
              <w:rPr>
                <w:rFonts w:ascii="Times New Roman" w:hAnsi="Times New Roman" w:cs="Times New Roman"/>
                <w:sz w:val="24"/>
                <w:szCs w:val="24"/>
              </w:rPr>
            </w:pPr>
            <w:r w:rsidRPr="00046847">
              <w:rPr>
                <w:rFonts w:ascii="Times New Roman" w:hAnsi="Times New Roman" w:cs="Times New Roman"/>
                <w:sz w:val="24"/>
                <w:szCs w:val="24"/>
              </w:rPr>
              <w:t>5</w:t>
            </w:r>
          </w:p>
        </w:tc>
        <w:tc>
          <w:tcPr>
            <w:tcW w:w="1985" w:type="dxa"/>
            <w:vAlign w:val="center"/>
          </w:tcPr>
          <w:p w14:paraId="332CA68B" w14:textId="77777777" w:rsidR="007F3F1C" w:rsidRPr="00046847" w:rsidRDefault="007F3F1C" w:rsidP="00914FB7">
            <w:pPr>
              <w:pStyle w:val="ConsPlusNormal"/>
              <w:ind w:firstLine="0"/>
              <w:rPr>
                <w:rFonts w:ascii="Times New Roman" w:hAnsi="Times New Roman" w:cs="Times New Roman"/>
                <w:sz w:val="24"/>
                <w:szCs w:val="24"/>
              </w:rPr>
            </w:pPr>
            <w:r w:rsidRPr="00046847">
              <w:rPr>
                <w:rFonts w:ascii="Times New Roman" w:hAnsi="Times New Roman" w:cs="Times New Roman"/>
                <w:sz w:val="24"/>
                <w:szCs w:val="24"/>
              </w:rPr>
              <w:t>Заявка (предварительная Заявка)</w:t>
            </w:r>
          </w:p>
        </w:tc>
        <w:tc>
          <w:tcPr>
            <w:tcW w:w="6520" w:type="dxa"/>
          </w:tcPr>
          <w:p w14:paraId="52FDEA0D" w14:textId="77777777" w:rsidR="007F3F1C" w:rsidRPr="00046847" w:rsidRDefault="007F3F1C" w:rsidP="00914FB7">
            <w:pPr>
              <w:pStyle w:val="ConsPlusNormal"/>
              <w:ind w:firstLine="0"/>
              <w:jc w:val="both"/>
              <w:rPr>
                <w:rFonts w:ascii="Times New Roman" w:hAnsi="Times New Roman" w:cs="Times New Roman"/>
                <w:sz w:val="24"/>
                <w:szCs w:val="24"/>
                <w:lang w:eastAsia="ar-SA"/>
              </w:rPr>
            </w:pPr>
            <w:r w:rsidRPr="00046847">
              <w:rPr>
                <w:rFonts w:ascii="Times New Roman" w:hAnsi="Times New Roman" w:cs="Times New Roman"/>
                <w:sz w:val="24"/>
                <w:szCs w:val="24"/>
              </w:rPr>
              <w:t xml:space="preserve">Запрос на выполнение кадастровых </w:t>
            </w:r>
            <w:r w:rsidRPr="00046847">
              <w:rPr>
                <w:rFonts w:ascii="Times New Roman" w:hAnsi="Times New Roman" w:cs="Times New Roman"/>
                <w:i/>
                <w:sz w:val="24"/>
                <w:szCs w:val="24"/>
              </w:rPr>
              <w:t>и иных видов</w:t>
            </w:r>
            <w:r w:rsidRPr="00046847">
              <w:rPr>
                <w:rFonts w:ascii="Times New Roman" w:hAnsi="Times New Roman" w:cs="Times New Roman"/>
                <w:sz w:val="24"/>
                <w:szCs w:val="24"/>
              </w:rPr>
              <w:t xml:space="preserve"> работ </w:t>
            </w:r>
            <w:r>
              <w:rPr>
                <w:rFonts w:ascii="Times New Roman" w:hAnsi="Times New Roman" w:cs="Times New Roman"/>
                <w:sz w:val="24"/>
                <w:szCs w:val="24"/>
              </w:rPr>
              <w:br/>
            </w:r>
            <w:r w:rsidRPr="00046847">
              <w:rPr>
                <w:rFonts w:ascii="Times New Roman" w:hAnsi="Times New Roman" w:cs="Times New Roman"/>
                <w:snapToGrid w:val="0"/>
                <w:sz w:val="24"/>
                <w:szCs w:val="24"/>
              </w:rPr>
              <w:t>в</w:t>
            </w:r>
            <w:r w:rsidRPr="00046847">
              <w:rPr>
                <w:rFonts w:ascii="Times New Roman" w:hAnsi="Times New Roman" w:cs="Times New Roman"/>
                <w:sz w:val="24"/>
                <w:szCs w:val="24"/>
              </w:rPr>
              <w:t xml:space="preserve"> отношении земельных участков </w:t>
            </w:r>
            <w:r>
              <w:rPr>
                <w:rFonts w:ascii="Times New Roman" w:hAnsi="Times New Roman" w:cs="Times New Roman"/>
                <w:i/>
                <w:sz w:val="24"/>
                <w:szCs w:val="24"/>
              </w:rPr>
              <w:t>и (или)</w:t>
            </w:r>
            <w:r w:rsidRPr="00046847">
              <w:rPr>
                <w:rFonts w:ascii="Times New Roman" w:hAnsi="Times New Roman" w:cs="Times New Roman"/>
                <w:sz w:val="24"/>
                <w:szCs w:val="24"/>
              </w:rPr>
              <w:t xml:space="preserve"> объектов капитального строительства, направляемый Заказчиком Подрядчику</w:t>
            </w:r>
          </w:p>
        </w:tc>
      </w:tr>
      <w:tr w:rsidR="007F3F1C" w:rsidRPr="00046847" w14:paraId="7D105D56" w14:textId="77777777" w:rsidTr="00914FB7">
        <w:trPr>
          <w:trHeight w:val="1122"/>
          <w:jc w:val="center"/>
        </w:trPr>
        <w:tc>
          <w:tcPr>
            <w:tcW w:w="562" w:type="dxa"/>
            <w:vAlign w:val="center"/>
          </w:tcPr>
          <w:p w14:paraId="59983D13" w14:textId="77777777" w:rsidR="007F3F1C" w:rsidRPr="00046847" w:rsidRDefault="007F3F1C" w:rsidP="00914FB7">
            <w:pPr>
              <w:pStyle w:val="ConsPlusNormal"/>
              <w:ind w:firstLine="0"/>
              <w:jc w:val="center"/>
              <w:rPr>
                <w:rFonts w:ascii="Times New Roman" w:hAnsi="Times New Roman" w:cs="Times New Roman"/>
                <w:sz w:val="24"/>
                <w:szCs w:val="24"/>
              </w:rPr>
            </w:pPr>
            <w:r w:rsidRPr="00046847">
              <w:rPr>
                <w:rFonts w:ascii="Times New Roman" w:hAnsi="Times New Roman" w:cs="Times New Roman"/>
                <w:sz w:val="24"/>
                <w:szCs w:val="24"/>
              </w:rPr>
              <w:t>6</w:t>
            </w:r>
          </w:p>
        </w:tc>
        <w:tc>
          <w:tcPr>
            <w:tcW w:w="1985" w:type="dxa"/>
            <w:vAlign w:val="center"/>
          </w:tcPr>
          <w:p w14:paraId="406BE7E1" w14:textId="77777777" w:rsidR="007F3F1C" w:rsidRPr="00046847" w:rsidRDefault="007F3F1C" w:rsidP="00914FB7">
            <w:pPr>
              <w:pStyle w:val="ConsPlusNormal"/>
              <w:ind w:firstLine="0"/>
              <w:rPr>
                <w:rFonts w:ascii="Times New Roman" w:hAnsi="Times New Roman" w:cs="Times New Roman"/>
                <w:sz w:val="24"/>
                <w:szCs w:val="24"/>
              </w:rPr>
            </w:pPr>
            <w:r w:rsidRPr="00046847">
              <w:rPr>
                <w:rFonts w:ascii="Times New Roman" w:hAnsi="Times New Roman" w:cs="Times New Roman"/>
                <w:sz w:val="24"/>
                <w:szCs w:val="24"/>
              </w:rPr>
              <w:t>ЗУ</w:t>
            </w:r>
          </w:p>
        </w:tc>
        <w:tc>
          <w:tcPr>
            <w:tcW w:w="6520" w:type="dxa"/>
          </w:tcPr>
          <w:p w14:paraId="06AB84C0" w14:textId="77777777" w:rsidR="007F3F1C" w:rsidRPr="00046847" w:rsidRDefault="007F3F1C" w:rsidP="00914FB7">
            <w:pPr>
              <w:pStyle w:val="ConsPlusNormal"/>
              <w:ind w:firstLine="0"/>
              <w:jc w:val="both"/>
              <w:rPr>
                <w:rFonts w:ascii="Times New Roman" w:hAnsi="Times New Roman" w:cs="Times New Roman"/>
                <w:sz w:val="24"/>
                <w:szCs w:val="24"/>
              </w:rPr>
            </w:pPr>
            <w:r w:rsidRPr="00046847">
              <w:rPr>
                <w:rFonts w:ascii="Times New Roman" w:hAnsi="Times New Roman" w:cs="Times New Roman"/>
                <w:sz w:val="24"/>
                <w:szCs w:val="24"/>
              </w:rPr>
              <w:t>Земельный участок, являющийся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w:t>
            </w:r>
          </w:p>
        </w:tc>
      </w:tr>
      <w:tr w:rsidR="007F3F1C" w:rsidRPr="00046847" w14:paraId="6A4D2A8C" w14:textId="77777777" w:rsidTr="00914FB7">
        <w:trPr>
          <w:trHeight w:val="2869"/>
          <w:jc w:val="center"/>
        </w:trPr>
        <w:tc>
          <w:tcPr>
            <w:tcW w:w="562" w:type="dxa"/>
            <w:vAlign w:val="center"/>
          </w:tcPr>
          <w:p w14:paraId="77D9B728" w14:textId="77777777" w:rsidR="007F3F1C" w:rsidRPr="00046847" w:rsidRDefault="007F3F1C" w:rsidP="00914FB7">
            <w:pPr>
              <w:pStyle w:val="ConsPlusNormal"/>
              <w:ind w:firstLine="0"/>
              <w:jc w:val="center"/>
              <w:rPr>
                <w:rFonts w:ascii="Times New Roman" w:hAnsi="Times New Roman" w:cs="Times New Roman"/>
                <w:sz w:val="24"/>
                <w:szCs w:val="24"/>
              </w:rPr>
            </w:pPr>
            <w:r w:rsidRPr="00046847">
              <w:rPr>
                <w:rFonts w:ascii="Times New Roman" w:hAnsi="Times New Roman" w:cs="Times New Roman"/>
                <w:sz w:val="24"/>
                <w:szCs w:val="24"/>
              </w:rPr>
              <w:t>7</w:t>
            </w:r>
          </w:p>
        </w:tc>
        <w:tc>
          <w:tcPr>
            <w:tcW w:w="1985" w:type="dxa"/>
            <w:vAlign w:val="center"/>
          </w:tcPr>
          <w:p w14:paraId="765470BD" w14:textId="77777777" w:rsidR="007F3F1C" w:rsidRPr="00046847" w:rsidRDefault="007F3F1C" w:rsidP="00914FB7">
            <w:pPr>
              <w:pStyle w:val="ConsPlusNormal"/>
              <w:ind w:firstLine="0"/>
              <w:rPr>
                <w:rFonts w:ascii="Times New Roman" w:hAnsi="Times New Roman" w:cs="Times New Roman"/>
                <w:sz w:val="24"/>
                <w:szCs w:val="24"/>
              </w:rPr>
            </w:pPr>
            <w:r w:rsidRPr="00046847">
              <w:rPr>
                <w:rFonts w:ascii="Times New Roman" w:hAnsi="Times New Roman" w:cs="Times New Roman"/>
                <w:sz w:val="24"/>
                <w:szCs w:val="24"/>
              </w:rPr>
              <w:t>Иные виды работ</w:t>
            </w:r>
          </w:p>
        </w:tc>
        <w:tc>
          <w:tcPr>
            <w:tcW w:w="6520" w:type="dxa"/>
          </w:tcPr>
          <w:p w14:paraId="20760291" w14:textId="77777777" w:rsidR="007F3F1C" w:rsidRPr="00046847" w:rsidRDefault="007F3F1C" w:rsidP="00914FB7">
            <w:pPr>
              <w:pStyle w:val="ConsPlusNormal"/>
              <w:ind w:firstLine="0"/>
              <w:jc w:val="both"/>
              <w:rPr>
                <w:rFonts w:ascii="Times New Roman" w:hAnsi="Times New Roman" w:cs="Times New Roman"/>
                <w:sz w:val="24"/>
                <w:szCs w:val="24"/>
              </w:rPr>
            </w:pPr>
            <w:r w:rsidRPr="00046847">
              <w:rPr>
                <w:rFonts w:ascii="Times New Roman" w:hAnsi="Times New Roman" w:cs="Times New Roman"/>
                <w:sz w:val="24"/>
                <w:szCs w:val="24"/>
              </w:rPr>
              <w:t>Работы, не относящиеся к кадастровым работам: подготовка схемы расположения ЗУ на КПТ, постановки ЗУ</w:t>
            </w:r>
            <w:r>
              <w:rPr>
                <w:rFonts w:ascii="Times New Roman" w:hAnsi="Times New Roman" w:cs="Times New Roman"/>
                <w:sz w:val="24"/>
                <w:szCs w:val="24"/>
              </w:rPr>
              <w:t> </w:t>
            </w:r>
            <w:r w:rsidRPr="00046847">
              <w:rPr>
                <w:rFonts w:ascii="Times New Roman" w:hAnsi="Times New Roman" w:cs="Times New Roman"/>
                <w:sz w:val="24"/>
                <w:szCs w:val="24"/>
              </w:rPr>
              <w:t>/</w:t>
            </w:r>
            <w:r>
              <w:rPr>
                <w:rFonts w:ascii="Times New Roman" w:hAnsi="Times New Roman" w:cs="Times New Roman"/>
                <w:sz w:val="24"/>
                <w:szCs w:val="24"/>
              </w:rPr>
              <w:t> </w:t>
            </w:r>
            <w:r w:rsidRPr="00046847">
              <w:rPr>
                <w:rFonts w:ascii="Times New Roman" w:hAnsi="Times New Roman" w:cs="Times New Roman"/>
                <w:sz w:val="24"/>
                <w:szCs w:val="24"/>
              </w:rPr>
              <w:t xml:space="preserve">части ЗУ </w:t>
            </w:r>
            <w:r>
              <w:rPr>
                <w:rFonts w:ascii="Times New Roman" w:hAnsi="Times New Roman" w:cs="Times New Roman"/>
                <w:sz w:val="24"/>
                <w:szCs w:val="24"/>
              </w:rPr>
              <w:t>и (или)</w:t>
            </w:r>
            <w:r w:rsidRPr="00046847">
              <w:rPr>
                <w:rFonts w:ascii="Times New Roman" w:hAnsi="Times New Roman" w:cs="Times New Roman"/>
                <w:sz w:val="24"/>
                <w:szCs w:val="24"/>
              </w:rPr>
              <w:t xml:space="preserve"> ОКС</w:t>
            </w:r>
            <w:r>
              <w:rPr>
                <w:rFonts w:ascii="Times New Roman" w:hAnsi="Times New Roman" w:cs="Times New Roman"/>
                <w:sz w:val="24"/>
                <w:szCs w:val="24"/>
              </w:rPr>
              <w:t> </w:t>
            </w:r>
            <w:r w:rsidRPr="00046847">
              <w:rPr>
                <w:rFonts w:ascii="Times New Roman" w:hAnsi="Times New Roman" w:cs="Times New Roman"/>
                <w:sz w:val="24"/>
                <w:szCs w:val="24"/>
              </w:rPr>
              <w:t>/</w:t>
            </w:r>
            <w:r>
              <w:rPr>
                <w:rFonts w:ascii="Times New Roman" w:hAnsi="Times New Roman" w:cs="Times New Roman"/>
                <w:sz w:val="24"/>
                <w:szCs w:val="24"/>
              </w:rPr>
              <w:t> </w:t>
            </w:r>
            <w:r w:rsidRPr="00046847">
              <w:rPr>
                <w:rFonts w:ascii="Times New Roman" w:hAnsi="Times New Roman" w:cs="Times New Roman"/>
                <w:sz w:val="24"/>
                <w:szCs w:val="24"/>
              </w:rPr>
              <w:t>части ОКС на ГКУ, снятие с ГКУ ОКС</w:t>
            </w:r>
            <w:r>
              <w:rPr>
                <w:rFonts w:ascii="Times New Roman" w:hAnsi="Times New Roman" w:cs="Times New Roman"/>
                <w:sz w:val="24"/>
                <w:szCs w:val="24"/>
              </w:rPr>
              <w:t> </w:t>
            </w:r>
            <w:r w:rsidRPr="00046847">
              <w:rPr>
                <w:rFonts w:ascii="Times New Roman" w:hAnsi="Times New Roman" w:cs="Times New Roman"/>
                <w:sz w:val="24"/>
                <w:szCs w:val="24"/>
              </w:rPr>
              <w:t>/</w:t>
            </w:r>
            <w:r>
              <w:rPr>
                <w:rFonts w:ascii="Times New Roman" w:hAnsi="Times New Roman" w:cs="Times New Roman"/>
                <w:sz w:val="24"/>
                <w:szCs w:val="24"/>
              </w:rPr>
              <w:t> </w:t>
            </w:r>
            <w:r w:rsidRPr="00046847">
              <w:rPr>
                <w:rFonts w:ascii="Times New Roman" w:hAnsi="Times New Roman" w:cs="Times New Roman"/>
                <w:sz w:val="24"/>
                <w:szCs w:val="24"/>
              </w:rPr>
              <w:t xml:space="preserve">части ОКС </w:t>
            </w:r>
            <w:r>
              <w:rPr>
                <w:rFonts w:ascii="Times New Roman" w:hAnsi="Times New Roman" w:cs="Times New Roman"/>
                <w:sz w:val="24"/>
                <w:szCs w:val="24"/>
              </w:rPr>
              <w:t>и (или)</w:t>
            </w:r>
            <w:r w:rsidRPr="00046847">
              <w:rPr>
                <w:rFonts w:ascii="Times New Roman" w:hAnsi="Times New Roman" w:cs="Times New Roman"/>
                <w:sz w:val="24"/>
                <w:szCs w:val="24"/>
              </w:rPr>
              <w:t xml:space="preserve"> ЗУ</w:t>
            </w:r>
            <w:r>
              <w:rPr>
                <w:rFonts w:ascii="Times New Roman" w:hAnsi="Times New Roman" w:cs="Times New Roman"/>
                <w:sz w:val="24"/>
                <w:szCs w:val="24"/>
              </w:rPr>
              <w:t> </w:t>
            </w:r>
            <w:r w:rsidRPr="00046847">
              <w:rPr>
                <w:rFonts w:ascii="Times New Roman" w:hAnsi="Times New Roman" w:cs="Times New Roman"/>
                <w:sz w:val="24"/>
                <w:szCs w:val="24"/>
              </w:rPr>
              <w:t>/</w:t>
            </w:r>
            <w:r>
              <w:rPr>
                <w:rFonts w:ascii="Times New Roman" w:hAnsi="Times New Roman" w:cs="Times New Roman"/>
                <w:sz w:val="24"/>
                <w:szCs w:val="24"/>
              </w:rPr>
              <w:t> </w:t>
            </w:r>
            <w:r w:rsidRPr="00046847">
              <w:rPr>
                <w:rFonts w:ascii="Times New Roman" w:hAnsi="Times New Roman" w:cs="Times New Roman"/>
                <w:sz w:val="24"/>
                <w:szCs w:val="24"/>
              </w:rPr>
              <w:t xml:space="preserve">части ЗУ, внесение изменений характеристик ЗУ/ части ЗУ </w:t>
            </w:r>
            <w:r>
              <w:rPr>
                <w:rFonts w:ascii="Times New Roman" w:hAnsi="Times New Roman" w:cs="Times New Roman"/>
                <w:sz w:val="24"/>
                <w:szCs w:val="24"/>
              </w:rPr>
              <w:t>и (или)</w:t>
            </w:r>
            <w:r w:rsidRPr="00046847">
              <w:rPr>
                <w:rFonts w:ascii="Times New Roman" w:hAnsi="Times New Roman" w:cs="Times New Roman"/>
                <w:sz w:val="24"/>
                <w:szCs w:val="24"/>
              </w:rPr>
              <w:t xml:space="preserve"> ОКС</w:t>
            </w:r>
            <w:r>
              <w:rPr>
                <w:rFonts w:ascii="Times New Roman" w:hAnsi="Times New Roman" w:cs="Times New Roman"/>
                <w:sz w:val="24"/>
                <w:szCs w:val="24"/>
              </w:rPr>
              <w:t> </w:t>
            </w:r>
            <w:r w:rsidRPr="00046847">
              <w:rPr>
                <w:rFonts w:ascii="Times New Roman" w:hAnsi="Times New Roman" w:cs="Times New Roman"/>
                <w:sz w:val="24"/>
                <w:szCs w:val="24"/>
              </w:rPr>
              <w:t>/</w:t>
            </w:r>
            <w:r>
              <w:rPr>
                <w:rFonts w:ascii="Times New Roman" w:hAnsi="Times New Roman" w:cs="Times New Roman"/>
                <w:sz w:val="24"/>
                <w:szCs w:val="24"/>
              </w:rPr>
              <w:t> </w:t>
            </w:r>
            <w:r w:rsidRPr="00046847">
              <w:rPr>
                <w:rFonts w:ascii="Times New Roman" w:hAnsi="Times New Roman" w:cs="Times New Roman"/>
                <w:sz w:val="24"/>
                <w:szCs w:val="24"/>
              </w:rPr>
              <w:t>части ОКС в данные ГКУ, получение справок и заключений кадастрового инженера</w:t>
            </w:r>
            <w:r>
              <w:rPr>
                <w:rFonts w:ascii="Times New Roman" w:hAnsi="Times New Roman" w:cs="Times New Roman"/>
                <w:sz w:val="24"/>
                <w:szCs w:val="24"/>
              </w:rPr>
              <w:br/>
            </w:r>
            <w:r w:rsidRPr="00046847">
              <w:rPr>
                <w:rFonts w:ascii="Times New Roman" w:hAnsi="Times New Roman" w:cs="Times New Roman"/>
                <w:sz w:val="24"/>
                <w:szCs w:val="24"/>
              </w:rPr>
              <w:t xml:space="preserve">в отношении ЗУ </w:t>
            </w:r>
            <w:r>
              <w:rPr>
                <w:rFonts w:ascii="Times New Roman" w:hAnsi="Times New Roman" w:cs="Times New Roman"/>
                <w:sz w:val="24"/>
                <w:szCs w:val="24"/>
              </w:rPr>
              <w:t>и (или) ОКС, исправление реестровых</w:t>
            </w:r>
            <w:r>
              <w:rPr>
                <w:rFonts w:ascii="Times New Roman" w:hAnsi="Times New Roman" w:cs="Times New Roman"/>
                <w:sz w:val="24"/>
                <w:szCs w:val="24"/>
              </w:rPr>
              <w:br/>
            </w:r>
            <w:r w:rsidRPr="00046847">
              <w:rPr>
                <w:rFonts w:ascii="Times New Roman" w:hAnsi="Times New Roman" w:cs="Times New Roman"/>
                <w:sz w:val="24"/>
                <w:szCs w:val="24"/>
              </w:rPr>
              <w:t>и технических ошибок, содержащихся в ЕГРН, подготовка заключения кадастрового инженера на объекты недвижимости, оформление перепланировок в отношении ОКС, перевод жилого ОКС в нежилой и нежилой ОКС в жилое</w:t>
            </w:r>
          </w:p>
        </w:tc>
      </w:tr>
      <w:tr w:rsidR="007F3F1C" w:rsidRPr="00046847" w14:paraId="08F4B359" w14:textId="77777777" w:rsidTr="00914FB7">
        <w:trPr>
          <w:trHeight w:val="423"/>
          <w:jc w:val="center"/>
        </w:trPr>
        <w:tc>
          <w:tcPr>
            <w:tcW w:w="562" w:type="dxa"/>
            <w:vAlign w:val="center"/>
          </w:tcPr>
          <w:p w14:paraId="2D662DB4" w14:textId="77777777" w:rsidR="007F3F1C" w:rsidRPr="00046847" w:rsidRDefault="007F3F1C" w:rsidP="00914FB7">
            <w:pPr>
              <w:pStyle w:val="ConsPlusNormal"/>
              <w:ind w:firstLine="0"/>
              <w:jc w:val="center"/>
              <w:rPr>
                <w:rFonts w:ascii="Times New Roman" w:hAnsi="Times New Roman" w:cs="Times New Roman"/>
                <w:sz w:val="24"/>
                <w:szCs w:val="24"/>
              </w:rPr>
            </w:pPr>
            <w:r w:rsidRPr="00046847">
              <w:rPr>
                <w:rFonts w:ascii="Times New Roman" w:hAnsi="Times New Roman" w:cs="Times New Roman"/>
                <w:sz w:val="24"/>
                <w:szCs w:val="24"/>
              </w:rPr>
              <w:t>8</w:t>
            </w:r>
          </w:p>
        </w:tc>
        <w:tc>
          <w:tcPr>
            <w:tcW w:w="1985" w:type="dxa"/>
            <w:vAlign w:val="center"/>
          </w:tcPr>
          <w:p w14:paraId="43F41AFF" w14:textId="77777777" w:rsidR="007F3F1C" w:rsidRPr="00046847" w:rsidRDefault="007F3F1C" w:rsidP="00914FB7">
            <w:pPr>
              <w:pStyle w:val="ConsPlusNormal"/>
              <w:ind w:firstLine="0"/>
              <w:rPr>
                <w:rFonts w:ascii="Times New Roman" w:hAnsi="Times New Roman" w:cs="Times New Roman"/>
                <w:sz w:val="24"/>
                <w:szCs w:val="24"/>
              </w:rPr>
            </w:pPr>
            <w:r w:rsidRPr="00046847">
              <w:rPr>
                <w:rFonts w:ascii="Times New Roman" w:hAnsi="Times New Roman" w:cs="Times New Roman"/>
                <w:sz w:val="24"/>
                <w:szCs w:val="24"/>
              </w:rPr>
              <w:t>ОКС</w:t>
            </w:r>
          </w:p>
        </w:tc>
        <w:tc>
          <w:tcPr>
            <w:tcW w:w="6520" w:type="dxa"/>
          </w:tcPr>
          <w:p w14:paraId="06BC82DB" w14:textId="77777777" w:rsidR="007F3F1C" w:rsidRPr="00046847" w:rsidRDefault="007F3F1C" w:rsidP="00914FB7">
            <w:pPr>
              <w:pStyle w:val="ConsPlusNormal"/>
              <w:ind w:firstLine="0"/>
              <w:jc w:val="both"/>
              <w:rPr>
                <w:rFonts w:ascii="Times New Roman" w:hAnsi="Times New Roman" w:cs="Times New Roman"/>
                <w:sz w:val="24"/>
                <w:szCs w:val="24"/>
              </w:rPr>
            </w:pPr>
            <w:r w:rsidRPr="00046847">
              <w:rPr>
                <w:rFonts w:ascii="Times New Roman" w:hAnsi="Times New Roman" w:cs="Times New Roman"/>
                <w:sz w:val="24"/>
                <w:szCs w:val="24"/>
              </w:rPr>
              <w:t>Здание (в том числе помещения в нем),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w:t>
            </w:r>
            <w:r>
              <w:rPr>
                <w:rFonts w:ascii="Times New Roman" w:hAnsi="Times New Roman" w:cs="Times New Roman"/>
                <w:sz w:val="24"/>
                <w:szCs w:val="24"/>
              </w:rPr>
              <w:br/>
            </w:r>
            <w:r w:rsidRPr="00046847">
              <w:rPr>
                <w:rFonts w:ascii="Times New Roman" w:hAnsi="Times New Roman" w:cs="Times New Roman"/>
                <w:sz w:val="24"/>
                <w:szCs w:val="24"/>
              </w:rPr>
              <w:t>и другие)</w:t>
            </w:r>
          </w:p>
        </w:tc>
      </w:tr>
      <w:tr w:rsidR="007F3F1C" w:rsidRPr="00046847" w14:paraId="1C9DA67C" w14:textId="77777777" w:rsidTr="00914FB7">
        <w:trPr>
          <w:trHeight w:val="197"/>
          <w:jc w:val="center"/>
        </w:trPr>
        <w:tc>
          <w:tcPr>
            <w:tcW w:w="562" w:type="dxa"/>
            <w:vAlign w:val="center"/>
          </w:tcPr>
          <w:p w14:paraId="2E91221E" w14:textId="77777777" w:rsidR="007F3F1C" w:rsidRPr="00046847" w:rsidRDefault="007F3F1C" w:rsidP="00914FB7">
            <w:pPr>
              <w:pStyle w:val="ConsPlusNormal"/>
              <w:ind w:firstLine="0"/>
              <w:jc w:val="center"/>
              <w:rPr>
                <w:rFonts w:ascii="Times New Roman" w:hAnsi="Times New Roman" w:cs="Times New Roman"/>
                <w:sz w:val="24"/>
                <w:szCs w:val="24"/>
              </w:rPr>
            </w:pPr>
            <w:r w:rsidRPr="00046847">
              <w:rPr>
                <w:rFonts w:ascii="Times New Roman" w:hAnsi="Times New Roman" w:cs="Times New Roman"/>
                <w:sz w:val="24"/>
                <w:szCs w:val="24"/>
              </w:rPr>
              <w:t>9</w:t>
            </w:r>
          </w:p>
        </w:tc>
        <w:tc>
          <w:tcPr>
            <w:tcW w:w="1985" w:type="dxa"/>
            <w:vAlign w:val="center"/>
          </w:tcPr>
          <w:p w14:paraId="10D6A900" w14:textId="77777777" w:rsidR="007F3F1C" w:rsidRPr="00046847" w:rsidRDefault="007F3F1C" w:rsidP="00914FB7">
            <w:pPr>
              <w:pStyle w:val="ConsPlusNormal"/>
              <w:ind w:firstLine="0"/>
              <w:rPr>
                <w:rFonts w:ascii="Times New Roman" w:hAnsi="Times New Roman" w:cs="Times New Roman"/>
                <w:sz w:val="24"/>
                <w:szCs w:val="24"/>
              </w:rPr>
            </w:pPr>
            <w:r w:rsidRPr="00046847">
              <w:rPr>
                <w:rFonts w:ascii="Times New Roman" w:hAnsi="Times New Roman" w:cs="Times New Roman"/>
                <w:sz w:val="24"/>
                <w:szCs w:val="24"/>
              </w:rPr>
              <w:t>ОМС</w:t>
            </w:r>
          </w:p>
        </w:tc>
        <w:tc>
          <w:tcPr>
            <w:tcW w:w="6520" w:type="dxa"/>
          </w:tcPr>
          <w:p w14:paraId="161E1F26" w14:textId="77777777" w:rsidR="007F3F1C" w:rsidRPr="00046847" w:rsidRDefault="007F3F1C" w:rsidP="00914FB7">
            <w:pPr>
              <w:pStyle w:val="ConsPlusNormal"/>
              <w:ind w:firstLine="0"/>
              <w:jc w:val="both"/>
              <w:rPr>
                <w:rFonts w:ascii="Times New Roman" w:hAnsi="Times New Roman" w:cs="Times New Roman"/>
                <w:sz w:val="24"/>
                <w:szCs w:val="24"/>
              </w:rPr>
            </w:pPr>
            <w:r w:rsidRPr="00046847">
              <w:rPr>
                <w:rFonts w:ascii="Times New Roman" w:hAnsi="Times New Roman" w:cs="Times New Roman"/>
                <w:sz w:val="24"/>
                <w:szCs w:val="24"/>
              </w:rPr>
              <w:t>Орган местного самоуправления</w:t>
            </w:r>
          </w:p>
        </w:tc>
      </w:tr>
      <w:tr w:rsidR="007F3F1C" w:rsidRPr="00046847" w14:paraId="39AB78A0" w14:textId="77777777" w:rsidTr="00914FB7">
        <w:trPr>
          <w:trHeight w:val="127"/>
          <w:jc w:val="center"/>
        </w:trPr>
        <w:tc>
          <w:tcPr>
            <w:tcW w:w="562" w:type="dxa"/>
            <w:vAlign w:val="center"/>
          </w:tcPr>
          <w:p w14:paraId="6708A6EE" w14:textId="77777777" w:rsidR="007F3F1C" w:rsidRPr="00046847" w:rsidRDefault="007F3F1C" w:rsidP="00914FB7">
            <w:pPr>
              <w:pStyle w:val="ConsPlusNormal"/>
              <w:ind w:firstLine="0"/>
              <w:jc w:val="center"/>
              <w:rPr>
                <w:rFonts w:ascii="Times New Roman" w:hAnsi="Times New Roman" w:cs="Times New Roman"/>
                <w:sz w:val="24"/>
                <w:szCs w:val="24"/>
              </w:rPr>
            </w:pPr>
            <w:r w:rsidRPr="00046847">
              <w:rPr>
                <w:rFonts w:ascii="Times New Roman" w:hAnsi="Times New Roman" w:cs="Times New Roman"/>
                <w:sz w:val="24"/>
                <w:szCs w:val="24"/>
              </w:rPr>
              <w:lastRenderedPageBreak/>
              <w:t>1</w:t>
            </w:r>
            <w:r>
              <w:rPr>
                <w:rFonts w:ascii="Times New Roman" w:hAnsi="Times New Roman" w:cs="Times New Roman"/>
                <w:sz w:val="24"/>
                <w:szCs w:val="24"/>
              </w:rPr>
              <w:t>0</w:t>
            </w:r>
          </w:p>
        </w:tc>
        <w:tc>
          <w:tcPr>
            <w:tcW w:w="1985" w:type="dxa"/>
            <w:vAlign w:val="center"/>
          </w:tcPr>
          <w:p w14:paraId="51F8E807" w14:textId="77777777" w:rsidR="007F3F1C" w:rsidRPr="00046847" w:rsidRDefault="007F3F1C" w:rsidP="00914FB7">
            <w:pPr>
              <w:pStyle w:val="ConsPlusNormal"/>
              <w:ind w:firstLine="0"/>
              <w:rPr>
                <w:rFonts w:ascii="Times New Roman" w:hAnsi="Times New Roman" w:cs="Times New Roman"/>
                <w:sz w:val="24"/>
                <w:szCs w:val="24"/>
              </w:rPr>
            </w:pPr>
            <w:r w:rsidRPr="00046847">
              <w:rPr>
                <w:rFonts w:ascii="Times New Roman" w:hAnsi="Times New Roman" w:cs="Times New Roman"/>
                <w:sz w:val="24"/>
                <w:szCs w:val="24"/>
              </w:rPr>
              <w:t>Подрядчик</w:t>
            </w:r>
          </w:p>
        </w:tc>
        <w:tc>
          <w:tcPr>
            <w:tcW w:w="6520" w:type="dxa"/>
          </w:tcPr>
          <w:p w14:paraId="54EA4024" w14:textId="77777777" w:rsidR="007F3F1C" w:rsidRPr="002E1CFA" w:rsidRDefault="007F3F1C" w:rsidP="00914FB7">
            <w:pPr>
              <w:pStyle w:val="afb"/>
              <w:jc w:val="both"/>
              <w:rPr>
                <w:sz w:val="24"/>
                <w:szCs w:val="24"/>
              </w:rPr>
            </w:pPr>
            <w:r w:rsidRPr="00D1149D">
              <w:rPr>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«255-ФЗ «О контроле за деятельностью лиц, находящихся под иностранным влиянием», которое выполняет работы в соответствии с заключенным договором</w:t>
            </w:r>
            <w:r w:rsidRPr="002E1CFA">
              <w:rPr>
                <w:sz w:val="24"/>
                <w:szCs w:val="24"/>
              </w:rPr>
              <w:t>/</w:t>
            </w:r>
          </w:p>
        </w:tc>
      </w:tr>
      <w:tr w:rsidR="007F3F1C" w:rsidRPr="00046847" w14:paraId="6380E58F" w14:textId="77777777" w:rsidTr="00914FB7">
        <w:trPr>
          <w:trHeight w:val="410"/>
          <w:jc w:val="center"/>
        </w:trPr>
        <w:tc>
          <w:tcPr>
            <w:tcW w:w="562" w:type="dxa"/>
            <w:vAlign w:val="center"/>
          </w:tcPr>
          <w:p w14:paraId="023F59E9" w14:textId="77777777" w:rsidR="007F3F1C" w:rsidRPr="00046847" w:rsidRDefault="007F3F1C" w:rsidP="00914FB7">
            <w:pPr>
              <w:pStyle w:val="ConsPlusNormal"/>
              <w:ind w:firstLine="0"/>
              <w:jc w:val="center"/>
              <w:rPr>
                <w:rFonts w:ascii="Times New Roman" w:hAnsi="Times New Roman" w:cs="Times New Roman"/>
                <w:sz w:val="24"/>
                <w:szCs w:val="24"/>
              </w:rPr>
            </w:pPr>
            <w:r w:rsidRPr="00046847">
              <w:rPr>
                <w:rFonts w:ascii="Times New Roman" w:hAnsi="Times New Roman" w:cs="Times New Roman"/>
                <w:sz w:val="24"/>
                <w:szCs w:val="24"/>
              </w:rPr>
              <w:t>1</w:t>
            </w:r>
            <w:r>
              <w:rPr>
                <w:rFonts w:ascii="Times New Roman" w:hAnsi="Times New Roman" w:cs="Times New Roman"/>
                <w:sz w:val="24"/>
                <w:szCs w:val="24"/>
              </w:rPr>
              <w:t>1</w:t>
            </w:r>
          </w:p>
        </w:tc>
        <w:tc>
          <w:tcPr>
            <w:tcW w:w="1985" w:type="dxa"/>
            <w:vAlign w:val="center"/>
          </w:tcPr>
          <w:p w14:paraId="5368F392" w14:textId="77777777" w:rsidR="007F3F1C" w:rsidRPr="00046847" w:rsidRDefault="007F3F1C" w:rsidP="00914FB7">
            <w:pPr>
              <w:pStyle w:val="ConsPlusNormal"/>
              <w:ind w:firstLine="0"/>
              <w:rPr>
                <w:rFonts w:ascii="Times New Roman" w:hAnsi="Times New Roman" w:cs="Times New Roman"/>
                <w:sz w:val="24"/>
                <w:szCs w:val="24"/>
              </w:rPr>
            </w:pPr>
            <w:r w:rsidRPr="00046847">
              <w:rPr>
                <w:rFonts w:ascii="Times New Roman" w:hAnsi="Times New Roman" w:cs="Times New Roman"/>
                <w:sz w:val="24"/>
                <w:szCs w:val="24"/>
              </w:rPr>
              <w:t>Работа (работы)</w:t>
            </w:r>
          </w:p>
        </w:tc>
        <w:tc>
          <w:tcPr>
            <w:tcW w:w="6520" w:type="dxa"/>
          </w:tcPr>
          <w:p w14:paraId="7C54FD28" w14:textId="77777777" w:rsidR="007F3F1C" w:rsidRPr="00046847" w:rsidRDefault="007F3F1C" w:rsidP="00914FB7">
            <w:pPr>
              <w:pStyle w:val="afb"/>
              <w:jc w:val="both"/>
              <w:rPr>
                <w:sz w:val="24"/>
                <w:szCs w:val="24"/>
              </w:rPr>
            </w:pPr>
            <w:r w:rsidRPr="00046847">
              <w:rPr>
                <w:sz w:val="24"/>
                <w:szCs w:val="24"/>
              </w:rPr>
              <w:t xml:space="preserve">Выполнение кадастровых </w:t>
            </w:r>
            <w:r>
              <w:rPr>
                <w:sz w:val="24"/>
                <w:szCs w:val="24"/>
              </w:rPr>
              <w:t>и иных видов работ в соответствии</w:t>
            </w:r>
            <w:r>
              <w:rPr>
                <w:sz w:val="24"/>
                <w:szCs w:val="24"/>
              </w:rPr>
              <w:br/>
            </w:r>
            <w:r w:rsidRPr="00046847">
              <w:rPr>
                <w:sz w:val="24"/>
                <w:szCs w:val="24"/>
              </w:rPr>
              <w:t xml:space="preserve">с техническим заданием и заключенным </w:t>
            </w:r>
            <w:r>
              <w:rPr>
                <w:sz w:val="24"/>
                <w:szCs w:val="24"/>
              </w:rPr>
              <w:t>договор</w:t>
            </w:r>
            <w:r w:rsidRPr="00046847">
              <w:rPr>
                <w:sz w:val="24"/>
                <w:szCs w:val="24"/>
              </w:rPr>
              <w:t>ом</w:t>
            </w:r>
          </w:p>
        </w:tc>
      </w:tr>
      <w:tr w:rsidR="007F3F1C" w:rsidRPr="00046847" w14:paraId="75AE5DE2" w14:textId="77777777" w:rsidTr="00914FB7">
        <w:trPr>
          <w:trHeight w:val="423"/>
          <w:jc w:val="center"/>
        </w:trPr>
        <w:tc>
          <w:tcPr>
            <w:tcW w:w="562" w:type="dxa"/>
            <w:vAlign w:val="center"/>
          </w:tcPr>
          <w:p w14:paraId="62F38CDE" w14:textId="77777777" w:rsidR="007F3F1C" w:rsidRPr="00046847" w:rsidRDefault="007F3F1C" w:rsidP="00914FB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12</w:t>
            </w:r>
          </w:p>
        </w:tc>
        <w:tc>
          <w:tcPr>
            <w:tcW w:w="1985" w:type="dxa"/>
            <w:vAlign w:val="center"/>
          </w:tcPr>
          <w:p w14:paraId="34700C65" w14:textId="77777777" w:rsidR="007F3F1C" w:rsidRPr="00046847" w:rsidRDefault="007F3F1C" w:rsidP="00914FB7">
            <w:pPr>
              <w:pStyle w:val="ConsPlusNormal"/>
              <w:ind w:firstLine="0"/>
              <w:rPr>
                <w:rFonts w:ascii="Times New Roman" w:hAnsi="Times New Roman" w:cs="Times New Roman"/>
                <w:sz w:val="24"/>
                <w:szCs w:val="24"/>
              </w:rPr>
            </w:pPr>
            <w:r w:rsidRPr="00046847">
              <w:rPr>
                <w:rFonts w:ascii="Times New Roman" w:hAnsi="Times New Roman" w:cs="Times New Roman"/>
                <w:sz w:val="24"/>
                <w:szCs w:val="24"/>
              </w:rPr>
              <w:t xml:space="preserve">Стороны </w:t>
            </w:r>
          </w:p>
        </w:tc>
        <w:tc>
          <w:tcPr>
            <w:tcW w:w="6520" w:type="dxa"/>
          </w:tcPr>
          <w:p w14:paraId="4998602C" w14:textId="77777777" w:rsidR="007F3F1C" w:rsidRPr="00046847" w:rsidRDefault="007F3F1C" w:rsidP="00914FB7">
            <w:pPr>
              <w:pStyle w:val="afb"/>
              <w:jc w:val="both"/>
              <w:rPr>
                <w:sz w:val="24"/>
                <w:szCs w:val="24"/>
              </w:rPr>
            </w:pPr>
            <w:r w:rsidRPr="00046847">
              <w:rPr>
                <w:sz w:val="24"/>
                <w:szCs w:val="24"/>
              </w:rPr>
              <w:t>Заказчик и Подрядчик (каждый в отдельности – Сторона договора)</w:t>
            </w:r>
          </w:p>
        </w:tc>
      </w:tr>
      <w:tr w:rsidR="007F3F1C" w:rsidRPr="00046847" w14:paraId="5BDEDD68" w14:textId="77777777" w:rsidTr="00914FB7">
        <w:trPr>
          <w:trHeight w:val="84"/>
          <w:jc w:val="center"/>
        </w:trPr>
        <w:tc>
          <w:tcPr>
            <w:tcW w:w="562" w:type="dxa"/>
            <w:vAlign w:val="center"/>
          </w:tcPr>
          <w:p w14:paraId="3D54A881" w14:textId="77777777" w:rsidR="007F3F1C" w:rsidRPr="00046847" w:rsidRDefault="007F3F1C" w:rsidP="00914FB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13</w:t>
            </w:r>
          </w:p>
        </w:tc>
        <w:tc>
          <w:tcPr>
            <w:tcW w:w="1985" w:type="dxa"/>
            <w:vAlign w:val="center"/>
          </w:tcPr>
          <w:p w14:paraId="73D12B03" w14:textId="77777777" w:rsidR="007F3F1C" w:rsidRPr="00046847" w:rsidRDefault="007F3F1C" w:rsidP="00914FB7">
            <w:pPr>
              <w:pStyle w:val="ConsPlusNormal"/>
              <w:ind w:firstLine="0"/>
              <w:rPr>
                <w:rFonts w:ascii="Times New Roman" w:hAnsi="Times New Roman" w:cs="Times New Roman"/>
                <w:sz w:val="24"/>
                <w:szCs w:val="24"/>
              </w:rPr>
            </w:pPr>
            <w:r w:rsidRPr="00046847">
              <w:rPr>
                <w:rFonts w:ascii="Times New Roman" w:hAnsi="Times New Roman" w:cs="Times New Roman"/>
                <w:sz w:val="24"/>
                <w:szCs w:val="24"/>
              </w:rPr>
              <w:t>ТЗ</w:t>
            </w:r>
          </w:p>
        </w:tc>
        <w:tc>
          <w:tcPr>
            <w:tcW w:w="6520" w:type="dxa"/>
          </w:tcPr>
          <w:p w14:paraId="3A6BFD3D" w14:textId="77777777" w:rsidR="007F3F1C" w:rsidRPr="00046847" w:rsidRDefault="007F3F1C" w:rsidP="00914FB7">
            <w:pPr>
              <w:pStyle w:val="afb"/>
              <w:jc w:val="both"/>
              <w:rPr>
                <w:sz w:val="24"/>
                <w:szCs w:val="24"/>
              </w:rPr>
            </w:pPr>
            <w:r w:rsidRPr="00046847">
              <w:rPr>
                <w:sz w:val="24"/>
                <w:szCs w:val="24"/>
              </w:rPr>
              <w:t>Техническое задание</w:t>
            </w:r>
          </w:p>
        </w:tc>
      </w:tr>
      <w:tr w:rsidR="007F3F1C" w:rsidRPr="00046847" w14:paraId="5FD43677" w14:textId="77777777" w:rsidTr="00914FB7">
        <w:trPr>
          <w:trHeight w:val="33"/>
          <w:jc w:val="center"/>
        </w:trPr>
        <w:tc>
          <w:tcPr>
            <w:tcW w:w="562" w:type="dxa"/>
            <w:vAlign w:val="center"/>
          </w:tcPr>
          <w:p w14:paraId="0FE0CD3B" w14:textId="77777777" w:rsidR="007F3F1C" w:rsidRPr="00046847" w:rsidRDefault="007F3F1C" w:rsidP="00914FB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14</w:t>
            </w:r>
          </w:p>
        </w:tc>
        <w:tc>
          <w:tcPr>
            <w:tcW w:w="1985" w:type="dxa"/>
            <w:vAlign w:val="center"/>
          </w:tcPr>
          <w:p w14:paraId="3E2DF9DF" w14:textId="77777777" w:rsidR="007F3F1C" w:rsidRPr="00046847" w:rsidRDefault="007F3F1C" w:rsidP="00914FB7">
            <w:pPr>
              <w:pStyle w:val="ConsPlusNormal"/>
              <w:ind w:firstLine="0"/>
              <w:rPr>
                <w:rFonts w:ascii="Times New Roman" w:hAnsi="Times New Roman" w:cs="Times New Roman"/>
                <w:sz w:val="24"/>
                <w:szCs w:val="24"/>
              </w:rPr>
            </w:pPr>
            <w:r w:rsidRPr="00046847">
              <w:rPr>
                <w:rFonts w:ascii="Times New Roman" w:hAnsi="Times New Roman" w:cs="Times New Roman"/>
                <w:sz w:val="24"/>
                <w:szCs w:val="24"/>
              </w:rPr>
              <w:t>ТП</w:t>
            </w:r>
          </w:p>
        </w:tc>
        <w:tc>
          <w:tcPr>
            <w:tcW w:w="6520" w:type="dxa"/>
          </w:tcPr>
          <w:p w14:paraId="04D7A4A6" w14:textId="77777777" w:rsidR="007F3F1C" w:rsidRPr="00046847" w:rsidRDefault="007F3F1C" w:rsidP="00914FB7">
            <w:pPr>
              <w:pStyle w:val="afb"/>
              <w:jc w:val="both"/>
              <w:rPr>
                <w:sz w:val="24"/>
                <w:szCs w:val="24"/>
              </w:rPr>
            </w:pPr>
            <w:r w:rsidRPr="00046847">
              <w:rPr>
                <w:sz w:val="24"/>
                <w:szCs w:val="24"/>
              </w:rPr>
              <w:t>Технический план</w:t>
            </w:r>
          </w:p>
        </w:tc>
      </w:tr>
      <w:tr w:rsidR="007F3F1C" w:rsidRPr="00046847" w14:paraId="68B2052C" w14:textId="77777777" w:rsidTr="00914FB7">
        <w:trPr>
          <w:trHeight w:val="111"/>
          <w:jc w:val="center"/>
        </w:trPr>
        <w:tc>
          <w:tcPr>
            <w:tcW w:w="562" w:type="dxa"/>
            <w:vAlign w:val="center"/>
          </w:tcPr>
          <w:p w14:paraId="6B3A5BFA" w14:textId="77777777" w:rsidR="007F3F1C" w:rsidRPr="00046847" w:rsidRDefault="007F3F1C" w:rsidP="00914FB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15</w:t>
            </w:r>
          </w:p>
        </w:tc>
        <w:tc>
          <w:tcPr>
            <w:tcW w:w="1985" w:type="dxa"/>
            <w:vAlign w:val="center"/>
          </w:tcPr>
          <w:p w14:paraId="38E7837A" w14:textId="77777777" w:rsidR="007F3F1C" w:rsidRPr="00046847" w:rsidRDefault="007F3F1C" w:rsidP="00914FB7">
            <w:pPr>
              <w:pStyle w:val="ConsPlusNormal"/>
              <w:ind w:firstLine="0"/>
              <w:rPr>
                <w:rFonts w:ascii="Times New Roman" w:hAnsi="Times New Roman" w:cs="Times New Roman"/>
                <w:sz w:val="24"/>
                <w:szCs w:val="24"/>
              </w:rPr>
            </w:pPr>
            <w:r w:rsidRPr="00046847">
              <w:rPr>
                <w:rFonts w:ascii="Times New Roman" w:hAnsi="Times New Roman" w:cs="Times New Roman"/>
                <w:sz w:val="24"/>
                <w:szCs w:val="24"/>
              </w:rPr>
              <w:t>УФПС</w:t>
            </w:r>
          </w:p>
        </w:tc>
        <w:tc>
          <w:tcPr>
            <w:tcW w:w="6520" w:type="dxa"/>
          </w:tcPr>
          <w:p w14:paraId="24ABAA53" w14:textId="77777777" w:rsidR="007F3F1C" w:rsidRPr="00046847" w:rsidRDefault="007F3F1C" w:rsidP="00914FB7">
            <w:pPr>
              <w:pStyle w:val="ConsPlusNormal"/>
              <w:ind w:firstLine="0"/>
              <w:jc w:val="both"/>
              <w:rPr>
                <w:rFonts w:ascii="Times New Roman" w:hAnsi="Times New Roman" w:cs="Times New Roman"/>
                <w:sz w:val="24"/>
                <w:szCs w:val="24"/>
              </w:rPr>
            </w:pPr>
            <w:r w:rsidRPr="00046847">
              <w:rPr>
                <w:rFonts w:ascii="Times New Roman" w:hAnsi="Times New Roman" w:cs="Times New Roman"/>
                <w:sz w:val="24"/>
                <w:szCs w:val="24"/>
              </w:rPr>
              <w:t xml:space="preserve">Управление федеральной почтовой связи </w:t>
            </w:r>
          </w:p>
        </w:tc>
      </w:tr>
      <w:tr w:rsidR="007F3F1C" w:rsidRPr="00046847" w14:paraId="3016BC7D" w14:textId="77777777" w:rsidTr="00914FB7">
        <w:trPr>
          <w:jc w:val="center"/>
        </w:trPr>
        <w:tc>
          <w:tcPr>
            <w:tcW w:w="562" w:type="dxa"/>
            <w:vAlign w:val="center"/>
          </w:tcPr>
          <w:p w14:paraId="107D4CB8" w14:textId="77777777" w:rsidR="007F3F1C" w:rsidRPr="00046847" w:rsidRDefault="007F3F1C" w:rsidP="00914FB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16</w:t>
            </w:r>
          </w:p>
        </w:tc>
        <w:tc>
          <w:tcPr>
            <w:tcW w:w="1985" w:type="dxa"/>
            <w:vAlign w:val="center"/>
          </w:tcPr>
          <w:p w14:paraId="31F4D941" w14:textId="77777777" w:rsidR="007F3F1C" w:rsidRPr="00046847" w:rsidRDefault="007F3F1C" w:rsidP="00914FB7">
            <w:pPr>
              <w:pStyle w:val="af3"/>
              <w:rPr>
                <w:rFonts w:ascii="Times New Roman" w:eastAsia="Times New Roman" w:hAnsi="Times New Roman"/>
                <w:sz w:val="24"/>
                <w:szCs w:val="24"/>
                <w:lang w:eastAsia="ru-RU"/>
              </w:rPr>
            </w:pPr>
            <w:r w:rsidRPr="00046847">
              <w:rPr>
                <w:rFonts w:ascii="Times New Roman" w:eastAsia="Times New Roman" w:hAnsi="Times New Roman"/>
                <w:sz w:val="24"/>
                <w:szCs w:val="24"/>
                <w:lang w:eastAsia="ru-RU"/>
              </w:rPr>
              <w:t>ФЗ</w:t>
            </w:r>
          </w:p>
        </w:tc>
        <w:tc>
          <w:tcPr>
            <w:tcW w:w="6520" w:type="dxa"/>
          </w:tcPr>
          <w:p w14:paraId="193F651D" w14:textId="77777777" w:rsidR="007F3F1C" w:rsidRPr="00046847" w:rsidRDefault="007F3F1C" w:rsidP="00914FB7">
            <w:pPr>
              <w:pStyle w:val="af3"/>
              <w:rPr>
                <w:rFonts w:ascii="Times New Roman" w:eastAsia="Times New Roman" w:hAnsi="Times New Roman"/>
                <w:sz w:val="24"/>
                <w:szCs w:val="24"/>
                <w:lang w:eastAsia="ru-RU"/>
              </w:rPr>
            </w:pPr>
            <w:r w:rsidRPr="00046847">
              <w:rPr>
                <w:rFonts w:ascii="Times New Roman" w:eastAsia="Times New Roman" w:hAnsi="Times New Roman"/>
                <w:sz w:val="24"/>
                <w:szCs w:val="24"/>
                <w:lang w:eastAsia="ru-RU"/>
              </w:rPr>
              <w:t>Федеральный закон</w:t>
            </w:r>
          </w:p>
        </w:tc>
      </w:tr>
      <w:tr w:rsidR="007F3F1C" w:rsidRPr="00046847" w14:paraId="4470AF61" w14:textId="77777777" w:rsidTr="00914FB7">
        <w:trPr>
          <w:trHeight w:val="13"/>
          <w:jc w:val="center"/>
        </w:trPr>
        <w:tc>
          <w:tcPr>
            <w:tcW w:w="562" w:type="dxa"/>
            <w:vAlign w:val="center"/>
          </w:tcPr>
          <w:p w14:paraId="7349CEAA" w14:textId="77777777" w:rsidR="007F3F1C" w:rsidRPr="00046847" w:rsidRDefault="007F3F1C" w:rsidP="00914FB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17</w:t>
            </w:r>
          </w:p>
        </w:tc>
        <w:tc>
          <w:tcPr>
            <w:tcW w:w="1985" w:type="dxa"/>
            <w:vAlign w:val="center"/>
          </w:tcPr>
          <w:p w14:paraId="718A45FE" w14:textId="77777777" w:rsidR="007F3F1C" w:rsidRPr="00046847" w:rsidRDefault="007F3F1C" w:rsidP="00914FB7">
            <w:pPr>
              <w:pStyle w:val="af3"/>
              <w:rPr>
                <w:rFonts w:ascii="Times New Roman" w:eastAsia="Times New Roman" w:hAnsi="Times New Roman"/>
                <w:sz w:val="24"/>
                <w:szCs w:val="24"/>
                <w:lang w:eastAsia="ru-RU"/>
              </w:rPr>
            </w:pPr>
            <w:r w:rsidRPr="00046847">
              <w:rPr>
                <w:rFonts w:ascii="Times New Roman" w:eastAsia="Times New Roman" w:hAnsi="Times New Roman"/>
                <w:sz w:val="24"/>
                <w:szCs w:val="24"/>
                <w:lang w:eastAsia="ru-RU"/>
              </w:rPr>
              <w:t>КПТ</w:t>
            </w:r>
          </w:p>
        </w:tc>
        <w:tc>
          <w:tcPr>
            <w:tcW w:w="6520" w:type="dxa"/>
          </w:tcPr>
          <w:p w14:paraId="60AC1363" w14:textId="77777777" w:rsidR="007F3F1C" w:rsidRPr="00046847" w:rsidRDefault="007F3F1C" w:rsidP="00914FB7">
            <w:pPr>
              <w:pStyle w:val="af3"/>
              <w:rPr>
                <w:rFonts w:ascii="Times New Roman" w:eastAsia="Times New Roman" w:hAnsi="Times New Roman"/>
                <w:sz w:val="24"/>
                <w:szCs w:val="24"/>
                <w:lang w:eastAsia="ru-RU"/>
              </w:rPr>
            </w:pPr>
            <w:r w:rsidRPr="00046847">
              <w:rPr>
                <w:rFonts w:ascii="Times New Roman" w:eastAsia="Times New Roman" w:hAnsi="Times New Roman"/>
                <w:sz w:val="24"/>
                <w:szCs w:val="24"/>
                <w:lang w:eastAsia="ru-RU"/>
              </w:rPr>
              <w:t>Кадастровый план территории</w:t>
            </w:r>
          </w:p>
        </w:tc>
      </w:tr>
      <w:tr w:rsidR="007F3F1C" w:rsidRPr="00046847" w14:paraId="5BC03FE8" w14:textId="77777777" w:rsidTr="00914FB7">
        <w:trPr>
          <w:jc w:val="center"/>
        </w:trPr>
        <w:tc>
          <w:tcPr>
            <w:tcW w:w="562" w:type="dxa"/>
            <w:vAlign w:val="center"/>
          </w:tcPr>
          <w:p w14:paraId="32050417" w14:textId="77777777" w:rsidR="007F3F1C" w:rsidRPr="00046847" w:rsidRDefault="007F3F1C" w:rsidP="00914FB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18</w:t>
            </w:r>
          </w:p>
        </w:tc>
        <w:tc>
          <w:tcPr>
            <w:tcW w:w="1985" w:type="dxa"/>
            <w:vAlign w:val="center"/>
          </w:tcPr>
          <w:p w14:paraId="057AB6C2" w14:textId="77777777" w:rsidR="007F3F1C" w:rsidRPr="00046847" w:rsidRDefault="007F3F1C" w:rsidP="00914FB7">
            <w:pPr>
              <w:pStyle w:val="af3"/>
              <w:rPr>
                <w:rFonts w:ascii="Times New Roman" w:eastAsia="Times New Roman" w:hAnsi="Times New Roman"/>
                <w:sz w:val="24"/>
                <w:szCs w:val="24"/>
                <w:lang w:eastAsia="ru-RU"/>
              </w:rPr>
            </w:pPr>
            <w:r w:rsidRPr="00046847">
              <w:rPr>
                <w:rFonts w:ascii="Times New Roman" w:eastAsia="Times New Roman" w:hAnsi="Times New Roman"/>
                <w:sz w:val="24"/>
                <w:szCs w:val="24"/>
                <w:lang w:eastAsia="ru-RU"/>
              </w:rPr>
              <w:t>Росреестр</w:t>
            </w:r>
          </w:p>
        </w:tc>
        <w:tc>
          <w:tcPr>
            <w:tcW w:w="6520" w:type="dxa"/>
          </w:tcPr>
          <w:p w14:paraId="4FC1E021" w14:textId="77777777" w:rsidR="007F3F1C" w:rsidRPr="00046847" w:rsidRDefault="007F3F1C" w:rsidP="00914FB7">
            <w:pPr>
              <w:pStyle w:val="af3"/>
              <w:rPr>
                <w:rFonts w:ascii="Times New Roman" w:eastAsia="Times New Roman" w:hAnsi="Times New Roman"/>
                <w:sz w:val="24"/>
                <w:szCs w:val="24"/>
                <w:lang w:eastAsia="ru-RU"/>
              </w:rPr>
            </w:pPr>
            <w:r w:rsidRPr="00046847">
              <w:rPr>
                <w:rFonts w:ascii="Times New Roman" w:eastAsia="Times New Roman" w:hAnsi="Times New Roman"/>
                <w:sz w:val="24"/>
                <w:szCs w:val="24"/>
                <w:lang w:eastAsia="ru-RU"/>
              </w:rPr>
              <w:t>Федеральн</w:t>
            </w:r>
            <w:r>
              <w:rPr>
                <w:rFonts w:ascii="Times New Roman" w:eastAsia="Times New Roman" w:hAnsi="Times New Roman"/>
                <w:sz w:val="24"/>
                <w:szCs w:val="24"/>
                <w:lang w:eastAsia="ru-RU"/>
              </w:rPr>
              <w:t>ая</w:t>
            </w:r>
            <w:r w:rsidRPr="00046847">
              <w:rPr>
                <w:rFonts w:ascii="Times New Roman" w:eastAsia="Times New Roman" w:hAnsi="Times New Roman"/>
                <w:sz w:val="24"/>
                <w:szCs w:val="24"/>
                <w:lang w:eastAsia="ru-RU"/>
              </w:rPr>
              <w:t xml:space="preserve"> служб</w:t>
            </w:r>
            <w:r>
              <w:rPr>
                <w:rFonts w:ascii="Times New Roman" w:eastAsia="Times New Roman" w:hAnsi="Times New Roman"/>
                <w:sz w:val="24"/>
                <w:szCs w:val="24"/>
                <w:lang w:eastAsia="ru-RU"/>
              </w:rPr>
              <w:t>а</w:t>
            </w:r>
            <w:r w:rsidRPr="00046847">
              <w:rPr>
                <w:rFonts w:ascii="Times New Roman" w:eastAsia="Times New Roman" w:hAnsi="Times New Roman"/>
                <w:sz w:val="24"/>
                <w:szCs w:val="24"/>
                <w:lang w:eastAsia="ru-RU"/>
              </w:rPr>
              <w:t xml:space="preserve"> государственной регистрации, кадастра и картографии и е</w:t>
            </w:r>
            <w:r>
              <w:rPr>
                <w:rFonts w:ascii="Times New Roman" w:eastAsia="Times New Roman" w:hAnsi="Times New Roman"/>
                <w:sz w:val="24"/>
                <w:szCs w:val="24"/>
                <w:lang w:eastAsia="ru-RU"/>
              </w:rPr>
              <w:t>е</w:t>
            </w:r>
            <w:r w:rsidRPr="00046847">
              <w:rPr>
                <w:rFonts w:ascii="Times New Roman" w:eastAsia="Times New Roman" w:hAnsi="Times New Roman"/>
                <w:sz w:val="24"/>
                <w:szCs w:val="24"/>
                <w:lang w:eastAsia="ru-RU"/>
              </w:rPr>
              <w:t xml:space="preserve"> территориальные органы</w:t>
            </w:r>
          </w:p>
        </w:tc>
      </w:tr>
    </w:tbl>
    <w:p w14:paraId="79609306" w14:textId="77777777" w:rsidR="007F3F1C" w:rsidRPr="0075767A" w:rsidRDefault="007F3F1C" w:rsidP="007F3F1C">
      <w:pPr>
        <w:widowControl w:val="0"/>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bookmarkStart w:id="1" w:name="_Ref166329536"/>
      <w:bookmarkStart w:id="2" w:name="ТЗ"/>
      <w:bookmarkEnd w:id="1"/>
      <w:bookmarkEnd w:id="2"/>
      <w:r w:rsidRPr="0075767A">
        <w:rPr>
          <w:rFonts w:ascii="Times New Roman" w:eastAsia="Times New Roman" w:hAnsi="Times New Roman" w:cs="Times New Roman"/>
          <w:b/>
          <w:sz w:val="28"/>
          <w:szCs w:val="28"/>
          <w:lang w:eastAsia="ru-RU"/>
        </w:rPr>
        <w:t xml:space="preserve">2. НАИМЕНОВАНИЕ </w:t>
      </w:r>
      <w:r>
        <w:rPr>
          <w:rFonts w:ascii="Times New Roman" w:eastAsia="Times New Roman" w:hAnsi="Times New Roman" w:cs="Times New Roman"/>
          <w:b/>
          <w:sz w:val="28"/>
          <w:szCs w:val="28"/>
          <w:lang w:eastAsia="ru-RU"/>
        </w:rPr>
        <w:t>РАБОТ</w:t>
      </w:r>
    </w:p>
    <w:p w14:paraId="08F55507" w14:textId="77777777" w:rsidR="007F3F1C" w:rsidRPr="00AF3759" w:rsidRDefault="007F3F1C" w:rsidP="007F3F1C">
      <w:pPr>
        <w:pStyle w:val="ConsPlusNormal"/>
        <w:ind w:firstLine="709"/>
        <w:jc w:val="both"/>
        <w:rPr>
          <w:rFonts w:ascii="Times New Roman" w:hAnsi="Times New Roman" w:cs="Times New Roman"/>
          <w:sz w:val="28"/>
          <w:szCs w:val="28"/>
          <w:lang w:eastAsia="ar-SA"/>
        </w:rPr>
      </w:pPr>
      <w:r>
        <w:rPr>
          <w:rFonts w:ascii="Times New Roman" w:hAnsi="Times New Roman" w:cs="Times New Roman"/>
          <w:sz w:val="28"/>
          <w:szCs w:val="28"/>
        </w:rPr>
        <w:t xml:space="preserve">Выполнение кадастровых </w:t>
      </w:r>
      <w:r w:rsidRPr="00AF3759">
        <w:rPr>
          <w:rFonts w:ascii="Times New Roman" w:hAnsi="Times New Roman" w:cs="Times New Roman"/>
          <w:sz w:val="28"/>
          <w:szCs w:val="28"/>
        </w:rPr>
        <w:t xml:space="preserve">и иных видов работ в отношении земельных участков </w:t>
      </w:r>
      <w:r>
        <w:rPr>
          <w:rFonts w:ascii="Times New Roman" w:hAnsi="Times New Roman" w:cs="Times New Roman"/>
          <w:i/>
          <w:sz w:val="28"/>
          <w:szCs w:val="28"/>
        </w:rPr>
        <w:t>и (или)</w:t>
      </w:r>
      <w:r w:rsidRPr="00AF3759">
        <w:rPr>
          <w:rFonts w:ascii="Times New Roman" w:hAnsi="Times New Roman" w:cs="Times New Roman"/>
          <w:i/>
          <w:sz w:val="28"/>
          <w:szCs w:val="28"/>
        </w:rPr>
        <w:t xml:space="preserve"> объектов капитально</w:t>
      </w:r>
      <w:r>
        <w:rPr>
          <w:rFonts w:ascii="Times New Roman" w:hAnsi="Times New Roman" w:cs="Times New Roman"/>
          <w:i/>
          <w:sz w:val="28"/>
          <w:szCs w:val="28"/>
        </w:rPr>
        <w:t>го</w:t>
      </w:r>
      <w:r w:rsidRPr="00AF3759">
        <w:rPr>
          <w:rFonts w:ascii="Times New Roman" w:hAnsi="Times New Roman" w:cs="Times New Roman"/>
          <w:i/>
          <w:sz w:val="28"/>
          <w:szCs w:val="28"/>
        </w:rPr>
        <w:t xml:space="preserve"> строительства</w:t>
      </w:r>
      <w:r w:rsidRPr="00AF3759">
        <w:rPr>
          <w:rFonts w:ascii="Times New Roman" w:hAnsi="Times New Roman" w:cs="Times New Roman"/>
          <w:sz w:val="28"/>
          <w:szCs w:val="28"/>
        </w:rPr>
        <w:t xml:space="preserve"> </w:t>
      </w:r>
      <w:r w:rsidRPr="00AF3759">
        <w:rPr>
          <w:rFonts w:ascii="Times New Roman" w:hAnsi="Times New Roman" w:cs="Times New Roman"/>
          <w:sz w:val="28"/>
          <w:szCs w:val="28"/>
          <w:lang w:eastAsia="ar-SA"/>
        </w:rPr>
        <w:t xml:space="preserve">для нужд УФПС </w:t>
      </w:r>
      <w:r>
        <w:rPr>
          <w:rFonts w:ascii="Times New Roman" w:hAnsi="Times New Roman" w:cs="Times New Roman"/>
          <w:sz w:val="28"/>
          <w:szCs w:val="28"/>
          <w:lang w:eastAsia="ar-SA"/>
        </w:rPr>
        <w:t>Удмуртской Республики</w:t>
      </w:r>
      <w:r w:rsidRPr="00AF3759">
        <w:rPr>
          <w:rFonts w:ascii="Times New Roman" w:hAnsi="Times New Roman" w:cs="Times New Roman"/>
          <w:sz w:val="28"/>
          <w:szCs w:val="28"/>
          <w:lang w:eastAsia="ar-SA"/>
        </w:rPr>
        <w:t xml:space="preserve">. </w:t>
      </w:r>
    </w:p>
    <w:p w14:paraId="46CBAD28" w14:textId="77777777" w:rsidR="007F3F1C" w:rsidRPr="00EC3F8F" w:rsidRDefault="007F3F1C" w:rsidP="007F3F1C">
      <w:pPr>
        <w:pStyle w:val="ConsPlusNormal"/>
        <w:tabs>
          <w:tab w:val="left" w:pos="284"/>
        </w:tabs>
        <w:spacing w:before="240" w:after="120"/>
        <w:ind w:firstLine="0"/>
        <w:jc w:val="center"/>
        <w:rPr>
          <w:rFonts w:ascii="Times New Roman" w:hAnsi="Times New Roman" w:cs="Times New Roman"/>
          <w:b/>
          <w:sz w:val="28"/>
          <w:szCs w:val="28"/>
        </w:rPr>
      </w:pPr>
      <w:r w:rsidRPr="00EC3F8F">
        <w:rPr>
          <w:rFonts w:ascii="Times New Roman" w:hAnsi="Times New Roman" w:cs="Times New Roman"/>
          <w:b/>
          <w:sz w:val="28"/>
          <w:szCs w:val="28"/>
        </w:rPr>
        <w:t>3. ОПИСАНИЕ РАБОТ, ЦЕЛЬ И ЗАДАЧИ</w:t>
      </w:r>
    </w:p>
    <w:p w14:paraId="0EBEB98A" w14:textId="77777777" w:rsidR="007F3F1C" w:rsidRDefault="007F3F1C" w:rsidP="007F3F1C">
      <w:pPr>
        <w:spacing w:after="0" w:line="240" w:lineRule="auto"/>
        <w:ind w:firstLine="709"/>
        <w:jc w:val="both"/>
        <w:rPr>
          <w:rFonts w:ascii="Times New Roman" w:hAnsi="Times New Roman" w:cs="Times New Roman"/>
          <w:iCs/>
          <w:sz w:val="28"/>
          <w:szCs w:val="28"/>
          <w:lang w:eastAsia="ar-SA"/>
        </w:rPr>
      </w:pPr>
      <w:r>
        <w:rPr>
          <w:rFonts w:ascii="Times New Roman" w:hAnsi="Times New Roman" w:cs="Times New Roman"/>
          <w:iCs/>
          <w:sz w:val="28"/>
          <w:szCs w:val="28"/>
          <w:lang w:eastAsia="ar-SA"/>
        </w:rPr>
        <w:t>Выполнение</w:t>
      </w:r>
      <w:r w:rsidRPr="00AC1768">
        <w:rPr>
          <w:rFonts w:ascii="Times New Roman" w:hAnsi="Times New Roman" w:cs="Times New Roman"/>
          <w:iCs/>
          <w:sz w:val="28"/>
          <w:szCs w:val="28"/>
          <w:lang w:eastAsia="ar-SA"/>
        </w:rPr>
        <w:t xml:space="preserve"> кадастровых </w:t>
      </w:r>
      <w:r w:rsidRPr="001E6BC7">
        <w:rPr>
          <w:rFonts w:ascii="Times New Roman" w:hAnsi="Times New Roman" w:cs="Times New Roman"/>
          <w:i/>
          <w:iCs/>
          <w:sz w:val="28"/>
          <w:szCs w:val="28"/>
          <w:lang w:eastAsia="ar-SA"/>
        </w:rPr>
        <w:t>и иных видов работ</w:t>
      </w:r>
      <w:r w:rsidRPr="00AF3759">
        <w:rPr>
          <w:rFonts w:ascii="Times New Roman" w:hAnsi="Times New Roman" w:cs="Times New Roman"/>
          <w:iCs/>
          <w:sz w:val="28"/>
          <w:szCs w:val="28"/>
          <w:lang w:eastAsia="ar-SA"/>
        </w:rPr>
        <w:t xml:space="preserve"> в отношении </w:t>
      </w:r>
      <w:r>
        <w:rPr>
          <w:rFonts w:ascii="Times New Roman" w:eastAsia="Times New Roman" w:hAnsi="Times New Roman" w:cs="Times New Roman"/>
          <w:sz w:val="28"/>
          <w:szCs w:val="28"/>
          <w:lang w:eastAsia="ru-RU"/>
        </w:rPr>
        <w:t>ЗУ</w:t>
      </w:r>
      <w:r w:rsidRPr="00AF375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и (или)</w:t>
      </w:r>
      <w:r w:rsidRPr="00AF375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 xml:space="preserve">ОКС </w:t>
      </w:r>
      <w:r w:rsidRPr="00990D95">
        <w:rPr>
          <w:rFonts w:ascii="Times New Roman" w:eastAsia="Times New Roman" w:hAnsi="Times New Roman" w:cs="Times New Roman"/>
          <w:sz w:val="28"/>
          <w:szCs w:val="28"/>
          <w:lang w:eastAsia="ru-RU"/>
        </w:rPr>
        <w:t>(</w:t>
      </w:r>
      <w:r w:rsidRPr="00990D95">
        <w:rPr>
          <w:rFonts w:ascii="Times New Roman" w:hAnsi="Times New Roman" w:cs="Times New Roman"/>
          <w:sz w:val="28"/>
          <w:szCs w:val="28"/>
        </w:rPr>
        <w:t>в</w:t>
      </w:r>
      <w:r w:rsidRPr="00945998">
        <w:rPr>
          <w:rFonts w:ascii="Times New Roman" w:hAnsi="Times New Roman" w:cs="Times New Roman"/>
          <w:sz w:val="28"/>
          <w:szCs w:val="28"/>
        </w:rPr>
        <w:t xml:space="preserve"> том числе в отношении их частей</w:t>
      </w:r>
      <w:r>
        <w:rPr>
          <w:rFonts w:ascii="Times New Roman" w:hAnsi="Times New Roman" w:cs="Times New Roman"/>
          <w:sz w:val="28"/>
          <w:szCs w:val="28"/>
        </w:rPr>
        <w:t>)</w:t>
      </w:r>
      <w:r w:rsidRPr="00945998">
        <w:rPr>
          <w:rFonts w:ascii="Times New Roman" w:hAnsi="Times New Roman" w:cs="Times New Roman"/>
          <w:iCs/>
          <w:sz w:val="28"/>
          <w:szCs w:val="28"/>
          <w:lang w:eastAsia="ar-SA"/>
        </w:rPr>
        <w:t xml:space="preserve"> согласно </w:t>
      </w:r>
      <w:r>
        <w:rPr>
          <w:rFonts w:ascii="Times New Roman" w:hAnsi="Times New Roman" w:cs="Times New Roman"/>
          <w:iCs/>
          <w:sz w:val="28"/>
          <w:szCs w:val="28"/>
          <w:lang w:eastAsia="ar-SA"/>
        </w:rPr>
        <w:t xml:space="preserve">приложению </w:t>
      </w:r>
      <w:r w:rsidRPr="00945998">
        <w:rPr>
          <w:rFonts w:ascii="Times New Roman" w:hAnsi="Times New Roman" w:cs="Times New Roman"/>
          <w:iCs/>
          <w:sz w:val="28"/>
          <w:szCs w:val="28"/>
          <w:lang w:eastAsia="ar-SA"/>
        </w:rPr>
        <w:t xml:space="preserve">к ТЗ </w:t>
      </w:r>
      <w:r w:rsidRPr="00945998">
        <w:rPr>
          <w:rFonts w:ascii="Times New Roman" w:hAnsi="Times New Roman" w:cs="Times New Roman"/>
          <w:iCs/>
          <w:sz w:val="28"/>
          <w:szCs w:val="28"/>
          <w:lang w:val="en-US" w:eastAsia="ar-SA"/>
        </w:rPr>
        <w:t>c</w:t>
      </w:r>
      <w:r w:rsidRPr="00945998">
        <w:rPr>
          <w:rFonts w:ascii="Times New Roman" w:hAnsi="Times New Roman" w:cs="Times New Roman"/>
          <w:iCs/>
          <w:sz w:val="28"/>
          <w:szCs w:val="28"/>
          <w:lang w:eastAsia="ar-SA"/>
        </w:rPr>
        <w:t xml:space="preserve"> целью решения задач по оформлению прав </w:t>
      </w:r>
      <w:r w:rsidRPr="002E61FF">
        <w:rPr>
          <w:rFonts w:ascii="Times New Roman" w:hAnsi="Times New Roman" w:cs="Times New Roman"/>
          <w:iCs/>
          <w:sz w:val="28"/>
          <w:szCs w:val="28"/>
          <w:lang w:eastAsia="ar-SA"/>
        </w:rPr>
        <w:t xml:space="preserve">и правоотношений на </w:t>
      </w:r>
      <w:r>
        <w:rPr>
          <w:rFonts w:ascii="Times New Roman" w:hAnsi="Times New Roman" w:cs="Times New Roman"/>
          <w:iCs/>
          <w:sz w:val="28"/>
          <w:szCs w:val="28"/>
          <w:lang w:eastAsia="ar-SA"/>
        </w:rPr>
        <w:t xml:space="preserve">используемые </w:t>
      </w:r>
      <w:r w:rsidRPr="002E61FF">
        <w:rPr>
          <w:rFonts w:ascii="Times New Roman" w:hAnsi="Times New Roman" w:cs="Times New Roman"/>
          <w:iCs/>
          <w:sz w:val="28"/>
          <w:szCs w:val="28"/>
          <w:lang w:eastAsia="ar-SA"/>
        </w:rPr>
        <w:t>ЗУ</w:t>
      </w:r>
      <w:r>
        <w:rPr>
          <w:rFonts w:ascii="Times New Roman" w:hAnsi="Times New Roman" w:cs="Times New Roman"/>
          <w:iCs/>
          <w:sz w:val="28"/>
          <w:szCs w:val="28"/>
          <w:lang w:eastAsia="ar-SA"/>
        </w:rPr>
        <w:t xml:space="preserve"> </w:t>
      </w:r>
      <w:r>
        <w:rPr>
          <w:rFonts w:ascii="Times New Roman" w:hAnsi="Times New Roman" w:cs="Times New Roman"/>
          <w:i/>
          <w:iCs/>
          <w:sz w:val="28"/>
          <w:szCs w:val="28"/>
          <w:lang w:eastAsia="ar-SA"/>
        </w:rPr>
        <w:lastRenderedPageBreak/>
        <w:t>и (или)</w:t>
      </w:r>
      <w:r w:rsidRPr="00A26B37">
        <w:rPr>
          <w:rFonts w:ascii="Times New Roman" w:hAnsi="Times New Roman" w:cs="Times New Roman"/>
          <w:i/>
          <w:iCs/>
          <w:sz w:val="28"/>
          <w:szCs w:val="28"/>
          <w:lang w:eastAsia="ar-SA"/>
        </w:rPr>
        <w:t xml:space="preserve"> ОКС</w:t>
      </w:r>
      <w:r w:rsidRPr="00B41A45">
        <w:rPr>
          <w:rFonts w:ascii="Times New Roman" w:hAnsi="Times New Roman" w:cs="Times New Roman"/>
          <w:iCs/>
          <w:sz w:val="28"/>
          <w:szCs w:val="28"/>
          <w:lang w:eastAsia="ar-SA"/>
        </w:rPr>
        <w:t xml:space="preserve"> в соответствии с нормативными правовыми актами Российской Федерации</w:t>
      </w:r>
      <w:r>
        <w:rPr>
          <w:rFonts w:ascii="Times New Roman" w:hAnsi="Times New Roman" w:cs="Times New Roman"/>
          <w:iCs/>
          <w:sz w:val="28"/>
          <w:szCs w:val="28"/>
          <w:lang w:eastAsia="ar-SA"/>
        </w:rPr>
        <w:t xml:space="preserve"> и нормативными документами, указанными в п. 6.1 ТЗ.</w:t>
      </w:r>
    </w:p>
    <w:p w14:paraId="45E0AD16" w14:textId="77777777" w:rsidR="007F3F1C" w:rsidRPr="00AF3759" w:rsidRDefault="007F3F1C" w:rsidP="007F3F1C">
      <w:pPr>
        <w:spacing w:after="0" w:line="240" w:lineRule="auto"/>
        <w:ind w:firstLine="709"/>
        <w:jc w:val="both"/>
        <w:rPr>
          <w:rFonts w:ascii="Times New Roman" w:eastAsia="Times New Roman" w:hAnsi="Times New Roman" w:cs="Times New Roman"/>
          <w:i/>
          <w:iCs/>
          <w:sz w:val="28"/>
          <w:szCs w:val="28"/>
          <w:lang w:eastAsia="ru-RU"/>
        </w:rPr>
      </w:pPr>
      <w:r w:rsidRPr="00AF3759">
        <w:rPr>
          <w:rFonts w:ascii="Times New Roman" w:eastAsia="Times New Roman" w:hAnsi="Times New Roman" w:cs="Times New Roman"/>
          <w:iCs/>
          <w:sz w:val="28"/>
          <w:szCs w:val="28"/>
          <w:lang w:eastAsia="ru-RU"/>
        </w:rPr>
        <w:t>Объем работ, выполняемых Подрядчиком в соответс</w:t>
      </w:r>
      <w:r>
        <w:rPr>
          <w:rFonts w:ascii="Times New Roman" w:eastAsia="Times New Roman" w:hAnsi="Times New Roman" w:cs="Times New Roman"/>
          <w:iCs/>
          <w:sz w:val="28"/>
          <w:szCs w:val="28"/>
          <w:lang w:eastAsia="ru-RU"/>
        </w:rPr>
        <w:t xml:space="preserve">твии </w:t>
      </w:r>
      <w:r>
        <w:rPr>
          <w:rFonts w:ascii="Times New Roman" w:eastAsia="Times New Roman" w:hAnsi="Times New Roman" w:cs="Times New Roman"/>
          <w:iCs/>
          <w:sz w:val="28"/>
          <w:szCs w:val="28"/>
          <w:lang w:eastAsia="ru-RU"/>
        </w:rPr>
        <w:br/>
        <w:t xml:space="preserve">с приложением к </w:t>
      </w:r>
      <w:r w:rsidRPr="00AF3759">
        <w:rPr>
          <w:rFonts w:ascii="Times New Roman" w:eastAsia="Times New Roman" w:hAnsi="Times New Roman" w:cs="Times New Roman"/>
          <w:iCs/>
          <w:sz w:val="28"/>
          <w:szCs w:val="28"/>
          <w:lang w:eastAsia="ru-RU"/>
        </w:rPr>
        <w:t>ТЗ, осуществляется по Заявкам Заказчика.</w:t>
      </w:r>
      <w:r w:rsidRPr="00AF3759">
        <w:rPr>
          <w:rFonts w:ascii="Times New Roman" w:eastAsia="Times New Roman" w:hAnsi="Times New Roman" w:cs="Times New Roman"/>
          <w:i/>
          <w:iCs/>
          <w:sz w:val="28"/>
          <w:szCs w:val="28"/>
          <w:lang w:eastAsia="ru-RU"/>
        </w:rPr>
        <w:t xml:space="preserve"> </w:t>
      </w:r>
    </w:p>
    <w:p w14:paraId="575D098B" w14:textId="77777777" w:rsidR="007F3F1C" w:rsidRPr="00EC3F8F" w:rsidRDefault="007F3F1C" w:rsidP="007F3F1C">
      <w:pPr>
        <w:spacing w:before="240" w:after="120" w:line="240" w:lineRule="auto"/>
        <w:jc w:val="center"/>
        <w:rPr>
          <w:rFonts w:ascii="Times New Roman" w:hAnsi="Times New Roman"/>
          <w:sz w:val="28"/>
          <w:szCs w:val="28"/>
        </w:rPr>
      </w:pPr>
      <w:r w:rsidRPr="00EC3F8F">
        <w:rPr>
          <w:rFonts w:ascii="Times New Roman" w:hAnsi="Times New Roman"/>
          <w:b/>
          <w:bCs/>
          <w:sz w:val="28"/>
          <w:szCs w:val="28"/>
        </w:rPr>
        <w:t>4. ТРЕБОВАНИЯ К СРОКУ И МЕСТУ ВЫПОЛНЕНИЯ РАБОТ</w:t>
      </w:r>
    </w:p>
    <w:p w14:paraId="2744108F" w14:textId="77777777" w:rsidR="007F3F1C" w:rsidRDefault="007F3F1C" w:rsidP="007F3F1C">
      <w:pPr>
        <w:widowControl w:val="0"/>
        <w:tabs>
          <w:tab w:val="left" w:pos="1276"/>
        </w:tabs>
        <w:autoSpaceDE w:val="0"/>
        <w:autoSpaceDN w:val="0"/>
        <w:adjustRightInd w:val="0"/>
        <w:spacing w:after="0" w:line="240" w:lineRule="auto"/>
        <w:ind w:firstLine="709"/>
        <w:jc w:val="both"/>
        <w:rPr>
          <w:sz w:val="28"/>
          <w:szCs w:val="28"/>
        </w:rPr>
      </w:pPr>
      <w:r>
        <w:rPr>
          <w:rFonts w:ascii="Times New Roman" w:eastAsia="Times New Roman" w:hAnsi="Times New Roman"/>
          <w:sz w:val="28"/>
          <w:szCs w:val="28"/>
          <w:lang w:eastAsia="ru-RU"/>
        </w:rPr>
        <w:t>4.</w:t>
      </w:r>
      <w:r w:rsidRPr="001E6281">
        <w:rPr>
          <w:rFonts w:ascii="Times New Roman" w:eastAsia="Times New Roman" w:hAnsi="Times New Roman"/>
          <w:sz w:val="28"/>
          <w:szCs w:val="28"/>
          <w:lang w:eastAsia="ru-RU"/>
        </w:rPr>
        <w:t>1.</w:t>
      </w:r>
      <w:r>
        <w:rPr>
          <w:rFonts w:ascii="Times New Roman" w:eastAsia="Times New Roman" w:hAnsi="Times New Roman"/>
          <w:sz w:val="28"/>
          <w:szCs w:val="28"/>
          <w:lang w:eastAsia="ru-RU"/>
        </w:rPr>
        <w:tab/>
      </w:r>
      <w:r w:rsidRPr="0080350C">
        <w:rPr>
          <w:rFonts w:ascii="Times New Roman" w:hAnsi="Times New Roman" w:cs="Times New Roman"/>
          <w:sz w:val="28"/>
          <w:szCs w:val="28"/>
        </w:rPr>
        <w:t xml:space="preserve">Выполнение кадастровых </w:t>
      </w:r>
      <w:r w:rsidRPr="00567829">
        <w:rPr>
          <w:rFonts w:ascii="Times New Roman" w:hAnsi="Times New Roman" w:cs="Times New Roman"/>
          <w:i/>
          <w:sz w:val="28"/>
          <w:szCs w:val="28"/>
        </w:rPr>
        <w:t>и иных видов</w:t>
      </w:r>
      <w:r w:rsidRPr="0080350C">
        <w:rPr>
          <w:rFonts w:ascii="Times New Roman" w:hAnsi="Times New Roman" w:cs="Times New Roman"/>
          <w:sz w:val="28"/>
          <w:szCs w:val="28"/>
        </w:rPr>
        <w:t xml:space="preserve"> работ осуществляется Подрядчиком по Заявкам Заказчика.</w:t>
      </w:r>
      <w:r>
        <w:rPr>
          <w:sz w:val="28"/>
          <w:szCs w:val="28"/>
        </w:rPr>
        <w:t xml:space="preserve"> </w:t>
      </w:r>
    </w:p>
    <w:p w14:paraId="793C0979" w14:textId="77777777" w:rsidR="007F3F1C" w:rsidRDefault="007F3F1C" w:rsidP="007F3F1C">
      <w:pPr>
        <w:tabs>
          <w:tab w:val="left" w:pos="1134"/>
        </w:tabs>
        <w:spacing w:after="0" w:line="240" w:lineRule="auto"/>
        <w:ind w:firstLine="709"/>
        <w:jc w:val="both"/>
        <w:rPr>
          <w:rFonts w:ascii="Times New Roman" w:eastAsia="Times New Roman" w:hAnsi="Times New Roman"/>
          <w:iCs/>
          <w:snapToGrid w:val="0"/>
          <w:sz w:val="28"/>
          <w:szCs w:val="28"/>
        </w:rPr>
      </w:pPr>
      <w:r w:rsidRPr="007956F5">
        <w:rPr>
          <w:rFonts w:ascii="Times New Roman" w:eastAsia="Times New Roman" w:hAnsi="Times New Roman"/>
          <w:iCs/>
          <w:snapToGrid w:val="0"/>
          <w:sz w:val="28"/>
          <w:szCs w:val="28"/>
        </w:rPr>
        <w:t>Перечен</w:t>
      </w:r>
      <w:r>
        <w:rPr>
          <w:rFonts w:ascii="Times New Roman" w:eastAsia="Times New Roman" w:hAnsi="Times New Roman"/>
          <w:iCs/>
          <w:snapToGrid w:val="0"/>
          <w:sz w:val="28"/>
          <w:szCs w:val="28"/>
        </w:rPr>
        <w:t xml:space="preserve">ь </w:t>
      </w:r>
      <w:r w:rsidRPr="0057406E">
        <w:rPr>
          <w:rFonts w:ascii="Times New Roman" w:eastAsia="Times New Roman" w:hAnsi="Times New Roman" w:cs="Times New Roman"/>
          <w:iCs/>
          <w:sz w:val="28"/>
          <w:szCs w:val="28"/>
          <w:lang w:eastAsia="ru-RU"/>
        </w:rPr>
        <w:t xml:space="preserve">ЗУ </w:t>
      </w:r>
      <w:r>
        <w:rPr>
          <w:rFonts w:ascii="Times New Roman" w:eastAsia="Times New Roman" w:hAnsi="Times New Roman" w:cs="Times New Roman"/>
          <w:i/>
          <w:iCs/>
          <w:sz w:val="28"/>
          <w:szCs w:val="28"/>
          <w:lang w:eastAsia="ru-RU"/>
        </w:rPr>
        <w:t>и (или)</w:t>
      </w:r>
      <w:r w:rsidRPr="0057406E">
        <w:rPr>
          <w:rFonts w:ascii="Times New Roman" w:eastAsia="Times New Roman" w:hAnsi="Times New Roman" w:cs="Times New Roman"/>
          <w:i/>
          <w:iCs/>
          <w:sz w:val="28"/>
          <w:szCs w:val="28"/>
          <w:lang w:eastAsia="ru-RU"/>
        </w:rPr>
        <w:t xml:space="preserve"> </w:t>
      </w:r>
      <w:r w:rsidRPr="0057406E">
        <w:rPr>
          <w:rFonts w:ascii="Times New Roman" w:eastAsia="Times New Roman" w:hAnsi="Times New Roman" w:cs="Times New Roman"/>
          <w:i/>
          <w:sz w:val="28"/>
          <w:szCs w:val="28"/>
          <w:lang w:eastAsia="ru-RU"/>
        </w:rPr>
        <w:t>ОКС</w:t>
      </w:r>
      <w:r w:rsidRPr="0057406E">
        <w:rPr>
          <w:rFonts w:ascii="Times New Roman" w:eastAsia="Times New Roman" w:hAnsi="Times New Roman"/>
          <w:iCs/>
          <w:snapToGrid w:val="0"/>
          <w:sz w:val="28"/>
          <w:szCs w:val="28"/>
        </w:rPr>
        <w:t xml:space="preserve">, </w:t>
      </w:r>
      <w:r w:rsidRPr="0057406E">
        <w:rPr>
          <w:rFonts w:ascii="Times New Roman" w:eastAsia="Times New Roman" w:hAnsi="Times New Roman" w:cs="Times New Roman"/>
          <w:iCs/>
          <w:sz w:val="28"/>
          <w:szCs w:val="28"/>
          <w:lang w:eastAsia="ru-RU"/>
        </w:rPr>
        <w:t xml:space="preserve">видов выполняемых работ в отношении </w:t>
      </w:r>
      <w:r>
        <w:rPr>
          <w:rFonts w:ascii="Times New Roman" w:eastAsia="Times New Roman" w:hAnsi="Times New Roman" w:cs="Times New Roman"/>
          <w:iCs/>
          <w:sz w:val="28"/>
          <w:szCs w:val="28"/>
          <w:lang w:eastAsia="ru-RU"/>
        </w:rPr>
        <w:t>таких</w:t>
      </w:r>
      <w:r w:rsidRPr="0057406E">
        <w:rPr>
          <w:rFonts w:ascii="Times New Roman" w:eastAsia="Times New Roman" w:hAnsi="Times New Roman" w:cs="Times New Roman"/>
          <w:iCs/>
          <w:sz w:val="28"/>
          <w:szCs w:val="28"/>
          <w:lang w:eastAsia="ru-RU"/>
        </w:rPr>
        <w:t xml:space="preserve"> ЗУ </w:t>
      </w:r>
      <w:r>
        <w:rPr>
          <w:rFonts w:ascii="Times New Roman" w:eastAsia="Times New Roman" w:hAnsi="Times New Roman" w:cs="Times New Roman"/>
          <w:i/>
          <w:iCs/>
          <w:sz w:val="28"/>
          <w:szCs w:val="28"/>
          <w:lang w:eastAsia="ru-RU"/>
        </w:rPr>
        <w:t>и (или)</w:t>
      </w:r>
      <w:r w:rsidRPr="0057406E">
        <w:rPr>
          <w:rFonts w:ascii="Times New Roman" w:eastAsia="Times New Roman" w:hAnsi="Times New Roman" w:cs="Times New Roman"/>
          <w:i/>
          <w:iCs/>
          <w:sz w:val="28"/>
          <w:szCs w:val="28"/>
          <w:lang w:eastAsia="ru-RU"/>
        </w:rPr>
        <w:t xml:space="preserve"> </w:t>
      </w:r>
      <w:r w:rsidRPr="0057406E">
        <w:rPr>
          <w:rFonts w:ascii="Times New Roman" w:eastAsia="Times New Roman" w:hAnsi="Times New Roman" w:cs="Times New Roman"/>
          <w:i/>
          <w:sz w:val="28"/>
          <w:szCs w:val="28"/>
          <w:lang w:eastAsia="ru-RU"/>
        </w:rPr>
        <w:t>ОКС</w:t>
      </w:r>
      <w:r w:rsidRPr="0057406E">
        <w:rPr>
          <w:rFonts w:ascii="Times New Roman" w:eastAsia="Times New Roman" w:hAnsi="Times New Roman" w:cs="Times New Roman"/>
          <w:sz w:val="28"/>
          <w:szCs w:val="28"/>
          <w:lang w:eastAsia="ru-RU"/>
        </w:rPr>
        <w:t xml:space="preserve">, а </w:t>
      </w:r>
      <w:r w:rsidRPr="008C387B">
        <w:rPr>
          <w:rFonts w:ascii="Times New Roman" w:eastAsia="Times New Roman" w:hAnsi="Times New Roman" w:cs="Times New Roman"/>
          <w:sz w:val="28"/>
          <w:szCs w:val="28"/>
          <w:lang w:eastAsia="ru-RU"/>
        </w:rPr>
        <w:t xml:space="preserve">также </w:t>
      </w:r>
      <w:r w:rsidRPr="00B10378">
        <w:rPr>
          <w:rFonts w:ascii="Times New Roman" w:eastAsia="Times New Roman" w:hAnsi="Times New Roman" w:cs="Times New Roman"/>
          <w:sz w:val="28"/>
          <w:szCs w:val="28"/>
          <w:lang w:eastAsia="ru-RU"/>
        </w:rPr>
        <w:t>исходные данные</w:t>
      </w:r>
      <w:r>
        <w:rPr>
          <w:rFonts w:ascii="Times New Roman" w:eastAsia="Times New Roman" w:hAnsi="Times New Roman" w:cs="Times New Roman"/>
          <w:sz w:val="28"/>
          <w:szCs w:val="28"/>
          <w:lang w:eastAsia="ru-RU"/>
        </w:rPr>
        <w:t xml:space="preserve">, указанные в п. 6.2.1 ТЗ, </w:t>
      </w:r>
      <w:r w:rsidRPr="00B10378">
        <w:rPr>
          <w:rFonts w:ascii="Times New Roman" w:eastAsia="Times New Roman" w:hAnsi="Times New Roman"/>
          <w:iCs/>
          <w:snapToGrid w:val="0"/>
          <w:sz w:val="28"/>
          <w:szCs w:val="28"/>
        </w:rPr>
        <w:t xml:space="preserve">направляются </w:t>
      </w:r>
      <w:r w:rsidRPr="00B10378">
        <w:rPr>
          <w:rFonts w:ascii="Times New Roman" w:eastAsia="Times New Roman" w:hAnsi="Times New Roman"/>
          <w:sz w:val="28"/>
          <w:szCs w:val="28"/>
        </w:rPr>
        <w:t>Заказчиком</w:t>
      </w:r>
      <w:r w:rsidRPr="00B10378">
        <w:rPr>
          <w:rFonts w:ascii="Times New Roman" w:eastAsia="Times New Roman" w:hAnsi="Times New Roman"/>
          <w:iCs/>
          <w:snapToGrid w:val="0"/>
          <w:sz w:val="28"/>
          <w:szCs w:val="28"/>
        </w:rPr>
        <w:t xml:space="preserve"> в составе Заявки на электронный адрес </w:t>
      </w:r>
      <w:r w:rsidRPr="00B10378">
        <w:rPr>
          <w:rFonts w:ascii="Times New Roman" w:eastAsia="Times New Roman" w:hAnsi="Times New Roman"/>
          <w:sz w:val="28"/>
          <w:szCs w:val="28"/>
        </w:rPr>
        <w:t>Подрядчика</w:t>
      </w:r>
      <w:r>
        <w:rPr>
          <w:rFonts w:ascii="Times New Roman" w:eastAsia="Times New Roman" w:hAnsi="Times New Roman"/>
          <w:iCs/>
          <w:snapToGrid w:val="0"/>
          <w:sz w:val="28"/>
          <w:szCs w:val="28"/>
        </w:rPr>
        <w:t>, указанный в договор</w:t>
      </w:r>
      <w:r w:rsidRPr="00B10378">
        <w:rPr>
          <w:rFonts w:ascii="Times New Roman" w:eastAsia="Times New Roman" w:hAnsi="Times New Roman"/>
          <w:iCs/>
          <w:snapToGrid w:val="0"/>
          <w:sz w:val="28"/>
          <w:szCs w:val="28"/>
        </w:rPr>
        <w:t>е</w:t>
      </w:r>
      <w:r w:rsidRPr="008C387B">
        <w:rPr>
          <w:rFonts w:ascii="Times New Roman" w:eastAsia="Times New Roman" w:hAnsi="Times New Roman"/>
          <w:iCs/>
          <w:snapToGrid w:val="0"/>
          <w:sz w:val="28"/>
          <w:szCs w:val="28"/>
        </w:rPr>
        <w:t>.</w:t>
      </w:r>
      <w:r w:rsidRPr="00E5098B">
        <w:rPr>
          <w:rFonts w:ascii="Times New Roman" w:eastAsia="Times New Roman" w:hAnsi="Times New Roman"/>
          <w:iCs/>
          <w:snapToGrid w:val="0"/>
          <w:sz w:val="28"/>
          <w:szCs w:val="28"/>
        </w:rPr>
        <w:t xml:space="preserve"> </w:t>
      </w:r>
    </w:p>
    <w:p w14:paraId="0F446AC2" w14:textId="499EBB02" w:rsidR="007F3F1C" w:rsidRDefault="007F3F1C" w:rsidP="007F3F1C">
      <w:pPr>
        <w:tabs>
          <w:tab w:val="left" w:pos="1134"/>
        </w:tabs>
        <w:spacing w:after="0" w:line="240" w:lineRule="auto"/>
        <w:ind w:firstLine="709"/>
        <w:jc w:val="both"/>
        <w:rPr>
          <w:rFonts w:ascii="Times New Roman" w:hAnsi="Times New Roman" w:cs="Times New Roman"/>
          <w:sz w:val="28"/>
          <w:szCs w:val="28"/>
        </w:rPr>
      </w:pPr>
      <w:r w:rsidRPr="00E5098B">
        <w:rPr>
          <w:rFonts w:ascii="Times New Roman" w:eastAsia="Times New Roman" w:hAnsi="Times New Roman"/>
          <w:sz w:val="28"/>
          <w:szCs w:val="28"/>
        </w:rPr>
        <w:t xml:space="preserve">Выполнение кадастровых работ </w:t>
      </w:r>
      <w:r w:rsidRPr="00E5098B">
        <w:rPr>
          <w:rFonts w:ascii="Times New Roman" w:hAnsi="Times New Roman" w:cs="Times New Roman"/>
          <w:sz w:val="28"/>
          <w:szCs w:val="28"/>
        </w:rPr>
        <w:t xml:space="preserve">в отношении </w:t>
      </w:r>
      <w:r w:rsidRPr="0057406E">
        <w:rPr>
          <w:rFonts w:ascii="Times New Roman" w:eastAsia="Times New Roman" w:hAnsi="Times New Roman" w:cs="Times New Roman"/>
          <w:iCs/>
          <w:sz w:val="28"/>
          <w:szCs w:val="28"/>
          <w:lang w:eastAsia="ru-RU"/>
        </w:rPr>
        <w:t xml:space="preserve">ЗУ </w:t>
      </w:r>
      <w:r>
        <w:rPr>
          <w:rFonts w:ascii="Times New Roman" w:eastAsia="Times New Roman" w:hAnsi="Times New Roman" w:cs="Times New Roman"/>
          <w:i/>
          <w:iCs/>
          <w:sz w:val="28"/>
          <w:szCs w:val="28"/>
          <w:lang w:eastAsia="ru-RU"/>
        </w:rPr>
        <w:t>и (или)</w:t>
      </w:r>
      <w:r w:rsidRPr="0057406E">
        <w:rPr>
          <w:rFonts w:ascii="Times New Roman" w:eastAsia="Times New Roman" w:hAnsi="Times New Roman" w:cs="Times New Roman"/>
          <w:i/>
          <w:iCs/>
          <w:sz w:val="28"/>
          <w:szCs w:val="28"/>
          <w:lang w:eastAsia="ru-RU"/>
        </w:rPr>
        <w:t xml:space="preserve"> </w:t>
      </w:r>
      <w:r w:rsidRPr="0057406E">
        <w:rPr>
          <w:rFonts w:ascii="Times New Roman" w:eastAsia="Times New Roman" w:hAnsi="Times New Roman" w:cs="Times New Roman"/>
          <w:i/>
          <w:sz w:val="28"/>
          <w:szCs w:val="28"/>
          <w:lang w:eastAsia="ru-RU"/>
        </w:rPr>
        <w:t>ОКС</w:t>
      </w:r>
      <w:r w:rsidRPr="00E5098B">
        <w:rPr>
          <w:rFonts w:ascii="Times New Roman" w:hAnsi="Times New Roman" w:cs="Times New Roman"/>
          <w:sz w:val="28"/>
          <w:szCs w:val="28"/>
        </w:rPr>
        <w:t xml:space="preserve">, указанных </w:t>
      </w:r>
      <w:r>
        <w:rPr>
          <w:rFonts w:ascii="Times New Roman" w:hAnsi="Times New Roman" w:cs="Times New Roman"/>
          <w:sz w:val="28"/>
          <w:szCs w:val="28"/>
        </w:rPr>
        <w:br/>
      </w:r>
      <w:r w:rsidRPr="00E5098B">
        <w:rPr>
          <w:rFonts w:ascii="Times New Roman" w:hAnsi="Times New Roman" w:cs="Times New Roman"/>
          <w:sz w:val="28"/>
          <w:szCs w:val="28"/>
        </w:rPr>
        <w:t xml:space="preserve">в </w:t>
      </w:r>
      <w:r>
        <w:rPr>
          <w:rFonts w:ascii="Times New Roman" w:hAnsi="Times New Roman" w:cs="Times New Roman"/>
          <w:sz w:val="28"/>
          <w:szCs w:val="28"/>
        </w:rPr>
        <w:t>З</w:t>
      </w:r>
      <w:r w:rsidRPr="00E5098B">
        <w:rPr>
          <w:rFonts w:ascii="Times New Roman" w:hAnsi="Times New Roman" w:cs="Times New Roman"/>
          <w:sz w:val="28"/>
          <w:szCs w:val="28"/>
        </w:rPr>
        <w:t xml:space="preserve">аявке Заказчика, </w:t>
      </w:r>
      <w:r w:rsidRPr="00E5098B">
        <w:rPr>
          <w:rFonts w:ascii="Times New Roman" w:eastAsia="Times New Roman" w:hAnsi="Times New Roman"/>
          <w:sz w:val="28"/>
          <w:szCs w:val="28"/>
        </w:rPr>
        <w:t xml:space="preserve">осуществляется Подрядчиком </w:t>
      </w:r>
      <w:r>
        <w:rPr>
          <w:rFonts w:ascii="Times New Roman" w:eastAsia="Times New Roman" w:hAnsi="Times New Roman"/>
          <w:sz w:val="28"/>
          <w:szCs w:val="28"/>
        </w:rPr>
        <w:t>в сроки, указанные в Заявке, но не более</w:t>
      </w:r>
      <w:r w:rsidRPr="00E5098B">
        <w:rPr>
          <w:rFonts w:ascii="Times New Roman" w:eastAsia="Times New Roman" w:hAnsi="Times New Roman"/>
          <w:sz w:val="28"/>
          <w:szCs w:val="28"/>
        </w:rPr>
        <w:t xml:space="preserve"> </w:t>
      </w:r>
      <w:r w:rsidRPr="000835D7">
        <w:rPr>
          <w:rFonts w:ascii="Times New Roman" w:eastAsia="Times New Roman" w:hAnsi="Times New Roman"/>
          <w:sz w:val="28"/>
          <w:szCs w:val="28"/>
        </w:rPr>
        <w:t>30</w:t>
      </w:r>
      <w:r>
        <w:rPr>
          <w:rFonts w:ascii="Times New Roman" w:eastAsia="Times New Roman" w:hAnsi="Times New Roman"/>
          <w:sz w:val="28"/>
          <w:szCs w:val="28"/>
        </w:rPr>
        <w:t xml:space="preserve"> (тридцати) рабочих дней с даты получения З</w:t>
      </w:r>
      <w:r w:rsidRPr="00E5098B">
        <w:rPr>
          <w:rFonts w:ascii="Times New Roman" w:eastAsia="Times New Roman" w:hAnsi="Times New Roman"/>
          <w:sz w:val="28"/>
          <w:szCs w:val="28"/>
        </w:rPr>
        <w:t>аявки Заказчика</w:t>
      </w:r>
      <w:r>
        <w:rPr>
          <w:rFonts w:ascii="Times New Roman" w:eastAsia="Times New Roman" w:hAnsi="Times New Roman"/>
          <w:sz w:val="28"/>
          <w:szCs w:val="28"/>
        </w:rPr>
        <w:t xml:space="preserve">. Заявки направляются Подрядчику </w:t>
      </w:r>
      <w:r w:rsidRPr="00E5098B">
        <w:rPr>
          <w:rFonts w:ascii="Times New Roman" w:hAnsi="Times New Roman" w:cs="Times New Roman"/>
          <w:sz w:val="28"/>
          <w:szCs w:val="28"/>
        </w:rPr>
        <w:t xml:space="preserve">не позднее </w:t>
      </w:r>
      <w:r>
        <w:rPr>
          <w:rFonts w:ascii="Times New Roman" w:hAnsi="Times New Roman" w:cs="Times New Roman"/>
          <w:sz w:val="28"/>
          <w:szCs w:val="28"/>
        </w:rPr>
        <w:t>60</w:t>
      </w:r>
      <w:r w:rsidRPr="00E5098B">
        <w:rPr>
          <w:rFonts w:ascii="Times New Roman" w:hAnsi="Times New Roman" w:cs="Times New Roman"/>
          <w:sz w:val="28"/>
          <w:szCs w:val="28"/>
        </w:rPr>
        <w:t xml:space="preserve"> (</w:t>
      </w:r>
      <w:r>
        <w:rPr>
          <w:rFonts w:ascii="Times New Roman" w:hAnsi="Times New Roman" w:cs="Times New Roman"/>
          <w:sz w:val="28"/>
          <w:szCs w:val="28"/>
        </w:rPr>
        <w:t>шестидесяти</w:t>
      </w:r>
      <w:r w:rsidRPr="00E5098B">
        <w:rPr>
          <w:rFonts w:ascii="Times New Roman" w:hAnsi="Times New Roman" w:cs="Times New Roman"/>
          <w:sz w:val="28"/>
          <w:szCs w:val="28"/>
        </w:rPr>
        <w:t>) рабочих дней до</w:t>
      </w:r>
      <w:r w:rsidRPr="00E96E24">
        <w:rPr>
          <w:rFonts w:ascii="Times New Roman" w:hAnsi="Times New Roman" w:cs="Times New Roman"/>
          <w:sz w:val="28"/>
          <w:szCs w:val="28"/>
        </w:rPr>
        <w:t xml:space="preserve"> окончания срока </w:t>
      </w:r>
      <w:r>
        <w:rPr>
          <w:rFonts w:ascii="Times New Roman" w:hAnsi="Times New Roman" w:cs="Times New Roman"/>
          <w:sz w:val="28"/>
          <w:szCs w:val="28"/>
        </w:rPr>
        <w:t>действия</w:t>
      </w:r>
      <w:r w:rsidRPr="00E96E24">
        <w:rPr>
          <w:rFonts w:ascii="Times New Roman" w:hAnsi="Times New Roman" w:cs="Times New Roman"/>
          <w:sz w:val="28"/>
          <w:szCs w:val="28"/>
        </w:rPr>
        <w:t xml:space="preserve"> </w:t>
      </w:r>
      <w:r>
        <w:rPr>
          <w:rFonts w:ascii="Times New Roman" w:hAnsi="Times New Roman" w:cs="Times New Roman"/>
          <w:sz w:val="28"/>
          <w:szCs w:val="28"/>
        </w:rPr>
        <w:t>договора</w:t>
      </w:r>
      <w:r w:rsidRPr="00E96E24">
        <w:rPr>
          <w:rFonts w:ascii="Times New Roman" w:hAnsi="Times New Roman" w:cs="Times New Roman"/>
          <w:sz w:val="28"/>
          <w:szCs w:val="28"/>
        </w:rPr>
        <w:t>.</w:t>
      </w:r>
    </w:p>
    <w:p w14:paraId="4EC05B6F" w14:textId="77777777" w:rsidR="007F3F1C" w:rsidRPr="00FA731A" w:rsidRDefault="007F3F1C" w:rsidP="007F3F1C">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r>
        <w:rPr>
          <w:rFonts w:ascii="Times New Roman" w:eastAsia="Times New Roman" w:hAnsi="Times New Roman" w:cs="Times New Roman"/>
          <w:sz w:val="28"/>
          <w:szCs w:val="28"/>
          <w:lang w:eastAsia="ru-RU"/>
        </w:rPr>
        <w:tab/>
        <w:t>Р</w:t>
      </w:r>
      <w:r w:rsidRPr="008C00E9">
        <w:rPr>
          <w:rFonts w:ascii="Times New Roman" w:eastAsia="Times New Roman" w:hAnsi="Times New Roman" w:cs="Times New Roman"/>
          <w:sz w:val="28"/>
          <w:szCs w:val="28"/>
          <w:lang w:eastAsia="ru-RU"/>
        </w:rPr>
        <w:t>аботы выполняются на территории</w:t>
      </w:r>
      <w:r w:rsidRPr="008C00E9">
        <w:rPr>
          <w:sz w:val="28"/>
          <w:szCs w:val="28"/>
        </w:rPr>
        <w:t xml:space="preserve"> </w:t>
      </w:r>
      <w:r w:rsidRPr="00CC08E2">
        <w:rPr>
          <w:rFonts w:ascii="Times New Roman" w:hAnsi="Times New Roman" w:cs="Times New Roman"/>
          <w:sz w:val="28"/>
          <w:szCs w:val="28"/>
        </w:rPr>
        <w:t>Удмуртской</w:t>
      </w:r>
      <w:r>
        <w:rPr>
          <w:sz w:val="28"/>
          <w:szCs w:val="28"/>
        </w:rPr>
        <w:t xml:space="preserve"> </w:t>
      </w:r>
      <w:r w:rsidRPr="008C00E9">
        <w:rPr>
          <w:rFonts w:ascii="Times New Roman" w:eastAsia="Times New Roman" w:hAnsi="Times New Roman" w:cs="Times New Roman"/>
          <w:sz w:val="28"/>
          <w:szCs w:val="28"/>
          <w:lang w:eastAsia="ru-RU"/>
        </w:rPr>
        <w:t>Республики</w:t>
      </w:r>
      <w:r w:rsidRPr="00FA731A">
        <w:rPr>
          <w:rFonts w:ascii="Times New Roman" w:eastAsia="Times New Roman" w:hAnsi="Times New Roman" w:cs="Times New Roman"/>
          <w:i/>
          <w:sz w:val="28"/>
          <w:szCs w:val="28"/>
          <w:lang w:eastAsia="ru-RU"/>
        </w:rPr>
        <w:t>,</w:t>
      </w:r>
      <w:r w:rsidRPr="00FA731A">
        <w:rPr>
          <w:rFonts w:ascii="Times New Roman" w:eastAsia="Times New Roman" w:hAnsi="Times New Roman" w:cs="Times New Roman"/>
          <w:sz w:val="28"/>
          <w:szCs w:val="28"/>
          <w:lang w:eastAsia="ru-RU"/>
        </w:rPr>
        <w:t xml:space="preserve"> в т</w:t>
      </w:r>
      <w:r>
        <w:rPr>
          <w:rFonts w:ascii="Times New Roman" w:eastAsia="Times New Roman" w:hAnsi="Times New Roman" w:cs="Times New Roman"/>
          <w:sz w:val="28"/>
          <w:szCs w:val="28"/>
          <w:lang w:eastAsia="ru-RU"/>
        </w:rPr>
        <w:t xml:space="preserve">ом числе </w:t>
      </w:r>
      <w:r w:rsidRPr="00FA731A">
        <w:rPr>
          <w:rFonts w:ascii="Times New Roman" w:eastAsia="Times New Roman" w:hAnsi="Times New Roman" w:cs="Times New Roman"/>
          <w:sz w:val="28"/>
          <w:szCs w:val="28"/>
          <w:lang w:eastAsia="ru-RU"/>
        </w:rPr>
        <w:t xml:space="preserve">по месту расположения ЗУ </w:t>
      </w:r>
      <w:r>
        <w:rPr>
          <w:rFonts w:ascii="Times New Roman" w:eastAsia="Times New Roman" w:hAnsi="Times New Roman" w:cs="Times New Roman"/>
          <w:i/>
          <w:sz w:val="28"/>
          <w:szCs w:val="28"/>
          <w:lang w:eastAsia="ru-RU"/>
        </w:rPr>
        <w:t>и (или)</w:t>
      </w:r>
      <w:r w:rsidRPr="00FA731A">
        <w:rPr>
          <w:rFonts w:ascii="Times New Roman" w:eastAsia="Times New Roman" w:hAnsi="Times New Roman" w:cs="Times New Roman"/>
          <w:i/>
          <w:sz w:val="28"/>
          <w:szCs w:val="28"/>
          <w:lang w:eastAsia="ru-RU"/>
        </w:rPr>
        <w:t xml:space="preserve"> ОКС</w:t>
      </w:r>
      <w:r w:rsidRPr="00FA731A">
        <w:rPr>
          <w:rFonts w:ascii="Times New Roman" w:eastAsia="Times New Roman" w:hAnsi="Times New Roman" w:cs="Times New Roman"/>
          <w:sz w:val="28"/>
          <w:szCs w:val="28"/>
          <w:lang w:eastAsia="ru-RU"/>
        </w:rPr>
        <w:t>, указанных в приложении к ТЗ.</w:t>
      </w:r>
    </w:p>
    <w:p w14:paraId="44808BB0" w14:textId="77777777" w:rsidR="007F3F1C" w:rsidRPr="00FA731A" w:rsidRDefault="007F3F1C" w:rsidP="007F3F1C">
      <w:pPr>
        <w:tabs>
          <w:tab w:val="left" w:pos="127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w:t>
      </w:r>
      <w:r>
        <w:rPr>
          <w:rFonts w:ascii="Times New Roman" w:eastAsia="Times New Roman" w:hAnsi="Times New Roman" w:cs="Times New Roman"/>
          <w:sz w:val="28"/>
          <w:szCs w:val="28"/>
          <w:lang w:eastAsia="ru-RU"/>
        </w:rPr>
        <w:tab/>
      </w:r>
      <w:r w:rsidRPr="00FA731A">
        <w:rPr>
          <w:rFonts w:ascii="Times New Roman" w:eastAsia="Times New Roman" w:hAnsi="Times New Roman" w:cs="Times New Roman"/>
          <w:sz w:val="28"/>
          <w:szCs w:val="28"/>
          <w:lang w:eastAsia="ru-RU"/>
        </w:rPr>
        <w:t xml:space="preserve">Срок действия </w:t>
      </w:r>
      <w:r>
        <w:rPr>
          <w:rFonts w:ascii="Times New Roman" w:eastAsia="Times New Roman" w:hAnsi="Times New Roman" w:cs="Times New Roman"/>
          <w:sz w:val="28"/>
          <w:szCs w:val="28"/>
          <w:lang w:eastAsia="ru-RU"/>
        </w:rPr>
        <w:t>договор</w:t>
      </w:r>
      <w:r w:rsidRPr="00FA731A">
        <w:rPr>
          <w:rFonts w:ascii="Times New Roman" w:eastAsia="Times New Roman" w:hAnsi="Times New Roman" w:cs="Times New Roman"/>
          <w:sz w:val="28"/>
          <w:szCs w:val="28"/>
          <w:lang w:eastAsia="ru-RU"/>
        </w:rPr>
        <w:t xml:space="preserve">а: </w:t>
      </w:r>
      <w:r>
        <w:rPr>
          <w:rFonts w:ascii="Times New Roman" w:eastAsia="Times New Roman" w:hAnsi="Times New Roman" w:cs="Times New Roman"/>
          <w:sz w:val="28"/>
          <w:szCs w:val="28"/>
          <w:lang w:eastAsia="ru-RU"/>
        </w:rPr>
        <w:t>24</w:t>
      </w:r>
      <w:r w:rsidRPr="00FA731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двадцать четыре</w:t>
      </w:r>
      <w:r w:rsidRPr="00FA731A">
        <w:rPr>
          <w:rFonts w:ascii="Times New Roman" w:eastAsia="Times New Roman" w:hAnsi="Times New Roman" w:cs="Times New Roman"/>
          <w:sz w:val="28"/>
          <w:szCs w:val="28"/>
          <w:lang w:eastAsia="ru-RU"/>
        </w:rPr>
        <w:t>) месяц</w:t>
      </w:r>
      <w:r>
        <w:rPr>
          <w:rFonts w:ascii="Times New Roman" w:eastAsia="Times New Roman" w:hAnsi="Times New Roman" w:cs="Times New Roman"/>
          <w:sz w:val="28"/>
          <w:szCs w:val="28"/>
          <w:lang w:eastAsia="ru-RU"/>
        </w:rPr>
        <w:t>а</w:t>
      </w:r>
      <w:r w:rsidRPr="00FA731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br/>
      </w:r>
      <w:r w:rsidRPr="00FA731A">
        <w:rPr>
          <w:rFonts w:ascii="Times New Roman" w:eastAsia="Times New Roman" w:hAnsi="Times New Roman" w:cs="Times New Roman"/>
          <w:sz w:val="28"/>
          <w:szCs w:val="28"/>
          <w:lang w:eastAsia="ru-RU"/>
        </w:rPr>
        <w:t xml:space="preserve">с даты подписания </w:t>
      </w:r>
      <w:r>
        <w:rPr>
          <w:rFonts w:ascii="Times New Roman" w:eastAsia="Times New Roman" w:hAnsi="Times New Roman" w:cs="Times New Roman"/>
          <w:sz w:val="28"/>
          <w:szCs w:val="28"/>
          <w:lang w:eastAsia="ru-RU"/>
        </w:rPr>
        <w:t>договор</w:t>
      </w:r>
      <w:r w:rsidRPr="00FA731A">
        <w:rPr>
          <w:rFonts w:ascii="Times New Roman" w:eastAsia="Times New Roman" w:hAnsi="Times New Roman" w:cs="Times New Roman"/>
          <w:sz w:val="28"/>
          <w:szCs w:val="28"/>
          <w:lang w:eastAsia="ru-RU"/>
        </w:rPr>
        <w:t xml:space="preserve">а Сторонами. </w:t>
      </w:r>
    </w:p>
    <w:p w14:paraId="127BBB07" w14:textId="77777777" w:rsidR="007F3F1C" w:rsidRPr="00241D40" w:rsidRDefault="007F3F1C" w:rsidP="007F3F1C">
      <w:pPr>
        <w:pStyle w:val="ConsPlusNormal"/>
        <w:spacing w:before="240" w:after="120"/>
        <w:ind w:firstLine="0"/>
        <w:jc w:val="center"/>
        <w:rPr>
          <w:rFonts w:ascii="Times New Roman" w:hAnsi="Times New Roman" w:cs="Times New Roman"/>
          <w:b/>
          <w:sz w:val="28"/>
          <w:szCs w:val="26"/>
        </w:rPr>
      </w:pPr>
      <w:r w:rsidRPr="00241D40">
        <w:rPr>
          <w:rFonts w:ascii="Times New Roman" w:hAnsi="Times New Roman" w:cs="Times New Roman"/>
          <w:b/>
          <w:sz w:val="28"/>
          <w:szCs w:val="26"/>
        </w:rPr>
        <w:t>5. ХАРАКТЕРИСТИКИ ВЫПОЛНЯЕМЫХ РАБОТ</w:t>
      </w:r>
    </w:p>
    <w:p w14:paraId="2FC2B816" w14:textId="77777777" w:rsidR="007F3F1C" w:rsidRPr="000B3AB7" w:rsidRDefault="007F3F1C" w:rsidP="007F3F1C">
      <w:pPr>
        <w:tabs>
          <w:tab w:val="left" w:pos="1276"/>
        </w:tabs>
        <w:spacing w:after="0" w:line="240" w:lineRule="auto"/>
        <w:ind w:firstLine="709"/>
        <w:jc w:val="both"/>
        <w:rPr>
          <w:rFonts w:ascii="Times New Roman" w:hAnsi="Times New Roman" w:cs="Times New Roman"/>
          <w:sz w:val="28"/>
          <w:szCs w:val="28"/>
        </w:rPr>
      </w:pPr>
      <w:r>
        <w:rPr>
          <w:rFonts w:ascii="Times New Roman" w:hAnsi="Times New Roman"/>
          <w:sz w:val="28"/>
          <w:szCs w:val="28"/>
        </w:rPr>
        <w:t>5.1.</w:t>
      </w:r>
      <w:r>
        <w:rPr>
          <w:rFonts w:ascii="Times New Roman" w:hAnsi="Times New Roman"/>
          <w:sz w:val="28"/>
          <w:szCs w:val="28"/>
        </w:rPr>
        <w:tab/>
      </w:r>
      <w:r w:rsidRPr="00AF2FB4">
        <w:rPr>
          <w:rFonts w:ascii="Times New Roman" w:hAnsi="Times New Roman"/>
          <w:sz w:val="28"/>
          <w:szCs w:val="28"/>
        </w:rPr>
        <w:t xml:space="preserve">Подрядчик обязуется выполнить работы в соответствии с </w:t>
      </w:r>
      <w:r>
        <w:rPr>
          <w:rFonts w:ascii="Times New Roman" w:hAnsi="Times New Roman" w:cs="Times New Roman"/>
          <w:sz w:val="28"/>
          <w:szCs w:val="28"/>
        </w:rPr>
        <w:t>переч</w:t>
      </w:r>
      <w:r w:rsidRPr="004F476B">
        <w:rPr>
          <w:rFonts w:ascii="Times New Roman" w:hAnsi="Times New Roman" w:cs="Times New Roman"/>
          <w:sz w:val="28"/>
          <w:szCs w:val="28"/>
        </w:rPr>
        <w:t>н</w:t>
      </w:r>
      <w:r>
        <w:rPr>
          <w:rFonts w:ascii="Times New Roman" w:hAnsi="Times New Roman" w:cs="Times New Roman"/>
          <w:sz w:val="28"/>
          <w:szCs w:val="28"/>
        </w:rPr>
        <w:t>ем</w:t>
      </w:r>
      <w:r w:rsidRPr="004F476B">
        <w:rPr>
          <w:rFonts w:ascii="Times New Roman" w:hAnsi="Times New Roman" w:cs="Times New Roman"/>
          <w:sz w:val="28"/>
          <w:szCs w:val="28"/>
        </w:rPr>
        <w:t xml:space="preserve"> видов выполняемых кадастровых и иных работ, отчетных документов, прогнозны</w:t>
      </w:r>
      <w:r>
        <w:rPr>
          <w:rFonts w:ascii="Times New Roman" w:hAnsi="Times New Roman" w:cs="Times New Roman"/>
          <w:sz w:val="28"/>
          <w:szCs w:val="28"/>
        </w:rPr>
        <w:t>м</w:t>
      </w:r>
      <w:r w:rsidRPr="004F476B">
        <w:rPr>
          <w:rFonts w:ascii="Times New Roman" w:hAnsi="Times New Roman" w:cs="Times New Roman"/>
          <w:sz w:val="28"/>
          <w:szCs w:val="28"/>
        </w:rPr>
        <w:t xml:space="preserve"> объем</w:t>
      </w:r>
      <w:r>
        <w:rPr>
          <w:rFonts w:ascii="Times New Roman" w:hAnsi="Times New Roman" w:cs="Times New Roman"/>
          <w:sz w:val="28"/>
          <w:szCs w:val="28"/>
        </w:rPr>
        <w:t>ам</w:t>
      </w:r>
      <w:r w:rsidRPr="004F476B">
        <w:rPr>
          <w:rFonts w:ascii="Times New Roman" w:hAnsi="Times New Roman" w:cs="Times New Roman"/>
          <w:sz w:val="28"/>
          <w:szCs w:val="28"/>
        </w:rPr>
        <w:t xml:space="preserve"> кадастровых и иных работ</w:t>
      </w:r>
      <w:r w:rsidRPr="00AF2FB4">
        <w:rPr>
          <w:rFonts w:ascii="Times New Roman" w:hAnsi="Times New Roman"/>
          <w:sz w:val="28"/>
          <w:szCs w:val="28"/>
        </w:rPr>
        <w:t>, установленных приложением к ТЗ.</w:t>
      </w:r>
    </w:p>
    <w:p w14:paraId="5C1CF4D7" w14:textId="77777777" w:rsidR="007F3F1C" w:rsidRDefault="007F3F1C" w:rsidP="007F3F1C">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5.2.</w:t>
      </w:r>
      <w:r>
        <w:rPr>
          <w:rFonts w:ascii="Times New Roman" w:hAnsi="Times New Roman"/>
          <w:sz w:val="28"/>
          <w:szCs w:val="28"/>
        </w:rPr>
        <w:tab/>
        <w:t xml:space="preserve">При </w:t>
      </w:r>
      <w:r w:rsidRPr="000D6291">
        <w:rPr>
          <w:rFonts w:ascii="Times New Roman" w:eastAsia="Times New Roman" w:hAnsi="Times New Roman" w:cs="Times New Roman"/>
          <w:sz w:val="28"/>
          <w:szCs w:val="28"/>
          <w:lang w:eastAsia="ru-RU"/>
        </w:rPr>
        <w:t>отсутстви</w:t>
      </w:r>
      <w:r>
        <w:rPr>
          <w:rFonts w:ascii="Times New Roman" w:eastAsia="Times New Roman" w:hAnsi="Times New Roman" w:cs="Times New Roman"/>
          <w:sz w:val="28"/>
          <w:szCs w:val="28"/>
          <w:lang w:eastAsia="ru-RU"/>
        </w:rPr>
        <w:t>и</w:t>
      </w:r>
      <w:r w:rsidRPr="000D629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у Заказчика </w:t>
      </w:r>
      <w:r w:rsidRPr="000D6291">
        <w:rPr>
          <w:rFonts w:ascii="Times New Roman" w:eastAsia="Times New Roman" w:hAnsi="Times New Roman" w:cs="Times New Roman"/>
          <w:sz w:val="28"/>
          <w:szCs w:val="28"/>
          <w:lang w:eastAsia="ru-RU"/>
        </w:rPr>
        <w:t xml:space="preserve">каких-либо документов на ЗУ </w:t>
      </w:r>
      <w:r>
        <w:rPr>
          <w:rFonts w:ascii="Times New Roman" w:eastAsia="Times New Roman" w:hAnsi="Times New Roman" w:cs="Times New Roman"/>
          <w:i/>
          <w:sz w:val="28"/>
          <w:szCs w:val="28"/>
          <w:lang w:eastAsia="ru-RU"/>
        </w:rPr>
        <w:t>и (или)</w:t>
      </w:r>
      <w:r w:rsidRPr="000D6291">
        <w:rPr>
          <w:rFonts w:ascii="Times New Roman" w:eastAsia="Times New Roman" w:hAnsi="Times New Roman" w:cs="Times New Roman"/>
          <w:sz w:val="28"/>
          <w:szCs w:val="28"/>
          <w:lang w:eastAsia="ru-RU"/>
        </w:rPr>
        <w:t xml:space="preserve"> </w:t>
      </w:r>
      <w:r w:rsidRPr="006164F1">
        <w:rPr>
          <w:rFonts w:ascii="Times New Roman" w:eastAsia="Times New Roman" w:hAnsi="Times New Roman" w:cs="Times New Roman"/>
          <w:i/>
          <w:sz w:val="28"/>
          <w:szCs w:val="28"/>
          <w:lang w:eastAsia="ru-RU"/>
        </w:rPr>
        <w:t>ОКС</w:t>
      </w:r>
      <w:r>
        <w:rPr>
          <w:rFonts w:ascii="Times New Roman" w:hAnsi="Times New Roman"/>
          <w:sz w:val="28"/>
          <w:szCs w:val="28"/>
        </w:rPr>
        <w:t xml:space="preserve"> Подрядчик самостоятельно запрашивает </w:t>
      </w:r>
      <w:r w:rsidRPr="003A1D98">
        <w:rPr>
          <w:rFonts w:ascii="Times New Roman" w:hAnsi="Times New Roman"/>
          <w:sz w:val="28"/>
          <w:szCs w:val="28"/>
        </w:rPr>
        <w:t>в соответствующих уполномоченных органах</w:t>
      </w:r>
      <w:r>
        <w:rPr>
          <w:rFonts w:ascii="Times New Roman" w:hAnsi="Times New Roman"/>
          <w:sz w:val="28"/>
          <w:szCs w:val="28"/>
        </w:rPr>
        <w:t xml:space="preserve">, учреждениях, организациях </w:t>
      </w:r>
      <w:r w:rsidRPr="007571B9">
        <w:rPr>
          <w:rFonts w:ascii="Times New Roman" w:hAnsi="Times New Roman"/>
          <w:sz w:val="28"/>
          <w:szCs w:val="28"/>
        </w:rPr>
        <w:t>информаци</w:t>
      </w:r>
      <w:r>
        <w:rPr>
          <w:rFonts w:ascii="Times New Roman" w:hAnsi="Times New Roman"/>
          <w:sz w:val="28"/>
          <w:szCs w:val="28"/>
        </w:rPr>
        <w:t>ю</w:t>
      </w:r>
      <w:r w:rsidRPr="007571B9">
        <w:rPr>
          <w:rFonts w:ascii="Times New Roman" w:hAnsi="Times New Roman"/>
          <w:sz w:val="28"/>
          <w:szCs w:val="28"/>
        </w:rPr>
        <w:t xml:space="preserve"> </w:t>
      </w:r>
      <w:r>
        <w:rPr>
          <w:rFonts w:ascii="Times New Roman" w:hAnsi="Times New Roman"/>
          <w:sz w:val="28"/>
          <w:szCs w:val="28"/>
        </w:rPr>
        <w:br/>
      </w:r>
      <w:r w:rsidRPr="007571B9">
        <w:rPr>
          <w:rFonts w:ascii="Times New Roman" w:hAnsi="Times New Roman"/>
          <w:sz w:val="28"/>
          <w:szCs w:val="28"/>
        </w:rPr>
        <w:t>и документаци</w:t>
      </w:r>
      <w:r>
        <w:rPr>
          <w:rFonts w:ascii="Times New Roman" w:hAnsi="Times New Roman"/>
          <w:sz w:val="28"/>
          <w:szCs w:val="28"/>
        </w:rPr>
        <w:t>ю</w:t>
      </w:r>
      <w:r w:rsidRPr="007571B9">
        <w:rPr>
          <w:rFonts w:ascii="Times New Roman" w:hAnsi="Times New Roman"/>
          <w:sz w:val="28"/>
          <w:szCs w:val="28"/>
        </w:rPr>
        <w:t xml:space="preserve"> в объеме и составе</w:t>
      </w:r>
      <w:r>
        <w:rPr>
          <w:rFonts w:ascii="Times New Roman" w:hAnsi="Times New Roman"/>
          <w:sz w:val="28"/>
          <w:szCs w:val="28"/>
        </w:rPr>
        <w:t>,</w:t>
      </w:r>
      <w:r w:rsidRPr="007571B9">
        <w:rPr>
          <w:rFonts w:ascii="Times New Roman" w:hAnsi="Times New Roman"/>
          <w:sz w:val="28"/>
          <w:szCs w:val="28"/>
        </w:rPr>
        <w:t xml:space="preserve"> необходимом для выполнения работ </w:t>
      </w:r>
      <w:r>
        <w:rPr>
          <w:rFonts w:ascii="Times New Roman" w:hAnsi="Times New Roman"/>
          <w:sz w:val="28"/>
          <w:szCs w:val="28"/>
        </w:rPr>
        <w:br/>
      </w:r>
      <w:r w:rsidRPr="007571B9">
        <w:rPr>
          <w:rFonts w:ascii="Times New Roman" w:hAnsi="Times New Roman"/>
          <w:sz w:val="28"/>
          <w:szCs w:val="28"/>
        </w:rPr>
        <w:t>в полном объеме в соответствии с нормами законодательства</w:t>
      </w:r>
      <w:r>
        <w:rPr>
          <w:rFonts w:ascii="Times New Roman" w:hAnsi="Times New Roman"/>
          <w:sz w:val="28"/>
          <w:szCs w:val="28"/>
        </w:rPr>
        <w:t xml:space="preserve"> Российской Федерации</w:t>
      </w:r>
      <w:r w:rsidRPr="007571B9">
        <w:rPr>
          <w:rFonts w:ascii="Times New Roman" w:hAnsi="Times New Roman"/>
          <w:sz w:val="28"/>
          <w:szCs w:val="28"/>
        </w:rPr>
        <w:t>.</w:t>
      </w:r>
      <w:r w:rsidRPr="003A1D98">
        <w:rPr>
          <w:rFonts w:ascii="Times New Roman" w:hAnsi="Times New Roman"/>
          <w:sz w:val="28"/>
          <w:szCs w:val="28"/>
        </w:rPr>
        <w:t xml:space="preserve"> </w:t>
      </w:r>
    </w:p>
    <w:p w14:paraId="5DE9B591" w14:textId="77777777" w:rsidR="007F3F1C" w:rsidRPr="00CC7B0B" w:rsidRDefault="007F3F1C" w:rsidP="007F3F1C">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5.3.</w:t>
      </w:r>
      <w:r>
        <w:rPr>
          <w:rFonts w:ascii="Times New Roman" w:hAnsi="Times New Roman"/>
          <w:sz w:val="28"/>
          <w:szCs w:val="28"/>
        </w:rPr>
        <w:tab/>
      </w:r>
      <w:r w:rsidRPr="00CC7B0B">
        <w:rPr>
          <w:rFonts w:ascii="Times New Roman" w:hAnsi="Times New Roman"/>
          <w:sz w:val="28"/>
          <w:szCs w:val="28"/>
        </w:rPr>
        <w:t>Подрядчик самостоятельно определяет способы выполнения работ в соответствии требованиями, установленными нормативн</w:t>
      </w:r>
      <w:r>
        <w:rPr>
          <w:rFonts w:ascii="Times New Roman" w:hAnsi="Times New Roman"/>
          <w:sz w:val="28"/>
          <w:szCs w:val="28"/>
        </w:rPr>
        <w:t xml:space="preserve">ыми </w:t>
      </w:r>
      <w:r w:rsidRPr="00CC7B0B">
        <w:rPr>
          <w:rFonts w:ascii="Times New Roman" w:hAnsi="Times New Roman"/>
          <w:sz w:val="28"/>
          <w:szCs w:val="28"/>
        </w:rPr>
        <w:t>правовыми актами к данному виду работ.</w:t>
      </w:r>
    </w:p>
    <w:p w14:paraId="69E7773B" w14:textId="77777777" w:rsidR="007F3F1C" w:rsidRDefault="007F3F1C" w:rsidP="007F3F1C">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5.4.</w:t>
      </w:r>
      <w:r>
        <w:rPr>
          <w:rFonts w:ascii="Times New Roman" w:hAnsi="Times New Roman"/>
          <w:sz w:val="28"/>
          <w:szCs w:val="28"/>
        </w:rPr>
        <w:tab/>
      </w:r>
      <w:r w:rsidRPr="00B41A45">
        <w:rPr>
          <w:rFonts w:ascii="Times New Roman" w:hAnsi="Times New Roman"/>
          <w:sz w:val="28"/>
          <w:szCs w:val="28"/>
        </w:rPr>
        <w:t xml:space="preserve">Подрядчик самостоятельно уведомляет собственников, владельцев и пользователей ЗУ </w:t>
      </w:r>
      <w:r>
        <w:rPr>
          <w:rFonts w:ascii="Times New Roman" w:eastAsia="Times New Roman" w:hAnsi="Times New Roman" w:cs="Times New Roman"/>
          <w:i/>
          <w:sz w:val="28"/>
          <w:szCs w:val="28"/>
          <w:lang w:eastAsia="ru-RU"/>
        </w:rPr>
        <w:t>и (или)</w:t>
      </w:r>
      <w:r>
        <w:rPr>
          <w:rFonts w:ascii="Times New Roman" w:hAnsi="Times New Roman"/>
          <w:sz w:val="28"/>
          <w:szCs w:val="28"/>
        </w:rPr>
        <w:t xml:space="preserve"> </w:t>
      </w:r>
      <w:r w:rsidRPr="006164F1">
        <w:rPr>
          <w:rFonts w:ascii="Times New Roman" w:hAnsi="Times New Roman"/>
          <w:i/>
          <w:sz w:val="28"/>
          <w:szCs w:val="28"/>
        </w:rPr>
        <w:t>ОКС</w:t>
      </w:r>
      <w:r w:rsidRPr="00B41A45">
        <w:rPr>
          <w:rFonts w:ascii="Times New Roman" w:hAnsi="Times New Roman"/>
          <w:sz w:val="28"/>
          <w:szCs w:val="28"/>
        </w:rPr>
        <w:t xml:space="preserve"> о производстве кадастровых </w:t>
      </w:r>
      <w:r>
        <w:rPr>
          <w:rFonts w:ascii="Times New Roman" w:hAnsi="Times New Roman"/>
          <w:sz w:val="28"/>
          <w:szCs w:val="28"/>
        </w:rPr>
        <w:t xml:space="preserve">и иных видов </w:t>
      </w:r>
      <w:r w:rsidRPr="00B41A45">
        <w:rPr>
          <w:rFonts w:ascii="Times New Roman" w:hAnsi="Times New Roman"/>
          <w:sz w:val="28"/>
          <w:szCs w:val="28"/>
        </w:rPr>
        <w:t>работ</w:t>
      </w:r>
      <w:r w:rsidRPr="00AA21CA">
        <w:rPr>
          <w:rFonts w:ascii="Times New Roman" w:hAnsi="Times New Roman"/>
          <w:sz w:val="28"/>
          <w:szCs w:val="28"/>
        </w:rPr>
        <w:t>.</w:t>
      </w:r>
    </w:p>
    <w:p w14:paraId="6FD6006D" w14:textId="77777777" w:rsidR="007F3F1C" w:rsidRDefault="007F3F1C" w:rsidP="007F3F1C">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5.5.</w:t>
      </w:r>
      <w:r>
        <w:rPr>
          <w:rFonts w:ascii="Times New Roman" w:hAnsi="Times New Roman"/>
          <w:sz w:val="28"/>
          <w:szCs w:val="28"/>
        </w:rPr>
        <w:tab/>
      </w:r>
      <w:r w:rsidRPr="00AA21CA">
        <w:rPr>
          <w:rFonts w:ascii="Times New Roman" w:hAnsi="Times New Roman"/>
          <w:sz w:val="28"/>
          <w:szCs w:val="28"/>
        </w:rPr>
        <w:t xml:space="preserve">Подрядчик </w:t>
      </w:r>
      <w:r>
        <w:rPr>
          <w:rFonts w:ascii="Times New Roman" w:hAnsi="Times New Roman"/>
          <w:sz w:val="28"/>
          <w:szCs w:val="28"/>
        </w:rPr>
        <w:t xml:space="preserve">осуществляет </w:t>
      </w:r>
      <w:r w:rsidRPr="00AA21CA">
        <w:rPr>
          <w:rFonts w:ascii="Times New Roman" w:hAnsi="Times New Roman"/>
          <w:sz w:val="28"/>
          <w:szCs w:val="28"/>
        </w:rPr>
        <w:t>выез</w:t>
      </w:r>
      <w:r>
        <w:rPr>
          <w:rFonts w:ascii="Times New Roman" w:hAnsi="Times New Roman"/>
          <w:sz w:val="28"/>
          <w:szCs w:val="28"/>
        </w:rPr>
        <w:t xml:space="preserve">д </w:t>
      </w:r>
      <w:r w:rsidRPr="00AA21CA">
        <w:rPr>
          <w:rFonts w:ascii="Times New Roman" w:hAnsi="Times New Roman"/>
          <w:sz w:val="28"/>
          <w:szCs w:val="28"/>
        </w:rPr>
        <w:t xml:space="preserve">на место расположения ЗУ </w:t>
      </w:r>
      <w:r w:rsidRPr="00700FC3">
        <w:rPr>
          <w:rFonts w:ascii="Times New Roman" w:hAnsi="Times New Roman"/>
          <w:sz w:val="28"/>
          <w:szCs w:val="28"/>
        </w:rPr>
        <w:t>и (или) ОКС</w:t>
      </w:r>
      <w:r>
        <w:rPr>
          <w:rFonts w:ascii="Times New Roman" w:hAnsi="Times New Roman"/>
          <w:sz w:val="28"/>
          <w:szCs w:val="28"/>
        </w:rPr>
        <w:t xml:space="preserve"> </w:t>
      </w:r>
      <w:r w:rsidRPr="00AA21CA">
        <w:rPr>
          <w:rFonts w:ascii="Times New Roman" w:hAnsi="Times New Roman"/>
          <w:sz w:val="28"/>
          <w:szCs w:val="28"/>
        </w:rPr>
        <w:t>для проведения на</w:t>
      </w:r>
      <w:r>
        <w:rPr>
          <w:rFonts w:ascii="Times New Roman" w:hAnsi="Times New Roman"/>
          <w:sz w:val="28"/>
          <w:szCs w:val="28"/>
        </w:rPr>
        <w:t>турного (полевого) обследования</w:t>
      </w:r>
      <w:r w:rsidRPr="00AA21CA">
        <w:rPr>
          <w:rFonts w:ascii="Times New Roman" w:hAnsi="Times New Roman"/>
          <w:sz w:val="28"/>
          <w:szCs w:val="28"/>
        </w:rPr>
        <w:t>.</w:t>
      </w:r>
    </w:p>
    <w:p w14:paraId="7FDB484F" w14:textId="77777777" w:rsidR="007F3F1C" w:rsidRDefault="007F3F1C" w:rsidP="007F3F1C">
      <w:pPr>
        <w:tabs>
          <w:tab w:val="left" w:pos="1276"/>
        </w:tabs>
        <w:spacing w:after="0" w:line="240" w:lineRule="auto"/>
        <w:ind w:firstLine="709"/>
        <w:jc w:val="both"/>
        <w:rPr>
          <w:rFonts w:ascii="Times New Roman" w:hAnsi="Times New Roman"/>
          <w:sz w:val="28"/>
          <w:szCs w:val="28"/>
        </w:rPr>
      </w:pPr>
      <w:r w:rsidRPr="00B41A45">
        <w:rPr>
          <w:rFonts w:ascii="Times New Roman" w:hAnsi="Times New Roman"/>
          <w:sz w:val="28"/>
          <w:szCs w:val="28"/>
        </w:rPr>
        <w:t>5.</w:t>
      </w:r>
      <w:r>
        <w:rPr>
          <w:rFonts w:ascii="Times New Roman" w:hAnsi="Times New Roman"/>
          <w:sz w:val="28"/>
          <w:szCs w:val="28"/>
        </w:rPr>
        <w:t>6.</w:t>
      </w:r>
      <w:r>
        <w:rPr>
          <w:rFonts w:ascii="Times New Roman" w:hAnsi="Times New Roman"/>
          <w:sz w:val="28"/>
          <w:szCs w:val="28"/>
        </w:rPr>
        <w:tab/>
      </w:r>
      <w:r w:rsidRPr="00B41A45">
        <w:rPr>
          <w:rFonts w:ascii="Times New Roman" w:hAnsi="Times New Roman"/>
          <w:sz w:val="28"/>
          <w:szCs w:val="28"/>
        </w:rPr>
        <w:t xml:space="preserve">Подрядчик самостоятельно организовывает обеспечение доступа </w:t>
      </w:r>
      <w:r>
        <w:rPr>
          <w:rFonts w:ascii="Times New Roman" w:hAnsi="Times New Roman"/>
          <w:sz w:val="28"/>
          <w:szCs w:val="28"/>
        </w:rPr>
        <w:br/>
      </w:r>
      <w:r w:rsidRPr="00B41A45">
        <w:rPr>
          <w:rFonts w:ascii="Times New Roman" w:hAnsi="Times New Roman"/>
          <w:sz w:val="28"/>
          <w:szCs w:val="28"/>
        </w:rPr>
        <w:t>к ЗУ, в отношении которого Заказчик не является собственником, владельцем или пользователем.</w:t>
      </w:r>
    </w:p>
    <w:p w14:paraId="1A720280" w14:textId="77777777" w:rsidR="007F3F1C" w:rsidRPr="00AA21CA" w:rsidRDefault="007F3F1C" w:rsidP="007F3F1C">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lastRenderedPageBreak/>
        <w:t>5.7.</w:t>
      </w:r>
      <w:r>
        <w:rPr>
          <w:rFonts w:ascii="Times New Roman" w:hAnsi="Times New Roman"/>
          <w:sz w:val="28"/>
          <w:szCs w:val="28"/>
        </w:rPr>
        <w:tab/>
      </w:r>
      <w:r w:rsidRPr="00B41A45">
        <w:rPr>
          <w:rFonts w:ascii="Times New Roman" w:hAnsi="Times New Roman"/>
          <w:sz w:val="28"/>
          <w:szCs w:val="28"/>
        </w:rPr>
        <w:t xml:space="preserve">Подрядчик осуществляет согласование результатов работ </w:t>
      </w:r>
      <w:r>
        <w:rPr>
          <w:rFonts w:ascii="Times New Roman" w:hAnsi="Times New Roman"/>
          <w:sz w:val="28"/>
          <w:szCs w:val="28"/>
        </w:rPr>
        <w:br/>
      </w:r>
      <w:r w:rsidRPr="00B41A45">
        <w:rPr>
          <w:rFonts w:ascii="Times New Roman" w:hAnsi="Times New Roman"/>
          <w:sz w:val="28"/>
          <w:szCs w:val="28"/>
        </w:rPr>
        <w:t xml:space="preserve">с Заказчиком, собственником, владельцем и пользователем ЗУ </w:t>
      </w:r>
      <w:r w:rsidRPr="00700FC3">
        <w:rPr>
          <w:rFonts w:ascii="Times New Roman" w:hAnsi="Times New Roman"/>
          <w:sz w:val="28"/>
          <w:szCs w:val="28"/>
        </w:rPr>
        <w:t>и (или)</w:t>
      </w:r>
      <w:r>
        <w:rPr>
          <w:rFonts w:ascii="Times New Roman" w:hAnsi="Times New Roman"/>
          <w:sz w:val="28"/>
          <w:szCs w:val="28"/>
        </w:rPr>
        <w:t xml:space="preserve"> ОКС</w:t>
      </w:r>
      <w:r w:rsidRPr="00B41A45">
        <w:rPr>
          <w:rFonts w:ascii="Times New Roman" w:hAnsi="Times New Roman"/>
          <w:sz w:val="28"/>
          <w:szCs w:val="28"/>
        </w:rPr>
        <w:t>.</w:t>
      </w:r>
    </w:p>
    <w:p w14:paraId="22D6AF76" w14:textId="77777777" w:rsidR="007F3F1C" w:rsidRDefault="007F3F1C" w:rsidP="007F3F1C">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5.8.</w:t>
      </w:r>
      <w:r>
        <w:rPr>
          <w:rFonts w:ascii="Times New Roman" w:hAnsi="Times New Roman"/>
          <w:sz w:val="28"/>
          <w:szCs w:val="28"/>
        </w:rPr>
        <w:tab/>
        <w:t>Подрядчик осуществляет с</w:t>
      </w:r>
      <w:r w:rsidRPr="00D10603">
        <w:rPr>
          <w:rFonts w:ascii="Times New Roman" w:hAnsi="Times New Roman"/>
          <w:sz w:val="28"/>
          <w:szCs w:val="28"/>
        </w:rPr>
        <w:t xml:space="preserve">огласование границ ЗУ </w:t>
      </w:r>
      <w:r>
        <w:rPr>
          <w:rFonts w:ascii="Times New Roman" w:hAnsi="Times New Roman"/>
          <w:sz w:val="28"/>
          <w:szCs w:val="28"/>
        </w:rPr>
        <w:br/>
      </w:r>
      <w:r w:rsidRPr="00D10603">
        <w:rPr>
          <w:rFonts w:ascii="Times New Roman" w:hAnsi="Times New Roman"/>
          <w:sz w:val="28"/>
          <w:szCs w:val="28"/>
        </w:rPr>
        <w:t>с собственниками и пользователями ЗУ, в отношении которого проводятся работы, и смежных с ним ЗУ</w:t>
      </w:r>
      <w:r>
        <w:rPr>
          <w:rFonts w:ascii="Times New Roman" w:hAnsi="Times New Roman"/>
          <w:sz w:val="28"/>
          <w:szCs w:val="28"/>
        </w:rPr>
        <w:t>.</w:t>
      </w:r>
    </w:p>
    <w:p w14:paraId="2115F5DF" w14:textId="77777777" w:rsidR="007F3F1C" w:rsidRDefault="007F3F1C" w:rsidP="007F3F1C">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5.9.</w:t>
      </w:r>
      <w:r>
        <w:rPr>
          <w:rFonts w:ascii="Times New Roman" w:hAnsi="Times New Roman"/>
          <w:sz w:val="28"/>
          <w:szCs w:val="28"/>
        </w:rPr>
        <w:tab/>
      </w:r>
      <w:r w:rsidRPr="00A6275E">
        <w:rPr>
          <w:rFonts w:ascii="Times New Roman" w:hAnsi="Times New Roman"/>
          <w:sz w:val="28"/>
          <w:szCs w:val="28"/>
        </w:rPr>
        <w:t>Подрядчик осуществляет установление на местности характерных точек границ ЗУ.</w:t>
      </w:r>
    </w:p>
    <w:p w14:paraId="628621BC" w14:textId="77777777" w:rsidR="007F3F1C" w:rsidRDefault="007F3F1C" w:rsidP="007F3F1C">
      <w:pPr>
        <w:spacing w:after="0" w:line="240" w:lineRule="auto"/>
        <w:ind w:firstLine="709"/>
        <w:jc w:val="both"/>
        <w:rPr>
          <w:rFonts w:ascii="Times New Roman" w:hAnsi="Times New Roman"/>
          <w:sz w:val="28"/>
          <w:szCs w:val="28"/>
        </w:rPr>
      </w:pPr>
      <w:r w:rsidRPr="00B41A45">
        <w:rPr>
          <w:rFonts w:ascii="Times New Roman" w:hAnsi="Times New Roman"/>
          <w:sz w:val="28"/>
          <w:szCs w:val="28"/>
        </w:rPr>
        <w:t>5.1</w:t>
      </w:r>
      <w:r>
        <w:rPr>
          <w:rFonts w:ascii="Times New Roman" w:hAnsi="Times New Roman"/>
          <w:sz w:val="28"/>
          <w:szCs w:val="28"/>
        </w:rPr>
        <w:t>0</w:t>
      </w:r>
      <w:r w:rsidRPr="00B41A45">
        <w:rPr>
          <w:rFonts w:ascii="Times New Roman" w:hAnsi="Times New Roman"/>
          <w:sz w:val="28"/>
          <w:szCs w:val="28"/>
        </w:rPr>
        <w:t>.</w:t>
      </w:r>
      <w:r>
        <w:rPr>
          <w:rFonts w:ascii="Times New Roman" w:hAnsi="Times New Roman"/>
          <w:sz w:val="28"/>
          <w:szCs w:val="28"/>
        </w:rPr>
        <w:tab/>
      </w:r>
      <w:r w:rsidRPr="00B41A45">
        <w:rPr>
          <w:rFonts w:ascii="Times New Roman" w:hAnsi="Times New Roman"/>
          <w:sz w:val="28"/>
          <w:szCs w:val="28"/>
        </w:rPr>
        <w:t xml:space="preserve">При выявлении технических, реестровых и иных ошибок </w:t>
      </w:r>
      <w:r>
        <w:rPr>
          <w:rFonts w:ascii="Times New Roman" w:hAnsi="Times New Roman"/>
          <w:sz w:val="28"/>
          <w:szCs w:val="28"/>
        </w:rPr>
        <w:br/>
      </w:r>
      <w:r w:rsidRPr="00B41A45">
        <w:rPr>
          <w:rFonts w:ascii="Times New Roman" w:hAnsi="Times New Roman"/>
          <w:sz w:val="28"/>
          <w:szCs w:val="28"/>
        </w:rPr>
        <w:t>в сведениях ЕГРН в отношении ЗУ</w:t>
      </w:r>
      <w:r>
        <w:rPr>
          <w:rFonts w:ascii="Times New Roman" w:hAnsi="Times New Roman"/>
          <w:sz w:val="28"/>
          <w:szCs w:val="28"/>
        </w:rPr>
        <w:t xml:space="preserve"> </w:t>
      </w:r>
      <w:r>
        <w:rPr>
          <w:rFonts w:ascii="Times New Roman" w:hAnsi="Times New Roman"/>
          <w:i/>
          <w:sz w:val="28"/>
          <w:szCs w:val="28"/>
        </w:rPr>
        <w:t>и (или)</w:t>
      </w:r>
      <w:r>
        <w:rPr>
          <w:rFonts w:ascii="Times New Roman" w:hAnsi="Times New Roman"/>
          <w:sz w:val="28"/>
          <w:szCs w:val="28"/>
        </w:rPr>
        <w:t xml:space="preserve"> </w:t>
      </w:r>
      <w:r w:rsidRPr="006164F1">
        <w:rPr>
          <w:rFonts w:ascii="Times New Roman" w:hAnsi="Times New Roman"/>
          <w:i/>
          <w:sz w:val="28"/>
          <w:szCs w:val="28"/>
        </w:rPr>
        <w:t>ОКС</w:t>
      </w:r>
      <w:r w:rsidRPr="00B41A45">
        <w:rPr>
          <w:rFonts w:ascii="Times New Roman" w:hAnsi="Times New Roman"/>
          <w:sz w:val="28"/>
          <w:szCs w:val="28"/>
        </w:rPr>
        <w:t>, а также смежных ЗУ, препятствующих внесению в ЕГРН сведений</w:t>
      </w:r>
      <w:r>
        <w:rPr>
          <w:rFonts w:ascii="Times New Roman" w:hAnsi="Times New Roman"/>
          <w:sz w:val="28"/>
          <w:szCs w:val="28"/>
        </w:rPr>
        <w:t>,</w:t>
      </w:r>
      <w:r w:rsidRPr="00B41A45">
        <w:rPr>
          <w:rFonts w:ascii="Times New Roman" w:hAnsi="Times New Roman"/>
          <w:sz w:val="28"/>
          <w:szCs w:val="28"/>
        </w:rPr>
        <w:t xml:space="preserve"> Подрядчик обеспечивает устранение</w:t>
      </w:r>
      <w:r>
        <w:rPr>
          <w:rFonts w:ascii="Times New Roman" w:hAnsi="Times New Roman"/>
          <w:sz w:val="28"/>
          <w:szCs w:val="28"/>
        </w:rPr>
        <w:t xml:space="preserve"> таких ошибок</w:t>
      </w:r>
      <w:r w:rsidRPr="00B41A45">
        <w:rPr>
          <w:rFonts w:ascii="Times New Roman" w:hAnsi="Times New Roman"/>
          <w:sz w:val="28"/>
          <w:szCs w:val="28"/>
        </w:rPr>
        <w:t xml:space="preserve">, в том числе при необходимости подготавливает межевой/ехнический план, обеспечивает внесение корректных сведений </w:t>
      </w:r>
      <w:r>
        <w:rPr>
          <w:rFonts w:ascii="Times New Roman" w:hAnsi="Times New Roman"/>
          <w:sz w:val="28"/>
          <w:szCs w:val="28"/>
        </w:rPr>
        <w:br/>
      </w:r>
      <w:r w:rsidRPr="00B41A45">
        <w:rPr>
          <w:rFonts w:ascii="Times New Roman" w:hAnsi="Times New Roman"/>
          <w:sz w:val="28"/>
          <w:szCs w:val="28"/>
        </w:rPr>
        <w:t>в ЕГРН.</w:t>
      </w:r>
    </w:p>
    <w:p w14:paraId="4EC90C34" w14:textId="77777777" w:rsidR="007F3F1C" w:rsidRDefault="007F3F1C" w:rsidP="007F3F1C">
      <w:pPr>
        <w:spacing w:after="0" w:line="240" w:lineRule="auto"/>
        <w:ind w:firstLine="709"/>
        <w:jc w:val="both"/>
        <w:rPr>
          <w:rFonts w:ascii="Times New Roman" w:hAnsi="Times New Roman"/>
          <w:sz w:val="28"/>
          <w:szCs w:val="28"/>
        </w:rPr>
      </w:pPr>
      <w:r>
        <w:rPr>
          <w:rFonts w:ascii="Times New Roman" w:hAnsi="Times New Roman"/>
          <w:sz w:val="28"/>
          <w:szCs w:val="28"/>
        </w:rPr>
        <w:t>5.11.</w:t>
      </w:r>
      <w:r>
        <w:rPr>
          <w:rFonts w:ascii="Times New Roman" w:hAnsi="Times New Roman"/>
          <w:sz w:val="28"/>
          <w:szCs w:val="28"/>
        </w:rPr>
        <w:tab/>
      </w:r>
      <w:r w:rsidRPr="00A6275E">
        <w:rPr>
          <w:rFonts w:ascii="Times New Roman" w:hAnsi="Times New Roman"/>
          <w:sz w:val="28"/>
          <w:szCs w:val="28"/>
        </w:rPr>
        <w:t xml:space="preserve">При наличии споров со смежными землепользователями </w:t>
      </w:r>
      <w:r>
        <w:rPr>
          <w:rFonts w:ascii="Times New Roman" w:hAnsi="Times New Roman"/>
          <w:sz w:val="28"/>
          <w:szCs w:val="28"/>
        </w:rPr>
        <w:br/>
      </w:r>
      <w:r w:rsidRPr="00B41A45">
        <w:rPr>
          <w:rFonts w:ascii="Times New Roman" w:hAnsi="Times New Roman"/>
          <w:sz w:val="28"/>
          <w:szCs w:val="28"/>
        </w:rPr>
        <w:t>по устранению реестровых ошибок в сведениях о местоположении границ</w:t>
      </w:r>
      <w:r w:rsidRPr="00A6275E">
        <w:rPr>
          <w:rFonts w:ascii="Times New Roman" w:hAnsi="Times New Roman"/>
          <w:sz w:val="28"/>
          <w:szCs w:val="28"/>
        </w:rPr>
        <w:t xml:space="preserve"> образовываемого и смежных З</w:t>
      </w:r>
      <w:r>
        <w:rPr>
          <w:rFonts w:ascii="Times New Roman" w:hAnsi="Times New Roman"/>
          <w:sz w:val="28"/>
          <w:szCs w:val="28"/>
        </w:rPr>
        <w:t xml:space="preserve">У </w:t>
      </w:r>
      <w:r w:rsidRPr="00A6275E">
        <w:rPr>
          <w:rFonts w:ascii="Times New Roman" w:hAnsi="Times New Roman"/>
          <w:sz w:val="28"/>
          <w:szCs w:val="28"/>
        </w:rPr>
        <w:t>Подрядчик готовит необходимые материалы для обращения в судебные органы, а также принимает участие в судебных разбирательствах (при необходимости).</w:t>
      </w:r>
    </w:p>
    <w:p w14:paraId="11E5F7BE" w14:textId="77777777" w:rsidR="007F3F1C" w:rsidRPr="00B41A45" w:rsidRDefault="007F3F1C" w:rsidP="007F3F1C">
      <w:pPr>
        <w:widowControl w:val="0"/>
        <w:spacing w:after="0" w:line="240" w:lineRule="auto"/>
        <w:ind w:firstLine="709"/>
        <w:jc w:val="both"/>
        <w:rPr>
          <w:rFonts w:ascii="Times New Roman" w:hAnsi="Times New Roman"/>
          <w:sz w:val="28"/>
          <w:szCs w:val="28"/>
        </w:rPr>
      </w:pPr>
      <w:r w:rsidRPr="00B41A45">
        <w:rPr>
          <w:rFonts w:ascii="Times New Roman" w:hAnsi="Times New Roman"/>
          <w:sz w:val="28"/>
          <w:szCs w:val="28"/>
        </w:rPr>
        <w:t>5.1</w:t>
      </w:r>
      <w:r>
        <w:rPr>
          <w:rFonts w:ascii="Times New Roman" w:hAnsi="Times New Roman"/>
          <w:sz w:val="28"/>
          <w:szCs w:val="28"/>
        </w:rPr>
        <w:t>2</w:t>
      </w:r>
      <w:r w:rsidRPr="00B41A45">
        <w:rPr>
          <w:rFonts w:ascii="Times New Roman" w:hAnsi="Times New Roman"/>
          <w:sz w:val="28"/>
          <w:szCs w:val="28"/>
        </w:rPr>
        <w:t>.</w:t>
      </w:r>
      <w:r>
        <w:rPr>
          <w:rFonts w:ascii="Times New Roman" w:hAnsi="Times New Roman"/>
          <w:sz w:val="28"/>
          <w:szCs w:val="28"/>
        </w:rPr>
        <w:tab/>
      </w:r>
      <w:r w:rsidRPr="00B41A45">
        <w:rPr>
          <w:rFonts w:ascii="Times New Roman" w:hAnsi="Times New Roman"/>
          <w:sz w:val="28"/>
          <w:szCs w:val="28"/>
        </w:rPr>
        <w:t xml:space="preserve">Подрядчик обеспечивает устранение замечаний в случае принятия органом регистрации прав решения о приостановлении или об отказе в учете ЗУ </w:t>
      </w:r>
      <w:r>
        <w:rPr>
          <w:rFonts w:ascii="Times New Roman" w:hAnsi="Times New Roman"/>
          <w:i/>
          <w:sz w:val="28"/>
          <w:szCs w:val="28"/>
        </w:rPr>
        <w:t>и (или)</w:t>
      </w:r>
      <w:r w:rsidRPr="00F7234D">
        <w:rPr>
          <w:rFonts w:ascii="Times New Roman" w:hAnsi="Times New Roman"/>
          <w:i/>
          <w:sz w:val="28"/>
          <w:szCs w:val="28"/>
        </w:rPr>
        <w:t xml:space="preserve"> ОКС</w:t>
      </w:r>
      <w:r w:rsidRPr="00B41A45">
        <w:rPr>
          <w:rFonts w:ascii="Times New Roman" w:hAnsi="Times New Roman"/>
          <w:sz w:val="28"/>
          <w:szCs w:val="28"/>
        </w:rPr>
        <w:t xml:space="preserve"> </w:t>
      </w:r>
      <w:r>
        <w:rPr>
          <w:rFonts w:ascii="Times New Roman" w:hAnsi="Times New Roman"/>
          <w:sz w:val="28"/>
          <w:szCs w:val="28"/>
        </w:rPr>
        <w:t>и (или)</w:t>
      </w:r>
      <w:r w:rsidRPr="00B41A45">
        <w:rPr>
          <w:rFonts w:ascii="Times New Roman" w:hAnsi="Times New Roman"/>
          <w:sz w:val="28"/>
          <w:szCs w:val="28"/>
        </w:rPr>
        <w:t xml:space="preserve"> о внесении изменений в сведения ЕГРН и осуществляет повторное формирование комплекта документов для осуществления г</w:t>
      </w:r>
      <w:r>
        <w:rPr>
          <w:rFonts w:ascii="Times New Roman" w:hAnsi="Times New Roman"/>
          <w:sz w:val="28"/>
          <w:szCs w:val="28"/>
        </w:rPr>
        <w:t>осударственного кадастрового уче</w:t>
      </w:r>
      <w:r w:rsidRPr="00B41A45">
        <w:rPr>
          <w:rFonts w:ascii="Times New Roman" w:hAnsi="Times New Roman"/>
          <w:sz w:val="28"/>
          <w:szCs w:val="28"/>
        </w:rPr>
        <w:t>та и внесения изменений в сведения ЕГРН.</w:t>
      </w:r>
    </w:p>
    <w:p w14:paraId="3E5DE720" w14:textId="77777777" w:rsidR="007F3F1C" w:rsidRDefault="007F3F1C" w:rsidP="007F3F1C">
      <w:pPr>
        <w:spacing w:after="0" w:line="240" w:lineRule="auto"/>
        <w:ind w:firstLine="709"/>
        <w:jc w:val="both"/>
        <w:rPr>
          <w:rFonts w:ascii="Times New Roman" w:hAnsi="Times New Roman"/>
          <w:sz w:val="28"/>
          <w:szCs w:val="28"/>
        </w:rPr>
      </w:pPr>
      <w:r w:rsidRPr="00B41A45">
        <w:rPr>
          <w:rFonts w:ascii="Times New Roman" w:hAnsi="Times New Roman"/>
          <w:sz w:val="28"/>
          <w:szCs w:val="28"/>
        </w:rPr>
        <w:t>5.1</w:t>
      </w:r>
      <w:r>
        <w:rPr>
          <w:rFonts w:ascii="Times New Roman" w:hAnsi="Times New Roman"/>
          <w:sz w:val="28"/>
          <w:szCs w:val="28"/>
        </w:rPr>
        <w:t>3</w:t>
      </w:r>
      <w:r w:rsidRPr="00B41A45">
        <w:rPr>
          <w:rFonts w:ascii="Times New Roman" w:hAnsi="Times New Roman"/>
          <w:sz w:val="28"/>
          <w:szCs w:val="28"/>
        </w:rPr>
        <w:t>.</w:t>
      </w:r>
      <w:r>
        <w:rPr>
          <w:rFonts w:ascii="Times New Roman" w:hAnsi="Times New Roman"/>
          <w:sz w:val="28"/>
          <w:szCs w:val="28"/>
        </w:rPr>
        <w:tab/>
      </w:r>
      <w:r w:rsidRPr="00B41A45">
        <w:rPr>
          <w:rFonts w:ascii="Times New Roman" w:hAnsi="Times New Roman"/>
          <w:sz w:val="28"/>
          <w:szCs w:val="28"/>
        </w:rPr>
        <w:t xml:space="preserve">Подрядчик обеспечивает доработку, устранение замечаний </w:t>
      </w:r>
      <w:r>
        <w:rPr>
          <w:rFonts w:ascii="Times New Roman" w:hAnsi="Times New Roman"/>
          <w:sz w:val="28"/>
          <w:szCs w:val="28"/>
        </w:rPr>
        <w:br/>
      </w:r>
      <w:r w:rsidRPr="00B41A45">
        <w:rPr>
          <w:rFonts w:ascii="Times New Roman" w:hAnsi="Times New Roman"/>
          <w:sz w:val="28"/>
          <w:szCs w:val="28"/>
        </w:rPr>
        <w:t>и исправление выявленных ошибок в случае несогласования схемы расположения ЗУ на КПТ собственнико</w:t>
      </w:r>
      <w:r>
        <w:rPr>
          <w:rFonts w:ascii="Times New Roman" w:hAnsi="Times New Roman"/>
          <w:sz w:val="28"/>
          <w:szCs w:val="28"/>
        </w:rPr>
        <w:t>м</w:t>
      </w:r>
      <w:r w:rsidRPr="00B41A45">
        <w:rPr>
          <w:rFonts w:ascii="Times New Roman" w:hAnsi="Times New Roman"/>
          <w:sz w:val="28"/>
          <w:szCs w:val="28"/>
        </w:rPr>
        <w:t>/владельцем/пользователем ЗУ.</w:t>
      </w:r>
    </w:p>
    <w:p w14:paraId="33788BD2" w14:textId="77777777" w:rsidR="007F3F1C" w:rsidRPr="00BF041A" w:rsidRDefault="007F3F1C" w:rsidP="007F3F1C">
      <w:pPr>
        <w:spacing w:after="0" w:line="240" w:lineRule="auto"/>
        <w:ind w:firstLine="709"/>
        <w:jc w:val="both"/>
      </w:pPr>
      <w:r>
        <w:rPr>
          <w:rFonts w:ascii="Times New Roman" w:hAnsi="Times New Roman"/>
          <w:sz w:val="28"/>
          <w:szCs w:val="28"/>
        </w:rPr>
        <w:t>5.14.</w:t>
      </w:r>
      <w:r>
        <w:rPr>
          <w:rFonts w:ascii="Times New Roman" w:hAnsi="Times New Roman"/>
          <w:sz w:val="28"/>
          <w:szCs w:val="28"/>
        </w:rPr>
        <w:tab/>
      </w:r>
      <w:r w:rsidRPr="00CC7B0B">
        <w:rPr>
          <w:rFonts w:ascii="Times New Roman" w:hAnsi="Times New Roman"/>
          <w:sz w:val="28"/>
          <w:szCs w:val="28"/>
        </w:rPr>
        <w:t xml:space="preserve">Оборудование, используемое Подрядчиком, должно соответствовать требованиям Федерального закона от 30.12.2015 </w:t>
      </w:r>
      <w:r w:rsidRPr="0065028B">
        <w:rPr>
          <w:rFonts w:ascii="Times New Roman" w:hAnsi="Times New Roman"/>
          <w:sz w:val="28"/>
          <w:szCs w:val="28"/>
        </w:rPr>
        <w:t>№ 431</w:t>
      </w:r>
      <w:r w:rsidRPr="00CC7B0B">
        <w:rPr>
          <w:rFonts w:ascii="Times New Roman" w:hAnsi="Times New Roman"/>
          <w:sz w:val="28"/>
          <w:szCs w:val="28"/>
        </w:rPr>
        <w:t xml:space="preserve">-ФЗ «О геодезии, картографии и пространственных данных и о внесении изменений в отдельные законодательные акты Российской Федерации», Федерального закона от 26.06.2008 № 102-ФЗ «Об обеспечении единства измерений», </w:t>
      </w:r>
      <w:r>
        <w:rPr>
          <w:rFonts w:ascii="Times New Roman" w:hAnsi="Times New Roman"/>
          <w:sz w:val="28"/>
          <w:szCs w:val="28"/>
        </w:rPr>
        <w:t>п</w:t>
      </w:r>
      <w:r>
        <w:rPr>
          <w:rFonts w:ascii="Times New Roman" w:hAnsi="Times New Roman" w:cs="Times New Roman"/>
          <w:sz w:val="28"/>
          <w:szCs w:val="28"/>
        </w:rPr>
        <w:t>остановления</w:t>
      </w:r>
      <w:r w:rsidRPr="0031761E">
        <w:rPr>
          <w:rFonts w:ascii="Times New Roman" w:hAnsi="Times New Roman" w:cs="Times New Roman"/>
          <w:sz w:val="28"/>
          <w:szCs w:val="28"/>
        </w:rPr>
        <w:t xml:space="preserve"> Правительства Р</w:t>
      </w:r>
      <w:r>
        <w:rPr>
          <w:rFonts w:ascii="Times New Roman" w:hAnsi="Times New Roman" w:cs="Times New Roman"/>
          <w:sz w:val="28"/>
          <w:szCs w:val="28"/>
        </w:rPr>
        <w:t xml:space="preserve">оссийской </w:t>
      </w:r>
      <w:r w:rsidRPr="0031761E">
        <w:rPr>
          <w:rFonts w:ascii="Times New Roman" w:hAnsi="Times New Roman" w:cs="Times New Roman"/>
          <w:sz w:val="28"/>
          <w:szCs w:val="28"/>
        </w:rPr>
        <w:t>Ф</w:t>
      </w:r>
      <w:r>
        <w:rPr>
          <w:rFonts w:ascii="Times New Roman" w:hAnsi="Times New Roman" w:cs="Times New Roman"/>
          <w:sz w:val="28"/>
          <w:szCs w:val="28"/>
        </w:rPr>
        <w:t>едерации</w:t>
      </w:r>
      <w:r w:rsidRPr="0031761E">
        <w:rPr>
          <w:rFonts w:ascii="Times New Roman" w:hAnsi="Times New Roman" w:cs="Times New Roman"/>
          <w:sz w:val="28"/>
          <w:szCs w:val="28"/>
        </w:rPr>
        <w:t xml:space="preserve"> </w:t>
      </w:r>
      <w:r>
        <w:rPr>
          <w:rFonts w:ascii="Times New Roman" w:hAnsi="Times New Roman" w:cs="Times New Roman"/>
          <w:sz w:val="28"/>
          <w:szCs w:val="28"/>
        </w:rPr>
        <w:br/>
      </w:r>
      <w:r w:rsidRPr="0031761E">
        <w:rPr>
          <w:rFonts w:ascii="Times New Roman" w:hAnsi="Times New Roman" w:cs="Times New Roman"/>
          <w:sz w:val="28"/>
          <w:szCs w:val="28"/>
        </w:rPr>
        <w:t xml:space="preserve">от 29.06.2021 </w:t>
      </w:r>
      <w:r>
        <w:rPr>
          <w:rFonts w:ascii="Times New Roman" w:hAnsi="Times New Roman" w:cs="Times New Roman"/>
          <w:sz w:val="28"/>
          <w:szCs w:val="28"/>
        </w:rPr>
        <w:t>№ </w:t>
      </w:r>
      <w:r w:rsidRPr="0031761E">
        <w:rPr>
          <w:rFonts w:ascii="Times New Roman" w:hAnsi="Times New Roman" w:cs="Times New Roman"/>
          <w:sz w:val="28"/>
          <w:szCs w:val="28"/>
        </w:rPr>
        <w:t>1053</w:t>
      </w:r>
      <w:r>
        <w:t xml:space="preserve"> </w:t>
      </w:r>
      <w:r>
        <w:rPr>
          <w:rFonts w:ascii="Times New Roman" w:hAnsi="Times New Roman" w:cs="Times New Roman"/>
          <w:sz w:val="28"/>
          <w:szCs w:val="28"/>
        </w:rPr>
        <w:t>«</w:t>
      </w:r>
      <w:r w:rsidRPr="0031761E">
        <w:rPr>
          <w:rFonts w:ascii="Times New Roman" w:hAnsi="Times New Roman" w:cs="Times New Roman"/>
          <w:sz w:val="28"/>
          <w:szCs w:val="28"/>
        </w:rPr>
        <w:t>Об утверждении Положения о федеральном государственном метрологическом контроле (надзоре) и о признании утратившими силу некоторых актов Правительства Российской Федерации</w:t>
      </w:r>
      <w:r>
        <w:rPr>
          <w:rFonts w:ascii="Times New Roman" w:hAnsi="Times New Roman" w:cs="Times New Roman"/>
          <w:sz w:val="28"/>
          <w:szCs w:val="28"/>
        </w:rPr>
        <w:t>»</w:t>
      </w:r>
      <w:r w:rsidRPr="00CC7B0B">
        <w:rPr>
          <w:rFonts w:ascii="Times New Roman" w:hAnsi="Times New Roman"/>
          <w:sz w:val="28"/>
          <w:szCs w:val="28"/>
        </w:rPr>
        <w:t xml:space="preserve"> или иным нормативным актам, регламентирующим требования </w:t>
      </w:r>
      <w:r>
        <w:rPr>
          <w:rFonts w:ascii="Times New Roman" w:hAnsi="Times New Roman"/>
          <w:sz w:val="28"/>
          <w:szCs w:val="28"/>
        </w:rPr>
        <w:br/>
      </w:r>
      <w:r w:rsidRPr="00CC7B0B">
        <w:rPr>
          <w:rFonts w:ascii="Times New Roman" w:hAnsi="Times New Roman"/>
          <w:sz w:val="28"/>
          <w:szCs w:val="28"/>
        </w:rPr>
        <w:t>к используемому при проведении работ оборудованию</w:t>
      </w:r>
      <w:r>
        <w:rPr>
          <w:rFonts w:ascii="Times New Roman" w:hAnsi="Times New Roman"/>
          <w:sz w:val="28"/>
          <w:szCs w:val="28"/>
        </w:rPr>
        <w:t>.</w:t>
      </w:r>
    </w:p>
    <w:p w14:paraId="3298BEEC" w14:textId="77777777" w:rsidR="007F3F1C" w:rsidRDefault="007F3F1C" w:rsidP="007F3F1C">
      <w:pPr>
        <w:spacing w:after="0" w:line="240" w:lineRule="auto"/>
        <w:ind w:firstLine="709"/>
        <w:jc w:val="both"/>
        <w:rPr>
          <w:rFonts w:ascii="Times New Roman" w:hAnsi="Times New Roman"/>
          <w:sz w:val="28"/>
          <w:szCs w:val="28"/>
        </w:rPr>
      </w:pPr>
      <w:r>
        <w:rPr>
          <w:rFonts w:ascii="Times New Roman" w:hAnsi="Times New Roman"/>
          <w:sz w:val="28"/>
          <w:szCs w:val="28"/>
        </w:rPr>
        <w:t>5.15.</w:t>
      </w:r>
      <w:r>
        <w:rPr>
          <w:rFonts w:ascii="Times New Roman" w:hAnsi="Times New Roman"/>
          <w:sz w:val="28"/>
          <w:szCs w:val="28"/>
        </w:rPr>
        <w:tab/>
        <w:t xml:space="preserve">Результат выполняемых работ </w:t>
      </w:r>
      <w:r w:rsidRPr="00BC5795">
        <w:rPr>
          <w:rFonts w:ascii="Times New Roman" w:hAnsi="Times New Roman"/>
          <w:sz w:val="28"/>
          <w:szCs w:val="28"/>
        </w:rPr>
        <w:t xml:space="preserve">указан в </w:t>
      </w:r>
      <w:r>
        <w:rPr>
          <w:rFonts w:ascii="Times New Roman" w:hAnsi="Times New Roman"/>
          <w:sz w:val="28"/>
          <w:szCs w:val="28"/>
        </w:rPr>
        <w:t>п</w:t>
      </w:r>
      <w:r w:rsidRPr="00BC5795">
        <w:rPr>
          <w:rFonts w:ascii="Times New Roman" w:hAnsi="Times New Roman"/>
          <w:sz w:val="28"/>
          <w:szCs w:val="28"/>
        </w:rPr>
        <w:t>риложении к ТЗ.</w:t>
      </w:r>
      <w:r>
        <w:rPr>
          <w:rFonts w:ascii="Times New Roman" w:hAnsi="Times New Roman"/>
          <w:sz w:val="28"/>
          <w:szCs w:val="28"/>
        </w:rPr>
        <w:t xml:space="preserve"> Отчетные документы, </w:t>
      </w:r>
      <w:r w:rsidRPr="00A12FEE">
        <w:rPr>
          <w:rFonts w:ascii="Times New Roman" w:hAnsi="Times New Roman"/>
          <w:sz w:val="28"/>
          <w:szCs w:val="28"/>
        </w:rPr>
        <w:t>подтверждающи</w:t>
      </w:r>
      <w:r>
        <w:rPr>
          <w:rFonts w:ascii="Times New Roman" w:hAnsi="Times New Roman"/>
          <w:sz w:val="28"/>
          <w:szCs w:val="28"/>
        </w:rPr>
        <w:t>е</w:t>
      </w:r>
      <w:r w:rsidRPr="00A12FEE">
        <w:rPr>
          <w:rFonts w:ascii="Times New Roman" w:hAnsi="Times New Roman"/>
          <w:sz w:val="28"/>
          <w:szCs w:val="28"/>
        </w:rPr>
        <w:t xml:space="preserve"> выполнение работ</w:t>
      </w:r>
      <w:r>
        <w:rPr>
          <w:rFonts w:ascii="Times New Roman" w:hAnsi="Times New Roman"/>
          <w:sz w:val="28"/>
          <w:szCs w:val="28"/>
        </w:rPr>
        <w:t>,</w:t>
      </w:r>
      <w:r w:rsidRPr="00A12FEE">
        <w:rPr>
          <w:rFonts w:ascii="Times New Roman" w:hAnsi="Times New Roman"/>
          <w:sz w:val="28"/>
          <w:szCs w:val="28"/>
        </w:rPr>
        <w:t xml:space="preserve"> </w:t>
      </w:r>
      <w:r>
        <w:rPr>
          <w:rFonts w:ascii="Times New Roman" w:hAnsi="Times New Roman"/>
          <w:sz w:val="28"/>
          <w:szCs w:val="28"/>
        </w:rPr>
        <w:t xml:space="preserve">должны </w:t>
      </w:r>
      <w:r w:rsidRPr="00A12FEE">
        <w:rPr>
          <w:rFonts w:ascii="Times New Roman" w:hAnsi="Times New Roman"/>
          <w:sz w:val="28"/>
          <w:szCs w:val="28"/>
        </w:rPr>
        <w:t>соответств</w:t>
      </w:r>
      <w:r>
        <w:rPr>
          <w:rFonts w:ascii="Times New Roman" w:hAnsi="Times New Roman"/>
          <w:sz w:val="28"/>
          <w:szCs w:val="28"/>
        </w:rPr>
        <w:t xml:space="preserve">овать требованиям </w:t>
      </w:r>
      <w:r w:rsidRPr="00A12FEE">
        <w:rPr>
          <w:rFonts w:ascii="Times New Roman" w:hAnsi="Times New Roman"/>
          <w:sz w:val="28"/>
          <w:szCs w:val="28"/>
        </w:rPr>
        <w:t>нормативн</w:t>
      </w:r>
      <w:r>
        <w:rPr>
          <w:rFonts w:ascii="Times New Roman" w:hAnsi="Times New Roman"/>
          <w:sz w:val="28"/>
          <w:szCs w:val="28"/>
        </w:rPr>
        <w:t xml:space="preserve">ых </w:t>
      </w:r>
      <w:r w:rsidRPr="00A12FEE">
        <w:rPr>
          <w:rFonts w:ascii="Times New Roman" w:hAnsi="Times New Roman"/>
          <w:sz w:val="28"/>
          <w:szCs w:val="28"/>
        </w:rPr>
        <w:t>правовы</w:t>
      </w:r>
      <w:r>
        <w:rPr>
          <w:rFonts w:ascii="Times New Roman" w:hAnsi="Times New Roman"/>
          <w:sz w:val="28"/>
          <w:szCs w:val="28"/>
        </w:rPr>
        <w:t>х</w:t>
      </w:r>
      <w:r w:rsidRPr="00A12FEE">
        <w:rPr>
          <w:rFonts w:ascii="Times New Roman" w:hAnsi="Times New Roman"/>
          <w:sz w:val="28"/>
          <w:szCs w:val="28"/>
        </w:rPr>
        <w:t xml:space="preserve"> акт</w:t>
      </w:r>
      <w:r>
        <w:rPr>
          <w:rFonts w:ascii="Times New Roman" w:hAnsi="Times New Roman"/>
          <w:sz w:val="28"/>
          <w:szCs w:val="28"/>
        </w:rPr>
        <w:t>ов</w:t>
      </w:r>
      <w:r w:rsidRPr="00A12FEE">
        <w:rPr>
          <w:rFonts w:ascii="Times New Roman" w:hAnsi="Times New Roman"/>
          <w:sz w:val="28"/>
          <w:szCs w:val="28"/>
        </w:rPr>
        <w:t xml:space="preserve"> </w:t>
      </w:r>
      <w:r>
        <w:rPr>
          <w:rFonts w:ascii="Times New Roman" w:hAnsi="Times New Roman"/>
          <w:sz w:val="28"/>
          <w:szCs w:val="28"/>
        </w:rPr>
        <w:t>и нормативных документов, установленных в п. 6.1 ТЗ.</w:t>
      </w:r>
      <w:r w:rsidRPr="00075AAD">
        <w:rPr>
          <w:rFonts w:ascii="Times New Roman" w:hAnsi="Times New Roman"/>
          <w:sz w:val="28"/>
          <w:szCs w:val="28"/>
        </w:rPr>
        <w:t xml:space="preserve"> </w:t>
      </w:r>
      <w:r>
        <w:rPr>
          <w:rFonts w:ascii="Times New Roman" w:hAnsi="Times New Roman"/>
          <w:sz w:val="28"/>
          <w:szCs w:val="28"/>
        </w:rPr>
        <w:t>Отчетные документы должны быть оформлены в соответствии с требованиями, установленными п. 6.6.2 ТЗ.</w:t>
      </w:r>
    </w:p>
    <w:p w14:paraId="28E13017" w14:textId="77777777" w:rsidR="007F3F1C" w:rsidRPr="00290D91" w:rsidRDefault="007F3F1C" w:rsidP="007F3F1C">
      <w:pPr>
        <w:pStyle w:val="ConsPlusNormal"/>
        <w:tabs>
          <w:tab w:val="left" w:pos="284"/>
        </w:tabs>
        <w:spacing w:before="240" w:after="120"/>
        <w:ind w:firstLine="0"/>
        <w:jc w:val="center"/>
        <w:rPr>
          <w:rFonts w:ascii="Times New Roman" w:hAnsi="Times New Roman" w:cs="Times New Roman"/>
          <w:b/>
          <w:sz w:val="28"/>
          <w:szCs w:val="28"/>
        </w:rPr>
      </w:pPr>
      <w:r>
        <w:rPr>
          <w:rFonts w:ascii="Times New Roman" w:hAnsi="Times New Roman" w:cs="Times New Roman"/>
          <w:b/>
          <w:sz w:val="28"/>
          <w:szCs w:val="28"/>
        </w:rPr>
        <w:t xml:space="preserve">6. </w:t>
      </w:r>
      <w:r w:rsidRPr="00290D91">
        <w:rPr>
          <w:rFonts w:ascii="Times New Roman" w:hAnsi="Times New Roman" w:cs="Times New Roman"/>
          <w:b/>
          <w:sz w:val="28"/>
          <w:szCs w:val="28"/>
        </w:rPr>
        <w:t xml:space="preserve">ТРЕБОВАНИЯ К ПОРЯДКУ </w:t>
      </w:r>
      <w:r>
        <w:rPr>
          <w:rFonts w:ascii="Times New Roman" w:hAnsi="Times New Roman" w:cs="Times New Roman"/>
          <w:b/>
          <w:sz w:val="28"/>
          <w:szCs w:val="28"/>
        </w:rPr>
        <w:t>ВЫПОЛНЕНИЯ РАБОТ</w:t>
      </w:r>
    </w:p>
    <w:p w14:paraId="61FE995A" w14:textId="77777777" w:rsidR="007F3F1C" w:rsidRDefault="007F3F1C" w:rsidP="007F3F1C">
      <w:pPr>
        <w:pStyle w:val="ConsPlusNormal"/>
        <w:tabs>
          <w:tab w:val="left" w:pos="1276"/>
        </w:tabs>
        <w:ind w:firstLine="709"/>
        <w:rPr>
          <w:rFonts w:ascii="Times New Roman" w:hAnsi="Times New Roman" w:cs="Times New Roman"/>
          <w:b/>
          <w:sz w:val="28"/>
          <w:szCs w:val="28"/>
        </w:rPr>
      </w:pPr>
      <w:r>
        <w:rPr>
          <w:rFonts w:ascii="Times New Roman" w:hAnsi="Times New Roman" w:cs="Times New Roman"/>
          <w:b/>
          <w:sz w:val="28"/>
          <w:szCs w:val="28"/>
        </w:rPr>
        <w:t>6.1.</w:t>
      </w:r>
      <w:r>
        <w:rPr>
          <w:rFonts w:ascii="Times New Roman" w:hAnsi="Times New Roman" w:cs="Times New Roman"/>
          <w:b/>
          <w:sz w:val="28"/>
          <w:szCs w:val="28"/>
        </w:rPr>
        <w:tab/>
      </w:r>
      <w:r w:rsidRPr="00290D91">
        <w:rPr>
          <w:rFonts w:ascii="Times New Roman" w:hAnsi="Times New Roman" w:cs="Times New Roman"/>
          <w:b/>
          <w:sz w:val="28"/>
          <w:szCs w:val="28"/>
        </w:rPr>
        <w:t xml:space="preserve">Требования к качеству </w:t>
      </w:r>
      <w:r>
        <w:rPr>
          <w:rFonts w:ascii="Times New Roman" w:hAnsi="Times New Roman" w:cs="Times New Roman"/>
          <w:b/>
          <w:sz w:val="28"/>
          <w:szCs w:val="28"/>
        </w:rPr>
        <w:t>выполняемых работ</w:t>
      </w:r>
    </w:p>
    <w:p w14:paraId="7F4DF7F8" w14:textId="77777777" w:rsidR="007F3F1C" w:rsidRPr="00585D24" w:rsidRDefault="007F3F1C" w:rsidP="007F3F1C">
      <w:pPr>
        <w:spacing w:after="0" w:line="240" w:lineRule="auto"/>
        <w:ind w:firstLine="709"/>
        <w:jc w:val="both"/>
        <w:rPr>
          <w:rFonts w:ascii="Times New Roman" w:hAnsi="Times New Roman"/>
          <w:sz w:val="28"/>
          <w:szCs w:val="28"/>
        </w:rPr>
      </w:pPr>
      <w:r w:rsidRPr="000B12F6">
        <w:rPr>
          <w:rFonts w:ascii="Times New Roman" w:hAnsi="Times New Roman" w:cs="Times New Roman"/>
          <w:sz w:val="28"/>
          <w:szCs w:val="28"/>
        </w:rPr>
        <w:lastRenderedPageBreak/>
        <w:t xml:space="preserve">Качество </w:t>
      </w:r>
      <w:r>
        <w:rPr>
          <w:rFonts w:ascii="Times New Roman" w:hAnsi="Times New Roman" w:cs="Times New Roman"/>
          <w:sz w:val="28"/>
          <w:szCs w:val="28"/>
        </w:rPr>
        <w:t>выполняемых работ</w:t>
      </w:r>
      <w:r w:rsidRPr="000B12F6">
        <w:rPr>
          <w:rFonts w:ascii="Times New Roman" w:hAnsi="Times New Roman" w:cs="Times New Roman"/>
          <w:sz w:val="28"/>
          <w:szCs w:val="28"/>
        </w:rPr>
        <w:t xml:space="preserve"> </w:t>
      </w:r>
      <w:r>
        <w:rPr>
          <w:rFonts w:ascii="Times New Roman" w:hAnsi="Times New Roman" w:cs="Times New Roman"/>
          <w:sz w:val="28"/>
          <w:szCs w:val="28"/>
        </w:rPr>
        <w:t xml:space="preserve">Подрядчиком </w:t>
      </w:r>
      <w:r w:rsidRPr="00CC7B0B">
        <w:rPr>
          <w:rFonts w:ascii="Times New Roman" w:hAnsi="Times New Roman" w:cs="Times New Roman"/>
          <w:sz w:val="28"/>
          <w:szCs w:val="28"/>
        </w:rPr>
        <w:t xml:space="preserve">должно соответствовать требованиям </w:t>
      </w:r>
      <w:r w:rsidRPr="000B12F6">
        <w:rPr>
          <w:rFonts w:ascii="Times New Roman" w:hAnsi="Times New Roman" w:cs="Times New Roman"/>
          <w:sz w:val="28"/>
          <w:szCs w:val="28"/>
        </w:rPr>
        <w:t xml:space="preserve">действующих </w:t>
      </w:r>
      <w:r w:rsidRPr="00424337">
        <w:rPr>
          <w:rFonts w:ascii="Times New Roman" w:hAnsi="Times New Roman" w:cs="Times New Roman"/>
          <w:sz w:val="28"/>
          <w:szCs w:val="28"/>
        </w:rPr>
        <w:t xml:space="preserve">на момент </w:t>
      </w:r>
      <w:r>
        <w:rPr>
          <w:rFonts w:ascii="Times New Roman" w:hAnsi="Times New Roman" w:cs="Times New Roman"/>
          <w:sz w:val="28"/>
          <w:szCs w:val="28"/>
        </w:rPr>
        <w:t>выполнения работ</w:t>
      </w:r>
      <w:r w:rsidRPr="00AA6837">
        <w:rPr>
          <w:rFonts w:ascii="Times New Roman" w:hAnsi="Times New Roman" w:cs="Times New Roman"/>
          <w:sz w:val="28"/>
          <w:szCs w:val="28"/>
        </w:rPr>
        <w:t xml:space="preserve"> нормативных правовых актов Российской Федерации и иных нормативных документов, </w:t>
      </w:r>
      <w:r>
        <w:rPr>
          <w:rFonts w:ascii="Times New Roman" w:hAnsi="Times New Roman" w:cs="Times New Roman"/>
          <w:sz w:val="28"/>
          <w:szCs w:val="28"/>
        </w:rPr>
        <w:br/>
      </w:r>
      <w:r w:rsidRPr="00424337">
        <w:rPr>
          <w:rFonts w:ascii="Times New Roman" w:hAnsi="Times New Roman" w:cs="Times New Roman"/>
          <w:sz w:val="28"/>
          <w:szCs w:val="28"/>
        </w:rPr>
        <w:t>в том числе</w:t>
      </w:r>
      <w:r>
        <w:rPr>
          <w:rFonts w:ascii="Times New Roman" w:hAnsi="Times New Roman" w:cs="Times New Roman"/>
          <w:sz w:val="28"/>
          <w:szCs w:val="28"/>
        </w:rPr>
        <w:t>:</w:t>
      </w:r>
    </w:p>
    <w:p w14:paraId="6D2EE2F9" w14:textId="77777777" w:rsidR="007F3F1C" w:rsidRPr="00680AB7" w:rsidRDefault="007F3F1C" w:rsidP="007F3F1C">
      <w:pPr>
        <w:pStyle w:val="ConsPlusNormal"/>
        <w:tabs>
          <w:tab w:val="left" w:pos="1134"/>
        </w:tabs>
        <w:ind w:firstLine="709"/>
        <w:jc w:val="both"/>
        <w:rPr>
          <w:rFonts w:ascii="Times New Roman" w:hAnsi="Times New Roman" w:cs="Times New Roman"/>
          <w:spacing w:val="-6"/>
          <w:sz w:val="28"/>
          <w:szCs w:val="28"/>
        </w:rPr>
      </w:pPr>
      <w:r w:rsidRPr="00680AB7">
        <w:rPr>
          <w:rFonts w:ascii="Times New Roman" w:hAnsi="Times New Roman" w:cs="Times New Roman"/>
          <w:spacing w:val="-6"/>
          <w:sz w:val="28"/>
          <w:szCs w:val="28"/>
        </w:rPr>
        <w:t>–</w:t>
      </w:r>
      <w:r w:rsidRPr="00680AB7">
        <w:rPr>
          <w:rFonts w:ascii="Times New Roman" w:hAnsi="Times New Roman" w:cs="Times New Roman"/>
          <w:spacing w:val="-6"/>
          <w:sz w:val="28"/>
          <w:szCs w:val="28"/>
        </w:rPr>
        <w:tab/>
        <w:t>Гражданского кодекса Российской Федерации от 30.11.1994 № 51-ФЗ;</w:t>
      </w:r>
    </w:p>
    <w:p w14:paraId="3AC64A4A" w14:textId="77777777" w:rsidR="007F3F1C" w:rsidRPr="00290D91" w:rsidRDefault="007F3F1C" w:rsidP="007F3F1C">
      <w:pPr>
        <w:pStyle w:val="a8"/>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290D91">
        <w:rPr>
          <w:rFonts w:ascii="Times New Roman" w:hAnsi="Times New Roman" w:cs="Times New Roman"/>
          <w:sz w:val="28"/>
          <w:szCs w:val="28"/>
        </w:rPr>
        <w:t>Градостроительн</w:t>
      </w:r>
      <w:r>
        <w:rPr>
          <w:rFonts w:ascii="Times New Roman" w:hAnsi="Times New Roman" w:cs="Times New Roman"/>
          <w:sz w:val="28"/>
          <w:szCs w:val="28"/>
        </w:rPr>
        <w:t>ого</w:t>
      </w:r>
      <w:r w:rsidRPr="00290D91">
        <w:rPr>
          <w:rFonts w:ascii="Times New Roman" w:hAnsi="Times New Roman" w:cs="Times New Roman"/>
          <w:sz w:val="28"/>
          <w:szCs w:val="28"/>
        </w:rPr>
        <w:t xml:space="preserve"> кодекс</w:t>
      </w:r>
      <w:r>
        <w:rPr>
          <w:rFonts w:ascii="Times New Roman" w:hAnsi="Times New Roman" w:cs="Times New Roman"/>
          <w:sz w:val="28"/>
          <w:szCs w:val="28"/>
        </w:rPr>
        <w:t>а</w:t>
      </w:r>
      <w:r w:rsidRPr="00290D91">
        <w:rPr>
          <w:rFonts w:ascii="Times New Roman" w:hAnsi="Times New Roman" w:cs="Times New Roman"/>
          <w:sz w:val="28"/>
          <w:szCs w:val="28"/>
        </w:rPr>
        <w:t xml:space="preserve"> Российской Федерации от 29.12.2004 </w:t>
      </w:r>
      <w:r>
        <w:rPr>
          <w:rFonts w:ascii="Times New Roman" w:hAnsi="Times New Roman" w:cs="Times New Roman"/>
          <w:sz w:val="28"/>
          <w:szCs w:val="28"/>
        </w:rPr>
        <w:t>№ </w:t>
      </w:r>
      <w:r w:rsidRPr="00290D91">
        <w:rPr>
          <w:rFonts w:ascii="Times New Roman" w:hAnsi="Times New Roman" w:cs="Times New Roman"/>
          <w:sz w:val="28"/>
          <w:szCs w:val="28"/>
        </w:rPr>
        <w:t>190-ФЗ;</w:t>
      </w:r>
    </w:p>
    <w:p w14:paraId="641CDF02" w14:textId="77777777" w:rsidR="007F3F1C" w:rsidRPr="00290D91" w:rsidRDefault="007F3F1C" w:rsidP="007F3F1C">
      <w:pPr>
        <w:pStyle w:val="a8"/>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290D91">
        <w:rPr>
          <w:rFonts w:ascii="Times New Roman" w:hAnsi="Times New Roman" w:cs="Times New Roman"/>
          <w:sz w:val="28"/>
          <w:szCs w:val="28"/>
        </w:rPr>
        <w:t>Земельн</w:t>
      </w:r>
      <w:r>
        <w:rPr>
          <w:rFonts w:ascii="Times New Roman" w:hAnsi="Times New Roman" w:cs="Times New Roman"/>
          <w:sz w:val="28"/>
          <w:szCs w:val="28"/>
        </w:rPr>
        <w:t>ого</w:t>
      </w:r>
      <w:r w:rsidRPr="00290D91">
        <w:rPr>
          <w:rFonts w:ascii="Times New Roman" w:hAnsi="Times New Roman" w:cs="Times New Roman"/>
          <w:sz w:val="28"/>
          <w:szCs w:val="28"/>
        </w:rPr>
        <w:t xml:space="preserve"> кодекс</w:t>
      </w:r>
      <w:r>
        <w:rPr>
          <w:rFonts w:ascii="Times New Roman" w:hAnsi="Times New Roman" w:cs="Times New Roman"/>
          <w:sz w:val="28"/>
          <w:szCs w:val="28"/>
        </w:rPr>
        <w:t>а</w:t>
      </w:r>
      <w:r w:rsidRPr="00290D91">
        <w:rPr>
          <w:rFonts w:ascii="Times New Roman" w:hAnsi="Times New Roman" w:cs="Times New Roman"/>
          <w:sz w:val="28"/>
          <w:szCs w:val="28"/>
        </w:rPr>
        <w:t xml:space="preserve"> Российской Федерации от 25.10.2001 № 136-ФЗ;</w:t>
      </w:r>
    </w:p>
    <w:p w14:paraId="42A43FAB" w14:textId="77777777" w:rsidR="007F3F1C" w:rsidRPr="00290D91" w:rsidRDefault="007F3F1C" w:rsidP="007F3F1C">
      <w:pPr>
        <w:pStyle w:val="a8"/>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Федерального закона </w:t>
      </w:r>
      <w:r w:rsidRPr="00290D91">
        <w:rPr>
          <w:rFonts w:ascii="Times New Roman" w:hAnsi="Times New Roman" w:cs="Times New Roman"/>
          <w:sz w:val="28"/>
          <w:szCs w:val="28"/>
        </w:rPr>
        <w:t xml:space="preserve">от 13.07.2015 </w:t>
      </w:r>
      <w:r>
        <w:rPr>
          <w:rFonts w:ascii="Times New Roman" w:hAnsi="Times New Roman" w:cs="Times New Roman"/>
          <w:sz w:val="28"/>
          <w:szCs w:val="28"/>
        </w:rPr>
        <w:t>№</w:t>
      </w:r>
      <w:r w:rsidRPr="00290D91">
        <w:rPr>
          <w:rFonts w:ascii="Times New Roman" w:hAnsi="Times New Roman" w:cs="Times New Roman"/>
          <w:sz w:val="28"/>
          <w:szCs w:val="28"/>
        </w:rPr>
        <w:t xml:space="preserve"> 218-ФЗ</w:t>
      </w:r>
      <w:r>
        <w:rPr>
          <w:rFonts w:ascii="Times New Roman" w:hAnsi="Times New Roman" w:cs="Times New Roman"/>
          <w:sz w:val="28"/>
          <w:szCs w:val="28"/>
        </w:rPr>
        <w:t xml:space="preserve"> «</w:t>
      </w:r>
      <w:r w:rsidRPr="00290D91">
        <w:rPr>
          <w:rFonts w:ascii="Times New Roman" w:hAnsi="Times New Roman" w:cs="Times New Roman"/>
          <w:sz w:val="28"/>
          <w:szCs w:val="28"/>
        </w:rPr>
        <w:t>О государственной регистрации недвижимости</w:t>
      </w:r>
      <w:r>
        <w:rPr>
          <w:rFonts w:ascii="Times New Roman" w:hAnsi="Times New Roman" w:cs="Times New Roman"/>
          <w:sz w:val="28"/>
          <w:szCs w:val="28"/>
        </w:rPr>
        <w:t>»</w:t>
      </w:r>
      <w:r w:rsidRPr="00290D91">
        <w:rPr>
          <w:rFonts w:ascii="Times New Roman" w:hAnsi="Times New Roman" w:cs="Times New Roman"/>
          <w:sz w:val="28"/>
          <w:szCs w:val="28"/>
        </w:rPr>
        <w:t>;</w:t>
      </w:r>
    </w:p>
    <w:p w14:paraId="322B6B33" w14:textId="77777777" w:rsidR="007F3F1C" w:rsidRDefault="007F3F1C" w:rsidP="007F3F1C">
      <w:pPr>
        <w:pStyle w:val="a8"/>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290D91">
        <w:rPr>
          <w:rFonts w:ascii="Times New Roman" w:hAnsi="Times New Roman" w:cs="Times New Roman"/>
          <w:sz w:val="28"/>
          <w:szCs w:val="28"/>
        </w:rPr>
        <w:t>Федеральн</w:t>
      </w:r>
      <w:r>
        <w:rPr>
          <w:rFonts w:ascii="Times New Roman" w:hAnsi="Times New Roman" w:cs="Times New Roman"/>
          <w:sz w:val="28"/>
          <w:szCs w:val="28"/>
        </w:rPr>
        <w:t>ого</w:t>
      </w:r>
      <w:r w:rsidRPr="00290D91">
        <w:rPr>
          <w:rFonts w:ascii="Times New Roman" w:hAnsi="Times New Roman" w:cs="Times New Roman"/>
          <w:sz w:val="28"/>
          <w:szCs w:val="28"/>
        </w:rPr>
        <w:t xml:space="preserve"> закон</w:t>
      </w:r>
      <w:r>
        <w:rPr>
          <w:rFonts w:ascii="Times New Roman" w:hAnsi="Times New Roman" w:cs="Times New Roman"/>
          <w:sz w:val="28"/>
          <w:szCs w:val="28"/>
        </w:rPr>
        <w:t>а</w:t>
      </w:r>
      <w:r w:rsidRPr="00290D91">
        <w:rPr>
          <w:rFonts w:ascii="Times New Roman" w:hAnsi="Times New Roman" w:cs="Times New Roman"/>
          <w:sz w:val="28"/>
          <w:szCs w:val="28"/>
        </w:rPr>
        <w:t xml:space="preserve"> от 24.07.2007 </w:t>
      </w:r>
      <w:r>
        <w:rPr>
          <w:rFonts w:ascii="Times New Roman" w:hAnsi="Times New Roman" w:cs="Times New Roman"/>
          <w:sz w:val="28"/>
          <w:szCs w:val="28"/>
        </w:rPr>
        <w:t xml:space="preserve">№ </w:t>
      </w:r>
      <w:r w:rsidRPr="00290D91">
        <w:rPr>
          <w:rFonts w:ascii="Times New Roman" w:hAnsi="Times New Roman" w:cs="Times New Roman"/>
          <w:sz w:val="28"/>
          <w:szCs w:val="28"/>
        </w:rPr>
        <w:t>221-ФЗ</w:t>
      </w:r>
      <w:r>
        <w:rPr>
          <w:rFonts w:ascii="Times New Roman" w:hAnsi="Times New Roman" w:cs="Times New Roman"/>
          <w:sz w:val="28"/>
          <w:szCs w:val="28"/>
        </w:rPr>
        <w:t xml:space="preserve"> «</w:t>
      </w:r>
      <w:r w:rsidRPr="00290D91">
        <w:rPr>
          <w:rFonts w:ascii="Times New Roman" w:hAnsi="Times New Roman" w:cs="Times New Roman"/>
          <w:sz w:val="28"/>
          <w:szCs w:val="28"/>
        </w:rPr>
        <w:t>О кадастровой деятельности</w:t>
      </w:r>
      <w:r>
        <w:rPr>
          <w:rFonts w:ascii="Times New Roman" w:hAnsi="Times New Roman" w:cs="Times New Roman"/>
          <w:sz w:val="28"/>
          <w:szCs w:val="28"/>
        </w:rPr>
        <w:t>»</w:t>
      </w:r>
      <w:r w:rsidRPr="00290D91">
        <w:rPr>
          <w:rFonts w:ascii="Times New Roman" w:hAnsi="Times New Roman" w:cs="Times New Roman"/>
          <w:sz w:val="28"/>
          <w:szCs w:val="28"/>
        </w:rPr>
        <w:t>;</w:t>
      </w:r>
    </w:p>
    <w:p w14:paraId="46BC4278" w14:textId="77777777" w:rsidR="007F3F1C" w:rsidRPr="00892B48" w:rsidRDefault="007F3F1C" w:rsidP="007F3F1C">
      <w:pPr>
        <w:pStyle w:val="HTML0"/>
        <w:tabs>
          <w:tab w:val="clear" w:pos="916"/>
          <w:tab w:val="left" w:pos="1134"/>
        </w:tabs>
        <w:ind w:firstLine="709"/>
        <w:jc w:val="both"/>
        <w:rPr>
          <w:rFonts w:ascii="Times New Roman" w:eastAsia="Times New Roman" w:hAnsi="Times New Roman" w:cs="Times New Roman"/>
          <w:bCs/>
          <w:color w:val="auto"/>
          <w:sz w:val="28"/>
          <w:szCs w:val="28"/>
          <w:lang w:eastAsia="ru-RU"/>
        </w:rPr>
      </w:pPr>
      <w:r>
        <w:rPr>
          <w:rFonts w:ascii="Times New Roman" w:hAnsi="Times New Roman" w:cs="Times New Roman"/>
          <w:sz w:val="28"/>
          <w:szCs w:val="28"/>
        </w:rPr>
        <w:t>–</w:t>
      </w:r>
      <w:r>
        <w:rPr>
          <w:rFonts w:ascii="Times New Roman" w:hAnsi="Times New Roman" w:cs="Times New Roman"/>
          <w:sz w:val="28"/>
          <w:szCs w:val="28"/>
        </w:rPr>
        <w:tab/>
      </w:r>
      <w:r w:rsidRPr="00290D91">
        <w:rPr>
          <w:rFonts w:ascii="Times New Roman" w:hAnsi="Times New Roman" w:cs="Times New Roman"/>
          <w:sz w:val="28"/>
          <w:szCs w:val="28"/>
        </w:rPr>
        <w:t>Федеральн</w:t>
      </w:r>
      <w:r>
        <w:rPr>
          <w:rFonts w:ascii="Times New Roman" w:hAnsi="Times New Roman" w:cs="Times New Roman"/>
          <w:sz w:val="28"/>
          <w:szCs w:val="28"/>
        </w:rPr>
        <w:t>ого</w:t>
      </w:r>
      <w:r w:rsidRPr="00290D91">
        <w:rPr>
          <w:rFonts w:ascii="Times New Roman" w:hAnsi="Times New Roman" w:cs="Times New Roman"/>
          <w:sz w:val="28"/>
          <w:szCs w:val="28"/>
        </w:rPr>
        <w:t xml:space="preserve"> закон</w:t>
      </w:r>
      <w:r>
        <w:rPr>
          <w:rFonts w:ascii="Times New Roman" w:hAnsi="Times New Roman" w:cs="Times New Roman"/>
          <w:sz w:val="28"/>
          <w:szCs w:val="28"/>
        </w:rPr>
        <w:t xml:space="preserve">а </w:t>
      </w:r>
      <w:r>
        <w:rPr>
          <w:rFonts w:ascii="Times New Roman" w:eastAsia="Times New Roman" w:hAnsi="Times New Roman" w:cs="Times New Roman"/>
          <w:bCs/>
          <w:sz w:val="28"/>
          <w:szCs w:val="28"/>
          <w:lang w:eastAsia="ru-RU"/>
        </w:rPr>
        <w:t xml:space="preserve">от 30.12.2015 № 431-ФЗ </w:t>
      </w:r>
      <w:r>
        <w:rPr>
          <w:rFonts w:ascii="Times New Roman" w:hAnsi="Times New Roman" w:cs="Times New Roman"/>
          <w:sz w:val="28"/>
          <w:szCs w:val="28"/>
        </w:rPr>
        <w:t>«О</w:t>
      </w:r>
      <w:r w:rsidRPr="00424337">
        <w:rPr>
          <w:rFonts w:ascii="Times New Roman" w:eastAsia="Times New Roman" w:hAnsi="Times New Roman" w:cs="Times New Roman"/>
          <w:bCs/>
          <w:color w:val="auto"/>
          <w:sz w:val="28"/>
          <w:szCs w:val="28"/>
          <w:lang w:eastAsia="ru-RU"/>
        </w:rPr>
        <w:t xml:space="preserve"> геодезии, картографии и пространственных данных</w:t>
      </w:r>
      <w:r>
        <w:rPr>
          <w:rFonts w:ascii="Times New Roman" w:eastAsia="Times New Roman" w:hAnsi="Times New Roman" w:cs="Times New Roman"/>
          <w:bCs/>
          <w:color w:val="auto"/>
          <w:sz w:val="28"/>
          <w:szCs w:val="28"/>
          <w:lang w:eastAsia="ru-RU"/>
        </w:rPr>
        <w:t xml:space="preserve"> </w:t>
      </w:r>
      <w:r w:rsidRPr="00424337">
        <w:rPr>
          <w:rFonts w:ascii="Times New Roman" w:eastAsia="Times New Roman" w:hAnsi="Times New Roman" w:cs="Times New Roman"/>
          <w:bCs/>
          <w:sz w:val="28"/>
          <w:szCs w:val="28"/>
          <w:lang w:eastAsia="ru-RU"/>
        </w:rPr>
        <w:t>и о внесении изменений в отдельные законодательные акты</w:t>
      </w:r>
      <w:r>
        <w:rPr>
          <w:rFonts w:ascii="Times New Roman" w:eastAsia="Times New Roman" w:hAnsi="Times New Roman" w:cs="Times New Roman"/>
          <w:bCs/>
          <w:sz w:val="28"/>
          <w:szCs w:val="28"/>
          <w:lang w:eastAsia="ru-RU"/>
        </w:rPr>
        <w:t xml:space="preserve"> Р</w:t>
      </w:r>
      <w:r w:rsidRPr="00424337">
        <w:rPr>
          <w:rFonts w:ascii="Times New Roman" w:eastAsia="Times New Roman" w:hAnsi="Times New Roman" w:cs="Times New Roman"/>
          <w:bCs/>
          <w:sz w:val="28"/>
          <w:szCs w:val="28"/>
          <w:lang w:eastAsia="ru-RU"/>
        </w:rPr>
        <w:t xml:space="preserve">оссийской </w:t>
      </w:r>
      <w:r>
        <w:rPr>
          <w:rFonts w:ascii="Times New Roman" w:eastAsia="Times New Roman" w:hAnsi="Times New Roman" w:cs="Times New Roman"/>
          <w:bCs/>
          <w:sz w:val="28"/>
          <w:szCs w:val="28"/>
          <w:lang w:eastAsia="ru-RU"/>
        </w:rPr>
        <w:t>Ф</w:t>
      </w:r>
      <w:r w:rsidRPr="00424337">
        <w:rPr>
          <w:rFonts w:ascii="Times New Roman" w:eastAsia="Times New Roman" w:hAnsi="Times New Roman" w:cs="Times New Roman"/>
          <w:bCs/>
          <w:sz w:val="28"/>
          <w:szCs w:val="28"/>
          <w:lang w:eastAsia="ru-RU"/>
        </w:rPr>
        <w:t>едерации</w:t>
      </w:r>
      <w:r>
        <w:rPr>
          <w:rFonts w:ascii="Times New Roman" w:eastAsia="Times New Roman" w:hAnsi="Times New Roman" w:cs="Times New Roman"/>
          <w:bCs/>
          <w:sz w:val="28"/>
          <w:szCs w:val="28"/>
          <w:lang w:eastAsia="ru-RU"/>
        </w:rPr>
        <w:t>»;</w:t>
      </w:r>
    </w:p>
    <w:p w14:paraId="3F4EBF40" w14:textId="77777777" w:rsidR="007F3F1C" w:rsidRPr="00610911" w:rsidRDefault="007F3F1C" w:rsidP="007F3F1C">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w:t>
      </w:r>
      <w:r>
        <w:rPr>
          <w:rFonts w:ascii="Times New Roman" w:eastAsia="Times New Roman" w:hAnsi="Times New Roman" w:cs="Times New Roman"/>
          <w:sz w:val="28"/>
          <w:szCs w:val="28"/>
          <w:lang w:eastAsia="ru-RU"/>
        </w:rPr>
        <w:tab/>
        <w:t>Федерального закона от 26.06.2008 № 102-ФЗ «Об обеспечении единства измерений»;</w:t>
      </w:r>
    </w:p>
    <w:p w14:paraId="4B0BC2EE" w14:textId="77777777" w:rsidR="007F3F1C" w:rsidRPr="00AB14B7" w:rsidRDefault="007F3F1C" w:rsidP="007F3F1C">
      <w:pPr>
        <w:pStyle w:val="HTML0"/>
        <w:widowControl w:val="0"/>
        <w:tabs>
          <w:tab w:val="clear" w:pos="916"/>
          <w:tab w:val="left" w:pos="1134"/>
        </w:tabs>
        <w:ind w:firstLine="709"/>
        <w:jc w:val="both"/>
        <w:rPr>
          <w:rFonts w:ascii="Times New Roman" w:eastAsia="Times New Roman" w:hAnsi="Times New Roman" w:cs="Times New Roman"/>
          <w:bCs/>
          <w:sz w:val="28"/>
          <w:szCs w:val="28"/>
          <w:lang w:eastAsia="ru-RU"/>
        </w:rPr>
      </w:pPr>
      <w:r>
        <w:rPr>
          <w:rFonts w:ascii="Times New Roman" w:hAnsi="Times New Roman" w:cs="Times New Roman"/>
          <w:sz w:val="28"/>
          <w:szCs w:val="28"/>
        </w:rPr>
        <w:t>–</w:t>
      </w:r>
      <w:r>
        <w:rPr>
          <w:rFonts w:ascii="Times New Roman" w:hAnsi="Times New Roman" w:cs="Times New Roman"/>
          <w:sz w:val="28"/>
          <w:szCs w:val="28"/>
        </w:rPr>
        <w:tab/>
        <w:t>п</w:t>
      </w:r>
      <w:r w:rsidRPr="00E374B3">
        <w:rPr>
          <w:rFonts w:ascii="Times New Roman" w:hAnsi="Times New Roman" w:cs="Times New Roman"/>
          <w:sz w:val="28"/>
          <w:szCs w:val="28"/>
        </w:rPr>
        <w:t>остановлени</w:t>
      </w:r>
      <w:r>
        <w:rPr>
          <w:rFonts w:ascii="Times New Roman" w:hAnsi="Times New Roman" w:cs="Times New Roman"/>
          <w:sz w:val="28"/>
          <w:szCs w:val="28"/>
        </w:rPr>
        <w:t>я</w:t>
      </w:r>
      <w:r w:rsidRPr="00E374B3">
        <w:rPr>
          <w:rFonts w:ascii="Times New Roman" w:hAnsi="Times New Roman" w:cs="Times New Roman"/>
          <w:sz w:val="28"/>
          <w:szCs w:val="28"/>
        </w:rPr>
        <w:t xml:space="preserve"> Правительства Р</w:t>
      </w:r>
      <w:r>
        <w:rPr>
          <w:rFonts w:ascii="Times New Roman" w:hAnsi="Times New Roman" w:cs="Times New Roman"/>
          <w:sz w:val="28"/>
          <w:szCs w:val="28"/>
        </w:rPr>
        <w:t xml:space="preserve">оссийской </w:t>
      </w:r>
      <w:r w:rsidRPr="00E374B3">
        <w:rPr>
          <w:rFonts w:ascii="Times New Roman" w:hAnsi="Times New Roman" w:cs="Times New Roman"/>
          <w:sz w:val="28"/>
          <w:szCs w:val="28"/>
        </w:rPr>
        <w:t>Ф</w:t>
      </w:r>
      <w:r>
        <w:rPr>
          <w:rFonts w:ascii="Times New Roman" w:hAnsi="Times New Roman" w:cs="Times New Roman"/>
          <w:sz w:val="28"/>
          <w:szCs w:val="28"/>
        </w:rPr>
        <w:t>едерации</w:t>
      </w:r>
      <w:r w:rsidRPr="00E374B3">
        <w:rPr>
          <w:rFonts w:ascii="Times New Roman" w:hAnsi="Times New Roman" w:cs="Times New Roman"/>
          <w:sz w:val="28"/>
          <w:szCs w:val="28"/>
        </w:rPr>
        <w:t xml:space="preserve"> от </w:t>
      </w:r>
      <w:r w:rsidRPr="00E374B3">
        <w:rPr>
          <w:rFonts w:ascii="Times New Roman" w:hAnsi="Times New Roman" w:cs="Times New Roman"/>
          <w:bCs/>
          <w:sz w:val="28"/>
          <w:szCs w:val="28"/>
        </w:rPr>
        <w:t xml:space="preserve">24.11.2016 </w:t>
      </w:r>
      <w:r>
        <w:rPr>
          <w:rFonts w:ascii="Times New Roman" w:hAnsi="Times New Roman" w:cs="Times New Roman"/>
          <w:bCs/>
          <w:sz w:val="28"/>
          <w:szCs w:val="28"/>
        </w:rPr>
        <w:t>№ </w:t>
      </w:r>
      <w:r w:rsidRPr="00E374B3">
        <w:rPr>
          <w:rFonts w:ascii="Times New Roman" w:hAnsi="Times New Roman" w:cs="Times New Roman"/>
          <w:bCs/>
          <w:sz w:val="28"/>
          <w:szCs w:val="28"/>
        </w:rPr>
        <w:t>1240</w:t>
      </w:r>
      <w:r>
        <w:rPr>
          <w:rFonts w:ascii="Times New Roman" w:hAnsi="Times New Roman" w:cs="Times New Roman"/>
          <w:bCs/>
          <w:sz w:val="28"/>
          <w:szCs w:val="28"/>
        </w:rPr>
        <w:t xml:space="preserve"> </w:t>
      </w:r>
      <w:r w:rsidRPr="00E374B3">
        <w:rPr>
          <w:rFonts w:ascii="Times New Roman" w:hAnsi="Times New Roman" w:cs="Times New Roman"/>
          <w:sz w:val="28"/>
          <w:szCs w:val="28"/>
        </w:rPr>
        <w:t xml:space="preserve">«Об установлении государственных систем координат, </w:t>
      </w:r>
      <w:r w:rsidRPr="00AB14B7">
        <w:rPr>
          <w:rFonts w:ascii="Times New Roman" w:eastAsia="Times New Roman" w:hAnsi="Times New Roman" w:cs="Times New Roman"/>
          <w:bCs/>
          <w:color w:val="auto"/>
          <w:sz w:val="28"/>
          <w:szCs w:val="28"/>
          <w:lang w:eastAsia="ru-RU"/>
        </w:rPr>
        <w:t xml:space="preserve">государственной системы </w:t>
      </w:r>
      <w:r w:rsidRPr="00AB14B7">
        <w:rPr>
          <w:rFonts w:ascii="Times New Roman" w:eastAsia="Times New Roman" w:hAnsi="Times New Roman" w:cs="Times New Roman"/>
          <w:bCs/>
          <w:sz w:val="28"/>
          <w:szCs w:val="28"/>
          <w:lang w:eastAsia="ru-RU"/>
        </w:rPr>
        <w:t>высот и государственной гравиметрической системы</w:t>
      </w:r>
      <w:r w:rsidRPr="00AB14B7">
        <w:rPr>
          <w:rFonts w:ascii="Times New Roman" w:hAnsi="Times New Roman" w:cs="Times New Roman"/>
          <w:sz w:val="28"/>
          <w:szCs w:val="28"/>
        </w:rPr>
        <w:t>»;</w:t>
      </w:r>
    </w:p>
    <w:p w14:paraId="1D4205A5" w14:textId="77777777" w:rsidR="007F3F1C" w:rsidRPr="00AB14B7" w:rsidRDefault="007F3F1C" w:rsidP="007F3F1C">
      <w:pPr>
        <w:tabs>
          <w:tab w:val="left" w:pos="1134"/>
        </w:tabs>
        <w:spacing w:after="0" w:line="240" w:lineRule="auto"/>
        <w:ind w:firstLine="709"/>
        <w:jc w:val="both"/>
        <w:rPr>
          <w:rFonts w:ascii="Times New Roman" w:hAnsi="Times New Roman" w:cs="Times New Roman"/>
          <w:bCs/>
          <w:sz w:val="28"/>
          <w:szCs w:val="28"/>
        </w:rPr>
      </w:pPr>
      <w:r w:rsidRPr="00AB14B7">
        <w:rPr>
          <w:rFonts w:ascii="Times New Roman" w:hAnsi="Times New Roman" w:cs="Times New Roman"/>
          <w:sz w:val="28"/>
          <w:szCs w:val="28"/>
        </w:rPr>
        <w:t>–</w:t>
      </w:r>
      <w:r w:rsidRPr="006B1A24">
        <w:rPr>
          <w:rFonts w:ascii="Times New Roman" w:hAnsi="Times New Roman" w:cs="Times New Roman"/>
          <w:color w:val="000000"/>
          <w:sz w:val="28"/>
          <w:szCs w:val="28"/>
        </w:rPr>
        <w:tab/>
        <w:t>приказ</w:t>
      </w:r>
      <w:r>
        <w:rPr>
          <w:rFonts w:ascii="Times New Roman" w:hAnsi="Times New Roman" w:cs="Times New Roman"/>
          <w:color w:val="000000"/>
          <w:sz w:val="28"/>
          <w:szCs w:val="28"/>
        </w:rPr>
        <w:t>а</w:t>
      </w:r>
      <w:r w:rsidRPr="006B1A24">
        <w:rPr>
          <w:rFonts w:ascii="Times New Roman" w:hAnsi="Times New Roman" w:cs="Times New Roman"/>
          <w:color w:val="000000"/>
          <w:sz w:val="28"/>
          <w:szCs w:val="28"/>
        </w:rPr>
        <w:t xml:space="preserve"> Федеральн</w:t>
      </w:r>
      <w:r>
        <w:rPr>
          <w:rFonts w:ascii="Times New Roman" w:hAnsi="Times New Roman" w:cs="Times New Roman"/>
          <w:color w:val="000000"/>
          <w:sz w:val="28"/>
          <w:szCs w:val="28"/>
        </w:rPr>
        <w:t>ой</w:t>
      </w:r>
      <w:r w:rsidRPr="006B1A24">
        <w:rPr>
          <w:rFonts w:ascii="Times New Roman" w:hAnsi="Times New Roman" w:cs="Times New Roman"/>
          <w:color w:val="000000"/>
          <w:sz w:val="28"/>
          <w:szCs w:val="28"/>
        </w:rPr>
        <w:t xml:space="preserve"> служб</w:t>
      </w:r>
      <w:r>
        <w:rPr>
          <w:rFonts w:ascii="Times New Roman" w:hAnsi="Times New Roman" w:cs="Times New Roman"/>
          <w:color w:val="000000"/>
          <w:sz w:val="28"/>
          <w:szCs w:val="28"/>
        </w:rPr>
        <w:t>ы</w:t>
      </w:r>
      <w:r w:rsidRPr="006B1A24">
        <w:rPr>
          <w:rFonts w:ascii="Times New Roman" w:hAnsi="Times New Roman" w:cs="Times New Roman"/>
          <w:color w:val="000000"/>
          <w:sz w:val="28"/>
          <w:szCs w:val="28"/>
        </w:rPr>
        <w:t xml:space="preserve"> государственной регистрации, кадастра и картографии от </w:t>
      </w:r>
      <w:r>
        <w:rPr>
          <w:rFonts w:ascii="Times New Roman" w:hAnsi="Times New Roman" w:cs="Times New Roman"/>
          <w:color w:val="000000"/>
          <w:sz w:val="28"/>
          <w:szCs w:val="28"/>
        </w:rPr>
        <w:t>1</w:t>
      </w:r>
      <w:r w:rsidRPr="006B1A24">
        <w:rPr>
          <w:rFonts w:ascii="Times New Roman" w:hAnsi="Times New Roman" w:cs="Times New Roman"/>
          <w:color w:val="000000"/>
          <w:sz w:val="28"/>
          <w:szCs w:val="28"/>
        </w:rPr>
        <w:t>5.03.2022 г. № П/0082 «Об утверждении формы технического плана, требований к его подготовке и состава содержащихся в нем сведений»;</w:t>
      </w:r>
    </w:p>
    <w:p w14:paraId="08DF54F9" w14:textId="77777777" w:rsidR="007F3F1C" w:rsidRPr="00597DE4" w:rsidRDefault="007F3F1C" w:rsidP="007F3F1C">
      <w:pPr>
        <w:pStyle w:val="HTML0"/>
        <w:tabs>
          <w:tab w:val="clear" w:pos="916"/>
          <w:tab w:val="left" w:pos="1134"/>
        </w:tabs>
        <w:ind w:firstLine="709"/>
        <w:jc w:val="both"/>
        <w:rPr>
          <w:rFonts w:ascii="Times New Roman" w:eastAsia="Times New Roman" w:hAnsi="Times New Roman" w:cs="Times New Roman"/>
          <w:bCs/>
          <w:color w:val="auto"/>
          <w:sz w:val="28"/>
          <w:szCs w:val="28"/>
          <w:lang w:eastAsia="ru-RU"/>
        </w:rPr>
      </w:pPr>
      <w:r>
        <w:rPr>
          <w:rFonts w:ascii="Times New Roman" w:hAnsi="Times New Roman" w:cs="Times New Roman"/>
          <w:sz w:val="28"/>
          <w:szCs w:val="28"/>
        </w:rPr>
        <w:t>–</w:t>
      </w:r>
      <w:r>
        <w:rPr>
          <w:rFonts w:ascii="Times New Roman" w:hAnsi="Times New Roman" w:cs="Times New Roman"/>
          <w:sz w:val="28"/>
          <w:szCs w:val="28"/>
        </w:rPr>
        <w:tab/>
        <w:t>п</w:t>
      </w:r>
      <w:r w:rsidRPr="00597DE4">
        <w:rPr>
          <w:rFonts w:ascii="Times New Roman" w:hAnsi="Times New Roman" w:cs="Times New Roman"/>
          <w:sz w:val="28"/>
          <w:szCs w:val="28"/>
        </w:rPr>
        <w:t>риказ</w:t>
      </w:r>
      <w:r>
        <w:rPr>
          <w:rFonts w:ascii="Times New Roman" w:hAnsi="Times New Roman" w:cs="Times New Roman"/>
          <w:sz w:val="28"/>
          <w:szCs w:val="28"/>
        </w:rPr>
        <w:t>а</w:t>
      </w:r>
      <w:r w:rsidRPr="00597DE4">
        <w:rPr>
          <w:rFonts w:ascii="Times New Roman" w:hAnsi="Times New Roman" w:cs="Times New Roman"/>
          <w:sz w:val="28"/>
          <w:szCs w:val="28"/>
        </w:rPr>
        <w:t xml:space="preserve"> </w:t>
      </w:r>
      <w:r>
        <w:rPr>
          <w:rFonts w:ascii="Times New Roman" w:eastAsia="Times New Roman" w:hAnsi="Times New Roman" w:cs="Times New Roman"/>
          <w:bCs/>
          <w:color w:val="auto"/>
          <w:sz w:val="28"/>
          <w:szCs w:val="28"/>
          <w:lang w:eastAsia="ru-RU"/>
        </w:rPr>
        <w:t>Ф</w:t>
      </w:r>
      <w:r w:rsidRPr="00597DE4">
        <w:rPr>
          <w:rFonts w:ascii="Times New Roman" w:eastAsia="Times New Roman" w:hAnsi="Times New Roman" w:cs="Times New Roman"/>
          <w:bCs/>
          <w:color w:val="auto"/>
          <w:sz w:val="28"/>
          <w:szCs w:val="28"/>
          <w:lang w:eastAsia="ru-RU"/>
        </w:rPr>
        <w:t>едеральн</w:t>
      </w:r>
      <w:r>
        <w:rPr>
          <w:rFonts w:ascii="Times New Roman" w:eastAsia="Times New Roman" w:hAnsi="Times New Roman" w:cs="Times New Roman"/>
          <w:bCs/>
          <w:color w:val="auto"/>
          <w:sz w:val="28"/>
          <w:szCs w:val="28"/>
          <w:lang w:eastAsia="ru-RU"/>
        </w:rPr>
        <w:t>ой службы</w:t>
      </w:r>
      <w:r w:rsidRPr="00597DE4">
        <w:rPr>
          <w:rFonts w:ascii="Times New Roman" w:eastAsia="Times New Roman" w:hAnsi="Times New Roman" w:cs="Times New Roman"/>
          <w:bCs/>
          <w:color w:val="auto"/>
          <w:sz w:val="28"/>
          <w:szCs w:val="28"/>
          <w:lang w:eastAsia="ru-RU"/>
        </w:rPr>
        <w:t xml:space="preserve"> государственной регистрации,</w:t>
      </w:r>
      <w:r>
        <w:rPr>
          <w:rFonts w:ascii="Times New Roman" w:eastAsia="Times New Roman" w:hAnsi="Times New Roman" w:cs="Times New Roman"/>
          <w:bCs/>
          <w:color w:val="auto"/>
          <w:sz w:val="28"/>
          <w:szCs w:val="28"/>
          <w:lang w:eastAsia="ru-RU"/>
        </w:rPr>
        <w:t xml:space="preserve"> </w:t>
      </w:r>
      <w:r w:rsidRPr="00597DE4">
        <w:rPr>
          <w:rFonts w:ascii="Times New Roman" w:eastAsia="Times New Roman" w:hAnsi="Times New Roman" w:cs="Times New Roman"/>
          <w:bCs/>
          <w:sz w:val="28"/>
          <w:szCs w:val="28"/>
          <w:lang w:eastAsia="ru-RU"/>
        </w:rPr>
        <w:t>кадастра и картографии</w:t>
      </w:r>
      <w:r>
        <w:rPr>
          <w:rFonts w:ascii="Times New Roman" w:eastAsia="Times New Roman" w:hAnsi="Times New Roman" w:cs="Times New Roman"/>
          <w:bCs/>
          <w:sz w:val="28"/>
          <w:szCs w:val="28"/>
          <w:lang w:eastAsia="ru-RU"/>
        </w:rPr>
        <w:t xml:space="preserve"> </w:t>
      </w:r>
      <w:r w:rsidRPr="00597DE4">
        <w:rPr>
          <w:rFonts w:ascii="Times New Roman" w:eastAsia="Times New Roman" w:hAnsi="Times New Roman" w:cs="Times New Roman"/>
          <w:bCs/>
          <w:sz w:val="28"/>
          <w:szCs w:val="28"/>
          <w:lang w:eastAsia="ru-RU"/>
        </w:rPr>
        <w:t>от 23</w:t>
      </w:r>
      <w:r>
        <w:rPr>
          <w:rFonts w:ascii="Times New Roman" w:eastAsia="Times New Roman" w:hAnsi="Times New Roman" w:cs="Times New Roman"/>
          <w:bCs/>
          <w:sz w:val="28"/>
          <w:szCs w:val="28"/>
          <w:lang w:eastAsia="ru-RU"/>
        </w:rPr>
        <w:t>.10.</w:t>
      </w:r>
      <w:r w:rsidRPr="00597DE4">
        <w:rPr>
          <w:rFonts w:ascii="Times New Roman" w:eastAsia="Times New Roman" w:hAnsi="Times New Roman" w:cs="Times New Roman"/>
          <w:bCs/>
          <w:sz w:val="28"/>
          <w:szCs w:val="28"/>
          <w:lang w:eastAsia="ru-RU"/>
        </w:rPr>
        <w:t xml:space="preserve">2020 </w:t>
      </w:r>
      <w:r>
        <w:rPr>
          <w:rFonts w:ascii="Times New Roman" w:eastAsia="Times New Roman" w:hAnsi="Times New Roman" w:cs="Times New Roman"/>
          <w:bCs/>
          <w:sz w:val="28"/>
          <w:szCs w:val="28"/>
          <w:lang w:eastAsia="ru-RU"/>
        </w:rPr>
        <w:t>№ П</w:t>
      </w:r>
      <w:r w:rsidRPr="00597DE4">
        <w:rPr>
          <w:rFonts w:ascii="Times New Roman" w:eastAsia="Times New Roman" w:hAnsi="Times New Roman" w:cs="Times New Roman"/>
          <w:bCs/>
          <w:sz w:val="28"/>
          <w:szCs w:val="28"/>
          <w:lang w:eastAsia="ru-RU"/>
        </w:rPr>
        <w:t>/0393</w:t>
      </w:r>
      <w:r>
        <w:rPr>
          <w:rFonts w:ascii="Times New Roman" w:eastAsia="Times New Roman" w:hAnsi="Times New Roman" w:cs="Times New Roman"/>
          <w:bCs/>
          <w:sz w:val="28"/>
          <w:szCs w:val="28"/>
          <w:lang w:eastAsia="ru-RU"/>
        </w:rPr>
        <w:t xml:space="preserve"> «О</w:t>
      </w:r>
      <w:r w:rsidRPr="00597DE4">
        <w:rPr>
          <w:rFonts w:ascii="Times New Roman" w:eastAsia="Times New Roman" w:hAnsi="Times New Roman" w:cs="Times New Roman"/>
          <w:bCs/>
          <w:sz w:val="28"/>
          <w:szCs w:val="28"/>
          <w:lang w:eastAsia="ru-RU"/>
        </w:rPr>
        <w:t>б утверждении требований</w:t>
      </w:r>
      <w:r>
        <w:rPr>
          <w:rFonts w:ascii="Times New Roman" w:eastAsia="Times New Roman" w:hAnsi="Times New Roman" w:cs="Times New Roman"/>
          <w:bCs/>
          <w:sz w:val="28"/>
          <w:szCs w:val="28"/>
          <w:lang w:eastAsia="ru-RU"/>
        </w:rPr>
        <w:t xml:space="preserve"> </w:t>
      </w:r>
      <w:r w:rsidRPr="00597DE4">
        <w:rPr>
          <w:rFonts w:ascii="Times New Roman" w:eastAsia="Times New Roman" w:hAnsi="Times New Roman" w:cs="Times New Roman"/>
          <w:bCs/>
          <w:sz w:val="28"/>
          <w:szCs w:val="28"/>
          <w:lang w:eastAsia="ru-RU"/>
        </w:rPr>
        <w:t>к точности и методам определения координат характерных точек</w:t>
      </w:r>
      <w:r>
        <w:rPr>
          <w:rFonts w:ascii="Times New Roman" w:eastAsia="Times New Roman" w:hAnsi="Times New Roman" w:cs="Times New Roman"/>
          <w:bCs/>
          <w:sz w:val="28"/>
          <w:szCs w:val="28"/>
          <w:lang w:eastAsia="ru-RU"/>
        </w:rPr>
        <w:t xml:space="preserve"> </w:t>
      </w:r>
      <w:r w:rsidRPr="00597DE4">
        <w:rPr>
          <w:rFonts w:ascii="Times New Roman" w:eastAsia="Times New Roman" w:hAnsi="Times New Roman" w:cs="Times New Roman"/>
          <w:bCs/>
          <w:sz w:val="28"/>
          <w:szCs w:val="28"/>
          <w:lang w:eastAsia="ru-RU"/>
        </w:rPr>
        <w:t>границ земельного участка, требований к точности и методам</w:t>
      </w:r>
      <w:r>
        <w:rPr>
          <w:rFonts w:ascii="Times New Roman" w:eastAsia="Times New Roman" w:hAnsi="Times New Roman" w:cs="Times New Roman"/>
          <w:bCs/>
          <w:sz w:val="28"/>
          <w:szCs w:val="28"/>
          <w:lang w:eastAsia="ru-RU"/>
        </w:rPr>
        <w:t xml:space="preserve"> </w:t>
      </w:r>
      <w:r w:rsidRPr="00597DE4">
        <w:rPr>
          <w:rFonts w:ascii="Times New Roman" w:eastAsia="Times New Roman" w:hAnsi="Times New Roman" w:cs="Times New Roman"/>
          <w:bCs/>
          <w:sz w:val="28"/>
          <w:szCs w:val="28"/>
          <w:lang w:eastAsia="ru-RU"/>
        </w:rPr>
        <w:t>определения координат характерных точек контура здания,</w:t>
      </w:r>
      <w:r>
        <w:rPr>
          <w:rFonts w:ascii="Times New Roman" w:eastAsia="Times New Roman" w:hAnsi="Times New Roman" w:cs="Times New Roman"/>
          <w:bCs/>
          <w:sz w:val="28"/>
          <w:szCs w:val="28"/>
          <w:lang w:eastAsia="ru-RU"/>
        </w:rPr>
        <w:t xml:space="preserve"> </w:t>
      </w:r>
      <w:r w:rsidRPr="00597DE4">
        <w:rPr>
          <w:rFonts w:ascii="Times New Roman" w:eastAsia="Times New Roman" w:hAnsi="Times New Roman" w:cs="Times New Roman"/>
          <w:bCs/>
          <w:sz w:val="28"/>
          <w:szCs w:val="28"/>
          <w:lang w:eastAsia="ru-RU"/>
        </w:rPr>
        <w:t>сооружения или объекта незавершенного строительства</w:t>
      </w:r>
      <w:r>
        <w:rPr>
          <w:rFonts w:ascii="Times New Roman" w:eastAsia="Times New Roman" w:hAnsi="Times New Roman" w:cs="Times New Roman"/>
          <w:bCs/>
          <w:sz w:val="28"/>
          <w:szCs w:val="28"/>
          <w:lang w:eastAsia="ru-RU"/>
        </w:rPr>
        <w:t xml:space="preserve"> </w:t>
      </w:r>
      <w:r w:rsidRPr="00597DE4">
        <w:rPr>
          <w:rFonts w:ascii="Times New Roman" w:eastAsia="Times New Roman" w:hAnsi="Times New Roman" w:cs="Times New Roman"/>
          <w:bCs/>
          <w:sz w:val="28"/>
          <w:szCs w:val="28"/>
          <w:lang w:eastAsia="ru-RU"/>
        </w:rPr>
        <w:t>на земельном участке, а также требований к определению</w:t>
      </w:r>
      <w:r>
        <w:rPr>
          <w:rFonts w:ascii="Times New Roman" w:eastAsia="Times New Roman" w:hAnsi="Times New Roman" w:cs="Times New Roman"/>
          <w:bCs/>
          <w:sz w:val="28"/>
          <w:szCs w:val="28"/>
          <w:lang w:eastAsia="ru-RU"/>
        </w:rPr>
        <w:t xml:space="preserve"> </w:t>
      </w:r>
      <w:r w:rsidRPr="00597DE4">
        <w:rPr>
          <w:rFonts w:ascii="Times New Roman" w:eastAsia="Times New Roman" w:hAnsi="Times New Roman" w:cs="Times New Roman"/>
          <w:bCs/>
          <w:sz w:val="28"/>
          <w:szCs w:val="28"/>
          <w:lang w:eastAsia="ru-RU"/>
        </w:rPr>
        <w:t>площади здания</w:t>
      </w:r>
      <w:r>
        <w:rPr>
          <w:rFonts w:ascii="Times New Roman" w:eastAsia="Times New Roman" w:hAnsi="Times New Roman" w:cs="Times New Roman"/>
          <w:bCs/>
          <w:sz w:val="28"/>
          <w:szCs w:val="28"/>
          <w:lang w:eastAsia="ru-RU"/>
        </w:rPr>
        <w:t>, сооружения, помещения, машино-</w:t>
      </w:r>
      <w:r w:rsidRPr="00597DE4">
        <w:rPr>
          <w:rFonts w:ascii="Times New Roman" w:eastAsia="Times New Roman" w:hAnsi="Times New Roman" w:cs="Times New Roman"/>
          <w:bCs/>
          <w:sz w:val="28"/>
          <w:szCs w:val="28"/>
          <w:lang w:eastAsia="ru-RU"/>
        </w:rPr>
        <w:t>места</w:t>
      </w:r>
      <w:r>
        <w:rPr>
          <w:rFonts w:ascii="Times New Roman" w:eastAsia="Times New Roman" w:hAnsi="Times New Roman" w:cs="Times New Roman"/>
          <w:bCs/>
          <w:sz w:val="28"/>
          <w:szCs w:val="28"/>
          <w:lang w:eastAsia="ru-RU"/>
        </w:rPr>
        <w:t>»;</w:t>
      </w:r>
    </w:p>
    <w:p w14:paraId="7ACB999D" w14:textId="77777777" w:rsidR="007F3F1C" w:rsidRPr="00290D91" w:rsidRDefault="007F3F1C" w:rsidP="007F3F1C">
      <w:pPr>
        <w:pStyle w:val="a8"/>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2B0567">
        <w:rPr>
          <w:rFonts w:ascii="Times New Roman" w:hAnsi="Times New Roman" w:cs="Times New Roman"/>
          <w:spacing w:val="-10"/>
          <w:sz w:val="28"/>
          <w:szCs w:val="28"/>
        </w:rPr>
        <w:t>приказ</w:t>
      </w:r>
      <w:r>
        <w:rPr>
          <w:rFonts w:ascii="Times New Roman" w:hAnsi="Times New Roman" w:cs="Times New Roman"/>
          <w:spacing w:val="-10"/>
          <w:sz w:val="28"/>
          <w:szCs w:val="28"/>
        </w:rPr>
        <w:t>а</w:t>
      </w:r>
      <w:r w:rsidRPr="002B0567">
        <w:rPr>
          <w:rFonts w:ascii="Times New Roman" w:hAnsi="Times New Roman" w:cs="Times New Roman"/>
          <w:spacing w:val="-10"/>
          <w:sz w:val="28"/>
          <w:szCs w:val="28"/>
        </w:rPr>
        <w:t xml:space="preserve"> Минэкономразвития России от 14.12.2018 № 710 «Об утверждении</w:t>
      </w:r>
      <w:r w:rsidRPr="00B41A45">
        <w:rPr>
          <w:rFonts w:ascii="Times New Roman" w:hAnsi="Times New Roman" w:cs="Times New Roman"/>
          <w:sz w:val="28"/>
          <w:szCs w:val="28"/>
        </w:rPr>
        <w:t xml:space="preserve"> формы декларации о земельном участке, ином объекте недвижимого </w:t>
      </w:r>
      <w:r w:rsidRPr="002B0567">
        <w:rPr>
          <w:rFonts w:ascii="Times New Roman" w:hAnsi="Times New Roman" w:cs="Times New Roman"/>
          <w:spacing w:val="-6"/>
          <w:sz w:val="28"/>
          <w:szCs w:val="28"/>
        </w:rPr>
        <w:t xml:space="preserve">имущества, указанных в статье 20 Федерального закона </w:t>
      </w:r>
      <w:r>
        <w:rPr>
          <w:rFonts w:ascii="Times New Roman" w:hAnsi="Times New Roman" w:cs="Times New Roman"/>
          <w:spacing w:val="-6"/>
          <w:sz w:val="28"/>
          <w:szCs w:val="28"/>
        </w:rPr>
        <w:t xml:space="preserve">от 29 июня </w:t>
      </w:r>
      <w:r w:rsidRPr="0003292C">
        <w:rPr>
          <w:rFonts w:ascii="Times New Roman" w:hAnsi="Times New Roman" w:cs="Times New Roman"/>
          <w:spacing w:val="-10"/>
          <w:sz w:val="28"/>
          <w:szCs w:val="28"/>
        </w:rPr>
        <w:t>2018 г. № 171-ФЗ «Об особенностях реорганизации федерального государственного</w:t>
      </w:r>
      <w:r w:rsidRPr="00B41A45">
        <w:rPr>
          <w:rFonts w:ascii="Times New Roman" w:hAnsi="Times New Roman" w:cs="Times New Roman"/>
          <w:sz w:val="28"/>
          <w:szCs w:val="28"/>
        </w:rPr>
        <w:t xml:space="preserve">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требований к заполнению декларации, состава включаемых в нее сведений и изменений, которые вносятся в отдельные приказы Минэкономразвития России в части подготовки необходимых для осуществления государственного кадастрового учета объектов недвижимости документов»;</w:t>
      </w:r>
    </w:p>
    <w:p w14:paraId="6FD10EF9" w14:textId="77777777" w:rsidR="007F3F1C" w:rsidRPr="00F97A1E" w:rsidRDefault="007F3F1C" w:rsidP="007F3F1C">
      <w:pPr>
        <w:pStyle w:val="a8"/>
        <w:widowControl w:val="0"/>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w:t>
      </w:r>
      <w:r w:rsidRPr="00290D91">
        <w:rPr>
          <w:rFonts w:ascii="Times New Roman" w:hAnsi="Times New Roman" w:cs="Times New Roman"/>
          <w:sz w:val="28"/>
          <w:szCs w:val="28"/>
        </w:rPr>
        <w:t>риказ</w:t>
      </w:r>
      <w:r>
        <w:rPr>
          <w:rFonts w:ascii="Times New Roman" w:hAnsi="Times New Roman" w:cs="Times New Roman"/>
          <w:sz w:val="28"/>
          <w:szCs w:val="28"/>
        </w:rPr>
        <w:t>а</w:t>
      </w:r>
      <w:r w:rsidRPr="00290D91">
        <w:rPr>
          <w:rFonts w:ascii="Times New Roman" w:hAnsi="Times New Roman" w:cs="Times New Roman"/>
          <w:sz w:val="28"/>
          <w:szCs w:val="28"/>
        </w:rPr>
        <w:t xml:space="preserve"> </w:t>
      </w:r>
      <w:r>
        <w:rPr>
          <w:rFonts w:ascii="Times New Roman" w:hAnsi="Times New Roman" w:cs="Times New Roman"/>
          <w:sz w:val="28"/>
          <w:szCs w:val="28"/>
        </w:rPr>
        <w:t xml:space="preserve">Федеральной службы государственной регистрации, кадастра и </w:t>
      </w:r>
      <w:r w:rsidRPr="00F97A1E">
        <w:rPr>
          <w:rFonts w:ascii="Times New Roman" w:hAnsi="Times New Roman" w:cs="Times New Roman"/>
          <w:sz w:val="28"/>
          <w:szCs w:val="28"/>
        </w:rPr>
        <w:t xml:space="preserve">картографии от 24.05.2021 № П/0217 «Об установлении формы и </w:t>
      </w:r>
      <w:r w:rsidRPr="00F97A1E">
        <w:rPr>
          <w:rFonts w:ascii="Times New Roman" w:hAnsi="Times New Roman" w:cs="Times New Roman"/>
          <w:sz w:val="28"/>
          <w:szCs w:val="28"/>
        </w:rPr>
        <w:lastRenderedPageBreak/>
        <w:t>состава сведений акта обследования, а также требований к его подготовке»;</w:t>
      </w:r>
    </w:p>
    <w:p w14:paraId="423858DF" w14:textId="77777777" w:rsidR="007F3F1C" w:rsidRPr="00F97A1E" w:rsidRDefault="007F3F1C" w:rsidP="007F3F1C">
      <w:pPr>
        <w:tabs>
          <w:tab w:val="left" w:pos="1134"/>
        </w:tabs>
        <w:spacing w:after="0" w:line="240" w:lineRule="auto"/>
        <w:ind w:firstLine="709"/>
        <w:jc w:val="both"/>
        <w:rPr>
          <w:rFonts w:ascii="Times New Roman" w:hAnsi="Times New Roman" w:cs="Times New Roman"/>
          <w:bCs/>
          <w:sz w:val="28"/>
          <w:szCs w:val="28"/>
        </w:rPr>
      </w:pPr>
      <w:r w:rsidRPr="00F97A1E">
        <w:rPr>
          <w:rFonts w:ascii="Times New Roman" w:hAnsi="Times New Roman" w:cs="Times New Roman"/>
          <w:sz w:val="28"/>
          <w:szCs w:val="28"/>
        </w:rPr>
        <w:t>–</w:t>
      </w:r>
      <w:r w:rsidRPr="00F97A1E">
        <w:rPr>
          <w:rFonts w:ascii="Times New Roman" w:hAnsi="Times New Roman" w:cs="Times New Roman"/>
          <w:sz w:val="28"/>
          <w:szCs w:val="28"/>
        </w:rPr>
        <w:tab/>
        <w:t>приказ</w:t>
      </w:r>
      <w:r>
        <w:rPr>
          <w:rFonts w:ascii="Times New Roman" w:hAnsi="Times New Roman" w:cs="Times New Roman"/>
          <w:sz w:val="28"/>
          <w:szCs w:val="28"/>
        </w:rPr>
        <w:t>а</w:t>
      </w:r>
      <w:r w:rsidRPr="00F97A1E">
        <w:rPr>
          <w:rFonts w:ascii="Times New Roman" w:hAnsi="Times New Roman" w:cs="Times New Roman"/>
          <w:sz w:val="28"/>
          <w:szCs w:val="28"/>
        </w:rPr>
        <w:t xml:space="preserve"> Федеральной службы государственной регистрации, кадастра и картографии</w:t>
      </w:r>
      <w:r w:rsidRPr="00F97A1E">
        <w:rPr>
          <w:rFonts w:ascii="Times New Roman" w:hAnsi="Times New Roman" w:cs="Times New Roman"/>
          <w:bCs/>
          <w:sz w:val="28"/>
          <w:szCs w:val="28"/>
        </w:rPr>
        <w:t xml:space="preserve"> от 14.12.2021 </w:t>
      </w:r>
      <w:r>
        <w:rPr>
          <w:rFonts w:ascii="Times New Roman" w:hAnsi="Times New Roman" w:cs="Times New Roman"/>
          <w:bCs/>
          <w:sz w:val="28"/>
          <w:szCs w:val="28"/>
        </w:rPr>
        <w:t xml:space="preserve">№ </w:t>
      </w:r>
      <w:r w:rsidRPr="00F97A1E">
        <w:rPr>
          <w:rFonts w:ascii="Times New Roman" w:hAnsi="Times New Roman" w:cs="Times New Roman"/>
          <w:bCs/>
          <w:sz w:val="28"/>
          <w:szCs w:val="28"/>
        </w:rPr>
        <w:t xml:space="preserve">П/0592 </w:t>
      </w:r>
      <w:r w:rsidRPr="00F97A1E">
        <w:rPr>
          <w:rFonts w:ascii="Times New Roman" w:hAnsi="Times New Roman" w:cs="Times New Roman"/>
          <w:sz w:val="28"/>
          <w:szCs w:val="28"/>
        </w:rPr>
        <w:t>«Об утверждении формы и состава сведений межевого плана, требований к его подготовке»;</w:t>
      </w:r>
    </w:p>
    <w:p w14:paraId="06B64AF1" w14:textId="77777777" w:rsidR="007F3F1C" w:rsidRPr="0010731C" w:rsidRDefault="007F3F1C" w:rsidP="007F3F1C">
      <w:pPr>
        <w:tabs>
          <w:tab w:val="left" w:pos="1134"/>
        </w:tabs>
        <w:spacing w:after="0" w:line="240" w:lineRule="auto"/>
        <w:ind w:firstLine="709"/>
        <w:jc w:val="both"/>
        <w:rPr>
          <w:rFonts w:ascii="Arial" w:eastAsia="Times New Roman" w:hAnsi="Arial" w:cs="Arial"/>
          <w:b/>
          <w:bCs/>
          <w:sz w:val="24"/>
          <w:szCs w:val="24"/>
          <w:lang w:eastAsia="ru-RU"/>
        </w:rPr>
      </w:pPr>
      <w:r w:rsidRPr="00F97A1E">
        <w:rPr>
          <w:rFonts w:ascii="Times New Roman" w:hAnsi="Times New Roman" w:cs="Times New Roman"/>
          <w:sz w:val="28"/>
          <w:szCs w:val="28"/>
        </w:rPr>
        <w:t>–</w:t>
      </w:r>
      <w:r w:rsidRPr="00F97A1E">
        <w:rPr>
          <w:rFonts w:ascii="Times New Roman" w:hAnsi="Times New Roman" w:cs="Times New Roman"/>
          <w:sz w:val="28"/>
          <w:szCs w:val="28"/>
        </w:rPr>
        <w:tab/>
        <w:t>приказ</w:t>
      </w:r>
      <w:r>
        <w:rPr>
          <w:rFonts w:ascii="Times New Roman" w:hAnsi="Times New Roman" w:cs="Times New Roman"/>
          <w:sz w:val="28"/>
          <w:szCs w:val="28"/>
        </w:rPr>
        <w:t>а</w:t>
      </w:r>
      <w:r w:rsidRPr="00F97A1E">
        <w:rPr>
          <w:rFonts w:ascii="Times New Roman" w:hAnsi="Times New Roman" w:cs="Times New Roman"/>
          <w:sz w:val="28"/>
          <w:szCs w:val="28"/>
        </w:rPr>
        <w:t xml:space="preserve"> Федеральной службы государственной регистрации, кадастра</w:t>
      </w:r>
      <w:r>
        <w:rPr>
          <w:rFonts w:ascii="Times New Roman" w:hAnsi="Times New Roman" w:cs="Times New Roman"/>
          <w:sz w:val="28"/>
          <w:szCs w:val="28"/>
        </w:rPr>
        <w:t xml:space="preserve"> и </w:t>
      </w:r>
      <w:r w:rsidRPr="00F97A1E">
        <w:rPr>
          <w:rFonts w:ascii="Times New Roman" w:hAnsi="Times New Roman" w:cs="Times New Roman"/>
          <w:sz w:val="28"/>
          <w:szCs w:val="28"/>
        </w:rPr>
        <w:t>картографии</w:t>
      </w:r>
      <w:r w:rsidRPr="00F97A1E">
        <w:rPr>
          <w:rFonts w:ascii="Times New Roman" w:hAnsi="Times New Roman" w:cs="Times New Roman"/>
          <w:bCs/>
          <w:sz w:val="28"/>
          <w:szCs w:val="28"/>
        </w:rPr>
        <w:t xml:space="preserve"> </w:t>
      </w:r>
      <w:r>
        <w:rPr>
          <w:rFonts w:ascii="Times New Roman" w:hAnsi="Times New Roman" w:cs="Times New Roman"/>
          <w:bCs/>
          <w:sz w:val="28"/>
          <w:szCs w:val="28"/>
        </w:rPr>
        <w:t>от 19</w:t>
      </w:r>
      <w:r w:rsidRPr="00F97A1E">
        <w:rPr>
          <w:rFonts w:ascii="Times New Roman" w:hAnsi="Times New Roman" w:cs="Times New Roman"/>
          <w:bCs/>
          <w:sz w:val="28"/>
          <w:szCs w:val="28"/>
        </w:rPr>
        <w:t>.</w:t>
      </w:r>
      <w:r>
        <w:rPr>
          <w:rFonts w:ascii="Times New Roman" w:hAnsi="Times New Roman" w:cs="Times New Roman"/>
          <w:bCs/>
          <w:sz w:val="28"/>
          <w:szCs w:val="28"/>
        </w:rPr>
        <w:t>04</w:t>
      </w:r>
      <w:r w:rsidRPr="00F97A1E">
        <w:rPr>
          <w:rFonts w:ascii="Times New Roman" w:hAnsi="Times New Roman" w:cs="Times New Roman"/>
          <w:bCs/>
          <w:sz w:val="28"/>
          <w:szCs w:val="28"/>
        </w:rPr>
        <w:t>.</w:t>
      </w:r>
      <w:r>
        <w:rPr>
          <w:rFonts w:ascii="Times New Roman" w:hAnsi="Times New Roman" w:cs="Times New Roman"/>
          <w:bCs/>
          <w:sz w:val="28"/>
          <w:szCs w:val="28"/>
        </w:rPr>
        <w:t>2022</w:t>
      </w:r>
      <w:r w:rsidRPr="00F97A1E">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F97A1E">
        <w:rPr>
          <w:rFonts w:ascii="Times New Roman" w:hAnsi="Times New Roman" w:cs="Times New Roman"/>
          <w:bCs/>
          <w:sz w:val="28"/>
          <w:szCs w:val="28"/>
        </w:rPr>
        <w:t>П/0</w:t>
      </w:r>
      <w:r>
        <w:rPr>
          <w:rFonts w:ascii="Times New Roman" w:hAnsi="Times New Roman" w:cs="Times New Roman"/>
          <w:bCs/>
          <w:sz w:val="28"/>
          <w:szCs w:val="28"/>
        </w:rPr>
        <w:t>148</w:t>
      </w:r>
      <w:r w:rsidRPr="00F97A1E">
        <w:rPr>
          <w:rFonts w:ascii="Times New Roman" w:hAnsi="Times New Roman" w:cs="Times New Roman"/>
          <w:sz w:val="28"/>
          <w:szCs w:val="28"/>
        </w:rPr>
        <w:t xml:space="preserve"> «Об утверждении </w:t>
      </w:r>
      <w:r>
        <w:rPr>
          <w:rFonts w:ascii="Times New Roman" w:hAnsi="Times New Roman" w:cs="Times New Roman"/>
          <w:sz w:val="28"/>
          <w:szCs w:val="28"/>
        </w:rPr>
        <w:t xml:space="preserve">требований </w:t>
      </w:r>
      <w:r w:rsidRPr="0010731C">
        <w:rPr>
          <w:rFonts w:ascii="Times New Roman" w:eastAsia="Times New Roman" w:hAnsi="Times New Roman" w:cs="Times New Roman"/>
          <w:bCs/>
          <w:sz w:val="28"/>
          <w:szCs w:val="28"/>
          <w:lang w:eastAsia="ru-RU"/>
        </w:rPr>
        <w:t>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w:t>
      </w:r>
      <w:r>
        <w:rPr>
          <w:rFonts w:ascii="Times New Roman" w:eastAsia="Times New Roman" w:hAnsi="Times New Roman" w:cs="Times New Roman"/>
          <w:bCs/>
          <w:sz w:val="28"/>
          <w:szCs w:val="28"/>
          <w:lang w:eastAsia="ru-RU"/>
        </w:rPr>
        <w:t>умажном носителе</w:t>
      </w:r>
      <w:r w:rsidRPr="0010731C">
        <w:rPr>
          <w:rFonts w:ascii="Times New Roman" w:hAnsi="Times New Roman" w:cs="Times New Roman"/>
          <w:sz w:val="28"/>
          <w:szCs w:val="28"/>
        </w:rPr>
        <w:t>»;</w:t>
      </w:r>
    </w:p>
    <w:p w14:paraId="1A65B08E" w14:textId="77777777" w:rsidR="007F3F1C" w:rsidRPr="00290D91" w:rsidRDefault="007F3F1C" w:rsidP="007F3F1C">
      <w:pPr>
        <w:pStyle w:val="a8"/>
        <w:widowControl w:val="0"/>
        <w:tabs>
          <w:tab w:val="left" w:pos="1134"/>
        </w:tabs>
        <w:autoSpaceDE w:val="0"/>
        <w:autoSpaceDN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2B0567">
        <w:rPr>
          <w:rFonts w:ascii="Times New Roman" w:hAnsi="Times New Roman" w:cs="Times New Roman"/>
          <w:spacing w:val="-12"/>
          <w:sz w:val="28"/>
          <w:szCs w:val="28"/>
        </w:rPr>
        <w:t>приказ</w:t>
      </w:r>
      <w:r>
        <w:rPr>
          <w:rFonts w:ascii="Times New Roman" w:hAnsi="Times New Roman" w:cs="Times New Roman"/>
          <w:spacing w:val="-12"/>
          <w:sz w:val="28"/>
          <w:szCs w:val="28"/>
        </w:rPr>
        <w:t>а</w:t>
      </w:r>
      <w:r w:rsidRPr="002B0567">
        <w:rPr>
          <w:rFonts w:ascii="Times New Roman" w:hAnsi="Times New Roman" w:cs="Times New Roman"/>
          <w:spacing w:val="-12"/>
          <w:sz w:val="28"/>
          <w:szCs w:val="28"/>
        </w:rPr>
        <w:t xml:space="preserve"> Минэкономразвития России от 21.11.2016 № 735 «Об установлении </w:t>
      </w:r>
      <w:r w:rsidRPr="00B41A45">
        <w:rPr>
          <w:rFonts w:ascii="Times New Roman" w:hAnsi="Times New Roman" w:cs="Times New Roman"/>
          <w:sz w:val="28"/>
          <w:szCs w:val="28"/>
        </w:rPr>
        <w:t>примерной формы извещения о проведении собрания о согласовании местоположения границ земельных участков и признании утратившими силу некоторых приказов Минэкономразвития России»;</w:t>
      </w:r>
    </w:p>
    <w:p w14:paraId="4A33097B" w14:textId="77777777" w:rsidR="007F3F1C" w:rsidRPr="00D10417" w:rsidRDefault="007F3F1C" w:rsidP="007F3F1C">
      <w:pPr>
        <w:tabs>
          <w:tab w:val="left" w:pos="1134"/>
        </w:tabs>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приказа </w:t>
      </w:r>
      <w:r w:rsidRPr="00D10417">
        <w:rPr>
          <w:rFonts w:ascii="Times New Roman" w:hAnsi="Times New Roman" w:cs="Times New Roman"/>
          <w:sz w:val="28"/>
          <w:szCs w:val="28"/>
        </w:rPr>
        <w:t xml:space="preserve">Министерства строительства и жилищно-коммунального хозяйства Российской Федерации от 03.06.2022 № 446/пр </w:t>
      </w:r>
      <w:r>
        <w:rPr>
          <w:rFonts w:ascii="Times New Roman" w:hAnsi="Times New Roman" w:cs="Times New Roman"/>
          <w:sz w:val="28"/>
          <w:szCs w:val="28"/>
        </w:rPr>
        <w:t>«О</w:t>
      </w:r>
      <w:r w:rsidRPr="00D10417">
        <w:rPr>
          <w:rFonts w:ascii="Times New Roman" w:hAnsi="Times New Roman" w:cs="Times New Roman"/>
          <w:sz w:val="28"/>
          <w:szCs w:val="28"/>
        </w:rPr>
        <w:t>б утверждении формы разрешения на строительство и формы разрешения на ввод объекта</w:t>
      </w:r>
      <w:r>
        <w:rPr>
          <w:rFonts w:ascii="Times New Roman" w:hAnsi="Times New Roman" w:cs="Times New Roman"/>
          <w:sz w:val="28"/>
          <w:szCs w:val="28"/>
        </w:rPr>
        <w:br/>
      </w:r>
      <w:r w:rsidRPr="00D10417">
        <w:rPr>
          <w:rFonts w:ascii="Times New Roman" w:hAnsi="Times New Roman" w:cs="Times New Roman"/>
          <w:sz w:val="28"/>
          <w:szCs w:val="28"/>
        </w:rPr>
        <w:t>в эксплуатацию»;</w:t>
      </w:r>
    </w:p>
    <w:p w14:paraId="22FFA1FB" w14:textId="77777777" w:rsidR="007F3F1C" w:rsidRPr="0009052F" w:rsidRDefault="007F3F1C" w:rsidP="007F3F1C">
      <w:pPr>
        <w:pStyle w:val="a8"/>
        <w:widowControl w:val="0"/>
        <w:numPr>
          <w:ilvl w:val="0"/>
          <w:numId w:val="40"/>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09052F">
        <w:rPr>
          <w:rFonts w:ascii="Times New Roman" w:hAnsi="Times New Roman" w:cs="Times New Roman"/>
          <w:sz w:val="28"/>
          <w:szCs w:val="28"/>
        </w:rPr>
        <w:t>риказ</w:t>
      </w:r>
      <w:r>
        <w:rPr>
          <w:rFonts w:ascii="Times New Roman" w:hAnsi="Times New Roman" w:cs="Times New Roman"/>
          <w:sz w:val="28"/>
          <w:szCs w:val="28"/>
        </w:rPr>
        <w:t>а</w:t>
      </w:r>
      <w:r w:rsidRPr="0009052F">
        <w:rPr>
          <w:rFonts w:ascii="Times New Roman" w:hAnsi="Times New Roman" w:cs="Times New Roman"/>
          <w:sz w:val="28"/>
          <w:szCs w:val="28"/>
        </w:rPr>
        <w:t xml:space="preserve"> Министерства экономического развития Российской Федерации </w:t>
      </w:r>
      <w:r>
        <w:rPr>
          <w:rFonts w:ascii="Times New Roman" w:hAnsi="Times New Roman" w:cs="Times New Roman"/>
          <w:sz w:val="28"/>
          <w:szCs w:val="28"/>
        </w:rPr>
        <w:t>от 31.12.2009 № 582 «О</w:t>
      </w:r>
      <w:r w:rsidRPr="0009052F">
        <w:rPr>
          <w:rFonts w:ascii="Times New Roman" w:hAnsi="Times New Roman" w:cs="Times New Roman"/>
          <w:sz w:val="28"/>
          <w:szCs w:val="28"/>
        </w:rPr>
        <w:t>б утверждении типов межевых знаков</w:t>
      </w:r>
      <w:r>
        <w:rPr>
          <w:rFonts w:ascii="Times New Roman" w:hAnsi="Times New Roman" w:cs="Times New Roman"/>
          <w:sz w:val="28"/>
          <w:szCs w:val="28"/>
        </w:rPr>
        <w:br/>
      </w:r>
      <w:r w:rsidRPr="0009052F">
        <w:rPr>
          <w:rFonts w:ascii="Times New Roman" w:hAnsi="Times New Roman" w:cs="Times New Roman"/>
          <w:sz w:val="28"/>
          <w:szCs w:val="28"/>
        </w:rPr>
        <w:t xml:space="preserve">и порядка их установки (закладки); </w:t>
      </w:r>
    </w:p>
    <w:p w14:paraId="43F5DC0C" w14:textId="77777777" w:rsidR="007F3F1C" w:rsidRDefault="007F3F1C" w:rsidP="007F3F1C">
      <w:pPr>
        <w:widowControl w:val="0"/>
        <w:tabs>
          <w:tab w:val="left" w:pos="142"/>
          <w:tab w:val="left" w:pos="284"/>
          <w:tab w:val="left" w:pos="426"/>
          <w:tab w:val="left" w:pos="504"/>
          <w:tab w:val="left" w:pos="1134"/>
        </w:tab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w:t>
      </w:r>
      <w:r>
        <w:rPr>
          <w:rFonts w:ascii="Times New Roman" w:hAnsi="Times New Roman" w:cs="Times New Roman"/>
          <w:color w:val="000000"/>
          <w:sz w:val="28"/>
          <w:szCs w:val="28"/>
        </w:rPr>
        <w:tab/>
      </w:r>
      <w:r w:rsidRPr="00E73785">
        <w:rPr>
          <w:rFonts w:ascii="Times New Roman" w:hAnsi="Times New Roman" w:cs="Times New Roman"/>
          <w:color w:val="000000"/>
          <w:sz w:val="28"/>
          <w:szCs w:val="28"/>
        </w:rPr>
        <w:t>СП</w:t>
      </w:r>
      <w:r>
        <w:rPr>
          <w:rFonts w:ascii="Times New Roman" w:hAnsi="Times New Roman" w:cs="Times New Roman"/>
          <w:color w:val="000000"/>
          <w:sz w:val="28"/>
          <w:szCs w:val="28"/>
        </w:rPr>
        <w:t> </w:t>
      </w:r>
      <w:r w:rsidRPr="00E73785">
        <w:rPr>
          <w:rFonts w:ascii="Times New Roman" w:hAnsi="Times New Roman" w:cs="Times New Roman"/>
          <w:color w:val="000000"/>
          <w:sz w:val="28"/>
          <w:szCs w:val="28"/>
        </w:rPr>
        <w:t xml:space="preserve">11-104-97 </w:t>
      </w:r>
      <w:r>
        <w:rPr>
          <w:rFonts w:ascii="Times New Roman" w:hAnsi="Times New Roman" w:cs="Times New Roman"/>
          <w:color w:val="000000"/>
          <w:sz w:val="28"/>
          <w:szCs w:val="28"/>
        </w:rPr>
        <w:t>«</w:t>
      </w:r>
      <w:r w:rsidRPr="00E73785">
        <w:rPr>
          <w:rFonts w:ascii="Times New Roman" w:hAnsi="Times New Roman" w:cs="Times New Roman"/>
          <w:color w:val="000000"/>
          <w:sz w:val="28"/>
          <w:szCs w:val="28"/>
        </w:rPr>
        <w:t>Инженерно-геодезичес</w:t>
      </w:r>
      <w:r>
        <w:rPr>
          <w:rFonts w:ascii="Times New Roman" w:hAnsi="Times New Roman" w:cs="Times New Roman"/>
          <w:color w:val="000000"/>
          <w:sz w:val="28"/>
          <w:szCs w:val="28"/>
        </w:rPr>
        <w:t>кие изыскания для строительства»;</w:t>
      </w:r>
    </w:p>
    <w:p w14:paraId="4A07853C" w14:textId="77777777" w:rsidR="007F3F1C" w:rsidRPr="00190FD6" w:rsidRDefault="007F3F1C" w:rsidP="007F3F1C">
      <w:pPr>
        <w:pStyle w:val="a8"/>
        <w:widowControl w:val="0"/>
        <w:numPr>
          <w:ilvl w:val="0"/>
          <w:numId w:val="38"/>
        </w:numPr>
        <w:tabs>
          <w:tab w:val="left" w:pos="142"/>
          <w:tab w:val="left" w:pos="284"/>
          <w:tab w:val="left" w:pos="426"/>
          <w:tab w:val="left" w:pos="504"/>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Инструкции</w:t>
      </w:r>
      <w:r w:rsidRPr="00190FD6">
        <w:rPr>
          <w:rFonts w:ascii="Times New Roman" w:hAnsi="Times New Roman" w:cs="Times New Roman"/>
          <w:sz w:val="28"/>
          <w:szCs w:val="28"/>
        </w:rPr>
        <w:t xml:space="preserve"> по межеванию земель, утвержденная Комитетом Российской Федерации по земельным ресурсам и землеустройству </w:t>
      </w:r>
      <w:r w:rsidRPr="000A7BC7">
        <w:rPr>
          <w:rFonts w:ascii="Times New Roman" w:hAnsi="Times New Roman" w:cs="Times New Roman"/>
          <w:sz w:val="28"/>
          <w:szCs w:val="28"/>
        </w:rPr>
        <w:t>0</w:t>
      </w:r>
      <w:r w:rsidRPr="00190FD6">
        <w:rPr>
          <w:rFonts w:ascii="Times New Roman" w:hAnsi="Times New Roman" w:cs="Times New Roman"/>
          <w:sz w:val="28"/>
          <w:szCs w:val="28"/>
        </w:rPr>
        <w:t>8.04.1996;</w:t>
      </w:r>
    </w:p>
    <w:p w14:paraId="1D8F3693" w14:textId="77777777" w:rsidR="007F3F1C" w:rsidRDefault="007F3F1C" w:rsidP="007F3F1C">
      <w:pPr>
        <w:widowControl w:val="0"/>
        <w:tabs>
          <w:tab w:val="left" w:pos="142"/>
          <w:tab w:val="left" w:pos="284"/>
          <w:tab w:val="left" w:pos="426"/>
          <w:tab w:val="left" w:pos="504"/>
          <w:tab w:val="left" w:pos="1134"/>
        </w:tab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color w:val="000000"/>
          <w:sz w:val="28"/>
          <w:szCs w:val="28"/>
        </w:rPr>
        <w:t xml:space="preserve">иных </w:t>
      </w:r>
      <w:r w:rsidRPr="00933070">
        <w:rPr>
          <w:rFonts w:ascii="Times New Roman" w:hAnsi="Times New Roman" w:cs="Times New Roman"/>
          <w:color w:val="000000"/>
          <w:sz w:val="28"/>
          <w:szCs w:val="28"/>
        </w:rPr>
        <w:t>нормативных правовых актов и документов</w:t>
      </w:r>
      <w:r>
        <w:rPr>
          <w:rFonts w:ascii="Times New Roman" w:hAnsi="Times New Roman" w:cs="Times New Roman"/>
          <w:color w:val="000000"/>
          <w:sz w:val="28"/>
          <w:szCs w:val="28"/>
        </w:rPr>
        <w:t>, подлежащих</w:t>
      </w:r>
      <w:r w:rsidRPr="000447E5">
        <w:rPr>
          <w:rFonts w:ascii="Times New Roman" w:hAnsi="Times New Roman" w:cs="Times New Roman"/>
          <w:color w:val="000000"/>
          <w:sz w:val="28"/>
          <w:szCs w:val="28"/>
        </w:rPr>
        <w:t xml:space="preserve"> исполнению для достижения целей в соответствии с предметом </w:t>
      </w:r>
      <w:r>
        <w:rPr>
          <w:rFonts w:ascii="Times New Roman" w:hAnsi="Times New Roman" w:cs="Times New Roman"/>
          <w:color w:val="000000"/>
          <w:sz w:val="28"/>
          <w:szCs w:val="28"/>
        </w:rPr>
        <w:t>договор</w:t>
      </w:r>
      <w:r w:rsidRPr="000447E5">
        <w:rPr>
          <w:rFonts w:ascii="Times New Roman" w:hAnsi="Times New Roman" w:cs="Times New Roman"/>
          <w:color w:val="000000"/>
          <w:sz w:val="28"/>
          <w:szCs w:val="28"/>
        </w:rPr>
        <w:t>а</w:t>
      </w:r>
      <w:r>
        <w:rPr>
          <w:rFonts w:ascii="Times New Roman" w:hAnsi="Times New Roman" w:cs="Times New Roman"/>
          <w:color w:val="000000"/>
          <w:sz w:val="28"/>
          <w:szCs w:val="28"/>
        </w:rPr>
        <w:t>;</w:t>
      </w:r>
    </w:p>
    <w:p w14:paraId="1A2D6ED6" w14:textId="77777777" w:rsidR="007F3F1C" w:rsidRPr="00B77A56" w:rsidRDefault="007F3F1C" w:rsidP="007F3F1C">
      <w:pPr>
        <w:pStyle w:val="a8"/>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B77A56">
        <w:rPr>
          <w:rFonts w:ascii="Times New Roman" w:hAnsi="Times New Roman" w:cs="Times New Roman"/>
          <w:bCs/>
          <w:sz w:val="28"/>
          <w:szCs w:val="28"/>
        </w:rPr>
        <w:t xml:space="preserve">Если нормативные правовые акты и нормативные документы, указанные в ТЗ, утратят силу и прекратят свое действие, то </w:t>
      </w:r>
      <w:r>
        <w:rPr>
          <w:rFonts w:ascii="Times New Roman" w:hAnsi="Times New Roman" w:cs="Times New Roman"/>
          <w:bCs/>
          <w:sz w:val="28"/>
          <w:szCs w:val="28"/>
        </w:rPr>
        <w:t>Подрядчик</w:t>
      </w:r>
      <w:r w:rsidRPr="00B77A56">
        <w:rPr>
          <w:rFonts w:ascii="Times New Roman" w:hAnsi="Times New Roman" w:cs="Times New Roman"/>
          <w:bCs/>
          <w:sz w:val="28"/>
          <w:szCs w:val="28"/>
        </w:rPr>
        <w:t xml:space="preserve"> обязан руководствоваться действующими нормативными правовыми актами </w:t>
      </w:r>
      <w:r w:rsidRPr="00B77A56">
        <w:rPr>
          <w:rFonts w:ascii="Times New Roman" w:hAnsi="Times New Roman" w:cs="Times New Roman"/>
          <w:bCs/>
          <w:sz w:val="28"/>
          <w:szCs w:val="28"/>
        </w:rPr>
        <w:br/>
        <w:t xml:space="preserve">и нормативными документами, в том числе теми, которые будут введены </w:t>
      </w:r>
      <w:r w:rsidRPr="00B77A56">
        <w:rPr>
          <w:rFonts w:ascii="Times New Roman" w:hAnsi="Times New Roman" w:cs="Times New Roman"/>
          <w:bCs/>
          <w:sz w:val="28"/>
          <w:szCs w:val="28"/>
        </w:rPr>
        <w:br/>
        <w:t>в действие вместо утративших силу.</w:t>
      </w:r>
    </w:p>
    <w:p w14:paraId="5C01BB84" w14:textId="77777777" w:rsidR="007F3F1C" w:rsidRDefault="007F3F1C" w:rsidP="007F3F1C">
      <w:pPr>
        <w:pStyle w:val="ConsPlusNormal"/>
        <w:tabs>
          <w:tab w:val="left" w:pos="1276"/>
        </w:tabs>
        <w:ind w:firstLine="709"/>
        <w:rPr>
          <w:rFonts w:ascii="Times New Roman" w:hAnsi="Times New Roman" w:cs="Times New Roman"/>
          <w:b/>
          <w:sz w:val="28"/>
          <w:szCs w:val="28"/>
        </w:rPr>
      </w:pPr>
      <w:r>
        <w:rPr>
          <w:rFonts w:ascii="Times New Roman" w:hAnsi="Times New Roman" w:cs="Times New Roman"/>
          <w:b/>
          <w:sz w:val="28"/>
          <w:szCs w:val="28"/>
        </w:rPr>
        <w:t>6.2.</w:t>
      </w:r>
      <w:r>
        <w:rPr>
          <w:rFonts w:ascii="Times New Roman" w:hAnsi="Times New Roman" w:cs="Times New Roman"/>
          <w:b/>
          <w:sz w:val="28"/>
          <w:szCs w:val="28"/>
        </w:rPr>
        <w:tab/>
      </w:r>
      <w:r w:rsidRPr="00290D91">
        <w:rPr>
          <w:rFonts w:ascii="Times New Roman" w:hAnsi="Times New Roman" w:cs="Times New Roman"/>
          <w:b/>
          <w:sz w:val="28"/>
          <w:szCs w:val="28"/>
        </w:rPr>
        <w:t xml:space="preserve">Условия </w:t>
      </w:r>
      <w:r>
        <w:rPr>
          <w:rFonts w:ascii="Times New Roman" w:hAnsi="Times New Roman" w:cs="Times New Roman"/>
          <w:b/>
          <w:sz w:val="28"/>
          <w:szCs w:val="28"/>
        </w:rPr>
        <w:t>выполнения работ</w:t>
      </w:r>
    </w:p>
    <w:p w14:paraId="4983A47F" w14:textId="77777777" w:rsidR="007F3F1C" w:rsidRPr="000D6291" w:rsidRDefault="007F3F1C" w:rsidP="007F3F1C">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6.2.1.</w:t>
      </w:r>
      <w:r>
        <w:rPr>
          <w:rFonts w:ascii="Times New Roman" w:eastAsia="Times New Roman" w:hAnsi="Times New Roman" w:cs="Times New Roman"/>
          <w:sz w:val="28"/>
          <w:szCs w:val="28"/>
          <w:lang w:eastAsia="ru-RU"/>
        </w:rPr>
        <w:tab/>
      </w:r>
      <w:r w:rsidRPr="003A1D98">
        <w:rPr>
          <w:rFonts w:ascii="Times New Roman" w:eastAsia="Times New Roman" w:hAnsi="Times New Roman" w:cs="Times New Roman"/>
          <w:sz w:val="28"/>
          <w:szCs w:val="28"/>
          <w:lang w:eastAsia="ru-RU"/>
        </w:rPr>
        <w:t xml:space="preserve">Заказчик </w:t>
      </w:r>
      <w:r>
        <w:rPr>
          <w:rFonts w:ascii="Times New Roman" w:eastAsia="Times New Roman" w:hAnsi="Times New Roman" w:cs="Times New Roman"/>
          <w:sz w:val="28"/>
          <w:szCs w:val="28"/>
          <w:lang w:eastAsia="ru-RU"/>
        </w:rPr>
        <w:t xml:space="preserve">вместе с Заявкой </w:t>
      </w:r>
      <w:r w:rsidRPr="003A1D98">
        <w:rPr>
          <w:rFonts w:ascii="Times New Roman" w:eastAsia="Times New Roman" w:hAnsi="Times New Roman" w:cs="Times New Roman"/>
          <w:sz w:val="28"/>
          <w:szCs w:val="28"/>
          <w:lang w:eastAsia="ru-RU"/>
        </w:rPr>
        <w:t xml:space="preserve">предоставляет Подрядчику </w:t>
      </w:r>
      <w:r>
        <w:rPr>
          <w:rFonts w:ascii="Times New Roman" w:eastAsia="Times New Roman" w:hAnsi="Times New Roman" w:cs="Times New Roman"/>
          <w:sz w:val="28"/>
          <w:szCs w:val="28"/>
          <w:lang w:eastAsia="ru-RU"/>
        </w:rPr>
        <w:t xml:space="preserve">имеющиеся у него </w:t>
      </w:r>
      <w:r w:rsidRPr="003A1D98">
        <w:rPr>
          <w:rFonts w:ascii="Times New Roman" w:eastAsia="Times New Roman" w:hAnsi="Times New Roman" w:cs="Times New Roman"/>
          <w:sz w:val="28"/>
          <w:szCs w:val="28"/>
          <w:lang w:eastAsia="ru-RU"/>
        </w:rPr>
        <w:t>исходные данные и информацию, необходимые для выполнения работ, в т</w:t>
      </w:r>
      <w:r>
        <w:rPr>
          <w:rFonts w:ascii="Times New Roman" w:eastAsia="Times New Roman" w:hAnsi="Times New Roman" w:cs="Times New Roman"/>
          <w:sz w:val="28"/>
          <w:szCs w:val="28"/>
          <w:lang w:eastAsia="ru-RU"/>
        </w:rPr>
        <w:t>ом числе</w:t>
      </w:r>
      <w:r w:rsidRPr="003A1D98">
        <w:rPr>
          <w:rFonts w:ascii="Times New Roman" w:eastAsia="Times New Roman" w:hAnsi="Times New Roman" w:cs="Times New Roman"/>
          <w:sz w:val="28"/>
          <w:szCs w:val="28"/>
          <w:lang w:eastAsia="ru-RU"/>
        </w:rPr>
        <w:t xml:space="preserve"> характеристики и требования к образовываемому ЗУ, предполагаемое место (требования к месту) расположения ЗУ, цель образования ЗУ, необходимая площадь и </w:t>
      </w:r>
      <w:r>
        <w:rPr>
          <w:rFonts w:ascii="Times New Roman" w:eastAsia="Times New Roman" w:hAnsi="Times New Roman" w:cs="Times New Roman"/>
          <w:sz w:val="28"/>
          <w:szCs w:val="28"/>
          <w:lang w:eastAsia="ru-RU"/>
        </w:rPr>
        <w:t>границы</w:t>
      </w:r>
      <w:r w:rsidRPr="003A1D98">
        <w:rPr>
          <w:rFonts w:ascii="Times New Roman" w:eastAsia="Times New Roman" w:hAnsi="Times New Roman" w:cs="Times New Roman"/>
          <w:sz w:val="28"/>
          <w:szCs w:val="28"/>
          <w:lang w:eastAsia="ru-RU"/>
        </w:rPr>
        <w:t xml:space="preserve"> ЗУ, иные обязательные требования (обеспечение прохода, подъезда и т.</w:t>
      </w:r>
      <w:r>
        <w:rPr>
          <w:rFonts w:ascii="Times New Roman" w:eastAsia="Times New Roman" w:hAnsi="Times New Roman" w:cs="Times New Roman"/>
          <w:sz w:val="28"/>
          <w:szCs w:val="28"/>
          <w:lang w:eastAsia="ru-RU"/>
        </w:rPr>
        <w:t> </w:t>
      </w:r>
      <w:r w:rsidRPr="003A1D98">
        <w:rPr>
          <w:rFonts w:ascii="Times New Roman" w:eastAsia="Times New Roman" w:hAnsi="Times New Roman" w:cs="Times New Roman"/>
          <w:sz w:val="28"/>
          <w:szCs w:val="28"/>
          <w:lang w:eastAsia="ru-RU"/>
        </w:rPr>
        <w:t>п.), информацию об ОК</w:t>
      </w:r>
      <w:r>
        <w:rPr>
          <w:rFonts w:ascii="Times New Roman" w:eastAsia="Times New Roman" w:hAnsi="Times New Roman" w:cs="Times New Roman"/>
          <w:sz w:val="28"/>
          <w:szCs w:val="28"/>
          <w:lang w:eastAsia="ru-RU"/>
        </w:rPr>
        <w:t>С и иных объектах, под которыми</w:t>
      </w:r>
      <w:r w:rsidRPr="003A1D98">
        <w:rPr>
          <w:rFonts w:ascii="Times New Roman" w:eastAsia="Times New Roman" w:hAnsi="Times New Roman" w:cs="Times New Roman"/>
          <w:sz w:val="28"/>
          <w:szCs w:val="28"/>
          <w:lang w:eastAsia="ru-RU"/>
        </w:rPr>
        <w:t xml:space="preserve"> предполагается образовать ЗУ, технические, правоустанавливающие и правоудостоверяющие документы на ЗУ </w:t>
      </w:r>
      <w:r>
        <w:rPr>
          <w:rFonts w:ascii="Times New Roman" w:eastAsia="Times New Roman" w:hAnsi="Times New Roman" w:cs="Times New Roman"/>
          <w:i/>
          <w:sz w:val="28"/>
          <w:szCs w:val="28"/>
          <w:lang w:eastAsia="ru-RU"/>
        </w:rPr>
        <w:t>и (или)</w:t>
      </w:r>
      <w:r w:rsidRPr="009C07AC">
        <w:rPr>
          <w:rFonts w:ascii="Times New Roman" w:eastAsia="Times New Roman" w:hAnsi="Times New Roman" w:cs="Times New Roman"/>
          <w:i/>
          <w:sz w:val="28"/>
          <w:szCs w:val="28"/>
          <w:lang w:eastAsia="ru-RU"/>
        </w:rPr>
        <w:t xml:space="preserve"> </w:t>
      </w:r>
      <w:r w:rsidRPr="009C07AC">
        <w:rPr>
          <w:rFonts w:ascii="Times New Roman" w:eastAsia="Times New Roman" w:hAnsi="Times New Roman" w:cs="Times New Roman"/>
          <w:i/>
          <w:sz w:val="28"/>
          <w:szCs w:val="28"/>
          <w:lang w:eastAsia="ru-RU"/>
        </w:rPr>
        <w:lastRenderedPageBreak/>
        <w:t>ОКС</w:t>
      </w:r>
      <w:r w:rsidRPr="003A1D98">
        <w:rPr>
          <w:rFonts w:ascii="Times New Roman" w:eastAsia="Times New Roman" w:hAnsi="Times New Roman" w:cs="Times New Roman"/>
          <w:sz w:val="28"/>
          <w:szCs w:val="28"/>
          <w:lang w:eastAsia="ru-RU"/>
        </w:rPr>
        <w:t xml:space="preserve"> (при их наличии</w:t>
      </w:r>
      <w:r w:rsidRPr="000D6291">
        <w:rPr>
          <w:rFonts w:ascii="Times New Roman" w:eastAsia="Times New Roman" w:hAnsi="Times New Roman" w:cs="Times New Roman"/>
          <w:sz w:val="28"/>
          <w:szCs w:val="28"/>
          <w:lang w:eastAsia="ru-RU"/>
        </w:rPr>
        <w:t xml:space="preserve">). Факт отсутствия каких-либо документов на ЗУ </w:t>
      </w:r>
      <w:r>
        <w:rPr>
          <w:rFonts w:ascii="Times New Roman" w:eastAsia="Times New Roman" w:hAnsi="Times New Roman" w:cs="Times New Roman"/>
          <w:i/>
          <w:sz w:val="28"/>
          <w:szCs w:val="28"/>
          <w:lang w:eastAsia="ru-RU"/>
        </w:rPr>
        <w:t>и (или)</w:t>
      </w:r>
      <w:r w:rsidRPr="000D6291">
        <w:rPr>
          <w:rFonts w:ascii="Times New Roman" w:eastAsia="Times New Roman" w:hAnsi="Times New Roman" w:cs="Times New Roman"/>
          <w:sz w:val="28"/>
          <w:szCs w:val="28"/>
          <w:lang w:eastAsia="ru-RU"/>
        </w:rPr>
        <w:t xml:space="preserve"> </w:t>
      </w:r>
      <w:r w:rsidRPr="009C07AC">
        <w:rPr>
          <w:rFonts w:ascii="Times New Roman" w:eastAsia="Times New Roman" w:hAnsi="Times New Roman" w:cs="Times New Roman"/>
          <w:i/>
          <w:sz w:val="28"/>
          <w:szCs w:val="28"/>
          <w:lang w:eastAsia="ru-RU"/>
        </w:rPr>
        <w:t>ОКС</w:t>
      </w:r>
      <w:r w:rsidRPr="000D6291">
        <w:rPr>
          <w:rFonts w:ascii="Times New Roman" w:eastAsia="Times New Roman" w:hAnsi="Times New Roman" w:cs="Times New Roman"/>
          <w:sz w:val="28"/>
          <w:szCs w:val="28"/>
          <w:lang w:eastAsia="ru-RU"/>
        </w:rPr>
        <w:t xml:space="preserve"> указывается в Заявке.</w:t>
      </w:r>
    </w:p>
    <w:p w14:paraId="5A4A8B67" w14:textId="77777777" w:rsidR="007F3F1C" w:rsidRPr="003A1D98" w:rsidRDefault="007F3F1C" w:rsidP="007F3F1C">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6.2.2.</w:t>
      </w:r>
      <w:r>
        <w:rPr>
          <w:rFonts w:ascii="Times New Roman" w:eastAsia="Times New Roman" w:hAnsi="Times New Roman" w:cs="Times New Roman"/>
          <w:sz w:val="28"/>
          <w:szCs w:val="28"/>
          <w:lang w:eastAsia="ru-RU"/>
        </w:rPr>
        <w:tab/>
      </w:r>
      <w:r w:rsidRPr="00A667A5">
        <w:rPr>
          <w:rFonts w:ascii="Times New Roman" w:eastAsia="Times New Roman" w:hAnsi="Times New Roman" w:cs="Times New Roman"/>
          <w:sz w:val="28"/>
          <w:szCs w:val="28"/>
          <w:lang w:eastAsia="ru-RU"/>
        </w:rPr>
        <w:t xml:space="preserve">При выявлении препятствий к выполнению работ в соответствии </w:t>
      </w:r>
      <w:r w:rsidRPr="003A1D98">
        <w:rPr>
          <w:rFonts w:ascii="Times New Roman" w:eastAsia="Times New Roman" w:hAnsi="Times New Roman" w:cs="Times New Roman"/>
          <w:sz w:val="28"/>
          <w:szCs w:val="28"/>
          <w:lang w:eastAsia="ru-RU"/>
        </w:rPr>
        <w:t xml:space="preserve">с установленными Заказчиком целями, характеристиками и требованиями Подрядчик </w:t>
      </w:r>
      <w:r>
        <w:rPr>
          <w:rFonts w:ascii="Times New Roman" w:eastAsia="Times New Roman" w:hAnsi="Times New Roman" w:cs="Times New Roman"/>
          <w:sz w:val="28"/>
          <w:szCs w:val="28"/>
          <w:lang w:eastAsia="ru-RU"/>
        </w:rPr>
        <w:t xml:space="preserve">незамедлительно (способом, установленным в договоре) </w:t>
      </w:r>
      <w:r w:rsidRPr="003A1D98">
        <w:rPr>
          <w:rFonts w:ascii="Times New Roman" w:eastAsia="Times New Roman" w:hAnsi="Times New Roman" w:cs="Times New Roman"/>
          <w:sz w:val="28"/>
          <w:szCs w:val="28"/>
          <w:lang w:eastAsia="ru-RU"/>
        </w:rPr>
        <w:t>информирует Заказчика о выявленных пр</w:t>
      </w:r>
      <w:r>
        <w:rPr>
          <w:rFonts w:ascii="Times New Roman" w:eastAsia="Times New Roman" w:hAnsi="Times New Roman" w:cs="Times New Roman"/>
          <w:sz w:val="28"/>
          <w:szCs w:val="28"/>
          <w:lang w:eastAsia="ru-RU"/>
        </w:rPr>
        <w:t>епятствиях и возможных способах</w:t>
      </w:r>
      <w:r>
        <w:rPr>
          <w:rFonts w:ascii="Times New Roman" w:eastAsia="Times New Roman" w:hAnsi="Times New Roman" w:cs="Times New Roman"/>
          <w:sz w:val="28"/>
          <w:szCs w:val="28"/>
          <w:lang w:eastAsia="ru-RU"/>
        </w:rPr>
        <w:br/>
      </w:r>
      <w:r w:rsidRPr="003A1D98">
        <w:rPr>
          <w:rFonts w:ascii="Times New Roman" w:eastAsia="Times New Roman" w:hAnsi="Times New Roman" w:cs="Times New Roman"/>
          <w:sz w:val="28"/>
          <w:szCs w:val="28"/>
          <w:lang w:eastAsia="ru-RU"/>
        </w:rPr>
        <w:t xml:space="preserve">их устранения. </w:t>
      </w:r>
    </w:p>
    <w:p w14:paraId="78D2E480" w14:textId="77777777" w:rsidR="007F3F1C" w:rsidRPr="00C975C3" w:rsidRDefault="007F3F1C" w:rsidP="007F3F1C">
      <w:pPr>
        <w:pStyle w:val="afb"/>
        <w:ind w:firstLine="709"/>
        <w:jc w:val="both"/>
      </w:pPr>
      <w:r>
        <w:rPr>
          <w:sz w:val="28"/>
          <w:szCs w:val="28"/>
        </w:rPr>
        <w:t>6.2.3.</w:t>
      </w:r>
      <w:r>
        <w:rPr>
          <w:sz w:val="28"/>
          <w:szCs w:val="28"/>
        </w:rPr>
        <w:tab/>
      </w:r>
      <w:r w:rsidRPr="003A1D98">
        <w:rPr>
          <w:sz w:val="28"/>
          <w:szCs w:val="28"/>
        </w:rPr>
        <w:t xml:space="preserve">При включении в состав работ Подрядчика действий, требующих документального оформления представления интересов Заказчика, при направлении соответствующего запроса </w:t>
      </w:r>
      <w:r>
        <w:rPr>
          <w:sz w:val="28"/>
          <w:szCs w:val="28"/>
        </w:rPr>
        <w:t xml:space="preserve">Заказчику </w:t>
      </w:r>
      <w:r w:rsidRPr="003A1D98">
        <w:rPr>
          <w:sz w:val="28"/>
          <w:szCs w:val="28"/>
        </w:rPr>
        <w:t>и необходимой информации о представителях Подрядчика, Заказчик в течени</w:t>
      </w:r>
      <w:r>
        <w:rPr>
          <w:sz w:val="28"/>
          <w:szCs w:val="28"/>
        </w:rPr>
        <w:t>е</w:t>
      </w:r>
      <w:r w:rsidRPr="003A1D98">
        <w:rPr>
          <w:sz w:val="28"/>
          <w:szCs w:val="28"/>
        </w:rPr>
        <w:t xml:space="preserve"> </w:t>
      </w:r>
      <w:r>
        <w:rPr>
          <w:sz w:val="28"/>
          <w:szCs w:val="28"/>
        </w:rPr>
        <w:t>30 (тридцати) рабочих</w:t>
      </w:r>
      <w:r w:rsidRPr="003A1D98">
        <w:rPr>
          <w:sz w:val="28"/>
          <w:szCs w:val="28"/>
        </w:rPr>
        <w:t xml:space="preserve"> дней оформляет и предоставляет Подрядчику доверенность на пред</w:t>
      </w:r>
      <w:r>
        <w:rPr>
          <w:sz w:val="28"/>
          <w:szCs w:val="28"/>
        </w:rPr>
        <w:t>ставление интересов Заказчика. З</w:t>
      </w:r>
      <w:r w:rsidRPr="003A1D98">
        <w:rPr>
          <w:sz w:val="28"/>
          <w:szCs w:val="28"/>
        </w:rPr>
        <w:t>апрос и информаци</w:t>
      </w:r>
      <w:r>
        <w:rPr>
          <w:sz w:val="28"/>
          <w:szCs w:val="28"/>
        </w:rPr>
        <w:t>я</w:t>
      </w:r>
      <w:r>
        <w:rPr>
          <w:sz w:val="28"/>
          <w:szCs w:val="28"/>
        </w:rPr>
        <w:br/>
      </w:r>
      <w:r w:rsidRPr="003A1D98">
        <w:rPr>
          <w:sz w:val="28"/>
          <w:szCs w:val="28"/>
        </w:rPr>
        <w:t>о представителях Подрядчика</w:t>
      </w:r>
      <w:r>
        <w:rPr>
          <w:sz w:val="28"/>
          <w:szCs w:val="28"/>
        </w:rPr>
        <w:t xml:space="preserve"> направляется на адрес электронной почты Заказчика, указанный в договоре. </w:t>
      </w:r>
    </w:p>
    <w:p w14:paraId="4D950CE4" w14:textId="4E530786" w:rsidR="007F3F1C" w:rsidRPr="00BC5795" w:rsidRDefault="007F3F1C" w:rsidP="007F3F1C">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BC5795">
        <w:rPr>
          <w:rFonts w:ascii="Times New Roman" w:eastAsia="Times New Roman" w:hAnsi="Times New Roman" w:cs="Times New Roman"/>
          <w:sz w:val="28"/>
          <w:szCs w:val="28"/>
          <w:lang w:eastAsia="ru-RU"/>
        </w:rPr>
        <w:t>6.2.4.</w:t>
      </w:r>
      <w:r>
        <w:rPr>
          <w:rFonts w:ascii="Times New Roman" w:eastAsia="Times New Roman" w:hAnsi="Times New Roman" w:cs="Times New Roman"/>
          <w:sz w:val="28"/>
          <w:szCs w:val="28"/>
          <w:lang w:eastAsia="ru-RU"/>
        </w:rPr>
        <w:tab/>
      </w:r>
      <w:r w:rsidRPr="00BC5795">
        <w:rPr>
          <w:rFonts w:ascii="Times New Roman" w:eastAsia="Times New Roman" w:hAnsi="Times New Roman" w:cs="Times New Roman"/>
          <w:sz w:val="28"/>
          <w:szCs w:val="28"/>
          <w:lang w:eastAsia="ru-RU"/>
        </w:rPr>
        <w:t>Выезд Подрядчика для проведения работ</w:t>
      </w:r>
      <w:r>
        <w:rPr>
          <w:rFonts w:ascii="Times New Roman" w:eastAsia="Times New Roman" w:hAnsi="Times New Roman" w:cs="Times New Roman"/>
          <w:sz w:val="28"/>
          <w:szCs w:val="28"/>
          <w:lang w:eastAsia="ru-RU"/>
        </w:rPr>
        <w:t xml:space="preserve"> на месте расположения</w:t>
      </w:r>
      <w:r w:rsidRPr="00BC5795">
        <w:rPr>
          <w:rFonts w:ascii="Times New Roman" w:eastAsia="Times New Roman" w:hAnsi="Times New Roman" w:cs="Times New Roman"/>
          <w:sz w:val="28"/>
          <w:szCs w:val="28"/>
          <w:lang w:eastAsia="ru-RU"/>
        </w:rPr>
        <w:t xml:space="preserve"> ЗУ </w:t>
      </w:r>
      <w:r>
        <w:rPr>
          <w:rFonts w:ascii="Times New Roman" w:eastAsia="Times New Roman" w:hAnsi="Times New Roman" w:cs="Times New Roman"/>
          <w:i/>
          <w:sz w:val="28"/>
          <w:szCs w:val="28"/>
          <w:lang w:eastAsia="ru-RU"/>
        </w:rPr>
        <w:t>и (или)</w:t>
      </w:r>
      <w:r w:rsidRPr="00F7234D">
        <w:rPr>
          <w:rFonts w:ascii="Times New Roman" w:eastAsia="Times New Roman" w:hAnsi="Times New Roman" w:cs="Times New Roman"/>
          <w:i/>
          <w:sz w:val="28"/>
          <w:szCs w:val="28"/>
          <w:lang w:eastAsia="ru-RU"/>
        </w:rPr>
        <w:t xml:space="preserve"> ОКС</w:t>
      </w:r>
      <w:r w:rsidRPr="00BC5795">
        <w:rPr>
          <w:rFonts w:ascii="Times New Roman" w:eastAsia="Times New Roman" w:hAnsi="Times New Roman" w:cs="Times New Roman"/>
          <w:sz w:val="28"/>
          <w:szCs w:val="28"/>
          <w:lang w:eastAsia="ru-RU"/>
        </w:rPr>
        <w:t xml:space="preserve"> осуществляется по согласованию с Заказчиком, собственником, владельцем, пользователем ЗУ </w:t>
      </w:r>
      <w:r>
        <w:rPr>
          <w:rFonts w:ascii="Times New Roman" w:eastAsia="Times New Roman" w:hAnsi="Times New Roman" w:cs="Times New Roman"/>
          <w:i/>
          <w:sz w:val="28"/>
          <w:szCs w:val="28"/>
          <w:lang w:eastAsia="ru-RU"/>
        </w:rPr>
        <w:t>и (или)</w:t>
      </w:r>
      <w:r w:rsidRPr="00F7234D">
        <w:rPr>
          <w:rFonts w:ascii="Times New Roman" w:eastAsia="Times New Roman" w:hAnsi="Times New Roman" w:cs="Times New Roman"/>
          <w:i/>
          <w:sz w:val="28"/>
          <w:szCs w:val="28"/>
          <w:lang w:eastAsia="ru-RU"/>
        </w:rPr>
        <w:t xml:space="preserve"> ОКС</w:t>
      </w:r>
      <w:r w:rsidRPr="00BC5795">
        <w:rPr>
          <w:rFonts w:ascii="Times New Roman" w:eastAsia="Times New Roman" w:hAnsi="Times New Roman" w:cs="Times New Roman"/>
          <w:sz w:val="28"/>
          <w:szCs w:val="28"/>
          <w:lang w:eastAsia="ru-RU"/>
        </w:rPr>
        <w:t xml:space="preserve"> в рабочие дни</w:t>
      </w:r>
      <w:r>
        <w:rPr>
          <w:rFonts w:ascii="Times New Roman" w:eastAsia="Times New Roman" w:hAnsi="Times New Roman" w:cs="Times New Roman"/>
          <w:sz w:val="28"/>
          <w:szCs w:val="28"/>
          <w:lang w:eastAsia="ru-RU"/>
        </w:rPr>
        <w:br/>
        <w:t xml:space="preserve">с </w:t>
      </w:r>
      <w:r w:rsidRPr="00BC5795">
        <w:rPr>
          <w:rFonts w:ascii="Times New Roman" w:eastAsia="Times New Roman" w:hAnsi="Times New Roman" w:cs="Times New Roman"/>
          <w:sz w:val="28"/>
          <w:szCs w:val="28"/>
          <w:lang w:eastAsia="ru-RU"/>
        </w:rPr>
        <w:t xml:space="preserve">9:00 до 18:00 по местному времени, а также в иное согласованное с Заказчиком, собственником, владельцем, пользователем ЗУ </w:t>
      </w:r>
      <w:r>
        <w:rPr>
          <w:rFonts w:ascii="Times New Roman" w:eastAsia="Times New Roman" w:hAnsi="Times New Roman" w:cs="Times New Roman"/>
          <w:i/>
          <w:sz w:val="28"/>
          <w:szCs w:val="28"/>
          <w:lang w:eastAsia="ru-RU"/>
        </w:rPr>
        <w:t>и (или)</w:t>
      </w:r>
      <w:r w:rsidRPr="00F7234D">
        <w:rPr>
          <w:rFonts w:ascii="Times New Roman" w:eastAsia="Times New Roman" w:hAnsi="Times New Roman" w:cs="Times New Roman"/>
          <w:i/>
          <w:sz w:val="28"/>
          <w:szCs w:val="28"/>
          <w:lang w:eastAsia="ru-RU"/>
        </w:rPr>
        <w:t xml:space="preserve"> ОКС</w:t>
      </w:r>
      <w:r w:rsidRPr="00BC5795">
        <w:rPr>
          <w:rFonts w:ascii="Times New Roman" w:eastAsia="Times New Roman" w:hAnsi="Times New Roman" w:cs="Times New Roman"/>
          <w:sz w:val="28"/>
          <w:szCs w:val="28"/>
          <w:lang w:eastAsia="ru-RU"/>
        </w:rPr>
        <w:t xml:space="preserve"> время.</w:t>
      </w:r>
    </w:p>
    <w:p w14:paraId="6A1C738C" w14:textId="77777777" w:rsidR="007F3F1C" w:rsidRPr="00335DB6" w:rsidRDefault="007F3F1C" w:rsidP="007F3F1C">
      <w:pPr>
        <w:pStyle w:val="ConsPlusNormal"/>
        <w:keepNext/>
        <w:tabs>
          <w:tab w:val="left" w:pos="1276"/>
        </w:tabs>
        <w:ind w:firstLine="709"/>
        <w:rPr>
          <w:rFonts w:ascii="Times New Roman" w:hAnsi="Times New Roman" w:cs="Times New Roman"/>
          <w:b/>
          <w:sz w:val="28"/>
          <w:szCs w:val="28"/>
        </w:rPr>
      </w:pPr>
      <w:r>
        <w:rPr>
          <w:rFonts w:ascii="Times New Roman" w:hAnsi="Times New Roman" w:cs="Times New Roman"/>
          <w:b/>
          <w:sz w:val="28"/>
          <w:szCs w:val="28"/>
        </w:rPr>
        <w:t>6.3.</w:t>
      </w:r>
      <w:r>
        <w:rPr>
          <w:rFonts w:ascii="Times New Roman" w:hAnsi="Times New Roman" w:cs="Times New Roman"/>
          <w:b/>
          <w:sz w:val="28"/>
          <w:szCs w:val="28"/>
        </w:rPr>
        <w:tab/>
      </w:r>
      <w:r w:rsidRPr="00290D91">
        <w:rPr>
          <w:rFonts w:ascii="Times New Roman" w:hAnsi="Times New Roman" w:cs="Times New Roman"/>
          <w:b/>
          <w:sz w:val="28"/>
          <w:szCs w:val="28"/>
        </w:rPr>
        <w:t xml:space="preserve">Требования к безопасности </w:t>
      </w:r>
    </w:p>
    <w:p w14:paraId="6089B133" w14:textId="77777777" w:rsidR="007F3F1C" w:rsidRPr="00335DB6" w:rsidRDefault="007F3F1C" w:rsidP="007F3F1C">
      <w:pPr>
        <w:pStyle w:val="afb"/>
        <w:widowControl w:val="0"/>
        <w:ind w:firstLine="709"/>
        <w:jc w:val="both"/>
        <w:rPr>
          <w:sz w:val="28"/>
          <w:szCs w:val="28"/>
        </w:rPr>
      </w:pPr>
      <w:r w:rsidRPr="00335DB6">
        <w:rPr>
          <w:sz w:val="28"/>
          <w:szCs w:val="28"/>
        </w:rPr>
        <w:t>Подрядчик обязан обесп</w:t>
      </w:r>
      <w:r>
        <w:rPr>
          <w:sz w:val="28"/>
          <w:szCs w:val="28"/>
        </w:rPr>
        <w:t>ечить соответствие выполняемых р</w:t>
      </w:r>
      <w:r w:rsidRPr="00335DB6">
        <w:rPr>
          <w:sz w:val="28"/>
          <w:szCs w:val="28"/>
        </w:rPr>
        <w:t>абот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w:t>
      </w:r>
    </w:p>
    <w:p w14:paraId="1D5FEE96" w14:textId="77777777" w:rsidR="007F3F1C" w:rsidRDefault="007F3F1C" w:rsidP="007F3F1C">
      <w:pPr>
        <w:pStyle w:val="ConsPlusNormal"/>
        <w:tabs>
          <w:tab w:val="left" w:pos="1276"/>
        </w:tabs>
        <w:ind w:firstLine="709"/>
        <w:rPr>
          <w:rFonts w:ascii="Times New Roman" w:hAnsi="Times New Roman" w:cs="Times New Roman"/>
          <w:b/>
          <w:sz w:val="28"/>
          <w:szCs w:val="28"/>
        </w:rPr>
      </w:pPr>
      <w:r>
        <w:rPr>
          <w:rFonts w:ascii="Times New Roman" w:hAnsi="Times New Roman" w:cs="Times New Roman"/>
          <w:b/>
          <w:sz w:val="28"/>
          <w:szCs w:val="28"/>
        </w:rPr>
        <w:t>6.4.</w:t>
      </w:r>
      <w:r>
        <w:rPr>
          <w:rFonts w:ascii="Times New Roman" w:hAnsi="Times New Roman" w:cs="Times New Roman"/>
          <w:b/>
          <w:sz w:val="28"/>
          <w:szCs w:val="28"/>
        </w:rPr>
        <w:tab/>
      </w:r>
      <w:r w:rsidRPr="00290D91">
        <w:rPr>
          <w:rFonts w:ascii="Times New Roman" w:hAnsi="Times New Roman" w:cs="Times New Roman"/>
          <w:b/>
          <w:sz w:val="28"/>
          <w:szCs w:val="28"/>
        </w:rPr>
        <w:t>Требования к конфиденциальности</w:t>
      </w:r>
    </w:p>
    <w:p w14:paraId="0450AA0B" w14:textId="77777777" w:rsidR="007F3F1C" w:rsidRPr="00566175" w:rsidRDefault="007F3F1C" w:rsidP="007F3F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Установлены договором.</w:t>
      </w:r>
    </w:p>
    <w:p w14:paraId="2598084B" w14:textId="77777777" w:rsidR="007F3F1C" w:rsidRDefault="007F3F1C" w:rsidP="007F3F1C">
      <w:pPr>
        <w:pStyle w:val="ConsPlusNormal"/>
        <w:tabs>
          <w:tab w:val="left" w:pos="1276"/>
        </w:tabs>
        <w:ind w:firstLine="709"/>
        <w:rPr>
          <w:rFonts w:ascii="Times New Roman" w:hAnsi="Times New Roman" w:cs="Times New Roman"/>
          <w:b/>
          <w:sz w:val="28"/>
          <w:szCs w:val="28"/>
        </w:rPr>
      </w:pPr>
      <w:r>
        <w:rPr>
          <w:rFonts w:ascii="Times New Roman" w:hAnsi="Times New Roman" w:cs="Times New Roman"/>
          <w:b/>
          <w:sz w:val="28"/>
          <w:szCs w:val="28"/>
        </w:rPr>
        <w:t>6.5.</w:t>
      </w:r>
      <w:r>
        <w:rPr>
          <w:rFonts w:ascii="Times New Roman" w:hAnsi="Times New Roman" w:cs="Times New Roman"/>
          <w:b/>
          <w:sz w:val="28"/>
          <w:szCs w:val="28"/>
        </w:rPr>
        <w:tab/>
      </w:r>
      <w:r w:rsidRPr="00290D91">
        <w:rPr>
          <w:rFonts w:ascii="Times New Roman" w:hAnsi="Times New Roman" w:cs="Times New Roman"/>
          <w:b/>
          <w:sz w:val="28"/>
          <w:szCs w:val="28"/>
        </w:rPr>
        <w:t xml:space="preserve">Требования </w:t>
      </w:r>
      <w:r>
        <w:rPr>
          <w:rFonts w:ascii="Times New Roman" w:hAnsi="Times New Roman" w:cs="Times New Roman"/>
          <w:b/>
          <w:sz w:val="28"/>
          <w:szCs w:val="28"/>
        </w:rPr>
        <w:t>к</w:t>
      </w:r>
      <w:r w:rsidRPr="00290D91">
        <w:rPr>
          <w:rFonts w:ascii="Times New Roman" w:hAnsi="Times New Roman" w:cs="Times New Roman"/>
          <w:b/>
          <w:sz w:val="28"/>
          <w:szCs w:val="28"/>
        </w:rPr>
        <w:t xml:space="preserve"> приемке </w:t>
      </w:r>
      <w:r>
        <w:rPr>
          <w:rFonts w:ascii="Times New Roman" w:hAnsi="Times New Roman" w:cs="Times New Roman"/>
          <w:b/>
          <w:sz w:val="28"/>
          <w:szCs w:val="28"/>
        </w:rPr>
        <w:t>работ</w:t>
      </w:r>
    </w:p>
    <w:p w14:paraId="5482E3BC" w14:textId="77777777" w:rsidR="007F3F1C" w:rsidRDefault="007F3F1C" w:rsidP="007F3F1C">
      <w:pPr>
        <w:pStyle w:val="ConsPlusNormal"/>
        <w:ind w:firstLine="709"/>
        <w:jc w:val="both"/>
        <w:rPr>
          <w:rFonts w:ascii="Times New Roman" w:hAnsi="Times New Roman" w:cs="Times New Roman"/>
          <w:sz w:val="28"/>
          <w:szCs w:val="28"/>
        </w:rPr>
      </w:pPr>
      <w:r w:rsidRPr="00566175">
        <w:rPr>
          <w:rFonts w:ascii="Times New Roman" w:hAnsi="Times New Roman" w:cs="Times New Roman"/>
          <w:sz w:val="28"/>
          <w:szCs w:val="28"/>
        </w:rPr>
        <w:t xml:space="preserve">Приемка выполненных работ </w:t>
      </w:r>
      <w:r>
        <w:rPr>
          <w:rFonts w:ascii="Times New Roman" w:hAnsi="Times New Roman" w:cs="Times New Roman"/>
          <w:sz w:val="28"/>
          <w:szCs w:val="28"/>
        </w:rPr>
        <w:t xml:space="preserve">по каждой Заявке </w:t>
      </w:r>
      <w:r w:rsidRPr="00566175">
        <w:rPr>
          <w:rFonts w:ascii="Times New Roman" w:hAnsi="Times New Roman" w:cs="Times New Roman"/>
          <w:sz w:val="28"/>
          <w:szCs w:val="28"/>
        </w:rPr>
        <w:t xml:space="preserve">осуществляется Заказчиком в течение </w:t>
      </w:r>
      <w:r>
        <w:rPr>
          <w:rFonts w:ascii="Times New Roman" w:hAnsi="Times New Roman" w:cs="Times New Roman"/>
          <w:sz w:val="28"/>
          <w:szCs w:val="28"/>
        </w:rPr>
        <w:t>30</w:t>
      </w:r>
      <w:r w:rsidRPr="00566175">
        <w:rPr>
          <w:rFonts w:ascii="Times New Roman" w:hAnsi="Times New Roman" w:cs="Times New Roman"/>
          <w:sz w:val="28"/>
          <w:szCs w:val="28"/>
        </w:rPr>
        <w:t xml:space="preserve"> (</w:t>
      </w:r>
      <w:r>
        <w:rPr>
          <w:rFonts w:ascii="Times New Roman" w:hAnsi="Times New Roman" w:cs="Times New Roman"/>
          <w:sz w:val="28"/>
          <w:szCs w:val="28"/>
        </w:rPr>
        <w:t>тридцати</w:t>
      </w:r>
      <w:r w:rsidRPr="00566175">
        <w:rPr>
          <w:rFonts w:ascii="Times New Roman" w:hAnsi="Times New Roman" w:cs="Times New Roman"/>
          <w:sz w:val="28"/>
          <w:szCs w:val="28"/>
        </w:rPr>
        <w:t>) рабочих дней с момента получения</w:t>
      </w:r>
      <w:r>
        <w:rPr>
          <w:rFonts w:ascii="Times New Roman" w:hAnsi="Times New Roman" w:cs="Times New Roman"/>
          <w:sz w:val="28"/>
          <w:szCs w:val="28"/>
        </w:rPr>
        <w:t xml:space="preserve"> </w:t>
      </w:r>
      <w:r>
        <w:rPr>
          <w:rFonts w:ascii="Times New Roman" w:hAnsi="Times New Roman" w:cs="Times New Roman"/>
          <w:sz w:val="28"/>
          <w:szCs w:val="28"/>
        </w:rPr>
        <w:br/>
        <w:t>от Подрядчика</w:t>
      </w:r>
      <w:r w:rsidRPr="00566175">
        <w:rPr>
          <w:rFonts w:ascii="Times New Roman" w:hAnsi="Times New Roman" w:cs="Times New Roman"/>
          <w:sz w:val="28"/>
          <w:szCs w:val="28"/>
        </w:rPr>
        <w:t xml:space="preserve"> документ</w:t>
      </w:r>
      <w:r>
        <w:rPr>
          <w:rFonts w:ascii="Times New Roman" w:hAnsi="Times New Roman" w:cs="Times New Roman"/>
          <w:sz w:val="28"/>
          <w:szCs w:val="28"/>
        </w:rPr>
        <w:t>ов, установленных п. 6.6.1 ТЗ.</w:t>
      </w:r>
    </w:p>
    <w:p w14:paraId="3C678FDE" w14:textId="77777777" w:rsidR="007F3F1C" w:rsidRPr="00566175" w:rsidRDefault="007F3F1C" w:rsidP="007F3F1C">
      <w:pPr>
        <w:pStyle w:val="ConsPlusNormal"/>
        <w:ind w:firstLine="709"/>
        <w:jc w:val="both"/>
        <w:rPr>
          <w:rFonts w:ascii="Times New Roman" w:hAnsi="Times New Roman" w:cs="Times New Roman"/>
          <w:sz w:val="28"/>
          <w:szCs w:val="28"/>
        </w:rPr>
      </w:pPr>
      <w:r w:rsidRPr="00566175">
        <w:rPr>
          <w:rFonts w:ascii="Times New Roman" w:hAnsi="Times New Roman" w:cs="Times New Roman"/>
          <w:sz w:val="28"/>
          <w:szCs w:val="28"/>
        </w:rPr>
        <w:t xml:space="preserve">При отсутствии у Заказчика претензий </w:t>
      </w:r>
      <w:r>
        <w:rPr>
          <w:rFonts w:ascii="Times New Roman" w:hAnsi="Times New Roman" w:cs="Times New Roman"/>
          <w:sz w:val="28"/>
          <w:szCs w:val="28"/>
        </w:rPr>
        <w:t>к</w:t>
      </w:r>
      <w:r w:rsidRPr="00566175">
        <w:rPr>
          <w:rFonts w:ascii="Times New Roman" w:hAnsi="Times New Roman" w:cs="Times New Roman"/>
          <w:sz w:val="28"/>
          <w:szCs w:val="28"/>
        </w:rPr>
        <w:t xml:space="preserve"> объему и качеству выполненных работ Заказчик в течение срока, указанного в </w:t>
      </w:r>
      <w:r>
        <w:rPr>
          <w:rFonts w:ascii="Times New Roman" w:hAnsi="Times New Roman" w:cs="Times New Roman"/>
          <w:sz w:val="28"/>
          <w:szCs w:val="28"/>
        </w:rPr>
        <w:t>договор</w:t>
      </w:r>
      <w:r w:rsidRPr="00566175">
        <w:rPr>
          <w:rFonts w:ascii="Times New Roman" w:hAnsi="Times New Roman" w:cs="Times New Roman"/>
          <w:sz w:val="28"/>
          <w:szCs w:val="28"/>
        </w:rPr>
        <w:t xml:space="preserve">е, подписывает в двух экземплярах </w:t>
      </w:r>
      <w:r>
        <w:rPr>
          <w:rFonts w:ascii="Times New Roman" w:hAnsi="Times New Roman" w:cs="Times New Roman"/>
          <w:sz w:val="28"/>
          <w:szCs w:val="28"/>
        </w:rPr>
        <w:t>а</w:t>
      </w:r>
      <w:r w:rsidRPr="00566175">
        <w:rPr>
          <w:rFonts w:ascii="Times New Roman" w:hAnsi="Times New Roman" w:cs="Times New Roman"/>
          <w:sz w:val="28"/>
          <w:szCs w:val="28"/>
        </w:rPr>
        <w:t xml:space="preserve">кт сдачи-приемки выполненных работ </w:t>
      </w:r>
      <w:r>
        <w:rPr>
          <w:rFonts w:ascii="Times New Roman" w:hAnsi="Times New Roman" w:cs="Times New Roman"/>
          <w:sz w:val="28"/>
          <w:szCs w:val="28"/>
        </w:rPr>
        <w:br/>
      </w:r>
      <w:r w:rsidRPr="00566175">
        <w:rPr>
          <w:rFonts w:ascii="Times New Roman" w:hAnsi="Times New Roman" w:cs="Times New Roman"/>
          <w:sz w:val="28"/>
          <w:szCs w:val="28"/>
        </w:rPr>
        <w:t xml:space="preserve">и один из них направляет </w:t>
      </w:r>
      <w:r>
        <w:rPr>
          <w:rFonts w:ascii="Times New Roman" w:hAnsi="Times New Roman" w:cs="Times New Roman"/>
          <w:sz w:val="28"/>
          <w:szCs w:val="28"/>
        </w:rPr>
        <w:t>Подрядчику</w:t>
      </w:r>
      <w:r w:rsidRPr="00566175">
        <w:rPr>
          <w:rFonts w:ascii="Times New Roman" w:hAnsi="Times New Roman" w:cs="Times New Roman"/>
          <w:sz w:val="28"/>
          <w:szCs w:val="28"/>
        </w:rPr>
        <w:t xml:space="preserve"> заказным письмом с уведомлением </w:t>
      </w:r>
      <w:r>
        <w:rPr>
          <w:rFonts w:ascii="Times New Roman" w:hAnsi="Times New Roman" w:cs="Times New Roman"/>
          <w:sz w:val="28"/>
          <w:szCs w:val="28"/>
        </w:rPr>
        <w:br/>
        <w:t>о вручении</w:t>
      </w:r>
      <w:r w:rsidRPr="00566175">
        <w:rPr>
          <w:rFonts w:ascii="Times New Roman" w:hAnsi="Times New Roman" w:cs="Times New Roman"/>
          <w:sz w:val="28"/>
          <w:szCs w:val="28"/>
        </w:rPr>
        <w:t xml:space="preserve"> либо передает нарочно (курьерской доставкой) </w:t>
      </w:r>
      <w:r>
        <w:rPr>
          <w:rFonts w:ascii="Times New Roman" w:hAnsi="Times New Roman" w:cs="Times New Roman"/>
          <w:sz w:val="28"/>
          <w:szCs w:val="28"/>
        </w:rPr>
        <w:t>–</w:t>
      </w:r>
      <w:r w:rsidRPr="00566175">
        <w:rPr>
          <w:rFonts w:ascii="Times New Roman" w:hAnsi="Times New Roman" w:cs="Times New Roman"/>
          <w:sz w:val="28"/>
          <w:szCs w:val="28"/>
        </w:rPr>
        <w:t xml:space="preserve"> в таком случае факт получения документа должен подтверждаться подписью </w:t>
      </w:r>
      <w:r>
        <w:rPr>
          <w:rFonts w:ascii="Times New Roman" w:hAnsi="Times New Roman" w:cs="Times New Roman"/>
          <w:sz w:val="28"/>
          <w:szCs w:val="28"/>
        </w:rPr>
        <w:t>Подрядчика</w:t>
      </w:r>
      <w:r w:rsidRPr="00566175">
        <w:rPr>
          <w:rFonts w:ascii="Times New Roman" w:hAnsi="Times New Roman" w:cs="Times New Roman"/>
          <w:sz w:val="28"/>
          <w:szCs w:val="28"/>
        </w:rPr>
        <w:t xml:space="preserve">. </w:t>
      </w:r>
    </w:p>
    <w:p w14:paraId="6C07190E" w14:textId="77777777" w:rsidR="007F3F1C" w:rsidRPr="0006708A" w:rsidRDefault="007F3F1C" w:rsidP="007F3F1C">
      <w:pPr>
        <w:pStyle w:val="ConsPlusNormal"/>
        <w:keepNext/>
        <w:widowControl/>
        <w:numPr>
          <w:ilvl w:val="1"/>
          <w:numId w:val="16"/>
        </w:numPr>
        <w:tabs>
          <w:tab w:val="left" w:pos="1276"/>
        </w:tabs>
        <w:ind w:left="0" w:firstLine="709"/>
        <w:jc w:val="both"/>
        <w:rPr>
          <w:rFonts w:ascii="Times New Roman" w:hAnsi="Times New Roman" w:cs="Times New Roman"/>
          <w:b/>
          <w:sz w:val="28"/>
          <w:szCs w:val="28"/>
        </w:rPr>
      </w:pPr>
      <w:r w:rsidRPr="00290D91">
        <w:rPr>
          <w:rFonts w:ascii="Times New Roman" w:hAnsi="Times New Roman" w:cs="Times New Roman"/>
          <w:b/>
          <w:sz w:val="28"/>
          <w:szCs w:val="28"/>
        </w:rPr>
        <w:t xml:space="preserve">Требования </w:t>
      </w:r>
      <w:r>
        <w:rPr>
          <w:rFonts w:ascii="Times New Roman" w:hAnsi="Times New Roman" w:cs="Times New Roman"/>
          <w:b/>
          <w:sz w:val="28"/>
          <w:szCs w:val="28"/>
        </w:rPr>
        <w:t>к передаче З</w:t>
      </w:r>
      <w:r w:rsidRPr="00290D91">
        <w:rPr>
          <w:rFonts w:ascii="Times New Roman" w:hAnsi="Times New Roman" w:cs="Times New Roman"/>
          <w:b/>
          <w:sz w:val="28"/>
          <w:szCs w:val="28"/>
        </w:rPr>
        <w:t xml:space="preserve">аказчику технических и иных документов (оформление результатов </w:t>
      </w:r>
      <w:r>
        <w:rPr>
          <w:rFonts w:ascii="Times New Roman" w:hAnsi="Times New Roman" w:cs="Times New Roman"/>
          <w:b/>
          <w:sz w:val="28"/>
          <w:szCs w:val="28"/>
        </w:rPr>
        <w:t>выполненных работ</w:t>
      </w:r>
      <w:r w:rsidRPr="00290D91">
        <w:rPr>
          <w:rFonts w:ascii="Times New Roman" w:hAnsi="Times New Roman" w:cs="Times New Roman"/>
          <w:b/>
          <w:sz w:val="28"/>
          <w:szCs w:val="28"/>
        </w:rPr>
        <w:t>)</w:t>
      </w:r>
    </w:p>
    <w:p w14:paraId="67590D05" w14:textId="77777777" w:rsidR="007F3F1C" w:rsidRPr="00301708" w:rsidRDefault="007F3F1C" w:rsidP="007F3F1C">
      <w:pPr>
        <w:widowControl w:val="0"/>
        <w:suppressAutoHyphens/>
        <w:spacing w:after="0" w:line="240" w:lineRule="auto"/>
        <w:ind w:firstLine="709"/>
        <w:jc w:val="both"/>
        <w:rPr>
          <w:sz w:val="28"/>
          <w:szCs w:val="28"/>
          <w:lang w:eastAsia="ar-SA"/>
        </w:rPr>
      </w:pPr>
      <w:r>
        <w:rPr>
          <w:rFonts w:ascii="Times New Roman" w:hAnsi="Times New Roman"/>
          <w:sz w:val="28"/>
          <w:szCs w:val="28"/>
          <w:lang w:eastAsia="ar-SA"/>
        </w:rPr>
        <w:t>6.6.1.</w:t>
      </w:r>
      <w:r>
        <w:rPr>
          <w:rFonts w:ascii="Times New Roman" w:hAnsi="Times New Roman"/>
          <w:sz w:val="28"/>
          <w:szCs w:val="28"/>
          <w:lang w:eastAsia="ar-SA"/>
        </w:rPr>
        <w:tab/>
        <w:t>Подрядчик</w:t>
      </w:r>
      <w:r w:rsidRPr="00301708">
        <w:rPr>
          <w:rFonts w:ascii="Times New Roman" w:hAnsi="Times New Roman"/>
          <w:sz w:val="28"/>
          <w:szCs w:val="28"/>
          <w:lang w:eastAsia="ar-SA"/>
        </w:rPr>
        <w:t xml:space="preserve"> в срок не более </w:t>
      </w:r>
      <w:r>
        <w:rPr>
          <w:rFonts w:ascii="Times New Roman" w:hAnsi="Times New Roman"/>
          <w:sz w:val="28"/>
          <w:szCs w:val="28"/>
          <w:lang w:eastAsia="ar-SA"/>
        </w:rPr>
        <w:t xml:space="preserve">7 (семи) </w:t>
      </w:r>
      <w:r w:rsidRPr="00301708">
        <w:rPr>
          <w:rFonts w:ascii="Times New Roman" w:hAnsi="Times New Roman"/>
          <w:sz w:val="28"/>
          <w:szCs w:val="28"/>
          <w:lang w:eastAsia="ar-SA"/>
        </w:rPr>
        <w:t>рабочих дней по</w:t>
      </w:r>
      <w:r>
        <w:rPr>
          <w:rFonts w:ascii="Times New Roman" w:hAnsi="Times New Roman"/>
          <w:sz w:val="28"/>
          <w:szCs w:val="28"/>
          <w:lang w:eastAsia="ar-SA"/>
        </w:rPr>
        <w:t xml:space="preserve">сле </w:t>
      </w:r>
      <w:r w:rsidRPr="00301708">
        <w:rPr>
          <w:rFonts w:ascii="Times New Roman" w:hAnsi="Times New Roman"/>
          <w:sz w:val="28"/>
          <w:szCs w:val="28"/>
          <w:lang w:eastAsia="ar-SA"/>
        </w:rPr>
        <w:t>окончани</w:t>
      </w:r>
      <w:r>
        <w:rPr>
          <w:rFonts w:ascii="Times New Roman" w:hAnsi="Times New Roman"/>
          <w:sz w:val="28"/>
          <w:szCs w:val="28"/>
          <w:lang w:eastAsia="ar-SA"/>
        </w:rPr>
        <w:t>я</w:t>
      </w:r>
      <w:r w:rsidRPr="00301708">
        <w:rPr>
          <w:rFonts w:ascii="Times New Roman" w:hAnsi="Times New Roman"/>
          <w:sz w:val="28"/>
          <w:szCs w:val="28"/>
          <w:lang w:eastAsia="ar-SA"/>
        </w:rPr>
        <w:t xml:space="preserve"> </w:t>
      </w:r>
      <w:r>
        <w:rPr>
          <w:rFonts w:ascii="Times New Roman" w:hAnsi="Times New Roman"/>
          <w:sz w:val="28"/>
          <w:szCs w:val="28"/>
          <w:lang w:eastAsia="ar-SA"/>
        </w:rPr>
        <w:t>выполнения работ по Заявке</w:t>
      </w:r>
      <w:r w:rsidRPr="00301708">
        <w:rPr>
          <w:rFonts w:ascii="Times New Roman" w:hAnsi="Times New Roman"/>
          <w:sz w:val="28"/>
          <w:szCs w:val="28"/>
          <w:lang w:eastAsia="ar-SA"/>
        </w:rPr>
        <w:t xml:space="preserve"> направляет в адре</w:t>
      </w:r>
      <w:r>
        <w:rPr>
          <w:rFonts w:ascii="Times New Roman" w:hAnsi="Times New Roman"/>
          <w:sz w:val="28"/>
          <w:szCs w:val="28"/>
          <w:lang w:eastAsia="ar-SA"/>
        </w:rPr>
        <w:t>с Заказчика следующие документы:</w:t>
      </w:r>
    </w:p>
    <w:p w14:paraId="5E55580C" w14:textId="77777777" w:rsidR="007F3F1C" w:rsidRDefault="007F3F1C" w:rsidP="007F3F1C">
      <w:pPr>
        <w:pStyle w:val="a8"/>
        <w:widowControl w:val="0"/>
        <w:tabs>
          <w:tab w:val="left" w:pos="1134"/>
        </w:tabs>
        <w:spacing w:after="0" w:line="240" w:lineRule="auto"/>
        <w:ind w:left="0" w:right="-2"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ab/>
        <w:t>а</w:t>
      </w:r>
      <w:r w:rsidRPr="00920968">
        <w:rPr>
          <w:rFonts w:ascii="Times New Roman" w:eastAsia="Times New Roman" w:hAnsi="Times New Roman" w:cs="Times New Roman"/>
          <w:color w:val="000000"/>
          <w:sz w:val="28"/>
          <w:szCs w:val="28"/>
          <w:lang w:eastAsia="ru-RU"/>
        </w:rPr>
        <w:t xml:space="preserve">кт сдачи-приемки </w:t>
      </w:r>
      <w:r>
        <w:rPr>
          <w:rFonts w:ascii="Times New Roman" w:eastAsia="Times New Roman" w:hAnsi="Times New Roman" w:cs="Times New Roman"/>
          <w:color w:val="000000"/>
          <w:sz w:val="28"/>
          <w:szCs w:val="28"/>
          <w:lang w:eastAsia="ru-RU"/>
        </w:rPr>
        <w:t>выполненных работ</w:t>
      </w:r>
      <w:r w:rsidRPr="0092096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в двух экземплярах;</w:t>
      </w:r>
    </w:p>
    <w:p w14:paraId="0B1FBF65" w14:textId="77777777" w:rsidR="007F3F1C" w:rsidRPr="00423ABD" w:rsidRDefault="007F3F1C" w:rsidP="007F3F1C">
      <w:pPr>
        <w:pStyle w:val="a8"/>
        <w:widowControl w:val="0"/>
        <w:tabs>
          <w:tab w:val="left" w:pos="1134"/>
        </w:tabs>
        <w:spacing w:after="0" w:line="240" w:lineRule="auto"/>
        <w:ind w:left="0" w:right="-2" w:firstLine="709"/>
        <w:jc w:val="both"/>
      </w:pPr>
      <w:r>
        <w:rPr>
          <w:rFonts w:ascii="Times New Roman" w:eastAsia="Times New Roman" w:hAnsi="Times New Roman" w:cs="Times New Roman"/>
          <w:color w:val="000000"/>
          <w:sz w:val="28"/>
          <w:szCs w:val="28"/>
          <w:lang w:eastAsia="ru-RU"/>
        </w:rPr>
        <w:lastRenderedPageBreak/>
        <w:t>–</w:t>
      </w:r>
      <w:r>
        <w:rPr>
          <w:rFonts w:ascii="Times New Roman" w:eastAsia="Times New Roman" w:hAnsi="Times New Roman" w:cs="Times New Roman"/>
          <w:color w:val="000000"/>
          <w:sz w:val="28"/>
          <w:szCs w:val="28"/>
          <w:lang w:eastAsia="ru-RU"/>
        </w:rPr>
        <w:tab/>
        <w:t>счет на оплату выполненных работ;</w:t>
      </w:r>
    </w:p>
    <w:p w14:paraId="5BFE42E8" w14:textId="77777777" w:rsidR="007F3F1C" w:rsidRDefault="007F3F1C" w:rsidP="007F3F1C">
      <w:pPr>
        <w:pStyle w:val="a8"/>
        <w:widowControl w:val="0"/>
        <w:tabs>
          <w:tab w:val="left" w:pos="1134"/>
        </w:tabs>
        <w:spacing w:after="0" w:line="240" w:lineRule="auto"/>
        <w:ind w:left="0" w:right="-2" w:firstLine="709"/>
        <w:jc w:val="both"/>
        <w:rPr>
          <w:rFonts w:ascii="Times New Roman" w:hAnsi="Times New Roman"/>
          <w:sz w:val="28"/>
          <w:szCs w:val="28"/>
        </w:rPr>
      </w:pPr>
      <w:r>
        <w:rPr>
          <w:rFonts w:ascii="Times New Roman" w:hAnsi="Times New Roman"/>
          <w:i/>
          <w:sz w:val="28"/>
          <w:szCs w:val="28"/>
        </w:rPr>
        <w:t>–</w:t>
      </w:r>
      <w:r>
        <w:rPr>
          <w:rFonts w:ascii="Times New Roman" w:hAnsi="Times New Roman"/>
          <w:i/>
          <w:sz w:val="28"/>
          <w:szCs w:val="28"/>
        </w:rPr>
        <w:tab/>
      </w:r>
      <w:r w:rsidRPr="002B468E">
        <w:rPr>
          <w:rFonts w:ascii="Times New Roman" w:hAnsi="Times New Roman"/>
          <w:sz w:val="28"/>
          <w:szCs w:val="28"/>
        </w:rPr>
        <w:t>отчетные докуме</w:t>
      </w:r>
      <w:r>
        <w:rPr>
          <w:rFonts w:ascii="Times New Roman" w:hAnsi="Times New Roman"/>
          <w:sz w:val="28"/>
          <w:szCs w:val="28"/>
        </w:rPr>
        <w:t>нты, подтверждающие выполнение р</w:t>
      </w:r>
      <w:r w:rsidRPr="002B468E">
        <w:rPr>
          <w:rFonts w:ascii="Times New Roman" w:hAnsi="Times New Roman"/>
          <w:sz w:val="28"/>
          <w:szCs w:val="28"/>
        </w:rPr>
        <w:t>абот, установленны</w:t>
      </w:r>
      <w:r>
        <w:rPr>
          <w:rFonts w:ascii="Times New Roman" w:hAnsi="Times New Roman"/>
          <w:sz w:val="28"/>
          <w:szCs w:val="28"/>
        </w:rPr>
        <w:t>е</w:t>
      </w:r>
      <w:r w:rsidRPr="002B468E">
        <w:rPr>
          <w:rFonts w:ascii="Times New Roman" w:hAnsi="Times New Roman"/>
          <w:sz w:val="28"/>
          <w:szCs w:val="28"/>
        </w:rPr>
        <w:t xml:space="preserve"> </w:t>
      </w:r>
      <w:r>
        <w:rPr>
          <w:rFonts w:ascii="Times New Roman" w:hAnsi="Times New Roman"/>
          <w:sz w:val="28"/>
          <w:szCs w:val="28"/>
        </w:rPr>
        <w:t>п. 6.6.2 ТЗ и п</w:t>
      </w:r>
      <w:r w:rsidRPr="002B468E">
        <w:rPr>
          <w:rFonts w:ascii="Times New Roman" w:hAnsi="Times New Roman"/>
          <w:sz w:val="28"/>
          <w:szCs w:val="28"/>
        </w:rPr>
        <w:t xml:space="preserve">риложением к </w:t>
      </w:r>
      <w:r>
        <w:rPr>
          <w:rFonts w:ascii="Times New Roman" w:hAnsi="Times New Roman"/>
          <w:sz w:val="28"/>
          <w:szCs w:val="28"/>
        </w:rPr>
        <w:t>ТЗ.</w:t>
      </w:r>
    </w:p>
    <w:p w14:paraId="4459A77B" w14:textId="77777777" w:rsidR="007F3F1C" w:rsidRPr="00673707" w:rsidRDefault="007F3F1C" w:rsidP="007F3F1C">
      <w:pPr>
        <w:pStyle w:val="a8"/>
        <w:widowControl w:val="0"/>
        <w:spacing w:after="0" w:line="240" w:lineRule="auto"/>
        <w:ind w:left="0" w:right="-2" w:firstLine="709"/>
        <w:jc w:val="both"/>
        <w:rPr>
          <w:rFonts w:ascii="Times New Roman" w:eastAsia="Times New Roman" w:hAnsi="Times New Roman" w:cs="Times New Roman"/>
          <w:sz w:val="28"/>
          <w:szCs w:val="28"/>
          <w:lang w:eastAsia="ru-RU"/>
        </w:rPr>
      </w:pPr>
      <w:r w:rsidRPr="00423ABD">
        <w:rPr>
          <w:rFonts w:ascii="Times New Roman" w:hAnsi="Times New Roman" w:cs="Times New Roman"/>
          <w:sz w:val="28"/>
          <w:szCs w:val="28"/>
        </w:rPr>
        <w:t xml:space="preserve">Счет-фактура </w:t>
      </w:r>
      <w:r w:rsidRPr="00423ABD">
        <w:rPr>
          <w:rFonts w:ascii="Times New Roman" w:eastAsia="Times New Roman" w:hAnsi="Times New Roman" w:cs="Times New Roman"/>
          <w:sz w:val="28"/>
          <w:szCs w:val="28"/>
          <w:lang w:eastAsia="ru-RU"/>
        </w:rPr>
        <w:t xml:space="preserve">выставляется Заказчику в соответствии со сроками </w:t>
      </w:r>
      <w:r>
        <w:rPr>
          <w:rFonts w:ascii="Times New Roman" w:eastAsia="Times New Roman" w:hAnsi="Times New Roman" w:cs="Times New Roman"/>
          <w:sz w:val="28"/>
          <w:szCs w:val="28"/>
          <w:lang w:eastAsia="ru-RU"/>
        </w:rPr>
        <w:br/>
      </w:r>
      <w:r w:rsidRPr="00423ABD">
        <w:rPr>
          <w:rFonts w:ascii="Times New Roman" w:eastAsia="Times New Roman" w:hAnsi="Times New Roman" w:cs="Times New Roman"/>
          <w:sz w:val="28"/>
          <w:szCs w:val="28"/>
          <w:lang w:eastAsia="ru-RU"/>
        </w:rPr>
        <w:t xml:space="preserve">и порядком, установленными законодательством Российской Федерации </w:t>
      </w:r>
      <w:r>
        <w:rPr>
          <w:rFonts w:ascii="Times New Roman" w:eastAsia="Times New Roman" w:hAnsi="Times New Roman" w:cs="Times New Roman"/>
          <w:sz w:val="28"/>
          <w:szCs w:val="28"/>
          <w:lang w:eastAsia="ru-RU"/>
        </w:rPr>
        <w:br/>
      </w:r>
      <w:r w:rsidRPr="00423ABD">
        <w:rPr>
          <w:rFonts w:ascii="Times New Roman" w:eastAsia="Times New Roman" w:hAnsi="Times New Roman" w:cs="Times New Roman"/>
          <w:sz w:val="28"/>
          <w:szCs w:val="28"/>
          <w:lang w:eastAsia="ru-RU"/>
        </w:rPr>
        <w:t>о налогах и сборах</w:t>
      </w:r>
      <w:r w:rsidRPr="00423ABD">
        <w:rPr>
          <w:rStyle w:val="a7"/>
          <w:rFonts w:ascii="Times New Roman" w:eastAsia="Times New Roman" w:hAnsi="Times New Roman"/>
          <w:sz w:val="28"/>
          <w:szCs w:val="28"/>
          <w:lang w:eastAsia="ru-RU"/>
        </w:rPr>
        <w:footnoteReference w:id="1"/>
      </w:r>
      <w:r>
        <w:rPr>
          <w:rFonts w:ascii="Times New Roman" w:eastAsia="Times New Roman" w:hAnsi="Times New Roman" w:cs="Times New Roman"/>
          <w:sz w:val="28"/>
          <w:szCs w:val="28"/>
          <w:lang w:eastAsia="ru-RU"/>
        </w:rPr>
        <w:t>.</w:t>
      </w:r>
    </w:p>
    <w:p w14:paraId="3E7AF46C" w14:textId="77777777" w:rsidR="007F3F1C" w:rsidRPr="00524A02" w:rsidRDefault="007F3F1C" w:rsidP="007F3F1C">
      <w:pPr>
        <w:pStyle w:val="a8"/>
        <w:widowControl w:val="0"/>
        <w:spacing w:after="0" w:line="240" w:lineRule="auto"/>
        <w:ind w:left="0" w:right="-2" w:firstLine="709"/>
        <w:jc w:val="both"/>
        <w:rPr>
          <w:rFonts w:ascii="Times New Roman" w:hAnsi="Times New Roman" w:cs="Times New Roman"/>
          <w:b/>
          <w:sz w:val="28"/>
          <w:szCs w:val="28"/>
        </w:rPr>
      </w:pPr>
      <w:r w:rsidRPr="00D107C0">
        <w:rPr>
          <w:rFonts w:ascii="Times New Roman" w:hAnsi="Times New Roman" w:cs="Times New Roman"/>
          <w:sz w:val="28"/>
          <w:szCs w:val="28"/>
        </w:rPr>
        <w:t>Указанн</w:t>
      </w:r>
      <w:r>
        <w:rPr>
          <w:rFonts w:ascii="Times New Roman" w:hAnsi="Times New Roman" w:cs="Times New Roman"/>
          <w:sz w:val="28"/>
          <w:szCs w:val="28"/>
        </w:rPr>
        <w:t>ые в настоящем пункте документы</w:t>
      </w:r>
      <w:r w:rsidRPr="00D107C0">
        <w:rPr>
          <w:rFonts w:ascii="Times New Roman" w:hAnsi="Times New Roman" w:cs="Times New Roman"/>
          <w:sz w:val="28"/>
          <w:szCs w:val="28"/>
        </w:rPr>
        <w:t xml:space="preserve"> передаются Заказчику </w:t>
      </w:r>
      <w:r w:rsidRPr="002B12AC">
        <w:rPr>
          <w:rFonts w:ascii="Times New Roman" w:hAnsi="Times New Roman" w:cs="Times New Roman"/>
          <w:spacing w:val="-6"/>
          <w:sz w:val="28"/>
          <w:szCs w:val="28"/>
        </w:rPr>
        <w:t>нарочно (курьерской доставкой) – факт получения документов подтверждается</w:t>
      </w:r>
      <w:r w:rsidRPr="00F720A6">
        <w:rPr>
          <w:rFonts w:ascii="Times New Roman" w:hAnsi="Times New Roman" w:cs="Times New Roman"/>
          <w:sz w:val="28"/>
          <w:szCs w:val="28"/>
        </w:rPr>
        <w:t xml:space="preserve"> подписью Заказчика.</w:t>
      </w:r>
    </w:p>
    <w:p w14:paraId="0DFFABCE" w14:textId="77777777" w:rsidR="007F3F1C" w:rsidRDefault="007F3F1C" w:rsidP="007F3F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6.6.2.</w:t>
      </w:r>
      <w:r>
        <w:rPr>
          <w:rFonts w:ascii="Times New Roman" w:hAnsi="Times New Roman" w:cs="Times New Roman"/>
          <w:sz w:val="28"/>
          <w:szCs w:val="28"/>
        </w:rPr>
        <w:tab/>
        <w:t>Подрядчик предоставляет отчетные документы, соответствующие следующим требованиям:</w:t>
      </w:r>
    </w:p>
    <w:p w14:paraId="246EA5C6" w14:textId="77777777" w:rsidR="007F3F1C" w:rsidRPr="00566175" w:rsidRDefault="007F3F1C" w:rsidP="007F3F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С</w:t>
      </w:r>
      <w:r w:rsidRPr="00566175">
        <w:rPr>
          <w:rFonts w:ascii="Times New Roman" w:hAnsi="Times New Roman" w:cs="Times New Roman"/>
          <w:sz w:val="28"/>
          <w:szCs w:val="28"/>
        </w:rPr>
        <w:t>хема расположения ЗУ на КПТ п</w:t>
      </w:r>
      <w:r>
        <w:rPr>
          <w:rFonts w:ascii="Times New Roman" w:hAnsi="Times New Roman" w:cs="Times New Roman"/>
          <w:sz w:val="28"/>
          <w:szCs w:val="28"/>
        </w:rPr>
        <w:t xml:space="preserve">редоставляется </w:t>
      </w:r>
      <w:r w:rsidRPr="00566175">
        <w:rPr>
          <w:rFonts w:ascii="Times New Roman" w:hAnsi="Times New Roman" w:cs="Times New Roman"/>
          <w:sz w:val="28"/>
          <w:szCs w:val="28"/>
        </w:rPr>
        <w:t xml:space="preserve">в форме электронного документа и формируется в виде файлов в формате XML, созданных с использованием XML-схем, размещаемых на официальном сайте </w:t>
      </w:r>
      <w:r>
        <w:rPr>
          <w:rFonts w:ascii="Times New Roman" w:hAnsi="Times New Roman" w:cs="Times New Roman"/>
          <w:sz w:val="28"/>
          <w:szCs w:val="28"/>
        </w:rPr>
        <w:t xml:space="preserve">Росреестра, </w:t>
      </w:r>
      <w:r w:rsidRPr="00566175">
        <w:rPr>
          <w:rFonts w:ascii="Times New Roman" w:hAnsi="Times New Roman" w:cs="Times New Roman"/>
          <w:sz w:val="28"/>
          <w:szCs w:val="28"/>
        </w:rPr>
        <w:t xml:space="preserve">а также в формате HTML. Графическая информация формируется в виде файла в формате PDF в полноцветном режиме с разрешением не менее 300 dpi, качество которого должно позволять в полном объеме прочитать (распознать) графическую информацию. </w:t>
      </w:r>
    </w:p>
    <w:p w14:paraId="43DA6FA7" w14:textId="77777777" w:rsidR="007F3F1C" w:rsidRPr="00566175" w:rsidRDefault="007F3F1C" w:rsidP="007F3F1C">
      <w:pPr>
        <w:pStyle w:val="ConsPlusNormal"/>
        <w:ind w:firstLine="709"/>
        <w:jc w:val="both"/>
        <w:rPr>
          <w:rFonts w:ascii="Times New Roman" w:hAnsi="Times New Roman" w:cs="Times New Roman"/>
          <w:sz w:val="28"/>
          <w:szCs w:val="28"/>
        </w:rPr>
      </w:pPr>
      <w:r w:rsidRPr="00566175">
        <w:rPr>
          <w:rFonts w:ascii="Times New Roman" w:hAnsi="Times New Roman" w:cs="Times New Roman"/>
          <w:sz w:val="28"/>
          <w:szCs w:val="28"/>
        </w:rPr>
        <w:t>Также схема расположения ЗУ</w:t>
      </w:r>
      <w:r>
        <w:rPr>
          <w:rFonts w:ascii="Times New Roman" w:hAnsi="Times New Roman" w:cs="Times New Roman"/>
          <w:sz w:val="28"/>
          <w:szCs w:val="28"/>
        </w:rPr>
        <w:t xml:space="preserve"> на КПТ должна быть изготовлена</w:t>
      </w:r>
      <w:r>
        <w:rPr>
          <w:rFonts w:ascii="Times New Roman" w:hAnsi="Times New Roman" w:cs="Times New Roman"/>
          <w:sz w:val="28"/>
          <w:szCs w:val="28"/>
        </w:rPr>
        <w:br/>
      </w:r>
      <w:r w:rsidRPr="00566175">
        <w:rPr>
          <w:rFonts w:ascii="Times New Roman" w:hAnsi="Times New Roman" w:cs="Times New Roman"/>
          <w:sz w:val="28"/>
          <w:szCs w:val="28"/>
        </w:rPr>
        <w:t xml:space="preserve">в двух экземплярах на бумажном носителе. </w:t>
      </w:r>
    </w:p>
    <w:p w14:paraId="2DFA2187" w14:textId="77777777" w:rsidR="007F3F1C" w:rsidRDefault="007F3F1C" w:rsidP="007F3F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Межевой и т</w:t>
      </w:r>
      <w:r w:rsidRPr="00566175">
        <w:rPr>
          <w:rFonts w:ascii="Times New Roman" w:eastAsia="Times New Roman" w:hAnsi="Times New Roman" w:cs="Times New Roman"/>
          <w:sz w:val="28"/>
          <w:szCs w:val="28"/>
          <w:lang w:eastAsia="ru-RU"/>
        </w:rPr>
        <w:t xml:space="preserve">ехнические планы подготавливаются (на каждый ЗУ </w:t>
      </w:r>
      <w:r>
        <w:rPr>
          <w:rFonts w:ascii="Times New Roman" w:eastAsia="Times New Roman" w:hAnsi="Times New Roman" w:cs="Times New Roman"/>
          <w:i/>
          <w:sz w:val="28"/>
          <w:szCs w:val="28"/>
          <w:lang w:eastAsia="ru-RU"/>
        </w:rPr>
        <w:t>и (или)</w:t>
      </w:r>
      <w:r w:rsidRPr="00F75F56">
        <w:rPr>
          <w:rFonts w:ascii="Times New Roman" w:eastAsia="Times New Roman" w:hAnsi="Times New Roman" w:cs="Times New Roman"/>
          <w:i/>
          <w:sz w:val="28"/>
          <w:szCs w:val="28"/>
          <w:lang w:eastAsia="ru-RU"/>
        </w:rPr>
        <w:t xml:space="preserve"> ОКС</w:t>
      </w:r>
      <w:r w:rsidRPr="00B41A45">
        <w:rPr>
          <w:rFonts w:ascii="Times New Roman" w:eastAsia="Times New Roman" w:hAnsi="Times New Roman" w:cs="Times New Roman"/>
          <w:sz w:val="28"/>
          <w:szCs w:val="28"/>
          <w:lang w:eastAsia="ru-RU"/>
        </w:rPr>
        <w:t xml:space="preserve">, а также на часть </w:t>
      </w:r>
      <w:r w:rsidRPr="00566175">
        <w:rPr>
          <w:rFonts w:ascii="Times New Roman" w:eastAsia="Times New Roman" w:hAnsi="Times New Roman" w:cs="Times New Roman"/>
          <w:sz w:val="28"/>
          <w:szCs w:val="28"/>
          <w:lang w:eastAsia="ru-RU"/>
        </w:rPr>
        <w:t xml:space="preserve">ЗУ </w:t>
      </w:r>
      <w:r>
        <w:rPr>
          <w:rFonts w:ascii="Times New Roman" w:eastAsia="Times New Roman" w:hAnsi="Times New Roman" w:cs="Times New Roman"/>
          <w:i/>
          <w:sz w:val="28"/>
          <w:szCs w:val="28"/>
          <w:lang w:eastAsia="ru-RU"/>
        </w:rPr>
        <w:t>и (или)</w:t>
      </w:r>
      <w:r w:rsidRPr="00566175">
        <w:rPr>
          <w:rFonts w:ascii="Times New Roman" w:eastAsia="Times New Roman" w:hAnsi="Times New Roman" w:cs="Times New Roman"/>
          <w:sz w:val="28"/>
          <w:szCs w:val="28"/>
          <w:lang w:eastAsia="ru-RU"/>
        </w:rPr>
        <w:t xml:space="preserve"> </w:t>
      </w:r>
      <w:r w:rsidRPr="00F75F56">
        <w:rPr>
          <w:rFonts w:ascii="Times New Roman" w:eastAsia="Times New Roman" w:hAnsi="Times New Roman" w:cs="Times New Roman"/>
          <w:i/>
          <w:sz w:val="28"/>
          <w:szCs w:val="28"/>
          <w:lang w:eastAsia="ru-RU"/>
        </w:rPr>
        <w:t>ОКС</w:t>
      </w:r>
      <w:r w:rsidRPr="00B41A45">
        <w:rPr>
          <w:rFonts w:ascii="Times New Roman" w:eastAsia="Times New Roman" w:hAnsi="Times New Roman" w:cs="Times New Roman"/>
          <w:sz w:val="28"/>
          <w:szCs w:val="28"/>
          <w:lang w:eastAsia="ru-RU"/>
        </w:rPr>
        <w:t>)</w:t>
      </w:r>
      <w:r w:rsidRPr="00566175">
        <w:rPr>
          <w:rFonts w:ascii="Times New Roman" w:eastAsia="Times New Roman" w:hAnsi="Times New Roman" w:cs="Times New Roman"/>
          <w:sz w:val="28"/>
          <w:szCs w:val="28"/>
          <w:lang w:eastAsia="ru-RU"/>
        </w:rPr>
        <w:t xml:space="preserve"> на </w:t>
      </w:r>
      <w:r>
        <w:rPr>
          <w:rFonts w:ascii="Times New Roman" w:eastAsia="Times New Roman" w:hAnsi="Times New Roman" w:cs="Times New Roman"/>
          <w:sz w:val="28"/>
          <w:szCs w:val="28"/>
          <w:lang w:eastAsia="ru-RU"/>
        </w:rPr>
        <w:t xml:space="preserve">одном </w:t>
      </w:r>
      <w:r w:rsidRPr="00566175">
        <w:rPr>
          <w:rFonts w:ascii="Times New Roman" w:eastAsia="Times New Roman" w:hAnsi="Times New Roman" w:cs="Times New Roman"/>
          <w:sz w:val="28"/>
          <w:szCs w:val="28"/>
          <w:lang w:eastAsia="ru-RU"/>
        </w:rPr>
        <w:t>электронном носителе в форме электронного документа в виде</w:t>
      </w:r>
      <w:r>
        <w:rPr>
          <w:rFonts w:ascii="Times New Roman" w:eastAsia="Times New Roman" w:hAnsi="Times New Roman" w:cs="Times New Roman"/>
          <w:sz w:val="28"/>
          <w:szCs w:val="28"/>
          <w:lang w:eastAsia="ru-RU"/>
        </w:rPr>
        <w:t xml:space="preserve"> </w:t>
      </w:r>
      <w:r w:rsidRPr="00566175">
        <w:rPr>
          <w:rFonts w:ascii="Times New Roman" w:eastAsia="Times New Roman" w:hAnsi="Times New Roman" w:cs="Times New Roman"/>
          <w:sz w:val="28"/>
          <w:szCs w:val="28"/>
          <w:lang w:eastAsia="ru-RU"/>
        </w:rPr>
        <w:t>XML-документа</w:t>
      </w:r>
      <w:r>
        <w:rPr>
          <w:rFonts w:ascii="Times New Roman" w:eastAsia="Times New Roman" w:hAnsi="Times New Roman" w:cs="Times New Roman"/>
          <w:sz w:val="28"/>
          <w:szCs w:val="28"/>
          <w:lang w:eastAsia="ru-RU"/>
        </w:rPr>
        <w:t xml:space="preserve"> </w:t>
      </w:r>
      <w:r w:rsidRPr="00566175">
        <w:rPr>
          <w:rFonts w:ascii="Times New Roman" w:eastAsia="Times New Roman" w:hAnsi="Times New Roman" w:cs="Times New Roman"/>
          <w:sz w:val="28"/>
          <w:szCs w:val="28"/>
          <w:lang w:eastAsia="ru-RU"/>
        </w:rPr>
        <w:t>(далее</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w:t>
      </w:r>
      <w:r>
        <w:rPr>
          <w:rFonts w:ascii="Times New Roman" w:eastAsia="Times New Roman" w:hAnsi="Times New Roman" w:cs="Times New Roman"/>
          <w:sz w:val="28"/>
          <w:szCs w:val="28"/>
          <w:lang w:eastAsia="ru-RU"/>
        </w:rPr>
        <w:t xml:space="preserve"> </w:t>
      </w:r>
      <w:r w:rsidRPr="00566175">
        <w:rPr>
          <w:rFonts w:ascii="Times New Roman" w:eastAsia="Times New Roman" w:hAnsi="Times New Roman" w:cs="Times New Roman"/>
          <w:sz w:val="28"/>
          <w:szCs w:val="28"/>
          <w:lang w:eastAsia="ru-RU"/>
        </w:rPr>
        <w:t xml:space="preserve">XML-документ), </w:t>
      </w:r>
      <w:r>
        <w:rPr>
          <w:rFonts w:ascii="Times New Roman" w:eastAsia="Times New Roman" w:hAnsi="Times New Roman" w:cs="Times New Roman"/>
          <w:sz w:val="28"/>
          <w:szCs w:val="28"/>
          <w:lang w:eastAsia="ru-RU"/>
        </w:rPr>
        <w:t>подписанного</w:t>
      </w:r>
      <w:r w:rsidRPr="00566175">
        <w:rPr>
          <w:rFonts w:ascii="Times New Roman" w:eastAsia="Times New Roman" w:hAnsi="Times New Roman" w:cs="Times New Roman"/>
          <w:sz w:val="28"/>
          <w:szCs w:val="28"/>
          <w:lang w:eastAsia="ru-RU"/>
        </w:rPr>
        <w:t xml:space="preserve"> усиленной квалифицированной электронной подписью кадастрового инженера,</w:t>
      </w:r>
      <w:r>
        <w:rPr>
          <w:rFonts w:ascii="Times New Roman" w:eastAsia="Times New Roman" w:hAnsi="Times New Roman" w:cs="Times New Roman"/>
          <w:sz w:val="28"/>
          <w:szCs w:val="28"/>
          <w:lang w:eastAsia="ru-RU"/>
        </w:rPr>
        <w:t xml:space="preserve"> подготовившего план, и оформляются</w:t>
      </w:r>
      <w:r>
        <w:rPr>
          <w:rFonts w:ascii="Times New Roman" w:eastAsia="Times New Roman" w:hAnsi="Times New Roman" w:cs="Times New Roman"/>
          <w:sz w:val="28"/>
          <w:szCs w:val="28"/>
          <w:lang w:eastAsia="ru-RU"/>
        </w:rPr>
        <w:br/>
      </w:r>
      <w:r w:rsidRPr="00566175">
        <w:rPr>
          <w:rFonts w:ascii="Times New Roman" w:eastAsia="Times New Roman" w:hAnsi="Times New Roman" w:cs="Times New Roman"/>
          <w:sz w:val="28"/>
          <w:szCs w:val="28"/>
          <w:lang w:eastAsia="ru-RU"/>
        </w:rPr>
        <w:t>в виде файлов в</w:t>
      </w:r>
      <w:r>
        <w:rPr>
          <w:rFonts w:ascii="Times New Roman" w:eastAsia="Times New Roman" w:hAnsi="Times New Roman" w:cs="Times New Roman"/>
          <w:sz w:val="28"/>
          <w:szCs w:val="28"/>
          <w:lang w:eastAsia="ru-RU"/>
        </w:rPr>
        <w:t xml:space="preserve"> формате </w:t>
      </w:r>
      <w:r w:rsidRPr="00566175">
        <w:rPr>
          <w:rFonts w:ascii="Times New Roman" w:eastAsia="Times New Roman" w:hAnsi="Times New Roman" w:cs="Times New Roman"/>
          <w:sz w:val="28"/>
          <w:szCs w:val="28"/>
          <w:lang w:eastAsia="ru-RU"/>
        </w:rPr>
        <w:t>XML, созданных с ис</w:t>
      </w:r>
      <w:r>
        <w:rPr>
          <w:rFonts w:ascii="Times New Roman" w:eastAsia="Times New Roman" w:hAnsi="Times New Roman" w:cs="Times New Roman"/>
          <w:sz w:val="28"/>
          <w:szCs w:val="28"/>
          <w:lang w:eastAsia="ru-RU"/>
        </w:rPr>
        <w:t>пользованием XML-схем</w:t>
      </w:r>
      <w:r>
        <w:rPr>
          <w:rFonts w:ascii="Times New Roman" w:eastAsia="Times New Roman" w:hAnsi="Times New Roman" w:cs="Times New Roman"/>
          <w:sz w:val="28"/>
          <w:szCs w:val="28"/>
          <w:lang w:eastAsia="ru-RU"/>
        </w:rPr>
        <w:br/>
      </w:r>
      <w:r w:rsidRPr="00566175">
        <w:rPr>
          <w:rFonts w:ascii="Times New Roman" w:eastAsia="Times New Roman" w:hAnsi="Times New Roman" w:cs="Times New Roman"/>
          <w:sz w:val="28"/>
          <w:szCs w:val="28"/>
          <w:lang w:eastAsia="ru-RU"/>
        </w:rPr>
        <w:t xml:space="preserve">и обеспечивающих считывание и контроль представленных данных. </w:t>
      </w:r>
    </w:p>
    <w:p w14:paraId="6FE4F2EF" w14:textId="77777777" w:rsidR="007F3F1C" w:rsidRPr="00566175" w:rsidRDefault="007F3F1C" w:rsidP="007F3F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175">
        <w:rPr>
          <w:rFonts w:ascii="Times New Roman" w:eastAsia="Times New Roman" w:hAnsi="Times New Roman" w:cs="Times New Roman"/>
          <w:sz w:val="28"/>
          <w:szCs w:val="28"/>
          <w:lang w:eastAsia="ru-RU"/>
        </w:rPr>
        <w:t xml:space="preserve">Разделы, относящиеся к графической части межевого и технических планов, </w:t>
      </w:r>
      <w:r>
        <w:rPr>
          <w:rFonts w:ascii="Times New Roman" w:eastAsia="Times New Roman" w:hAnsi="Times New Roman" w:cs="Times New Roman"/>
          <w:sz w:val="28"/>
          <w:szCs w:val="28"/>
          <w:lang w:eastAsia="ru-RU"/>
        </w:rPr>
        <w:t>а</w:t>
      </w:r>
      <w:r w:rsidRPr="00566175">
        <w:rPr>
          <w:rFonts w:ascii="Times New Roman" w:eastAsia="Times New Roman" w:hAnsi="Times New Roman" w:cs="Times New Roman"/>
          <w:sz w:val="28"/>
          <w:szCs w:val="28"/>
          <w:lang w:eastAsia="ru-RU"/>
        </w:rPr>
        <w:t xml:space="preserve">кт согласования, а также документы, подготовленные на бумажном носителе, которые подлежат включению в состав </w:t>
      </w:r>
      <w:r>
        <w:rPr>
          <w:rFonts w:ascii="Times New Roman" w:eastAsia="Times New Roman" w:hAnsi="Times New Roman" w:cs="Times New Roman"/>
          <w:sz w:val="28"/>
          <w:szCs w:val="28"/>
          <w:lang w:eastAsia="ru-RU"/>
        </w:rPr>
        <w:t>п</w:t>
      </w:r>
      <w:r w:rsidRPr="00566175">
        <w:rPr>
          <w:rFonts w:ascii="Times New Roman" w:eastAsia="Times New Roman" w:hAnsi="Times New Roman" w:cs="Times New Roman"/>
          <w:sz w:val="28"/>
          <w:szCs w:val="28"/>
          <w:lang w:eastAsia="ru-RU"/>
        </w:rPr>
        <w:t xml:space="preserve">риложений, оформляются в форме электронных образов бумажных документов в виде файлов в формате PDF, подписанных усиленной квалифицированной электронной подписью кадастрового инженера, подготовившего межевой и технические планы. План этажа (этажей) либо </w:t>
      </w:r>
      <w:r>
        <w:rPr>
          <w:rFonts w:ascii="Times New Roman" w:eastAsia="Times New Roman" w:hAnsi="Times New Roman" w:cs="Times New Roman"/>
          <w:sz w:val="28"/>
          <w:szCs w:val="28"/>
          <w:lang w:eastAsia="ru-RU"/>
        </w:rPr>
        <w:t>п</w:t>
      </w:r>
      <w:r w:rsidRPr="00566175">
        <w:rPr>
          <w:rFonts w:ascii="Times New Roman" w:eastAsia="Times New Roman" w:hAnsi="Times New Roman" w:cs="Times New Roman"/>
          <w:sz w:val="28"/>
          <w:szCs w:val="28"/>
          <w:lang w:eastAsia="ru-RU"/>
        </w:rPr>
        <w:t>лан части этажа (этажей),</w:t>
      </w:r>
      <w:r>
        <w:rPr>
          <w:rFonts w:ascii="Times New Roman" w:eastAsia="Times New Roman" w:hAnsi="Times New Roman" w:cs="Times New Roman"/>
          <w:sz w:val="28"/>
          <w:szCs w:val="28"/>
          <w:lang w:eastAsia="ru-RU"/>
        </w:rPr>
        <w:t xml:space="preserve"> а в случае отсутствия у здания</w:t>
      </w:r>
      <w:r w:rsidRPr="00566175">
        <w:rPr>
          <w:rFonts w:ascii="Times New Roman" w:eastAsia="Times New Roman" w:hAnsi="Times New Roman" w:cs="Times New Roman"/>
          <w:sz w:val="28"/>
          <w:szCs w:val="28"/>
          <w:lang w:eastAsia="ru-RU"/>
        </w:rPr>
        <w:t xml:space="preserve"> сооружения этажей</w:t>
      </w:r>
      <w:r>
        <w:rPr>
          <w:rFonts w:ascii="Times New Roman" w:eastAsia="Times New Roman" w:hAnsi="Times New Roman" w:cs="Times New Roman"/>
          <w:sz w:val="28"/>
          <w:szCs w:val="28"/>
          <w:lang w:eastAsia="ru-RU"/>
        </w:rPr>
        <w:t>, п</w:t>
      </w:r>
      <w:r w:rsidRPr="00566175">
        <w:rPr>
          <w:rFonts w:ascii="Times New Roman" w:eastAsia="Times New Roman" w:hAnsi="Times New Roman" w:cs="Times New Roman"/>
          <w:sz w:val="28"/>
          <w:szCs w:val="28"/>
          <w:lang w:eastAsia="ru-RU"/>
        </w:rPr>
        <w:t xml:space="preserve">лан объекта недвижимости либо </w:t>
      </w:r>
      <w:r>
        <w:rPr>
          <w:rFonts w:ascii="Times New Roman" w:eastAsia="Times New Roman" w:hAnsi="Times New Roman" w:cs="Times New Roman"/>
          <w:sz w:val="28"/>
          <w:szCs w:val="28"/>
          <w:lang w:eastAsia="ru-RU"/>
        </w:rPr>
        <w:t>п</w:t>
      </w:r>
      <w:r w:rsidRPr="00566175">
        <w:rPr>
          <w:rFonts w:ascii="Times New Roman" w:eastAsia="Times New Roman" w:hAnsi="Times New Roman" w:cs="Times New Roman"/>
          <w:sz w:val="28"/>
          <w:szCs w:val="28"/>
          <w:lang w:eastAsia="ru-RU"/>
        </w:rPr>
        <w:t>лан части объекта недвижимости оформляются в виде файла в формате JPEG.</w:t>
      </w:r>
    </w:p>
    <w:p w14:paraId="3D48B22F" w14:textId="77777777" w:rsidR="007F3F1C" w:rsidRDefault="007F3F1C" w:rsidP="007F3F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175">
        <w:rPr>
          <w:rFonts w:ascii="Times New Roman" w:eastAsia="Times New Roman" w:hAnsi="Times New Roman" w:cs="Times New Roman"/>
          <w:sz w:val="28"/>
          <w:szCs w:val="28"/>
          <w:lang w:eastAsia="ru-RU"/>
        </w:rPr>
        <w:t>Также межевой и технически</w:t>
      </w:r>
      <w:r>
        <w:rPr>
          <w:rFonts w:ascii="Times New Roman" w:eastAsia="Times New Roman" w:hAnsi="Times New Roman" w:cs="Times New Roman"/>
          <w:sz w:val="28"/>
          <w:szCs w:val="28"/>
          <w:lang w:eastAsia="ru-RU"/>
        </w:rPr>
        <w:t>е планы должны быть изготовлены</w:t>
      </w:r>
      <w:r>
        <w:rPr>
          <w:rFonts w:ascii="Times New Roman" w:eastAsia="Times New Roman" w:hAnsi="Times New Roman" w:cs="Times New Roman"/>
          <w:sz w:val="28"/>
          <w:szCs w:val="28"/>
          <w:lang w:eastAsia="ru-RU"/>
        </w:rPr>
        <w:br/>
      </w:r>
      <w:r w:rsidRPr="00566175">
        <w:rPr>
          <w:rFonts w:ascii="Times New Roman" w:eastAsia="Times New Roman" w:hAnsi="Times New Roman" w:cs="Times New Roman"/>
          <w:sz w:val="28"/>
          <w:szCs w:val="28"/>
          <w:lang w:eastAsia="ru-RU"/>
        </w:rPr>
        <w:t>в двух экземплярах на бумажном носителе. Акт согласования заверя</w:t>
      </w:r>
      <w:r>
        <w:rPr>
          <w:rFonts w:ascii="Times New Roman" w:eastAsia="Times New Roman" w:hAnsi="Times New Roman" w:cs="Times New Roman"/>
          <w:sz w:val="28"/>
          <w:szCs w:val="28"/>
          <w:lang w:eastAsia="ru-RU"/>
        </w:rPr>
        <w:t>е</w:t>
      </w:r>
      <w:r w:rsidRPr="00566175">
        <w:rPr>
          <w:rFonts w:ascii="Times New Roman" w:eastAsia="Times New Roman" w:hAnsi="Times New Roman" w:cs="Times New Roman"/>
          <w:sz w:val="28"/>
          <w:szCs w:val="28"/>
          <w:lang w:eastAsia="ru-RU"/>
        </w:rPr>
        <w:t xml:space="preserve">тся подписью и печатью кадастрового инженера, подготовившего такой межевой план и </w:t>
      </w:r>
      <w:r>
        <w:rPr>
          <w:rFonts w:ascii="Times New Roman" w:eastAsia="Times New Roman" w:hAnsi="Times New Roman" w:cs="Times New Roman"/>
          <w:sz w:val="28"/>
          <w:szCs w:val="28"/>
          <w:lang w:eastAsia="ru-RU"/>
        </w:rPr>
        <w:t>а</w:t>
      </w:r>
      <w:r w:rsidRPr="00566175">
        <w:rPr>
          <w:rFonts w:ascii="Times New Roman" w:eastAsia="Times New Roman" w:hAnsi="Times New Roman" w:cs="Times New Roman"/>
          <w:sz w:val="28"/>
          <w:szCs w:val="28"/>
          <w:lang w:eastAsia="ru-RU"/>
        </w:rPr>
        <w:t xml:space="preserve">кт согласования. </w:t>
      </w:r>
    </w:p>
    <w:p w14:paraId="28E89C8D" w14:textId="77777777" w:rsidR="007F3F1C" w:rsidRPr="00B41A45" w:rsidRDefault="007F3F1C" w:rsidP="007F3F1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276915">
        <w:rPr>
          <w:rFonts w:ascii="Times New Roman" w:eastAsia="Times New Roman" w:hAnsi="Times New Roman" w:cs="Times New Roman"/>
          <w:spacing w:val="-2"/>
          <w:sz w:val="28"/>
          <w:szCs w:val="28"/>
          <w:lang w:eastAsia="ru-RU"/>
        </w:rPr>
        <w:t xml:space="preserve">) </w:t>
      </w:r>
      <w:r>
        <w:rPr>
          <w:rFonts w:ascii="Times New Roman" w:eastAsia="Times New Roman" w:hAnsi="Times New Roman" w:cs="Times New Roman"/>
          <w:spacing w:val="-2"/>
          <w:sz w:val="28"/>
          <w:szCs w:val="28"/>
          <w:lang w:eastAsia="ru-RU"/>
        </w:rPr>
        <w:t>А</w:t>
      </w:r>
      <w:r w:rsidRPr="00276915">
        <w:rPr>
          <w:rFonts w:ascii="Times New Roman" w:eastAsia="Times New Roman" w:hAnsi="Times New Roman" w:cs="Times New Roman"/>
          <w:spacing w:val="-2"/>
          <w:sz w:val="28"/>
          <w:szCs w:val="28"/>
          <w:lang w:eastAsia="ru-RU"/>
        </w:rPr>
        <w:t>кт обследования подготавливае</w:t>
      </w:r>
      <w:r>
        <w:rPr>
          <w:rFonts w:ascii="Times New Roman" w:eastAsia="Times New Roman" w:hAnsi="Times New Roman" w:cs="Times New Roman"/>
          <w:spacing w:val="-2"/>
          <w:sz w:val="28"/>
          <w:szCs w:val="28"/>
          <w:lang w:eastAsia="ru-RU"/>
        </w:rPr>
        <w:t>тся (на каждый ОКС и часть ОКС)</w:t>
      </w:r>
      <w:r>
        <w:rPr>
          <w:rFonts w:ascii="Times New Roman" w:eastAsia="Times New Roman" w:hAnsi="Times New Roman" w:cs="Times New Roman"/>
          <w:spacing w:val="-2"/>
          <w:sz w:val="28"/>
          <w:szCs w:val="28"/>
          <w:lang w:eastAsia="ru-RU"/>
        </w:rPr>
        <w:br/>
      </w:r>
      <w:r w:rsidRPr="00276915">
        <w:rPr>
          <w:rFonts w:ascii="Times New Roman" w:eastAsia="Times New Roman" w:hAnsi="Times New Roman" w:cs="Times New Roman"/>
          <w:spacing w:val="-2"/>
          <w:sz w:val="28"/>
          <w:szCs w:val="28"/>
          <w:lang w:eastAsia="ru-RU"/>
        </w:rPr>
        <w:t xml:space="preserve">на электронном носителе в форме электронного документа в виде </w:t>
      </w:r>
      <w:r>
        <w:rPr>
          <w:rFonts w:ascii="Times New Roman" w:eastAsia="Times New Roman" w:hAnsi="Times New Roman" w:cs="Times New Roman"/>
          <w:spacing w:val="-2"/>
          <w:sz w:val="28"/>
          <w:szCs w:val="28"/>
          <w:lang w:eastAsia="ru-RU"/>
        </w:rPr>
        <w:br/>
      </w:r>
      <w:r w:rsidRPr="00276915">
        <w:rPr>
          <w:rFonts w:ascii="Times New Roman" w:eastAsia="Times New Roman" w:hAnsi="Times New Roman" w:cs="Times New Roman"/>
          <w:spacing w:val="-2"/>
          <w:sz w:val="28"/>
          <w:szCs w:val="28"/>
          <w:lang w:eastAsia="ru-RU"/>
        </w:rPr>
        <w:lastRenderedPageBreak/>
        <w:t>XML-документа, подписанного усиленной квалифицированной электронной подписью кадастрового инженера, подготовившего такой акт, и оформленный в виде файлов в формате XML, созд</w:t>
      </w:r>
      <w:r>
        <w:rPr>
          <w:rFonts w:ascii="Times New Roman" w:eastAsia="Times New Roman" w:hAnsi="Times New Roman" w:cs="Times New Roman"/>
          <w:spacing w:val="-2"/>
          <w:sz w:val="28"/>
          <w:szCs w:val="28"/>
          <w:lang w:eastAsia="ru-RU"/>
        </w:rPr>
        <w:t>анных с использованием XML-схем</w:t>
      </w:r>
      <w:r>
        <w:rPr>
          <w:rFonts w:ascii="Times New Roman" w:eastAsia="Times New Roman" w:hAnsi="Times New Roman" w:cs="Times New Roman"/>
          <w:spacing w:val="-2"/>
          <w:sz w:val="28"/>
          <w:szCs w:val="28"/>
          <w:lang w:eastAsia="ru-RU"/>
        </w:rPr>
        <w:br/>
      </w:r>
      <w:r w:rsidRPr="00276915">
        <w:rPr>
          <w:rFonts w:ascii="Times New Roman" w:eastAsia="Times New Roman" w:hAnsi="Times New Roman" w:cs="Times New Roman"/>
          <w:spacing w:val="-2"/>
          <w:sz w:val="28"/>
          <w:szCs w:val="28"/>
          <w:lang w:eastAsia="ru-RU"/>
        </w:rPr>
        <w:t>и обеспечивающих считывание и контроль представленных данных. Документы, подготовленные на бумажн</w:t>
      </w:r>
      <w:r>
        <w:rPr>
          <w:rFonts w:ascii="Times New Roman" w:eastAsia="Times New Roman" w:hAnsi="Times New Roman" w:cs="Times New Roman"/>
          <w:spacing w:val="-2"/>
          <w:sz w:val="28"/>
          <w:szCs w:val="28"/>
          <w:lang w:eastAsia="ru-RU"/>
        </w:rPr>
        <w:t>ом носителе, которые включаются</w:t>
      </w:r>
      <w:r>
        <w:rPr>
          <w:rFonts w:ascii="Times New Roman" w:eastAsia="Times New Roman" w:hAnsi="Times New Roman" w:cs="Times New Roman"/>
          <w:spacing w:val="-2"/>
          <w:sz w:val="28"/>
          <w:szCs w:val="28"/>
          <w:lang w:eastAsia="ru-RU"/>
        </w:rPr>
        <w:br/>
      </w:r>
      <w:r w:rsidRPr="00276915">
        <w:rPr>
          <w:rFonts w:ascii="Times New Roman" w:eastAsia="Times New Roman" w:hAnsi="Times New Roman" w:cs="Times New Roman"/>
          <w:spacing w:val="-2"/>
          <w:sz w:val="28"/>
          <w:szCs w:val="28"/>
          <w:lang w:eastAsia="ru-RU"/>
        </w:rPr>
        <w:t>в приложение, оформляются в форме электронных образов бумажных документов в виде файлов в формате PDF, подписанных усиленной квалифицированной электронной подписью кадастрового инженера, подготовившего акт.</w:t>
      </w:r>
    </w:p>
    <w:p w14:paraId="7ECAA124" w14:textId="77777777" w:rsidR="007F3F1C" w:rsidRPr="00566175" w:rsidRDefault="007F3F1C" w:rsidP="007F3F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Pr="00B41A45">
        <w:rPr>
          <w:rFonts w:ascii="Times New Roman" w:eastAsia="Times New Roman" w:hAnsi="Times New Roman" w:cs="Times New Roman"/>
          <w:sz w:val="28"/>
          <w:szCs w:val="28"/>
          <w:lang w:eastAsia="ru-RU"/>
        </w:rPr>
        <w:t xml:space="preserve">кт обследования должен быть </w:t>
      </w:r>
      <w:r>
        <w:rPr>
          <w:rFonts w:ascii="Times New Roman" w:eastAsia="Times New Roman" w:hAnsi="Times New Roman" w:cs="Times New Roman"/>
          <w:sz w:val="28"/>
          <w:szCs w:val="28"/>
          <w:lang w:eastAsia="ru-RU"/>
        </w:rPr>
        <w:t>под</w:t>
      </w:r>
      <w:r w:rsidRPr="00B41A45">
        <w:rPr>
          <w:rFonts w:ascii="Times New Roman" w:eastAsia="Times New Roman" w:hAnsi="Times New Roman" w:cs="Times New Roman"/>
          <w:sz w:val="28"/>
          <w:szCs w:val="28"/>
          <w:lang w:eastAsia="ru-RU"/>
        </w:rPr>
        <w:t>готовлен в двух</w:t>
      </w:r>
      <w:r>
        <w:rPr>
          <w:rFonts w:ascii="Times New Roman" w:eastAsia="Times New Roman" w:hAnsi="Times New Roman" w:cs="Times New Roman"/>
          <w:sz w:val="28"/>
          <w:szCs w:val="28"/>
          <w:lang w:eastAsia="ru-RU"/>
        </w:rPr>
        <w:t xml:space="preserve"> экземплярах</w:t>
      </w:r>
      <w:r>
        <w:rPr>
          <w:rFonts w:ascii="Times New Roman" w:eastAsia="Times New Roman" w:hAnsi="Times New Roman" w:cs="Times New Roman"/>
          <w:sz w:val="28"/>
          <w:szCs w:val="28"/>
          <w:lang w:eastAsia="ru-RU"/>
        </w:rPr>
        <w:br/>
      </w:r>
      <w:r w:rsidRPr="00B41A45">
        <w:rPr>
          <w:rFonts w:ascii="Times New Roman" w:eastAsia="Times New Roman" w:hAnsi="Times New Roman" w:cs="Times New Roman"/>
          <w:sz w:val="28"/>
          <w:szCs w:val="28"/>
          <w:lang w:eastAsia="ru-RU"/>
        </w:rPr>
        <w:t xml:space="preserve">на бумажном носителе, заверенных подписью и печатью кадастрового инженера, подготовившего такой </w:t>
      </w:r>
      <w:r>
        <w:rPr>
          <w:rFonts w:ascii="Times New Roman" w:eastAsia="Times New Roman" w:hAnsi="Times New Roman" w:cs="Times New Roman"/>
          <w:sz w:val="28"/>
          <w:szCs w:val="28"/>
          <w:lang w:eastAsia="ru-RU"/>
        </w:rPr>
        <w:t>а</w:t>
      </w:r>
      <w:r w:rsidRPr="00B41A45">
        <w:rPr>
          <w:rFonts w:ascii="Times New Roman" w:eastAsia="Times New Roman" w:hAnsi="Times New Roman" w:cs="Times New Roman"/>
          <w:sz w:val="28"/>
          <w:szCs w:val="28"/>
          <w:lang w:eastAsia="ru-RU"/>
        </w:rPr>
        <w:t>кт.</w:t>
      </w:r>
    </w:p>
    <w:p w14:paraId="3E94CCB4" w14:textId="77777777" w:rsidR="007F3F1C" w:rsidRDefault="007F3F1C" w:rsidP="007F3F1C">
      <w:pPr>
        <w:pStyle w:val="a8"/>
        <w:widowControl w:val="0"/>
        <w:spacing w:after="0" w:line="240" w:lineRule="auto"/>
        <w:ind w:left="0" w:right="-2" w:firstLine="709"/>
        <w:jc w:val="both"/>
        <w:rPr>
          <w:rFonts w:ascii="Times New Roman" w:hAnsi="Times New Roman" w:cs="Times New Roman"/>
          <w:sz w:val="28"/>
          <w:szCs w:val="28"/>
        </w:rPr>
      </w:pPr>
      <w:r>
        <w:rPr>
          <w:rFonts w:ascii="Times New Roman" w:hAnsi="Times New Roman" w:cs="Times New Roman"/>
          <w:sz w:val="28"/>
          <w:szCs w:val="28"/>
        </w:rPr>
        <w:t>г)</w:t>
      </w:r>
      <w:r w:rsidRPr="00566175">
        <w:rPr>
          <w:rFonts w:ascii="Times New Roman" w:hAnsi="Times New Roman" w:cs="Times New Roman"/>
          <w:sz w:val="28"/>
          <w:szCs w:val="28"/>
        </w:rPr>
        <w:t xml:space="preserve"> </w:t>
      </w:r>
      <w:r>
        <w:rPr>
          <w:rFonts w:ascii="Times New Roman" w:hAnsi="Times New Roman" w:cs="Times New Roman"/>
          <w:sz w:val="28"/>
          <w:szCs w:val="28"/>
        </w:rPr>
        <w:t>В</w:t>
      </w:r>
      <w:r w:rsidRPr="00566175">
        <w:rPr>
          <w:rFonts w:ascii="Times New Roman" w:hAnsi="Times New Roman" w:cs="Times New Roman"/>
          <w:sz w:val="28"/>
          <w:szCs w:val="28"/>
        </w:rPr>
        <w:t xml:space="preserve">ыписки ЕГРН </w:t>
      </w:r>
      <w:r>
        <w:rPr>
          <w:rFonts w:ascii="Times New Roman" w:hAnsi="Times New Roman" w:cs="Times New Roman"/>
          <w:sz w:val="28"/>
          <w:szCs w:val="28"/>
        </w:rPr>
        <w:t xml:space="preserve">на </w:t>
      </w:r>
      <w:r w:rsidRPr="00566175">
        <w:rPr>
          <w:rFonts w:ascii="Times New Roman" w:hAnsi="Times New Roman" w:cs="Times New Roman"/>
          <w:sz w:val="28"/>
          <w:szCs w:val="28"/>
        </w:rPr>
        <w:t xml:space="preserve">ЗУ </w:t>
      </w:r>
      <w:r>
        <w:rPr>
          <w:rFonts w:ascii="Times New Roman" w:hAnsi="Times New Roman" w:cs="Times New Roman"/>
          <w:i/>
          <w:sz w:val="28"/>
          <w:szCs w:val="28"/>
        </w:rPr>
        <w:t>и (или)</w:t>
      </w:r>
      <w:r w:rsidRPr="001A6A90">
        <w:rPr>
          <w:rFonts w:ascii="Times New Roman" w:hAnsi="Times New Roman" w:cs="Times New Roman"/>
          <w:i/>
          <w:sz w:val="28"/>
          <w:szCs w:val="28"/>
        </w:rPr>
        <w:t xml:space="preserve"> ОКС</w:t>
      </w:r>
      <w:r w:rsidRPr="00566175">
        <w:rPr>
          <w:rFonts w:ascii="Times New Roman" w:hAnsi="Times New Roman" w:cs="Times New Roman"/>
          <w:sz w:val="28"/>
          <w:szCs w:val="28"/>
        </w:rPr>
        <w:t xml:space="preserve"> представляются в одном экземпляре на бумажном носителе.</w:t>
      </w:r>
    </w:p>
    <w:p w14:paraId="6D7DDB25" w14:textId="77777777" w:rsidR="007F3F1C" w:rsidRDefault="007F3F1C" w:rsidP="007F3F1C">
      <w:pPr>
        <w:pStyle w:val="a8"/>
        <w:widowControl w:val="0"/>
        <w:spacing w:after="0" w:line="240" w:lineRule="auto"/>
        <w:ind w:left="0" w:right="-2" w:firstLine="709"/>
        <w:jc w:val="both"/>
        <w:rPr>
          <w:rFonts w:ascii="Times New Roman" w:hAnsi="Times New Roman" w:cs="Times New Roman"/>
          <w:sz w:val="28"/>
          <w:szCs w:val="28"/>
        </w:rPr>
      </w:pPr>
      <w:r>
        <w:rPr>
          <w:rFonts w:ascii="Times New Roman" w:hAnsi="Times New Roman" w:cs="Times New Roman"/>
          <w:sz w:val="28"/>
          <w:szCs w:val="28"/>
        </w:rPr>
        <w:t>д) З</w:t>
      </w:r>
      <w:r w:rsidRPr="00B41A45">
        <w:rPr>
          <w:rFonts w:ascii="Times New Roman" w:hAnsi="Times New Roman" w:cs="Times New Roman"/>
          <w:sz w:val="28"/>
          <w:szCs w:val="28"/>
        </w:rPr>
        <w:t xml:space="preserve">аключения, справки и иные документы, содержащие техническую, правовую или экспертную информацию </w:t>
      </w:r>
      <w:r>
        <w:rPr>
          <w:rFonts w:ascii="Times New Roman" w:hAnsi="Times New Roman" w:cs="Times New Roman"/>
          <w:sz w:val="28"/>
          <w:szCs w:val="28"/>
        </w:rPr>
        <w:t xml:space="preserve">на </w:t>
      </w:r>
      <w:r w:rsidRPr="00566175">
        <w:rPr>
          <w:rFonts w:ascii="Times New Roman" w:hAnsi="Times New Roman" w:cs="Times New Roman"/>
          <w:sz w:val="28"/>
          <w:szCs w:val="28"/>
        </w:rPr>
        <w:t xml:space="preserve">ЗУ </w:t>
      </w:r>
      <w:r>
        <w:rPr>
          <w:rFonts w:ascii="Times New Roman" w:hAnsi="Times New Roman" w:cs="Times New Roman"/>
          <w:i/>
          <w:sz w:val="28"/>
          <w:szCs w:val="28"/>
        </w:rPr>
        <w:t>и (или)</w:t>
      </w:r>
      <w:r w:rsidRPr="001A6A90">
        <w:rPr>
          <w:rFonts w:ascii="Times New Roman" w:hAnsi="Times New Roman" w:cs="Times New Roman"/>
          <w:i/>
          <w:sz w:val="28"/>
          <w:szCs w:val="28"/>
        </w:rPr>
        <w:t xml:space="preserve"> ОКС</w:t>
      </w:r>
      <w:r>
        <w:rPr>
          <w:rFonts w:ascii="Times New Roman" w:hAnsi="Times New Roman" w:cs="Times New Roman"/>
          <w:i/>
          <w:sz w:val="28"/>
          <w:szCs w:val="28"/>
        </w:rPr>
        <w:t>,</w:t>
      </w:r>
      <w:r>
        <w:rPr>
          <w:rFonts w:ascii="Times New Roman" w:hAnsi="Times New Roman" w:cs="Times New Roman"/>
          <w:sz w:val="28"/>
          <w:szCs w:val="28"/>
        </w:rPr>
        <w:t xml:space="preserve"> должны быть</w:t>
      </w:r>
      <w:r>
        <w:rPr>
          <w:rFonts w:ascii="Times New Roman" w:hAnsi="Times New Roman" w:cs="Times New Roman"/>
          <w:sz w:val="28"/>
          <w:szCs w:val="28"/>
        </w:rPr>
        <w:br/>
        <w:t xml:space="preserve">на бумажном носителе </w:t>
      </w:r>
      <w:r w:rsidRPr="00B41A45">
        <w:rPr>
          <w:rFonts w:ascii="Times New Roman" w:hAnsi="Times New Roman" w:cs="Times New Roman"/>
          <w:sz w:val="28"/>
          <w:szCs w:val="28"/>
        </w:rPr>
        <w:t>в двух экземпляра</w:t>
      </w:r>
      <w:r>
        <w:rPr>
          <w:rFonts w:ascii="Times New Roman" w:hAnsi="Times New Roman" w:cs="Times New Roman"/>
          <w:sz w:val="28"/>
          <w:szCs w:val="28"/>
        </w:rPr>
        <w:t xml:space="preserve">х, подписаны кадастровым </w:t>
      </w:r>
      <w:r w:rsidRPr="00B41A45">
        <w:rPr>
          <w:rFonts w:ascii="Times New Roman" w:hAnsi="Times New Roman" w:cs="Times New Roman"/>
          <w:sz w:val="28"/>
          <w:szCs w:val="28"/>
        </w:rPr>
        <w:t>инженер</w:t>
      </w:r>
      <w:r>
        <w:rPr>
          <w:rFonts w:ascii="Times New Roman" w:hAnsi="Times New Roman" w:cs="Times New Roman"/>
          <w:sz w:val="28"/>
          <w:szCs w:val="28"/>
        </w:rPr>
        <w:t>ом</w:t>
      </w:r>
      <w:r w:rsidRPr="00B41A45">
        <w:rPr>
          <w:rFonts w:ascii="Times New Roman" w:hAnsi="Times New Roman" w:cs="Times New Roman"/>
          <w:sz w:val="28"/>
          <w:szCs w:val="28"/>
        </w:rPr>
        <w:t>, подготовивш</w:t>
      </w:r>
      <w:r>
        <w:rPr>
          <w:rFonts w:ascii="Times New Roman" w:hAnsi="Times New Roman" w:cs="Times New Roman"/>
          <w:sz w:val="28"/>
          <w:szCs w:val="28"/>
        </w:rPr>
        <w:t xml:space="preserve">им такие документы, </w:t>
      </w:r>
      <w:r w:rsidRPr="00B41A45">
        <w:rPr>
          <w:rFonts w:ascii="Times New Roman" w:hAnsi="Times New Roman" w:cs="Times New Roman"/>
          <w:sz w:val="28"/>
          <w:szCs w:val="28"/>
        </w:rPr>
        <w:t xml:space="preserve">и </w:t>
      </w:r>
      <w:r>
        <w:rPr>
          <w:rFonts w:ascii="Times New Roman" w:hAnsi="Times New Roman" w:cs="Times New Roman"/>
          <w:sz w:val="28"/>
          <w:szCs w:val="28"/>
        </w:rPr>
        <w:t>заверены его печатью.</w:t>
      </w:r>
    </w:p>
    <w:p w14:paraId="104D1EC5" w14:textId="77777777" w:rsidR="007F3F1C" w:rsidRPr="00290D91" w:rsidRDefault="007F3F1C" w:rsidP="007F3F1C">
      <w:pPr>
        <w:pStyle w:val="ConsPlusNormal"/>
        <w:spacing w:before="240" w:after="120"/>
        <w:ind w:firstLine="0"/>
        <w:jc w:val="center"/>
        <w:rPr>
          <w:rFonts w:ascii="Times New Roman" w:hAnsi="Times New Roman" w:cs="Times New Roman"/>
          <w:b/>
          <w:sz w:val="28"/>
          <w:szCs w:val="28"/>
        </w:rPr>
      </w:pPr>
      <w:r w:rsidRPr="00290D91">
        <w:rPr>
          <w:rFonts w:ascii="Times New Roman" w:hAnsi="Times New Roman" w:cs="Times New Roman"/>
          <w:b/>
          <w:sz w:val="28"/>
          <w:szCs w:val="28"/>
        </w:rPr>
        <w:t xml:space="preserve">7. ТРЕБОВАНИЯ К ГАРАНТИЙНЫМ ОБЯЗАТЕЛЬСТВАМ </w:t>
      </w:r>
      <w:r>
        <w:rPr>
          <w:rFonts w:ascii="Times New Roman" w:hAnsi="Times New Roman" w:cs="Times New Roman"/>
          <w:b/>
          <w:sz w:val="28"/>
          <w:szCs w:val="28"/>
        </w:rPr>
        <w:t>ВЫПОЛНЯЕМЫХ РАБОТ</w:t>
      </w:r>
    </w:p>
    <w:p w14:paraId="79A216A6" w14:textId="77777777" w:rsidR="007F3F1C" w:rsidRPr="00BC697D" w:rsidRDefault="007F3F1C" w:rsidP="007F3F1C">
      <w:pPr>
        <w:widowControl w:val="0"/>
        <w:tabs>
          <w:tab w:val="left" w:pos="1380"/>
        </w:tabs>
        <w:autoSpaceDE w:val="0"/>
        <w:autoSpaceDN w:val="0"/>
        <w:spacing w:after="0" w:line="240" w:lineRule="auto"/>
        <w:ind w:firstLine="709"/>
        <w:jc w:val="both"/>
        <w:rPr>
          <w:rFonts w:ascii="Times New Roman" w:hAnsi="Times New Roman" w:cs="Times New Roman"/>
          <w:sz w:val="28"/>
          <w:szCs w:val="28"/>
          <w:lang w:bidi="ru-RU"/>
        </w:rPr>
      </w:pPr>
      <w:r w:rsidRPr="00BC697D">
        <w:rPr>
          <w:rFonts w:ascii="Times New Roman" w:hAnsi="Times New Roman" w:cs="Times New Roman"/>
          <w:sz w:val="28"/>
          <w:szCs w:val="28"/>
          <w:lang w:bidi="ru-RU"/>
        </w:rPr>
        <w:t>Г</w:t>
      </w:r>
      <w:r>
        <w:rPr>
          <w:rFonts w:ascii="Times New Roman" w:hAnsi="Times New Roman" w:cs="Times New Roman"/>
          <w:sz w:val="28"/>
          <w:szCs w:val="28"/>
          <w:lang w:bidi="ru-RU"/>
        </w:rPr>
        <w:t>арантийный срок на выполненные работ</w:t>
      </w:r>
      <w:r w:rsidRPr="00BC697D">
        <w:rPr>
          <w:rFonts w:ascii="Times New Roman" w:hAnsi="Times New Roman" w:cs="Times New Roman"/>
          <w:sz w:val="28"/>
          <w:szCs w:val="28"/>
          <w:lang w:bidi="ru-RU"/>
        </w:rPr>
        <w:t xml:space="preserve"> составляет </w:t>
      </w:r>
      <w:r>
        <w:rPr>
          <w:rFonts w:ascii="Times New Roman" w:hAnsi="Times New Roman" w:cs="Times New Roman"/>
          <w:sz w:val="28"/>
          <w:szCs w:val="28"/>
          <w:lang w:bidi="ru-RU"/>
        </w:rPr>
        <w:t>24</w:t>
      </w:r>
      <w:r w:rsidRPr="00BC697D">
        <w:rPr>
          <w:rFonts w:ascii="Times New Roman" w:hAnsi="Times New Roman" w:cs="Times New Roman"/>
          <w:sz w:val="28"/>
          <w:szCs w:val="28"/>
          <w:lang w:bidi="ru-RU"/>
        </w:rPr>
        <w:t xml:space="preserve"> (</w:t>
      </w:r>
      <w:r>
        <w:rPr>
          <w:rFonts w:ascii="Times New Roman" w:hAnsi="Times New Roman" w:cs="Times New Roman"/>
          <w:sz w:val="28"/>
          <w:szCs w:val="28"/>
          <w:lang w:bidi="ru-RU"/>
        </w:rPr>
        <w:t>двадцать</w:t>
      </w:r>
      <w:r w:rsidRPr="00BC697D">
        <w:rPr>
          <w:rFonts w:ascii="Times New Roman" w:hAnsi="Times New Roman" w:cs="Times New Roman"/>
          <w:sz w:val="28"/>
          <w:szCs w:val="28"/>
          <w:lang w:bidi="ru-RU"/>
        </w:rPr>
        <w:t>) месяц</w:t>
      </w:r>
      <w:r>
        <w:rPr>
          <w:rFonts w:ascii="Times New Roman" w:hAnsi="Times New Roman" w:cs="Times New Roman"/>
          <w:sz w:val="28"/>
          <w:szCs w:val="28"/>
          <w:lang w:bidi="ru-RU"/>
        </w:rPr>
        <w:t>а</w:t>
      </w:r>
      <w:r w:rsidRPr="00BC697D">
        <w:rPr>
          <w:rFonts w:ascii="Times New Roman" w:hAnsi="Times New Roman" w:cs="Times New Roman"/>
          <w:sz w:val="28"/>
          <w:szCs w:val="28"/>
          <w:lang w:bidi="ru-RU"/>
        </w:rPr>
        <w:t xml:space="preserve"> с даты подписания Заказчиком </w:t>
      </w:r>
      <w:r>
        <w:rPr>
          <w:rFonts w:ascii="Times New Roman" w:hAnsi="Times New Roman" w:cs="Times New Roman"/>
          <w:sz w:val="28"/>
          <w:szCs w:val="28"/>
          <w:lang w:bidi="ru-RU"/>
        </w:rPr>
        <w:t>а</w:t>
      </w:r>
      <w:r w:rsidRPr="00BC697D">
        <w:rPr>
          <w:rFonts w:ascii="Times New Roman" w:hAnsi="Times New Roman" w:cs="Times New Roman"/>
          <w:sz w:val="28"/>
          <w:szCs w:val="28"/>
          <w:lang w:bidi="ru-RU"/>
        </w:rPr>
        <w:t>кта сдачи-приемки выполненных работ по Заявке.</w:t>
      </w:r>
    </w:p>
    <w:p w14:paraId="5A4BC927" w14:textId="77777777" w:rsidR="007F3F1C" w:rsidRPr="00BC697D" w:rsidRDefault="007F3F1C" w:rsidP="007F3F1C">
      <w:pPr>
        <w:widowControl w:val="0"/>
        <w:tabs>
          <w:tab w:val="left" w:pos="1380"/>
        </w:tabs>
        <w:autoSpaceDE w:val="0"/>
        <w:autoSpaceDN w:val="0"/>
        <w:spacing w:after="0" w:line="240" w:lineRule="auto"/>
        <w:ind w:firstLine="709"/>
        <w:jc w:val="both"/>
        <w:rPr>
          <w:rFonts w:ascii="Times New Roman" w:hAnsi="Times New Roman" w:cs="Times New Roman"/>
          <w:sz w:val="28"/>
          <w:szCs w:val="28"/>
          <w:lang w:bidi="ru-RU"/>
        </w:rPr>
      </w:pPr>
      <w:r w:rsidRPr="00BC697D">
        <w:rPr>
          <w:rFonts w:ascii="Times New Roman" w:hAnsi="Times New Roman" w:cs="Times New Roman"/>
          <w:sz w:val="28"/>
          <w:szCs w:val="28"/>
          <w:lang w:bidi="ru-RU"/>
        </w:rPr>
        <w:t xml:space="preserve">Выявленные недостатки устраняются Подрядчиком в течение </w:t>
      </w:r>
      <w:r>
        <w:rPr>
          <w:rFonts w:ascii="Times New Roman" w:hAnsi="Times New Roman" w:cs="Times New Roman"/>
          <w:sz w:val="28"/>
          <w:szCs w:val="28"/>
          <w:lang w:bidi="ru-RU"/>
        </w:rPr>
        <w:t>15</w:t>
      </w:r>
      <w:r w:rsidRPr="00BC697D">
        <w:rPr>
          <w:rFonts w:ascii="Times New Roman" w:hAnsi="Times New Roman" w:cs="Times New Roman"/>
          <w:sz w:val="28"/>
          <w:szCs w:val="28"/>
          <w:lang w:bidi="ru-RU"/>
        </w:rPr>
        <w:t xml:space="preserve"> (</w:t>
      </w:r>
      <w:r>
        <w:rPr>
          <w:rFonts w:ascii="Times New Roman" w:hAnsi="Times New Roman" w:cs="Times New Roman"/>
          <w:sz w:val="28"/>
          <w:szCs w:val="28"/>
          <w:lang w:bidi="ru-RU"/>
        </w:rPr>
        <w:t>пятнадцати</w:t>
      </w:r>
      <w:r w:rsidRPr="00BC697D">
        <w:rPr>
          <w:rFonts w:ascii="Times New Roman" w:hAnsi="Times New Roman" w:cs="Times New Roman"/>
          <w:sz w:val="28"/>
          <w:szCs w:val="28"/>
          <w:lang w:bidi="ru-RU"/>
        </w:rPr>
        <w:t>) рабочих дней с даты получения письменного требования от Заказчика об устран</w:t>
      </w:r>
      <w:r>
        <w:rPr>
          <w:rFonts w:ascii="Times New Roman" w:hAnsi="Times New Roman" w:cs="Times New Roman"/>
          <w:sz w:val="28"/>
          <w:szCs w:val="28"/>
          <w:lang w:bidi="ru-RU"/>
        </w:rPr>
        <w:t>ении недостатков в выполненных р</w:t>
      </w:r>
      <w:r w:rsidRPr="00BC697D">
        <w:rPr>
          <w:rFonts w:ascii="Times New Roman" w:hAnsi="Times New Roman" w:cs="Times New Roman"/>
          <w:sz w:val="28"/>
          <w:szCs w:val="28"/>
          <w:lang w:bidi="ru-RU"/>
        </w:rPr>
        <w:t>аботах</w:t>
      </w:r>
      <w:r>
        <w:rPr>
          <w:rFonts w:ascii="Times New Roman" w:hAnsi="Times New Roman" w:cs="Times New Roman"/>
          <w:sz w:val="28"/>
          <w:szCs w:val="28"/>
          <w:lang w:bidi="ru-RU"/>
        </w:rPr>
        <w:br/>
      </w:r>
      <w:r w:rsidRPr="00BC697D">
        <w:rPr>
          <w:rFonts w:ascii="Times New Roman" w:hAnsi="Times New Roman" w:cs="Times New Roman"/>
          <w:sz w:val="28"/>
          <w:szCs w:val="28"/>
          <w:lang w:bidi="ru-RU"/>
        </w:rPr>
        <w:t>и их результате.</w:t>
      </w:r>
    </w:p>
    <w:p w14:paraId="2870B7E8" w14:textId="77777777" w:rsidR="007F3F1C" w:rsidRDefault="007F3F1C" w:rsidP="007F3F1C">
      <w:pPr>
        <w:pStyle w:val="ConsPlusNormal"/>
        <w:spacing w:before="240" w:after="120"/>
        <w:ind w:firstLine="0"/>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8. </w:t>
      </w:r>
      <w:r w:rsidRPr="00290D91">
        <w:rPr>
          <w:rFonts w:ascii="Times New Roman" w:hAnsi="Times New Roman" w:cs="Times New Roman"/>
          <w:b/>
          <w:color w:val="000000"/>
          <w:sz w:val="28"/>
          <w:szCs w:val="28"/>
        </w:rPr>
        <w:t>СПЕЦИАЛЬНЫЕ ТРЕБОВАНИЯ</w:t>
      </w:r>
    </w:p>
    <w:p w14:paraId="074C17DA" w14:textId="77777777" w:rsidR="007F3F1C" w:rsidRDefault="007F3F1C" w:rsidP="007F3F1C">
      <w:pPr>
        <w:pStyle w:val="HTML0"/>
        <w:ind w:firstLine="709"/>
        <w:jc w:val="both"/>
        <w:rPr>
          <w:rFonts w:ascii="Times New Roman" w:hAnsi="Times New Roman" w:cs="Times New Roman"/>
          <w:sz w:val="28"/>
          <w:szCs w:val="28"/>
        </w:rPr>
      </w:pPr>
      <w:r w:rsidRPr="00A81B8A">
        <w:rPr>
          <w:rFonts w:ascii="Times New Roman" w:hAnsi="Times New Roman" w:cs="Times New Roman"/>
          <w:sz w:val="28"/>
          <w:szCs w:val="28"/>
        </w:rPr>
        <w:t xml:space="preserve">В соответствии со ст. 35 Федерального закона от 24.07.2007 № 221-ФЗ «О кадастровой деятельности» </w:t>
      </w:r>
      <w:r>
        <w:rPr>
          <w:rFonts w:ascii="Times New Roman" w:hAnsi="Times New Roman" w:cs="Times New Roman"/>
          <w:sz w:val="28"/>
          <w:szCs w:val="28"/>
        </w:rPr>
        <w:t>р</w:t>
      </w:r>
      <w:r w:rsidRPr="00A81B8A">
        <w:rPr>
          <w:rFonts w:ascii="Times New Roman" w:hAnsi="Times New Roman" w:cs="Times New Roman"/>
          <w:sz w:val="28"/>
          <w:szCs w:val="28"/>
        </w:rPr>
        <w:t xml:space="preserve">аботы </w:t>
      </w:r>
      <w:r>
        <w:rPr>
          <w:rFonts w:ascii="Times New Roman" w:hAnsi="Times New Roman" w:cs="Times New Roman"/>
          <w:sz w:val="28"/>
          <w:szCs w:val="28"/>
        </w:rPr>
        <w:t xml:space="preserve">должны быть </w:t>
      </w:r>
      <w:r w:rsidRPr="00A81B8A">
        <w:rPr>
          <w:rFonts w:ascii="Times New Roman" w:hAnsi="Times New Roman" w:cs="Times New Roman"/>
          <w:sz w:val="28"/>
          <w:szCs w:val="28"/>
        </w:rPr>
        <w:t>выполн</w:t>
      </w:r>
      <w:r>
        <w:rPr>
          <w:rFonts w:ascii="Times New Roman" w:hAnsi="Times New Roman" w:cs="Times New Roman"/>
          <w:sz w:val="28"/>
          <w:szCs w:val="28"/>
        </w:rPr>
        <w:t>ены</w:t>
      </w:r>
      <w:r w:rsidRPr="00A81B8A">
        <w:rPr>
          <w:rFonts w:ascii="Times New Roman" w:hAnsi="Times New Roman" w:cs="Times New Roman"/>
          <w:sz w:val="28"/>
          <w:szCs w:val="28"/>
        </w:rPr>
        <w:t xml:space="preserve"> кадастровым инженером. </w:t>
      </w:r>
    </w:p>
    <w:p w14:paraId="0D3BAE23" w14:textId="77777777" w:rsidR="007F3F1C" w:rsidRDefault="007F3F1C" w:rsidP="007F3F1C">
      <w:pPr>
        <w:pStyle w:val="HTML0"/>
        <w:ind w:firstLine="709"/>
        <w:jc w:val="both"/>
        <w:rPr>
          <w:rFonts w:ascii="Times New Roman" w:hAnsi="Times New Roman" w:cs="Times New Roman"/>
          <w:sz w:val="28"/>
          <w:szCs w:val="28"/>
        </w:rPr>
      </w:pPr>
      <w:r w:rsidRPr="00A81B8A">
        <w:rPr>
          <w:rFonts w:ascii="Times New Roman" w:hAnsi="Times New Roman" w:cs="Times New Roman"/>
          <w:sz w:val="28"/>
          <w:szCs w:val="28"/>
        </w:rPr>
        <w:t>Кадастровый инженер должен являться членом саморегулируемой организации кадастровых инженеров</w:t>
      </w:r>
      <w:r>
        <w:rPr>
          <w:rFonts w:ascii="Times New Roman" w:hAnsi="Times New Roman" w:cs="Times New Roman"/>
          <w:sz w:val="28"/>
          <w:szCs w:val="28"/>
        </w:rPr>
        <w:t xml:space="preserve"> и </w:t>
      </w:r>
      <w:r w:rsidRPr="00A81B8A">
        <w:rPr>
          <w:rFonts w:ascii="Times New Roman" w:hAnsi="Times New Roman" w:cs="Times New Roman"/>
          <w:sz w:val="28"/>
          <w:szCs w:val="28"/>
        </w:rPr>
        <w:t xml:space="preserve">соответствовать требованиям, установленным </w:t>
      </w:r>
      <w:r>
        <w:rPr>
          <w:rFonts w:ascii="Times New Roman" w:hAnsi="Times New Roman" w:cs="Times New Roman"/>
          <w:sz w:val="28"/>
          <w:szCs w:val="28"/>
        </w:rPr>
        <w:t xml:space="preserve">ст. </w:t>
      </w:r>
      <w:r w:rsidRPr="00A81B8A">
        <w:rPr>
          <w:rFonts w:ascii="Times New Roman" w:hAnsi="Times New Roman" w:cs="Times New Roman"/>
          <w:sz w:val="28"/>
          <w:szCs w:val="28"/>
        </w:rPr>
        <w:t>29 Федерального</w:t>
      </w:r>
      <w:r>
        <w:rPr>
          <w:sz w:val="28"/>
          <w:szCs w:val="28"/>
        </w:rPr>
        <w:t xml:space="preserve"> </w:t>
      </w:r>
      <w:r w:rsidRPr="00A81B8A">
        <w:rPr>
          <w:rFonts w:ascii="Times New Roman" w:hAnsi="Times New Roman" w:cs="Times New Roman"/>
          <w:sz w:val="28"/>
          <w:szCs w:val="28"/>
        </w:rPr>
        <w:t>закона от 24.07.2007 № 221-ФЗ</w:t>
      </w:r>
      <w:r>
        <w:rPr>
          <w:rFonts w:ascii="Times New Roman" w:hAnsi="Times New Roman" w:cs="Times New Roman"/>
          <w:sz w:val="28"/>
          <w:szCs w:val="28"/>
        </w:rPr>
        <w:br/>
      </w:r>
      <w:r w:rsidRPr="00A81B8A">
        <w:rPr>
          <w:rFonts w:ascii="Times New Roman" w:hAnsi="Times New Roman" w:cs="Times New Roman"/>
          <w:sz w:val="28"/>
          <w:szCs w:val="28"/>
        </w:rPr>
        <w:t>«О кадастровой деятельности».</w:t>
      </w:r>
    </w:p>
    <w:p w14:paraId="45942113" w14:textId="77777777" w:rsidR="007F3F1C" w:rsidRPr="00E86181" w:rsidRDefault="007F3F1C" w:rsidP="007F3F1C">
      <w:pPr>
        <w:pStyle w:val="ConsPlusNormal"/>
        <w:tabs>
          <w:tab w:val="left" w:pos="284"/>
        </w:tabs>
        <w:spacing w:before="240" w:after="120"/>
        <w:ind w:firstLine="0"/>
        <w:jc w:val="center"/>
        <w:rPr>
          <w:rFonts w:ascii="Times New Roman" w:hAnsi="Times New Roman" w:cs="Times New Roman"/>
          <w:b/>
          <w:sz w:val="28"/>
          <w:szCs w:val="26"/>
        </w:rPr>
      </w:pPr>
      <w:r w:rsidRPr="00E86181">
        <w:rPr>
          <w:rFonts w:ascii="Times New Roman" w:hAnsi="Times New Roman" w:cs="Times New Roman"/>
          <w:b/>
          <w:sz w:val="28"/>
          <w:szCs w:val="26"/>
        </w:rPr>
        <w:t>9. ПЕРЕЧЕНЬ ПРИЛОЖЕНИЙ</w:t>
      </w:r>
    </w:p>
    <w:p w14:paraId="5EC59DC2" w14:textId="77777777" w:rsidR="007F3F1C" w:rsidRPr="00AF3614" w:rsidRDefault="007F3F1C" w:rsidP="007F3F1C">
      <w:pPr>
        <w:pStyle w:val="ConsPlusNormal"/>
        <w:ind w:left="720" w:firstLine="0"/>
        <w:jc w:val="center"/>
        <w:rPr>
          <w:rFonts w:ascii="Times New Roman" w:hAnsi="Times New Roman" w:cs="Times New Roman"/>
          <w:b/>
          <w:sz w:val="26"/>
          <w:szCs w:val="26"/>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22"/>
        <w:gridCol w:w="1134"/>
      </w:tblGrid>
      <w:tr w:rsidR="007F3F1C" w:rsidRPr="00980EF6" w14:paraId="4B64E9A6" w14:textId="77777777" w:rsidTr="00914FB7">
        <w:trPr>
          <w:trHeight w:val="339"/>
        </w:trPr>
        <w:tc>
          <w:tcPr>
            <w:tcW w:w="8222" w:type="dxa"/>
            <w:vAlign w:val="center"/>
          </w:tcPr>
          <w:p w14:paraId="5E41FCBB" w14:textId="77777777" w:rsidR="007F3F1C" w:rsidRPr="00980EF6" w:rsidRDefault="007F3F1C" w:rsidP="00914FB7">
            <w:pPr>
              <w:pStyle w:val="ConsPlusNormal"/>
              <w:ind w:firstLine="0"/>
              <w:jc w:val="center"/>
              <w:rPr>
                <w:rFonts w:ascii="Times New Roman" w:hAnsi="Times New Roman" w:cs="Times New Roman"/>
                <w:sz w:val="24"/>
                <w:szCs w:val="24"/>
              </w:rPr>
            </w:pPr>
            <w:r w:rsidRPr="00980EF6">
              <w:rPr>
                <w:rFonts w:ascii="Times New Roman" w:hAnsi="Times New Roman" w:cs="Times New Roman"/>
                <w:sz w:val="24"/>
                <w:szCs w:val="24"/>
              </w:rPr>
              <w:t>Наименование приложения</w:t>
            </w:r>
          </w:p>
        </w:tc>
        <w:tc>
          <w:tcPr>
            <w:tcW w:w="1134" w:type="dxa"/>
            <w:vAlign w:val="center"/>
          </w:tcPr>
          <w:p w14:paraId="2489894C" w14:textId="77777777" w:rsidR="007F3F1C" w:rsidRPr="00980EF6" w:rsidRDefault="007F3F1C" w:rsidP="00914FB7">
            <w:pPr>
              <w:pStyle w:val="ConsPlusNormal"/>
              <w:ind w:firstLine="0"/>
              <w:jc w:val="center"/>
              <w:rPr>
                <w:rFonts w:ascii="Times New Roman" w:hAnsi="Times New Roman" w:cs="Times New Roman"/>
                <w:sz w:val="24"/>
                <w:szCs w:val="24"/>
              </w:rPr>
            </w:pPr>
            <w:r w:rsidRPr="00980EF6">
              <w:rPr>
                <w:rFonts w:ascii="Times New Roman" w:hAnsi="Times New Roman" w:cs="Times New Roman"/>
                <w:sz w:val="24"/>
                <w:szCs w:val="24"/>
              </w:rPr>
              <w:t>Номер страницы</w:t>
            </w:r>
          </w:p>
        </w:tc>
      </w:tr>
      <w:tr w:rsidR="007F3F1C" w:rsidRPr="004242D7" w14:paraId="5E2D6CE1" w14:textId="77777777" w:rsidTr="00914FB7">
        <w:trPr>
          <w:trHeight w:val="187"/>
        </w:trPr>
        <w:tc>
          <w:tcPr>
            <w:tcW w:w="8222" w:type="dxa"/>
            <w:vAlign w:val="center"/>
          </w:tcPr>
          <w:p w14:paraId="79645241" w14:textId="77777777" w:rsidR="007F3F1C" w:rsidRPr="004242D7" w:rsidRDefault="007F3F1C" w:rsidP="00914FB7">
            <w:pPr>
              <w:pStyle w:val="ConsPlusNormal"/>
              <w:tabs>
                <w:tab w:val="left" w:pos="973"/>
              </w:tabs>
              <w:ind w:firstLine="0"/>
              <w:jc w:val="both"/>
              <w:rPr>
                <w:rFonts w:ascii="Times New Roman" w:hAnsi="Times New Roman"/>
                <w:sz w:val="24"/>
                <w:szCs w:val="24"/>
              </w:rPr>
            </w:pPr>
            <w:r w:rsidRPr="004242D7">
              <w:rPr>
                <w:rFonts w:ascii="Times New Roman" w:hAnsi="Times New Roman" w:cs="Times New Roman"/>
                <w:sz w:val="24"/>
                <w:szCs w:val="24"/>
              </w:rPr>
              <w:t xml:space="preserve">Перечень видов выполняемых кадастровых </w:t>
            </w:r>
            <w:r>
              <w:rPr>
                <w:rFonts w:ascii="Times New Roman" w:hAnsi="Times New Roman" w:cs="Times New Roman"/>
                <w:sz w:val="24"/>
                <w:szCs w:val="24"/>
              </w:rPr>
              <w:t>и иных работ</w:t>
            </w:r>
            <w:r w:rsidRPr="004242D7">
              <w:rPr>
                <w:rFonts w:ascii="Times New Roman" w:hAnsi="Times New Roman" w:cs="Times New Roman"/>
                <w:sz w:val="24"/>
                <w:szCs w:val="24"/>
              </w:rPr>
              <w:t>, отчетных документов, прогнозный объем кадастровых и иных работ</w:t>
            </w:r>
          </w:p>
        </w:tc>
        <w:tc>
          <w:tcPr>
            <w:tcW w:w="1134" w:type="dxa"/>
            <w:vAlign w:val="center"/>
          </w:tcPr>
          <w:p w14:paraId="18B4765C" w14:textId="77777777" w:rsidR="007F3F1C" w:rsidRPr="004242D7" w:rsidRDefault="007F3F1C" w:rsidP="00914FB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12</w:t>
            </w:r>
          </w:p>
        </w:tc>
      </w:tr>
    </w:tbl>
    <w:p w14:paraId="0FB6DC31" w14:textId="77777777" w:rsidR="007F3F1C" w:rsidRDefault="007F3F1C" w:rsidP="007F3F1C">
      <w:pPr>
        <w:spacing w:after="100" w:afterAutospacing="1" w:line="240" w:lineRule="auto"/>
        <w:contextualSpacing/>
        <w:jc w:val="both"/>
        <w:rPr>
          <w:rFonts w:ascii="Times New Roman" w:hAnsi="Times New Roman"/>
          <w:b/>
          <w:color w:val="000000"/>
          <w:sz w:val="28"/>
          <w:szCs w:val="28"/>
        </w:rPr>
      </w:pPr>
    </w:p>
    <w:p w14:paraId="62A76E0B" w14:textId="77777777" w:rsidR="003C04D8" w:rsidRDefault="003C04D8" w:rsidP="003C04D8">
      <w:pPr>
        <w:rPr>
          <w:rFonts w:ascii="Times New Roman" w:hAnsi="Times New Roman"/>
          <w:sz w:val="28"/>
          <w:szCs w:val="28"/>
        </w:rPr>
        <w:sectPr w:rsidR="003C04D8" w:rsidSect="00D02648">
          <w:headerReference w:type="default" r:id="rId8"/>
          <w:headerReference w:type="first" r:id="rId9"/>
          <w:footerReference w:type="first" r:id="rId10"/>
          <w:pgSz w:w="11906" w:h="16838"/>
          <w:pgMar w:top="1134" w:right="851" w:bottom="1134" w:left="1701" w:header="709" w:footer="709" w:gutter="0"/>
          <w:cols w:space="708"/>
          <w:docGrid w:linePitch="360"/>
        </w:sectPr>
      </w:pPr>
    </w:p>
    <w:p w14:paraId="4C3599E0" w14:textId="77777777" w:rsidR="003C04D8" w:rsidRPr="008C5B74" w:rsidRDefault="003C04D8" w:rsidP="003C04D8">
      <w:pPr>
        <w:jc w:val="right"/>
        <w:rPr>
          <w:rFonts w:ascii="Times New Roman" w:hAnsi="Times New Roman" w:cs="Times New Roman"/>
          <w:sz w:val="28"/>
          <w:szCs w:val="28"/>
        </w:rPr>
      </w:pPr>
      <w:r>
        <w:rPr>
          <w:rFonts w:ascii="Times New Roman" w:hAnsi="Times New Roman" w:cs="Times New Roman"/>
          <w:sz w:val="28"/>
          <w:szCs w:val="28"/>
        </w:rPr>
        <w:lastRenderedPageBreak/>
        <w:t>Приложение к ТЗ</w:t>
      </w:r>
    </w:p>
    <w:p w14:paraId="595B78A9" w14:textId="77777777" w:rsidR="007F3F1C" w:rsidRDefault="007F3F1C" w:rsidP="007F3F1C">
      <w:pPr>
        <w:spacing w:after="0" w:line="240" w:lineRule="auto"/>
        <w:jc w:val="center"/>
        <w:rPr>
          <w:rFonts w:ascii="Times New Roman" w:hAnsi="Times New Roman" w:cs="Times New Roman"/>
          <w:sz w:val="28"/>
          <w:szCs w:val="28"/>
        </w:rPr>
      </w:pPr>
      <w:r w:rsidRPr="004F476B">
        <w:rPr>
          <w:rFonts w:ascii="Times New Roman" w:hAnsi="Times New Roman" w:cs="Times New Roman"/>
          <w:sz w:val="28"/>
          <w:szCs w:val="28"/>
        </w:rPr>
        <w:t xml:space="preserve">Перечень </w:t>
      </w:r>
      <w:r>
        <w:rPr>
          <w:rFonts w:ascii="Times New Roman" w:hAnsi="Times New Roman" w:cs="Times New Roman"/>
          <w:sz w:val="28"/>
          <w:szCs w:val="28"/>
        </w:rPr>
        <w:t xml:space="preserve">видов </w:t>
      </w:r>
      <w:r w:rsidRPr="004F476B">
        <w:rPr>
          <w:rFonts w:ascii="Times New Roman" w:hAnsi="Times New Roman" w:cs="Times New Roman"/>
          <w:sz w:val="28"/>
          <w:szCs w:val="28"/>
        </w:rPr>
        <w:t xml:space="preserve">выполняемых кадастровых и иных работ, отчетных документов, </w:t>
      </w:r>
    </w:p>
    <w:p w14:paraId="2530CF47" w14:textId="77777777" w:rsidR="007F3F1C" w:rsidRDefault="007F3F1C" w:rsidP="007F3F1C">
      <w:pPr>
        <w:spacing w:after="0" w:line="240" w:lineRule="auto"/>
        <w:jc w:val="center"/>
        <w:rPr>
          <w:rFonts w:ascii="Times New Roman" w:hAnsi="Times New Roman" w:cs="Times New Roman"/>
          <w:sz w:val="28"/>
          <w:szCs w:val="28"/>
        </w:rPr>
      </w:pPr>
      <w:r w:rsidRPr="004F476B">
        <w:rPr>
          <w:rFonts w:ascii="Times New Roman" w:hAnsi="Times New Roman" w:cs="Times New Roman"/>
          <w:sz w:val="28"/>
          <w:szCs w:val="28"/>
        </w:rPr>
        <w:t>прогнозный объем кадастровых и иных работ</w:t>
      </w:r>
    </w:p>
    <w:p w14:paraId="5C8C8F23" w14:textId="77777777" w:rsidR="007F3F1C" w:rsidRPr="00B3340F" w:rsidRDefault="007F3F1C" w:rsidP="007F3F1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Таблица 1</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835"/>
        <w:gridCol w:w="4678"/>
        <w:gridCol w:w="4678"/>
        <w:gridCol w:w="709"/>
        <w:gridCol w:w="1417"/>
      </w:tblGrid>
      <w:tr w:rsidR="007F3F1C" w:rsidRPr="0019012F" w14:paraId="0E9DB812" w14:textId="77777777" w:rsidTr="00914FB7">
        <w:trPr>
          <w:trHeight w:val="540"/>
          <w:tblHeader/>
        </w:trPr>
        <w:tc>
          <w:tcPr>
            <w:tcW w:w="562" w:type="dxa"/>
            <w:vAlign w:val="center"/>
            <w:hideMark/>
          </w:tcPr>
          <w:p w14:paraId="175C2256" w14:textId="77777777" w:rsidR="007F3F1C" w:rsidRPr="0019012F" w:rsidRDefault="007F3F1C" w:rsidP="00914FB7">
            <w:pPr>
              <w:spacing w:after="0" w:line="240" w:lineRule="auto"/>
              <w:jc w:val="center"/>
              <w:rPr>
                <w:rFonts w:ascii="Times New Roman" w:hAnsi="Times New Roman" w:cs="Times New Roman"/>
                <w:b/>
                <w:spacing w:val="-4"/>
                <w:sz w:val="24"/>
                <w:szCs w:val="24"/>
              </w:rPr>
            </w:pPr>
            <w:r w:rsidRPr="0019012F">
              <w:rPr>
                <w:rFonts w:ascii="Times New Roman" w:hAnsi="Times New Roman" w:cs="Times New Roman"/>
                <w:b/>
                <w:spacing w:val="-4"/>
                <w:sz w:val="24"/>
                <w:szCs w:val="24"/>
              </w:rPr>
              <w:t>№ п/п</w:t>
            </w:r>
          </w:p>
        </w:tc>
        <w:tc>
          <w:tcPr>
            <w:tcW w:w="2835" w:type="dxa"/>
            <w:vAlign w:val="center"/>
            <w:hideMark/>
          </w:tcPr>
          <w:p w14:paraId="449DF0F1" w14:textId="77777777" w:rsidR="007F3F1C" w:rsidRPr="0019012F" w:rsidRDefault="007F3F1C" w:rsidP="00914FB7">
            <w:pPr>
              <w:spacing w:after="0" w:line="240" w:lineRule="auto"/>
              <w:jc w:val="center"/>
              <w:rPr>
                <w:rFonts w:ascii="Times New Roman" w:hAnsi="Times New Roman" w:cs="Times New Roman"/>
                <w:b/>
                <w:spacing w:val="-4"/>
                <w:sz w:val="24"/>
                <w:szCs w:val="24"/>
              </w:rPr>
            </w:pPr>
            <w:r w:rsidRPr="0019012F">
              <w:rPr>
                <w:rFonts w:ascii="Times New Roman" w:hAnsi="Times New Roman" w:cs="Times New Roman"/>
                <w:b/>
                <w:spacing w:val="-4"/>
                <w:sz w:val="24"/>
                <w:szCs w:val="24"/>
              </w:rPr>
              <w:t>Наименование работ</w:t>
            </w:r>
          </w:p>
        </w:tc>
        <w:tc>
          <w:tcPr>
            <w:tcW w:w="4678" w:type="dxa"/>
            <w:vAlign w:val="center"/>
          </w:tcPr>
          <w:p w14:paraId="7A313420" w14:textId="77777777" w:rsidR="007F3F1C" w:rsidRPr="0019012F" w:rsidRDefault="007F3F1C" w:rsidP="00914FB7">
            <w:pPr>
              <w:spacing w:after="0" w:line="240" w:lineRule="auto"/>
              <w:jc w:val="center"/>
              <w:rPr>
                <w:rFonts w:ascii="Times New Roman" w:hAnsi="Times New Roman" w:cs="Times New Roman"/>
                <w:b/>
                <w:spacing w:val="-4"/>
                <w:sz w:val="24"/>
                <w:szCs w:val="24"/>
              </w:rPr>
            </w:pPr>
            <w:r w:rsidRPr="0019012F">
              <w:rPr>
                <w:rFonts w:ascii="Times New Roman" w:hAnsi="Times New Roman" w:cs="Times New Roman"/>
                <w:b/>
                <w:spacing w:val="-4"/>
                <w:sz w:val="24"/>
                <w:szCs w:val="24"/>
              </w:rPr>
              <w:t>Требования к выполняемым работам</w:t>
            </w:r>
          </w:p>
        </w:tc>
        <w:tc>
          <w:tcPr>
            <w:tcW w:w="4678" w:type="dxa"/>
            <w:vAlign w:val="center"/>
          </w:tcPr>
          <w:p w14:paraId="4CA9A304" w14:textId="77777777" w:rsidR="007F3F1C" w:rsidRPr="0019012F" w:rsidRDefault="007F3F1C" w:rsidP="00914FB7">
            <w:pPr>
              <w:spacing w:after="0" w:line="240" w:lineRule="auto"/>
              <w:jc w:val="center"/>
              <w:rPr>
                <w:rFonts w:ascii="Times New Roman" w:hAnsi="Times New Roman" w:cs="Times New Roman"/>
                <w:b/>
                <w:spacing w:val="-4"/>
                <w:sz w:val="24"/>
                <w:szCs w:val="24"/>
              </w:rPr>
            </w:pPr>
            <w:r w:rsidRPr="0019012F">
              <w:rPr>
                <w:rFonts w:ascii="Times New Roman" w:hAnsi="Times New Roman" w:cs="Times New Roman"/>
                <w:b/>
                <w:spacing w:val="-4"/>
                <w:sz w:val="24"/>
                <w:szCs w:val="24"/>
              </w:rPr>
              <w:t>Отчетные документы, подтверждающие выполнение работ</w:t>
            </w:r>
          </w:p>
        </w:tc>
        <w:tc>
          <w:tcPr>
            <w:tcW w:w="709" w:type="dxa"/>
            <w:vAlign w:val="center"/>
          </w:tcPr>
          <w:p w14:paraId="22DF9FCE" w14:textId="77777777" w:rsidR="007F3F1C" w:rsidRPr="0019012F" w:rsidRDefault="007F3F1C" w:rsidP="00914FB7">
            <w:pPr>
              <w:spacing w:after="0" w:line="240" w:lineRule="auto"/>
              <w:ind w:left="-101" w:right="-102"/>
              <w:jc w:val="center"/>
              <w:rPr>
                <w:rFonts w:ascii="Times New Roman" w:hAnsi="Times New Roman" w:cs="Times New Roman"/>
                <w:b/>
                <w:spacing w:val="-4"/>
                <w:sz w:val="24"/>
                <w:szCs w:val="24"/>
              </w:rPr>
            </w:pPr>
            <w:r w:rsidRPr="0019012F">
              <w:rPr>
                <w:rFonts w:ascii="Times New Roman" w:hAnsi="Times New Roman" w:cs="Times New Roman"/>
                <w:b/>
                <w:spacing w:val="-4"/>
                <w:sz w:val="24"/>
                <w:szCs w:val="24"/>
              </w:rPr>
              <w:t>Ед. изм.</w:t>
            </w:r>
          </w:p>
        </w:tc>
        <w:tc>
          <w:tcPr>
            <w:tcW w:w="1417" w:type="dxa"/>
            <w:vAlign w:val="center"/>
          </w:tcPr>
          <w:p w14:paraId="78026305" w14:textId="77777777" w:rsidR="007F3F1C" w:rsidRPr="0019012F" w:rsidRDefault="007F3F1C" w:rsidP="00914FB7">
            <w:pPr>
              <w:spacing w:after="0" w:line="240" w:lineRule="auto"/>
              <w:ind w:right="-108"/>
              <w:jc w:val="center"/>
              <w:rPr>
                <w:rFonts w:ascii="Times New Roman" w:hAnsi="Times New Roman" w:cs="Times New Roman"/>
                <w:b/>
                <w:spacing w:val="-4"/>
                <w:sz w:val="24"/>
                <w:szCs w:val="24"/>
              </w:rPr>
            </w:pPr>
            <w:r>
              <w:rPr>
                <w:rFonts w:ascii="Times New Roman" w:hAnsi="Times New Roman"/>
                <w:b/>
                <w:spacing w:val="-4"/>
                <w:sz w:val="24"/>
                <w:szCs w:val="24"/>
              </w:rPr>
              <w:t>Количество</w:t>
            </w:r>
          </w:p>
        </w:tc>
      </w:tr>
      <w:tr w:rsidR="007F3F1C" w:rsidRPr="0019012F" w14:paraId="6D5F9B23" w14:textId="77777777" w:rsidTr="00914FB7">
        <w:trPr>
          <w:trHeight w:val="20"/>
        </w:trPr>
        <w:tc>
          <w:tcPr>
            <w:tcW w:w="14879" w:type="dxa"/>
            <w:gridSpan w:val="6"/>
            <w:vAlign w:val="center"/>
          </w:tcPr>
          <w:p w14:paraId="53AB4AC0" w14:textId="77777777" w:rsidR="007F3F1C" w:rsidRPr="0019012F" w:rsidRDefault="007F3F1C" w:rsidP="00914FB7">
            <w:pPr>
              <w:spacing w:after="0" w:line="240" w:lineRule="auto"/>
              <w:jc w:val="center"/>
              <w:rPr>
                <w:rFonts w:ascii="Times New Roman" w:hAnsi="Times New Roman" w:cs="Times New Roman"/>
                <w:b/>
                <w:spacing w:val="-4"/>
                <w:sz w:val="24"/>
                <w:szCs w:val="24"/>
              </w:rPr>
            </w:pPr>
            <w:r w:rsidRPr="0019012F">
              <w:rPr>
                <w:rFonts w:ascii="Times New Roman" w:hAnsi="Times New Roman" w:cs="Times New Roman"/>
                <w:b/>
                <w:spacing w:val="-4"/>
                <w:sz w:val="24"/>
                <w:szCs w:val="24"/>
              </w:rPr>
              <w:t xml:space="preserve">ЗУ </w:t>
            </w:r>
            <w:r>
              <w:rPr>
                <w:rFonts w:ascii="Times New Roman" w:hAnsi="Times New Roman" w:cs="Times New Roman"/>
                <w:b/>
                <w:i/>
                <w:spacing w:val="-4"/>
                <w:sz w:val="24"/>
                <w:szCs w:val="24"/>
              </w:rPr>
              <w:t>и (или)</w:t>
            </w:r>
            <w:r w:rsidRPr="0019012F">
              <w:rPr>
                <w:rFonts w:ascii="Times New Roman" w:hAnsi="Times New Roman" w:cs="Times New Roman"/>
                <w:b/>
                <w:i/>
                <w:spacing w:val="-4"/>
                <w:sz w:val="24"/>
                <w:szCs w:val="24"/>
              </w:rPr>
              <w:t xml:space="preserve"> ОКС</w:t>
            </w:r>
            <w:r w:rsidRPr="0019012F">
              <w:rPr>
                <w:rFonts w:ascii="Times New Roman" w:hAnsi="Times New Roman" w:cs="Times New Roman"/>
                <w:b/>
                <w:spacing w:val="-4"/>
                <w:sz w:val="24"/>
                <w:szCs w:val="24"/>
              </w:rPr>
              <w:t xml:space="preserve"> площадью </w:t>
            </w:r>
            <w:r>
              <w:rPr>
                <w:rFonts w:ascii="Times New Roman" w:hAnsi="Times New Roman" w:cs="Times New Roman"/>
                <w:b/>
                <w:spacing w:val="-4"/>
                <w:sz w:val="24"/>
                <w:szCs w:val="24"/>
              </w:rPr>
              <w:t>от 10 до 3000</w:t>
            </w:r>
            <w:r w:rsidRPr="0019012F">
              <w:rPr>
                <w:rFonts w:ascii="Times New Roman" w:hAnsi="Times New Roman" w:cs="Times New Roman"/>
                <w:b/>
                <w:spacing w:val="-4"/>
                <w:sz w:val="24"/>
                <w:szCs w:val="24"/>
              </w:rPr>
              <w:t xml:space="preserve"> кв. м</w:t>
            </w:r>
          </w:p>
        </w:tc>
      </w:tr>
      <w:tr w:rsidR="007F3F1C" w:rsidRPr="0019012F" w14:paraId="11C4859B" w14:textId="77777777" w:rsidTr="00914FB7">
        <w:trPr>
          <w:trHeight w:val="20"/>
        </w:trPr>
        <w:tc>
          <w:tcPr>
            <w:tcW w:w="562" w:type="dxa"/>
            <w:vAlign w:val="center"/>
          </w:tcPr>
          <w:p w14:paraId="07CF836E" w14:textId="77777777" w:rsidR="007F3F1C" w:rsidRPr="0019012F" w:rsidRDefault="007F3F1C" w:rsidP="00914FB7">
            <w:pPr>
              <w:spacing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1</w:t>
            </w:r>
          </w:p>
        </w:tc>
        <w:tc>
          <w:tcPr>
            <w:tcW w:w="2835" w:type="dxa"/>
            <w:vAlign w:val="center"/>
          </w:tcPr>
          <w:p w14:paraId="3EF1D439" w14:textId="77777777" w:rsidR="007F3F1C" w:rsidRPr="0019012F" w:rsidRDefault="007F3F1C" w:rsidP="00914FB7">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Подготовка схемы расположения ЗУ на КПТ</w:t>
            </w:r>
          </w:p>
        </w:tc>
        <w:tc>
          <w:tcPr>
            <w:tcW w:w="4678" w:type="dxa"/>
            <w:vAlign w:val="center"/>
          </w:tcPr>
          <w:p w14:paraId="5E677090" w14:textId="77777777" w:rsidR="007F3F1C" w:rsidRPr="0019012F" w:rsidRDefault="007F3F1C" w:rsidP="00914FB7">
            <w:pPr>
              <w:spacing w:after="60"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При выполнении работ Подрядчиком должны быть учтены утвержденные документы территориального планирования, правила землепользования и застройки, проекты планировки территории (ППТ), землеустроительная документация, положения об особо охраняемой природной территории, наличие зон с особыми условиями использования территорий, положение о ЗУ общего пользования и установленных «красных линиях», местоположение границ ЗУ, зданий, сооружений, объектов незавершенного строительства, объектов естественного происхождения.</w:t>
            </w:r>
          </w:p>
          <w:p w14:paraId="415626B2" w14:textId="77777777" w:rsidR="007F3F1C" w:rsidRPr="0019012F" w:rsidRDefault="007F3F1C" w:rsidP="00914FB7">
            <w:pPr>
              <w:spacing w:after="60"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Изготовление Подрядчиком схемы расположения ЗУ на КПТ или мотивированного заключения о невозможности формирования схемы ЗУ на КПТ в соответствии с исходными характеристиками и требованиями Заказчика</w:t>
            </w:r>
          </w:p>
        </w:tc>
        <w:tc>
          <w:tcPr>
            <w:tcW w:w="4678" w:type="dxa"/>
            <w:vAlign w:val="center"/>
          </w:tcPr>
          <w:p w14:paraId="21174119" w14:textId="77777777" w:rsidR="007F3F1C" w:rsidRPr="0019012F" w:rsidRDefault="007F3F1C" w:rsidP="00914FB7">
            <w:pPr>
              <w:spacing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Схема расположения ЗУ на КПТ или мотивированное заключение о невозможности формирования схемы ЗУ на КПТ в соответствии с исходными характеристиками и требованиями Заказчика, установленными ТЗ</w:t>
            </w:r>
          </w:p>
        </w:tc>
        <w:tc>
          <w:tcPr>
            <w:tcW w:w="709" w:type="dxa"/>
          </w:tcPr>
          <w:p w14:paraId="14292C09" w14:textId="77777777" w:rsidR="007F3F1C" w:rsidRPr="0019012F" w:rsidRDefault="007F3F1C" w:rsidP="00914FB7">
            <w:pPr>
              <w:spacing w:line="240" w:lineRule="auto"/>
              <w:jc w:val="both"/>
              <w:rPr>
                <w:rFonts w:ascii="Times New Roman" w:hAnsi="Times New Roman" w:cs="Times New Roman"/>
                <w:spacing w:val="-4"/>
                <w:sz w:val="24"/>
                <w:szCs w:val="24"/>
              </w:rPr>
            </w:pPr>
            <w:r>
              <w:rPr>
                <w:rFonts w:ascii="Times New Roman" w:hAnsi="Times New Roman" w:cs="Times New Roman"/>
                <w:spacing w:val="-4"/>
                <w:sz w:val="24"/>
                <w:szCs w:val="24"/>
              </w:rPr>
              <w:t>шт.</w:t>
            </w:r>
          </w:p>
        </w:tc>
        <w:tc>
          <w:tcPr>
            <w:tcW w:w="1417" w:type="dxa"/>
          </w:tcPr>
          <w:p w14:paraId="0A8B017B" w14:textId="048073AE" w:rsidR="007F3F1C" w:rsidRPr="004F2022" w:rsidRDefault="004F2022" w:rsidP="00914FB7">
            <w:pPr>
              <w:spacing w:line="240" w:lineRule="auto"/>
              <w:jc w:val="both"/>
              <w:rPr>
                <w:rFonts w:ascii="Times New Roman" w:hAnsi="Times New Roman" w:cs="Times New Roman"/>
                <w:spacing w:val="-4"/>
                <w:sz w:val="24"/>
                <w:szCs w:val="24"/>
                <w:lang w:val="en-US"/>
              </w:rPr>
            </w:pPr>
            <w:r>
              <w:rPr>
                <w:rFonts w:ascii="Times New Roman" w:hAnsi="Times New Roman" w:cs="Times New Roman"/>
                <w:spacing w:val="-4"/>
                <w:sz w:val="24"/>
                <w:szCs w:val="24"/>
                <w:lang w:val="en-US"/>
              </w:rPr>
              <w:t>15</w:t>
            </w:r>
          </w:p>
        </w:tc>
      </w:tr>
      <w:tr w:rsidR="007F3F1C" w:rsidRPr="0019012F" w14:paraId="4F105A28" w14:textId="77777777" w:rsidTr="00914FB7">
        <w:trPr>
          <w:trHeight w:val="20"/>
        </w:trPr>
        <w:tc>
          <w:tcPr>
            <w:tcW w:w="562" w:type="dxa"/>
            <w:vAlign w:val="center"/>
          </w:tcPr>
          <w:p w14:paraId="3B464E72" w14:textId="77777777" w:rsidR="007F3F1C" w:rsidRPr="0019012F" w:rsidRDefault="007F3F1C" w:rsidP="00914FB7">
            <w:pPr>
              <w:spacing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2</w:t>
            </w:r>
          </w:p>
        </w:tc>
        <w:tc>
          <w:tcPr>
            <w:tcW w:w="2835" w:type="dxa"/>
            <w:vAlign w:val="center"/>
          </w:tcPr>
          <w:p w14:paraId="133C3BAA" w14:textId="77777777" w:rsidR="007F3F1C" w:rsidRPr="0019012F" w:rsidRDefault="007F3F1C" w:rsidP="00914FB7">
            <w:pPr>
              <w:spacing w:after="0" w:line="240" w:lineRule="auto"/>
              <w:jc w:val="center"/>
              <w:rPr>
                <w:rFonts w:ascii="Times New Roman" w:hAnsi="Times New Roman" w:cs="Times New Roman"/>
                <w:spacing w:val="-4"/>
                <w:sz w:val="24"/>
                <w:szCs w:val="24"/>
              </w:rPr>
            </w:pPr>
            <w:r>
              <w:rPr>
                <w:rFonts w:ascii="Times New Roman" w:hAnsi="Times New Roman" w:cs="Times New Roman"/>
                <w:iCs/>
                <w:spacing w:val="-4"/>
                <w:sz w:val="24"/>
                <w:szCs w:val="24"/>
              </w:rPr>
              <w:t>Образование ЗУ</w:t>
            </w:r>
            <w:r>
              <w:rPr>
                <w:rFonts w:ascii="Times New Roman" w:hAnsi="Times New Roman" w:cs="Times New Roman"/>
                <w:iCs/>
                <w:spacing w:val="-4"/>
                <w:sz w:val="24"/>
                <w:szCs w:val="24"/>
              </w:rPr>
              <w:br/>
            </w:r>
            <w:r w:rsidRPr="0019012F">
              <w:rPr>
                <w:rFonts w:ascii="Times New Roman" w:hAnsi="Times New Roman" w:cs="Times New Roman"/>
                <w:iCs/>
                <w:spacing w:val="-4"/>
                <w:sz w:val="24"/>
                <w:szCs w:val="24"/>
              </w:rPr>
              <w:t xml:space="preserve">на основании </w:t>
            </w:r>
            <w:r w:rsidRPr="0019012F">
              <w:rPr>
                <w:rFonts w:ascii="Times New Roman" w:hAnsi="Times New Roman" w:cs="Times New Roman"/>
                <w:iCs/>
                <w:spacing w:val="-4"/>
                <w:sz w:val="24"/>
                <w:szCs w:val="24"/>
              </w:rPr>
              <w:lastRenderedPageBreak/>
              <w:t>утвержденной схемы расположения ЗУ на КПТ</w:t>
            </w:r>
          </w:p>
        </w:tc>
        <w:tc>
          <w:tcPr>
            <w:tcW w:w="4678" w:type="dxa"/>
            <w:vAlign w:val="center"/>
          </w:tcPr>
          <w:p w14:paraId="08C9B0D8" w14:textId="77777777" w:rsidR="007F3F1C" w:rsidRPr="008B098C" w:rsidRDefault="007F3F1C" w:rsidP="00914FB7">
            <w:pPr>
              <w:spacing w:after="60"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lastRenderedPageBreak/>
              <w:t>Изготовление межевого плана</w:t>
            </w:r>
          </w:p>
        </w:tc>
        <w:tc>
          <w:tcPr>
            <w:tcW w:w="4678" w:type="dxa"/>
            <w:vAlign w:val="center"/>
          </w:tcPr>
          <w:p w14:paraId="3C91F7E8" w14:textId="77777777" w:rsidR="007F3F1C" w:rsidRPr="0019012F" w:rsidRDefault="007F3F1C" w:rsidP="00914FB7">
            <w:pPr>
              <w:spacing w:line="240" w:lineRule="auto"/>
              <w:rPr>
                <w:rFonts w:ascii="Times New Roman" w:hAnsi="Times New Roman" w:cs="Times New Roman"/>
                <w:spacing w:val="-4"/>
                <w:sz w:val="24"/>
                <w:szCs w:val="24"/>
              </w:rPr>
            </w:pPr>
            <w:r w:rsidRPr="0019012F">
              <w:rPr>
                <w:rFonts w:ascii="Times New Roman" w:hAnsi="Times New Roman" w:cs="Times New Roman"/>
                <w:spacing w:val="-4"/>
                <w:sz w:val="24"/>
                <w:szCs w:val="24"/>
              </w:rPr>
              <w:t>Межевой план</w:t>
            </w:r>
          </w:p>
        </w:tc>
        <w:tc>
          <w:tcPr>
            <w:tcW w:w="709" w:type="dxa"/>
          </w:tcPr>
          <w:p w14:paraId="46E043EA" w14:textId="77777777" w:rsidR="007F3F1C" w:rsidRPr="0019012F" w:rsidRDefault="007F3F1C" w:rsidP="00914FB7">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шт.</w:t>
            </w:r>
          </w:p>
        </w:tc>
        <w:tc>
          <w:tcPr>
            <w:tcW w:w="1417" w:type="dxa"/>
          </w:tcPr>
          <w:p w14:paraId="249A5089" w14:textId="41549647" w:rsidR="007F3F1C" w:rsidRPr="004F2022" w:rsidRDefault="004F2022" w:rsidP="00914FB7">
            <w:pPr>
              <w:spacing w:line="240" w:lineRule="auto"/>
              <w:rPr>
                <w:rFonts w:ascii="Times New Roman" w:hAnsi="Times New Roman" w:cs="Times New Roman"/>
                <w:spacing w:val="-4"/>
                <w:sz w:val="24"/>
                <w:szCs w:val="24"/>
                <w:lang w:val="en-US"/>
              </w:rPr>
            </w:pPr>
            <w:r>
              <w:rPr>
                <w:rFonts w:ascii="Times New Roman" w:hAnsi="Times New Roman" w:cs="Times New Roman"/>
                <w:spacing w:val="-4"/>
                <w:sz w:val="24"/>
                <w:szCs w:val="24"/>
                <w:lang w:val="en-US"/>
              </w:rPr>
              <w:t>15</w:t>
            </w:r>
          </w:p>
        </w:tc>
      </w:tr>
      <w:tr w:rsidR="007F3F1C" w:rsidRPr="0019012F" w14:paraId="6D2E3645" w14:textId="77777777" w:rsidTr="00914FB7">
        <w:trPr>
          <w:trHeight w:val="20"/>
        </w:trPr>
        <w:tc>
          <w:tcPr>
            <w:tcW w:w="562" w:type="dxa"/>
            <w:vAlign w:val="center"/>
          </w:tcPr>
          <w:p w14:paraId="415F87D3" w14:textId="77777777" w:rsidR="007F3F1C" w:rsidRPr="0019012F" w:rsidRDefault="007F3F1C" w:rsidP="00914FB7">
            <w:pPr>
              <w:spacing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3</w:t>
            </w:r>
          </w:p>
        </w:tc>
        <w:tc>
          <w:tcPr>
            <w:tcW w:w="2835" w:type="dxa"/>
            <w:vAlign w:val="center"/>
          </w:tcPr>
          <w:p w14:paraId="08EA7496" w14:textId="77777777" w:rsidR="007F3F1C" w:rsidRPr="0019012F" w:rsidRDefault="007F3F1C" w:rsidP="00914FB7">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iCs/>
                <w:spacing w:val="-4"/>
                <w:sz w:val="24"/>
                <w:szCs w:val="24"/>
              </w:rPr>
              <w:t>Устано</w:t>
            </w:r>
            <w:r>
              <w:rPr>
                <w:rFonts w:ascii="Times New Roman" w:hAnsi="Times New Roman" w:cs="Times New Roman"/>
                <w:iCs/>
                <w:spacing w:val="-4"/>
                <w:sz w:val="24"/>
                <w:szCs w:val="24"/>
              </w:rPr>
              <w:t>вление границ ЗУ в соответствии</w:t>
            </w:r>
            <w:r>
              <w:rPr>
                <w:rFonts w:ascii="Times New Roman" w:hAnsi="Times New Roman" w:cs="Times New Roman"/>
                <w:iCs/>
                <w:spacing w:val="-4"/>
                <w:sz w:val="24"/>
                <w:szCs w:val="24"/>
              </w:rPr>
              <w:br/>
            </w:r>
            <w:r w:rsidRPr="0019012F">
              <w:rPr>
                <w:rFonts w:ascii="Times New Roman" w:hAnsi="Times New Roman" w:cs="Times New Roman"/>
                <w:iCs/>
                <w:spacing w:val="-4"/>
                <w:sz w:val="24"/>
                <w:szCs w:val="24"/>
              </w:rPr>
              <w:t>с законодательством Российской Федерации</w:t>
            </w:r>
            <w:r>
              <w:rPr>
                <w:rFonts w:ascii="Times New Roman" w:hAnsi="Times New Roman" w:cs="Times New Roman"/>
                <w:iCs/>
                <w:spacing w:val="-4"/>
                <w:sz w:val="24"/>
                <w:szCs w:val="24"/>
              </w:rPr>
              <w:br/>
            </w:r>
            <w:r w:rsidRPr="0019012F">
              <w:rPr>
                <w:rFonts w:ascii="Times New Roman" w:hAnsi="Times New Roman" w:cs="Times New Roman"/>
                <w:iCs/>
                <w:spacing w:val="-4"/>
                <w:sz w:val="24"/>
                <w:szCs w:val="24"/>
              </w:rPr>
              <w:t>с уточнением площади ЗУ</w:t>
            </w:r>
          </w:p>
        </w:tc>
        <w:tc>
          <w:tcPr>
            <w:tcW w:w="4678" w:type="dxa"/>
            <w:vAlign w:val="center"/>
          </w:tcPr>
          <w:p w14:paraId="2587442F" w14:textId="77777777" w:rsidR="007F3F1C" w:rsidRPr="008B098C" w:rsidRDefault="007F3F1C" w:rsidP="00914FB7">
            <w:pPr>
              <w:spacing w:after="60"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Изготовление межевого плана</w:t>
            </w:r>
          </w:p>
        </w:tc>
        <w:tc>
          <w:tcPr>
            <w:tcW w:w="4678" w:type="dxa"/>
            <w:vAlign w:val="center"/>
          </w:tcPr>
          <w:p w14:paraId="514F8090" w14:textId="77777777" w:rsidR="007F3F1C" w:rsidRPr="0019012F" w:rsidRDefault="007F3F1C" w:rsidP="00914FB7">
            <w:pPr>
              <w:spacing w:line="240" w:lineRule="auto"/>
              <w:rPr>
                <w:rFonts w:ascii="Times New Roman" w:hAnsi="Times New Roman" w:cs="Times New Roman"/>
                <w:spacing w:val="-4"/>
                <w:sz w:val="24"/>
                <w:szCs w:val="24"/>
              </w:rPr>
            </w:pPr>
            <w:r w:rsidRPr="0019012F">
              <w:rPr>
                <w:rFonts w:ascii="Times New Roman" w:hAnsi="Times New Roman" w:cs="Times New Roman"/>
                <w:spacing w:val="-4"/>
                <w:sz w:val="24"/>
                <w:szCs w:val="24"/>
              </w:rPr>
              <w:t xml:space="preserve">Межевой план </w:t>
            </w:r>
          </w:p>
        </w:tc>
        <w:tc>
          <w:tcPr>
            <w:tcW w:w="709" w:type="dxa"/>
          </w:tcPr>
          <w:p w14:paraId="7203E4B5" w14:textId="77777777" w:rsidR="007F3F1C" w:rsidRPr="0019012F" w:rsidRDefault="007F3F1C" w:rsidP="00914FB7">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шт.</w:t>
            </w:r>
          </w:p>
        </w:tc>
        <w:tc>
          <w:tcPr>
            <w:tcW w:w="1417" w:type="dxa"/>
          </w:tcPr>
          <w:p w14:paraId="1A69F023" w14:textId="40D95B95" w:rsidR="007F3F1C" w:rsidRPr="004F2022" w:rsidRDefault="004F2022" w:rsidP="00914FB7">
            <w:pPr>
              <w:spacing w:line="240" w:lineRule="auto"/>
              <w:rPr>
                <w:rFonts w:ascii="Times New Roman" w:hAnsi="Times New Roman" w:cs="Times New Roman"/>
                <w:spacing w:val="-4"/>
                <w:sz w:val="24"/>
                <w:szCs w:val="24"/>
                <w:lang w:val="en-US"/>
              </w:rPr>
            </w:pPr>
            <w:r>
              <w:rPr>
                <w:rFonts w:ascii="Times New Roman" w:hAnsi="Times New Roman" w:cs="Times New Roman"/>
                <w:spacing w:val="-4"/>
                <w:sz w:val="24"/>
                <w:szCs w:val="24"/>
                <w:lang w:val="en-US"/>
              </w:rPr>
              <w:t>15</w:t>
            </w:r>
          </w:p>
        </w:tc>
      </w:tr>
      <w:tr w:rsidR="007F3F1C" w:rsidRPr="0019012F" w14:paraId="10421186" w14:textId="77777777" w:rsidTr="00914FB7">
        <w:trPr>
          <w:trHeight w:val="1280"/>
        </w:trPr>
        <w:tc>
          <w:tcPr>
            <w:tcW w:w="562" w:type="dxa"/>
            <w:vAlign w:val="center"/>
          </w:tcPr>
          <w:p w14:paraId="20E4E0D1" w14:textId="77777777" w:rsidR="007F3F1C" w:rsidRPr="0019012F" w:rsidRDefault="007F3F1C" w:rsidP="00914FB7">
            <w:pPr>
              <w:spacing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4</w:t>
            </w:r>
          </w:p>
        </w:tc>
        <w:tc>
          <w:tcPr>
            <w:tcW w:w="2835" w:type="dxa"/>
            <w:vAlign w:val="center"/>
          </w:tcPr>
          <w:p w14:paraId="07916D33" w14:textId="77777777" w:rsidR="007F3F1C" w:rsidRPr="0019012F" w:rsidRDefault="007F3F1C" w:rsidP="00914FB7">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iCs/>
                <w:spacing w:val="-4"/>
                <w:sz w:val="24"/>
                <w:szCs w:val="24"/>
              </w:rPr>
              <w:t>Осуществление координатной привязки ОКС к ЗУ</w:t>
            </w:r>
          </w:p>
        </w:tc>
        <w:tc>
          <w:tcPr>
            <w:tcW w:w="4678" w:type="dxa"/>
            <w:vAlign w:val="center"/>
          </w:tcPr>
          <w:p w14:paraId="7116E4A3" w14:textId="77777777" w:rsidR="007F3F1C" w:rsidRPr="0019012F" w:rsidRDefault="007F3F1C" w:rsidP="00914FB7">
            <w:pPr>
              <w:spacing w:after="60"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И</w:t>
            </w:r>
            <w:r>
              <w:rPr>
                <w:rFonts w:ascii="Times New Roman" w:hAnsi="Times New Roman" w:cs="Times New Roman"/>
                <w:spacing w:val="-4"/>
                <w:sz w:val="24"/>
                <w:szCs w:val="24"/>
              </w:rPr>
              <w:t>зготовление Подрядчиком т</w:t>
            </w:r>
            <w:r w:rsidRPr="0019012F">
              <w:rPr>
                <w:rFonts w:ascii="Times New Roman" w:hAnsi="Times New Roman" w:cs="Times New Roman"/>
                <w:spacing w:val="-4"/>
                <w:sz w:val="24"/>
                <w:szCs w:val="24"/>
              </w:rPr>
              <w:t xml:space="preserve">ехнического или межевого плана или предоставление </w:t>
            </w:r>
            <w:r w:rsidRPr="002119FD">
              <w:rPr>
                <w:rFonts w:ascii="Times New Roman" w:hAnsi="Times New Roman" w:cs="Times New Roman"/>
                <w:spacing w:val="-12"/>
                <w:sz w:val="24"/>
                <w:szCs w:val="24"/>
              </w:rPr>
              <w:t>мотивированного заключения о невозможности</w:t>
            </w:r>
            <w:r w:rsidRPr="0019012F">
              <w:rPr>
                <w:rFonts w:ascii="Times New Roman" w:hAnsi="Times New Roman" w:cs="Times New Roman"/>
                <w:spacing w:val="-4"/>
                <w:sz w:val="24"/>
                <w:szCs w:val="24"/>
              </w:rPr>
              <w:t xml:space="preserve"> привязки ОКС к ЗУ в соответствии с требованиями Заказчика</w:t>
            </w:r>
          </w:p>
        </w:tc>
        <w:tc>
          <w:tcPr>
            <w:tcW w:w="4678" w:type="dxa"/>
            <w:vAlign w:val="center"/>
          </w:tcPr>
          <w:p w14:paraId="164E3A60" w14:textId="77777777" w:rsidR="007F3F1C" w:rsidRPr="0019012F" w:rsidRDefault="007F3F1C" w:rsidP="00914FB7">
            <w:pPr>
              <w:spacing w:after="0"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 xml:space="preserve">Технический или межевой план или </w:t>
            </w:r>
            <w:r w:rsidRPr="008A5BB9">
              <w:rPr>
                <w:rFonts w:ascii="Times New Roman" w:hAnsi="Times New Roman" w:cs="Times New Roman"/>
                <w:spacing w:val="-10"/>
                <w:sz w:val="24"/>
                <w:szCs w:val="24"/>
              </w:rPr>
              <w:t>мотивированное заключение о невозможности</w:t>
            </w:r>
            <w:r w:rsidRPr="0019012F">
              <w:rPr>
                <w:rFonts w:ascii="Times New Roman" w:hAnsi="Times New Roman" w:cs="Times New Roman"/>
                <w:spacing w:val="-4"/>
                <w:sz w:val="24"/>
                <w:szCs w:val="24"/>
              </w:rPr>
              <w:t xml:space="preserve"> привя</w:t>
            </w:r>
            <w:r>
              <w:rPr>
                <w:rFonts w:ascii="Times New Roman" w:hAnsi="Times New Roman" w:cs="Times New Roman"/>
                <w:spacing w:val="-4"/>
                <w:sz w:val="24"/>
                <w:szCs w:val="24"/>
              </w:rPr>
              <w:t xml:space="preserve">зки ОКС к ЗУ </w:t>
            </w:r>
            <w:r w:rsidRPr="0019012F">
              <w:rPr>
                <w:rFonts w:ascii="Times New Roman" w:hAnsi="Times New Roman" w:cs="Times New Roman"/>
                <w:spacing w:val="-4"/>
                <w:sz w:val="24"/>
                <w:szCs w:val="24"/>
              </w:rPr>
              <w:t>в соответствии с требованиями Заказчика, установленными ТЗ</w:t>
            </w:r>
          </w:p>
        </w:tc>
        <w:tc>
          <w:tcPr>
            <w:tcW w:w="709" w:type="dxa"/>
          </w:tcPr>
          <w:p w14:paraId="522243C6" w14:textId="77777777" w:rsidR="007F3F1C" w:rsidRPr="0019012F" w:rsidRDefault="007F3F1C" w:rsidP="00914FB7">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шт.</w:t>
            </w:r>
          </w:p>
        </w:tc>
        <w:tc>
          <w:tcPr>
            <w:tcW w:w="1417" w:type="dxa"/>
          </w:tcPr>
          <w:p w14:paraId="078EE70A" w14:textId="54873EBC" w:rsidR="007F3F1C" w:rsidRPr="004F2022" w:rsidRDefault="000E2579" w:rsidP="00914FB7">
            <w:pPr>
              <w:spacing w:line="240" w:lineRule="auto"/>
              <w:rPr>
                <w:rFonts w:ascii="Times New Roman" w:hAnsi="Times New Roman" w:cs="Times New Roman"/>
                <w:spacing w:val="-4"/>
                <w:sz w:val="24"/>
                <w:szCs w:val="24"/>
                <w:lang w:val="en-US"/>
              </w:rPr>
            </w:pPr>
            <w:r>
              <w:rPr>
                <w:rFonts w:ascii="Times New Roman" w:hAnsi="Times New Roman" w:cs="Times New Roman"/>
                <w:spacing w:val="-4"/>
                <w:sz w:val="24"/>
                <w:szCs w:val="24"/>
                <w:lang w:val="en-US"/>
              </w:rPr>
              <w:t>45</w:t>
            </w:r>
          </w:p>
        </w:tc>
      </w:tr>
      <w:tr w:rsidR="007F3F1C" w:rsidRPr="0019012F" w14:paraId="743D787A" w14:textId="77777777" w:rsidTr="00914FB7">
        <w:trPr>
          <w:trHeight w:val="20"/>
        </w:trPr>
        <w:tc>
          <w:tcPr>
            <w:tcW w:w="562" w:type="dxa"/>
            <w:vAlign w:val="center"/>
          </w:tcPr>
          <w:p w14:paraId="51A6FF92" w14:textId="77777777" w:rsidR="007F3F1C" w:rsidRPr="0019012F" w:rsidRDefault="007F3F1C" w:rsidP="00914FB7">
            <w:pPr>
              <w:spacing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5</w:t>
            </w:r>
          </w:p>
        </w:tc>
        <w:tc>
          <w:tcPr>
            <w:tcW w:w="2835" w:type="dxa"/>
            <w:vAlign w:val="center"/>
          </w:tcPr>
          <w:p w14:paraId="0EA75F3B" w14:textId="77777777" w:rsidR="007F3F1C" w:rsidRPr="0019012F" w:rsidRDefault="007F3F1C" w:rsidP="00914FB7">
            <w:pPr>
              <w:spacing w:after="0" w:line="240" w:lineRule="auto"/>
              <w:jc w:val="center"/>
              <w:rPr>
                <w:rFonts w:ascii="Times New Roman" w:hAnsi="Times New Roman" w:cs="Times New Roman"/>
                <w:spacing w:val="-4"/>
                <w:sz w:val="24"/>
                <w:szCs w:val="24"/>
              </w:rPr>
            </w:pPr>
            <w:r>
              <w:rPr>
                <w:rFonts w:ascii="Times New Roman" w:hAnsi="Times New Roman" w:cs="Times New Roman"/>
                <w:iCs/>
                <w:spacing w:val="-4"/>
                <w:sz w:val="24"/>
                <w:szCs w:val="24"/>
              </w:rPr>
              <w:t>Образование ЗУ</w:t>
            </w:r>
            <w:r>
              <w:rPr>
                <w:rFonts w:ascii="Times New Roman" w:hAnsi="Times New Roman" w:cs="Times New Roman"/>
                <w:iCs/>
                <w:spacing w:val="-4"/>
                <w:sz w:val="24"/>
                <w:szCs w:val="24"/>
              </w:rPr>
              <w:br/>
            </w:r>
            <w:r w:rsidRPr="0019012F">
              <w:rPr>
                <w:rFonts w:ascii="Times New Roman" w:hAnsi="Times New Roman" w:cs="Times New Roman"/>
                <w:iCs/>
                <w:spacing w:val="-4"/>
                <w:sz w:val="24"/>
                <w:szCs w:val="24"/>
              </w:rPr>
              <w:t>путем раздела, выдела, объединения, перераспределения ЗУ</w:t>
            </w:r>
          </w:p>
        </w:tc>
        <w:tc>
          <w:tcPr>
            <w:tcW w:w="4678" w:type="dxa"/>
            <w:vAlign w:val="center"/>
          </w:tcPr>
          <w:p w14:paraId="45FD1015" w14:textId="77777777" w:rsidR="007F3F1C" w:rsidRPr="002119FD" w:rsidRDefault="007F3F1C" w:rsidP="00914FB7">
            <w:pPr>
              <w:spacing w:after="60" w:line="240" w:lineRule="auto"/>
              <w:jc w:val="both"/>
              <w:rPr>
                <w:rFonts w:ascii="Times New Roman" w:hAnsi="Times New Roman" w:cs="Times New Roman"/>
                <w:sz w:val="24"/>
                <w:szCs w:val="24"/>
              </w:rPr>
            </w:pPr>
            <w:r w:rsidRPr="002119FD">
              <w:rPr>
                <w:rFonts w:ascii="Times New Roman" w:hAnsi="Times New Roman" w:cs="Times New Roman"/>
                <w:sz w:val="24"/>
                <w:szCs w:val="24"/>
              </w:rPr>
              <w:t>Изготовление Подрядчиком схемы расположения ЗУ на КПТ.</w:t>
            </w:r>
          </w:p>
          <w:p w14:paraId="185ED192" w14:textId="77777777" w:rsidR="007F3F1C" w:rsidRPr="002119FD" w:rsidRDefault="007F3F1C" w:rsidP="00914FB7">
            <w:pPr>
              <w:spacing w:after="60" w:line="240" w:lineRule="auto"/>
              <w:jc w:val="both"/>
              <w:rPr>
                <w:rFonts w:ascii="Times New Roman" w:hAnsi="Times New Roman" w:cs="Times New Roman"/>
                <w:sz w:val="24"/>
                <w:szCs w:val="24"/>
              </w:rPr>
            </w:pPr>
            <w:r w:rsidRPr="002119FD">
              <w:rPr>
                <w:rFonts w:ascii="Times New Roman" w:hAnsi="Times New Roman" w:cs="Times New Roman"/>
                <w:sz w:val="24"/>
                <w:szCs w:val="24"/>
              </w:rPr>
              <w:t>Согласование Подрядчиком схемы расположения ЗУ на КПТ.</w:t>
            </w:r>
          </w:p>
          <w:p w14:paraId="089A7CA6" w14:textId="77777777" w:rsidR="007F3F1C" w:rsidRPr="0019012F" w:rsidRDefault="007F3F1C" w:rsidP="00914FB7">
            <w:pPr>
              <w:spacing w:after="60" w:line="240" w:lineRule="auto"/>
              <w:jc w:val="both"/>
              <w:rPr>
                <w:rFonts w:ascii="Times New Roman" w:hAnsi="Times New Roman" w:cs="Times New Roman"/>
                <w:spacing w:val="-4"/>
                <w:sz w:val="24"/>
                <w:szCs w:val="24"/>
              </w:rPr>
            </w:pPr>
            <w:r w:rsidRPr="002119FD">
              <w:rPr>
                <w:rFonts w:ascii="Times New Roman" w:hAnsi="Times New Roman" w:cs="Times New Roman"/>
                <w:sz w:val="24"/>
                <w:szCs w:val="24"/>
              </w:rPr>
              <w:t>Изготовление на основании схемы расположения ЗУ на КПТ межевого плана или подготовка мотивированного заключения о невозможности раздела, выдела, объединения, перераспределения ЗУ</w:t>
            </w:r>
            <w:r w:rsidRPr="0019012F">
              <w:rPr>
                <w:rFonts w:ascii="Times New Roman" w:hAnsi="Times New Roman" w:cs="Times New Roman"/>
                <w:spacing w:val="-4"/>
                <w:sz w:val="24"/>
                <w:szCs w:val="24"/>
              </w:rPr>
              <w:t xml:space="preserve"> </w:t>
            </w:r>
          </w:p>
        </w:tc>
        <w:tc>
          <w:tcPr>
            <w:tcW w:w="4678" w:type="dxa"/>
            <w:vAlign w:val="center"/>
          </w:tcPr>
          <w:p w14:paraId="29AC9F08" w14:textId="77777777" w:rsidR="007F3F1C" w:rsidRPr="0019012F" w:rsidRDefault="007F3F1C" w:rsidP="00914FB7">
            <w:pPr>
              <w:spacing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Межевой план или мотивированное заключение о невозможности раздела, выдела, объединения, перераспределения ЗУ в соответствии с требованиями Зак</w:t>
            </w:r>
            <w:r>
              <w:rPr>
                <w:rFonts w:ascii="Times New Roman" w:hAnsi="Times New Roman" w:cs="Times New Roman"/>
                <w:spacing w:val="-4"/>
                <w:sz w:val="24"/>
                <w:szCs w:val="24"/>
              </w:rPr>
              <w:t xml:space="preserve">азчика, установленными </w:t>
            </w:r>
            <w:r w:rsidRPr="0019012F">
              <w:rPr>
                <w:rFonts w:ascii="Times New Roman" w:hAnsi="Times New Roman" w:cs="Times New Roman"/>
                <w:spacing w:val="-4"/>
                <w:sz w:val="24"/>
                <w:szCs w:val="24"/>
              </w:rPr>
              <w:t xml:space="preserve"> ТЗ</w:t>
            </w:r>
          </w:p>
        </w:tc>
        <w:tc>
          <w:tcPr>
            <w:tcW w:w="709" w:type="dxa"/>
          </w:tcPr>
          <w:p w14:paraId="5E5DCE9F" w14:textId="77777777" w:rsidR="007F3F1C" w:rsidRPr="0019012F" w:rsidRDefault="007F3F1C" w:rsidP="00914FB7">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шт.</w:t>
            </w:r>
          </w:p>
        </w:tc>
        <w:tc>
          <w:tcPr>
            <w:tcW w:w="1417" w:type="dxa"/>
          </w:tcPr>
          <w:p w14:paraId="4FCC85FF" w14:textId="1B2AA53B" w:rsidR="007F3F1C" w:rsidRPr="004F2022" w:rsidRDefault="004F2022" w:rsidP="00914FB7">
            <w:pPr>
              <w:spacing w:line="240" w:lineRule="auto"/>
              <w:rPr>
                <w:rFonts w:ascii="Times New Roman" w:hAnsi="Times New Roman" w:cs="Times New Roman"/>
                <w:spacing w:val="-4"/>
                <w:sz w:val="24"/>
                <w:szCs w:val="24"/>
                <w:lang w:val="en-US"/>
              </w:rPr>
            </w:pPr>
            <w:r>
              <w:rPr>
                <w:rFonts w:ascii="Times New Roman" w:hAnsi="Times New Roman" w:cs="Times New Roman"/>
                <w:spacing w:val="-4"/>
                <w:sz w:val="24"/>
                <w:szCs w:val="24"/>
                <w:lang w:val="en-US"/>
              </w:rPr>
              <w:t>15</w:t>
            </w:r>
          </w:p>
        </w:tc>
      </w:tr>
      <w:tr w:rsidR="007F3F1C" w:rsidRPr="0019012F" w14:paraId="6DE42BF3" w14:textId="77777777" w:rsidTr="00914FB7">
        <w:trPr>
          <w:trHeight w:val="20"/>
        </w:trPr>
        <w:tc>
          <w:tcPr>
            <w:tcW w:w="562" w:type="dxa"/>
            <w:vAlign w:val="center"/>
          </w:tcPr>
          <w:p w14:paraId="7543CF49" w14:textId="77777777" w:rsidR="007F3F1C" w:rsidRPr="0019012F" w:rsidRDefault="007F3F1C" w:rsidP="00914FB7">
            <w:pPr>
              <w:spacing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6</w:t>
            </w:r>
          </w:p>
        </w:tc>
        <w:tc>
          <w:tcPr>
            <w:tcW w:w="2835" w:type="dxa"/>
            <w:vAlign w:val="center"/>
          </w:tcPr>
          <w:p w14:paraId="4574242C" w14:textId="77777777" w:rsidR="007F3F1C" w:rsidRPr="0019012F" w:rsidRDefault="007F3F1C" w:rsidP="00914FB7">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iCs/>
                <w:spacing w:val="-4"/>
                <w:sz w:val="24"/>
                <w:szCs w:val="24"/>
              </w:rPr>
              <w:t>Подготовка акта обследования ОКС</w:t>
            </w:r>
            <w:r>
              <w:rPr>
                <w:rFonts w:ascii="Times New Roman" w:hAnsi="Times New Roman" w:cs="Times New Roman"/>
                <w:iCs/>
                <w:spacing w:val="-4"/>
                <w:sz w:val="24"/>
                <w:szCs w:val="24"/>
              </w:rPr>
              <w:br/>
            </w:r>
            <w:r w:rsidRPr="0019012F">
              <w:rPr>
                <w:rFonts w:ascii="Times New Roman" w:hAnsi="Times New Roman" w:cs="Times New Roman"/>
                <w:iCs/>
                <w:spacing w:val="-4"/>
                <w:sz w:val="24"/>
                <w:szCs w:val="24"/>
              </w:rPr>
              <w:t>в целях снятия его с ГКУ</w:t>
            </w:r>
          </w:p>
        </w:tc>
        <w:tc>
          <w:tcPr>
            <w:tcW w:w="4678" w:type="dxa"/>
            <w:vAlign w:val="center"/>
          </w:tcPr>
          <w:p w14:paraId="139C812E" w14:textId="77777777" w:rsidR="007F3F1C" w:rsidRPr="0019012F" w:rsidRDefault="007F3F1C" w:rsidP="00914FB7">
            <w:pPr>
              <w:spacing w:after="60"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При выполнении работ должны быть учтены технические характеристики объекта, процент износа. Должны быть изг</w:t>
            </w:r>
            <w:r>
              <w:rPr>
                <w:rFonts w:ascii="Times New Roman" w:hAnsi="Times New Roman" w:cs="Times New Roman"/>
                <w:spacing w:val="-4"/>
                <w:sz w:val="24"/>
                <w:szCs w:val="24"/>
              </w:rPr>
              <w:t>отовлены материалы фотофиксации</w:t>
            </w:r>
          </w:p>
        </w:tc>
        <w:tc>
          <w:tcPr>
            <w:tcW w:w="4678" w:type="dxa"/>
            <w:vAlign w:val="center"/>
          </w:tcPr>
          <w:p w14:paraId="76148957" w14:textId="77777777" w:rsidR="007F3F1C" w:rsidRPr="0019012F" w:rsidRDefault="007F3F1C" w:rsidP="00914FB7">
            <w:pPr>
              <w:spacing w:line="240" w:lineRule="auto"/>
              <w:rPr>
                <w:rFonts w:ascii="Times New Roman" w:hAnsi="Times New Roman" w:cs="Times New Roman"/>
                <w:spacing w:val="-4"/>
                <w:sz w:val="24"/>
                <w:szCs w:val="24"/>
              </w:rPr>
            </w:pPr>
            <w:r w:rsidRPr="0019012F">
              <w:rPr>
                <w:rFonts w:ascii="Times New Roman" w:hAnsi="Times New Roman" w:cs="Times New Roman"/>
                <w:spacing w:val="-4"/>
                <w:sz w:val="24"/>
                <w:szCs w:val="24"/>
              </w:rPr>
              <w:t>Акт обследования</w:t>
            </w:r>
          </w:p>
        </w:tc>
        <w:tc>
          <w:tcPr>
            <w:tcW w:w="709" w:type="dxa"/>
          </w:tcPr>
          <w:p w14:paraId="0CE5C153" w14:textId="77777777" w:rsidR="007F3F1C" w:rsidRPr="0019012F" w:rsidRDefault="007F3F1C" w:rsidP="00914FB7">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шт.</w:t>
            </w:r>
          </w:p>
        </w:tc>
        <w:tc>
          <w:tcPr>
            <w:tcW w:w="1417" w:type="dxa"/>
          </w:tcPr>
          <w:p w14:paraId="65364439" w14:textId="4C25F1D6" w:rsidR="007F3F1C" w:rsidRPr="004F2022" w:rsidRDefault="004F2022" w:rsidP="00914FB7">
            <w:pPr>
              <w:spacing w:line="240" w:lineRule="auto"/>
              <w:rPr>
                <w:rFonts w:ascii="Times New Roman" w:hAnsi="Times New Roman" w:cs="Times New Roman"/>
                <w:spacing w:val="-4"/>
                <w:sz w:val="24"/>
                <w:szCs w:val="24"/>
                <w:lang w:val="en-US"/>
              </w:rPr>
            </w:pPr>
            <w:r>
              <w:rPr>
                <w:rFonts w:ascii="Times New Roman" w:hAnsi="Times New Roman" w:cs="Times New Roman"/>
                <w:spacing w:val="-4"/>
                <w:sz w:val="24"/>
                <w:szCs w:val="24"/>
                <w:lang w:val="en-US"/>
              </w:rPr>
              <w:t>7</w:t>
            </w:r>
          </w:p>
        </w:tc>
      </w:tr>
      <w:tr w:rsidR="007F3F1C" w:rsidRPr="0019012F" w14:paraId="2C7B9AE2" w14:textId="77777777" w:rsidTr="00914FB7">
        <w:trPr>
          <w:trHeight w:val="20"/>
        </w:trPr>
        <w:tc>
          <w:tcPr>
            <w:tcW w:w="562" w:type="dxa"/>
            <w:vAlign w:val="center"/>
          </w:tcPr>
          <w:p w14:paraId="65770309" w14:textId="77777777" w:rsidR="007F3F1C" w:rsidRPr="0019012F" w:rsidRDefault="007F3F1C" w:rsidP="00914FB7">
            <w:pPr>
              <w:spacing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7</w:t>
            </w:r>
          </w:p>
        </w:tc>
        <w:tc>
          <w:tcPr>
            <w:tcW w:w="2835" w:type="dxa"/>
            <w:vAlign w:val="center"/>
          </w:tcPr>
          <w:p w14:paraId="21BC508E" w14:textId="77777777" w:rsidR="007F3F1C" w:rsidRPr="0019012F" w:rsidRDefault="007F3F1C" w:rsidP="00914FB7">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 xml:space="preserve">Постановки ЗУ/ части ЗУ </w:t>
            </w:r>
            <w:r>
              <w:rPr>
                <w:rFonts w:ascii="Times New Roman" w:hAnsi="Times New Roman" w:cs="Times New Roman"/>
                <w:spacing w:val="-4"/>
                <w:sz w:val="24"/>
                <w:szCs w:val="24"/>
              </w:rPr>
              <w:t>и (или)</w:t>
            </w:r>
            <w:r w:rsidRPr="0019012F">
              <w:rPr>
                <w:rFonts w:ascii="Times New Roman" w:hAnsi="Times New Roman" w:cs="Times New Roman"/>
                <w:spacing w:val="-4"/>
                <w:sz w:val="24"/>
                <w:szCs w:val="24"/>
              </w:rPr>
              <w:t xml:space="preserve"> ОКС/ части ОКС на ГКУ, снятие с ГКУ ОКС/ части ОКС </w:t>
            </w:r>
            <w:r>
              <w:rPr>
                <w:rFonts w:ascii="Times New Roman" w:hAnsi="Times New Roman" w:cs="Times New Roman"/>
                <w:spacing w:val="-4"/>
                <w:sz w:val="24"/>
                <w:szCs w:val="24"/>
              </w:rPr>
              <w:t>и (или)</w:t>
            </w:r>
            <w:r w:rsidRPr="0019012F">
              <w:rPr>
                <w:rFonts w:ascii="Times New Roman" w:hAnsi="Times New Roman" w:cs="Times New Roman"/>
                <w:spacing w:val="-4"/>
                <w:sz w:val="24"/>
                <w:szCs w:val="24"/>
              </w:rPr>
              <w:t xml:space="preserve"> </w:t>
            </w:r>
            <w:r w:rsidRPr="0019012F">
              <w:rPr>
                <w:rFonts w:ascii="Times New Roman" w:hAnsi="Times New Roman" w:cs="Times New Roman"/>
                <w:spacing w:val="-4"/>
                <w:sz w:val="24"/>
                <w:szCs w:val="24"/>
              </w:rPr>
              <w:lastRenderedPageBreak/>
              <w:t xml:space="preserve">ЗУ/ части ЗУ, внесение изменений характеристик ЗУ/ части ЗУ </w:t>
            </w:r>
            <w:r>
              <w:rPr>
                <w:rFonts w:ascii="Times New Roman" w:hAnsi="Times New Roman" w:cs="Times New Roman"/>
                <w:spacing w:val="-4"/>
                <w:sz w:val="24"/>
                <w:szCs w:val="24"/>
              </w:rPr>
              <w:t>и (или)</w:t>
            </w:r>
            <w:r w:rsidRPr="0019012F">
              <w:rPr>
                <w:rFonts w:ascii="Times New Roman" w:hAnsi="Times New Roman" w:cs="Times New Roman"/>
                <w:spacing w:val="-4"/>
                <w:sz w:val="24"/>
                <w:szCs w:val="24"/>
              </w:rPr>
              <w:t xml:space="preserve"> ОКС/ части ЗУ в данные ГКУ</w:t>
            </w:r>
          </w:p>
        </w:tc>
        <w:tc>
          <w:tcPr>
            <w:tcW w:w="4678" w:type="dxa"/>
            <w:vAlign w:val="center"/>
          </w:tcPr>
          <w:p w14:paraId="506B1AB9" w14:textId="77777777" w:rsidR="007F3F1C" w:rsidRPr="0019012F" w:rsidRDefault="007F3F1C" w:rsidP="00914FB7">
            <w:pPr>
              <w:spacing w:after="60"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lastRenderedPageBreak/>
              <w:t xml:space="preserve">Получение Подрядчиком предварительного письменного согласия собственника ЗУ </w:t>
            </w:r>
            <w:r>
              <w:rPr>
                <w:rFonts w:ascii="Times New Roman" w:hAnsi="Times New Roman" w:cs="Times New Roman"/>
                <w:spacing w:val="-4"/>
                <w:sz w:val="24"/>
                <w:szCs w:val="24"/>
              </w:rPr>
              <w:t>и (или)</w:t>
            </w:r>
            <w:r w:rsidRPr="0019012F">
              <w:rPr>
                <w:rFonts w:ascii="Times New Roman" w:hAnsi="Times New Roman" w:cs="Times New Roman"/>
                <w:spacing w:val="-4"/>
                <w:sz w:val="24"/>
                <w:szCs w:val="24"/>
              </w:rPr>
              <w:t xml:space="preserve"> ОКС на выдачу ему доверенности для </w:t>
            </w:r>
            <w:r w:rsidRPr="0019012F">
              <w:rPr>
                <w:rFonts w:ascii="Times New Roman" w:hAnsi="Times New Roman" w:cs="Times New Roman"/>
                <w:spacing w:val="-4"/>
                <w:sz w:val="24"/>
                <w:szCs w:val="24"/>
              </w:rPr>
              <w:lastRenderedPageBreak/>
              <w:t>осуществлении действий по внесению данных в ГКУ</w:t>
            </w:r>
          </w:p>
        </w:tc>
        <w:tc>
          <w:tcPr>
            <w:tcW w:w="4678" w:type="dxa"/>
            <w:vAlign w:val="center"/>
          </w:tcPr>
          <w:p w14:paraId="37ECFB75" w14:textId="77777777" w:rsidR="007F3F1C" w:rsidRPr="0019012F" w:rsidRDefault="007F3F1C" w:rsidP="00914FB7">
            <w:pPr>
              <w:spacing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lastRenderedPageBreak/>
              <w:t>Выписка из ЕГРН, подтверждающая кадастровый учет ЗУ/</w:t>
            </w:r>
            <w:r>
              <w:rPr>
                <w:rFonts w:ascii="Times New Roman" w:hAnsi="Times New Roman" w:cs="Times New Roman"/>
                <w:spacing w:val="-4"/>
                <w:sz w:val="24"/>
                <w:szCs w:val="24"/>
              </w:rPr>
              <w:t xml:space="preserve"> </w:t>
            </w:r>
            <w:r w:rsidRPr="0019012F">
              <w:rPr>
                <w:rFonts w:ascii="Times New Roman" w:hAnsi="Times New Roman" w:cs="Times New Roman"/>
                <w:spacing w:val="-4"/>
                <w:sz w:val="24"/>
                <w:szCs w:val="24"/>
              </w:rPr>
              <w:t xml:space="preserve">части ЗУ </w:t>
            </w:r>
            <w:r>
              <w:rPr>
                <w:rFonts w:ascii="Times New Roman" w:hAnsi="Times New Roman" w:cs="Times New Roman"/>
                <w:spacing w:val="-4"/>
                <w:sz w:val="24"/>
                <w:szCs w:val="24"/>
              </w:rPr>
              <w:t>и (или)</w:t>
            </w:r>
            <w:r w:rsidRPr="0019012F">
              <w:rPr>
                <w:rFonts w:ascii="Times New Roman" w:hAnsi="Times New Roman" w:cs="Times New Roman"/>
                <w:spacing w:val="-4"/>
                <w:sz w:val="24"/>
                <w:szCs w:val="24"/>
              </w:rPr>
              <w:t xml:space="preserve"> ОКС/</w:t>
            </w:r>
            <w:r>
              <w:rPr>
                <w:rFonts w:ascii="Times New Roman" w:hAnsi="Times New Roman" w:cs="Times New Roman"/>
                <w:spacing w:val="-4"/>
                <w:sz w:val="24"/>
                <w:szCs w:val="24"/>
              </w:rPr>
              <w:t xml:space="preserve"> </w:t>
            </w:r>
            <w:r w:rsidRPr="0019012F">
              <w:rPr>
                <w:rFonts w:ascii="Times New Roman" w:hAnsi="Times New Roman" w:cs="Times New Roman"/>
                <w:spacing w:val="-4"/>
                <w:sz w:val="24"/>
                <w:szCs w:val="24"/>
              </w:rPr>
              <w:t xml:space="preserve">части ОКС </w:t>
            </w:r>
            <w:r>
              <w:rPr>
                <w:rFonts w:ascii="Times New Roman" w:hAnsi="Times New Roman" w:cs="Times New Roman"/>
                <w:spacing w:val="-4"/>
                <w:sz w:val="24"/>
                <w:szCs w:val="24"/>
              </w:rPr>
              <w:t>и (или)</w:t>
            </w:r>
            <w:r w:rsidRPr="0019012F">
              <w:rPr>
                <w:rFonts w:ascii="Times New Roman" w:hAnsi="Times New Roman" w:cs="Times New Roman"/>
                <w:spacing w:val="-4"/>
                <w:sz w:val="24"/>
                <w:szCs w:val="24"/>
              </w:rPr>
              <w:t xml:space="preserve"> внесение изменений в </w:t>
            </w:r>
            <w:r w:rsidRPr="0019012F">
              <w:rPr>
                <w:rFonts w:ascii="Times New Roman" w:hAnsi="Times New Roman" w:cs="Times New Roman"/>
                <w:spacing w:val="-4"/>
                <w:sz w:val="24"/>
                <w:szCs w:val="24"/>
              </w:rPr>
              <w:lastRenderedPageBreak/>
              <w:t>сведения в ГКУ в отношении ЗУ/</w:t>
            </w:r>
            <w:r>
              <w:rPr>
                <w:rFonts w:ascii="Times New Roman" w:hAnsi="Times New Roman" w:cs="Times New Roman"/>
                <w:spacing w:val="-4"/>
                <w:sz w:val="24"/>
                <w:szCs w:val="24"/>
              </w:rPr>
              <w:t xml:space="preserve"> </w:t>
            </w:r>
            <w:r w:rsidRPr="0019012F">
              <w:rPr>
                <w:rFonts w:ascii="Times New Roman" w:hAnsi="Times New Roman" w:cs="Times New Roman"/>
                <w:spacing w:val="-4"/>
                <w:sz w:val="24"/>
                <w:szCs w:val="24"/>
              </w:rPr>
              <w:t xml:space="preserve">части ЗУ </w:t>
            </w:r>
            <w:r>
              <w:rPr>
                <w:rFonts w:ascii="Times New Roman" w:hAnsi="Times New Roman" w:cs="Times New Roman"/>
                <w:spacing w:val="-4"/>
                <w:sz w:val="24"/>
                <w:szCs w:val="24"/>
              </w:rPr>
              <w:t>и (или)</w:t>
            </w:r>
            <w:r w:rsidRPr="0019012F">
              <w:rPr>
                <w:rFonts w:ascii="Times New Roman" w:hAnsi="Times New Roman" w:cs="Times New Roman"/>
                <w:spacing w:val="-4"/>
                <w:sz w:val="24"/>
                <w:szCs w:val="24"/>
              </w:rPr>
              <w:t xml:space="preserve"> ОКС/</w:t>
            </w:r>
            <w:r>
              <w:rPr>
                <w:rFonts w:ascii="Times New Roman" w:hAnsi="Times New Roman" w:cs="Times New Roman"/>
                <w:spacing w:val="-4"/>
                <w:sz w:val="24"/>
                <w:szCs w:val="24"/>
              </w:rPr>
              <w:t xml:space="preserve"> </w:t>
            </w:r>
            <w:r w:rsidRPr="0019012F">
              <w:rPr>
                <w:rFonts w:ascii="Times New Roman" w:hAnsi="Times New Roman" w:cs="Times New Roman"/>
                <w:spacing w:val="-4"/>
                <w:sz w:val="24"/>
                <w:szCs w:val="24"/>
              </w:rPr>
              <w:t xml:space="preserve">части ОКС </w:t>
            </w:r>
          </w:p>
        </w:tc>
        <w:tc>
          <w:tcPr>
            <w:tcW w:w="709" w:type="dxa"/>
          </w:tcPr>
          <w:p w14:paraId="19777F96" w14:textId="77777777" w:rsidR="007F3F1C" w:rsidRPr="0019012F" w:rsidRDefault="007F3F1C" w:rsidP="00914FB7">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lastRenderedPageBreak/>
              <w:t>шт.</w:t>
            </w:r>
          </w:p>
        </w:tc>
        <w:tc>
          <w:tcPr>
            <w:tcW w:w="1417" w:type="dxa"/>
          </w:tcPr>
          <w:p w14:paraId="18666D4B" w14:textId="209A64CC" w:rsidR="007F3F1C" w:rsidRPr="004F2022" w:rsidRDefault="004F2022" w:rsidP="00914FB7">
            <w:pPr>
              <w:spacing w:line="240" w:lineRule="auto"/>
              <w:rPr>
                <w:rFonts w:ascii="Times New Roman" w:hAnsi="Times New Roman" w:cs="Times New Roman"/>
                <w:spacing w:val="-4"/>
                <w:sz w:val="24"/>
                <w:szCs w:val="24"/>
                <w:lang w:val="en-US"/>
              </w:rPr>
            </w:pPr>
            <w:r>
              <w:rPr>
                <w:rFonts w:ascii="Times New Roman" w:hAnsi="Times New Roman" w:cs="Times New Roman"/>
                <w:spacing w:val="-4"/>
                <w:sz w:val="24"/>
                <w:szCs w:val="24"/>
                <w:lang w:val="en-US"/>
              </w:rPr>
              <w:t>15</w:t>
            </w:r>
          </w:p>
        </w:tc>
      </w:tr>
      <w:tr w:rsidR="007F3F1C" w:rsidRPr="0019012F" w14:paraId="4564902D" w14:textId="77777777" w:rsidTr="00914FB7">
        <w:trPr>
          <w:trHeight w:val="20"/>
        </w:trPr>
        <w:tc>
          <w:tcPr>
            <w:tcW w:w="562" w:type="dxa"/>
            <w:vAlign w:val="center"/>
          </w:tcPr>
          <w:p w14:paraId="1CF19244" w14:textId="77777777" w:rsidR="007F3F1C" w:rsidRPr="0019012F" w:rsidRDefault="007F3F1C" w:rsidP="00914FB7">
            <w:pPr>
              <w:spacing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8</w:t>
            </w:r>
          </w:p>
        </w:tc>
        <w:tc>
          <w:tcPr>
            <w:tcW w:w="2835" w:type="dxa"/>
            <w:vAlign w:val="center"/>
          </w:tcPr>
          <w:p w14:paraId="7A84FD16" w14:textId="77777777" w:rsidR="007F3F1C" w:rsidRPr="0019012F" w:rsidRDefault="007F3F1C" w:rsidP="00914FB7">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iCs/>
                <w:spacing w:val="-4"/>
                <w:sz w:val="24"/>
                <w:szCs w:val="24"/>
              </w:rPr>
              <w:t xml:space="preserve">Получение справок и заключений кадастрового инженера в отношении ЗУ </w:t>
            </w:r>
            <w:r>
              <w:rPr>
                <w:rFonts w:ascii="Times New Roman" w:hAnsi="Times New Roman" w:cs="Times New Roman"/>
                <w:iCs/>
                <w:spacing w:val="-4"/>
                <w:sz w:val="24"/>
                <w:szCs w:val="24"/>
              </w:rPr>
              <w:t>и (или)</w:t>
            </w:r>
            <w:r w:rsidRPr="0019012F">
              <w:rPr>
                <w:rFonts w:ascii="Times New Roman" w:hAnsi="Times New Roman" w:cs="Times New Roman"/>
                <w:iCs/>
                <w:spacing w:val="-4"/>
                <w:sz w:val="24"/>
                <w:szCs w:val="24"/>
              </w:rPr>
              <w:t xml:space="preserve"> ОКС</w:t>
            </w:r>
          </w:p>
        </w:tc>
        <w:tc>
          <w:tcPr>
            <w:tcW w:w="4678" w:type="dxa"/>
            <w:vAlign w:val="center"/>
          </w:tcPr>
          <w:p w14:paraId="5AEE32A5" w14:textId="77777777" w:rsidR="007F3F1C" w:rsidRPr="0019012F" w:rsidRDefault="007F3F1C" w:rsidP="00914FB7">
            <w:pPr>
              <w:spacing w:after="60" w:line="240" w:lineRule="auto"/>
              <w:jc w:val="both"/>
              <w:rPr>
                <w:rFonts w:ascii="Times New Roman" w:hAnsi="Times New Roman" w:cs="Times New Roman"/>
                <w:spacing w:val="-4"/>
                <w:sz w:val="24"/>
                <w:szCs w:val="24"/>
              </w:rPr>
            </w:pPr>
            <w:r w:rsidRPr="0019012F">
              <w:rPr>
                <w:rFonts w:ascii="Times New Roman" w:hAnsi="Times New Roman" w:cs="Times New Roman"/>
                <w:iCs/>
                <w:spacing w:val="-4"/>
                <w:sz w:val="24"/>
                <w:szCs w:val="24"/>
              </w:rPr>
              <w:t xml:space="preserve">Получение справок и заключений кадастрового инженера в отношении ЗУ </w:t>
            </w:r>
            <w:r>
              <w:rPr>
                <w:rFonts w:ascii="Times New Roman" w:hAnsi="Times New Roman" w:cs="Times New Roman"/>
                <w:iCs/>
                <w:spacing w:val="-4"/>
                <w:sz w:val="24"/>
                <w:szCs w:val="24"/>
              </w:rPr>
              <w:t>и (или)</w:t>
            </w:r>
            <w:r w:rsidRPr="0019012F">
              <w:rPr>
                <w:rFonts w:ascii="Times New Roman" w:hAnsi="Times New Roman" w:cs="Times New Roman"/>
                <w:iCs/>
                <w:spacing w:val="-4"/>
                <w:sz w:val="24"/>
                <w:szCs w:val="24"/>
              </w:rPr>
              <w:t xml:space="preserve"> ОКС</w:t>
            </w:r>
            <w:r w:rsidRPr="0019012F">
              <w:rPr>
                <w:rFonts w:ascii="Times New Roman" w:hAnsi="Times New Roman" w:cs="Times New Roman"/>
                <w:spacing w:val="-4"/>
                <w:sz w:val="24"/>
                <w:szCs w:val="24"/>
              </w:rPr>
              <w:t xml:space="preserve"> </w:t>
            </w:r>
          </w:p>
        </w:tc>
        <w:tc>
          <w:tcPr>
            <w:tcW w:w="4678" w:type="dxa"/>
            <w:vAlign w:val="center"/>
          </w:tcPr>
          <w:p w14:paraId="7F19D54E" w14:textId="77777777" w:rsidR="007F3F1C" w:rsidRPr="0019012F" w:rsidRDefault="007F3F1C" w:rsidP="00914FB7">
            <w:pPr>
              <w:spacing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Заключения, справки и иные документы, содержащие техническую, правовую или экспертную информацию</w:t>
            </w:r>
            <w:r w:rsidRPr="0019012F">
              <w:rPr>
                <w:rFonts w:ascii="Times New Roman" w:hAnsi="Times New Roman" w:cs="Times New Roman"/>
                <w:iCs/>
                <w:spacing w:val="-4"/>
                <w:sz w:val="24"/>
                <w:szCs w:val="24"/>
              </w:rPr>
              <w:t xml:space="preserve"> в отношении ЗУ </w:t>
            </w:r>
            <w:r>
              <w:rPr>
                <w:rFonts w:ascii="Times New Roman" w:hAnsi="Times New Roman" w:cs="Times New Roman"/>
                <w:iCs/>
                <w:spacing w:val="-4"/>
                <w:sz w:val="24"/>
                <w:szCs w:val="24"/>
              </w:rPr>
              <w:t>и (или)</w:t>
            </w:r>
            <w:r w:rsidRPr="0019012F">
              <w:rPr>
                <w:rFonts w:ascii="Times New Roman" w:hAnsi="Times New Roman" w:cs="Times New Roman"/>
                <w:iCs/>
                <w:spacing w:val="-4"/>
                <w:sz w:val="24"/>
                <w:szCs w:val="24"/>
              </w:rPr>
              <w:t xml:space="preserve"> ОКС</w:t>
            </w:r>
          </w:p>
        </w:tc>
        <w:tc>
          <w:tcPr>
            <w:tcW w:w="709" w:type="dxa"/>
          </w:tcPr>
          <w:p w14:paraId="1D190AB9" w14:textId="77777777" w:rsidR="007F3F1C" w:rsidRPr="0019012F" w:rsidRDefault="007F3F1C" w:rsidP="00914FB7">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шт.</w:t>
            </w:r>
          </w:p>
        </w:tc>
        <w:tc>
          <w:tcPr>
            <w:tcW w:w="1417" w:type="dxa"/>
          </w:tcPr>
          <w:p w14:paraId="64BD1892" w14:textId="53F1441F" w:rsidR="007F3F1C" w:rsidRPr="004F2022" w:rsidRDefault="004F2022" w:rsidP="00914FB7">
            <w:pPr>
              <w:spacing w:line="240" w:lineRule="auto"/>
              <w:rPr>
                <w:rFonts w:ascii="Times New Roman" w:hAnsi="Times New Roman" w:cs="Times New Roman"/>
                <w:spacing w:val="-4"/>
                <w:sz w:val="24"/>
                <w:szCs w:val="24"/>
                <w:lang w:val="en-US"/>
              </w:rPr>
            </w:pPr>
            <w:r>
              <w:rPr>
                <w:rFonts w:ascii="Times New Roman" w:hAnsi="Times New Roman" w:cs="Times New Roman"/>
                <w:spacing w:val="-4"/>
                <w:sz w:val="24"/>
                <w:szCs w:val="24"/>
                <w:lang w:val="en-US"/>
              </w:rPr>
              <w:t>15</w:t>
            </w:r>
          </w:p>
        </w:tc>
      </w:tr>
      <w:tr w:rsidR="007F3F1C" w:rsidRPr="0019012F" w14:paraId="55C98C1F" w14:textId="77777777" w:rsidTr="00914FB7">
        <w:trPr>
          <w:trHeight w:val="20"/>
        </w:trPr>
        <w:tc>
          <w:tcPr>
            <w:tcW w:w="562" w:type="dxa"/>
            <w:vAlign w:val="center"/>
          </w:tcPr>
          <w:p w14:paraId="3DFBE0D8" w14:textId="77777777" w:rsidR="007F3F1C" w:rsidRPr="00DF2F4C" w:rsidRDefault="007F3F1C" w:rsidP="00914FB7">
            <w:pPr>
              <w:spacing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9</w:t>
            </w:r>
          </w:p>
        </w:tc>
        <w:tc>
          <w:tcPr>
            <w:tcW w:w="2835" w:type="dxa"/>
            <w:vAlign w:val="center"/>
          </w:tcPr>
          <w:p w14:paraId="02ED97CA" w14:textId="77777777" w:rsidR="007F3F1C" w:rsidRPr="0019012F" w:rsidRDefault="007F3F1C" w:rsidP="00914FB7">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Исправление реестровых и технических ошибок, содержащихся в ЕГРН</w:t>
            </w:r>
          </w:p>
        </w:tc>
        <w:tc>
          <w:tcPr>
            <w:tcW w:w="4678" w:type="dxa"/>
            <w:vAlign w:val="center"/>
          </w:tcPr>
          <w:p w14:paraId="6FE4C146" w14:textId="77777777" w:rsidR="007F3F1C" w:rsidRPr="0019012F" w:rsidRDefault="007F3F1C" w:rsidP="00914FB7">
            <w:pPr>
              <w:spacing w:after="60"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 xml:space="preserve">Исправление реестровых и технических ошибок, содержащихся в ЕГРН </w:t>
            </w:r>
          </w:p>
        </w:tc>
        <w:tc>
          <w:tcPr>
            <w:tcW w:w="4678" w:type="dxa"/>
            <w:vAlign w:val="center"/>
          </w:tcPr>
          <w:p w14:paraId="35D790AB" w14:textId="77777777" w:rsidR="007F3F1C" w:rsidRPr="0019012F" w:rsidRDefault="007F3F1C" w:rsidP="00914FB7">
            <w:pPr>
              <w:spacing w:line="240" w:lineRule="auto"/>
              <w:jc w:val="both"/>
              <w:rPr>
                <w:rFonts w:ascii="Times New Roman" w:hAnsi="Times New Roman" w:cs="Times New Roman"/>
                <w:spacing w:val="-4"/>
                <w:sz w:val="24"/>
                <w:szCs w:val="24"/>
              </w:rPr>
            </w:pPr>
            <w:r w:rsidRPr="008A5BB9">
              <w:rPr>
                <w:rFonts w:ascii="Times New Roman" w:hAnsi="Times New Roman" w:cs="Times New Roman"/>
                <w:spacing w:val="-12"/>
                <w:sz w:val="24"/>
                <w:szCs w:val="24"/>
              </w:rPr>
              <w:t>Выписка из ЕГРН, технический план, межевой</w:t>
            </w:r>
            <w:r w:rsidRPr="0019012F">
              <w:rPr>
                <w:rFonts w:ascii="Times New Roman" w:hAnsi="Times New Roman" w:cs="Times New Roman"/>
                <w:spacing w:val="-4"/>
                <w:sz w:val="24"/>
                <w:szCs w:val="24"/>
              </w:rPr>
              <w:t xml:space="preserve"> план</w:t>
            </w:r>
          </w:p>
        </w:tc>
        <w:tc>
          <w:tcPr>
            <w:tcW w:w="709" w:type="dxa"/>
          </w:tcPr>
          <w:p w14:paraId="29D5D2CE" w14:textId="77777777" w:rsidR="007F3F1C" w:rsidRPr="0019012F" w:rsidRDefault="007F3F1C" w:rsidP="00914FB7">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шт.</w:t>
            </w:r>
          </w:p>
        </w:tc>
        <w:tc>
          <w:tcPr>
            <w:tcW w:w="1417" w:type="dxa"/>
          </w:tcPr>
          <w:p w14:paraId="0B04E4C8" w14:textId="2E9DACD2" w:rsidR="007F3F1C" w:rsidRPr="004F2022" w:rsidRDefault="004F2022" w:rsidP="00914FB7">
            <w:pPr>
              <w:spacing w:line="240" w:lineRule="auto"/>
              <w:rPr>
                <w:rFonts w:ascii="Times New Roman" w:hAnsi="Times New Roman" w:cs="Times New Roman"/>
                <w:spacing w:val="-4"/>
                <w:sz w:val="24"/>
                <w:szCs w:val="24"/>
                <w:lang w:val="en-US"/>
              </w:rPr>
            </w:pPr>
            <w:r>
              <w:rPr>
                <w:rFonts w:ascii="Times New Roman" w:hAnsi="Times New Roman" w:cs="Times New Roman"/>
                <w:spacing w:val="-4"/>
                <w:sz w:val="24"/>
                <w:szCs w:val="24"/>
                <w:lang w:val="en-US"/>
              </w:rPr>
              <w:t>15</w:t>
            </w:r>
          </w:p>
        </w:tc>
      </w:tr>
      <w:tr w:rsidR="007F3F1C" w:rsidRPr="0019012F" w14:paraId="7ECE41E3" w14:textId="77777777" w:rsidTr="00914FB7">
        <w:trPr>
          <w:trHeight w:val="20"/>
        </w:trPr>
        <w:tc>
          <w:tcPr>
            <w:tcW w:w="562" w:type="dxa"/>
            <w:vAlign w:val="center"/>
          </w:tcPr>
          <w:p w14:paraId="30115555" w14:textId="77777777" w:rsidR="007F3F1C" w:rsidRPr="0019012F" w:rsidRDefault="007F3F1C" w:rsidP="00914FB7">
            <w:pPr>
              <w:spacing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1</w:t>
            </w:r>
            <w:r>
              <w:rPr>
                <w:rFonts w:ascii="Times New Roman" w:hAnsi="Times New Roman" w:cs="Times New Roman"/>
                <w:spacing w:val="-4"/>
                <w:sz w:val="24"/>
                <w:szCs w:val="24"/>
              </w:rPr>
              <w:t>0</w:t>
            </w:r>
          </w:p>
        </w:tc>
        <w:tc>
          <w:tcPr>
            <w:tcW w:w="2835" w:type="dxa"/>
            <w:vAlign w:val="center"/>
          </w:tcPr>
          <w:p w14:paraId="24037014" w14:textId="77777777" w:rsidR="007F3F1C" w:rsidRPr="0019012F" w:rsidRDefault="007F3F1C" w:rsidP="00914FB7">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Подготовка з</w:t>
            </w:r>
            <w:r>
              <w:rPr>
                <w:rFonts w:ascii="Times New Roman" w:hAnsi="Times New Roman" w:cs="Times New Roman"/>
                <w:spacing w:val="-4"/>
                <w:sz w:val="24"/>
                <w:szCs w:val="24"/>
              </w:rPr>
              <w:t>аключения кадастрового инженера</w:t>
            </w:r>
            <w:r>
              <w:rPr>
                <w:rFonts w:ascii="Times New Roman" w:hAnsi="Times New Roman" w:cs="Times New Roman"/>
                <w:spacing w:val="-4"/>
                <w:sz w:val="24"/>
                <w:szCs w:val="24"/>
              </w:rPr>
              <w:br/>
            </w:r>
            <w:r w:rsidRPr="0019012F">
              <w:rPr>
                <w:rFonts w:ascii="Times New Roman" w:hAnsi="Times New Roman" w:cs="Times New Roman"/>
                <w:spacing w:val="-4"/>
                <w:sz w:val="24"/>
                <w:szCs w:val="24"/>
              </w:rPr>
              <w:t>на объекты недвижимости</w:t>
            </w:r>
          </w:p>
        </w:tc>
        <w:tc>
          <w:tcPr>
            <w:tcW w:w="4678" w:type="dxa"/>
            <w:vAlign w:val="center"/>
          </w:tcPr>
          <w:p w14:paraId="32EF6CB5" w14:textId="77777777" w:rsidR="007F3F1C" w:rsidRPr="0019012F" w:rsidRDefault="007F3F1C" w:rsidP="00914FB7">
            <w:pPr>
              <w:spacing w:after="60"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При выполнении работ должны быть учтены технические характеристики объекта, прочность его связи с землей. Подрядчик выдает заключение о возможности перемещения обследуемого объекта или невозможности его перемещения без несоразмерного ущерба его назначению. Выполнение работ осуществляться с изгот</w:t>
            </w:r>
            <w:r>
              <w:rPr>
                <w:rFonts w:ascii="Times New Roman" w:hAnsi="Times New Roman" w:cs="Times New Roman"/>
                <w:spacing w:val="-4"/>
                <w:sz w:val="24"/>
                <w:szCs w:val="24"/>
              </w:rPr>
              <w:t>овлением материалы фотофиксации</w:t>
            </w:r>
          </w:p>
        </w:tc>
        <w:tc>
          <w:tcPr>
            <w:tcW w:w="4678" w:type="dxa"/>
            <w:vAlign w:val="center"/>
          </w:tcPr>
          <w:p w14:paraId="262A337F" w14:textId="77777777" w:rsidR="007F3F1C" w:rsidRPr="0019012F" w:rsidRDefault="007F3F1C" w:rsidP="00914FB7">
            <w:pPr>
              <w:spacing w:line="240" w:lineRule="auto"/>
              <w:rPr>
                <w:rFonts w:ascii="Times New Roman" w:hAnsi="Times New Roman" w:cs="Times New Roman"/>
                <w:spacing w:val="-4"/>
                <w:sz w:val="24"/>
                <w:szCs w:val="24"/>
              </w:rPr>
            </w:pPr>
            <w:r w:rsidRPr="0019012F">
              <w:rPr>
                <w:rFonts w:ascii="Times New Roman" w:hAnsi="Times New Roman" w:cs="Times New Roman"/>
                <w:spacing w:val="-4"/>
                <w:sz w:val="24"/>
                <w:szCs w:val="24"/>
              </w:rPr>
              <w:t>Техническое заключение о капитальности/ некапитальности объекта недвижимости</w:t>
            </w:r>
          </w:p>
        </w:tc>
        <w:tc>
          <w:tcPr>
            <w:tcW w:w="709" w:type="dxa"/>
          </w:tcPr>
          <w:p w14:paraId="3C065D83" w14:textId="77777777" w:rsidR="007F3F1C" w:rsidRPr="0019012F" w:rsidRDefault="007F3F1C" w:rsidP="00914FB7">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шт.</w:t>
            </w:r>
          </w:p>
        </w:tc>
        <w:tc>
          <w:tcPr>
            <w:tcW w:w="1417" w:type="dxa"/>
          </w:tcPr>
          <w:p w14:paraId="5B3E4447" w14:textId="148EE06B" w:rsidR="007F3F1C" w:rsidRPr="004F2022" w:rsidRDefault="006440A2" w:rsidP="00914FB7">
            <w:pPr>
              <w:spacing w:line="240" w:lineRule="auto"/>
              <w:rPr>
                <w:rFonts w:ascii="Times New Roman" w:hAnsi="Times New Roman" w:cs="Times New Roman"/>
                <w:spacing w:val="-4"/>
                <w:sz w:val="24"/>
                <w:szCs w:val="24"/>
                <w:lang w:val="en-US"/>
              </w:rPr>
            </w:pPr>
            <w:r>
              <w:rPr>
                <w:rFonts w:ascii="Times New Roman" w:hAnsi="Times New Roman" w:cs="Times New Roman"/>
                <w:spacing w:val="-4"/>
                <w:sz w:val="24"/>
                <w:szCs w:val="24"/>
                <w:lang w:val="en-US"/>
              </w:rPr>
              <w:t>36</w:t>
            </w:r>
          </w:p>
        </w:tc>
      </w:tr>
      <w:tr w:rsidR="007F3F1C" w:rsidRPr="0019012F" w14:paraId="0DDB14FE" w14:textId="77777777" w:rsidTr="00914FB7">
        <w:trPr>
          <w:trHeight w:val="20"/>
        </w:trPr>
        <w:tc>
          <w:tcPr>
            <w:tcW w:w="562" w:type="dxa"/>
            <w:vAlign w:val="center"/>
          </w:tcPr>
          <w:p w14:paraId="49C2A976" w14:textId="77777777" w:rsidR="007F3F1C" w:rsidRPr="0019012F" w:rsidRDefault="007F3F1C" w:rsidP="00914FB7">
            <w:pPr>
              <w:spacing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1</w:t>
            </w:r>
            <w:r>
              <w:rPr>
                <w:rFonts w:ascii="Times New Roman" w:hAnsi="Times New Roman" w:cs="Times New Roman"/>
                <w:spacing w:val="-4"/>
                <w:sz w:val="24"/>
                <w:szCs w:val="24"/>
              </w:rPr>
              <w:t>1</w:t>
            </w:r>
          </w:p>
        </w:tc>
        <w:tc>
          <w:tcPr>
            <w:tcW w:w="2835" w:type="dxa"/>
            <w:vAlign w:val="center"/>
          </w:tcPr>
          <w:p w14:paraId="4BEBE16B" w14:textId="77777777" w:rsidR="007F3F1C" w:rsidRPr="0019012F" w:rsidRDefault="007F3F1C" w:rsidP="00914FB7">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Подготовка и оформление документов, являющихся основанием для осуществления государственного кадастрового учета, постановки на государственный кадастровый учет ОКС</w:t>
            </w:r>
            <w:r>
              <w:rPr>
                <w:rFonts w:ascii="Times New Roman" w:hAnsi="Times New Roman" w:cs="Times New Roman"/>
                <w:spacing w:val="-4"/>
                <w:sz w:val="24"/>
                <w:szCs w:val="24"/>
              </w:rPr>
              <w:br/>
            </w:r>
            <w:r w:rsidRPr="0019012F">
              <w:rPr>
                <w:rFonts w:ascii="Times New Roman" w:hAnsi="Times New Roman" w:cs="Times New Roman"/>
                <w:spacing w:val="-4"/>
                <w:sz w:val="24"/>
                <w:szCs w:val="24"/>
              </w:rPr>
              <w:lastRenderedPageBreak/>
              <w:t>(в том числе в случае необходимости с подготовкой декларации)</w:t>
            </w:r>
          </w:p>
        </w:tc>
        <w:tc>
          <w:tcPr>
            <w:tcW w:w="4678" w:type="dxa"/>
            <w:vAlign w:val="center"/>
          </w:tcPr>
          <w:p w14:paraId="33339FA3" w14:textId="77777777" w:rsidR="007F3F1C" w:rsidRPr="0019012F" w:rsidRDefault="007F3F1C" w:rsidP="00914FB7">
            <w:pPr>
              <w:spacing w:after="60"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lastRenderedPageBreak/>
              <w:t xml:space="preserve">Изготовление Подрядчиком </w:t>
            </w:r>
            <w:r>
              <w:rPr>
                <w:rFonts w:ascii="Times New Roman" w:hAnsi="Times New Roman" w:cs="Times New Roman"/>
                <w:spacing w:val="-4"/>
                <w:sz w:val="24"/>
                <w:szCs w:val="24"/>
              </w:rPr>
              <w:t>т</w:t>
            </w:r>
            <w:r w:rsidRPr="0019012F">
              <w:rPr>
                <w:rFonts w:ascii="Times New Roman" w:hAnsi="Times New Roman" w:cs="Times New Roman"/>
                <w:spacing w:val="-4"/>
                <w:sz w:val="24"/>
                <w:szCs w:val="24"/>
              </w:rPr>
              <w:t xml:space="preserve">ехнического плана или мотивированного заключения о невозможности образования, раздела, выдела, объединения, перераспределения ОКС в соответствии с требованиями Заказчика </w:t>
            </w:r>
          </w:p>
        </w:tc>
        <w:tc>
          <w:tcPr>
            <w:tcW w:w="4678" w:type="dxa"/>
            <w:vAlign w:val="center"/>
          </w:tcPr>
          <w:p w14:paraId="5E7FFAEB" w14:textId="77777777" w:rsidR="007F3F1C" w:rsidRPr="0019012F" w:rsidRDefault="007F3F1C" w:rsidP="00914FB7">
            <w:pPr>
              <w:spacing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 xml:space="preserve">Технический план или мотивированное заключение </w:t>
            </w:r>
          </w:p>
        </w:tc>
        <w:tc>
          <w:tcPr>
            <w:tcW w:w="709" w:type="dxa"/>
          </w:tcPr>
          <w:p w14:paraId="6EC9E6E1" w14:textId="77777777" w:rsidR="007F3F1C" w:rsidRPr="0019012F" w:rsidRDefault="007F3F1C" w:rsidP="00914FB7">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шт.</w:t>
            </w:r>
          </w:p>
        </w:tc>
        <w:tc>
          <w:tcPr>
            <w:tcW w:w="1417" w:type="dxa"/>
          </w:tcPr>
          <w:p w14:paraId="52AB39F4" w14:textId="510690B2" w:rsidR="007F3F1C" w:rsidRPr="004F2022" w:rsidRDefault="000E2579" w:rsidP="00914FB7">
            <w:pPr>
              <w:spacing w:line="240" w:lineRule="auto"/>
              <w:rPr>
                <w:rFonts w:ascii="Times New Roman" w:hAnsi="Times New Roman" w:cs="Times New Roman"/>
                <w:spacing w:val="-4"/>
                <w:sz w:val="24"/>
                <w:szCs w:val="24"/>
                <w:lang w:val="en-US"/>
              </w:rPr>
            </w:pPr>
            <w:r>
              <w:rPr>
                <w:rFonts w:ascii="Times New Roman" w:hAnsi="Times New Roman" w:cs="Times New Roman"/>
                <w:spacing w:val="-4"/>
                <w:sz w:val="24"/>
                <w:szCs w:val="24"/>
                <w:lang w:val="en-US"/>
              </w:rPr>
              <w:t>45</w:t>
            </w:r>
          </w:p>
        </w:tc>
      </w:tr>
      <w:tr w:rsidR="007F3F1C" w:rsidRPr="0019012F" w14:paraId="4A22E940" w14:textId="77777777" w:rsidTr="00914FB7">
        <w:trPr>
          <w:trHeight w:val="20"/>
        </w:trPr>
        <w:tc>
          <w:tcPr>
            <w:tcW w:w="562" w:type="dxa"/>
            <w:vAlign w:val="center"/>
          </w:tcPr>
          <w:p w14:paraId="28C11576" w14:textId="77777777" w:rsidR="007F3F1C" w:rsidRPr="0019012F" w:rsidRDefault="007F3F1C" w:rsidP="00914FB7">
            <w:pPr>
              <w:spacing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1</w:t>
            </w:r>
            <w:r>
              <w:rPr>
                <w:rFonts w:ascii="Times New Roman" w:hAnsi="Times New Roman" w:cs="Times New Roman"/>
                <w:spacing w:val="-4"/>
                <w:sz w:val="24"/>
                <w:szCs w:val="24"/>
              </w:rPr>
              <w:t>2</w:t>
            </w:r>
          </w:p>
        </w:tc>
        <w:tc>
          <w:tcPr>
            <w:tcW w:w="2835" w:type="dxa"/>
            <w:vAlign w:val="center"/>
          </w:tcPr>
          <w:p w14:paraId="12612AC2" w14:textId="77777777" w:rsidR="007F3F1C" w:rsidRDefault="007F3F1C" w:rsidP="00914FB7">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Постановка</w:t>
            </w:r>
          </w:p>
          <w:p w14:paraId="34B2149E" w14:textId="77777777" w:rsidR="007F3F1C" w:rsidRDefault="007F3F1C" w:rsidP="00914FB7">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 xml:space="preserve">на кадастровый учет части ОКС/ </w:t>
            </w:r>
            <w:r>
              <w:rPr>
                <w:rFonts w:ascii="Times New Roman" w:hAnsi="Times New Roman" w:cs="Times New Roman"/>
                <w:spacing w:val="-4"/>
                <w:sz w:val="24"/>
                <w:szCs w:val="24"/>
              </w:rPr>
              <w:t>помещения</w:t>
            </w:r>
          </w:p>
          <w:p w14:paraId="2ECDB775" w14:textId="77777777" w:rsidR="007F3F1C" w:rsidRPr="0019012F" w:rsidRDefault="007F3F1C" w:rsidP="00914FB7">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в целях заключения договора аренды или субаренды</w:t>
            </w:r>
          </w:p>
        </w:tc>
        <w:tc>
          <w:tcPr>
            <w:tcW w:w="4678" w:type="dxa"/>
            <w:vAlign w:val="center"/>
          </w:tcPr>
          <w:p w14:paraId="2503D6FA" w14:textId="77777777" w:rsidR="007F3F1C" w:rsidRPr="0019012F" w:rsidRDefault="007F3F1C" w:rsidP="00914FB7">
            <w:pPr>
              <w:spacing w:after="60" w:line="240" w:lineRule="auto"/>
              <w:jc w:val="both"/>
              <w:rPr>
                <w:rFonts w:ascii="Times New Roman" w:hAnsi="Times New Roman" w:cs="Times New Roman"/>
                <w:spacing w:val="-4"/>
                <w:sz w:val="24"/>
                <w:szCs w:val="24"/>
              </w:rPr>
            </w:pPr>
            <w:r>
              <w:rPr>
                <w:rFonts w:ascii="Times New Roman" w:hAnsi="Times New Roman" w:cs="Times New Roman"/>
                <w:spacing w:val="-4"/>
                <w:sz w:val="24"/>
                <w:szCs w:val="24"/>
              </w:rPr>
              <w:t>Изготовление Подрядчиком т</w:t>
            </w:r>
            <w:r w:rsidRPr="0019012F">
              <w:rPr>
                <w:rFonts w:ascii="Times New Roman" w:hAnsi="Times New Roman" w:cs="Times New Roman"/>
                <w:spacing w:val="-4"/>
                <w:sz w:val="24"/>
                <w:szCs w:val="24"/>
              </w:rPr>
              <w:t xml:space="preserve">ехнического плана или мотивированного заключения о невозможности образования, раздела, выдела, объединения, перераспределения части ОКС в соответствии с требованиями Заказчика </w:t>
            </w:r>
          </w:p>
        </w:tc>
        <w:tc>
          <w:tcPr>
            <w:tcW w:w="4678" w:type="dxa"/>
            <w:vAlign w:val="center"/>
          </w:tcPr>
          <w:p w14:paraId="1F5AF5A3" w14:textId="77777777" w:rsidR="007F3F1C" w:rsidRPr="0019012F" w:rsidRDefault="007F3F1C" w:rsidP="00914FB7">
            <w:pPr>
              <w:spacing w:after="60"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 xml:space="preserve">Технический план или мотивированное заключение о невозможности образования, </w:t>
            </w:r>
            <w:r w:rsidRPr="008A5BB9">
              <w:rPr>
                <w:rFonts w:ascii="Times New Roman" w:hAnsi="Times New Roman" w:cs="Times New Roman"/>
                <w:spacing w:val="-10"/>
                <w:sz w:val="24"/>
                <w:szCs w:val="24"/>
              </w:rPr>
              <w:t>раздела, выдела, объединения, перераспределения</w:t>
            </w:r>
            <w:r w:rsidRPr="0019012F">
              <w:rPr>
                <w:rFonts w:ascii="Times New Roman" w:hAnsi="Times New Roman" w:cs="Times New Roman"/>
                <w:spacing w:val="-4"/>
                <w:sz w:val="24"/>
                <w:szCs w:val="24"/>
              </w:rPr>
              <w:t xml:space="preserve"> части ОКС в соответствии </w:t>
            </w:r>
            <w:r w:rsidRPr="008A5BB9">
              <w:rPr>
                <w:rFonts w:ascii="Times New Roman" w:hAnsi="Times New Roman" w:cs="Times New Roman"/>
                <w:spacing w:val="-10"/>
                <w:sz w:val="24"/>
                <w:szCs w:val="24"/>
              </w:rPr>
              <w:t>с требованиями Заказчика, установленными ТЗ</w:t>
            </w:r>
          </w:p>
        </w:tc>
        <w:tc>
          <w:tcPr>
            <w:tcW w:w="709" w:type="dxa"/>
          </w:tcPr>
          <w:p w14:paraId="7F8E2642" w14:textId="77777777" w:rsidR="007F3F1C" w:rsidRPr="0019012F" w:rsidRDefault="007F3F1C" w:rsidP="00914FB7">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шт.</w:t>
            </w:r>
          </w:p>
        </w:tc>
        <w:tc>
          <w:tcPr>
            <w:tcW w:w="1417" w:type="dxa"/>
          </w:tcPr>
          <w:p w14:paraId="0B5EAD16" w14:textId="7ECC89DD" w:rsidR="007F3F1C" w:rsidRPr="004F2022" w:rsidRDefault="000E2579" w:rsidP="00914FB7">
            <w:pPr>
              <w:spacing w:line="240" w:lineRule="auto"/>
              <w:rPr>
                <w:rFonts w:ascii="Times New Roman" w:hAnsi="Times New Roman" w:cs="Times New Roman"/>
                <w:spacing w:val="-4"/>
                <w:sz w:val="24"/>
                <w:szCs w:val="24"/>
                <w:lang w:val="en-US"/>
              </w:rPr>
            </w:pPr>
            <w:r>
              <w:rPr>
                <w:rFonts w:ascii="Times New Roman" w:hAnsi="Times New Roman" w:cs="Times New Roman"/>
                <w:spacing w:val="-4"/>
                <w:sz w:val="24"/>
                <w:szCs w:val="24"/>
                <w:lang w:val="en-US"/>
              </w:rPr>
              <w:t>45</w:t>
            </w:r>
          </w:p>
        </w:tc>
      </w:tr>
      <w:tr w:rsidR="007F3F1C" w:rsidRPr="0019012F" w14:paraId="12E78AD0" w14:textId="77777777" w:rsidTr="00914FB7">
        <w:trPr>
          <w:trHeight w:val="20"/>
        </w:trPr>
        <w:tc>
          <w:tcPr>
            <w:tcW w:w="562" w:type="dxa"/>
            <w:tcBorders>
              <w:bottom w:val="single" w:sz="4" w:space="0" w:color="auto"/>
            </w:tcBorders>
            <w:vAlign w:val="center"/>
          </w:tcPr>
          <w:p w14:paraId="385B284C" w14:textId="77777777" w:rsidR="007F3F1C" w:rsidRPr="0019012F" w:rsidRDefault="007F3F1C" w:rsidP="00914FB7">
            <w:pPr>
              <w:spacing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1</w:t>
            </w:r>
            <w:r>
              <w:rPr>
                <w:rFonts w:ascii="Times New Roman" w:hAnsi="Times New Roman" w:cs="Times New Roman"/>
                <w:spacing w:val="-4"/>
                <w:sz w:val="24"/>
                <w:szCs w:val="24"/>
              </w:rPr>
              <w:t>3</w:t>
            </w:r>
          </w:p>
        </w:tc>
        <w:tc>
          <w:tcPr>
            <w:tcW w:w="2835" w:type="dxa"/>
            <w:tcBorders>
              <w:bottom w:val="single" w:sz="4" w:space="0" w:color="auto"/>
            </w:tcBorders>
            <w:vAlign w:val="center"/>
          </w:tcPr>
          <w:p w14:paraId="1C25C29B" w14:textId="77777777" w:rsidR="007F3F1C" w:rsidRDefault="007F3F1C" w:rsidP="00914FB7">
            <w:pPr>
              <w:spacing w:after="0" w:line="240" w:lineRule="auto"/>
              <w:jc w:val="center"/>
              <w:rPr>
                <w:rFonts w:ascii="Times New Roman" w:hAnsi="Times New Roman" w:cs="Times New Roman"/>
                <w:spacing w:val="-4"/>
                <w:sz w:val="24"/>
                <w:szCs w:val="24"/>
              </w:rPr>
            </w:pPr>
            <w:r w:rsidRPr="00FF63D0">
              <w:rPr>
                <w:rFonts w:ascii="Times New Roman" w:hAnsi="Times New Roman" w:cs="Times New Roman"/>
                <w:spacing w:val="-4"/>
                <w:sz w:val="24"/>
                <w:szCs w:val="24"/>
              </w:rPr>
              <w:t>Оф</w:t>
            </w:r>
            <w:r>
              <w:rPr>
                <w:rFonts w:ascii="Times New Roman" w:hAnsi="Times New Roman" w:cs="Times New Roman"/>
                <w:spacing w:val="-4"/>
                <w:sz w:val="24"/>
                <w:szCs w:val="24"/>
              </w:rPr>
              <w:t>ормление перепланировок</w:t>
            </w:r>
          </w:p>
          <w:p w14:paraId="6FA7635C" w14:textId="77777777" w:rsidR="007F3F1C" w:rsidRPr="00FF63D0" w:rsidRDefault="007F3F1C" w:rsidP="00914FB7">
            <w:pPr>
              <w:spacing w:after="0" w:line="240" w:lineRule="auto"/>
              <w:jc w:val="center"/>
              <w:rPr>
                <w:rFonts w:ascii="Times New Roman" w:hAnsi="Times New Roman" w:cs="Times New Roman"/>
                <w:spacing w:val="-4"/>
                <w:sz w:val="24"/>
                <w:szCs w:val="24"/>
              </w:rPr>
            </w:pPr>
            <w:r w:rsidRPr="00FF63D0">
              <w:rPr>
                <w:rFonts w:ascii="Times New Roman" w:hAnsi="Times New Roman" w:cs="Times New Roman"/>
                <w:spacing w:val="-4"/>
                <w:sz w:val="24"/>
                <w:szCs w:val="24"/>
              </w:rPr>
              <w:t>в отношении ОКС</w:t>
            </w:r>
          </w:p>
        </w:tc>
        <w:tc>
          <w:tcPr>
            <w:tcW w:w="4678" w:type="dxa"/>
            <w:tcBorders>
              <w:bottom w:val="single" w:sz="4" w:space="0" w:color="auto"/>
            </w:tcBorders>
            <w:vAlign w:val="center"/>
          </w:tcPr>
          <w:p w14:paraId="039BC353" w14:textId="77777777" w:rsidR="007F3F1C" w:rsidRPr="00FF63D0" w:rsidRDefault="007F3F1C" w:rsidP="00914FB7">
            <w:pPr>
              <w:tabs>
                <w:tab w:val="left" w:pos="256"/>
              </w:tabs>
              <w:spacing w:after="0"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 xml:space="preserve">Подрядчик </w:t>
            </w:r>
            <w:r>
              <w:rPr>
                <w:rFonts w:ascii="Times New Roman" w:hAnsi="Times New Roman" w:cs="Times New Roman"/>
                <w:spacing w:val="-4"/>
                <w:sz w:val="24"/>
                <w:szCs w:val="24"/>
              </w:rPr>
              <w:t xml:space="preserve">проводит работы по обследованию объектов недвижимости (нежилых помещений), </w:t>
            </w:r>
            <w:r w:rsidRPr="0019012F">
              <w:rPr>
                <w:rFonts w:ascii="Times New Roman" w:hAnsi="Times New Roman" w:cs="Times New Roman"/>
                <w:spacing w:val="-4"/>
                <w:sz w:val="24"/>
                <w:szCs w:val="24"/>
              </w:rPr>
              <w:t xml:space="preserve">подготавливает в установленном порядке проект переустройства </w:t>
            </w:r>
            <w:r>
              <w:rPr>
                <w:rFonts w:ascii="Times New Roman" w:hAnsi="Times New Roman" w:cs="Times New Roman"/>
                <w:spacing w:val="-4"/>
                <w:sz w:val="24"/>
                <w:szCs w:val="24"/>
              </w:rPr>
              <w:t>и (или)</w:t>
            </w:r>
            <w:r w:rsidRPr="0019012F">
              <w:rPr>
                <w:rFonts w:ascii="Times New Roman" w:hAnsi="Times New Roman" w:cs="Times New Roman"/>
                <w:spacing w:val="-4"/>
                <w:sz w:val="24"/>
                <w:szCs w:val="24"/>
              </w:rPr>
              <w:t xml:space="preserve"> перепланировки </w:t>
            </w:r>
            <w:r>
              <w:rPr>
                <w:rFonts w:ascii="Times New Roman" w:hAnsi="Times New Roman" w:cs="Times New Roman"/>
                <w:spacing w:val="-4"/>
                <w:sz w:val="24"/>
                <w:szCs w:val="24"/>
              </w:rPr>
              <w:t>нежилого помещения</w:t>
            </w:r>
            <w:r>
              <w:rPr>
                <w:rFonts w:ascii="Times New Roman" w:hAnsi="Times New Roman" w:cs="Times New Roman"/>
                <w:spacing w:val="-4"/>
                <w:sz w:val="24"/>
                <w:szCs w:val="24"/>
              </w:rPr>
              <w:br/>
              <w:t>(в случае</w:t>
            </w:r>
            <w:r w:rsidRPr="0019012F">
              <w:rPr>
                <w:rFonts w:ascii="Times New Roman" w:hAnsi="Times New Roman" w:cs="Times New Roman"/>
                <w:spacing w:val="-4"/>
                <w:sz w:val="24"/>
                <w:szCs w:val="24"/>
              </w:rPr>
              <w:t xml:space="preserve"> если переустройство </w:t>
            </w:r>
            <w:r>
              <w:rPr>
                <w:rFonts w:ascii="Times New Roman" w:hAnsi="Times New Roman" w:cs="Times New Roman"/>
                <w:spacing w:val="-4"/>
                <w:sz w:val="24"/>
                <w:szCs w:val="24"/>
              </w:rPr>
              <w:t>и (или)</w:t>
            </w:r>
            <w:r w:rsidRPr="0019012F">
              <w:rPr>
                <w:rFonts w:ascii="Times New Roman" w:hAnsi="Times New Roman" w:cs="Times New Roman"/>
                <w:spacing w:val="-4"/>
                <w:sz w:val="24"/>
                <w:szCs w:val="24"/>
              </w:rPr>
              <w:t xml:space="preserve"> перепланировка требу</w:t>
            </w:r>
            <w:r>
              <w:rPr>
                <w:rFonts w:ascii="Times New Roman" w:hAnsi="Times New Roman" w:cs="Times New Roman"/>
                <w:spacing w:val="-4"/>
                <w:sz w:val="24"/>
                <w:szCs w:val="24"/>
              </w:rPr>
              <w:t>ет оформления проекта перепланировки</w:t>
            </w:r>
          </w:p>
        </w:tc>
        <w:tc>
          <w:tcPr>
            <w:tcW w:w="4678" w:type="dxa"/>
            <w:tcBorders>
              <w:bottom w:val="single" w:sz="4" w:space="0" w:color="auto"/>
            </w:tcBorders>
            <w:vAlign w:val="center"/>
          </w:tcPr>
          <w:p w14:paraId="09A10738" w14:textId="77777777" w:rsidR="007F3F1C" w:rsidRPr="0019012F" w:rsidRDefault="007F3F1C" w:rsidP="00914FB7">
            <w:pPr>
              <w:spacing w:after="0" w:line="240" w:lineRule="auto"/>
              <w:rPr>
                <w:rFonts w:ascii="Times New Roman" w:hAnsi="Times New Roman" w:cs="Times New Roman"/>
                <w:spacing w:val="-4"/>
                <w:sz w:val="24"/>
                <w:szCs w:val="24"/>
              </w:rPr>
            </w:pPr>
            <w:r>
              <w:rPr>
                <w:rFonts w:ascii="Times New Roman" w:hAnsi="Times New Roman" w:cs="Times New Roman"/>
                <w:spacing w:val="-4"/>
                <w:sz w:val="24"/>
                <w:szCs w:val="24"/>
              </w:rPr>
              <w:t>Выписка из ЕГРН, т</w:t>
            </w:r>
            <w:r w:rsidRPr="0019012F">
              <w:rPr>
                <w:rFonts w:ascii="Times New Roman" w:hAnsi="Times New Roman" w:cs="Times New Roman"/>
                <w:spacing w:val="-4"/>
                <w:sz w:val="24"/>
                <w:szCs w:val="24"/>
              </w:rPr>
              <w:t>ехнический паспорт</w:t>
            </w:r>
            <w:r>
              <w:rPr>
                <w:rFonts w:ascii="Times New Roman" w:hAnsi="Times New Roman" w:cs="Times New Roman"/>
                <w:spacing w:val="-4"/>
                <w:sz w:val="24"/>
                <w:szCs w:val="24"/>
              </w:rPr>
              <w:t>, проект перепланировки нежилых помещений.</w:t>
            </w:r>
          </w:p>
        </w:tc>
        <w:tc>
          <w:tcPr>
            <w:tcW w:w="709" w:type="dxa"/>
            <w:tcBorders>
              <w:bottom w:val="single" w:sz="4" w:space="0" w:color="auto"/>
            </w:tcBorders>
          </w:tcPr>
          <w:p w14:paraId="019EAE70" w14:textId="77777777" w:rsidR="007F3F1C" w:rsidRPr="0019012F" w:rsidRDefault="007F3F1C" w:rsidP="00914FB7">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шт.</w:t>
            </w:r>
          </w:p>
        </w:tc>
        <w:tc>
          <w:tcPr>
            <w:tcW w:w="1417" w:type="dxa"/>
            <w:tcBorders>
              <w:bottom w:val="single" w:sz="4" w:space="0" w:color="auto"/>
            </w:tcBorders>
          </w:tcPr>
          <w:p w14:paraId="3F96AFEA" w14:textId="1760D45C" w:rsidR="007F3F1C" w:rsidRPr="004F2022" w:rsidRDefault="004F2022" w:rsidP="00914FB7">
            <w:pPr>
              <w:spacing w:line="240" w:lineRule="auto"/>
              <w:rPr>
                <w:rFonts w:ascii="Times New Roman" w:hAnsi="Times New Roman" w:cs="Times New Roman"/>
                <w:spacing w:val="-4"/>
                <w:sz w:val="24"/>
                <w:szCs w:val="24"/>
                <w:lang w:val="en-US"/>
              </w:rPr>
            </w:pPr>
            <w:r>
              <w:rPr>
                <w:rFonts w:ascii="Times New Roman" w:hAnsi="Times New Roman" w:cs="Times New Roman"/>
                <w:spacing w:val="-4"/>
                <w:sz w:val="24"/>
                <w:szCs w:val="24"/>
                <w:lang w:val="en-US"/>
              </w:rPr>
              <w:t>30</w:t>
            </w:r>
          </w:p>
        </w:tc>
      </w:tr>
      <w:tr w:rsidR="007F3F1C" w:rsidRPr="0019012F" w14:paraId="7E66A627" w14:textId="77777777" w:rsidTr="00914FB7">
        <w:trPr>
          <w:trHeight w:val="3971"/>
        </w:trPr>
        <w:tc>
          <w:tcPr>
            <w:tcW w:w="562" w:type="dxa"/>
            <w:vAlign w:val="center"/>
          </w:tcPr>
          <w:p w14:paraId="57C51498" w14:textId="77777777" w:rsidR="007F3F1C" w:rsidRPr="0019012F" w:rsidRDefault="007F3F1C" w:rsidP="00914FB7">
            <w:pPr>
              <w:spacing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lastRenderedPageBreak/>
              <w:t>1</w:t>
            </w:r>
            <w:r>
              <w:rPr>
                <w:rFonts w:ascii="Times New Roman" w:hAnsi="Times New Roman" w:cs="Times New Roman"/>
                <w:spacing w:val="-4"/>
                <w:sz w:val="24"/>
                <w:szCs w:val="24"/>
              </w:rPr>
              <w:t>4</w:t>
            </w:r>
          </w:p>
        </w:tc>
        <w:tc>
          <w:tcPr>
            <w:tcW w:w="2835" w:type="dxa"/>
            <w:vAlign w:val="center"/>
          </w:tcPr>
          <w:p w14:paraId="3EB3EC8D" w14:textId="77777777" w:rsidR="007F3F1C" w:rsidRPr="0019012F" w:rsidRDefault="007F3F1C" w:rsidP="00914FB7">
            <w:pPr>
              <w:spacing w:after="0"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В</w:t>
            </w:r>
            <w:r w:rsidRPr="001154CD">
              <w:rPr>
                <w:rFonts w:ascii="Times New Roman" w:hAnsi="Times New Roman" w:cs="Times New Roman"/>
                <w:spacing w:val="-4"/>
                <w:sz w:val="24"/>
                <w:szCs w:val="24"/>
              </w:rPr>
              <w:t>ынос границ</w:t>
            </w:r>
            <w:r>
              <w:rPr>
                <w:rFonts w:ascii="Times New Roman" w:hAnsi="Times New Roman" w:cs="Times New Roman"/>
                <w:spacing w:val="-4"/>
                <w:sz w:val="24"/>
                <w:szCs w:val="24"/>
              </w:rPr>
              <w:br/>
              <w:t>земельного участка</w:t>
            </w:r>
            <w:r>
              <w:rPr>
                <w:rFonts w:ascii="Times New Roman" w:hAnsi="Times New Roman" w:cs="Times New Roman"/>
                <w:spacing w:val="-4"/>
                <w:sz w:val="24"/>
                <w:szCs w:val="24"/>
              </w:rPr>
              <w:br/>
            </w:r>
            <w:r w:rsidRPr="001154CD">
              <w:rPr>
                <w:rFonts w:ascii="Times New Roman" w:hAnsi="Times New Roman" w:cs="Times New Roman"/>
                <w:spacing w:val="-4"/>
                <w:sz w:val="24"/>
                <w:szCs w:val="24"/>
              </w:rPr>
              <w:t>в натуру</w:t>
            </w:r>
            <w:r>
              <w:rPr>
                <w:rFonts w:ascii="Times New Roman" w:hAnsi="Times New Roman" w:cs="Times New Roman"/>
                <w:spacing w:val="-4"/>
                <w:sz w:val="24"/>
                <w:szCs w:val="24"/>
              </w:rPr>
              <w:t xml:space="preserve"> (на местности)</w:t>
            </w:r>
            <w:r>
              <w:rPr>
                <w:rFonts w:ascii="Times New Roman" w:hAnsi="Times New Roman" w:cs="Times New Roman"/>
                <w:spacing w:val="-4"/>
                <w:sz w:val="24"/>
                <w:szCs w:val="24"/>
              </w:rPr>
              <w:br/>
            </w:r>
            <w:r w:rsidRPr="001154CD">
              <w:rPr>
                <w:rFonts w:ascii="Times New Roman" w:hAnsi="Times New Roman" w:cs="Times New Roman"/>
                <w:spacing w:val="-4"/>
                <w:sz w:val="24"/>
                <w:szCs w:val="24"/>
              </w:rPr>
              <w:t>с использованием межевых знаков</w:t>
            </w:r>
          </w:p>
        </w:tc>
        <w:tc>
          <w:tcPr>
            <w:tcW w:w="4678" w:type="dxa"/>
            <w:vAlign w:val="center"/>
          </w:tcPr>
          <w:p w14:paraId="1786B531" w14:textId="77777777" w:rsidR="007F3F1C" w:rsidRDefault="007F3F1C" w:rsidP="00914FB7">
            <w:pPr>
              <w:spacing w:after="60" w:line="240" w:lineRule="auto"/>
              <w:jc w:val="both"/>
              <w:rPr>
                <w:rFonts w:ascii="Times New Roman" w:hAnsi="Times New Roman" w:cs="Times New Roman"/>
                <w:spacing w:val="-4"/>
                <w:sz w:val="24"/>
                <w:szCs w:val="24"/>
              </w:rPr>
            </w:pPr>
            <w:r>
              <w:rPr>
                <w:rFonts w:ascii="Times New Roman" w:hAnsi="Times New Roman" w:cs="Times New Roman"/>
                <w:spacing w:val="-4"/>
                <w:sz w:val="24"/>
                <w:szCs w:val="24"/>
              </w:rPr>
              <w:t>При выполнении работ Подрядчиком должно быть учтено, что д</w:t>
            </w:r>
            <w:r w:rsidRPr="00860423">
              <w:rPr>
                <w:rFonts w:ascii="Times New Roman" w:hAnsi="Times New Roman" w:cs="Times New Roman"/>
                <w:spacing w:val="-4"/>
                <w:sz w:val="24"/>
                <w:szCs w:val="24"/>
              </w:rPr>
              <w:t>ля определения координат пунктов ОМС (ОМЗ) и межевых знаков используют: спутник</w:t>
            </w:r>
            <w:r>
              <w:rPr>
                <w:rFonts w:ascii="Times New Roman" w:hAnsi="Times New Roman" w:cs="Times New Roman"/>
                <w:spacing w:val="-4"/>
                <w:sz w:val="24"/>
                <w:szCs w:val="24"/>
              </w:rPr>
              <w:t xml:space="preserve">овые геодезические определения, </w:t>
            </w:r>
            <w:r w:rsidRPr="00860423">
              <w:rPr>
                <w:rFonts w:ascii="Times New Roman" w:hAnsi="Times New Roman" w:cs="Times New Roman"/>
                <w:spacing w:val="-4"/>
                <w:sz w:val="24"/>
                <w:szCs w:val="24"/>
              </w:rPr>
              <w:t>триангуляцию, полигонометрию, трилатерацию, прямые, обратные, комбиниров</w:t>
            </w:r>
            <w:r>
              <w:rPr>
                <w:rFonts w:ascii="Times New Roman" w:hAnsi="Times New Roman" w:cs="Times New Roman"/>
                <w:spacing w:val="-4"/>
                <w:sz w:val="24"/>
                <w:szCs w:val="24"/>
              </w:rPr>
              <w:t>анные засечки, лучевые системы, фотограмметрические методы, в</w:t>
            </w:r>
            <w:r w:rsidRPr="00860423">
              <w:rPr>
                <w:rFonts w:ascii="Times New Roman" w:hAnsi="Times New Roman" w:cs="Times New Roman"/>
                <w:spacing w:val="-4"/>
                <w:sz w:val="24"/>
                <w:szCs w:val="24"/>
              </w:rPr>
              <w:t xml:space="preserve"> обоснованных случаях могут использоваться и методы картометрии.</w:t>
            </w:r>
          </w:p>
          <w:p w14:paraId="25E1D5B8" w14:textId="77777777" w:rsidR="007F3F1C" w:rsidRPr="0019012F" w:rsidRDefault="007F3F1C" w:rsidP="00914FB7">
            <w:pPr>
              <w:spacing w:after="0" w:line="240" w:lineRule="auto"/>
              <w:jc w:val="both"/>
              <w:rPr>
                <w:rFonts w:ascii="Times New Roman" w:hAnsi="Times New Roman" w:cs="Times New Roman"/>
                <w:spacing w:val="-4"/>
                <w:sz w:val="24"/>
                <w:szCs w:val="24"/>
              </w:rPr>
            </w:pPr>
            <w:r>
              <w:rPr>
                <w:rFonts w:ascii="Times New Roman" w:hAnsi="Times New Roman" w:cs="Times New Roman"/>
                <w:spacing w:val="-4"/>
                <w:sz w:val="24"/>
                <w:szCs w:val="24"/>
              </w:rPr>
              <w:t>Закрепление Подрядчиком на местности характерных точек</w:t>
            </w:r>
            <w:r w:rsidRPr="00860423">
              <w:rPr>
                <w:rFonts w:ascii="Times New Roman" w:hAnsi="Times New Roman" w:cs="Times New Roman"/>
                <w:spacing w:val="-4"/>
                <w:sz w:val="24"/>
                <w:szCs w:val="24"/>
              </w:rPr>
              <w:t xml:space="preserve"> границ </w:t>
            </w:r>
            <w:r>
              <w:rPr>
                <w:rFonts w:ascii="Times New Roman" w:hAnsi="Times New Roman" w:cs="Times New Roman"/>
                <w:spacing w:val="-4"/>
                <w:sz w:val="24"/>
                <w:szCs w:val="24"/>
              </w:rPr>
              <w:t xml:space="preserve">ЗУ с применением установленных нормами действующего законодательства </w:t>
            </w:r>
            <w:r w:rsidRPr="00860423">
              <w:rPr>
                <w:rFonts w:ascii="Times New Roman" w:hAnsi="Times New Roman" w:cs="Times New Roman"/>
                <w:spacing w:val="-4"/>
                <w:sz w:val="24"/>
                <w:szCs w:val="24"/>
              </w:rPr>
              <w:t>межевых знаков</w:t>
            </w:r>
          </w:p>
        </w:tc>
        <w:tc>
          <w:tcPr>
            <w:tcW w:w="4678" w:type="dxa"/>
            <w:vAlign w:val="center"/>
          </w:tcPr>
          <w:p w14:paraId="63D0C12B" w14:textId="77777777" w:rsidR="007F3F1C" w:rsidRPr="0019012F" w:rsidRDefault="007F3F1C" w:rsidP="00914FB7">
            <w:pPr>
              <w:spacing w:after="0" w:line="240" w:lineRule="auto"/>
              <w:jc w:val="both"/>
              <w:rPr>
                <w:rFonts w:ascii="Times New Roman" w:hAnsi="Times New Roman" w:cs="Times New Roman"/>
                <w:spacing w:val="-4"/>
                <w:sz w:val="24"/>
                <w:szCs w:val="24"/>
              </w:rPr>
            </w:pPr>
            <w:r>
              <w:rPr>
                <w:rFonts w:ascii="Times New Roman" w:hAnsi="Times New Roman" w:cs="Times New Roman"/>
                <w:spacing w:val="-4"/>
                <w:sz w:val="24"/>
                <w:szCs w:val="24"/>
              </w:rPr>
              <w:t>Акт выноса границ земельного участка</w:t>
            </w:r>
            <w:r>
              <w:rPr>
                <w:rFonts w:ascii="Times New Roman" w:hAnsi="Times New Roman" w:cs="Times New Roman"/>
                <w:spacing w:val="-4"/>
                <w:sz w:val="24"/>
                <w:szCs w:val="24"/>
              </w:rPr>
              <w:br/>
              <w:t>в натуру</w:t>
            </w:r>
          </w:p>
        </w:tc>
        <w:tc>
          <w:tcPr>
            <w:tcW w:w="709" w:type="dxa"/>
          </w:tcPr>
          <w:p w14:paraId="5A8F79D8" w14:textId="77777777" w:rsidR="007F3F1C" w:rsidRPr="0019012F" w:rsidRDefault="007F3F1C" w:rsidP="00914FB7">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шт.</w:t>
            </w:r>
          </w:p>
        </w:tc>
        <w:tc>
          <w:tcPr>
            <w:tcW w:w="1417" w:type="dxa"/>
          </w:tcPr>
          <w:p w14:paraId="4D422A89" w14:textId="61768E2B" w:rsidR="007F3F1C" w:rsidRPr="004F2022" w:rsidRDefault="004F2022" w:rsidP="00914FB7">
            <w:pPr>
              <w:spacing w:line="240" w:lineRule="auto"/>
              <w:rPr>
                <w:rFonts w:ascii="Times New Roman" w:hAnsi="Times New Roman" w:cs="Times New Roman"/>
                <w:spacing w:val="-4"/>
                <w:sz w:val="24"/>
                <w:szCs w:val="24"/>
                <w:lang w:val="en-US"/>
              </w:rPr>
            </w:pPr>
            <w:r>
              <w:rPr>
                <w:rFonts w:ascii="Times New Roman" w:hAnsi="Times New Roman" w:cs="Times New Roman"/>
                <w:spacing w:val="-4"/>
                <w:sz w:val="24"/>
                <w:szCs w:val="24"/>
                <w:lang w:val="en-US"/>
              </w:rPr>
              <w:t>15</w:t>
            </w:r>
          </w:p>
        </w:tc>
      </w:tr>
    </w:tbl>
    <w:p w14:paraId="430124F2" w14:textId="77777777" w:rsidR="007F3F1C" w:rsidRDefault="007F3F1C" w:rsidP="007F3F1C">
      <w:pPr>
        <w:spacing w:line="240" w:lineRule="auto"/>
        <w:rPr>
          <w:rFonts w:ascii="Times New Roman" w:hAnsi="Times New Roman" w:cs="Times New Roman"/>
          <w:sz w:val="24"/>
          <w:szCs w:val="24"/>
        </w:rPr>
      </w:pPr>
    </w:p>
    <w:p w14:paraId="3FD1C24F" w14:textId="0DBAFBD3" w:rsidR="00D93C52" w:rsidRPr="007321B1" w:rsidRDefault="00D93C52" w:rsidP="007F3F1C">
      <w:pPr>
        <w:spacing w:after="0" w:line="240" w:lineRule="auto"/>
        <w:jc w:val="center"/>
        <w:rPr>
          <w:rFonts w:ascii="Times New Roman" w:hAnsi="Times New Roman" w:cs="Times New Roman"/>
          <w:sz w:val="24"/>
          <w:szCs w:val="24"/>
        </w:rPr>
      </w:pPr>
    </w:p>
    <w:sectPr w:rsidR="00D93C52" w:rsidRPr="007321B1" w:rsidSect="00C44DDF">
      <w:headerReference w:type="default" r:id="rId11"/>
      <w:footerReference w:type="default" r:id="rId12"/>
      <w:headerReference w:type="first" r:id="rId13"/>
      <w:footerReference w:type="first" r:id="rId14"/>
      <w:pgSz w:w="16838" w:h="11906" w:orient="landscape"/>
      <w:pgMar w:top="1701" w:right="1106"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F92721" w14:textId="77777777" w:rsidR="003A2A5B" w:rsidRDefault="003A2A5B" w:rsidP="00472054">
      <w:pPr>
        <w:spacing w:after="0" w:line="240" w:lineRule="auto"/>
      </w:pPr>
      <w:r>
        <w:separator/>
      </w:r>
    </w:p>
  </w:endnote>
  <w:endnote w:type="continuationSeparator" w:id="0">
    <w:p w14:paraId="3875741D" w14:textId="77777777" w:rsidR="003A2A5B" w:rsidRDefault="003A2A5B" w:rsidP="00472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 w:name="Times New Roman Bold">
    <w:altName w:val="Times New Roman"/>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7632018"/>
      <w:docPartObj>
        <w:docPartGallery w:val="Page Numbers (Bottom of Page)"/>
        <w:docPartUnique/>
      </w:docPartObj>
    </w:sdtPr>
    <w:sdtEndPr/>
    <w:sdtContent>
      <w:p w14:paraId="47992851" w14:textId="77777777" w:rsidR="00CB3095" w:rsidRDefault="003A2A5B">
        <w:pPr>
          <w:pStyle w:val="af7"/>
          <w:jc w:val="center"/>
        </w:pPr>
      </w:p>
    </w:sdtContent>
  </w:sdt>
  <w:p w14:paraId="59AC93A6" w14:textId="77777777" w:rsidR="00CB3095" w:rsidRDefault="00CB3095">
    <w:pPr>
      <w:pStyle w:val="af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23940" w14:textId="77777777" w:rsidR="00CB3095" w:rsidRPr="007321B1" w:rsidRDefault="00CB3095" w:rsidP="007321B1">
    <w:pPr>
      <w:pStyle w:val="af7"/>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3446969"/>
      <w:docPartObj>
        <w:docPartGallery w:val="Page Numbers (Bottom of Page)"/>
        <w:docPartUnique/>
      </w:docPartObj>
    </w:sdtPr>
    <w:sdtEndPr/>
    <w:sdtContent>
      <w:p w14:paraId="24C04985" w14:textId="77777777" w:rsidR="00CB3095" w:rsidRDefault="003A2A5B">
        <w:pPr>
          <w:pStyle w:val="af7"/>
          <w:jc w:val="center"/>
        </w:pPr>
      </w:p>
    </w:sdtContent>
  </w:sdt>
  <w:p w14:paraId="7FD14609" w14:textId="77777777" w:rsidR="00CB3095" w:rsidRDefault="00CB3095">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34DADC" w14:textId="77777777" w:rsidR="003A2A5B" w:rsidRDefault="003A2A5B" w:rsidP="00472054">
      <w:pPr>
        <w:spacing w:after="0" w:line="240" w:lineRule="auto"/>
      </w:pPr>
      <w:r>
        <w:separator/>
      </w:r>
    </w:p>
  </w:footnote>
  <w:footnote w:type="continuationSeparator" w:id="0">
    <w:p w14:paraId="49E23414" w14:textId="77777777" w:rsidR="003A2A5B" w:rsidRDefault="003A2A5B" w:rsidP="00472054">
      <w:pPr>
        <w:spacing w:after="0" w:line="240" w:lineRule="auto"/>
      </w:pPr>
      <w:r>
        <w:continuationSeparator/>
      </w:r>
    </w:p>
  </w:footnote>
  <w:footnote w:id="1">
    <w:p w14:paraId="3A67B9D2" w14:textId="77777777" w:rsidR="007F3F1C" w:rsidRPr="005303F9" w:rsidRDefault="007F3F1C" w:rsidP="007F3F1C">
      <w:pPr>
        <w:pStyle w:val="a5"/>
        <w:ind w:firstLine="709"/>
        <w:jc w:val="both"/>
        <w:rPr>
          <w:rFonts w:ascii="Times New Roman" w:hAnsi="Times New Roman" w:cs="Times New Roman"/>
        </w:rPr>
      </w:pPr>
      <w:r w:rsidRPr="005303F9">
        <w:rPr>
          <w:rStyle w:val="a7"/>
          <w:rFonts w:ascii="Times New Roman" w:hAnsi="Times New Roman"/>
        </w:rPr>
        <w:footnoteRef/>
      </w:r>
      <w:r w:rsidRPr="005303F9">
        <w:rPr>
          <w:rFonts w:ascii="Times New Roman" w:hAnsi="Times New Roman" w:cs="Times New Roman"/>
        </w:rPr>
        <w:t xml:space="preserve"> Предоставление счет</w:t>
      </w:r>
      <w:r>
        <w:rPr>
          <w:rFonts w:ascii="Times New Roman" w:hAnsi="Times New Roman" w:cs="Times New Roman"/>
        </w:rPr>
        <w:t>а</w:t>
      </w:r>
      <w:r w:rsidRPr="005303F9">
        <w:rPr>
          <w:rFonts w:ascii="Times New Roman" w:hAnsi="Times New Roman" w:cs="Times New Roman"/>
        </w:rPr>
        <w:t>-фактуры не требуется в случае, если Подрядчик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48075"/>
      <w:docPartObj>
        <w:docPartGallery w:val="Page Numbers (Top of Page)"/>
        <w:docPartUnique/>
      </w:docPartObj>
    </w:sdtPr>
    <w:sdtEndPr/>
    <w:sdtContent>
      <w:p w14:paraId="18ABA140" w14:textId="54C53F66" w:rsidR="00CB3095" w:rsidRDefault="00CB3095">
        <w:pPr>
          <w:pStyle w:val="af5"/>
          <w:jc w:val="center"/>
        </w:pPr>
        <w:r>
          <w:fldChar w:fldCharType="begin"/>
        </w:r>
        <w:r>
          <w:instrText>PAGE   \* MERGEFORMAT</w:instrText>
        </w:r>
        <w:r>
          <w:fldChar w:fldCharType="separate"/>
        </w:r>
        <w:r w:rsidR="0008269E">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87A9B" w14:textId="77777777" w:rsidR="00CB3095" w:rsidRDefault="00CB3095">
    <w:pPr>
      <w:pStyle w:val="af5"/>
    </w:pPr>
  </w:p>
  <w:p w14:paraId="34A463AD" w14:textId="77777777" w:rsidR="00CB3095" w:rsidRDefault="00CB3095">
    <w:pPr>
      <w:pStyle w:val="af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9959436"/>
      <w:docPartObj>
        <w:docPartGallery w:val="Page Numbers (Top of Page)"/>
        <w:docPartUnique/>
      </w:docPartObj>
    </w:sdtPr>
    <w:sdtEndPr/>
    <w:sdtContent>
      <w:p w14:paraId="0ED3BB40" w14:textId="5C93FBA7" w:rsidR="00CB3095" w:rsidRDefault="00CB3095">
        <w:pPr>
          <w:pStyle w:val="af5"/>
          <w:jc w:val="center"/>
        </w:pPr>
        <w:r>
          <w:fldChar w:fldCharType="begin"/>
        </w:r>
        <w:r>
          <w:instrText>PAGE   \* MERGEFORMAT</w:instrText>
        </w:r>
        <w:r>
          <w:fldChar w:fldCharType="separate"/>
        </w:r>
        <w:r w:rsidR="0008269E">
          <w:rPr>
            <w:noProof/>
          </w:rPr>
          <w:t>15</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7036E" w14:textId="77777777" w:rsidR="00CB3095" w:rsidRDefault="00CB3095">
    <w:pPr>
      <w:pStyle w:val="af5"/>
    </w:pPr>
  </w:p>
  <w:p w14:paraId="426B6DB3" w14:textId="77777777" w:rsidR="00CB3095" w:rsidRDefault="00CB3095">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421811"/>
    <w:multiLevelType w:val="hybridMultilevel"/>
    <w:tmpl w:val="F8C080E4"/>
    <w:lvl w:ilvl="0" w:tplc="6C124556">
      <w:start w:val="3"/>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04A48CA"/>
    <w:multiLevelType w:val="multilevel"/>
    <w:tmpl w:val="59268E78"/>
    <w:lvl w:ilvl="0">
      <w:start w:val="2"/>
      <w:numFmt w:val="decimal"/>
      <w:lvlText w:val="%1."/>
      <w:lvlJc w:val="left"/>
      <w:pPr>
        <w:ind w:left="360" w:hanging="360"/>
      </w:pPr>
      <w:rPr>
        <w:rFonts w:ascii="Times New Roman" w:hAnsi="Times New Roman" w:cs="Times New Roman" w:hint="default"/>
      </w:rPr>
    </w:lvl>
    <w:lvl w:ilvl="1">
      <w:start w:val="4"/>
      <w:numFmt w:val="decimal"/>
      <w:lvlText w:val="%1.%2."/>
      <w:lvlJc w:val="left"/>
      <w:pPr>
        <w:ind w:left="1080" w:hanging="720"/>
      </w:pPr>
      <w:rPr>
        <w:rFonts w:ascii="Times New Roman" w:hAnsi="Times New Roman" w:cs="Times New Roman" w:hint="default"/>
      </w:rPr>
    </w:lvl>
    <w:lvl w:ilvl="2">
      <w:start w:val="1"/>
      <w:numFmt w:val="decimal"/>
      <w:lvlText w:val="%1.%2.%3."/>
      <w:lvlJc w:val="left"/>
      <w:pPr>
        <w:ind w:left="1800" w:hanging="1080"/>
      </w:pPr>
      <w:rPr>
        <w:rFonts w:ascii="Times New Roman" w:hAnsi="Times New Roman" w:cs="Times New Roman" w:hint="default"/>
      </w:rPr>
    </w:lvl>
    <w:lvl w:ilvl="3">
      <w:start w:val="1"/>
      <w:numFmt w:val="decimal"/>
      <w:lvlText w:val="%1.%2.%3.%4."/>
      <w:lvlJc w:val="left"/>
      <w:pPr>
        <w:ind w:left="2160" w:hanging="1080"/>
      </w:pPr>
      <w:rPr>
        <w:rFonts w:ascii="Times New Roman" w:hAnsi="Times New Roman" w:cs="Times New Roman" w:hint="default"/>
      </w:rPr>
    </w:lvl>
    <w:lvl w:ilvl="4">
      <w:start w:val="1"/>
      <w:numFmt w:val="decimal"/>
      <w:lvlText w:val="%1.%2.%3.%4.%5."/>
      <w:lvlJc w:val="left"/>
      <w:pPr>
        <w:ind w:left="2880" w:hanging="1440"/>
      </w:pPr>
      <w:rPr>
        <w:rFonts w:ascii="Times New Roman" w:hAnsi="Times New Roman" w:cs="Times New Roman" w:hint="default"/>
      </w:rPr>
    </w:lvl>
    <w:lvl w:ilvl="5">
      <w:start w:val="1"/>
      <w:numFmt w:val="decimal"/>
      <w:lvlText w:val="%1.%2.%3.%4.%5.%6."/>
      <w:lvlJc w:val="left"/>
      <w:pPr>
        <w:ind w:left="3600" w:hanging="1800"/>
      </w:pPr>
      <w:rPr>
        <w:rFonts w:ascii="Times New Roman" w:hAnsi="Times New Roman" w:cs="Times New Roman" w:hint="default"/>
      </w:rPr>
    </w:lvl>
    <w:lvl w:ilvl="6">
      <w:start w:val="1"/>
      <w:numFmt w:val="decimal"/>
      <w:lvlText w:val="%1.%2.%3.%4.%5.%6.%7."/>
      <w:lvlJc w:val="left"/>
      <w:pPr>
        <w:ind w:left="4320" w:hanging="2160"/>
      </w:pPr>
      <w:rPr>
        <w:rFonts w:ascii="Times New Roman" w:hAnsi="Times New Roman" w:cs="Times New Roman" w:hint="default"/>
      </w:rPr>
    </w:lvl>
    <w:lvl w:ilvl="7">
      <w:start w:val="1"/>
      <w:numFmt w:val="decimal"/>
      <w:lvlText w:val="%1.%2.%3.%4.%5.%6.%7.%8."/>
      <w:lvlJc w:val="left"/>
      <w:pPr>
        <w:ind w:left="4680" w:hanging="2160"/>
      </w:pPr>
      <w:rPr>
        <w:rFonts w:ascii="Times New Roman" w:hAnsi="Times New Roman" w:cs="Times New Roman" w:hint="default"/>
      </w:rPr>
    </w:lvl>
    <w:lvl w:ilvl="8">
      <w:start w:val="1"/>
      <w:numFmt w:val="decimal"/>
      <w:lvlText w:val="%1.%2.%3.%4.%5.%6.%7.%8.%9."/>
      <w:lvlJc w:val="left"/>
      <w:pPr>
        <w:ind w:left="5400" w:hanging="2520"/>
      </w:pPr>
      <w:rPr>
        <w:rFonts w:ascii="Times New Roman" w:hAnsi="Times New Roman" w:cs="Times New Roman" w:hint="default"/>
      </w:rPr>
    </w:lvl>
  </w:abstractNum>
  <w:abstractNum w:abstractNumId="3" w15:restartNumberingAfterBreak="0">
    <w:nsid w:val="01484C6B"/>
    <w:multiLevelType w:val="multilevel"/>
    <w:tmpl w:val="F5A0B486"/>
    <w:lvl w:ilvl="0">
      <w:start w:val="6"/>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abstractNum w:abstractNumId="4" w15:restartNumberingAfterBreak="0">
    <w:nsid w:val="075A2C50"/>
    <w:multiLevelType w:val="multilevel"/>
    <w:tmpl w:val="43EC09B2"/>
    <w:lvl w:ilvl="0">
      <w:start w:val="3"/>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080" w:hanging="720"/>
      </w:pPr>
      <w:rPr>
        <w:rFonts w:ascii="Times New Roman" w:hAnsi="Times New Roman" w:cs="Times New Roman" w:hint="default"/>
      </w:rPr>
    </w:lvl>
    <w:lvl w:ilvl="2">
      <w:start w:val="1"/>
      <w:numFmt w:val="decimal"/>
      <w:lvlText w:val="%1.%2.%3."/>
      <w:lvlJc w:val="left"/>
      <w:pPr>
        <w:ind w:left="1800" w:hanging="1080"/>
      </w:pPr>
      <w:rPr>
        <w:rFonts w:ascii="Times New Roman" w:hAnsi="Times New Roman" w:cs="Times New Roman" w:hint="default"/>
      </w:rPr>
    </w:lvl>
    <w:lvl w:ilvl="3">
      <w:start w:val="1"/>
      <w:numFmt w:val="decimal"/>
      <w:lvlText w:val="%1.%2.%3.%4."/>
      <w:lvlJc w:val="left"/>
      <w:pPr>
        <w:ind w:left="2160" w:hanging="1080"/>
      </w:pPr>
      <w:rPr>
        <w:rFonts w:ascii="Times New Roman" w:hAnsi="Times New Roman" w:cs="Times New Roman" w:hint="default"/>
      </w:rPr>
    </w:lvl>
    <w:lvl w:ilvl="4">
      <w:start w:val="1"/>
      <w:numFmt w:val="decimal"/>
      <w:lvlText w:val="%1.%2.%3.%4.%5."/>
      <w:lvlJc w:val="left"/>
      <w:pPr>
        <w:ind w:left="2880" w:hanging="1440"/>
      </w:pPr>
      <w:rPr>
        <w:rFonts w:ascii="Times New Roman" w:hAnsi="Times New Roman" w:cs="Times New Roman" w:hint="default"/>
      </w:rPr>
    </w:lvl>
    <w:lvl w:ilvl="5">
      <w:start w:val="1"/>
      <w:numFmt w:val="decimal"/>
      <w:lvlText w:val="%1.%2.%3.%4.%5.%6."/>
      <w:lvlJc w:val="left"/>
      <w:pPr>
        <w:ind w:left="3600" w:hanging="1800"/>
      </w:pPr>
      <w:rPr>
        <w:rFonts w:ascii="Times New Roman" w:hAnsi="Times New Roman" w:cs="Times New Roman" w:hint="default"/>
      </w:rPr>
    </w:lvl>
    <w:lvl w:ilvl="6">
      <w:start w:val="1"/>
      <w:numFmt w:val="decimal"/>
      <w:lvlText w:val="%1.%2.%3.%4.%5.%6.%7."/>
      <w:lvlJc w:val="left"/>
      <w:pPr>
        <w:ind w:left="4320" w:hanging="2160"/>
      </w:pPr>
      <w:rPr>
        <w:rFonts w:ascii="Times New Roman" w:hAnsi="Times New Roman" w:cs="Times New Roman" w:hint="default"/>
      </w:rPr>
    </w:lvl>
    <w:lvl w:ilvl="7">
      <w:start w:val="1"/>
      <w:numFmt w:val="decimal"/>
      <w:lvlText w:val="%1.%2.%3.%4.%5.%6.%7.%8."/>
      <w:lvlJc w:val="left"/>
      <w:pPr>
        <w:ind w:left="4680" w:hanging="2160"/>
      </w:pPr>
      <w:rPr>
        <w:rFonts w:ascii="Times New Roman" w:hAnsi="Times New Roman" w:cs="Times New Roman" w:hint="default"/>
      </w:rPr>
    </w:lvl>
    <w:lvl w:ilvl="8">
      <w:start w:val="1"/>
      <w:numFmt w:val="decimal"/>
      <w:lvlText w:val="%1.%2.%3.%4.%5.%6.%7.%8.%9."/>
      <w:lvlJc w:val="left"/>
      <w:pPr>
        <w:ind w:left="5400" w:hanging="2520"/>
      </w:pPr>
      <w:rPr>
        <w:rFonts w:ascii="Times New Roman" w:hAnsi="Times New Roman" w:cs="Times New Roman"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CE42C29"/>
    <w:multiLevelType w:val="multilevel"/>
    <w:tmpl w:val="2F8802EE"/>
    <w:lvl w:ilvl="0">
      <w:start w:val="1"/>
      <w:numFmt w:val="bullet"/>
      <w:suff w:val="space"/>
      <w:lvlText w:val="−"/>
      <w:lvlJc w:val="left"/>
      <w:pPr>
        <w:ind w:left="3338" w:hanging="360"/>
      </w:pPr>
      <w:rPr>
        <w:rFonts w:ascii="Noto Sans Symbols" w:hAnsi="Noto Sans Symbols" w:hint="default"/>
        <w:color w:val="auto"/>
      </w:rPr>
    </w:lvl>
    <w:lvl w:ilvl="1">
      <w:start w:val="1"/>
      <w:numFmt w:val="decimal"/>
      <w:lvlText w:val="−.%2"/>
      <w:lvlJc w:val="left"/>
      <w:pPr>
        <w:ind w:left="1080" w:hanging="360"/>
      </w:pPr>
      <w:rPr>
        <w:rFonts w:cs="Times New Roman" w:hint="default"/>
        <w:strike w:val="0"/>
        <w:color w:val="000000"/>
      </w:rPr>
    </w:lvl>
    <w:lvl w:ilvl="2">
      <w:start w:val="1"/>
      <w:numFmt w:val="decimal"/>
      <w:lvlText w:val="−.%2.%3"/>
      <w:lvlJc w:val="left"/>
      <w:pPr>
        <w:ind w:left="1800" w:hanging="720"/>
      </w:pPr>
      <w:rPr>
        <w:rFonts w:cs="Times New Roman" w:hint="default"/>
      </w:rPr>
    </w:lvl>
    <w:lvl w:ilvl="3">
      <w:start w:val="1"/>
      <w:numFmt w:val="decimal"/>
      <w:lvlText w:val="−.%2.%3.%4"/>
      <w:lvlJc w:val="left"/>
      <w:pPr>
        <w:ind w:left="2160" w:hanging="720"/>
      </w:pPr>
      <w:rPr>
        <w:rFonts w:cs="Times New Roman" w:hint="default"/>
      </w:rPr>
    </w:lvl>
    <w:lvl w:ilvl="4">
      <w:start w:val="1"/>
      <w:numFmt w:val="decimal"/>
      <w:lvlText w:val="−.%2.%3.%4.%5"/>
      <w:lvlJc w:val="left"/>
      <w:pPr>
        <w:ind w:left="2880" w:hanging="1080"/>
      </w:pPr>
      <w:rPr>
        <w:rFonts w:cs="Times New Roman" w:hint="default"/>
      </w:rPr>
    </w:lvl>
    <w:lvl w:ilvl="5">
      <w:start w:val="1"/>
      <w:numFmt w:val="decimal"/>
      <w:lvlText w:val="−.%2.%3.%4.%5.%6"/>
      <w:lvlJc w:val="left"/>
      <w:pPr>
        <w:ind w:left="3240" w:hanging="1080"/>
      </w:pPr>
      <w:rPr>
        <w:rFonts w:cs="Times New Roman" w:hint="default"/>
      </w:rPr>
    </w:lvl>
    <w:lvl w:ilvl="6">
      <w:start w:val="1"/>
      <w:numFmt w:val="decimal"/>
      <w:lvlText w:val="−.%2.%3.%4.%5.%6.%7"/>
      <w:lvlJc w:val="left"/>
      <w:pPr>
        <w:ind w:left="3960" w:hanging="1440"/>
      </w:pPr>
      <w:rPr>
        <w:rFonts w:cs="Times New Roman" w:hint="default"/>
      </w:rPr>
    </w:lvl>
    <w:lvl w:ilvl="7">
      <w:start w:val="1"/>
      <w:numFmt w:val="decimal"/>
      <w:lvlText w:val="−.%2.%3.%4.%5.%6.%7.%8"/>
      <w:lvlJc w:val="left"/>
      <w:pPr>
        <w:ind w:left="4320" w:hanging="1440"/>
      </w:pPr>
      <w:rPr>
        <w:rFonts w:cs="Times New Roman" w:hint="default"/>
      </w:rPr>
    </w:lvl>
    <w:lvl w:ilvl="8">
      <w:start w:val="1"/>
      <w:numFmt w:val="decimal"/>
      <w:lvlText w:val="−.%2.%3.%4.%5.%6.%7.%8.%9"/>
      <w:lvlJc w:val="left"/>
      <w:pPr>
        <w:ind w:left="5040" w:hanging="1800"/>
      </w:pPr>
      <w:rPr>
        <w:rFonts w:cs="Times New Roman" w:hint="default"/>
      </w:rPr>
    </w:lvl>
  </w:abstractNum>
  <w:abstractNum w:abstractNumId="7" w15:restartNumberingAfterBreak="0">
    <w:nsid w:val="119661BD"/>
    <w:multiLevelType w:val="multilevel"/>
    <w:tmpl w:val="10B0A402"/>
    <w:lvl w:ilvl="0">
      <w:start w:val="2"/>
      <w:numFmt w:val="decimal"/>
      <w:lvlText w:val="%1."/>
      <w:lvlJc w:val="left"/>
      <w:pPr>
        <w:ind w:left="585" w:hanging="585"/>
      </w:pPr>
      <w:rPr>
        <w:rFonts w:cs="Times New Roman" w:hint="default"/>
      </w:rPr>
    </w:lvl>
    <w:lvl w:ilvl="1">
      <w:start w:val="1"/>
      <w:numFmt w:val="decimal"/>
      <w:lvlText w:val="%1.%2."/>
      <w:lvlJc w:val="left"/>
      <w:pPr>
        <w:ind w:left="1254" w:hanging="720"/>
      </w:pPr>
      <w:rPr>
        <w:rFonts w:cs="Times New Roman" w:hint="default"/>
        <w:b w:val="0"/>
        <w:sz w:val="24"/>
        <w:szCs w:val="24"/>
      </w:rPr>
    </w:lvl>
    <w:lvl w:ilvl="2">
      <w:start w:val="1"/>
      <w:numFmt w:val="decimal"/>
      <w:lvlText w:val="%1.%2.%3."/>
      <w:lvlJc w:val="left"/>
      <w:pPr>
        <w:ind w:left="1146" w:hanging="720"/>
      </w:pPr>
      <w:rPr>
        <w:rFonts w:ascii="Times New Roman" w:hAnsi="Times New Roman" w:cs="Times New Roman" w:hint="default"/>
        <w:b w:val="0"/>
        <w:i w:val="0"/>
        <w:sz w:val="24"/>
        <w:szCs w:val="24"/>
      </w:rPr>
    </w:lvl>
    <w:lvl w:ilvl="3">
      <w:start w:val="1"/>
      <w:numFmt w:val="decimal"/>
      <w:lvlText w:val="%1.%2.%3.%4."/>
      <w:lvlJc w:val="left"/>
      <w:pPr>
        <w:ind w:left="1800" w:hanging="1080"/>
      </w:pPr>
      <w:rPr>
        <w:rFonts w:cs="Times New Roman" w:hint="default"/>
      </w:rPr>
    </w:lvl>
    <w:lvl w:ilvl="4">
      <w:start w:val="1"/>
      <w:numFmt w:val="decimal"/>
      <w:lvlText w:val="%1.%2.%3.%4.%5."/>
      <w:lvlJc w:val="left"/>
      <w:pPr>
        <w:ind w:left="3216" w:hanging="1080"/>
      </w:pPr>
      <w:rPr>
        <w:rFonts w:cs="Times New Roman" w:hint="default"/>
      </w:rPr>
    </w:lvl>
    <w:lvl w:ilvl="5">
      <w:start w:val="1"/>
      <w:numFmt w:val="decimal"/>
      <w:lvlText w:val="%1.%2.%3.%4.%5.%6."/>
      <w:lvlJc w:val="left"/>
      <w:pPr>
        <w:ind w:left="4110" w:hanging="1440"/>
      </w:pPr>
      <w:rPr>
        <w:rFonts w:cs="Times New Roman" w:hint="default"/>
      </w:rPr>
    </w:lvl>
    <w:lvl w:ilvl="6">
      <w:start w:val="1"/>
      <w:numFmt w:val="decimal"/>
      <w:lvlText w:val="%1.%2.%3.%4.%5.%6.%7."/>
      <w:lvlJc w:val="left"/>
      <w:pPr>
        <w:ind w:left="4644" w:hanging="1440"/>
      </w:pPr>
      <w:rPr>
        <w:rFonts w:cs="Times New Roman" w:hint="default"/>
      </w:rPr>
    </w:lvl>
    <w:lvl w:ilvl="7">
      <w:start w:val="1"/>
      <w:numFmt w:val="decimal"/>
      <w:lvlText w:val="%1.%2.%3.%4.%5.%6.%7.%8."/>
      <w:lvlJc w:val="left"/>
      <w:pPr>
        <w:ind w:left="5538" w:hanging="1800"/>
      </w:pPr>
      <w:rPr>
        <w:rFonts w:cs="Times New Roman" w:hint="default"/>
      </w:rPr>
    </w:lvl>
    <w:lvl w:ilvl="8">
      <w:start w:val="1"/>
      <w:numFmt w:val="decimal"/>
      <w:lvlText w:val="%1.%2.%3.%4.%5.%6.%7.%8.%9."/>
      <w:lvlJc w:val="left"/>
      <w:pPr>
        <w:ind w:left="6432" w:hanging="2160"/>
      </w:pPr>
      <w:rPr>
        <w:rFonts w:cs="Times New Roman" w:hint="default"/>
      </w:rPr>
    </w:lvl>
  </w:abstractNum>
  <w:abstractNum w:abstractNumId="8" w15:restartNumberingAfterBreak="0">
    <w:nsid w:val="11AA6446"/>
    <w:multiLevelType w:val="hybridMultilevel"/>
    <w:tmpl w:val="4FE8DBD2"/>
    <w:lvl w:ilvl="0" w:tplc="6A547650">
      <w:start w:val="1"/>
      <w:numFmt w:val="bullet"/>
      <w:lvlText w:val=""/>
      <w:lvlJc w:val="left"/>
      <w:pPr>
        <w:ind w:left="720" w:hanging="360"/>
      </w:pPr>
      <w:rPr>
        <w:rFonts w:ascii="Symbol" w:hAnsi="Symbol" w:hint="default"/>
      </w:rPr>
    </w:lvl>
    <w:lvl w:ilvl="1" w:tplc="6A54765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6A258B"/>
    <w:multiLevelType w:val="multilevel"/>
    <w:tmpl w:val="4028CFBA"/>
    <w:lvl w:ilvl="0">
      <w:start w:val="2"/>
      <w:numFmt w:val="decimal"/>
      <w:lvlText w:val="%1."/>
      <w:lvlJc w:val="left"/>
      <w:pPr>
        <w:ind w:left="720" w:hanging="360"/>
      </w:pPr>
      <w:rPr>
        <w:rFonts w:cs="Times New Roman" w:hint="default"/>
      </w:rPr>
    </w:lvl>
    <w:lvl w:ilvl="1">
      <w:start w:val="1"/>
      <w:numFmt w:val="decimal"/>
      <w:isLgl/>
      <w:lvlText w:val="%1.%2."/>
      <w:lvlJc w:val="left"/>
      <w:pPr>
        <w:ind w:left="1080" w:hanging="720"/>
      </w:pPr>
      <w:rPr>
        <w:rFonts w:ascii="Times New Roman" w:hAnsi="Times New Roman" w:cs="Times New Roman" w:hint="default"/>
      </w:rPr>
    </w:lvl>
    <w:lvl w:ilvl="2">
      <w:start w:val="1"/>
      <w:numFmt w:val="decimal"/>
      <w:isLgl/>
      <w:lvlText w:val="%1.%2.%3."/>
      <w:lvlJc w:val="left"/>
      <w:pPr>
        <w:ind w:left="1440" w:hanging="1080"/>
      </w:pPr>
      <w:rPr>
        <w:rFonts w:ascii="Times New Roman" w:hAnsi="Times New Roman" w:cs="Times New Roman" w:hint="default"/>
      </w:rPr>
    </w:lvl>
    <w:lvl w:ilvl="3">
      <w:start w:val="1"/>
      <w:numFmt w:val="decimal"/>
      <w:isLgl/>
      <w:lvlText w:val="%1.%2.%3.%4."/>
      <w:lvlJc w:val="left"/>
      <w:pPr>
        <w:ind w:left="1440" w:hanging="1080"/>
      </w:pPr>
      <w:rPr>
        <w:rFonts w:ascii="Times New Roman" w:hAnsi="Times New Roman" w:cs="Times New Roman" w:hint="default"/>
      </w:rPr>
    </w:lvl>
    <w:lvl w:ilvl="4">
      <w:start w:val="1"/>
      <w:numFmt w:val="decimal"/>
      <w:isLgl/>
      <w:lvlText w:val="%1.%2.%3.%4.%5."/>
      <w:lvlJc w:val="left"/>
      <w:pPr>
        <w:ind w:left="1800" w:hanging="1440"/>
      </w:pPr>
      <w:rPr>
        <w:rFonts w:ascii="Times New Roman" w:hAnsi="Times New Roman" w:cs="Times New Roman" w:hint="default"/>
      </w:rPr>
    </w:lvl>
    <w:lvl w:ilvl="5">
      <w:start w:val="1"/>
      <w:numFmt w:val="decimal"/>
      <w:isLgl/>
      <w:lvlText w:val="%1.%2.%3.%4.%5.%6."/>
      <w:lvlJc w:val="left"/>
      <w:pPr>
        <w:ind w:left="2160" w:hanging="1800"/>
      </w:pPr>
      <w:rPr>
        <w:rFonts w:ascii="Times New Roman" w:hAnsi="Times New Roman" w:cs="Times New Roman" w:hint="default"/>
      </w:rPr>
    </w:lvl>
    <w:lvl w:ilvl="6">
      <w:start w:val="1"/>
      <w:numFmt w:val="decimal"/>
      <w:isLgl/>
      <w:lvlText w:val="%1.%2.%3.%4.%5.%6.%7."/>
      <w:lvlJc w:val="left"/>
      <w:pPr>
        <w:ind w:left="2520" w:hanging="2160"/>
      </w:pPr>
      <w:rPr>
        <w:rFonts w:ascii="Times New Roman" w:hAnsi="Times New Roman" w:cs="Times New Roman" w:hint="default"/>
      </w:rPr>
    </w:lvl>
    <w:lvl w:ilvl="7">
      <w:start w:val="1"/>
      <w:numFmt w:val="decimal"/>
      <w:isLgl/>
      <w:lvlText w:val="%1.%2.%3.%4.%5.%6.%7.%8."/>
      <w:lvlJc w:val="left"/>
      <w:pPr>
        <w:ind w:left="2520" w:hanging="2160"/>
      </w:pPr>
      <w:rPr>
        <w:rFonts w:ascii="Times New Roman" w:hAnsi="Times New Roman" w:cs="Times New Roman" w:hint="default"/>
      </w:rPr>
    </w:lvl>
    <w:lvl w:ilvl="8">
      <w:start w:val="1"/>
      <w:numFmt w:val="decimal"/>
      <w:isLgl/>
      <w:lvlText w:val="%1.%2.%3.%4.%5.%6.%7.%8.%9."/>
      <w:lvlJc w:val="left"/>
      <w:pPr>
        <w:ind w:left="2880" w:hanging="2520"/>
      </w:pPr>
      <w:rPr>
        <w:rFonts w:ascii="Times New Roman" w:hAnsi="Times New Roman" w:cs="Times New Roman" w:hint="default"/>
      </w:rPr>
    </w:lvl>
  </w:abstractNum>
  <w:abstractNum w:abstractNumId="10" w15:restartNumberingAfterBreak="0">
    <w:nsid w:val="1C674605"/>
    <w:multiLevelType w:val="hybridMultilevel"/>
    <w:tmpl w:val="102CE6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2" w15:restartNumberingAfterBreak="0">
    <w:nsid w:val="2149143D"/>
    <w:multiLevelType w:val="hybridMultilevel"/>
    <w:tmpl w:val="C50CF838"/>
    <w:lvl w:ilvl="0" w:tplc="E2DEF60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1CD71E1"/>
    <w:multiLevelType w:val="hybridMultilevel"/>
    <w:tmpl w:val="30E06A80"/>
    <w:lvl w:ilvl="0" w:tplc="A60C8632">
      <w:start w:val="1"/>
      <w:numFmt w:val="bullet"/>
      <w:lvlText w:val=""/>
      <w:lvlJc w:val="left"/>
      <w:pPr>
        <w:ind w:left="1429" w:hanging="360"/>
      </w:pPr>
      <w:rPr>
        <w:rFonts w:ascii="Symbol" w:hAnsi="Symbol" w:hint="default"/>
        <w:color w:val="auto"/>
        <w:w w:val="76"/>
        <w:sz w:val="28"/>
        <w:szCs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5" w15:restartNumberingAfterBreak="0">
    <w:nsid w:val="22FB2C40"/>
    <w:multiLevelType w:val="hybridMultilevel"/>
    <w:tmpl w:val="937C91FE"/>
    <w:lvl w:ilvl="0" w:tplc="A60C8632">
      <w:start w:val="1"/>
      <w:numFmt w:val="bullet"/>
      <w:lvlText w:val=""/>
      <w:lvlJc w:val="left"/>
      <w:pPr>
        <w:ind w:left="720" w:hanging="360"/>
      </w:pPr>
      <w:rPr>
        <w:rFonts w:ascii="Symbol" w:hAnsi="Symbol" w:hint="default"/>
        <w:color w:val="auto"/>
        <w:w w:val="76"/>
        <w:sz w:val="28"/>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86B524C"/>
    <w:multiLevelType w:val="hybridMultilevel"/>
    <w:tmpl w:val="D00E2420"/>
    <w:lvl w:ilvl="0" w:tplc="A60C8632">
      <w:start w:val="1"/>
      <w:numFmt w:val="bullet"/>
      <w:lvlText w:val=""/>
      <w:lvlJc w:val="left"/>
      <w:pPr>
        <w:ind w:left="1429" w:hanging="360"/>
      </w:pPr>
      <w:rPr>
        <w:rFonts w:ascii="Symbol" w:hAnsi="Symbol" w:hint="default"/>
        <w:color w:val="auto"/>
        <w:w w:val="76"/>
        <w:sz w:val="28"/>
        <w:szCs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94A3F52"/>
    <w:multiLevelType w:val="hybridMultilevel"/>
    <w:tmpl w:val="EF2049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9" w15:restartNumberingAfterBreak="0">
    <w:nsid w:val="2A9E2D32"/>
    <w:multiLevelType w:val="multilevel"/>
    <w:tmpl w:val="7D4C43DE"/>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hint="default"/>
      </w:rPr>
    </w:lvl>
    <w:lvl w:ilvl="2">
      <w:start w:val="1"/>
      <w:numFmt w:val="decimal"/>
      <w:pStyle w:val="3"/>
      <w:lvlText w:val="%1.%2.%3."/>
      <w:lvlJc w:val="left"/>
      <w:pPr>
        <w:ind w:left="0" w:firstLine="709"/>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2AB1087B"/>
    <w:multiLevelType w:val="multilevel"/>
    <w:tmpl w:val="08090025"/>
    <w:lvl w:ilvl="0">
      <w:start w:val="1"/>
      <w:numFmt w:val="decimal"/>
      <w:pStyle w:val="10"/>
      <w:lvlText w:val="%1"/>
      <w:lvlJc w:val="left"/>
      <w:pPr>
        <w:tabs>
          <w:tab w:val="num" w:pos="574"/>
        </w:tabs>
        <w:ind w:left="574" w:hanging="432"/>
      </w:pPr>
    </w:lvl>
    <w:lvl w:ilvl="1">
      <w:start w:val="1"/>
      <w:numFmt w:val="decimal"/>
      <w:pStyle w:val="21"/>
      <w:lvlText w:val="%1.%2"/>
      <w:lvlJc w:val="left"/>
      <w:pPr>
        <w:tabs>
          <w:tab w:val="num" w:pos="5578"/>
        </w:tabs>
        <w:ind w:left="5578" w:hanging="576"/>
      </w:pPr>
    </w:lvl>
    <w:lvl w:ilvl="2">
      <w:start w:val="1"/>
      <w:numFmt w:val="decimal"/>
      <w:pStyle w:val="30"/>
      <w:lvlText w:val="%1.%2.%3"/>
      <w:lvlJc w:val="left"/>
      <w:pPr>
        <w:tabs>
          <w:tab w:val="num" w:pos="862"/>
        </w:tabs>
        <w:ind w:left="862" w:hanging="720"/>
      </w:pPr>
    </w:lvl>
    <w:lvl w:ilvl="3">
      <w:start w:val="1"/>
      <w:numFmt w:val="decimal"/>
      <w:pStyle w:val="40"/>
      <w:lvlText w:val="%1.%2.%3.%4"/>
      <w:lvlJc w:val="left"/>
      <w:pPr>
        <w:tabs>
          <w:tab w:val="num" w:pos="1006"/>
        </w:tabs>
        <w:ind w:left="1006" w:hanging="864"/>
      </w:pPr>
    </w:lvl>
    <w:lvl w:ilvl="4">
      <w:start w:val="1"/>
      <w:numFmt w:val="decimal"/>
      <w:pStyle w:val="5"/>
      <w:lvlText w:val="%1.%2.%3.%4.%5"/>
      <w:lvlJc w:val="left"/>
      <w:pPr>
        <w:tabs>
          <w:tab w:val="num" w:pos="1150"/>
        </w:tabs>
        <w:ind w:left="1150" w:hanging="1008"/>
      </w:pPr>
    </w:lvl>
    <w:lvl w:ilvl="5">
      <w:start w:val="1"/>
      <w:numFmt w:val="decimal"/>
      <w:pStyle w:val="6"/>
      <w:lvlText w:val="%1.%2.%3.%4.%5.%6"/>
      <w:lvlJc w:val="left"/>
      <w:pPr>
        <w:tabs>
          <w:tab w:val="num" w:pos="1294"/>
        </w:tabs>
        <w:ind w:left="1294" w:hanging="1152"/>
      </w:pPr>
    </w:lvl>
    <w:lvl w:ilvl="6">
      <w:start w:val="1"/>
      <w:numFmt w:val="decimal"/>
      <w:pStyle w:val="7"/>
      <w:lvlText w:val="%1.%2.%3.%4.%5.%6.%7"/>
      <w:lvlJc w:val="left"/>
      <w:pPr>
        <w:tabs>
          <w:tab w:val="num" w:pos="1438"/>
        </w:tabs>
        <w:ind w:left="1438" w:hanging="1296"/>
      </w:pPr>
    </w:lvl>
    <w:lvl w:ilvl="7">
      <w:start w:val="1"/>
      <w:numFmt w:val="decimal"/>
      <w:pStyle w:val="8"/>
      <w:lvlText w:val="%1.%2.%3.%4.%5.%6.%7.%8"/>
      <w:lvlJc w:val="left"/>
      <w:pPr>
        <w:tabs>
          <w:tab w:val="num" w:pos="1582"/>
        </w:tabs>
        <w:ind w:left="1582" w:hanging="1440"/>
      </w:pPr>
    </w:lvl>
    <w:lvl w:ilvl="8">
      <w:start w:val="1"/>
      <w:numFmt w:val="decimal"/>
      <w:pStyle w:val="9"/>
      <w:lvlText w:val="%1.%2.%3.%4.%5.%6.%7.%8.%9"/>
      <w:lvlJc w:val="left"/>
      <w:pPr>
        <w:tabs>
          <w:tab w:val="num" w:pos="1726"/>
        </w:tabs>
        <w:ind w:left="1726" w:hanging="1584"/>
      </w:pPr>
    </w:lvl>
  </w:abstractNum>
  <w:abstractNum w:abstractNumId="21" w15:restartNumberingAfterBreak="0">
    <w:nsid w:val="2BEE133E"/>
    <w:multiLevelType w:val="hybridMultilevel"/>
    <w:tmpl w:val="AAE0D6BA"/>
    <w:lvl w:ilvl="0" w:tplc="6C124556">
      <w:start w:val="3"/>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36273712"/>
    <w:multiLevelType w:val="hybridMultilevel"/>
    <w:tmpl w:val="21064BB2"/>
    <w:lvl w:ilvl="0" w:tplc="88D830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783523A"/>
    <w:multiLevelType w:val="hybridMultilevel"/>
    <w:tmpl w:val="EBFCC9DA"/>
    <w:lvl w:ilvl="0" w:tplc="0419000F">
      <w:start w:val="1"/>
      <w:numFmt w:val="decimal"/>
      <w:lvlText w:val="%1."/>
      <w:lvlJc w:val="left"/>
      <w:pPr>
        <w:ind w:left="6881" w:hanging="360"/>
      </w:pPr>
      <w:rPr>
        <w:rFonts w:cs="Times New Roman"/>
      </w:rPr>
    </w:lvl>
    <w:lvl w:ilvl="1" w:tplc="04190019">
      <w:start w:val="1"/>
      <w:numFmt w:val="lowerLetter"/>
      <w:lvlText w:val="%2."/>
      <w:lvlJc w:val="left"/>
      <w:pPr>
        <w:ind w:left="7601" w:hanging="360"/>
      </w:pPr>
      <w:rPr>
        <w:rFonts w:cs="Times New Roman"/>
      </w:rPr>
    </w:lvl>
    <w:lvl w:ilvl="2" w:tplc="0419001B">
      <w:start w:val="1"/>
      <w:numFmt w:val="lowerRoman"/>
      <w:lvlText w:val="%3."/>
      <w:lvlJc w:val="right"/>
      <w:pPr>
        <w:ind w:left="8321" w:hanging="180"/>
      </w:pPr>
      <w:rPr>
        <w:rFonts w:cs="Times New Roman"/>
      </w:rPr>
    </w:lvl>
    <w:lvl w:ilvl="3" w:tplc="0419000F">
      <w:start w:val="1"/>
      <w:numFmt w:val="decimal"/>
      <w:lvlText w:val="%4."/>
      <w:lvlJc w:val="left"/>
      <w:pPr>
        <w:ind w:left="9041" w:hanging="360"/>
      </w:pPr>
      <w:rPr>
        <w:rFonts w:cs="Times New Roman"/>
      </w:rPr>
    </w:lvl>
    <w:lvl w:ilvl="4" w:tplc="04190019">
      <w:start w:val="1"/>
      <w:numFmt w:val="lowerLetter"/>
      <w:lvlText w:val="%5."/>
      <w:lvlJc w:val="left"/>
      <w:pPr>
        <w:ind w:left="9761" w:hanging="360"/>
      </w:pPr>
      <w:rPr>
        <w:rFonts w:cs="Times New Roman"/>
      </w:rPr>
    </w:lvl>
    <w:lvl w:ilvl="5" w:tplc="0419001B">
      <w:start w:val="1"/>
      <w:numFmt w:val="lowerRoman"/>
      <w:lvlText w:val="%6."/>
      <w:lvlJc w:val="right"/>
      <w:pPr>
        <w:ind w:left="10481" w:hanging="180"/>
      </w:pPr>
      <w:rPr>
        <w:rFonts w:cs="Times New Roman"/>
      </w:rPr>
    </w:lvl>
    <w:lvl w:ilvl="6" w:tplc="0419000F">
      <w:start w:val="1"/>
      <w:numFmt w:val="decimal"/>
      <w:lvlText w:val="%7."/>
      <w:lvlJc w:val="left"/>
      <w:pPr>
        <w:ind w:left="11201" w:hanging="360"/>
      </w:pPr>
      <w:rPr>
        <w:rFonts w:cs="Times New Roman"/>
      </w:rPr>
    </w:lvl>
    <w:lvl w:ilvl="7" w:tplc="04190019">
      <w:start w:val="1"/>
      <w:numFmt w:val="lowerLetter"/>
      <w:lvlText w:val="%8."/>
      <w:lvlJc w:val="left"/>
      <w:pPr>
        <w:ind w:left="11921" w:hanging="360"/>
      </w:pPr>
      <w:rPr>
        <w:rFonts w:cs="Times New Roman"/>
      </w:rPr>
    </w:lvl>
    <w:lvl w:ilvl="8" w:tplc="0419001B">
      <w:start w:val="1"/>
      <w:numFmt w:val="lowerRoman"/>
      <w:lvlText w:val="%9."/>
      <w:lvlJc w:val="right"/>
      <w:pPr>
        <w:ind w:left="12641" w:hanging="180"/>
      </w:pPr>
      <w:rPr>
        <w:rFonts w:cs="Times New Roman"/>
      </w:rPr>
    </w:lvl>
  </w:abstractNum>
  <w:abstractNum w:abstractNumId="24"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39D31F98"/>
    <w:multiLevelType w:val="hybridMultilevel"/>
    <w:tmpl w:val="1BAA9FC4"/>
    <w:lvl w:ilvl="0" w:tplc="80B0730A">
      <w:start w:val="1"/>
      <w:numFmt w:val="bullet"/>
      <w:pStyle w:val="1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6" w15:restartNumberingAfterBreak="0">
    <w:nsid w:val="3C831CA8"/>
    <w:multiLevelType w:val="multilevel"/>
    <w:tmpl w:val="3BD4BCE0"/>
    <w:lvl w:ilvl="0">
      <w:start w:val="1"/>
      <w:numFmt w:val="russianUpper"/>
      <w:pStyle w:val="12"/>
      <w:suff w:val="nothing"/>
      <w:lvlText w:val="Приложение %1"/>
      <w:lvlJc w:val="right"/>
      <w:pPr>
        <w:ind w:left="5107" w:hanging="144"/>
      </w:pPr>
    </w:lvl>
    <w:lvl w:ilvl="1">
      <w:start w:val="1"/>
      <w:numFmt w:val="decimal"/>
      <w:pStyle w:val="2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7" w15:restartNumberingAfterBreak="0">
    <w:nsid w:val="465F70AA"/>
    <w:multiLevelType w:val="multilevel"/>
    <w:tmpl w:val="DA0A4B5A"/>
    <w:lvl w:ilvl="0">
      <w:start w:val="1"/>
      <w:numFmt w:val="decimal"/>
      <w:lvlText w:val="%1."/>
      <w:lvlJc w:val="left"/>
      <w:pPr>
        <w:ind w:left="705" w:hanging="705"/>
      </w:pPr>
      <w:rPr>
        <w:rFonts w:cs="Times New Roman" w:hint="default"/>
        <w:color w:val="000000"/>
      </w:rPr>
    </w:lvl>
    <w:lvl w:ilvl="1">
      <w:start w:val="1"/>
      <w:numFmt w:val="decimal"/>
      <w:lvlText w:val="%1.%2."/>
      <w:lvlJc w:val="left"/>
      <w:pPr>
        <w:ind w:left="720" w:hanging="720"/>
      </w:pPr>
      <w:rPr>
        <w:rFonts w:cs="Times New Roman" w:hint="default"/>
        <w:color w:val="000000"/>
      </w:rPr>
    </w:lvl>
    <w:lvl w:ilvl="2">
      <w:start w:val="1"/>
      <w:numFmt w:val="decimal"/>
      <w:lvlText w:val="%1.%2.%3."/>
      <w:lvlJc w:val="left"/>
      <w:pPr>
        <w:ind w:left="1080" w:hanging="1080"/>
      </w:pPr>
      <w:rPr>
        <w:rFonts w:cs="Times New Roman" w:hint="default"/>
        <w:color w:val="000000"/>
      </w:rPr>
    </w:lvl>
    <w:lvl w:ilvl="3">
      <w:start w:val="1"/>
      <w:numFmt w:val="decimal"/>
      <w:lvlText w:val="%1.%2.%3.%4."/>
      <w:lvlJc w:val="left"/>
      <w:pPr>
        <w:ind w:left="1440" w:hanging="1440"/>
      </w:pPr>
      <w:rPr>
        <w:rFonts w:cs="Times New Roman" w:hint="default"/>
        <w:color w:val="000000"/>
      </w:rPr>
    </w:lvl>
    <w:lvl w:ilvl="4">
      <w:start w:val="1"/>
      <w:numFmt w:val="decimal"/>
      <w:lvlText w:val="%1.%2.%3.%4.%5."/>
      <w:lvlJc w:val="left"/>
      <w:pPr>
        <w:ind w:left="1440" w:hanging="1440"/>
      </w:pPr>
      <w:rPr>
        <w:rFonts w:cs="Times New Roman" w:hint="default"/>
        <w:color w:val="000000"/>
      </w:rPr>
    </w:lvl>
    <w:lvl w:ilvl="5">
      <w:start w:val="1"/>
      <w:numFmt w:val="decimal"/>
      <w:lvlText w:val="%1.%2.%3.%4.%5.%6."/>
      <w:lvlJc w:val="left"/>
      <w:pPr>
        <w:ind w:left="1800" w:hanging="1800"/>
      </w:pPr>
      <w:rPr>
        <w:rFonts w:cs="Times New Roman" w:hint="default"/>
        <w:color w:val="000000"/>
      </w:rPr>
    </w:lvl>
    <w:lvl w:ilvl="6">
      <w:start w:val="1"/>
      <w:numFmt w:val="decimal"/>
      <w:lvlText w:val="%1.%2.%3.%4.%5.%6.%7."/>
      <w:lvlJc w:val="left"/>
      <w:pPr>
        <w:ind w:left="2160" w:hanging="2160"/>
      </w:pPr>
      <w:rPr>
        <w:rFonts w:cs="Times New Roman" w:hint="default"/>
        <w:color w:val="000000"/>
      </w:rPr>
    </w:lvl>
    <w:lvl w:ilvl="7">
      <w:start w:val="1"/>
      <w:numFmt w:val="decimal"/>
      <w:lvlText w:val="%1.%2.%3.%4.%5.%6.%7.%8."/>
      <w:lvlJc w:val="left"/>
      <w:pPr>
        <w:ind w:left="2520" w:hanging="2520"/>
      </w:pPr>
      <w:rPr>
        <w:rFonts w:cs="Times New Roman" w:hint="default"/>
        <w:color w:val="000000"/>
      </w:rPr>
    </w:lvl>
    <w:lvl w:ilvl="8">
      <w:start w:val="1"/>
      <w:numFmt w:val="decimal"/>
      <w:lvlText w:val="%1.%2.%3.%4.%5.%6.%7.%8.%9."/>
      <w:lvlJc w:val="left"/>
      <w:pPr>
        <w:ind w:left="2880" w:hanging="2880"/>
      </w:pPr>
      <w:rPr>
        <w:rFonts w:cs="Times New Roman" w:hint="default"/>
        <w:color w:val="000000"/>
      </w:rPr>
    </w:lvl>
  </w:abstractNum>
  <w:abstractNum w:abstractNumId="28" w15:restartNumberingAfterBreak="0">
    <w:nsid w:val="4BFF4C68"/>
    <w:multiLevelType w:val="hybridMultilevel"/>
    <w:tmpl w:val="14CE7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80D4115"/>
    <w:multiLevelType w:val="multilevel"/>
    <w:tmpl w:val="6BB20E36"/>
    <w:lvl w:ilvl="0">
      <w:start w:val="1"/>
      <w:numFmt w:val="decimal"/>
      <w:pStyle w:val="13"/>
      <w:lvlText w:val="%1."/>
      <w:lvlJc w:val="left"/>
      <w:pPr>
        <w:tabs>
          <w:tab w:val="num" w:pos="-1061"/>
        </w:tabs>
        <w:ind w:left="56" w:hanging="56"/>
      </w:pPr>
      <w:rPr>
        <w:rFonts w:hint="default"/>
        <w:b w:val="0"/>
        <w:sz w:val="28"/>
        <w:szCs w:val="28"/>
        <w:lang w:val="ru-RU"/>
      </w:rPr>
    </w:lvl>
    <w:lvl w:ilvl="1">
      <w:start w:val="1"/>
      <w:numFmt w:val="decimal"/>
      <w:pStyle w:val="23"/>
      <w:lvlText w:val="%1.%2."/>
      <w:lvlJc w:val="left"/>
      <w:pPr>
        <w:tabs>
          <w:tab w:val="num" w:pos="284"/>
        </w:tabs>
        <w:ind w:left="453" w:hanging="169"/>
      </w:pPr>
      <w:rPr>
        <w:rFonts w:hint="default"/>
        <w:b w:val="0"/>
      </w:rPr>
    </w:lvl>
    <w:lvl w:ilvl="2">
      <w:start w:val="1"/>
      <w:numFmt w:val="decimal"/>
      <w:pStyle w:val="31"/>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0"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5EEE08E4"/>
    <w:multiLevelType w:val="multilevel"/>
    <w:tmpl w:val="9064E7E2"/>
    <w:lvl w:ilvl="0">
      <w:start w:val="1"/>
      <w:numFmt w:val="decimal"/>
      <w:lvlText w:val="%1."/>
      <w:lvlJc w:val="left"/>
      <w:pPr>
        <w:ind w:left="644"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5966"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2" w15:restartNumberingAfterBreak="0">
    <w:nsid w:val="68F83C88"/>
    <w:multiLevelType w:val="multilevel"/>
    <w:tmpl w:val="B9244F6C"/>
    <w:lvl w:ilvl="0">
      <w:start w:val="5"/>
      <w:numFmt w:val="decimal"/>
      <w:lvlText w:val="%1."/>
      <w:lvlJc w:val="left"/>
      <w:pPr>
        <w:ind w:left="540" w:hanging="540"/>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525"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A0F0332"/>
    <w:multiLevelType w:val="multilevel"/>
    <w:tmpl w:val="ACF250B0"/>
    <w:lvl w:ilvl="0">
      <w:start w:val="6"/>
      <w:numFmt w:val="decimal"/>
      <w:lvlText w:val="%1."/>
      <w:lvlJc w:val="left"/>
      <w:pPr>
        <w:ind w:left="958" w:hanging="390"/>
      </w:pPr>
      <w:rPr>
        <w:rFonts w:hint="default"/>
      </w:rPr>
    </w:lvl>
    <w:lvl w:ilvl="1">
      <w:start w:val="6"/>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4" w15:restartNumberingAfterBreak="0">
    <w:nsid w:val="6DAA55AB"/>
    <w:multiLevelType w:val="hybridMultilevel"/>
    <w:tmpl w:val="E51E3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2"/>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15:restartNumberingAfterBreak="0">
    <w:nsid w:val="746D4448"/>
    <w:multiLevelType w:val="hybridMultilevel"/>
    <w:tmpl w:val="9612B9D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7" w15:restartNumberingAfterBreak="0">
    <w:nsid w:val="778B7136"/>
    <w:multiLevelType w:val="hybridMultilevel"/>
    <w:tmpl w:val="F620EB9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7957604F"/>
    <w:multiLevelType w:val="multilevel"/>
    <w:tmpl w:val="1E3C5336"/>
    <w:lvl w:ilvl="0">
      <w:start w:val="1"/>
      <w:numFmt w:val="decimal"/>
      <w:pStyle w:val="14"/>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4"/>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 w15:restartNumberingAfterBreak="0">
    <w:nsid w:val="7DC12720"/>
    <w:multiLevelType w:val="multilevel"/>
    <w:tmpl w:val="372A9D22"/>
    <w:lvl w:ilvl="0">
      <w:start w:val="1"/>
      <w:numFmt w:val="decimal"/>
      <w:lvlText w:val="%1."/>
      <w:lvlJc w:val="left"/>
      <w:pPr>
        <w:ind w:left="1211" w:hanging="360"/>
      </w:pPr>
      <w:rPr>
        <w:rFonts w:ascii="Times New Roman" w:hAnsi="Times New Roman" w:cs="Times New Roman" w:hint="default"/>
        <w:b/>
        <w:sz w:val="24"/>
        <w:szCs w:val="24"/>
      </w:rPr>
    </w:lvl>
    <w:lvl w:ilvl="1">
      <w:start w:val="1"/>
      <w:numFmt w:val="decimal"/>
      <w:isLgl/>
      <w:lvlText w:val="%1.%2."/>
      <w:lvlJc w:val="left"/>
      <w:pPr>
        <w:ind w:left="1697" w:hanging="420"/>
      </w:pPr>
      <w:rPr>
        <w:rFonts w:hint="default"/>
        <w:strike w:val="0"/>
        <w:color w:val="auto"/>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0"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3"/>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0"/>
  </w:num>
  <w:num w:numId="2">
    <w:abstractNumId w:val="40"/>
  </w:num>
  <w:num w:numId="3">
    <w:abstractNumId w:val="38"/>
  </w:num>
  <w:num w:numId="4">
    <w:abstractNumId w:val="0"/>
    <w:lvlOverride w:ilvl="0">
      <w:startOverride w:val="1"/>
    </w:lvlOverride>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29"/>
  </w:num>
  <w:num w:numId="11">
    <w:abstractNumId w:val="24"/>
  </w:num>
  <w:num w:numId="12">
    <w:abstractNumId w:val="14"/>
  </w:num>
  <w:num w:numId="13">
    <w:abstractNumId w:val="5"/>
  </w:num>
  <w:num w:numId="14">
    <w:abstractNumId w:val="19"/>
  </w:num>
  <w:num w:numId="15">
    <w:abstractNumId w:val="3"/>
  </w:num>
  <w:num w:numId="16">
    <w:abstractNumId w:val="33"/>
  </w:num>
  <w:num w:numId="17">
    <w:abstractNumId w:val="1"/>
  </w:num>
  <w:num w:numId="18">
    <w:abstractNumId w:val="8"/>
  </w:num>
  <w:num w:numId="19">
    <w:abstractNumId w:val="21"/>
  </w:num>
  <w:num w:numId="20">
    <w:abstractNumId w:val="31"/>
  </w:num>
  <w:num w:numId="21">
    <w:abstractNumId w:val="28"/>
  </w:num>
  <w:num w:numId="22">
    <w:abstractNumId w:val="7"/>
  </w:num>
  <w:num w:numId="23">
    <w:abstractNumId w:val="34"/>
  </w:num>
  <w:num w:numId="24">
    <w:abstractNumId w:val="17"/>
  </w:num>
  <w:num w:numId="25">
    <w:abstractNumId w:val="36"/>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9"/>
  </w:num>
  <w:num w:numId="29">
    <w:abstractNumId w:val="2"/>
  </w:num>
  <w:num w:numId="30">
    <w:abstractNumId w:val="4"/>
  </w:num>
  <w:num w:numId="31">
    <w:abstractNumId w:val="32"/>
  </w:num>
  <w:num w:numId="32">
    <w:abstractNumId w:val="37"/>
  </w:num>
  <w:num w:numId="33">
    <w:abstractNumId w:val="6"/>
  </w:num>
  <w:num w:numId="34">
    <w:abstractNumId w:val="10"/>
  </w:num>
  <w:num w:numId="35">
    <w:abstractNumId w:val="12"/>
  </w:num>
  <w:num w:numId="36">
    <w:abstractNumId w:val="22"/>
  </w:num>
  <w:num w:numId="37">
    <w:abstractNumId w:val="39"/>
  </w:num>
  <w:num w:numId="38">
    <w:abstractNumId w:val="13"/>
  </w:num>
  <w:num w:numId="39">
    <w:abstractNumId w:val="15"/>
  </w:num>
  <w:num w:numId="40">
    <w:abstractNumId w:val="16"/>
  </w:num>
  <w:num w:numId="41">
    <w:abstractNumId w:val="3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B5C"/>
    <w:rsid w:val="0000073C"/>
    <w:rsid w:val="00002B1B"/>
    <w:rsid w:val="00003015"/>
    <w:rsid w:val="0000335E"/>
    <w:rsid w:val="0000336A"/>
    <w:rsid w:val="00003596"/>
    <w:rsid w:val="00005CA5"/>
    <w:rsid w:val="00007A7D"/>
    <w:rsid w:val="00011DB4"/>
    <w:rsid w:val="00012A9F"/>
    <w:rsid w:val="0001363F"/>
    <w:rsid w:val="000137EF"/>
    <w:rsid w:val="000140A7"/>
    <w:rsid w:val="000149C9"/>
    <w:rsid w:val="000150BC"/>
    <w:rsid w:val="00015F62"/>
    <w:rsid w:val="0001627A"/>
    <w:rsid w:val="00021651"/>
    <w:rsid w:val="00022409"/>
    <w:rsid w:val="00022607"/>
    <w:rsid w:val="000235C9"/>
    <w:rsid w:val="000235EE"/>
    <w:rsid w:val="0002475A"/>
    <w:rsid w:val="0003019E"/>
    <w:rsid w:val="000305F6"/>
    <w:rsid w:val="000306C1"/>
    <w:rsid w:val="0003292C"/>
    <w:rsid w:val="000335FE"/>
    <w:rsid w:val="00037F3E"/>
    <w:rsid w:val="00041CB0"/>
    <w:rsid w:val="000441F4"/>
    <w:rsid w:val="000447E5"/>
    <w:rsid w:val="00046847"/>
    <w:rsid w:val="00047989"/>
    <w:rsid w:val="00047A68"/>
    <w:rsid w:val="00050867"/>
    <w:rsid w:val="00051224"/>
    <w:rsid w:val="00052E9B"/>
    <w:rsid w:val="00056F37"/>
    <w:rsid w:val="00056F47"/>
    <w:rsid w:val="00057DDD"/>
    <w:rsid w:val="000615AA"/>
    <w:rsid w:val="0006331F"/>
    <w:rsid w:val="0006342F"/>
    <w:rsid w:val="00063CF3"/>
    <w:rsid w:val="00063DDB"/>
    <w:rsid w:val="000649DA"/>
    <w:rsid w:val="00064AA7"/>
    <w:rsid w:val="000655E2"/>
    <w:rsid w:val="00065639"/>
    <w:rsid w:val="000665DA"/>
    <w:rsid w:val="000665EE"/>
    <w:rsid w:val="000665FA"/>
    <w:rsid w:val="0006708A"/>
    <w:rsid w:val="00067DB3"/>
    <w:rsid w:val="00070CC1"/>
    <w:rsid w:val="00071A30"/>
    <w:rsid w:val="00071EC0"/>
    <w:rsid w:val="00072F5D"/>
    <w:rsid w:val="00073082"/>
    <w:rsid w:val="000762C5"/>
    <w:rsid w:val="00076EAF"/>
    <w:rsid w:val="000770FD"/>
    <w:rsid w:val="00077564"/>
    <w:rsid w:val="00080B06"/>
    <w:rsid w:val="00080ED5"/>
    <w:rsid w:val="0008269E"/>
    <w:rsid w:val="000832CA"/>
    <w:rsid w:val="00084A61"/>
    <w:rsid w:val="00085C02"/>
    <w:rsid w:val="000868E1"/>
    <w:rsid w:val="0009052F"/>
    <w:rsid w:val="00091528"/>
    <w:rsid w:val="0009193B"/>
    <w:rsid w:val="0009528E"/>
    <w:rsid w:val="00095336"/>
    <w:rsid w:val="000A1D5D"/>
    <w:rsid w:val="000A4B7C"/>
    <w:rsid w:val="000A70E9"/>
    <w:rsid w:val="000A70FD"/>
    <w:rsid w:val="000A7BC7"/>
    <w:rsid w:val="000B12F6"/>
    <w:rsid w:val="000B1802"/>
    <w:rsid w:val="000B2C2A"/>
    <w:rsid w:val="000B43F3"/>
    <w:rsid w:val="000B466D"/>
    <w:rsid w:val="000B6CB5"/>
    <w:rsid w:val="000C193D"/>
    <w:rsid w:val="000C3E9F"/>
    <w:rsid w:val="000C47AC"/>
    <w:rsid w:val="000C5743"/>
    <w:rsid w:val="000C659E"/>
    <w:rsid w:val="000C6664"/>
    <w:rsid w:val="000D21B9"/>
    <w:rsid w:val="000D30BB"/>
    <w:rsid w:val="000D3C31"/>
    <w:rsid w:val="000D406C"/>
    <w:rsid w:val="000D54F1"/>
    <w:rsid w:val="000D6291"/>
    <w:rsid w:val="000E2579"/>
    <w:rsid w:val="000F04F9"/>
    <w:rsid w:val="000F2E72"/>
    <w:rsid w:val="000F56C6"/>
    <w:rsid w:val="000F7901"/>
    <w:rsid w:val="00101EFA"/>
    <w:rsid w:val="001043F7"/>
    <w:rsid w:val="00104BAC"/>
    <w:rsid w:val="001050E9"/>
    <w:rsid w:val="00107028"/>
    <w:rsid w:val="0010731C"/>
    <w:rsid w:val="00107A48"/>
    <w:rsid w:val="00110539"/>
    <w:rsid w:val="00111BF4"/>
    <w:rsid w:val="00111DAE"/>
    <w:rsid w:val="001153A0"/>
    <w:rsid w:val="00115924"/>
    <w:rsid w:val="0011684D"/>
    <w:rsid w:val="0011756D"/>
    <w:rsid w:val="0012031B"/>
    <w:rsid w:val="00120653"/>
    <w:rsid w:val="001220AF"/>
    <w:rsid w:val="001227BA"/>
    <w:rsid w:val="00122BF8"/>
    <w:rsid w:val="00123378"/>
    <w:rsid w:val="00123B6C"/>
    <w:rsid w:val="0012549D"/>
    <w:rsid w:val="00125781"/>
    <w:rsid w:val="00126A30"/>
    <w:rsid w:val="00130EF4"/>
    <w:rsid w:val="00130F6C"/>
    <w:rsid w:val="00131119"/>
    <w:rsid w:val="001317EB"/>
    <w:rsid w:val="001361D8"/>
    <w:rsid w:val="00137E4C"/>
    <w:rsid w:val="001406A9"/>
    <w:rsid w:val="001423D9"/>
    <w:rsid w:val="0014386C"/>
    <w:rsid w:val="00144CB2"/>
    <w:rsid w:val="0014777D"/>
    <w:rsid w:val="001478B3"/>
    <w:rsid w:val="0015473B"/>
    <w:rsid w:val="0015489B"/>
    <w:rsid w:val="001558CB"/>
    <w:rsid w:val="00156D3D"/>
    <w:rsid w:val="00157E80"/>
    <w:rsid w:val="0016024A"/>
    <w:rsid w:val="00160BB3"/>
    <w:rsid w:val="00161330"/>
    <w:rsid w:val="0016133E"/>
    <w:rsid w:val="00163B46"/>
    <w:rsid w:val="00164D02"/>
    <w:rsid w:val="00165EA4"/>
    <w:rsid w:val="00170230"/>
    <w:rsid w:val="00170B13"/>
    <w:rsid w:val="0017153F"/>
    <w:rsid w:val="00171F24"/>
    <w:rsid w:val="00172FC8"/>
    <w:rsid w:val="00173963"/>
    <w:rsid w:val="001743B2"/>
    <w:rsid w:val="001751C3"/>
    <w:rsid w:val="0018090D"/>
    <w:rsid w:val="00181720"/>
    <w:rsid w:val="00181A64"/>
    <w:rsid w:val="00181E86"/>
    <w:rsid w:val="00185FB7"/>
    <w:rsid w:val="00186FEF"/>
    <w:rsid w:val="0019012F"/>
    <w:rsid w:val="00190875"/>
    <w:rsid w:val="00190D91"/>
    <w:rsid w:val="00190FD6"/>
    <w:rsid w:val="00191663"/>
    <w:rsid w:val="00192736"/>
    <w:rsid w:val="00193230"/>
    <w:rsid w:val="001941AA"/>
    <w:rsid w:val="00194BEB"/>
    <w:rsid w:val="001A04AF"/>
    <w:rsid w:val="001A0A8F"/>
    <w:rsid w:val="001A19D7"/>
    <w:rsid w:val="001A22E0"/>
    <w:rsid w:val="001A3598"/>
    <w:rsid w:val="001A4FAC"/>
    <w:rsid w:val="001A6A90"/>
    <w:rsid w:val="001B0891"/>
    <w:rsid w:val="001B0A1D"/>
    <w:rsid w:val="001B144C"/>
    <w:rsid w:val="001B417A"/>
    <w:rsid w:val="001B47F6"/>
    <w:rsid w:val="001B647A"/>
    <w:rsid w:val="001B6B34"/>
    <w:rsid w:val="001B7841"/>
    <w:rsid w:val="001C01BD"/>
    <w:rsid w:val="001C04A8"/>
    <w:rsid w:val="001C26BA"/>
    <w:rsid w:val="001C34E8"/>
    <w:rsid w:val="001C4682"/>
    <w:rsid w:val="001D1CA5"/>
    <w:rsid w:val="001D45C3"/>
    <w:rsid w:val="001D5E70"/>
    <w:rsid w:val="001D6594"/>
    <w:rsid w:val="001D7871"/>
    <w:rsid w:val="001D79F6"/>
    <w:rsid w:val="001E188D"/>
    <w:rsid w:val="001E1F53"/>
    <w:rsid w:val="001E44FB"/>
    <w:rsid w:val="001E6281"/>
    <w:rsid w:val="001E634B"/>
    <w:rsid w:val="001F1688"/>
    <w:rsid w:val="001F23F1"/>
    <w:rsid w:val="001F247F"/>
    <w:rsid w:val="001F3082"/>
    <w:rsid w:val="001F5406"/>
    <w:rsid w:val="001F5E57"/>
    <w:rsid w:val="0020025B"/>
    <w:rsid w:val="00200F9B"/>
    <w:rsid w:val="0020246A"/>
    <w:rsid w:val="0020329D"/>
    <w:rsid w:val="00203EE4"/>
    <w:rsid w:val="00210BC6"/>
    <w:rsid w:val="00211175"/>
    <w:rsid w:val="002114A5"/>
    <w:rsid w:val="002119FD"/>
    <w:rsid w:val="00212AD7"/>
    <w:rsid w:val="00220E3F"/>
    <w:rsid w:val="002228DE"/>
    <w:rsid w:val="00225801"/>
    <w:rsid w:val="002259B2"/>
    <w:rsid w:val="002265FD"/>
    <w:rsid w:val="00232342"/>
    <w:rsid w:val="00234DD2"/>
    <w:rsid w:val="00241D40"/>
    <w:rsid w:val="00243792"/>
    <w:rsid w:val="002441ED"/>
    <w:rsid w:val="002444A6"/>
    <w:rsid w:val="0024528C"/>
    <w:rsid w:val="00245598"/>
    <w:rsid w:val="00253474"/>
    <w:rsid w:val="00254022"/>
    <w:rsid w:val="00254646"/>
    <w:rsid w:val="0025567F"/>
    <w:rsid w:val="00255D85"/>
    <w:rsid w:val="0026165D"/>
    <w:rsid w:val="002626A0"/>
    <w:rsid w:val="00264524"/>
    <w:rsid w:val="00265915"/>
    <w:rsid w:val="00265D0B"/>
    <w:rsid w:val="00266F1D"/>
    <w:rsid w:val="00266F97"/>
    <w:rsid w:val="002720EB"/>
    <w:rsid w:val="00272C23"/>
    <w:rsid w:val="00273369"/>
    <w:rsid w:val="002748A0"/>
    <w:rsid w:val="0027657C"/>
    <w:rsid w:val="002766A3"/>
    <w:rsid w:val="00276915"/>
    <w:rsid w:val="00277D1A"/>
    <w:rsid w:val="00280E60"/>
    <w:rsid w:val="0028105F"/>
    <w:rsid w:val="002812D0"/>
    <w:rsid w:val="00281F18"/>
    <w:rsid w:val="00282322"/>
    <w:rsid w:val="00282CD7"/>
    <w:rsid w:val="00284C00"/>
    <w:rsid w:val="002861D3"/>
    <w:rsid w:val="00290D91"/>
    <w:rsid w:val="00292202"/>
    <w:rsid w:val="0029401C"/>
    <w:rsid w:val="00294189"/>
    <w:rsid w:val="00296E5E"/>
    <w:rsid w:val="00297088"/>
    <w:rsid w:val="00297DFD"/>
    <w:rsid w:val="002A33AF"/>
    <w:rsid w:val="002A34EA"/>
    <w:rsid w:val="002A4AA1"/>
    <w:rsid w:val="002A4CCD"/>
    <w:rsid w:val="002A594E"/>
    <w:rsid w:val="002A5950"/>
    <w:rsid w:val="002A5D76"/>
    <w:rsid w:val="002A63AD"/>
    <w:rsid w:val="002B0567"/>
    <w:rsid w:val="002B12AC"/>
    <w:rsid w:val="002B1E41"/>
    <w:rsid w:val="002B1E47"/>
    <w:rsid w:val="002B221D"/>
    <w:rsid w:val="002B4520"/>
    <w:rsid w:val="002B468E"/>
    <w:rsid w:val="002B48A2"/>
    <w:rsid w:val="002C1F2A"/>
    <w:rsid w:val="002C2C93"/>
    <w:rsid w:val="002C7282"/>
    <w:rsid w:val="002D11C2"/>
    <w:rsid w:val="002D24A7"/>
    <w:rsid w:val="002D3235"/>
    <w:rsid w:val="002E3363"/>
    <w:rsid w:val="002E4B87"/>
    <w:rsid w:val="002E61FF"/>
    <w:rsid w:val="002F0529"/>
    <w:rsid w:val="002F0CD5"/>
    <w:rsid w:val="002F1B54"/>
    <w:rsid w:val="002F22CA"/>
    <w:rsid w:val="002F3827"/>
    <w:rsid w:val="002F539E"/>
    <w:rsid w:val="002F5FF5"/>
    <w:rsid w:val="002F6430"/>
    <w:rsid w:val="002F6911"/>
    <w:rsid w:val="00301708"/>
    <w:rsid w:val="00304736"/>
    <w:rsid w:val="00304AC6"/>
    <w:rsid w:val="003059EF"/>
    <w:rsid w:val="00311A01"/>
    <w:rsid w:val="00312465"/>
    <w:rsid w:val="0031265B"/>
    <w:rsid w:val="003128F6"/>
    <w:rsid w:val="003130DA"/>
    <w:rsid w:val="00315376"/>
    <w:rsid w:val="003170E4"/>
    <w:rsid w:val="0031761E"/>
    <w:rsid w:val="003215AD"/>
    <w:rsid w:val="003229E5"/>
    <w:rsid w:val="00330035"/>
    <w:rsid w:val="0033057A"/>
    <w:rsid w:val="003325E6"/>
    <w:rsid w:val="00332738"/>
    <w:rsid w:val="00335DB6"/>
    <w:rsid w:val="00335E90"/>
    <w:rsid w:val="00336F1A"/>
    <w:rsid w:val="0034196E"/>
    <w:rsid w:val="00344640"/>
    <w:rsid w:val="003451A2"/>
    <w:rsid w:val="00347AC6"/>
    <w:rsid w:val="00350353"/>
    <w:rsid w:val="003513E9"/>
    <w:rsid w:val="00351654"/>
    <w:rsid w:val="0035171D"/>
    <w:rsid w:val="00353684"/>
    <w:rsid w:val="0035377F"/>
    <w:rsid w:val="00353915"/>
    <w:rsid w:val="00353FBB"/>
    <w:rsid w:val="003562F8"/>
    <w:rsid w:val="00356F50"/>
    <w:rsid w:val="00360E27"/>
    <w:rsid w:val="003617E9"/>
    <w:rsid w:val="00362A64"/>
    <w:rsid w:val="00366D7E"/>
    <w:rsid w:val="00366E90"/>
    <w:rsid w:val="003676E4"/>
    <w:rsid w:val="0037236A"/>
    <w:rsid w:val="00372688"/>
    <w:rsid w:val="00372ADE"/>
    <w:rsid w:val="00373A23"/>
    <w:rsid w:val="00373A2A"/>
    <w:rsid w:val="00375758"/>
    <w:rsid w:val="0037789D"/>
    <w:rsid w:val="0038123C"/>
    <w:rsid w:val="0038181E"/>
    <w:rsid w:val="00384F60"/>
    <w:rsid w:val="0038748D"/>
    <w:rsid w:val="0039115C"/>
    <w:rsid w:val="00391CEF"/>
    <w:rsid w:val="00391D3D"/>
    <w:rsid w:val="00391FB8"/>
    <w:rsid w:val="0039200C"/>
    <w:rsid w:val="003923A5"/>
    <w:rsid w:val="003A00FE"/>
    <w:rsid w:val="003A0956"/>
    <w:rsid w:val="003A0BC0"/>
    <w:rsid w:val="003A1D98"/>
    <w:rsid w:val="003A2A5B"/>
    <w:rsid w:val="003A4B5C"/>
    <w:rsid w:val="003A6BE4"/>
    <w:rsid w:val="003A7C33"/>
    <w:rsid w:val="003B013E"/>
    <w:rsid w:val="003B0271"/>
    <w:rsid w:val="003B05CF"/>
    <w:rsid w:val="003B212F"/>
    <w:rsid w:val="003B2676"/>
    <w:rsid w:val="003B3C7F"/>
    <w:rsid w:val="003B44CD"/>
    <w:rsid w:val="003B63F9"/>
    <w:rsid w:val="003C04D8"/>
    <w:rsid w:val="003C0DB5"/>
    <w:rsid w:val="003C14D5"/>
    <w:rsid w:val="003C177C"/>
    <w:rsid w:val="003C1C8F"/>
    <w:rsid w:val="003C1F72"/>
    <w:rsid w:val="003C59E8"/>
    <w:rsid w:val="003C5D68"/>
    <w:rsid w:val="003C60A7"/>
    <w:rsid w:val="003C71B0"/>
    <w:rsid w:val="003C7ACD"/>
    <w:rsid w:val="003D00AB"/>
    <w:rsid w:val="003D0AE4"/>
    <w:rsid w:val="003D1581"/>
    <w:rsid w:val="003D2084"/>
    <w:rsid w:val="003D2C89"/>
    <w:rsid w:val="003D655B"/>
    <w:rsid w:val="003D6E23"/>
    <w:rsid w:val="003D704C"/>
    <w:rsid w:val="003E0FD5"/>
    <w:rsid w:val="003E1720"/>
    <w:rsid w:val="003E2A38"/>
    <w:rsid w:val="003E5C45"/>
    <w:rsid w:val="003E6A26"/>
    <w:rsid w:val="003F257D"/>
    <w:rsid w:val="003F5386"/>
    <w:rsid w:val="003F63C9"/>
    <w:rsid w:val="003F6B82"/>
    <w:rsid w:val="003F7CD5"/>
    <w:rsid w:val="00400323"/>
    <w:rsid w:val="00400C0F"/>
    <w:rsid w:val="00401D8A"/>
    <w:rsid w:val="00401ED6"/>
    <w:rsid w:val="00402ACF"/>
    <w:rsid w:val="004043D4"/>
    <w:rsid w:val="0040526D"/>
    <w:rsid w:val="00405E12"/>
    <w:rsid w:val="00406469"/>
    <w:rsid w:val="004109F4"/>
    <w:rsid w:val="00413378"/>
    <w:rsid w:val="004133F7"/>
    <w:rsid w:val="0041369F"/>
    <w:rsid w:val="00413CD3"/>
    <w:rsid w:val="00413FD9"/>
    <w:rsid w:val="00414BB9"/>
    <w:rsid w:val="00415025"/>
    <w:rsid w:val="0041697A"/>
    <w:rsid w:val="00416C93"/>
    <w:rsid w:val="004171FA"/>
    <w:rsid w:val="00417AA8"/>
    <w:rsid w:val="00424337"/>
    <w:rsid w:val="00425873"/>
    <w:rsid w:val="00427638"/>
    <w:rsid w:val="00430B7A"/>
    <w:rsid w:val="0043455E"/>
    <w:rsid w:val="0043495B"/>
    <w:rsid w:val="0044044C"/>
    <w:rsid w:val="00440C48"/>
    <w:rsid w:val="00445E7F"/>
    <w:rsid w:val="00450E61"/>
    <w:rsid w:val="00452942"/>
    <w:rsid w:val="004534D6"/>
    <w:rsid w:val="004536D0"/>
    <w:rsid w:val="00454DF8"/>
    <w:rsid w:val="00457C7D"/>
    <w:rsid w:val="00461175"/>
    <w:rsid w:val="004627BF"/>
    <w:rsid w:val="00462C50"/>
    <w:rsid w:val="004630AB"/>
    <w:rsid w:val="00463A3C"/>
    <w:rsid w:val="00465218"/>
    <w:rsid w:val="004663A0"/>
    <w:rsid w:val="00466DB7"/>
    <w:rsid w:val="00466DDC"/>
    <w:rsid w:val="00470640"/>
    <w:rsid w:val="00470AE0"/>
    <w:rsid w:val="00472054"/>
    <w:rsid w:val="00472C22"/>
    <w:rsid w:val="00473BD1"/>
    <w:rsid w:val="0047446E"/>
    <w:rsid w:val="00475C20"/>
    <w:rsid w:val="004761B3"/>
    <w:rsid w:val="00476EE8"/>
    <w:rsid w:val="0048267E"/>
    <w:rsid w:val="0048313B"/>
    <w:rsid w:val="00483FB0"/>
    <w:rsid w:val="00485789"/>
    <w:rsid w:val="00486AB2"/>
    <w:rsid w:val="00487277"/>
    <w:rsid w:val="00487ED0"/>
    <w:rsid w:val="00494C26"/>
    <w:rsid w:val="00495225"/>
    <w:rsid w:val="0049580C"/>
    <w:rsid w:val="004A24A3"/>
    <w:rsid w:val="004A2DA2"/>
    <w:rsid w:val="004A2EE7"/>
    <w:rsid w:val="004A3712"/>
    <w:rsid w:val="004A3DA5"/>
    <w:rsid w:val="004A444D"/>
    <w:rsid w:val="004A573D"/>
    <w:rsid w:val="004A583B"/>
    <w:rsid w:val="004A6BBB"/>
    <w:rsid w:val="004A775A"/>
    <w:rsid w:val="004A7BD7"/>
    <w:rsid w:val="004B041D"/>
    <w:rsid w:val="004B1D51"/>
    <w:rsid w:val="004B2A81"/>
    <w:rsid w:val="004B6265"/>
    <w:rsid w:val="004C160B"/>
    <w:rsid w:val="004C20D9"/>
    <w:rsid w:val="004C34A0"/>
    <w:rsid w:val="004D04B0"/>
    <w:rsid w:val="004D2C71"/>
    <w:rsid w:val="004D3347"/>
    <w:rsid w:val="004D3398"/>
    <w:rsid w:val="004D3D0D"/>
    <w:rsid w:val="004D6D95"/>
    <w:rsid w:val="004E0BF0"/>
    <w:rsid w:val="004E20D8"/>
    <w:rsid w:val="004E27D2"/>
    <w:rsid w:val="004E3921"/>
    <w:rsid w:val="004E619E"/>
    <w:rsid w:val="004E6725"/>
    <w:rsid w:val="004F2022"/>
    <w:rsid w:val="004F2048"/>
    <w:rsid w:val="004F2770"/>
    <w:rsid w:val="004F3186"/>
    <w:rsid w:val="004F476B"/>
    <w:rsid w:val="004F637D"/>
    <w:rsid w:val="00500683"/>
    <w:rsid w:val="00504952"/>
    <w:rsid w:val="00515336"/>
    <w:rsid w:val="00516286"/>
    <w:rsid w:val="00520498"/>
    <w:rsid w:val="00520769"/>
    <w:rsid w:val="00520DF8"/>
    <w:rsid w:val="005219A8"/>
    <w:rsid w:val="005245EB"/>
    <w:rsid w:val="0053073D"/>
    <w:rsid w:val="005354E1"/>
    <w:rsid w:val="0053684A"/>
    <w:rsid w:val="00537AB2"/>
    <w:rsid w:val="0054142C"/>
    <w:rsid w:val="005424F3"/>
    <w:rsid w:val="00542650"/>
    <w:rsid w:val="00542C9D"/>
    <w:rsid w:val="0054412D"/>
    <w:rsid w:val="00545700"/>
    <w:rsid w:val="00546B6C"/>
    <w:rsid w:val="00547F6B"/>
    <w:rsid w:val="00550B41"/>
    <w:rsid w:val="00553D7E"/>
    <w:rsid w:val="00555C89"/>
    <w:rsid w:val="00557ABB"/>
    <w:rsid w:val="00561136"/>
    <w:rsid w:val="0056139F"/>
    <w:rsid w:val="00563022"/>
    <w:rsid w:val="00566175"/>
    <w:rsid w:val="0056625C"/>
    <w:rsid w:val="005667C3"/>
    <w:rsid w:val="00566CB9"/>
    <w:rsid w:val="005707F6"/>
    <w:rsid w:val="00571EDC"/>
    <w:rsid w:val="00571F18"/>
    <w:rsid w:val="00571F23"/>
    <w:rsid w:val="0057406E"/>
    <w:rsid w:val="00574528"/>
    <w:rsid w:val="00574F63"/>
    <w:rsid w:val="00575340"/>
    <w:rsid w:val="00575919"/>
    <w:rsid w:val="0057622D"/>
    <w:rsid w:val="00576243"/>
    <w:rsid w:val="00576515"/>
    <w:rsid w:val="00580811"/>
    <w:rsid w:val="00583BB0"/>
    <w:rsid w:val="005861F9"/>
    <w:rsid w:val="005869B1"/>
    <w:rsid w:val="00587953"/>
    <w:rsid w:val="005913F7"/>
    <w:rsid w:val="00592651"/>
    <w:rsid w:val="00593F31"/>
    <w:rsid w:val="00595DEC"/>
    <w:rsid w:val="00597DE4"/>
    <w:rsid w:val="005A029C"/>
    <w:rsid w:val="005A2BCA"/>
    <w:rsid w:val="005A38CD"/>
    <w:rsid w:val="005A3E51"/>
    <w:rsid w:val="005A5895"/>
    <w:rsid w:val="005A5AA2"/>
    <w:rsid w:val="005A7A90"/>
    <w:rsid w:val="005B1B8D"/>
    <w:rsid w:val="005B1F42"/>
    <w:rsid w:val="005B24D6"/>
    <w:rsid w:val="005B2709"/>
    <w:rsid w:val="005B6AD8"/>
    <w:rsid w:val="005B7804"/>
    <w:rsid w:val="005B7E4D"/>
    <w:rsid w:val="005C067A"/>
    <w:rsid w:val="005C2119"/>
    <w:rsid w:val="005C4C3D"/>
    <w:rsid w:val="005C70BC"/>
    <w:rsid w:val="005D2C3A"/>
    <w:rsid w:val="005D46E5"/>
    <w:rsid w:val="005D4CC6"/>
    <w:rsid w:val="005D4ECF"/>
    <w:rsid w:val="005D4F4D"/>
    <w:rsid w:val="005D56C7"/>
    <w:rsid w:val="005D5EE6"/>
    <w:rsid w:val="005D6729"/>
    <w:rsid w:val="005D6F7E"/>
    <w:rsid w:val="005D7598"/>
    <w:rsid w:val="005E0D70"/>
    <w:rsid w:val="005E417F"/>
    <w:rsid w:val="005E61AA"/>
    <w:rsid w:val="005E6C08"/>
    <w:rsid w:val="005E6E8D"/>
    <w:rsid w:val="005E75D9"/>
    <w:rsid w:val="005E7AAF"/>
    <w:rsid w:val="005F0BD7"/>
    <w:rsid w:val="005F67C4"/>
    <w:rsid w:val="00600154"/>
    <w:rsid w:val="00604A84"/>
    <w:rsid w:val="00605826"/>
    <w:rsid w:val="00606132"/>
    <w:rsid w:val="00607E52"/>
    <w:rsid w:val="00610911"/>
    <w:rsid w:val="00613414"/>
    <w:rsid w:val="00616C75"/>
    <w:rsid w:val="00622C80"/>
    <w:rsid w:val="006238CB"/>
    <w:rsid w:val="006245FF"/>
    <w:rsid w:val="00626B43"/>
    <w:rsid w:val="00627568"/>
    <w:rsid w:val="00627ED5"/>
    <w:rsid w:val="006301FD"/>
    <w:rsid w:val="0063028D"/>
    <w:rsid w:val="006304F9"/>
    <w:rsid w:val="0063121A"/>
    <w:rsid w:val="00631D8D"/>
    <w:rsid w:val="00632527"/>
    <w:rsid w:val="00633B43"/>
    <w:rsid w:val="00633FAB"/>
    <w:rsid w:val="00635FA6"/>
    <w:rsid w:val="00641EF8"/>
    <w:rsid w:val="006428A4"/>
    <w:rsid w:val="006440A2"/>
    <w:rsid w:val="00644902"/>
    <w:rsid w:val="006466A3"/>
    <w:rsid w:val="0065028B"/>
    <w:rsid w:val="00650A76"/>
    <w:rsid w:val="00651176"/>
    <w:rsid w:val="006513F0"/>
    <w:rsid w:val="00652421"/>
    <w:rsid w:val="006574FC"/>
    <w:rsid w:val="00661E00"/>
    <w:rsid w:val="00662FFB"/>
    <w:rsid w:val="006635FA"/>
    <w:rsid w:val="00664F2A"/>
    <w:rsid w:val="00665A13"/>
    <w:rsid w:val="0066662A"/>
    <w:rsid w:val="006671F9"/>
    <w:rsid w:val="00670198"/>
    <w:rsid w:val="006704D3"/>
    <w:rsid w:val="00671030"/>
    <w:rsid w:val="006720B0"/>
    <w:rsid w:val="00672267"/>
    <w:rsid w:val="00672F62"/>
    <w:rsid w:val="00673707"/>
    <w:rsid w:val="00674D9E"/>
    <w:rsid w:val="006761B8"/>
    <w:rsid w:val="00676A83"/>
    <w:rsid w:val="00680AB7"/>
    <w:rsid w:val="00684C11"/>
    <w:rsid w:val="006871F7"/>
    <w:rsid w:val="00687675"/>
    <w:rsid w:val="0068790E"/>
    <w:rsid w:val="00687CC6"/>
    <w:rsid w:val="00690460"/>
    <w:rsid w:val="00691DC9"/>
    <w:rsid w:val="00694DF7"/>
    <w:rsid w:val="00695537"/>
    <w:rsid w:val="00695760"/>
    <w:rsid w:val="006960B5"/>
    <w:rsid w:val="00696755"/>
    <w:rsid w:val="006A3755"/>
    <w:rsid w:val="006A4932"/>
    <w:rsid w:val="006A7BDB"/>
    <w:rsid w:val="006B0409"/>
    <w:rsid w:val="006B1237"/>
    <w:rsid w:val="006B156F"/>
    <w:rsid w:val="006B16FD"/>
    <w:rsid w:val="006B1A24"/>
    <w:rsid w:val="006B216E"/>
    <w:rsid w:val="006B2281"/>
    <w:rsid w:val="006B2542"/>
    <w:rsid w:val="006B28EB"/>
    <w:rsid w:val="006B4117"/>
    <w:rsid w:val="006B50F6"/>
    <w:rsid w:val="006C1075"/>
    <w:rsid w:val="006C30AF"/>
    <w:rsid w:val="006C3491"/>
    <w:rsid w:val="006C39B2"/>
    <w:rsid w:val="006C4AB5"/>
    <w:rsid w:val="006C5C28"/>
    <w:rsid w:val="006C703A"/>
    <w:rsid w:val="006D0B65"/>
    <w:rsid w:val="006D1D42"/>
    <w:rsid w:val="006D4178"/>
    <w:rsid w:val="006D5355"/>
    <w:rsid w:val="006D6DA0"/>
    <w:rsid w:val="006D7E46"/>
    <w:rsid w:val="006D7F44"/>
    <w:rsid w:val="006E0310"/>
    <w:rsid w:val="006E031F"/>
    <w:rsid w:val="006E2300"/>
    <w:rsid w:val="006E265E"/>
    <w:rsid w:val="006E4F74"/>
    <w:rsid w:val="006E50FD"/>
    <w:rsid w:val="006E6BB3"/>
    <w:rsid w:val="006E7C89"/>
    <w:rsid w:val="006F22B8"/>
    <w:rsid w:val="006F355C"/>
    <w:rsid w:val="006F6622"/>
    <w:rsid w:val="00700752"/>
    <w:rsid w:val="00700FC3"/>
    <w:rsid w:val="00701EB6"/>
    <w:rsid w:val="00701EE7"/>
    <w:rsid w:val="0070209D"/>
    <w:rsid w:val="007021B3"/>
    <w:rsid w:val="00702685"/>
    <w:rsid w:val="00704E8A"/>
    <w:rsid w:val="00706CBF"/>
    <w:rsid w:val="00712158"/>
    <w:rsid w:val="0071471D"/>
    <w:rsid w:val="007203FF"/>
    <w:rsid w:val="00720C36"/>
    <w:rsid w:val="00721222"/>
    <w:rsid w:val="007222A3"/>
    <w:rsid w:val="00723024"/>
    <w:rsid w:val="00723C04"/>
    <w:rsid w:val="00726A2B"/>
    <w:rsid w:val="00727247"/>
    <w:rsid w:val="00727DEC"/>
    <w:rsid w:val="0073150B"/>
    <w:rsid w:val="00732134"/>
    <w:rsid w:val="007321B1"/>
    <w:rsid w:val="00737FFD"/>
    <w:rsid w:val="0074283A"/>
    <w:rsid w:val="007469EE"/>
    <w:rsid w:val="00747030"/>
    <w:rsid w:val="0075182E"/>
    <w:rsid w:val="00751C09"/>
    <w:rsid w:val="007534B4"/>
    <w:rsid w:val="00754CB2"/>
    <w:rsid w:val="0075584E"/>
    <w:rsid w:val="00756F65"/>
    <w:rsid w:val="00756F7D"/>
    <w:rsid w:val="007571B9"/>
    <w:rsid w:val="0075767A"/>
    <w:rsid w:val="007579D8"/>
    <w:rsid w:val="00757F8D"/>
    <w:rsid w:val="00764FEA"/>
    <w:rsid w:val="007650A1"/>
    <w:rsid w:val="007701E9"/>
    <w:rsid w:val="00771970"/>
    <w:rsid w:val="007732CD"/>
    <w:rsid w:val="00773FF7"/>
    <w:rsid w:val="00774786"/>
    <w:rsid w:val="00774A72"/>
    <w:rsid w:val="0077693E"/>
    <w:rsid w:val="00777449"/>
    <w:rsid w:val="007774DA"/>
    <w:rsid w:val="007776D3"/>
    <w:rsid w:val="007809CC"/>
    <w:rsid w:val="00780DD4"/>
    <w:rsid w:val="007823BF"/>
    <w:rsid w:val="007830F6"/>
    <w:rsid w:val="0078578C"/>
    <w:rsid w:val="007878D2"/>
    <w:rsid w:val="007934BA"/>
    <w:rsid w:val="00797430"/>
    <w:rsid w:val="00797C96"/>
    <w:rsid w:val="007A3652"/>
    <w:rsid w:val="007A5F26"/>
    <w:rsid w:val="007B090F"/>
    <w:rsid w:val="007B0AE4"/>
    <w:rsid w:val="007B0CC7"/>
    <w:rsid w:val="007B16ED"/>
    <w:rsid w:val="007B322A"/>
    <w:rsid w:val="007B37DA"/>
    <w:rsid w:val="007B4B31"/>
    <w:rsid w:val="007B5C79"/>
    <w:rsid w:val="007B729E"/>
    <w:rsid w:val="007C081B"/>
    <w:rsid w:val="007C197E"/>
    <w:rsid w:val="007C2DD7"/>
    <w:rsid w:val="007D4236"/>
    <w:rsid w:val="007D4A6F"/>
    <w:rsid w:val="007D5E34"/>
    <w:rsid w:val="007D7572"/>
    <w:rsid w:val="007D7A88"/>
    <w:rsid w:val="007E2F98"/>
    <w:rsid w:val="007E5AE4"/>
    <w:rsid w:val="007F0EEF"/>
    <w:rsid w:val="007F2DE4"/>
    <w:rsid w:val="007F3F1C"/>
    <w:rsid w:val="007F484B"/>
    <w:rsid w:val="007F76EE"/>
    <w:rsid w:val="007F7B94"/>
    <w:rsid w:val="007F7DB8"/>
    <w:rsid w:val="00803ED6"/>
    <w:rsid w:val="0080621D"/>
    <w:rsid w:val="00811CDC"/>
    <w:rsid w:val="00813ADE"/>
    <w:rsid w:val="00814453"/>
    <w:rsid w:val="008156E3"/>
    <w:rsid w:val="008208A9"/>
    <w:rsid w:val="00820B72"/>
    <w:rsid w:val="00821BCF"/>
    <w:rsid w:val="00823528"/>
    <w:rsid w:val="008246E8"/>
    <w:rsid w:val="00824AAC"/>
    <w:rsid w:val="0082775B"/>
    <w:rsid w:val="008277E3"/>
    <w:rsid w:val="0083005D"/>
    <w:rsid w:val="008300BB"/>
    <w:rsid w:val="0083031B"/>
    <w:rsid w:val="00830DFF"/>
    <w:rsid w:val="008319E3"/>
    <w:rsid w:val="008322E3"/>
    <w:rsid w:val="00836379"/>
    <w:rsid w:val="0083672F"/>
    <w:rsid w:val="00842198"/>
    <w:rsid w:val="00842459"/>
    <w:rsid w:val="00845BCE"/>
    <w:rsid w:val="00847950"/>
    <w:rsid w:val="00847CFC"/>
    <w:rsid w:val="00850B50"/>
    <w:rsid w:val="008515B6"/>
    <w:rsid w:val="00851A1D"/>
    <w:rsid w:val="0085342A"/>
    <w:rsid w:val="00853B46"/>
    <w:rsid w:val="0085417D"/>
    <w:rsid w:val="00860623"/>
    <w:rsid w:val="008625F7"/>
    <w:rsid w:val="00862632"/>
    <w:rsid w:val="00863391"/>
    <w:rsid w:val="00863556"/>
    <w:rsid w:val="00863780"/>
    <w:rsid w:val="00863EC8"/>
    <w:rsid w:val="00863FE1"/>
    <w:rsid w:val="0086617F"/>
    <w:rsid w:val="00870C9B"/>
    <w:rsid w:val="00870EBB"/>
    <w:rsid w:val="008713C9"/>
    <w:rsid w:val="00873DFB"/>
    <w:rsid w:val="008742DB"/>
    <w:rsid w:val="008746E4"/>
    <w:rsid w:val="00874EE0"/>
    <w:rsid w:val="00876ACD"/>
    <w:rsid w:val="00880C32"/>
    <w:rsid w:val="00882F1D"/>
    <w:rsid w:val="00884DFF"/>
    <w:rsid w:val="008869A8"/>
    <w:rsid w:val="00891991"/>
    <w:rsid w:val="00892B48"/>
    <w:rsid w:val="008A0453"/>
    <w:rsid w:val="008A31AD"/>
    <w:rsid w:val="008A4CE8"/>
    <w:rsid w:val="008A53EB"/>
    <w:rsid w:val="008A5BB9"/>
    <w:rsid w:val="008B098C"/>
    <w:rsid w:val="008B485E"/>
    <w:rsid w:val="008B495F"/>
    <w:rsid w:val="008B55FE"/>
    <w:rsid w:val="008B7062"/>
    <w:rsid w:val="008B74D3"/>
    <w:rsid w:val="008C00E9"/>
    <w:rsid w:val="008C193A"/>
    <w:rsid w:val="008C5B74"/>
    <w:rsid w:val="008C5DA8"/>
    <w:rsid w:val="008C7D64"/>
    <w:rsid w:val="008D29C1"/>
    <w:rsid w:val="008D34FD"/>
    <w:rsid w:val="008D3EE7"/>
    <w:rsid w:val="008D414A"/>
    <w:rsid w:val="008D64C7"/>
    <w:rsid w:val="008D790F"/>
    <w:rsid w:val="008E0B51"/>
    <w:rsid w:val="008E17A7"/>
    <w:rsid w:val="008E4C87"/>
    <w:rsid w:val="008E7783"/>
    <w:rsid w:val="008E77B2"/>
    <w:rsid w:val="008F0E6E"/>
    <w:rsid w:val="008F0F7B"/>
    <w:rsid w:val="008F16E2"/>
    <w:rsid w:val="008F1863"/>
    <w:rsid w:val="008F273A"/>
    <w:rsid w:val="008F37CD"/>
    <w:rsid w:val="008F3C64"/>
    <w:rsid w:val="008F49F5"/>
    <w:rsid w:val="008F7540"/>
    <w:rsid w:val="0090083B"/>
    <w:rsid w:val="00900D10"/>
    <w:rsid w:val="009017E0"/>
    <w:rsid w:val="00902EF7"/>
    <w:rsid w:val="00905658"/>
    <w:rsid w:val="009068F4"/>
    <w:rsid w:val="00910143"/>
    <w:rsid w:val="009105F6"/>
    <w:rsid w:val="00910651"/>
    <w:rsid w:val="0091118E"/>
    <w:rsid w:val="00914015"/>
    <w:rsid w:val="009148DA"/>
    <w:rsid w:val="00915E5F"/>
    <w:rsid w:val="00916375"/>
    <w:rsid w:val="00917073"/>
    <w:rsid w:val="009205EF"/>
    <w:rsid w:val="00920968"/>
    <w:rsid w:val="00921195"/>
    <w:rsid w:val="00921F7C"/>
    <w:rsid w:val="009230DA"/>
    <w:rsid w:val="00923918"/>
    <w:rsid w:val="0092452F"/>
    <w:rsid w:val="00925534"/>
    <w:rsid w:val="00933070"/>
    <w:rsid w:val="00933AAD"/>
    <w:rsid w:val="00934F3B"/>
    <w:rsid w:val="009350A8"/>
    <w:rsid w:val="00935270"/>
    <w:rsid w:val="009353A6"/>
    <w:rsid w:val="00941C91"/>
    <w:rsid w:val="00942DB2"/>
    <w:rsid w:val="00944D74"/>
    <w:rsid w:val="00944EA2"/>
    <w:rsid w:val="009463B4"/>
    <w:rsid w:val="0095136A"/>
    <w:rsid w:val="00952C12"/>
    <w:rsid w:val="00952C98"/>
    <w:rsid w:val="00956B8B"/>
    <w:rsid w:val="00956DC6"/>
    <w:rsid w:val="00957C41"/>
    <w:rsid w:val="00960BB8"/>
    <w:rsid w:val="0096286E"/>
    <w:rsid w:val="0096571F"/>
    <w:rsid w:val="00966600"/>
    <w:rsid w:val="00973226"/>
    <w:rsid w:val="00974F97"/>
    <w:rsid w:val="00975AE5"/>
    <w:rsid w:val="00976AB0"/>
    <w:rsid w:val="009806C3"/>
    <w:rsid w:val="00980EF6"/>
    <w:rsid w:val="00981C87"/>
    <w:rsid w:val="00982E6B"/>
    <w:rsid w:val="0098343C"/>
    <w:rsid w:val="00983FAD"/>
    <w:rsid w:val="00984057"/>
    <w:rsid w:val="00985536"/>
    <w:rsid w:val="00990B71"/>
    <w:rsid w:val="0099661F"/>
    <w:rsid w:val="00996683"/>
    <w:rsid w:val="00997FA4"/>
    <w:rsid w:val="009A1EA6"/>
    <w:rsid w:val="009A29AA"/>
    <w:rsid w:val="009A5590"/>
    <w:rsid w:val="009A57A7"/>
    <w:rsid w:val="009A61A6"/>
    <w:rsid w:val="009A7D97"/>
    <w:rsid w:val="009B09CE"/>
    <w:rsid w:val="009B1694"/>
    <w:rsid w:val="009B4584"/>
    <w:rsid w:val="009B5D29"/>
    <w:rsid w:val="009B78E9"/>
    <w:rsid w:val="009C1DBC"/>
    <w:rsid w:val="009C22B0"/>
    <w:rsid w:val="009C5003"/>
    <w:rsid w:val="009C5370"/>
    <w:rsid w:val="009C5ADB"/>
    <w:rsid w:val="009C7552"/>
    <w:rsid w:val="009D0BCC"/>
    <w:rsid w:val="009D1139"/>
    <w:rsid w:val="009D304F"/>
    <w:rsid w:val="009D3DC4"/>
    <w:rsid w:val="009D4CB7"/>
    <w:rsid w:val="009D5380"/>
    <w:rsid w:val="009D6EEB"/>
    <w:rsid w:val="009D76CE"/>
    <w:rsid w:val="009E13CA"/>
    <w:rsid w:val="009E239F"/>
    <w:rsid w:val="009E2DD4"/>
    <w:rsid w:val="009E34BA"/>
    <w:rsid w:val="009E523F"/>
    <w:rsid w:val="009F1FC0"/>
    <w:rsid w:val="009F2C9A"/>
    <w:rsid w:val="009F4642"/>
    <w:rsid w:val="009F738D"/>
    <w:rsid w:val="009F7856"/>
    <w:rsid w:val="009F7AD5"/>
    <w:rsid w:val="00A00A10"/>
    <w:rsid w:val="00A0103B"/>
    <w:rsid w:val="00A011AA"/>
    <w:rsid w:val="00A01F60"/>
    <w:rsid w:val="00A058FD"/>
    <w:rsid w:val="00A12DFC"/>
    <w:rsid w:val="00A12E26"/>
    <w:rsid w:val="00A12FEE"/>
    <w:rsid w:val="00A20560"/>
    <w:rsid w:val="00A20F10"/>
    <w:rsid w:val="00A22BE6"/>
    <w:rsid w:val="00A24360"/>
    <w:rsid w:val="00A26B37"/>
    <w:rsid w:val="00A27253"/>
    <w:rsid w:val="00A276D9"/>
    <w:rsid w:val="00A32E14"/>
    <w:rsid w:val="00A33A86"/>
    <w:rsid w:val="00A3487E"/>
    <w:rsid w:val="00A35532"/>
    <w:rsid w:val="00A36B7B"/>
    <w:rsid w:val="00A40CC5"/>
    <w:rsid w:val="00A41A46"/>
    <w:rsid w:val="00A41B9D"/>
    <w:rsid w:val="00A4261A"/>
    <w:rsid w:val="00A438C1"/>
    <w:rsid w:val="00A44DB1"/>
    <w:rsid w:val="00A4522E"/>
    <w:rsid w:val="00A46E1B"/>
    <w:rsid w:val="00A51636"/>
    <w:rsid w:val="00A51E7C"/>
    <w:rsid w:val="00A526FE"/>
    <w:rsid w:val="00A5304D"/>
    <w:rsid w:val="00A53470"/>
    <w:rsid w:val="00A5393D"/>
    <w:rsid w:val="00A5518C"/>
    <w:rsid w:val="00A5558D"/>
    <w:rsid w:val="00A55608"/>
    <w:rsid w:val="00A56E5F"/>
    <w:rsid w:val="00A57762"/>
    <w:rsid w:val="00A6275E"/>
    <w:rsid w:val="00A62F23"/>
    <w:rsid w:val="00A667A5"/>
    <w:rsid w:val="00A731F2"/>
    <w:rsid w:val="00A74CC3"/>
    <w:rsid w:val="00A75AAB"/>
    <w:rsid w:val="00A7752F"/>
    <w:rsid w:val="00A81B8A"/>
    <w:rsid w:val="00A8253B"/>
    <w:rsid w:val="00A86495"/>
    <w:rsid w:val="00A879BB"/>
    <w:rsid w:val="00A87F6E"/>
    <w:rsid w:val="00A9552D"/>
    <w:rsid w:val="00AA21CA"/>
    <w:rsid w:val="00AA49EE"/>
    <w:rsid w:val="00AA5874"/>
    <w:rsid w:val="00AA5C2C"/>
    <w:rsid w:val="00AA5E47"/>
    <w:rsid w:val="00AA6197"/>
    <w:rsid w:val="00AA6837"/>
    <w:rsid w:val="00AA68AC"/>
    <w:rsid w:val="00AA6FCC"/>
    <w:rsid w:val="00AB06A5"/>
    <w:rsid w:val="00AB1123"/>
    <w:rsid w:val="00AB14B7"/>
    <w:rsid w:val="00AB1606"/>
    <w:rsid w:val="00AB2E38"/>
    <w:rsid w:val="00AB4B04"/>
    <w:rsid w:val="00AC0919"/>
    <w:rsid w:val="00AC0943"/>
    <w:rsid w:val="00AC0A50"/>
    <w:rsid w:val="00AC19C6"/>
    <w:rsid w:val="00AC3B59"/>
    <w:rsid w:val="00AC3C0D"/>
    <w:rsid w:val="00AC583A"/>
    <w:rsid w:val="00AD10F7"/>
    <w:rsid w:val="00AD1663"/>
    <w:rsid w:val="00AD1A88"/>
    <w:rsid w:val="00AD2A7A"/>
    <w:rsid w:val="00AD40DE"/>
    <w:rsid w:val="00AE0DB3"/>
    <w:rsid w:val="00AE1962"/>
    <w:rsid w:val="00AE2301"/>
    <w:rsid w:val="00AE2D68"/>
    <w:rsid w:val="00AE36FA"/>
    <w:rsid w:val="00AE38E7"/>
    <w:rsid w:val="00AE707D"/>
    <w:rsid w:val="00AF1475"/>
    <w:rsid w:val="00AF1785"/>
    <w:rsid w:val="00AF5534"/>
    <w:rsid w:val="00AF5880"/>
    <w:rsid w:val="00AF6A99"/>
    <w:rsid w:val="00AF6AA7"/>
    <w:rsid w:val="00AF7BDE"/>
    <w:rsid w:val="00B007D5"/>
    <w:rsid w:val="00B011B3"/>
    <w:rsid w:val="00B04348"/>
    <w:rsid w:val="00B0592A"/>
    <w:rsid w:val="00B0741B"/>
    <w:rsid w:val="00B07568"/>
    <w:rsid w:val="00B077AB"/>
    <w:rsid w:val="00B116AE"/>
    <w:rsid w:val="00B14AF0"/>
    <w:rsid w:val="00B2625A"/>
    <w:rsid w:val="00B26530"/>
    <w:rsid w:val="00B26734"/>
    <w:rsid w:val="00B271A7"/>
    <w:rsid w:val="00B27253"/>
    <w:rsid w:val="00B31CC5"/>
    <w:rsid w:val="00B3204E"/>
    <w:rsid w:val="00B32381"/>
    <w:rsid w:val="00B32467"/>
    <w:rsid w:val="00B3340F"/>
    <w:rsid w:val="00B34B71"/>
    <w:rsid w:val="00B3547D"/>
    <w:rsid w:val="00B3727C"/>
    <w:rsid w:val="00B37D0C"/>
    <w:rsid w:val="00B401E8"/>
    <w:rsid w:val="00B40C42"/>
    <w:rsid w:val="00B4164F"/>
    <w:rsid w:val="00B41873"/>
    <w:rsid w:val="00B41A45"/>
    <w:rsid w:val="00B4265C"/>
    <w:rsid w:val="00B429F8"/>
    <w:rsid w:val="00B44D82"/>
    <w:rsid w:val="00B45C25"/>
    <w:rsid w:val="00B4635E"/>
    <w:rsid w:val="00B46775"/>
    <w:rsid w:val="00B50145"/>
    <w:rsid w:val="00B504ED"/>
    <w:rsid w:val="00B519CA"/>
    <w:rsid w:val="00B52B04"/>
    <w:rsid w:val="00B5356B"/>
    <w:rsid w:val="00B53BDB"/>
    <w:rsid w:val="00B547DB"/>
    <w:rsid w:val="00B55357"/>
    <w:rsid w:val="00B55BF2"/>
    <w:rsid w:val="00B57BE4"/>
    <w:rsid w:val="00B60C71"/>
    <w:rsid w:val="00B630B0"/>
    <w:rsid w:val="00B64269"/>
    <w:rsid w:val="00B64BAF"/>
    <w:rsid w:val="00B660F3"/>
    <w:rsid w:val="00B67C38"/>
    <w:rsid w:val="00B71B61"/>
    <w:rsid w:val="00B7258A"/>
    <w:rsid w:val="00B740D5"/>
    <w:rsid w:val="00B74224"/>
    <w:rsid w:val="00B744D8"/>
    <w:rsid w:val="00B7450D"/>
    <w:rsid w:val="00B7541B"/>
    <w:rsid w:val="00B75CD2"/>
    <w:rsid w:val="00B76AF5"/>
    <w:rsid w:val="00B77536"/>
    <w:rsid w:val="00B77A56"/>
    <w:rsid w:val="00B81292"/>
    <w:rsid w:val="00B81366"/>
    <w:rsid w:val="00B81A91"/>
    <w:rsid w:val="00B833FB"/>
    <w:rsid w:val="00B83A47"/>
    <w:rsid w:val="00B84BA2"/>
    <w:rsid w:val="00B85739"/>
    <w:rsid w:val="00B85AAF"/>
    <w:rsid w:val="00B87ABC"/>
    <w:rsid w:val="00B9366A"/>
    <w:rsid w:val="00B93E27"/>
    <w:rsid w:val="00B94054"/>
    <w:rsid w:val="00B97146"/>
    <w:rsid w:val="00B97360"/>
    <w:rsid w:val="00BA21A7"/>
    <w:rsid w:val="00BA35D1"/>
    <w:rsid w:val="00BA411D"/>
    <w:rsid w:val="00BA49FC"/>
    <w:rsid w:val="00BA6A4E"/>
    <w:rsid w:val="00BA79CD"/>
    <w:rsid w:val="00BA79E7"/>
    <w:rsid w:val="00BB112D"/>
    <w:rsid w:val="00BB2783"/>
    <w:rsid w:val="00BB27CC"/>
    <w:rsid w:val="00BB2A4A"/>
    <w:rsid w:val="00BB2FDB"/>
    <w:rsid w:val="00BB302B"/>
    <w:rsid w:val="00BB6010"/>
    <w:rsid w:val="00BB7746"/>
    <w:rsid w:val="00BB79FF"/>
    <w:rsid w:val="00BC0DC3"/>
    <w:rsid w:val="00BC2ECE"/>
    <w:rsid w:val="00BC35CA"/>
    <w:rsid w:val="00BC41E1"/>
    <w:rsid w:val="00BC48B5"/>
    <w:rsid w:val="00BC4D7E"/>
    <w:rsid w:val="00BC52A6"/>
    <w:rsid w:val="00BC5795"/>
    <w:rsid w:val="00BC5CC7"/>
    <w:rsid w:val="00BC778A"/>
    <w:rsid w:val="00BC7BF7"/>
    <w:rsid w:val="00BD1BC7"/>
    <w:rsid w:val="00BD1E7C"/>
    <w:rsid w:val="00BD20F9"/>
    <w:rsid w:val="00BD2CFF"/>
    <w:rsid w:val="00BD4D9E"/>
    <w:rsid w:val="00BD5C92"/>
    <w:rsid w:val="00BD7BFB"/>
    <w:rsid w:val="00BE1310"/>
    <w:rsid w:val="00BE2DE7"/>
    <w:rsid w:val="00BE3945"/>
    <w:rsid w:val="00BE4419"/>
    <w:rsid w:val="00BE5A77"/>
    <w:rsid w:val="00BE715A"/>
    <w:rsid w:val="00BE71A1"/>
    <w:rsid w:val="00BE7647"/>
    <w:rsid w:val="00BE772C"/>
    <w:rsid w:val="00BE779C"/>
    <w:rsid w:val="00BE79D6"/>
    <w:rsid w:val="00BE7B9A"/>
    <w:rsid w:val="00BF041A"/>
    <w:rsid w:val="00BF046A"/>
    <w:rsid w:val="00BF0F17"/>
    <w:rsid w:val="00BF1E30"/>
    <w:rsid w:val="00BF5EC4"/>
    <w:rsid w:val="00BF73BA"/>
    <w:rsid w:val="00C00558"/>
    <w:rsid w:val="00C00D6F"/>
    <w:rsid w:val="00C011D5"/>
    <w:rsid w:val="00C02A24"/>
    <w:rsid w:val="00C030EE"/>
    <w:rsid w:val="00C04196"/>
    <w:rsid w:val="00C05DF0"/>
    <w:rsid w:val="00C06AD4"/>
    <w:rsid w:val="00C0790E"/>
    <w:rsid w:val="00C10F06"/>
    <w:rsid w:val="00C12B02"/>
    <w:rsid w:val="00C13DFA"/>
    <w:rsid w:val="00C14039"/>
    <w:rsid w:val="00C14D95"/>
    <w:rsid w:val="00C20086"/>
    <w:rsid w:val="00C2018D"/>
    <w:rsid w:val="00C2051C"/>
    <w:rsid w:val="00C2110D"/>
    <w:rsid w:val="00C240EF"/>
    <w:rsid w:val="00C258A1"/>
    <w:rsid w:val="00C25CB3"/>
    <w:rsid w:val="00C27C05"/>
    <w:rsid w:val="00C31885"/>
    <w:rsid w:val="00C31D2D"/>
    <w:rsid w:val="00C3200A"/>
    <w:rsid w:val="00C33518"/>
    <w:rsid w:val="00C33729"/>
    <w:rsid w:val="00C35496"/>
    <w:rsid w:val="00C3587F"/>
    <w:rsid w:val="00C37371"/>
    <w:rsid w:val="00C4044C"/>
    <w:rsid w:val="00C404C5"/>
    <w:rsid w:val="00C40877"/>
    <w:rsid w:val="00C41749"/>
    <w:rsid w:val="00C422DF"/>
    <w:rsid w:val="00C425C3"/>
    <w:rsid w:val="00C44DDF"/>
    <w:rsid w:val="00C44FFA"/>
    <w:rsid w:val="00C461D9"/>
    <w:rsid w:val="00C46970"/>
    <w:rsid w:val="00C47DC1"/>
    <w:rsid w:val="00C47E54"/>
    <w:rsid w:val="00C528C3"/>
    <w:rsid w:val="00C533B2"/>
    <w:rsid w:val="00C5380C"/>
    <w:rsid w:val="00C55E65"/>
    <w:rsid w:val="00C613EB"/>
    <w:rsid w:val="00C61A7E"/>
    <w:rsid w:val="00C62955"/>
    <w:rsid w:val="00C63B8D"/>
    <w:rsid w:val="00C63BAA"/>
    <w:rsid w:val="00C63D7C"/>
    <w:rsid w:val="00C71F5F"/>
    <w:rsid w:val="00C7274F"/>
    <w:rsid w:val="00C77169"/>
    <w:rsid w:val="00C77CF2"/>
    <w:rsid w:val="00C77E43"/>
    <w:rsid w:val="00C835FF"/>
    <w:rsid w:val="00C952CC"/>
    <w:rsid w:val="00C95835"/>
    <w:rsid w:val="00C9691B"/>
    <w:rsid w:val="00C9733F"/>
    <w:rsid w:val="00CA134F"/>
    <w:rsid w:val="00CA3841"/>
    <w:rsid w:val="00CA44DE"/>
    <w:rsid w:val="00CA62EC"/>
    <w:rsid w:val="00CB00DA"/>
    <w:rsid w:val="00CB1EA2"/>
    <w:rsid w:val="00CB3095"/>
    <w:rsid w:val="00CB38FA"/>
    <w:rsid w:val="00CB3E4B"/>
    <w:rsid w:val="00CB63EC"/>
    <w:rsid w:val="00CC08E2"/>
    <w:rsid w:val="00CC13B6"/>
    <w:rsid w:val="00CC20A3"/>
    <w:rsid w:val="00CC50C6"/>
    <w:rsid w:val="00CC7B0B"/>
    <w:rsid w:val="00CD02DD"/>
    <w:rsid w:val="00CD089A"/>
    <w:rsid w:val="00CD1950"/>
    <w:rsid w:val="00CD2C1F"/>
    <w:rsid w:val="00CD4EF9"/>
    <w:rsid w:val="00CE10F1"/>
    <w:rsid w:val="00CE2365"/>
    <w:rsid w:val="00CE2E4C"/>
    <w:rsid w:val="00CE4725"/>
    <w:rsid w:val="00CE5220"/>
    <w:rsid w:val="00CE54DA"/>
    <w:rsid w:val="00CE5B71"/>
    <w:rsid w:val="00CE61CE"/>
    <w:rsid w:val="00CF1EAF"/>
    <w:rsid w:val="00CF20AA"/>
    <w:rsid w:val="00CF38EE"/>
    <w:rsid w:val="00CF45F2"/>
    <w:rsid w:val="00CF61A4"/>
    <w:rsid w:val="00CF6737"/>
    <w:rsid w:val="00CF6C7C"/>
    <w:rsid w:val="00CF6DC1"/>
    <w:rsid w:val="00D02116"/>
    <w:rsid w:val="00D022BF"/>
    <w:rsid w:val="00D02648"/>
    <w:rsid w:val="00D0490D"/>
    <w:rsid w:val="00D10417"/>
    <w:rsid w:val="00D10603"/>
    <w:rsid w:val="00D12A8B"/>
    <w:rsid w:val="00D12E14"/>
    <w:rsid w:val="00D13F7D"/>
    <w:rsid w:val="00D20143"/>
    <w:rsid w:val="00D20BE1"/>
    <w:rsid w:val="00D2108C"/>
    <w:rsid w:val="00D217EB"/>
    <w:rsid w:val="00D22731"/>
    <w:rsid w:val="00D22C2E"/>
    <w:rsid w:val="00D23DDF"/>
    <w:rsid w:val="00D2465D"/>
    <w:rsid w:val="00D25C22"/>
    <w:rsid w:val="00D2703A"/>
    <w:rsid w:val="00D27043"/>
    <w:rsid w:val="00D31DA3"/>
    <w:rsid w:val="00D354F0"/>
    <w:rsid w:val="00D359BB"/>
    <w:rsid w:val="00D3678E"/>
    <w:rsid w:val="00D36B55"/>
    <w:rsid w:val="00D429BE"/>
    <w:rsid w:val="00D42A80"/>
    <w:rsid w:val="00D43316"/>
    <w:rsid w:val="00D43927"/>
    <w:rsid w:val="00D449A1"/>
    <w:rsid w:val="00D44B83"/>
    <w:rsid w:val="00D46C0F"/>
    <w:rsid w:val="00D47476"/>
    <w:rsid w:val="00D4790A"/>
    <w:rsid w:val="00D50ED7"/>
    <w:rsid w:val="00D51076"/>
    <w:rsid w:val="00D531DB"/>
    <w:rsid w:val="00D54BEB"/>
    <w:rsid w:val="00D54E61"/>
    <w:rsid w:val="00D54FD3"/>
    <w:rsid w:val="00D5543B"/>
    <w:rsid w:val="00D55E00"/>
    <w:rsid w:val="00D55EB0"/>
    <w:rsid w:val="00D57273"/>
    <w:rsid w:val="00D57E3C"/>
    <w:rsid w:val="00D60083"/>
    <w:rsid w:val="00D61971"/>
    <w:rsid w:val="00D62E39"/>
    <w:rsid w:val="00D62F9E"/>
    <w:rsid w:val="00D63CDE"/>
    <w:rsid w:val="00D669E1"/>
    <w:rsid w:val="00D67E19"/>
    <w:rsid w:val="00D714BF"/>
    <w:rsid w:val="00D734B2"/>
    <w:rsid w:val="00D73787"/>
    <w:rsid w:val="00D744AC"/>
    <w:rsid w:val="00D77829"/>
    <w:rsid w:val="00D803C2"/>
    <w:rsid w:val="00D808A9"/>
    <w:rsid w:val="00D81377"/>
    <w:rsid w:val="00D85522"/>
    <w:rsid w:val="00D85891"/>
    <w:rsid w:val="00D8675D"/>
    <w:rsid w:val="00D879F8"/>
    <w:rsid w:val="00D92B93"/>
    <w:rsid w:val="00D92CD8"/>
    <w:rsid w:val="00D934BE"/>
    <w:rsid w:val="00D93930"/>
    <w:rsid w:val="00D93AB5"/>
    <w:rsid w:val="00D93C52"/>
    <w:rsid w:val="00D942DD"/>
    <w:rsid w:val="00D9609F"/>
    <w:rsid w:val="00DA2DC5"/>
    <w:rsid w:val="00DA6929"/>
    <w:rsid w:val="00DA7764"/>
    <w:rsid w:val="00DB01F3"/>
    <w:rsid w:val="00DB19F0"/>
    <w:rsid w:val="00DB5896"/>
    <w:rsid w:val="00DB62A0"/>
    <w:rsid w:val="00DC216D"/>
    <w:rsid w:val="00DC289D"/>
    <w:rsid w:val="00DC56D2"/>
    <w:rsid w:val="00DC6073"/>
    <w:rsid w:val="00DD1CDC"/>
    <w:rsid w:val="00DE1271"/>
    <w:rsid w:val="00DE51D9"/>
    <w:rsid w:val="00DE5D09"/>
    <w:rsid w:val="00DF2098"/>
    <w:rsid w:val="00DF2F4C"/>
    <w:rsid w:val="00DF79B3"/>
    <w:rsid w:val="00E002A4"/>
    <w:rsid w:val="00E02B5D"/>
    <w:rsid w:val="00E04183"/>
    <w:rsid w:val="00E04BEB"/>
    <w:rsid w:val="00E05292"/>
    <w:rsid w:val="00E05302"/>
    <w:rsid w:val="00E05708"/>
    <w:rsid w:val="00E057EB"/>
    <w:rsid w:val="00E11C82"/>
    <w:rsid w:val="00E129CA"/>
    <w:rsid w:val="00E12B8B"/>
    <w:rsid w:val="00E16E11"/>
    <w:rsid w:val="00E16FFD"/>
    <w:rsid w:val="00E17376"/>
    <w:rsid w:val="00E22040"/>
    <w:rsid w:val="00E3198D"/>
    <w:rsid w:val="00E349BD"/>
    <w:rsid w:val="00E35D83"/>
    <w:rsid w:val="00E3640E"/>
    <w:rsid w:val="00E37120"/>
    <w:rsid w:val="00E374B3"/>
    <w:rsid w:val="00E40119"/>
    <w:rsid w:val="00E4074D"/>
    <w:rsid w:val="00E40B0D"/>
    <w:rsid w:val="00E41584"/>
    <w:rsid w:val="00E41786"/>
    <w:rsid w:val="00E41798"/>
    <w:rsid w:val="00E5098B"/>
    <w:rsid w:val="00E51B0A"/>
    <w:rsid w:val="00E541DC"/>
    <w:rsid w:val="00E62187"/>
    <w:rsid w:val="00E64459"/>
    <w:rsid w:val="00E6499F"/>
    <w:rsid w:val="00E649DE"/>
    <w:rsid w:val="00E64B79"/>
    <w:rsid w:val="00E65A40"/>
    <w:rsid w:val="00E65E14"/>
    <w:rsid w:val="00E72157"/>
    <w:rsid w:val="00E73785"/>
    <w:rsid w:val="00E81284"/>
    <w:rsid w:val="00E839A5"/>
    <w:rsid w:val="00E840CB"/>
    <w:rsid w:val="00E86181"/>
    <w:rsid w:val="00E87BB4"/>
    <w:rsid w:val="00E9081C"/>
    <w:rsid w:val="00E93111"/>
    <w:rsid w:val="00E93FE6"/>
    <w:rsid w:val="00E94A62"/>
    <w:rsid w:val="00E95EDD"/>
    <w:rsid w:val="00E96DC6"/>
    <w:rsid w:val="00E96E24"/>
    <w:rsid w:val="00EA0448"/>
    <w:rsid w:val="00EA16BB"/>
    <w:rsid w:val="00EA21D1"/>
    <w:rsid w:val="00EA5810"/>
    <w:rsid w:val="00EA6897"/>
    <w:rsid w:val="00EA7777"/>
    <w:rsid w:val="00EB22EA"/>
    <w:rsid w:val="00EB547D"/>
    <w:rsid w:val="00EB73D3"/>
    <w:rsid w:val="00EC0207"/>
    <w:rsid w:val="00EC0760"/>
    <w:rsid w:val="00EC09D3"/>
    <w:rsid w:val="00EC107C"/>
    <w:rsid w:val="00EC1F30"/>
    <w:rsid w:val="00EC233D"/>
    <w:rsid w:val="00EC3ECC"/>
    <w:rsid w:val="00EC3EFA"/>
    <w:rsid w:val="00EC3F8F"/>
    <w:rsid w:val="00EC5F21"/>
    <w:rsid w:val="00EC67C6"/>
    <w:rsid w:val="00EC710C"/>
    <w:rsid w:val="00EC7A26"/>
    <w:rsid w:val="00ED025B"/>
    <w:rsid w:val="00ED1DBC"/>
    <w:rsid w:val="00ED2518"/>
    <w:rsid w:val="00ED5BB0"/>
    <w:rsid w:val="00ED7BED"/>
    <w:rsid w:val="00EE07C4"/>
    <w:rsid w:val="00EE56B3"/>
    <w:rsid w:val="00EE633D"/>
    <w:rsid w:val="00EE6D72"/>
    <w:rsid w:val="00EE7044"/>
    <w:rsid w:val="00EE781F"/>
    <w:rsid w:val="00EE786F"/>
    <w:rsid w:val="00EF2508"/>
    <w:rsid w:val="00EF3780"/>
    <w:rsid w:val="00EF3F52"/>
    <w:rsid w:val="00EF4382"/>
    <w:rsid w:val="00EF4F9C"/>
    <w:rsid w:val="00EF6AE1"/>
    <w:rsid w:val="00EF7DBB"/>
    <w:rsid w:val="00F00966"/>
    <w:rsid w:val="00F01809"/>
    <w:rsid w:val="00F01FB4"/>
    <w:rsid w:val="00F03FCA"/>
    <w:rsid w:val="00F04D3F"/>
    <w:rsid w:val="00F05EE5"/>
    <w:rsid w:val="00F07EB3"/>
    <w:rsid w:val="00F12418"/>
    <w:rsid w:val="00F12436"/>
    <w:rsid w:val="00F1439D"/>
    <w:rsid w:val="00F15D1C"/>
    <w:rsid w:val="00F169B2"/>
    <w:rsid w:val="00F16A8A"/>
    <w:rsid w:val="00F16F85"/>
    <w:rsid w:val="00F20108"/>
    <w:rsid w:val="00F206CF"/>
    <w:rsid w:val="00F248C5"/>
    <w:rsid w:val="00F26F22"/>
    <w:rsid w:val="00F3187C"/>
    <w:rsid w:val="00F31CD3"/>
    <w:rsid w:val="00F32280"/>
    <w:rsid w:val="00F323CB"/>
    <w:rsid w:val="00F33BB5"/>
    <w:rsid w:val="00F3472F"/>
    <w:rsid w:val="00F36274"/>
    <w:rsid w:val="00F363E9"/>
    <w:rsid w:val="00F4049E"/>
    <w:rsid w:val="00F45E25"/>
    <w:rsid w:val="00F45ECD"/>
    <w:rsid w:val="00F5080D"/>
    <w:rsid w:val="00F51C1C"/>
    <w:rsid w:val="00F52A95"/>
    <w:rsid w:val="00F54608"/>
    <w:rsid w:val="00F55936"/>
    <w:rsid w:val="00F56176"/>
    <w:rsid w:val="00F60A18"/>
    <w:rsid w:val="00F62C0B"/>
    <w:rsid w:val="00F62EC0"/>
    <w:rsid w:val="00F631CE"/>
    <w:rsid w:val="00F6355B"/>
    <w:rsid w:val="00F64788"/>
    <w:rsid w:val="00F66855"/>
    <w:rsid w:val="00F67E1C"/>
    <w:rsid w:val="00F67E27"/>
    <w:rsid w:val="00F70294"/>
    <w:rsid w:val="00F71037"/>
    <w:rsid w:val="00F7234D"/>
    <w:rsid w:val="00F73792"/>
    <w:rsid w:val="00F756ED"/>
    <w:rsid w:val="00F757C9"/>
    <w:rsid w:val="00F778AA"/>
    <w:rsid w:val="00F77F8E"/>
    <w:rsid w:val="00F841F7"/>
    <w:rsid w:val="00F855C3"/>
    <w:rsid w:val="00F86D59"/>
    <w:rsid w:val="00F87054"/>
    <w:rsid w:val="00F87721"/>
    <w:rsid w:val="00F87AFE"/>
    <w:rsid w:val="00F87E56"/>
    <w:rsid w:val="00F92E6B"/>
    <w:rsid w:val="00F93A20"/>
    <w:rsid w:val="00F9617A"/>
    <w:rsid w:val="00F96C39"/>
    <w:rsid w:val="00F977F3"/>
    <w:rsid w:val="00F97A1E"/>
    <w:rsid w:val="00FA0A30"/>
    <w:rsid w:val="00FA1C9E"/>
    <w:rsid w:val="00FA3555"/>
    <w:rsid w:val="00FA3FFB"/>
    <w:rsid w:val="00FA6977"/>
    <w:rsid w:val="00FB1720"/>
    <w:rsid w:val="00FB25B7"/>
    <w:rsid w:val="00FB2786"/>
    <w:rsid w:val="00FB4522"/>
    <w:rsid w:val="00FB5CA0"/>
    <w:rsid w:val="00FB6C01"/>
    <w:rsid w:val="00FC0614"/>
    <w:rsid w:val="00FC0A13"/>
    <w:rsid w:val="00FC0C89"/>
    <w:rsid w:val="00FC2452"/>
    <w:rsid w:val="00FC37D1"/>
    <w:rsid w:val="00FC4727"/>
    <w:rsid w:val="00FC5DBE"/>
    <w:rsid w:val="00FC6B82"/>
    <w:rsid w:val="00FD030F"/>
    <w:rsid w:val="00FD0BC6"/>
    <w:rsid w:val="00FD2FF1"/>
    <w:rsid w:val="00FD301A"/>
    <w:rsid w:val="00FD343B"/>
    <w:rsid w:val="00FD51D4"/>
    <w:rsid w:val="00FD567D"/>
    <w:rsid w:val="00FD6556"/>
    <w:rsid w:val="00FD6CCF"/>
    <w:rsid w:val="00FD6FD5"/>
    <w:rsid w:val="00FD71B4"/>
    <w:rsid w:val="00FE0401"/>
    <w:rsid w:val="00FE25B1"/>
    <w:rsid w:val="00FE3058"/>
    <w:rsid w:val="00FE586A"/>
    <w:rsid w:val="00FE6CF5"/>
    <w:rsid w:val="00FF163B"/>
    <w:rsid w:val="00FF21AC"/>
    <w:rsid w:val="00FF3086"/>
    <w:rsid w:val="00FF63D0"/>
    <w:rsid w:val="00FF67B5"/>
    <w:rsid w:val="00FF6945"/>
    <w:rsid w:val="00FF6C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AA31EA"/>
  <w15:chartTrackingRefBased/>
  <w15:docId w15:val="{C0EDD53C-F9B5-4736-A735-DE08CC5B0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63391"/>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5"/>
    <w:uiPriority w:val="9"/>
    <w:qFormat/>
    <w:rsid w:val="00C14D95"/>
    <w:pPr>
      <w:keepNext/>
      <w:numPr>
        <w:numId w:val="1"/>
      </w:numPr>
      <w:spacing w:before="240" w:after="60" w:line="240" w:lineRule="auto"/>
      <w:outlineLvl w:val="0"/>
    </w:pPr>
    <w:rPr>
      <w:rFonts w:ascii="Arial" w:eastAsia="Times New Roman" w:hAnsi="Arial" w:cs="Times New Roman"/>
      <w:b/>
      <w:kern w:val="28"/>
      <w:sz w:val="28"/>
      <w:szCs w:val="20"/>
      <w:lang w:val="en-GB" w:eastAsia="ru-RU"/>
    </w:rPr>
  </w:style>
  <w:style w:type="paragraph" w:styleId="21">
    <w:name w:val="heading 2"/>
    <w:aliases w:val="Заголовок 2 Знак1,Заголовок 2 Знак Знак,Заголовок 2 Знак Знак Знак,H2,h2"/>
    <w:basedOn w:val="a1"/>
    <w:next w:val="a1"/>
    <w:link w:val="25"/>
    <w:qFormat/>
    <w:rsid w:val="00C14D95"/>
    <w:pPr>
      <w:keepNext/>
      <w:numPr>
        <w:ilvl w:val="1"/>
        <w:numId w:val="1"/>
      </w:numPr>
      <w:spacing w:after="0" w:line="240" w:lineRule="auto"/>
      <w:jc w:val="center"/>
      <w:outlineLvl w:val="1"/>
    </w:pPr>
    <w:rPr>
      <w:rFonts w:ascii="Arial" w:eastAsia="Times New Roman" w:hAnsi="Arial" w:cs="Times New Roman"/>
      <w:b/>
      <w:sz w:val="18"/>
      <w:szCs w:val="20"/>
      <w:lang w:eastAsia="ru-RU"/>
    </w:rPr>
  </w:style>
  <w:style w:type="paragraph" w:styleId="30">
    <w:name w:val="heading 3"/>
    <w:aliases w:val="h3,Head 3,l3+toc 3,heading 3,CT,Sub-section Title,l3,H3"/>
    <w:basedOn w:val="a1"/>
    <w:next w:val="a1"/>
    <w:link w:val="34"/>
    <w:qFormat/>
    <w:rsid w:val="00C14D95"/>
    <w:pPr>
      <w:keepNext/>
      <w:numPr>
        <w:ilvl w:val="2"/>
        <w:numId w:val="1"/>
      </w:numPr>
      <w:spacing w:before="240" w:after="60" w:line="240" w:lineRule="auto"/>
      <w:outlineLvl w:val="2"/>
    </w:pPr>
    <w:rPr>
      <w:rFonts w:ascii="Arial" w:eastAsia="Times New Roman" w:hAnsi="Arial" w:cs="Times New Roman"/>
      <w:sz w:val="24"/>
      <w:szCs w:val="20"/>
      <w:lang w:val="en-GB" w:eastAsia="ru-RU"/>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next w:val="a1"/>
    <w:link w:val="41"/>
    <w:uiPriority w:val="9"/>
    <w:qFormat/>
    <w:rsid w:val="00C14D95"/>
    <w:pPr>
      <w:keepNext/>
      <w:numPr>
        <w:ilvl w:val="3"/>
        <w:numId w:val="1"/>
      </w:numPr>
      <w:spacing w:before="240" w:after="60" w:line="240" w:lineRule="auto"/>
      <w:outlineLvl w:val="3"/>
    </w:pPr>
    <w:rPr>
      <w:rFonts w:ascii="Arial" w:eastAsia="Times New Roman" w:hAnsi="Arial" w:cs="Times New Roman"/>
      <w:b/>
      <w:sz w:val="24"/>
      <w:szCs w:val="20"/>
      <w:lang w:val="en-GB" w:eastAsia="ru-RU"/>
    </w:rPr>
  </w:style>
  <w:style w:type="paragraph" w:styleId="5">
    <w:name w:val="heading 5"/>
    <w:aliases w:val="_Подпункт"/>
    <w:basedOn w:val="a1"/>
    <w:next w:val="a1"/>
    <w:link w:val="50"/>
    <w:qFormat/>
    <w:rsid w:val="00C14D95"/>
    <w:pPr>
      <w:numPr>
        <w:ilvl w:val="4"/>
        <w:numId w:val="1"/>
      </w:numPr>
      <w:spacing w:before="240" w:after="60" w:line="240" w:lineRule="auto"/>
      <w:outlineLvl w:val="4"/>
    </w:pPr>
    <w:rPr>
      <w:rFonts w:ascii="Times New Roman" w:eastAsia="Times New Roman" w:hAnsi="Times New Roman" w:cs="Times New Roman"/>
      <w:szCs w:val="20"/>
      <w:lang w:val="en-GB" w:eastAsia="ru-RU"/>
    </w:rPr>
  </w:style>
  <w:style w:type="paragraph" w:styleId="6">
    <w:name w:val="heading 6"/>
    <w:basedOn w:val="a1"/>
    <w:next w:val="a1"/>
    <w:link w:val="60"/>
    <w:qFormat/>
    <w:rsid w:val="00C14D95"/>
    <w:pPr>
      <w:numPr>
        <w:ilvl w:val="5"/>
        <w:numId w:val="1"/>
      </w:numPr>
      <w:spacing w:before="240" w:after="60" w:line="240" w:lineRule="auto"/>
      <w:outlineLvl w:val="5"/>
    </w:pPr>
    <w:rPr>
      <w:rFonts w:ascii="Times New Roman" w:eastAsia="Times New Roman" w:hAnsi="Times New Roman" w:cs="Times New Roman"/>
      <w:i/>
      <w:szCs w:val="20"/>
      <w:lang w:val="en-GB" w:eastAsia="ru-RU"/>
    </w:rPr>
  </w:style>
  <w:style w:type="paragraph" w:styleId="7">
    <w:name w:val="heading 7"/>
    <w:basedOn w:val="a1"/>
    <w:next w:val="a1"/>
    <w:link w:val="70"/>
    <w:qFormat/>
    <w:rsid w:val="00C14D95"/>
    <w:pPr>
      <w:numPr>
        <w:ilvl w:val="6"/>
        <w:numId w:val="1"/>
      </w:numPr>
      <w:spacing w:before="240" w:after="60" w:line="240" w:lineRule="auto"/>
      <w:outlineLvl w:val="6"/>
    </w:pPr>
    <w:rPr>
      <w:rFonts w:ascii="Arial" w:eastAsia="Times New Roman" w:hAnsi="Arial" w:cs="Times New Roman"/>
      <w:sz w:val="20"/>
      <w:szCs w:val="20"/>
      <w:lang w:val="en-GB" w:eastAsia="ru-RU"/>
    </w:rPr>
  </w:style>
  <w:style w:type="paragraph" w:styleId="8">
    <w:name w:val="heading 8"/>
    <w:basedOn w:val="a1"/>
    <w:next w:val="a1"/>
    <w:link w:val="80"/>
    <w:qFormat/>
    <w:rsid w:val="00C14D95"/>
    <w:pPr>
      <w:numPr>
        <w:ilvl w:val="7"/>
        <w:numId w:val="1"/>
      </w:numPr>
      <w:spacing w:before="240" w:after="60" w:line="240" w:lineRule="auto"/>
      <w:outlineLvl w:val="7"/>
    </w:pPr>
    <w:rPr>
      <w:rFonts w:ascii="Arial" w:eastAsia="Times New Roman" w:hAnsi="Arial" w:cs="Times New Roman"/>
      <w:i/>
      <w:sz w:val="20"/>
      <w:szCs w:val="20"/>
      <w:lang w:val="en-GB" w:eastAsia="ru-RU"/>
    </w:rPr>
  </w:style>
  <w:style w:type="paragraph" w:styleId="9">
    <w:name w:val="heading 9"/>
    <w:basedOn w:val="a1"/>
    <w:next w:val="a1"/>
    <w:link w:val="90"/>
    <w:qFormat/>
    <w:rsid w:val="00C14D95"/>
    <w:pPr>
      <w:numPr>
        <w:ilvl w:val="8"/>
        <w:numId w:val="1"/>
      </w:numPr>
      <w:spacing w:before="240" w:after="60" w:line="240" w:lineRule="auto"/>
      <w:outlineLvl w:val="8"/>
    </w:pPr>
    <w:rPr>
      <w:rFonts w:ascii="Arial" w:eastAsia="Times New Roman" w:hAnsi="Arial" w:cs="Times New Roman"/>
      <w:b/>
      <w:i/>
      <w:sz w:val="18"/>
      <w:szCs w:val="20"/>
      <w:lang w:val="en-GB"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Style16">
    <w:name w:val="Style16"/>
    <w:basedOn w:val="a1"/>
    <w:uiPriority w:val="99"/>
    <w:rsid w:val="00C533B2"/>
    <w:pPr>
      <w:widowControl w:val="0"/>
      <w:autoSpaceDE w:val="0"/>
      <w:autoSpaceDN w:val="0"/>
      <w:adjustRightInd w:val="0"/>
      <w:spacing w:after="0" w:line="279" w:lineRule="exact"/>
    </w:pPr>
    <w:rPr>
      <w:rFonts w:ascii="Times New Roman" w:eastAsiaTheme="minorEastAsia" w:hAnsi="Times New Roman" w:cs="Times New Roman"/>
      <w:sz w:val="24"/>
      <w:szCs w:val="24"/>
      <w:lang w:eastAsia="ru-RU"/>
    </w:rPr>
  </w:style>
  <w:style w:type="paragraph" w:customStyle="1" w:styleId="Style22">
    <w:name w:val="Style22"/>
    <w:basedOn w:val="a1"/>
    <w:uiPriority w:val="99"/>
    <w:rsid w:val="00C533B2"/>
    <w:pPr>
      <w:widowControl w:val="0"/>
      <w:autoSpaceDE w:val="0"/>
      <w:autoSpaceDN w:val="0"/>
      <w:adjustRightInd w:val="0"/>
      <w:spacing w:after="0" w:line="274" w:lineRule="exact"/>
      <w:jc w:val="center"/>
    </w:pPr>
    <w:rPr>
      <w:rFonts w:ascii="Times New Roman" w:eastAsiaTheme="minorEastAsia" w:hAnsi="Times New Roman" w:cs="Times New Roman"/>
      <w:sz w:val="24"/>
      <w:szCs w:val="24"/>
      <w:lang w:eastAsia="ru-RU"/>
    </w:rPr>
  </w:style>
  <w:style w:type="paragraph" w:customStyle="1" w:styleId="Style33">
    <w:name w:val="Style33"/>
    <w:basedOn w:val="a1"/>
    <w:uiPriority w:val="99"/>
    <w:rsid w:val="00C533B2"/>
    <w:pPr>
      <w:widowControl w:val="0"/>
      <w:autoSpaceDE w:val="0"/>
      <w:autoSpaceDN w:val="0"/>
      <w:adjustRightInd w:val="0"/>
      <w:spacing w:after="0" w:line="274" w:lineRule="exact"/>
      <w:jc w:val="both"/>
    </w:pPr>
    <w:rPr>
      <w:rFonts w:ascii="Times New Roman" w:eastAsiaTheme="minorEastAsia" w:hAnsi="Times New Roman" w:cs="Times New Roman"/>
      <w:sz w:val="24"/>
      <w:szCs w:val="24"/>
      <w:lang w:eastAsia="ru-RU"/>
    </w:rPr>
  </w:style>
  <w:style w:type="character" w:customStyle="1" w:styleId="FontStyle54">
    <w:name w:val="Font Style54"/>
    <w:basedOn w:val="a2"/>
    <w:uiPriority w:val="99"/>
    <w:rsid w:val="00C533B2"/>
    <w:rPr>
      <w:rFonts w:ascii="Times New Roman" w:hAnsi="Times New Roman" w:cs="Times New Roman"/>
      <w:sz w:val="22"/>
      <w:szCs w:val="22"/>
    </w:rPr>
  </w:style>
  <w:style w:type="paragraph" w:customStyle="1" w:styleId="Style13">
    <w:name w:val="Style13"/>
    <w:basedOn w:val="a1"/>
    <w:uiPriority w:val="99"/>
    <w:rsid w:val="00C533B2"/>
    <w:pPr>
      <w:widowControl w:val="0"/>
      <w:autoSpaceDE w:val="0"/>
      <w:autoSpaceDN w:val="0"/>
      <w:adjustRightInd w:val="0"/>
      <w:spacing w:after="0" w:line="274" w:lineRule="exact"/>
      <w:ind w:hanging="137"/>
      <w:jc w:val="both"/>
    </w:pPr>
    <w:rPr>
      <w:rFonts w:ascii="Times New Roman" w:eastAsiaTheme="minorEastAsia" w:hAnsi="Times New Roman" w:cs="Times New Roman"/>
      <w:sz w:val="24"/>
      <w:szCs w:val="24"/>
      <w:lang w:eastAsia="ru-RU"/>
    </w:rPr>
  </w:style>
  <w:style w:type="character" w:customStyle="1" w:styleId="FontStyle57">
    <w:name w:val="Font Style57"/>
    <w:basedOn w:val="a2"/>
    <w:uiPriority w:val="99"/>
    <w:rsid w:val="00C533B2"/>
    <w:rPr>
      <w:rFonts w:ascii="Times New Roman" w:hAnsi="Times New Roman" w:cs="Times New Roman"/>
      <w:sz w:val="20"/>
      <w:szCs w:val="20"/>
    </w:rPr>
  </w:style>
  <w:style w:type="paragraph" w:styleId="a5">
    <w:name w:val="footnote text"/>
    <w:aliases w:val=" Знак6,Знак21,Знак6,Знак4 Знак, Знак4 Знак,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2,Знак1 Знак1"/>
    <w:basedOn w:val="a1"/>
    <w:link w:val="a6"/>
    <w:uiPriority w:val="99"/>
    <w:unhideWhenUsed/>
    <w:rsid w:val="00472054"/>
    <w:pPr>
      <w:spacing w:after="0" w:line="240" w:lineRule="auto"/>
    </w:pPr>
    <w:rPr>
      <w:sz w:val="20"/>
      <w:szCs w:val="20"/>
    </w:rPr>
  </w:style>
  <w:style w:type="character" w:customStyle="1" w:styleId="a6">
    <w:name w:val="Текст сноски Знак"/>
    <w:aliases w:val=" Знак6 Знак,Знак21 Знак,Знак6 Знак,Знак4 Знак Знак, Знак4 Знак Знак,Текст сноски Знак Знак Знак,Текст сноски Знак Знак Знак Знак Знак Знак Знак Знак Знак,Текст сноски Знак Знак Знак Знак Знак Знак Знак Знак1,Текст сноски Знак2 Знак"/>
    <w:basedOn w:val="a2"/>
    <w:link w:val="a5"/>
    <w:uiPriority w:val="99"/>
    <w:rsid w:val="00472054"/>
    <w:rPr>
      <w:sz w:val="20"/>
      <w:szCs w:val="20"/>
    </w:rPr>
  </w:style>
  <w:style w:type="character" w:styleId="a7">
    <w:name w:val="footnote reference"/>
    <w:aliases w:val="fr,Used by Word for Help footnote symbols,Знак сноски 1,Ciae niinee 1,Знак сноски-FN,Ciae niinee-FN,Ссылка на сноску 45,Referencia nota al pie,SUPERS"/>
    <w:rsid w:val="00472054"/>
    <w:rPr>
      <w:rFonts w:cs="Times New Roman"/>
      <w:vertAlign w:val="superscript"/>
    </w:rPr>
  </w:style>
  <w:style w:type="paragraph" w:styleId="a8">
    <w:name w:val="List Paragraph"/>
    <w:aliases w:val="Bullet List,FooterText,numbered,Paragraphe de liste1,lp1,List Paragraph,Num Bullet 1,Table Number Paragraph,Bullet Number,Bulletr List Paragraph,列出段落,列出段落1,List Paragraph2,List Paragraph21,Listeafsnit1,Parágrafo da Lista1,Bullet list,Лист"/>
    <w:basedOn w:val="a1"/>
    <w:link w:val="a9"/>
    <w:uiPriority w:val="34"/>
    <w:qFormat/>
    <w:rsid w:val="00B76AF5"/>
    <w:pPr>
      <w:ind w:left="720"/>
      <w:contextualSpacing/>
    </w:pPr>
  </w:style>
  <w:style w:type="character" w:customStyle="1" w:styleId="a9">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8"/>
    <w:uiPriority w:val="34"/>
    <w:qFormat/>
    <w:locked/>
    <w:rsid w:val="00B76AF5"/>
  </w:style>
  <w:style w:type="table" w:styleId="aa">
    <w:name w:val="Table Grid"/>
    <w:aliases w:val="OTR"/>
    <w:basedOn w:val="a3"/>
    <w:uiPriority w:val="39"/>
    <w:rsid w:val="00B76A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2"/>
    <w:link w:val="10"/>
    <w:uiPriority w:val="9"/>
    <w:rsid w:val="00C14D95"/>
    <w:rPr>
      <w:rFonts w:ascii="Arial" w:eastAsia="Times New Roman" w:hAnsi="Arial" w:cs="Times New Roman"/>
      <w:b/>
      <w:kern w:val="28"/>
      <w:sz w:val="28"/>
      <w:szCs w:val="20"/>
      <w:lang w:val="en-GB" w:eastAsia="ru-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basedOn w:val="a2"/>
    <w:link w:val="21"/>
    <w:rsid w:val="00C14D95"/>
    <w:rPr>
      <w:rFonts w:ascii="Arial" w:eastAsia="Times New Roman" w:hAnsi="Arial" w:cs="Times New Roman"/>
      <w:b/>
      <w:sz w:val="18"/>
      <w:szCs w:val="20"/>
      <w:lang w:eastAsia="ru-RU"/>
    </w:rPr>
  </w:style>
  <w:style w:type="character" w:customStyle="1" w:styleId="34">
    <w:name w:val="Заголовок 3 Знак"/>
    <w:aliases w:val="h3 Знак,Head 3 Знак,l3+toc 3 Знак,heading 3 Знак,CT Знак,Sub-section Title Знак,l3 Знак,H3 Знак"/>
    <w:basedOn w:val="a2"/>
    <w:link w:val="30"/>
    <w:rsid w:val="00C14D95"/>
    <w:rPr>
      <w:rFonts w:ascii="Arial" w:eastAsia="Times New Roman" w:hAnsi="Arial" w:cs="Times New Roman"/>
      <w:sz w:val="24"/>
      <w:szCs w:val="20"/>
      <w:lang w:val="en-GB" w:eastAsia="ru-RU"/>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basedOn w:val="a2"/>
    <w:link w:val="40"/>
    <w:uiPriority w:val="9"/>
    <w:rsid w:val="00C14D95"/>
    <w:rPr>
      <w:rFonts w:ascii="Arial" w:eastAsia="Times New Roman" w:hAnsi="Arial" w:cs="Times New Roman"/>
      <w:b/>
      <w:sz w:val="24"/>
      <w:szCs w:val="20"/>
      <w:lang w:val="en-GB" w:eastAsia="ru-RU"/>
    </w:rPr>
  </w:style>
  <w:style w:type="character" w:customStyle="1" w:styleId="50">
    <w:name w:val="Заголовок 5 Знак"/>
    <w:aliases w:val="_Подпункт Знак"/>
    <w:basedOn w:val="a2"/>
    <w:link w:val="5"/>
    <w:rsid w:val="00C14D95"/>
    <w:rPr>
      <w:rFonts w:ascii="Times New Roman" w:eastAsia="Times New Roman" w:hAnsi="Times New Roman" w:cs="Times New Roman"/>
      <w:szCs w:val="20"/>
      <w:lang w:val="en-GB" w:eastAsia="ru-RU"/>
    </w:rPr>
  </w:style>
  <w:style w:type="character" w:customStyle="1" w:styleId="60">
    <w:name w:val="Заголовок 6 Знак"/>
    <w:basedOn w:val="a2"/>
    <w:link w:val="6"/>
    <w:rsid w:val="00C14D95"/>
    <w:rPr>
      <w:rFonts w:ascii="Times New Roman" w:eastAsia="Times New Roman" w:hAnsi="Times New Roman" w:cs="Times New Roman"/>
      <w:i/>
      <w:szCs w:val="20"/>
      <w:lang w:val="en-GB" w:eastAsia="ru-RU"/>
    </w:rPr>
  </w:style>
  <w:style w:type="character" w:customStyle="1" w:styleId="70">
    <w:name w:val="Заголовок 7 Знак"/>
    <w:basedOn w:val="a2"/>
    <w:link w:val="7"/>
    <w:rsid w:val="00C14D95"/>
    <w:rPr>
      <w:rFonts w:ascii="Arial" w:eastAsia="Times New Roman" w:hAnsi="Arial" w:cs="Times New Roman"/>
      <w:sz w:val="20"/>
      <w:szCs w:val="20"/>
      <w:lang w:val="en-GB" w:eastAsia="ru-RU"/>
    </w:rPr>
  </w:style>
  <w:style w:type="character" w:customStyle="1" w:styleId="80">
    <w:name w:val="Заголовок 8 Знак"/>
    <w:basedOn w:val="a2"/>
    <w:link w:val="8"/>
    <w:rsid w:val="00C14D95"/>
    <w:rPr>
      <w:rFonts w:ascii="Arial" w:eastAsia="Times New Roman" w:hAnsi="Arial" w:cs="Times New Roman"/>
      <w:i/>
      <w:sz w:val="20"/>
      <w:szCs w:val="20"/>
      <w:lang w:val="en-GB" w:eastAsia="ru-RU"/>
    </w:rPr>
  </w:style>
  <w:style w:type="character" w:customStyle="1" w:styleId="90">
    <w:name w:val="Заголовок 9 Знак"/>
    <w:basedOn w:val="a2"/>
    <w:link w:val="9"/>
    <w:rsid w:val="00C14D95"/>
    <w:rPr>
      <w:rFonts w:ascii="Arial" w:eastAsia="Times New Roman" w:hAnsi="Arial" w:cs="Times New Roman"/>
      <w:b/>
      <w:i/>
      <w:sz w:val="18"/>
      <w:szCs w:val="20"/>
      <w:lang w:val="en-GB" w:eastAsia="ru-RU"/>
    </w:rPr>
  </w:style>
  <w:style w:type="character" w:styleId="ab">
    <w:name w:val="Hyperlink"/>
    <w:basedOn w:val="a2"/>
    <w:uiPriority w:val="99"/>
    <w:unhideWhenUsed/>
    <w:rsid w:val="00C14D95"/>
    <w:rPr>
      <w:color w:val="0563C1" w:themeColor="hyperlink"/>
      <w:u w:val="single"/>
    </w:rPr>
  </w:style>
  <w:style w:type="paragraph" w:styleId="ac">
    <w:name w:val="Title"/>
    <w:basedOn w:val="a1"/>
    <w:link w:val="16"/>
    <w:qFormat/>
    <w:rsid w:val="00C14D95"/>
    <w:pPr>
      <w:spacing w:after="0" w:line="240" w:lineRule="auto"/>
      <w:jc w:val="center"/>
    </w:pPr>
    <w:rPr>
      <w:rFonts w:ascii="Times New Roman" w:eastAsia="Times New Roman" w:hAnsi="Times New Roman" w:cs="Times New Roman"/>
      <w:sz w:val="28"/>
      <w:szCs w:val="28"/>
      <w:lang w:eastAsia="ru-RU"/>
    </w:rPr>
  </w:style>
  <w:style w:type="character" w:customStyle="1" w:styleId="ad">
    <w:name w:val="Заголовок Знак"/>
    <w:basedOn w:val="a2"/>
    <w:link w:val="17"/>
    <w:rsid w:val="00C14D95"/>
    <w:rPr>
      <w:rFonts w:asciiTheme="majorHAnsi" w:eastAsiaTheme="majorEastAsia" w:hAnsiTheme="majorHAnsi" w:cstheme="majorBidi"/>
      <w:spacing w:val="-10"/>
      <w:kern w:val="28"/>
      <w:sz w:val="56"/>
      <w:szCs w:val="56"/>
    </w:rPr>
  </w:style>
  <w:style w:type="character" w:customStyle="1" w:styleId="16">
    <w:name w:val="Заголовок Знак1"/>
    <w:basedOn w:val="a2"/>
    <w:link w:val="ac"/>
    <w:rsid w:val="00C14D95"/>
    <w:rPr>
      <w:rFonts w:ascii="Times New Roman" w:eastAsia="Times New Roman" w:hAnsi="Times New Roman" w:cs="Times New Roman"/>
      <w:sz w:val="28"/>
      <w:szCs w:val="28"/>
      <w:lang w:eastAsia="ru-RU"/>
    </w:rPr>
  </w:style>
  <w:style w:type="character" w:customStyle="1" w:styleId="ae">
    <w:name w:val="Основной текст Знак"/>
    <w:aliases w:val="бпОсновной текст Знак,body text Знак,Список 1 Знак2,Body Text Char Знак2"/>
    <w:basedOn w:val="a2"/>
    <w:link w:val="af"/>
    <w:locked/>
    <w:rsid w:val="00C14D95"/>
    <w:rPr>
      <w:sz w:val="24"/>
      <w:szCs w:val="24"/>
    </w:rPr>
  </w:style>
  <w:style w:type="paragraph" w:styleId="af">
    <w:name w:val="Body Text"/>
    <w:aliases w:val="бпОсновной текст,body text,Список 1,Body Text Char"/>
    <w:basedOn w:val="a1"/>
    <w:link w:val="ae"/>
    <w:unhideWhenUsed/>
    <w:rsid w:val="00C14D95"/>
    <w:pPr>
      <w:spacing w:after="120" w:line="240" w:lineRule="auto"/>
    </w:pPr>
    <w:rPr>
      <w:sz w:val="24"/>
      <w:szCs w:val="24"/>
    </w:rPr>
  </w:style>
  <w:style w:type="character" w:customStyle="1" w:styleId="18">
    <w:name w:val="Основной текст Знак1"/>
    <w:aliases w:val="Список 1 Знак1,Body Text Char Знак1,бпОсновной текст Знак1,body text Знак1"/>
    <w:basedOn w:val="a2"/>
    <w:rsid w:val="00C14D95"/>
  </w:style>
  <w:style w:type="paragraph" w:customStyle="1" w:styleId="210">
    <w:name w:val="Основной текст с отступом 21"/>
    <w:basedOn w:val="a1"/>
    <w:rsid w:val="00C14D95"/>
    <w:pPr>
      <w:suppressAutoHyphens/>
      <w:spacing w:after="120" w:line="480" w:lineRule="auto"/>
      <w:ind w:left="283"/>
      <w:jc w:val="both"/>
    </w:pPr>
    <w:rPr>
      <w:rFonts w:ascii="Times New Roman" w:eastAsia="Times New Roman" w:hAnsi="Times New Roman" w:cs="Times New Roman"/>
      <w:sz w:val="24"/>
      <w:szCs w:val="20"/>
      <w:lang w:eastAsia="ar-SA"/>
    </w:rPr>
  </w:style>
  <w:style w:type="paragraph" w:styleId="af0">
    <w:name w:val="Body Text Indent"/>
    <w:aliases w:val="Основной текст без отступа,текст"/>
    <w:basedOn w:val="a1"/>
    <w:link w:val="af1"/>
    <w:rsid w:val="00C14D95"/>
    <w:pPr>
      <w:spacing w:after="120" w:line="240" w:lineRule="auto"/>
      <w:ind w:left="283"/>
    </w:pPr>
    <w:rPr>
      <w:rFonts w:ascii="Times New Roman" w:eastAsia="Times New Roman" w:hAnsi="Times New Roman" w:cs="Times New Roman"/>
      <w:sz w:val="24"/>
      <w:szCs w:val="24"/>
      <w:lang w:eastAsia="ru-RU"/>
    </w:rPr>
  </w:style>
  <w:style w:type="character" w:customStyle="1" w:styleId="af1">
    <w:name w:val="Основной текст с отступом Знак"/>
    <w:aliases w:val="Основной текст без отступа Знак1,текст Знак1"/>
    <w:basedOn w:val="a2"/>
    <w:link w:val="af0"/>
    <w:rsid w:val="00C14D9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C14D9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2">
    <w:name w:val="Цветовое выделение"/>
    <w:rsid w:val="00C14D95"/>
    <w:rPr>
      <w:b/>
      <w:bCs/>
      <w:color w:val="26282F"/>
      <w:sz w:val="26"/>
      <w:szCs w:val="26"/>
    </w:rPr>
  </w:style>
  <w:style w:type="paragraph" w:customStyle="1" w:styleId="211">
    <w:name w:val="Основной текст 21"/>
    <w:basedOn w:val="a1"/>
    <w:rsid w:val="00C14D95"/>
    <w:pPr>
      <w:suppressAutoHyphens/>
      <w:spacing w:after="120" w:line="480" w:lineRule="auto"/>
    </w:pPr>
    <w:rPr>
      <w:rFonts w:ascii="Times New Roman" w:eastAsia="Times New Roman" w:hAnsi="Times New Roman" w:cs="Times New Roman"/>
      <w:sz w:val="20"/>
      <w:szCs w:val="20"/>
      <w:lang w:eastAsia="ar-SA"/>
    </w:rPr>
  </w:style>
  <w:style w:type="paragraph" w:styleId="af3">
    <w:name w:val="No Spacing"/>
    <w:link w:val="af4"/>
    <w:uiPriority w:val="1"/>
    <w:qFormat/>
    <w:rsid w:val="00C14D95"/>
    <w:pPr>
      <w:spacing w:after="0" w:line="240" w:lineRule="auto"/>
    </w:pPr>
    <w:rPr>
      <w:rFonts w:ascii="Calibri" w:eastAsia="Calibri" w:hAnsi="Calibri" w:cs="Times New Roman"/>
    </w:rPr>
  </w:style>
  <w:style w:type="paragraph" w:styleId="af5">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6"/>
    <w:uiPriority w:val="99"/>
    <w:unhideWhenUsed/>
    <w:rsid w:val="00C14D9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6">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basedOn w:val="a2"/>
    <w:link w:val="af5"/>
    <w:uiPriority w:val="99"/>
    <w:rsid w:val="00C14D95"/>
    <w:rPr>
      <w:rFonts w:ascii="Times New Roman" w:eastAsia="Times New Roman" w:hAnsi="Times New Roman" w:cs="Times New Roman"/>
      <w:sz w:val="24"/>
      <w:szCs w:val="24"/>
      <w:lang w:eastAsia="ru-RU"/>
    </w:rPr>
  </w:style>
  <w:style w:type="paragraph" w:styleId="af7">
    <w:name w:val="footer"/>
    <w:aliases w:val="f"/>
    <w:basedOn w:val="a1"/>
    <w:link w:val="af8"/>
    <w:uiPriority w:val="99"/>
    <w:unhideWhenUsed/>
    <w:rsid w:val="00C14D9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8">
    <w:name w:val="Нижний колонтитул Знак"/>
    <w:aliases w:val="f Знак"/>
    <w:basedOn w:val="a2"/>
    <w:link w:val="af7"/>
    <w:uiPriority w:val="99"/>
    <w:rsid w:val="00C14D95"/>
    <w:rPr>
      <w:rFonts w:ascii="Times New Roman" w:eastAsia="Times New Roman" w:hAnsi="Times New Roman" w:cs="Times New Roman"/>
      <w:sz w:val="24"/>
      <w:szCs w:val="24"/>
      <w:lang w:eastAsia="ru-RU"/>
    </w:rPr>
  </w:style>
  <w:style w:type="paragraph" w:customStyle="1" w:styleId="FORMATTEXT">
    <w:name w:val=".FORMATTEXT"/>
    <w:uiPriority w:val="99"/>
    <w:rsid w:val="00C14D9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f9">
    <w:name w:val="Текст выноски Знак"/>
    <w:basedOn w:val="a2"/>
    <w:link w:val="afa"/>
    <w:uiPriority w:val="99"/>
    <w:rsid w:val="00C14D95"/>
    <w:rPr>
      <w:rFonts w:ascii="Segoe UI" w:eastAsia="Times New Roman" w:hAnsi="Segoe UI" w:cs="Segoe UI"/>
      <w:sz w:val="18"/>
      <w:szCs w:val="18"/>
      <w:lang w:eastAsia="ru-RU"/>
    </w:rPr>
  </w:style>
  <w:style w:type="paragraph" w:styleId="afa">
    <w:name w:val="Balloon Text"/>
    <w:basedOn w:val="a1"/>
    <w:link w:val="af9"/>
    <w:uiPriority w:val="99"/>
    <w:unhideWhenUsed/>
    <w:rsid w:val="00C14D95"/>
    <w:pPr>
      <w:spacing w:after="0" w:line="240" w:lineRule="auto"/>
    </w:pPr>
    <w:rPr>
      <w:rFonts w:ascii="Segoe UI" w:eastAsia="Times New Roman" w:hAnsi="Segoe UI" w:cs="Segoe UI"/>
      <w:sz w:val="18"/>
      <w:szCs w:val="18"/>
      <w:lang w:eastAsia="ru-RU"/>
    </w:rPr>
  </w:style>
  <w:style w:type="character" w:customStyle="1" w:styleId="19">
    <w:name w:val="Текст выноски Знак1"/>
    <w:basedOn w:val="a2"/>
    <w:uiPriority w:val="99"/>
    <w:semiHidden/>
    <w:rsid w:val="00C14D95"/>
    <w:rPr>
      <w:rFonts w:ascii="Segoe UI" w:hAnsi="Segoe UI" w:cs="Segoe UI"/>
      <w:sz w:val="18"/>
      <w:szCs w:val="18"/>
    </w:rPr>
  </w:style>
  <w:style w:type="paragraph" w:customStyle="1" w:styleId="HEADERTEXT">
    <w:name w:val=".HEADERTEXT"/>
    <w:uiPriority w:val="99"/>
    <w:rsid w:val="00C14D95"/>
    <w:pPr>
      <w:widowControl w:val="0"/>
      <w:autoSpaceDE w:val="0"/>
      <w:autoSpaceDN w:val="0"/>
      <w:adjustRightInd w:val="0"/>
      <w:spacing w:after="0" w:line="240" w:lineRule="auto"/>
    </w:pPr>
    <w:rPr>
      <w:rFonts w:ascii="Arial" w:eastAsia="Times New Roman" w:hAnsi="Arial" w:cs="Arial"/>
      <w:color w:val="2B4279"/>
      <w:lang w:eastAsia="ru-RU"/>
    </w:rPr>
  </w:style>
  <w:style w:type="paragraph" w:styleId="afb">
    <w:name w:val="annotation text"/>
    <w:basedOn w:val="a1"/>
    <w:link w:val="afc"/>
    <w:uiPriority w:val="99"/>
    <w:unhideWhenUsed/>
    <w:rsid w:val="00C14D95"/>
    <w:pPr>
      <w:spacing w:after="0" w:line="240" w:lineRule="auto"/>
    </w:pPr>
    <w:rPr>
      <w:rFonts w:ascii="Times New Roman" w:eastAsia="Times New Roman" w:hAnsi="Times New Roman" w:cs="Times New Roman"/>
      <w:sz w:val="20"/>
      <w:szCs w:val="20"/>
      <w:lang w:eastAsia="ru-RU"/>
    </w:rPr>
  </w:style>
  <w:style w:type="character" w:customStyle="1" w:styleId="afc">
    <w:name w:val="Текст примечания Знак"/>
    <w:basedOn w:val="a2"/>
    <w:link w:val="afb"/>
    <w:uiPriority w:val="99"/>
    <w:rsid w:val="00C14D95"/>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unhideWhenUsed/>
    <w:rsid w:val="00C14D95"/>
    <w:rPr>
      <w:b/>
      <w:bCs/>
    </w:rPr>
  </w:style>
  <w:style w:type="character" w:customStyle="1" w:styleId="afe">
    <w:name w:val="Тема примечания Знак"/>
    <w:basedOn w:val="afc"/>
    <w:link w:val="afd"/>
    <w:uiPriority w:val="99"/>
    <w:rsid w:val="00C14D95"/>
    <w:rPr>
      <w:rFonts w:ascii="Times New Roman" w:eastAsia="Times New Roman" w:hAnsi="Times New Roman" w:cs="Times New Roman"/>
      <w:b/>
      <w:bCs/>
      <w:sz w:val="20"/>
      <w:szCs w:val="20"/>
      <w:lang w:eastAsia="ru-RU"/>
    </w:rPr>
  </w:style>
  <w:style w:type="numbering" w:customStyle="1" w:styleId="1a">
    <w:name w:val="Нет списка1"/>
    <w:next w:val="a4"/>
    <w:uiPriority w:val="99"/>
    <w:semiHidden/>
    <w:unhideWhenUsed/>
    <w:rsid w:val="00C14D95"/>
  </w:style>
  <w:style w:type="character" w:customStyle="1" w:styleId="26">
    <w:name w:val="Сноска (2)_"/>
    <w:link w:val="27"/>
    <w:locked/>
    <w:rsid w:val="00C14D95"/>
    <w:rPr>
      <w:rFonts w:ascii="Times New Roman" w:hAnsi="Times New Roman" w:cs="Times New Roman"/>
      <w:sz w:val="12"/>
      <w:szCs w:val="12"/>
      <w:shd w:val="clear" w:color="auto" w:fill="FFFFFF"/>
    </w:rPr>
  </w:style>
  <w:style w:type="character" w:customStyle="1" w:styleId="35">
    <w:name w:val="Сноска (3)_"/>
    <w:link w:val="36"/>
    <w:locked/>
    <w:rsid w:val="00C14D95"/>
    <w:rPr>
      <w:rFonts w:ascii="Times New Roman" w:hAnsi="Times New Roman" w:cs="Times New Roman"/>
      <w:sz w:val="21"/>
      <w:szCs w:val="21"/>
      <w:shd w:val="clear" w:color="auto" w:fill="FFFFFF"/>
    </w:rPr>
  </w:style>
  <w:style w:type="character" w:customStyle="1" w:styleId="aff">
    <w:name w:val="Сноска_"/>
    <w:link w:val="aff0"/>
    <w:locked/>
    <w:rsid w:val="00C14D95"/>
    <w:rPr>
      <w:rFonts w:ascii="Times New Roman" w:hAnsi="Times New Roman" w:cs="Times New Roman"/>
      <w:sz w:val="21"/>
      <w:szCs w:val="21"/>
      <w:shd w:val="clear" w:color="auto" w:fill="FFFFFF"/>
    </w:rPr>
  </w:style>
  <w:style w:type="character" w:customStyle="1" w:styleId="aff1">
    <w:name w:val="Сноска + Полужирный"/>
    <w:rsid w:val="00C14D95"/>
    <w:rPr>
      <w:rFonts w:ascii="Times New Roman" w:hAnsi="Times New Roman" w:cs="Times New Roman"/>
      <w:b/>
      <w:bCs/>
      <w:spacing w:val="0"/>
      <w:sz w:val="21"/>
      <w:szCs w:val="21"/>
    </w:rPr>
  </w:style>
  <w:style w:type="character" w:customStyle="1" w:styleId="42">
    <w:name w:val="Сноска (4)_"/>
    <w:link w:val="43"/>
    <w:locked/>
    <w:rsid w:val="00C14D95"/>
    <w:rPr>
      <w:rFonts w:ascii="Times New Roman" w:hAnsi="Times New Roman" w:cs="Times New Roman"/>
      <w:sz w:val="17"/>
      <w:szCs w:val="17"/>
      <w:shd w:val="clear" w:color="auto" w:fill="FFFFFF"/>
    </w:rPr>
  </w:style>
  <w:style w:type="character" w:customStyle="1" w:styleId="44">
    <w:name w:val="Заголовок №4_"/>
    <w:link w:val="45"/>
    <w:locked/>
    <w:rsid w:val="00C14D95"/>
    <w:rPr>
      <w:rFonts w:ascii="Times New Roman" w:hAnsi="Times New Roman" w:cs="Times New Roman"/>
      <w:sz w:val="21"/>
      <w:szCs w:val="21"/>
      <w:shd w:val="clear" w:color="auto" w:fill="FFFFFF"/>
    </w:rPr>
  </w:style>
  <w:style w:type="character" w:customStyle="1" w:styleId="46">
    <w:name w:val="Заголовок №4 + Не полужирный"/>
    <w:rsid w:val="00C14D95"/>
    <w:rPr>
      <w:rFonts w:ascii="Times New Roman" w:hAnsi="Times New Roman" w:cs="Times New Roman"/>
      <w:b/>
      <w:bCs/>
      <w:spacing w:val="0"/>
      <w:sz w:val="21"/>
      <w:szCs w:val="21"/>
    </w:rPr>
  </w:style>
  <w:style w:type="character" w:customStyle="1" w:styleId="28">
    <w:name w:val="Основной текст (2)_"/>
    <w:link w:val="29"/>
    <w:locked/>
    <w:rsid w:val="00C14D95"/>
    <w:rPr>
      <w:rFonts w:ascii="Times New Roman" w:hAnsi="Times New Roman" w:cs="Times New Roman"/>
      <w:sz w:val="23"/>
      <w:szCs w:val="23"/>
      <w:shd w:val="clear" w:color="auto" w:fill="FFFFFF"/>
    </w:rPr>
  </w:style>
  <w:style w:type="character" w:customStyle="1" w:styleId="1b">
    <w:name w:val="Заголовок №1_"/>
    <w:link w:val="1c"/>
    <w:locked/>
    <w:rsid w:val="00C14D95"/>
    <w:rPr>
      <w:rFonts w:ascii="Times New Roman" w:hAnsi="Times New Roman" w:cs="Times New Roman"/>
      <w:sz w:val="51"/>
      <w:szCs w:val="51"/>
      <w:shd w:val="clear" w:color="auto" w:fill="FFFFFF"/>
    </w:rPr>
  </w:style>
  <w:style w:type="character" w:customStyle="1" w:styleId="37">
    <w:name w:val="Основной текст (3)_"/>
    <w:link w:val="38"/>
    <w:locked/>
    <w:rsid w:val="00C14D95"/>
    <w:rPr>
      <w:rFonts w:ascii="Times New Roman" w:hAnsi="Times New Roman" w:cs="Times New Roman"/>
      <w:sz w:val="27"/>
      <w:szCs w:val="27"/>
      <w:shd w:val="clear" w:color="auto" w:fill="FFFFFF"/>
    </w:rPr>
  </w:style>
  <w:style w:type="character" w:customStyle="1" w:styleId="aff2">
    <w:name w:val="Основной текст_"/>
    <w:link w:val="71"/>
    <w:locked/>
    <w:rsid w:val="00C14D95"/>
    <w:rPr>
      <w:rFonts w:ascii="Times New Roman" w:hAnsi="Times New Roman" w:cs="Times New Roman"/>
      <w:sz w:val="21"/>
      <w:szCs w:val="21"/>
      <w:shd w:val="clear" w:color="auto" w:fill="FFFFFF"/>
    </w:rPr>
  </w:style>
  <w:style w:type="character" w:customStyle="1" w:styleId="220">
    <w:name w:val="Заголовок №2 (2)_"/>
    <w:link w:val="221"/>
    <w:locked/>
    <w:rsid w:val="00C14D95"/>
    <w:rPr>
      <w:rFonts w:ascii="Times New Roman" w:hAnsi="Times New Roman" w:cs="Times New Roman"/>
      <w:sz w:val="27"/>
      <w:szCs w:val="27"/>
      <w:shd w:val="clear" w:color="auto" w:fill="FFFFFF"/>
    </w:rPr>
  </w:style>
  <w:style w:type="character" w:customStyle="1" w:styleId="aff3">
    <w:name w:val="Колонтитул_"/>
    <w:link w:val="aff4"/>
    <w:locked/>
    <w:rsid w:val="00C14D95"/>
    <w:rPr>
      <w:rFonts w:ascii="Times New Roman" w:hAnsi="Times New Roman" w:cs="Times New Roman"/>
      <w:shd w:val="clear" w:color="auto" w:fill="FFFFFF"/>
    </w:rPr>
  </w:style>
  <w:style w:type="character" w:customStyle="1" w:styleId="100">
    <w:name w:val="Колонтитул + 10"/>
    <w:aliases w:val="5 pt"/>
    <w:rsid w:val="00C14D95"/>
    <w:rPr>
      <w:rFonts w:ascii="Times New Roman" w:hAnsi="Times New Roman" w:cs="Times New Roman"/>
      <w:spacing w:val="0"/>
      <w:sz w:val="21"/>
      <w:szCs w:val="21"/>
    </w:rPr>
  </w:style>
  <w:style w:type="character" w:customStyle="1" w:styleId="2a">
    <w:name w:val="Оглавление 2 Знак"/>
    <w:link w:val="2b"/>
    <w:uiPriority w:val="39"/>
    <w:locked/>
    <w:rsid w:val="00C14D95"/>
    <w:rPr>
      <w:rFonts w:ascii="Calibri" w:hAnsi="Calibri"/>
      <w:b/>
      <w:bCs/>
      <w:color w:val="000000"/>
      <w:lang w:val="ru"/>
    </w:rPr>
  </w:style>
  <w:style w:type="character" w:customStyle="1" w:styleId="47">
    <w:name w:val="Основной текст (4)_"/>
    <w:link w:val="410"/>
    <w:locked/>
    <w:rsid w:val="00C14D95"/>
    <w:rPr>
      <w:rFonts w:ascii="Times New Roman" w:hAnsi="Times New Roman" w:cs="Times New Roman"/>
      <w:sz w:val="21"/>
      <w:szCs w:val="21"/>
      <w:shd w:val="clear" w:color="auto" w:fill="FFFFFF"/>
    </w:rPr>
  </w:style>
  <w:style w:type="character" w:customStyle="1" w:styleId="1d">
    <w:name w:val="Основной текст1"/>
    <w:rsid w:val="00C14D95"/>
    <w:rPr>
      <w:rFonts w:ascii="Times New Roman" w:hAnsi="Times New Roman" w:cs="Times New Roman"/>
      <w:spacing w:val="0"/>
      <w:sz w:val="21"/>
      <w:szCs w:val="21"/>
      <w:u w:val="single"/>
      <w:lang w:val="en-US" w:eastAsia="x-none"/>
    </w:rPr>
  </w:style>
  <w:style w:type="character" w:customStyle="1" w:styleId="2c">
    <w:name w:val="Основной текст2"/>
    <w:rsid w:val="00C14D95"/>
    <w:rPr>
      <w:rFonts w:ascii="Times New Roman" w:hAnsi="Times New Roman" w:cs="Times New Roman"/>
      <w:spacing w:val="0"/>
      <w:sz w:val="21"/>
      <w:szCs w:val="21"/>
    </w:rPr>
  </w:style>
  <w:style w:type="character" w:customStyle="1" w:styleId="aff5">
    <w:name w:val="Основной текст + Полужирный"/>
    <w:rsid w:val="00C14D95"/>
    <w:rPr>
      <w:rFonts w:ascii="Times New Roman" w:hAnsi="Times New Roman" w:cs="Times New Roman"/>
      <w:b/>
      <w:bCs/>
      <w:spacing w:val="0"/>
      <w:sz w:val="21"/>
      <w:szCs w:val="21"/>
    </w:rPr>
  </w:style>
  <w:style w:type="character" w:customStyle="1" w:styleId="411">
    <w:name w:val="Заголовок №4 + Не полужирный1"/>
    <w:rsid w:val="00C14D95"/>
    <w:rPr>
      <w:rFonts w:ascii="Times New Roman" w:hAnsi="Times New Roman" w:cs="Times New Roman"/>
      <w:b/>
      <w:bCs/>
      <w:spacing w:val="0"/>
      <w:sz w:val="21"/>
      <w:szCs w:val="21"/>
    </w:rPr>
  </w:style>
  <w:style w:type="character" w:customStyle="1" w:styleId="150">
    <w:name w:val="Основной текст + Полужирный15"/>
    <w:rsid w:val="00C14D95"/>
    <w:rPr>
      <w:rFonts w:ascii="Times New Roman" w:hAnsi="Times New Roman" w:cs="Times New Roman"/>
      <w:b/>
      <w:bCs/>
      <w:spacing w:val="0"/>
      <w:sz w:val="21"/>
      <w:szCs w:val="21"/>
    </w:rPr>
  </w:style>
  <w:style w:type="character" w:customStyle="1" w:styleId="48">
    <w:name w:val="Основной текст (4) + Не полужирный"/>
    <w:rsid w:val="00C14D95"/>
    <w:rPr>
      <w:rFonts w:ascii="Times New Roman" w:hAnsi="Times New Roman" w:cs="Times New Roman"/>
      <w:b/>
      <w:bCs/>
      <w:spacing w:val="0"/>
      <w:sz w:val="21"/>
      <w:szCs w:val="21"/>
    </w:rPr>
  </w:style>
  <w:style w:type="character" w:customStyle="1" w:styleId="51">
    <w:name w:val="Основной текст (5)_"/>
    <w:link w:val="52"/>
    <w:locked/>
    <w:rsid w:val="00C14D95"/>
    <w:rPr>
      <w:rFonts w:ascii="Times New Roman" w:hAnsi="Times New Roman" w:cs="Times New Roman"/>
      <w:sz w:val="21"/>
      <w:szCs w:val="21"/>
      <w:shd w:val="clear" w:color="auto" w:fill="FFFFFF"/>
    </w:rPr>
  </w:style>
  <w:style w:type="character" w:customStyle="1" w:styleId="53">
    <w:name w:val="Основной текст (5) + Не курсив"/>
    <w:rsid w:val="00C14D95"/>
    <w:rPr>
      <w:rFonts w:ascii="Times New Roman" w:hAnsi="Times New Roman" w:cs="Times New Roman"/>
      <w:i/>
      <w:iCs/>
      <w:spacing w:val="0"/>
      <w:sz w:val="21"/>
      <w:szCs w:val="21"/>
    </w:rPr>
  </w:style>
  <w:style w:type="character" w:customStyle="1" w:styleId="450">
    <w:name w:val="Основной текст (4) + Не полужирный5"/>
    <w:rsid w:val="00C14D95"/>
    <w:rPr>
      <w:rFonts w:ascii="Times New Roman" w:hAnsi="Times New Roman" w:cs="Times New Roman"/>
      <w:b/>
      <w:bCs/>
      <w:spacing w:val="0"/>
      <w:sz w:val="21"/>
      <w:szCs w:val="21"/>
    </w:rPr>
  </w:style>
  <w:style w:type="character" w:customStyle="1" w:styleId="140">
    <w:name w:val="Основной текст + Полужирный14"/>
    <w:rsid w:val="00C14D95"/>
    <w:rPr>
      <w:rFonts w:ascii="Times New Roman" w:hAnsi="Times New Roman" w:cs="Times New Roman"/>
      <w:b/>
      <w:bCs/>
      <w:spacing w:val="0"/>
      <w:sz w:val="21"/>
      <w:szCs w:val="21"/>
    </w:rPr>
  </w:style>
  <w:style w:type="character" w:customStyle="1" w:styleId="440">
    <w:name w:val="Основной текст (4) + Не полужирный4"/>
    <w:rsid w:val="00C14D95"/>
    <w:rPr>
      <w:rFonts w:ascii="Times New Roman" w:hAnsi="Times New Roman" w:cs="Times New Roman"/>
      <w:b/>
      <w:bCs/>
      <w:spacing w:val="0"/>
      <w:sz w:val="21"/>
      <w:szCs w:val="21"/>
    </w:rPr>
  </w:style>
  <w:style w:type="character" w:customStyle="1" w:styleId="61">
    <w:name w:val="Основной текст (6)_"/>
    <w:link w:val="62"/>
    <w:locked/>
    <w:rsid w:val="00C14D95"/>
    <w:rPr>
      <w:rFonts w:ascii="Times New Roman" w:hAnsi="Times New Roman" w:cs="Times New Roman"/>
      <w:shd w:val="clear" w:color="auto" w:fill="FFFFFF"/>
    </w:rPr>
  </w:style>
  <w:style w:type="character" w:customStyle="1" w:styleId="54">
    <w:name w:val="Основной текст (5) + Не курсив4"/>
    <w:rsid w:val="00C14D95"/>
    <w:rPr>
      <w:rFonts w:ascii="Times New Roman" w:hAnsi="Times New Roman" w:cs="Times New Roman"/>
      <w:i/>
      <w:iCs/>
      <w:spacing w:val="0"/>
      <w:sz w:val="21"/>
      <w:szCs w:val="21"/>
    </w:rPr>
  </w:style>
  <w:style w:type="character" w:customStyle="1" w:styleId="55">
    <w:name w:val="Основной текст (5) + Полужирный"/>
    <w:rsid w:val="00C14D95"/>
    <w:rPr>
      <w:rFonts w:ascii="Times New Roman" w:hAnsi="Times New Roman" w:cs="Times New Roman"/>
      <w:b/>
      <w:bCs/>
      <w:spacing w:val="0"/>
      <w:sz w:val="21"/>
      <w:szCs w:val="21"/>
    </w:rPr>
  </w:style>
  <w:style w:type="character" w:customStyle="1" w:styleId="aff6">
    <w:name w:val="Основной текст + Курсив"/>
    <w:rsid w:val="00C14D95"/>
    <w:rPr>
      <w:rFonts w:ascii="Times New Roman" w:hAnsi="Times New Roman" w:cs="Times New Roman"/>
      <w:i/>
      <w:iCs/>
      <w:spacing w:val="0"/>
      <w:sz w:val="21"/>
      <w:szCs w:val="21"/>
    </w:rPr>
  </w:style>
  <w:style w:type="character" w:customStyle="1" w:styleId="130">
    <w:name w:val="Основной текст + Полужирный13"/>
    <w:rsid w:val="00C14D95"/>
    <w:rPr>
      <w:rFonts w:ascii="Times New Roman" w:hAnsi="Times New Roman" w:cs="Times New Roman"/>
      <w:b/>
      <w:bCs/>
      <w:spacing w:val="0"/>
      <w:sz w:val="21"/>
      <w:szCs w:val="21"/>
    </w:rPr>
  </w:style>
  <w:style w:type="character" w:customStyle="1" w:styleId="430">
    <w:name w:val="Основной текст (4) + Не полужирный3"/>
    <w:rsid w:val="00C14D95"/>
    <w:rPr>
      <w:rFonts w:ascii="Times New Roman" w:hAnsi="Times New Roman" w:cs="Times New Roman"/>
      <w:b/>
      <w:bCs/>
      <w:spacing w:val="0"/>
      <w:sz w:val="21"/>
      <w:szCs w:val="21"/>
    </w:rPr>
  </w:style>
  <w:style w:type="character" w:customStyle="1" w:styleId="530">
    <w:name w:val="Основной текст (5) + Не курсив3"/>
    <w:rsid w:val="00C14D95"/>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C14D95"/>
    <w:rPr>
      <w:rFonts w:ascii="Times New Roman" w:hAnsi="Times New Roman" w:cs="Times New Roman"/>
      <w:b/>
      <w:bCs/>
      <w:i/>
      <w:iCs/>
      <w:spacing w:val="0"/>
      <w:sz w:val="21"/>
      <w:szCs w:val="21"/>
    </w:rPr>
  </w:style>
  <w:style w:type="character" w:customStyle="1" w:styleId="72">
    <w:name w:val="Основной текст (7)_"/>
    <w:link w:val="73"/>
    <w:locked/>
    <w:rsid w:val="00C14D95"/>
    <w:rPr>
      <w:rFonts w:ascii="Times New Roman" w:hAnsi="Times New Roman" w:cs="Times New Roman"/>
      <w:sz w:val="21"/>
      <w:szCs w:val="21"/>
      <w:shd w:val="clear" w:color="auto" w:fill="FFFFFF"/>
    </w:rPr>
  </w:style>
  <w:style w:type="character" w:customStyle="1" w:styleId="74">
    <w:name w:val="Основной текст (7) + Не полужирный"/>
    <w:rsid w:val="00C14D95"/>
    <w:rPr>
      <w:rFonts w:ascii="Times New Roman" w:hAnsi="Times New Roman" w:cs="Times New Roman"/>
      <w:b/>
      <w:bCs/>
      <w:spacing w:val="0"/>
      <w:sz w:val="21"/>
      <w:szCs w:val="21"/>
    </w:rPr>
  </w:style>
  <w:style w:type="character" w:customStyle="1" w:styleId="39">
    <w:name w:val="Заголовок №3_"/>
    <w:link w:val="310"/>
    <w:locked/>
    <w:rsid w:val="00C14D95"/>
    <w:rPr>
      <w:rFonts w:ascii="Times New Roman" w:hAnsi="Times New Roman" w:cs="Times New Roman"/>
      <w:sz w:val="21"/>
      <w:szCs w:val="21"/>
      <w:shd w:val="clear" w:color="auto" w:fill="FFFFFF"/>
    </w:rPr>
  </w:style>
  <w:style w:type="character" w:customStyle="1" w:styleId="3a">
    <w:name w:val="Основной текст3"/>
    <w:rsid w:val="00C14D95"/>
    <w:rPr>
      <w:rFonts w:ascii="Times New Roman" w:hAnsi="Times New Roman" w:cs="Times New Roman"/>
      <w:spacing w:val="0"/>
      <w:sz w:val="21"/>
      <w:szCs w:val="21"/>
      <w:u w:val="single"/>
    </w:rPr>
  </w:style>
  <w:style w:type="character" w:customStyle="1" w:styleId="81">
    <w:name w:val="Основной текст (8)_"/>
    <w:link w:val="82"/>
    <w:locked/>
    <w:rsid w:val="00C14D95"/>
    <w:rPr>
      <w:rFonts w:ascii="Times New Roman" w:hAnsi="Times New Roman" w:cs="Times New Roman"/>
      <w:sz w:val="12"/>
      <w:szCs w:val="12"/>
      <w:shd w:val="clear" w:color="auto" w:fill="FFFFFF"/>
    </w:rPr>
  </w:style>
  <w:style w:type="character" w:customStyle="1" w:styleId="3b">
    <w:name w:val="Основной текст + Курсив3"/>
    <w:rsid w:val="00C14D95"/>
    <w:rPr>
      <w:rFonts w:ascii="Times New Roman" w:hAnsi="Times New Roman" w:cs="Times New Roman"/>
      <w:i/>
      <w:iCs/>
      <w:spacing w:val="0"/>
      <w:sz w:val="21"/>
      <w:szCs w:val="21"/>
    </w:rPr>
  </w:style>
  <w:style w:type="character" w:customStyle="1" w:styleId="521">
    <w:name w:val="Основной текст (5) + Не курсив2"/>
    <w:rsid w:val="00C14D95"/>
    <w:rPr>
      <w:rFonts w:ascii="Times New Roman" w:hAnsi="Times New Roman" w:cs="Times New Roman"/>
      <w:i/>
      <w:iCs/>
      <w:spacing w:val="0"/>
      <w:sz w:val="21"/>
      <w:szCs w:val="21"/>
    </w:rPr>
  </w:style>
  <w:style w:type="character" w:customStyle="1" w:styleId="2d">
    <w:name w:val="Подпись к таблице (2)_"/>
    <w:link w:val="2e"/>
    <w:locked/>
    <w:rsid w:val="00C14D95"/>
    <w:rPr>
      <w:rFonts w:ascii="Times New Roman" w:hAnsi="Times New Roman" w:cs="Times New Roman"/>
      <w:sz w:val="21"/>
      <w:szCs w:val="21"/>
      <w:shd w:val="clear" w:color="auto" w:fill="FFFFFF"/>
    </w:rPr>
  </w:style>
  <w:style w:type="character" w:customStyle="1" w:styleId="2f">
    <w:name w:val="Основной текст + Курсив2"/>
    <w:rsid w:val="00C14D95"/>
    <w:rPr>
      <w:rFonts w:ascii="Times New Roman" w:hAnsi="Times New Roman" w:cs="Times New Roman"/>
      <w:i/>
      <w:iCs/>
      <w:spacing w:val="0"/>
      <w:sz w:val="21"/>
      <w:szCs w:val="21"/>
    </w:rPr>
  </w:style>
  <w:style w:type="character" w:customStyle="1" w:styleId="510">
    <w:name w:val="Основной текст (5) + Не курсив1"/>
    <w:rsid w:val="00C14D95"/>
    <w:rPr>
      <w:rFonts w:ascii="Times New Roman" w:hAnsi="Times New Roman" w:cs="Times New Roman"/>
      <w:i/>
      <w:iCs/>
      <w:spacing w:val="0"/>
      <w:sz w:val="21"/>
      <w:szCs w:val="21"/>
    </w:rPr>
  </w:style>
  <w:style w:type="character" w:customStyle="1" w:styleId="320">
    <w:name w:val="Заголовок №3 (2)_"/>
    <w:link w:val="321"/>
    <w:locked/>
    <w:rsid w:val="00C14D95"/>
    <w:rPr>
      <w:rFonts w:ascii="Times New Roman" w:hAnsi="Times New Roman" w:cs="Times New Roman"/>
      <w:shd w:val="clear" w:color="auto" w:fill="FFFFFF"/>
    </w:rPr>
  </w:style>
  <w:style w:type="character" w:customStyle="1" w:styleId="3210">
    <w:name w:val="Заголовок №3 (2) + 10"/>
    <w:aliases w:val="5 pt2"/>
    <w:rsid w:val="00C14D95"/>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C14D95"/>
    <w:rPr>
      <w:rFonts w:ascii="Times New Roman" w:hAnsi="Times New Roman" w:cs="Times New Roman"/>
      <w:smallCaps/>
      <w:spacing w:val="0"/>
      <w:sz w:val="21"/>
      <w:szCs w:val="21"/>
    </w:rPr>
  </w:style>
  <w:style w:type="character" w:customStyle="1" w:styleId="120">
    <w:name w:val="Основной текст + Полужирный12"/>
    <w:rsid w:val="00C14D95"/>
    <w:rPr>
      <w:rFonts w:ascii="Times New Roman" w:hAnsi="Times New Roman" w:cs="Times New Roman"/>
      <w:b/>
      <w:bCs/>
      <w:spacing w:val="0"/>
      <w:sz w:val="21"/>
      <w:szCs w:val="21"/>
    </w:rPr>
  </w:style>
  <w:style w:type="character" w:customStyle="1" w:styleId="110">
    <w:name w:val="Основной текст + Полужирный11"/>
    <w:rsid w:val="00C14D95"/>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C14D95"/>
    <w:rPr>
      <w:rFonts w:ascii="Times New Roman" w:hAnsi="Times New Roman" w:cs="Times New Roman"/>
      <w:b/>
      <w:bCs/>
      <w:i/>
      <w:iCs/>
      <w:spacing w:val="0"/>
      <w:sz w:val="21"/>
      <w:szCs w:val="21"/>
    </w:rPr>
  </w:style>
  <w:style w:type="character" w:customStyle="1" w:styleId="91">
    <w:name w:val="Основной текст (9)_"/>
    <w:link w:val="92"/>
    <w:locked/>
    <w:rsid w:val="00C14D95"/>
    <w:rPr>
      <w:rFonts w:ascii="Times New Roman" w:hAnsi="Times New Roman" w:cs="Times New Roman"/>
      <w:sz w:val="19"/>
      <w:szCs w:val="19"/>
      <w:shd w:val="clear" w:color="auto" w:fill="FFFFFF"/>
    </w:rPr>
  </w:style>
  <w:style w:type="character" w:customStyle="1" w:styleId="1e">
    <w:name w:val="Основной текст + Курсив1"/>
    <w:rsid w:val="00C14D95"/>
    <w:rPr>
      <w:rFonts w:ascii="Times New Roman" w:hAnsi="Times New Roman" w:cs="Times New Roman"/>
      <w:i/>
      <w:iCs/>
      <w:spacing w:val="0"/>
      <w:sz w:val="21"/>
      <w:szCs w:val="21"/>
    </w:rPr>
  </w:style>
  <w:style w:type="character" w:customStyle="1" w:styleId="101">
    <w:name w:val="Основной текст (10)_"/>
    <w:link w:val="1010"/>
    <w:locked/>
    <w:rsid w:val="00C14D95"/>
    <w:rPr>
      <w:rFonts w:ascii="Times New Roman" w:hAnsi="Times New Roman" w:cs="Times New Roman"/>
      <w:sz w:val="19"/>
      <w:szCs w:val="19"/>
      <w:shd w:val="clear" w:color="auto" w:fill="FFFFFF"/>
    </w:rPr>
  </w:style>
  <w:style w:type="character" w:customStyle="1" w:styleId="420">
    <w:name w:val="Заголовок №4 (2)_"/>
    <w:link w:val="421"/>
    <w:locked/>
    <w:rsid w:val="00C14D95"/>
    <w:rPr>
      <w:rFonts w:ascii="Times New Roman" w:hAnsi="Times New Roman" w:cs="Times New Roman"/>
      <w:sz w:val="21"/>
      <w:szCs w:val="21"/>
      <w:shd w:val="clear" w:color="auto" w:fill="FFFFFF"/>
    </w:rPr>
  </w:style>
  <w:style w:type="character" w:customStyle="1" w:styleId="421pt">
    <w:name w:val="Заголовок №4 (2) + Интервал 1 pt"/>
    <w:rsid w:val="00C14D95"/>
    <w:rPr>
      <w:rFonts w:ascii="Times New Roman" w:hAnsi="Times New Roman" w:cs="Times New Roman"/>
      <w:spacing w:val="30"/>
      <w:sz w:val="21"/>
      <w:szCs w:val="21"/>
    </w:rPr>
  </w:style>
  <w:style w:type="character" w:customStyle="1" w:styleId="aff7">
    <w:name w:val="Подпись к таблице_"/>
    <w:link w:val="1f"/>
    <w:locked/>
    <w:rsid w:val="00C14D95"/>
    <w:rPr>
      <w:rFonts w:ascii="Times New Roman" w:hAnsi="Times New Roman" w:cs="Times New Roman"/>
      <w:sz w:val="21"/>
      <w:szCs w:val="21"/>
      <w:shd w:val="clear" w:color="auto" w:fill="FFFFFF"/>
    </w:rPr>
  </w:style>
  <w:style w:type="character" w:customStyle="1" w:styleId="aff8">
    <w:name w:val="Подпись к таблице"/>
    <w:rsid w:val="00C14D95"/>
    <w:rPr>
      <w:rFonts w:ascii="Times New Roman" w:hAnsi="Times New Roman" w:cs="Times New Roman"/>
      <w:spacing w:val="0"/>
      <w:sz w:val="21"/>
      <w:szCs w:val="21"/>
      <w:u w:val="single"/>
    </w:rPr>
  </w:style>
  <w:style w:type="character" w:customStyle="1" w:styleId="112">
    <w:name w:val="Основной текст (11)_"/>
    <w:link w:val="1110"/>
    <w:locked/>
    <w:rsid w:val="00C14D95"/>
    <w:rPr>
      <w:rFonts w:ascii="Times New Roman" w:hAnsi="Times New Roman" w:cs="Times New Roman"/>
      <w:sz w:val="23"/>
      <w:szCs w:val="23"/>
      <w:shd w:val="clear" w:color="auto" w:fill="FFFFFF"/>
    </w:rPr>
  </w:style>
  <w:style w:type="character" w:customStyle="1" w:styleId="3c">
    <w:name w:val="Заголовок №3"/>
    <w:rsid w:val="00C14D95"/>
    <w:rPr>
      <w:rFonts w:ascii="Times New Roman" w:hAnsi="Times New Roman" w:cs="Times New Roman"/>
      <w:spacing w:val="0"/>
      <w:sz w:val="21"/>
      <w:szCs w:val="21"/>
      <w:u w:val="single"/>
    </w:rPr>
  </w:style>
  <w:style w:type="character" w:customStyle="1" w:styleId="102">
    <w:name w:val="Основной текст (10)"/>
    <w:rsid w:val="00C14D95"/>
    <w:rPr>
      <w:rFonts w:ascii="Times New Roman" w:hAnsi="Times New Roman" w:cs="Times New Roman"/>
      <w:spacing w:val="0"/>
      <w:sz w:val="19"/>
      <w:szCs w:val="19"/>
      <w:u w:val="single"/>
    </w:rPr>
  </w:style>
  <w:style w:type="character" w:customStyle="1" w:styleId="113">
    <w:name w:val="Основной текст (11)"/>
    <w:rsid w:val="00C14D95"/>
    <w:rPr>
      <w:rFonts w:ascii="Times New Roman" w:hAnsi="Times New Roman" w:cs="Times New Roman"/>
      <w:spacing w:val="0"/>
      <w:sz w:val="23"/>
      <w:szCs w:val="23"/>
      <w:u w:val="single"/>
    </w:rPr>
  </w:style>
  <w:style w:type="character" w:customStyle="1" w:styleId="330">
    <w:name w:val="Заголовок №3 (3)_"/>
    <w:link w:val="331"/>
    <w:locked/>
    <w:rsid w:val="00C14D95"/>
    <w:rPr>
      <w:rFonts w:ascii="Times New Roman" w:hAnsi="Times New Roman" w:cs="Times New Roman"/>
      <w:sz w:val="19"/>
      <w:szCs w:val="19"/>
      <w:shd w:val="clear" w:color="auto" w:fill="FFFFFF"/>
    </w:rPr>
  </w:style>
  <w:style w:type="character" w:customStyle="1" w:styleId="2f0">
    <w:name w:val="Заголовок №2_"/>
    <w:link w:val="2f1"/>
    <w:locked/>
    <w:rsid w:val="00C14D95"/>
    <w:rPr>
      <w:rFonts w:ascii="Times New Roman" w:hAnsi="Times New Roman" w:cs="Times New Roman"/>
      <w:sz w:val="24"/>
      <w:szCs w:val="24"/>
      <w:shd w:val="clear" w:color="auto" w:fill="FFFFFF"/>
    </w:rPr>
  </w:style>
  <w:style w:type="character" w:customStyle="1" w:styleId="49">
    <w:name w:val="Основной текст4"/>
    <w:rsid w:val="00C14D95"/>
    <w:rPr>
      <w:rFonts w:ascii="Times New Roman" w:hAnsi="Times New Roman" w:cs="Times New Roman"/>
      <w:spacing w:val="0"/>
      <w:sz w:val="21"/>
      <w:szCs w:val="21"/>
      <w:u w:val="single"/>
      <w:lang w:val="en-US" w:eastAsia="x-none"/>
    </w:rPr>
  </w:style>
  <w:style w:type="character" w:customStyle="1" w:styleId="56">
    <w:name w:val="Основной текст5"/>
    <w:rsid w:val="00C14D95"/>
    <w:rPr>
      <w:rFonts w:ascii="Times New Roman" w:hAnsi="Times New Roman" w:cs="Times New Roman"/>
      <w:spacing w:val="0"/>
      <w:sz w:val="21"/>
      <w:szCs w:val="21"/>
    </w:rPr>
  </w:style>
  <w:style w:type="character" w:customStyle="1" w:styleId="103">
    <w:name w:val="Основной текст + Полужирный10"/>
    <w:rsid w:val="00C14D95"/>
    <w:rPr>
      <w:rFonts w:ascii="Times New Roman" w:hAnsi="Times New Roman" w:cs="Times New Roman"/>
      <w:b/>
      <w:bCs/>
      <w:spacing w:val="0"/>
      <w:sz w:val="21"/>
      <w:szCs w:val="21"/>
    </w:rPr>
  </w:style>
  <w:style w:type="character" w:customStyle="1" w:styleId="93">
    <w:name w:val="Основной текст + Полужирный9"/>
    <w:rsid w:val="00C14D95"/>
    <w:rPr>
      <w:rFonts w:ascii="Times New Roman" w:hAnsi="Times New Roman" w:cs="Times New Roman"/>
      <w:b/>
      <w:bCs/>
      <w:spacing w:val="0"/>
      <w:sz w:val="21"/>
      <w:szCs w:val="21"/>
    </w:rPr>
  </w:style>
  <w:style w:type="character" w:customStyle="1" w:styleId="422">
    <w:name w:val="Основной текст (4) + Не полужирный2"/>
    <w:rsid w:val="00C14D95"/>
    <w:rPr>
      <w:rFonts w:ascii="Times New Roman" w:hAnsi="Times New Roman" w:cs="Times New Roman"/>
      <w:b/>
      <w:bCs/>
      <w:spacing w:val="0"/>
      <w:sz w:val="21"/>
      <w:szCs w:val="21"/>
    </w:rPr>
  </w:style>
  <w:style w:type="character" w:customStyle="1" w:styleId="83">
    <w:name w:val="Основной текст + Полужирный8"/>
    <w:rsid w:val="00C14D95"/>
    <w:rPr>
      <w:rFonts w:ascii="Times New Roman" w:hAnsi="Times New Roman" w:cs="Times New Roman"/>
      <w:b/>
      <w:bCs/>
      <w:spacing w:val="0"/>
      <w:sz w:val="21"/>
      <w:szCs w:val="21"/>
    </w:rPr>
  </w:style>
  <w:style w:type="character" w:customStyle="1" w:styleId="412">
    <w:name w:val="Основной текст (4) + Не полужирный1"/>
    <w:rsid w:val="00C14D95"/>
    <w:rPr>
      <w:rFonts w:ascii="Times New Roman" w:hAnsi="Times New Roman" w:cs="Times New Roman"/>
      <w:b/>
      <w:bCs/>
      <w:spacing w:val="0"/>
      <w:sz w:val="21"/>
      <w:szCs w:val="21"/>
    </w:rPr>
  </w:style>
  <w:style w:type="character" w:customStyle="1" w:styleId="4a">
    <w:name w:val="Основной текст (4)"/>
    <w:rsid w:val="00C14D95"/>
    <w:rPr>
      <w:rFonts w:ascii="Times New Roman" w:hAnsi="Times New Roman" w:cs="Times New Roman"/>
      <w:spacing w:val="0"/>
      <w:sz w:val="21"/>
      <w:szCs w:val="21"/>
      <w:u w:val="single"/>
    </w:rPr>
  </w:style>
  <w:style w:type="character" w:customStyle="1" w:styleId="75">
    <w:name w:val="Основной текст + Полужирный7"/>
    <w:rsid w:val="00C14D95"/>
    <w:rPr>
      <w:rFonts w:ascii="Times New Roman" w:hAnsi="Times New Roman" w:cs="Times New Roman"/>
      <w:b/>
      <w:bCs/>
      <w:spacing w:val="0"/>
      <w:sz w:val="21"/>
      <w:szCs w:val="21"/>
    </w:rPr>
  </w:style>
  <w:style w:type="character" w:customStyle="1" w:styleId="63">
    <w:name w:val="Основной текст + Полужирный6"/>
    <w:rsid w:val="00C14D95"/>
    <w:rPr>
      <w:rFonts w:ascii="Times New Roman" w:hAnsi="Times New Roman" w:cs="Times New Roman"/>
      <w:b/>
      <w:bCs/>
      <w:spacing w:val="0"/>
      <w:sz w:val="21"/>
      <w:szCs w:val="21"/>
    </w:rPr>
  </w:style>
  <w:style w:type="character" w:customStyle="1" w:styleId="57">
    <w:name w:val="Основной текст + Полужирный5"/>
    <w:rsid w:val="00C14D95"/>
    <w:rPr>
      <w:rFonts w:ascii="Times New Roman" w:hAnsi="Times New Roman" w:cs="Times New Roman"/>
      <w:b/>
      <w:bCs/>
      <w:spacing w:val="0"/>
      <w:sz w:val="21"/>
      <w:szCs w:val="21"/>
    </w:rPr>
  </w:style>
  <w:style w:type="character" w:customStyle="1" w:styleId="4b">
    <w:name w:val="Основной текст + Полужирный4"/>
    <w:rsid w:val="00C14D95"/>
    <w:rPr>
      <w:rFonts w:ascii="Times New Roman" w:hAnsi="Times New Roman" w:cs="Times New Roman"/>
      <w:b/>
      <w:bCs/>
      <w:spacing w:val="0"/>
      <w:sz w:val="21"/>
      <w:szCs w:val="21"/>
    </w:rPr>
  </w:style>
  <w:style w:type="character" w:customStyle="1" w:styleId="3d">
    <w:name w:val="Основной текст + Полужирный3"/>
    <w:rsid w:val="00C14D95"/>
    <w:rPr>
      <w:rFonts w:ascii="Times New Roman" w:hAnsi="Times New Roman" w:cs="Times New Roman"/>
      <w:b/>
      <w:bCs/>
      <w:spacing w:val="0"/>
      <w:sz w:val="21"/>
      <w:szCs w:val="21"/>
    </w:rPr>
  </w:style>
  <w:style w:type="character" w:customStyle="1" w:styleId="2f2">
    <w:name w:val="Основной текст + Полужирный2"/>
    <w:rsid w:val="00C14D95"/>
    <w:rPr>
      <w:rFonts w:ascii="Times New Roman" w:hAnsi="Times New Roman" w:cs="Times New Roman"/>
      <w:b/>
      <w:bCs/>
      <w:spacing w:val="0"/>
      <w:sz w:val="21"/>
      <w:szCs w:val="21"/>
    </w:rPr>
  </w:style>
  <w:style w:type="character" w:customStyle="1" w:styleId="64">
    <w:name w:val="Основной текст6"/>
    <w:rsid w:val="00C14D95"/>
    <w:rPr>
      <w:rFonts w:ascii="Times New Roman" w:hAnsi="Times New Roman" w:cs="Times New Roman"/>
      <w:spacing w:val="0"/>
      <w:sz w:val="21"/>
      <w:szCs w:val="21"/>
    </w:rPr>
  </w:style>
  <w:style w:type="character" w:customStyle="1" w:styleId="1f0">
    <w:name w:val="Основной текст + Полужирный1"/>
    <w:rsid w:val="00C14D95"/>
    <w:rPr>
      <w:rFonts w:ascii="Times New Roman" w:hAnsi="Times New Roman" w:cs="Times New Roman"/>
      <w:b/>
      <w:bCs/>
      <w:spacing w:val="0"/>
      <w:sz w:val="21"/>
      <w:szCs w:val="21"/>
    </w:rPr>
  </w:style>
  <w:style w:type="paragraph" w:customStyle="1" w:styleId="27">
    <w:name w:val="Сноска (2)"/>
    <w:basedOn w:val="a1"/>
    <w:link w:val="26"/>
    <w:rsid w:val="00C14D95"/>
    <w:pPr>
      <w:shd w:val="clear" w:color="auto" w:fill="FFFFFF"/>
      <w:spacing w:after="120" w:line="240" w:lineRule="atLeast"/>
    </w:pPr>
    <w:rPr>
      <w:rFonts w:ascii="Times New Roman" w:hAnsi="Times New Roman" w:cs="Times New Roman"/>
      <w:sz w:val="12"/>
      <w:szCs w:val="12"/>
    </w:rPr>
  </w:style>
  <w:style w:type="paragraph" w:customStyle="1" w:styleId="36">
    <w:name w:val="Сноска (3)"/>
    <w:basedOn w:val="a1"/>
    <w:link w:val="35"/>
    <w:rsid w:val="00C14D95"/>
    <w:pPr>
      <w:shd w:val="clear" w:color="auto" w:fill="FFFFFF"/>
      <w:spacing w:after="0" w:line="254" w:lineRule="exact"/>
      <w:jc w:val="both"/>
    </w:pPr>
    <w:rPr>
      <w:rFonts w:ascii="Times New Roman" w:hAnsi="Times New Roman" w:cs="Times New Roman"/>
      <w:sz w:val="21"/>
      <w:szCs w:val="21"/>
    </w:rPr>
  </w:style>
  <w:style w:type="paragraph" w:customStyle="1" w:styleId="aff0">
    <w:name w:val="Сноска"/>
    <w:basedOn w:val="a1"/>
    <w:link w:val="aff"/>
    <w:rsid w:val="00C14D95"/>
    <w:pPr>
      <w:shd w:val="clear" w:color="auto" w:fill="FFFFFF"/>
      <w:spacing w:after="300" w:line="240" w:lineRule="atLeast"/>
    </w:pPr>
    <w:rPr>
      <w:rFonts w:ascii="Times New Roman" w:hAnsi="Times New Roman" w:cs="Times New Roman"/>
      <w:sz w:val="21"/>
      <w:szCs w:val="21"/>
    </w:rPr>
  </w:style>
  <w:style w:type="paragraph" w:customStyle="1" w:styleId="43">
    <w:name w:val="Сноска (4)"/>
    <w:basedOn w:val="a1"/>
    <w:link w:val="42"/>
    <w:rsid w:val="00C14D95"/>
    <w:pPr>
      <w:shd w:val="clear" w:color="auto" w:fill="FFFFFF"/>
      <w:spacing w:after="0" w:line="211" w:lineRule="exact"/>
    </w:pPr>
    <w:rPr>
      <w:rFonts w:ascii="Times New Roman" w:hAnsi="Times New Roman" w:cs="Times New Roman"/>
      <w:sz w:val="17"/>
      <w:szCs w:val="17"/>
    </w:rPr>
  </w:style>
  <w:style w:type="paragraph" w:customStyle="1" w:styleId="45">
    <w:name w:val="Заголовок №4"/>
    <w:basedOn w:val="a1"/>
    <w:link w:val="44"/>
    <w:rsid w:val="00C14D95"/>
    <w:pPr>
      <w:shd w:val="clear" w:color="auto" w:fill="FFFFFF"/>
      <w:spacing w:after="420" w:line="240" w:lineRule="atLeast"/>
      <w:outlineLvl w:val="3"/>
    </w:pPr>
    <w:rPr>
      <w:rFonts w:ascii="Times New Roman" w:hAnsi="Times New Roman" w:cs="Times New Roman"/>
      <w:sz w:val="21"/>
      <w:szCs w:val="21"/>
    </w:rPr>
  </w:style>
  <w:style w:type="paragraph" w:customStyle="1" w:styleId="29">
    <w:name w:val="Основной текст (2)"/>
    <w:basedOn w:val="a1"/>
    <w:link w:val="28"/>
    <w:rsid w:val="00C14D95"/>
    <w:pPr>
      <w:shd w:val="clear" w:color="auto" w:fill="FFFFFF"/>
      <w:spacing w:after="300" w:line="240" w:lineRule="atLeast"/>
    </w:pPr>
    <w:rPr>
      <w:rFonts w:ascii="Times New Roman" w:hAnsi="Times New Roman" w:cs="Times New Roman"/>
      <w:sz w:val="23"/>
      <w:szCs w:val="23"/>
    </w:rPr>
  </w:style>
  <w:style w:type="paragraph" w:customStyle="1" w:styleId="1c">
    <w:name w:val="Заголовок №1"/>
    <w:basedOn w:val="a1"/>
    <w:link w:val="1b"/>
    <w:rsid w:val="00C14D95"/>
    <w:pPr>
      <w:shd w:val="clear" w:color="auto" w:fill="FFFFFF"/>
      <w:spacing w:before="3720" w:after="240" w:line="240" w:lineRule="atLeast"/>
      <w:jc w:val="center"/>
      <w:outlineLvl w:val="0"/>
    </w:pPr>
    <w:rPr>
      <w:rFonts w:ascii="Times New Roman" w:hAnsi="Times New Roman" w:cs="Times New Roman"/>
      <w:sz w:val="51"/>
      <w:szCs w:val="51"/>
    </w:rPr>
  </w:style>
  <w:style w:type="paragraph" w:customStyle="1" w:styleId="38">
    <w:name w:val="Основной текст (3)"/>
    <w:basedOn w:val="a1"/>
    <w:link w:val="37"/>
    <w:rsid w:val="00C14D95"/>
    <w:pPr>
      <w:shd w:val="clear" w:color="auto" w:fill="FFFFFF"/>
      <w:spacing w:before="240" w:after="6660" w:line="322" w:lineRule="exact"/>
      <w:jc w:val="center"/>
    </w:pPr>
    <w:rPr>
      <w:rFonts w:ascii="Times New Roman" w:hAnsi="Times New Roman" w:cs="Times New Roman"/>
      <w:sz w:val="27"/>
      <w:szCs w:val="27"/>
    </w:rPr>
  </w:style>
  <w:style w:type="paragraph" w:customStyle="1" w:styleId="71">
    <w:name w:val="Основной текст7"/>
    <w:basedOn w:val="a1"/>
    <w:link w:val="aff2"/>
    <w:rsid w:val="00C14D95"/>
    <w:pPr>
      <w:shd w:val="clear" w:color="auto" w:fill="FFFFFF"/>
      <w:spacing w:before="6660" w:after="0" w:line="254" w:lineRule="exact"/>
      <w:jc w:val="center"/>
    </w:pPr>
    <w:rPr>
      <w:rFonts w:ascii="Times New Roman" w:hAnsi="Times New Roman" w:cs="Times New Roman"/>
      <w:sz w:val="21"/>
      <w:szCs w:val="21"/>
    </w:rPr>
  </w:style>
  <w:style w:type="paragraph" w:customStyle="1" w:styleId="221">
    <w:name w:val="Заголовок №2 (2)"/>
    <w:basedOn w:val="a1"/>
    <w:link w:val="220"/>
    <w:rsid w:val="00C14D95"/>
    <w:pPr>
      <w:shd w:val="clear" w:color="auto" w:fill="FFFFFF"/>
      <w:spacing w:after="420" w:line="240" w:lineRule="atLeast"/>
      <w:outlineLvl w:val="1"/>
    </w:pPr>
    <w:rPr>
      <w:rFonts w:ascii="Times New Roman" w:hAnsi="Times New Roman" w:cs="Times New Roman"/>
      <w:sz w:val="27"/>
      <w:szCs w:val="27"/>
    </w:rPr>
  </w:style>
  <w:style w:type="paragraph" w:customStyle="1" w:styleId="aff4">
    <w:name w:val="Колонтитул"/>
    <w:basedOn w:val="a1"/>
    <w:link w:val="aff3"/>
    <w:rsid w:val="00C14D95"/>
    <w:pPr>
      <w:shd w:val="clear" w:color="auto" w:fill="FFFFFF"/>
      <w:spacing w:after="0" w:line="240" w:lineRule="auto"/>
    </w:pPr>
    <w:rPr>
      <w:rFonts w:ascii="Times New Roman" w:hAnsi="Times New Roman" w:cs="Times New Roman"/>
    </w:rPr>
  </w:style>
  <w:style w:type="paragraph" w:styleId="2b">
    <w:name w:val="toc 2"/>
    <w:basedOn w:val="a1"/>
    <w:link w:val="2a"/>
    <w:autoRedefine/>
    <w:uiPriority w:val="39"/>
    <w:qFormat/>
    <w:rsid w:val="00C14D95"/>
    <w:pPr>
      <w:spacing w:before="240" w:after="0" w:line="240" w:lineRule="auto"/>
    </w:pPr>
    <w:rPr>
      <w:rFonts w:ascii="Calibri" w:hAnsi="Calibri"/>
      <w:b/>
      <w:bCs/>
      <w:color w:val="000000"/>
      <w:lang w:val="ru"/>
    </w:rPr>
  </w:style>
  <w:style w:type="paragraph" w:customStyle="1" w:styleId="410">
    <w:name w:val="Основной текст (4)1"/>
    <w:basedOn w:val="a1"/>
    <w:link w:val="47"/>
    <w:rsid w:val="00C14D95"/>
    <w:pPr>
      <w:shd w:val="clear" w:color="auto" w:fill="FFFFFF"/>
      <w:spacing w:before="60" w:after="60" w:line="240" w:lineRule="atLeast"/>
      <w:jc w:val="both"/>
    </w:pPr>
    <w:rPr>
      <w:rFonts w:ascii="Times New Roman" w:hAnsi="Times New Roman" w:cs="Times New Roman"/>
      <w:sz w:val="21"/>
      <w:szCs w:val="21"/>
    </w:rPr>
  </w:style>
  <w:style w:type="paragraph" w:customStyle="1" w:styleId="52">
    <w:name w:val="Основной текст (5)"/>
    <w:basedOn w:val="a1"/>
    <w:link w:val="51"/>
    <w:rsid w:val="00C14D95"/>
    <w:pPr>
      <w:shd w:val="clear" w:color="auto" w:fill="FFFFFF"/>
      <w:spacing w:after="0" w:line="254" w:lineRule="exact"/>
      <w:jc w:val="both"/>
    </w:pPr>
    <w:rPr>
      <w:rFonts w:ascii="Times New Roman" w:hAnsi="Times New Roman" w:cs="Times New Roman"/>
      <w:sz w:val="21"/>
      <w:szCs w:val="21"/>
    </w:rPr>
  </w:style>
  <w:style w:type="paragraph" w:customStyle="1" w:styleId="62">
    <w:name w:val="Основной текст (6)"/>
    <w:basedOn w:val="a1"/>
    <w:link w:val="61"/>
    <w:rsid w:val="00C14D95"/>
    <w:pPr>
      <w:shd w:val="clear" w:color="auto" w:fill="FFFFFF"/>
      <w:spacing w:after="0" w:line="240" w:lineRule="atLeast"/>
    </w:pPr>
    <w:rPr>
      <w:rFonts w:ascii="Times New Roman" w:hAnsi="Times New Roman" w:cs="Times New Roman"/>
    </w:rPr>
  </w:style>
  <w:style w:type="paragraph" w:customStyle="1" w:styleId="73">
    <w:name w:val="Основной текст (7)"/>
    <w:basedOn w:val="a1"/>
    <w:link w:val="72"/>
    <w:rsid w:val="00C14D95"/>
    <w:pPr>
      <w:shd w:val="clear" w:color="auto" w:fill="FFFFFF"/>
      <w:spacing w:after="0" w:line="240" w:lineRule="atLeast"/>
      <w:jc w:val="both"/>
    </w:pPr>
    <w:rPr>
      <w:rFonts w:ascii="Times New Roman" w:hAnsi="Times New Roman" w:cs="Times New Roman"/>
      <w:sz w:val="21"/>
      <w:szCs w:val="21"/>
    </w:rPr>
  </w:style>
  <w:style w:type="paragraph" w:customStyle="1" w:styleId="310">
    <w:name w:val="Заголовок №31"/>
    <w:basedOn w:val="a1"/>
    <w:link w:val="39"/>
    <w:rsid w:val="00C14D95"/>
    <w:pPr>
      <w:shd w:val="clear" w:color="auto" w:fill="FFFFFF"/>
      <w:spacing w:after="180" w:line="240" w:lineRule="atLeast"/>
      <w:outlineLvl w:val="2"/>
    </w:pPr>
    <w:rPr>
      <w:rFonts w:ascii="Times New Roman" w:hAnsi="Times New Roman" w:cs="Times New Roman"/>
      <w:sz w:val="21"/>
      <w:szCs w:val="21"/>
    </w:rPr>
  </w:style>
  <w:style w:type="paragraph" w:customStyle="1" w:styleId="82">
    <w:name w:val="Основной текст (8)"/>
    <w:basedOn w:val="a1"/>
    <w:link w:val="81"/>
    <w:rsid w:val="00C14D95"/>
    <w:pPr>
      <w:shd w:val="clear" w:color="auto" w:fill="FFFFFF"/>
      <w:spacing w:after="180" w:line="240" w:lineRule="atLeast"/>
    </w:pPr>
    <w:rPr>
      <w:rFonts w:ascii="Times New Roman" w:hAnsi="Times New Roman" w:cs="Times New Roman"/>
      <w:sz w:val="12"/>
      <w:szCs w:val="12"/>
    </w:rPr>
  </w:style>
  <w:style w:type="paragraph" w:customStyle="1" w:styleId="2e">
    <w:name w:val="Подпись к таблице (2)"/>
    <w:basedOn w:val="a1"/>
    <w:link w:val="2d"/>
    <w:rsid w:val="00C14D95"/>
    <w:pPr>
      <w:shd w:val="clear" w:color="auto" w:fill="FFFFFF"/>
      <w:spacing w:after="0" w:line="240" w:lineRule="atLeast"/>
    </w:pPr>
    <w:rPr>
      <w:rFonts w:ascii="Times New Roman" w:hAnsi="Times New Roman" w:cs="Times New Roman"/>
      <w:sz w:val="21"/>
      <w:szCs w:val="21"/>
    </w:rPr>
  </w:style>
  <w:style w:type="paragraph" w:customStyle="1" w:styleId="321">
    <w:name w:val="Заголовок №3 (2)"/>
    <w:basedOn w:val="a1"/>
    <w:link w:val="320"/>
    <w:rsid w:val="00C14D95"/>
    <w:pPr>
      <w:shd w:val="clear" w:color="auto" w:fill="FFFFFF"/>
      <w:spacing w:before="180" w:after="720" w:line="509" w:lineRule="exact"/>
      <w:ind w:firstLine="1580"/>
      <w:outlineLvl w:val="2"/>
    </w:pPr>
    <w:rPr>
      <w:rFonts w:ascii="Times New Roman" w:hAnsi="Times New Roman" w:cs="Times New Roman"/>
    </w:rPr>
  </w:style>
  <w:style w:type="paragraph" w:customStyle="1" w:styleId="92">
    <w:name w:val="Основной текст (9)"/>
    <w:basedOn w:val="a1"/>
    <w:link w:val="91"/>
    <w:rsid w:val="00C14D95"/>
    <w:pPr>
      <w:shd w:val="clear" w:color="auto" w:fill="FFFFFF"/>
      <w:spacing w:after="0" w:line="461" w:lineRule="exact"/>
    </w:pPr>
    <w:rPr>
      <w:rFonts w:ascii="Times New Roman" w:hAnsi="Times New Roman" w:cs="Times New Roman"/>
      <w:sz w:val="19"/>
      <w:szCs w:val="19"/>
    </w:rPr>
  </w:style>
  <w:style w:type="paragraph" w:customStyle="1" w:styleId="1010">
    <w:name w:val="Основной текст (10)1"/>
    <w:basedOn w:val="a1"/>
    <w:link w:val="101"/>
    <w:rsid w:val="00C14D95"/>
    <w:pPr>
      <w:shd w:val="clear" w:color="auto" w:fill="FFFFFF"/>
      <w:spacing w:after="0" w:line="240" w:lineRule="atLeast"/>
    </w:pPr>
    <w:rPr>
      <w:rFonts w:ascii="Times New Roman" w:hAnsi="Times New Roman" w:cs="Times New Roman"/>
      <w:sz w:val="19"/>
      <w:szCs w:val="19"/>
    </w:rPr>
  </w:style>
  <w:style w:type="paragraph" w:customStyle="1" w:styleId="421">
    <w:name w:val="Заголовок №4 (2)"/>
    <w:basedOn w:val="a1"/>
    <w:link w:val="420"/>
    <w:rsid w:val="00C14D95"/>
    <w:pPr>
      <w:shd w:val="clear" w:color="auto" w:fill="FFFFFF"/>
      <w:spacing w:before="120" w:after="0" w:line="240" w:lineRule="atLeast"/>
      <w:outlineLvl w:val="3"/>
    </w:pPr>
    <w:rPr>
      <w:rFonts w:ascii="Times New Roman" w:hAnsi="Times New Roman" w:cs="Times New Roman"/>
      <w:sz w:val="21"/>
      <w:szCs w:val="21"/>
    </w:rPr>
  </w:style>
  <w:style w:type="paragraph" w:customStyle="1" w:styleId="1f">
    <w:name w:val="Подпись к таблице1"/>
    <w:basedOn w:val="a1"/>
    <w:link w:val="aff7"/>
    <w:rsid w:val="00C14D95"/>
    <w:pPr>
      <w:shd w:val="clear" w:color="auto" w:fill="FFFFFF"/>
      <w:spacing w:after="0" w:line="240" w:lineRule="atLeast"/>
    </w:pPr>
    <w:rPr>
      <w:rFonts w:ascii="Times New Roman" w:hAnsi="Times New Roman" w:cs="Times New Roman"/>
      <w:sz w:val="21"/>
      <w:szCs w:val="21"/>
    </w:rPr>
  </w:style>
  <w:style w:type="paragraph" w:customStyle="1" w:styleId="1110">
    <w:name w:val="Основной текст (11)1"/>
    <w:basedOn w:val="a1"/>
    <w:link w:val="112"/>
    <w:rsid w:val="00C14D95"/>
    <w:pPr>
      <w:shd w:val="clear" w:color="auto" w:fill="FFFFFF"/>
      <w:spacing w:after="0" w:line="283" w:lineRule="exact"/>
    </w:pPr>
    <w:rPr>
      <w:rFonts w:ascii="Times New Roman" w:hAnsi="Times New Roman" w:cs="Times New Roman"/>
      <w:sz w:val="23"/>
      <w:szCs w:val="23"/>
    </w:rPr>
  </w:style>
  <w:style w:type="paragraph" w:customStyle="1" w:styleId="331">
    <w:name w:val="Заголовок №3 (3)"/>
    <w:basedOn w:val="a1"/>
    <w:link w:val="330"/>
    <w:rsid w:val="00C14D95"/>
    <w:pPr>
      <w:shd w:val="clear" w:color="auto" w:fill="FFFFFF"/>
      <w:spacing w:after="660" w:line="240" w:lineRule="atLeast"/>
      <w:outlineLvl w:val="2"/>
    </w:pPr>
    <w:rPr>
      <w:rFonts w:ascii="Times New Roman" w:hAnsi="Times New Roman" w:cs="Times New Roman"/>
      <w:sz w:val="19"/>
      <w:szCs w:val="19"/>
    </w:rPr>
  </w:style>
  <w:style w:type="paragraph" w:customStyle="1" w:styleId="2f1">
    <w:name w:val="Заголовок №2"/>
    <w:basedOn w:val="a1"/>
    <w:link w:val="2f0"/>
    <w:rsid w:val="00C14D95"/>
    <w:pPr>
      <w:shd w:val="clear" w:color="auto" w:fill="FFFFFF"/>
      <w:spacing w:before="660" w:after="180" w:line="240" w:lineRule="atLeast"/>
      <w:outlineLvl w:val="1"/>
    </w:pPr>
    <w:rPr>
      <w:rFonts w:ascii="Times New Roman" w:hAnsi="Times New Roman" w:cs="Times New Roman"/>
      <w:sz w:val="24"/>
      <w:szCs w:val="24"/>
    </w:rPr>
  </w:style>
  <w:style w:type="paragraph" w:customStyle="1" w:styleId="ConsPlusNormal">
    <w:name w:val="ConsPlusNormal"/>
    <w:link w:val="ConsPlusNormal0"/>
    <w:qFormat/>
    <w:rsid w:val="00C14D9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1">
    <w:name w:val="Абзац списка1"/>
    <w:basedOn w:val="a1"/>
    <w:rsid w:val="00C14D95"/>
    <w:pPr>
      <w:spacing w:after="0" w:line="240" w:lineRule="auto"/>
      <w:ind w:left="720"/>
      <w:contextualSpacing/>
    </w:pPr>
    <w:rPr>
      <w:rFonts w:ascii="Times New Roman" w:eastAsia="Times New Roman" w:hAnsi="Times New Roman" w:cs="Times New Roman"/>
      <w:sz w:val="24"/>
      <w:szCs w:val="28"/>
      <w:lang w:eastAsia="ru-RU"/>
    </w:rPr>
  </w:style>
  <w:style w:type="paragraph" w:customStyle="1" w:styleId="ConsPlusCell">
    <w:name w:val="ConsPlusCell"/>
    <w:rsid w:val="00C14D9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blk">
    <w:name w:val="blk"/>
    <w:basedOn w:val="a2"/>
    <w:rsid w:val="00C14D95"/>
  </w:style>
  <w:style w:type="character" w:customStyle="1" w:styleId="u">
    <w:name w:val="u"/>
    <w:basedOn w:val="a2"/>
    <w:rsid w:val="00C14D95"/>
  </w:style>
  <w:style w:type="character" w:customStyle="1" w:styleId="114">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C14D95"/>
    <w:rPr>
      <w:rFonts w:ascii="Times New Roman" w:eastAsia="Times New Roman" w:hAnsi="Times New Roman" w:cs="Times New Roman"/>
      <w:b/>
      <w:bCs/>
      <w:color w:val="000000"/>
      <w:kern w:val="32"/>
      <w:sz w:val="28"/>
      <w:szCs w:val="32"/>
      <w:lang w:val="ru" w:eastAsia="x-none"/>
    </w:rPr>
  </w:style>
  <w:style w:type="paragraph" w:styleId="aff9">
    <w:name w:val="TOC Heading"/>
    <w:basedOn w:val="10"/>
    <w:next w:val="a1"/>
    <w:uiPriority w:val="39"/>
    <w:qFormat/>
    <w:rsid w:val="00C14D95"/>
    <w:pPr>
      <w:keepLines/>
      <w:numPr>
        <w:numId w:val="0"/>
      </w:numPr>
      <w:spacing w:before="480" w:after="0" w:line="276" w:lineRule="auto"/>
      <w:outlineLvl w:val="9"/>
    </w:pPr>
    <w:rPr>
      <w:rFonts w:ascii="Cambria" w:hAnsi="Cambria"/>
      <w:bCs/>
      <w:color w:val="365F91"/>
      <w:kern w:val="0"/>
      <w:szCs w:val="28"/>
      <w:lang w:val="ru-RU" w:eastAsia="en-US"/>
    </w:rPr>
  </w:style>
  <w:style w:type="paragraph" w:styleId="1f2">
    <w:name w:val="toc 1"/>
    <w:basedOn w:val="a1"/>
    <w:next w:val="a1"/>
    <w:autoRedefine/>
    <w:uiPriority w:val="39"/>
    <w:qFormat/>
    <w:rsid w:val="00C14D95"/>
    <w:pPr>
      <w:tabs>
        <w:tab w:val="left" w:pos="720"/>
        <w:tab w:val="right" w:leader="dot" w:pos="9366"/>
      </w:tabs>
      <w:spacing w:after="0" w:line="240" w:lineRule="auto"/>
    </w:pPr>
    <w:rPr>
      <w:rFonts w:ascii="Cambria" w:eastAsia="Arial Unicode MS" w:hAnsi="Cambria" w:cs="Arial Unicode MS"/>
      <w:b/>
      <w:bCs/>
      <w:caps/>
      <w:color w:val="000000"/>
      <w:sz w:val="24"/>
      <w:szCs w:val="24"/>
      <w:lang w:val="ru" w:eastAsia="ru-RU"/>
    </w:rPr>
  </w:style>
  <w:style w:type="paragraph" w:styleId="3e">
    <w:name w:val="toc 3"/>
    <w:basedOn w:val="a1"/>
    <w:next w:val="a1"/>
    <w:autoRedefine/>
    <w:qFormat/>
    <w:rsid w:val="00C14D95"/>
    <w:pPr>
      <w:spacing w:after="0" w:line="240" w:lineRule="auto"/>
      <w:ind w:left="240"/>
    </w:pPr>
    <w:rPr>
      <w:rFonts w:ascii="Calibri" w:eastAsia="Arial Unicode MS" w:hAnsi="Calibri" w:cs="Arial Unicode MS"/>
      <w:color w:val="000000"/>
      <w:sz w:val="20"/>
      <w:szCs w:val="20"/>
      <w:lang w:val="ru" w:eastAsia="ru-RU"/>
    </w:rPr>
  </w:style>
  <w:style w:type="paragraph" w:styleId="4c">
    <w:name w:val="toc 4"/>
    <w:basedOn w:val="a1"/>
    <w:next w:val="a1"/>
    <w:autoRedefine/>
    <w:rsid w:val="00C14D95"/>
    <w:pPr>
      <w:spacing w:after="0" w:line="240" w:lineRule="auto"/>
      <w:ind w:left="480"/>
    </w:pPr>
    <w:rPr>
      <w:rFonts w:ascii="Calibri" w:eastAsia="Arial Unicode MS" w:hAnsi="Calibri" w:cs="Arial Unicode MS"/>
      <w:color w:val="000000"/>
      <w:sz w:val="20"/>
      <w:szCs w:val="20"/>
      <w:lang w:val="ru" w:eastAsia="ru-RU"/>
    </w:rPr>
  </w:style>
  <w:style w:type="paragraph" w:styleId="58">
    <w:name w:val="toc 5"/>
    <w:basedOn w:val="a1"/>
    <w:next w:val="a1"/>
    <w:autoRedefine/>
    <w:rsid w:val="00C14D95"/>
    <w:pPr>
      <w:spacing w:after="0" w:line="240" w:lineRule="auto"/>
      <w:ind w:left="720"/>
    </w:pPr>
    <w:rPr>
      <w:rFonts w:ascii="Calibri" w:eastAsia="Arial Unicode MS" w:hAnsi="Calibri" w:cs="Arial Unicode MS"/>
      <w:color w:val="000000"/>
      <w:sz w:val="20"/>
      <w:szCs w:val="20"/>
      <w:lang w:val="ru" w:eastAsia="ru-RU"/>
    </w:rPr>
  </w:style>
  <w:style w:type="paragraph" w:styleId="65">
    <w:name w:val="toc 6"/>
    <w:basedOn w:val="a1"/>
    <w:next w:val="a1"/>
    <w:autoRedefine/>
    <w:rsid w:val="00C14D95"/>
    <w:pPr>
      <w:spacing w:after="0" w:line="240" w:lineRule="auto"/>
      <w:ind w:left="960"/>
    </w:pPr>
    <w:rPr>
      <w:rFonts w:ascii="Calibri" w:eastAsia="Arial Unicode MS" w:hAnsi="Calibri" w:cs="Arial Unicode MS"/>
      <w:color w:val="000000"/>
      <w:sz w:val="20"/>
      <w:szCs w:val="20"/>
      <w:lang w:val="ru" w:eastAsia="ru-RU"/>
    </w:rPr>
  </w:style>
  <w:style w:type="paragraph" w:styleId="76">
    <w:name w:val="toc 7"/>
    <w:basedOn w:val="a1"/>
    <w:next w:val="a1"/>
    <w:autoRedefine/>
    <w:rsid w:val="00C14D95"/>
    <w:pPr>
      <w:spacing w:after="0" w:line="240" w:lineRule="auto"/>
      <w:ind w:left="1200"/>
    </w:pPr>
    <w:rPr>
      <w:rFonts w:ascii="Calibri" w:eastAsia="Arial Unicode MS" w:hAnsi="Calibri" w:cs="Arial Unicode MS"/>
      <w:color w:val="000000"/>
      <w:sz w:val="20"/>
      <w:szCs w:val="20"/>
      <w:lang w:val="ru" w:eastAsia="ru-RU"/>
    </w:rPr>
  </w:style>
  <w:style w:type="paragraph" w:styleId="84">
    <w:name w:val="toc 8"/>
    <w:basedOn w:val="a1"/>
    <w:next w:val="a1"/>
    <w:autoRedefine/>
    <w:rsid w:val="00C14D95"/>
    <w:pPr>
      <w:spacing w:after="0" w:line="240" w:lineRule="auto"/>
      <w:ind w:left="1440"/>
    </w:pPr>
    <w:rPr>
      <w:rFonts w:ascii="Calibri" w:eastAsia="Arial Unicode MS" w:hAnsi="Calibri" w:cs="Arial Unicode MS"/>
      <w:color w:val="000000"/>
      <w:sz w:val="20"/>
      <w:szCs w:val="20"/>
      <w:lang w:val="ru" w:eastAsia="ru-RU"/>
    </w:rPr>
  </w:style>
  <w:style w:type="paragraph" w:styleId="94">
    <w:name w:val="toc 9"/>
    <w:basedOn w:val="a1"/>
    <w:next w:val="a1"/>
    <w:autoRedefine/>
    <w:rsid w:val="00C14D95"/>
    <w:pPr>
      <w:spacing w:after="0" w:line="240" w:lineRule="auto"/>
      <w:ind w:left="1680"/>
    </w:pPr>
    <w:rPr>
      <w:rFonts w:ascii="Calibri" w:eastAsia="Arial Unicode MS" w:hAnsi="Calibri" w:cs="Arial Unicode MS"/>
      <w:color w:val="000000"/>
      <w:sz w:val="20"/>
      <w:szCs w:val="20"/>
      <w:lang w:val="ru" w:eastAsia="ru-RU"/>
    </w:rPr>
  </w:style>
  <w:style w:type="character" w:styleId="affa">
    <w:name w:val="FollowedHyperlink"/>
    <w:uiPriority w:val="99"/>
    <w:rsid w:val="00C14D95"/>
    <w:rPr>
      <w:color w:val="800080"/>
      <w:u w:val="single"/>
    </w:rPr>
  </w:style>
  <w:style w:type="numbering" w:customStyle="1" w:styleId="115">
    <w:name w:val="Нет списка11"/>
    <w:next w:val="a4"/>
    <w:semiHidden/>
    <w:unhideWhenUsed/>
    <w:rsid w:val="00C14D95"/>
  </w:style>
  <w:style w:type="paragraph" w:customStyle="1" w:styleId="ConsPlusTitle">
    <w:name w:val="ConsPlusTitle"/>
    <w:uiPriority w:val="99"/>
    <w:rsid w:val="00C14D95"/>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3f">
    <w:name w:val="Body Text 3"/>
    <w:basedOn w:val="a1"/>
    <w:link w:val="3f0"/>
    <w:rsid w:val="00C14D95"/>
    <w:pPr>
      <w:spacing w:after="0" w:line="240" w:lineRule="auto"/>
      <w:jc w:val="both"/>
    </w:pPr>
    <w:rPr>
      <w:rFonts w:ascii="Times New Roman" w:eastAsia="Times New Roman" w:hAnsi="Times New Roman" w:cs="Times New Roman"/>
      <w:sz w:val="24"/>
      <w:szCs w:val="20"/>
      <w:lang w:val="x-none" w:eastAsia="x-none"/>
    </w:rPr>
  </w:style>
  <w:style w:type="character" w:customStyle="1" w:styleId="3f0">
    <w:name w:val="Основной текст 3 Знак"/>
    <w:basedOn w:val="a2"/>
    <w:link w:val="3f"/>
    <w:rsid w:val="00C14D95"/>
    <w:rPr>
      <w:rFonts w:ascii="Times New Roman" w:eastAsia="Times New Roman" w:hAnsi="Times New Roman" w:cs="Times New Roman"/>
      <w:sz w:val="24"/>
      <w:szCs w:val="20"/>
      <w:lang w:val="x-none" w:eastAsia="x-none"/>
    </w:rPr>
  </w:style>
  <w:style w:type="paragraph" w:customStyle="1" w:styleId="affb">
    <w:name w:val="Готовый"/>
    <w:basedOn w:val="a1"/>
    <w:rsid w:val="00C14D9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styleId="affc">
    <w:name w:val="Revision"/>
    <w:uiPriority w:val="99"/>
    <w:rsid w:val="00C14D95"/>
    <w:pPr>
      <w:spacing w:after="0" w:line="240" w:lineRule="auto"/>
    </w:pPr>
    <w:rPr>
      <w:rFonts w:ascii="Times New Roman" w:eastAsia="Times New Roman" w:hAnsi="Times New Roman" w:cs="Times New Roman"/>
      <w:sz w:val="24"/>
      <w:szCs w:val="20"/>
      <w:lang w:eastAsia="ru-RU"/>
    </w:rPr>
  </w:style>
  <w:style w:type="numbering" w:customStyle="1" w:styleId="2f3">
    <w:name w:val="Нет списка2"/>
    <w:next w:val="a4"/>
    <w:uiPriority w:val="99"/>
    <w:semiHidden/>
    <w:rsid w:val="00C14D95"/>
  </w:style>
  <w:style w:type="table" w:customStyle="1" w:styleId="1f3">
    <w:name w:val="Сетка таблицы1"/>
    <w:basedOn w:val="a3"/>
    <w:next w:val="aa"/>
    <w:uiPriority w:val="39"/>
    <w:rsid w:val="00C14D9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C14D95"/>
    <w:pPr>
      <w:spacing w:after="120" w:line="240" w:lineRule="auto"/>
      <w:ind w:left="283"/>
      <w:jc w:val="both"/>
    </w:pPr>
    <w:rPr>
      <w:rFonts w:ascii="Times New Roman" w:eastAsia="Times New Roman" w:hAnsi="Times New Roman" w:cs="Times New Roman"/>
      <w:sz w:val="16"/>
      <w:szCs w:val="20"/>
      <w:lang w:val="x-none" w:eastAsia="x-none"/>
    </w:rPr>
  </w:style>
  <w:style w:type="character" w:customStyle="1" w:styleId="3f2">
    <w:name w:val="Основной текст с отступом 3 Знак"/>
    <w:aliases w:val="Знак2 Знак, Знак2 Знак"/>
    <w:basedOn w:val="a2"/>
    <w:link w:val="3f1"/>
    <w:rsid w:val="00C14D95"/>
    <w:rPr>
      <w:rFonts w:ascii="Times New Roman" w:eastAsia="Times New Roman" w:hAnsi="Times New Roman" w:cs="Times New Roman"/>
      <w:sz w:val="16"/>
      <w:szCs w:val="20"/>
      <w:lang w:val="x-none" w:eastAsia="x-none"/>
    </w:rPr>
  </w:style>
  <w:style w:type="character" w:styleId="affd">
    <w:name w:val="annotation reference"/>
    <w:uiPriority w:val="99"/>
    <w:rsid w:val="00C14D95"/>
    <w:rPr>
      <w:sz w:val="16"/>
      <w:szCs w:val="16"/>
    </w:rPr>
  </w:style>
  <w:style w:type="character" w:styleId="affe">
    <w:name w:val="page number"/>
    <w:rsid w:val="00C14D95"/>
  </w:style>
  <w:style w:type="paragraph" w:styleId="afff">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C14D95"/>
    <w:pPr>
      <w:spacing w:after="0" w:line="240" w:lineRule="auto"/>
    </w:pPr>
    <w:rPr>
      <w:rFonts w:ascii="Courier New" w:eastAsia="Times New Roman" w:hAnsi="Courier New" w:cs="Times New Roman"/>
      <w:sz w:val="20"/>
      <w:szCs w:val="20"/>
      <w:lang w:val="x-none" w:eastAsia="x-none"/>
    </w:rPr>
  </w:style>
  <w:style w:type="character" w:customStyle="1" w:styleId="afff0">
    <w:name w:val="Текст Знак"/>
    <w:basedOn w:val="a2"/>
    <w:rsid w:val="00C14D95"/>
    <w:rPr>
      <w:rFonts w:ascii="Consolas" w:hAnsi="Consolas" w:cs="Consolas"/>
      <w:sz w:val="21"/>
      <w:szCs w:val="21"/>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f"/>
    <w:rsid w:val="00C14D95"/>
    <w:rPr>
      <w:rFonts w:ascii="Courier New" w:eastAsia="Times New Roman" w:hAnsi="Courier New" w:cs="Times New Roman"/>
      <w:sz w:val="20"/>
      <w:szCs w:val="20"/>
      <w:lang w:val="x-none" w:eastAsia="x-none"/>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C14D95"/>
    <w:rPr>
      <w:sz w:val="24"/>
      <w:szCs w:val="24"/>
    </w:rPr>
  </w:style>
  <w:style w:type="paragraph" w:customStyle="1" w:styleId="1111">
    <w:name w:val="111"/>
    <w:basedOn w:val="a1"/>
    <w:rsid w:val="00C14D95"/>
    <w:pPr>
      <w:spacing w:after="0" w:line="240" w:lineRule="auto"/>
    </w:pPr>
    <w:rPr>
      <w:rFonts w:ascii="Times New Roman CYR" w:eastAsia="Times New Roman" w:hAnsi="Times New Roman CYR" w:cs="Times New Roman"/>
      <w:sz w:val="20"/>
      <w:szCs w:val="20"/>
      <w:lang w:eastAsia="ru-RU"/>
    </w:rPr>
  </w:style>
  <w:style w:type="character" w:customStyle="1" w:styleId="yellow">
    <w:name w:val="yellow"/>
    <w:rsid w:val="00C14D95"/>
  </w:style>
  <w:style w:type="character" w:customStyle="1" w:styleId="head1blue">
    <w:name w:val="head1blue"/>
    <w:rsid w:val="00C14D95"/>
  </w:style>
  <w:style w:type="character" w:styleId="afff1">
    <w:name w:val="Strong"/>
    <w:uiPriority w:val="22"/>
    <w:qFormat/>
    <w:rsid w:val="00C14D95"/>
    <w:rPr>
      <w:b/>
      <w:bCs/>
    </w:rPr>
  </w:style>
  <w:style w:type="paragraph" w:customStyle="1" w:styleId="Style7">
    <w:name w:val="Style7"/>
    <w:basedOn w:val="a1"/>
    <w:uiPriority w:val="99"/>
    <w:rsid w:val="00C14D95"/>
    <w:pPr>
      <w:widowControl w:val="0"/>
      <w:autoSpaceDE w:val="0"/>
      <w:autoSpaceDN w:val="0"/>
      <w:adjustRightInd w:val="0"/>
      <w:spacing w:after="0" w:line="233" w:lineRule="exact"/>
    </w:pPr>
    <w:rPr>
      <w:rFonts w:ascii="Times New Roman" w:eastAsia="Times New Roman" w:hAnsi="Times New Roman" w:cs="Times New Roman"/>
      <w:sz w:val="24"/>
      <w:szCs w:val="24"/>
      <w:lang w:eastAsia="ru-RU"/>
    </w:rPr>
  </w:style>
  <w:style w:type="character" w:customStyle="1" w:styleId="FontStyle21">
    <w:name w:val="Font Style21"/>
    <w:uiPriority w:val="99"/>
    <w:rsid w:val="00C14D95"/>
    <w:rPr>
      <w:rFonts w:ascii="Times New Roman" w:hAnsi="Times New Roman" w:cs="Times New Roman"/>
      <w:b/>
      <w:bCs/>
      <w:sz w:val="20"/>
      <w:szCs w:val="20"/>
    </w:rPr>
  </w:style>
  <w:style w:type="character" w:customStyle="1" w:styleId="FontStyle22">
    <w:name w:val="Font Style22"/>
    <w:uiPriority w:val="99"/>
    <w:rsid w:val="00C14D95"/>
    <w:rPr>
      <w:rFonts w:ascii="Times New Roman" w:hAnsi="Times New Roman" w:cs="Times New Roman"/>
      <w:sz w:val="20"/>
      <w:szCs w:val="20"/>
    </w:rPr>
  </w:style>
  <w:style w:type="paragraph" w:customStyle="1" w:styleId="Style8">
    <w:name w:val="Style8"/>
    <w:basedOn w:val="a1"/>
    <w:uiPriority w:val="99"/>
    <w:rsid w:val="00C14D95"/>
    <w:pPr>
      <w:widowControl w:val="0"/>
      <w:autoSpaceDE w:val="0"/>
      <w:autoSpaceDN w:val="0"/>
      <w:adjustRightInd w:val="0"/>
      <w:spacing w:after="0" w:line="227" w:lineRule="exact"/>
    </w:pPr>
    <w:rPr>
      <w:rFonts w:ascii="Times New Roman" w:eastAsia="Times New Roman" w:hAnsi="Times New Roman" w:cs="Times New Roman"/>
      <w:sz w:val="24"/>
      <w:szCs w:val="24"/>
      <w:lang w:eastAsia="ru-RU"/>
    </w:rPr>
  </w:style>
  <w:style w:type="character" w:customStyle="1" w:styleId="FontStyle13">
    <w:name w:val="Font Style13"/>
    <w:rsid w:val="00C14D95"/>
    <w:rPr>
      <w:rFonts w:ascii="Times New Roman" w:hAnsi="Times New Roman" w:cs="Times New Roman"/>
      <w:sz w:val="20"/>
      <w:szCs w:val="20"/>
    </w:rPr>
  </w:style>
  <w:style w:type="character" w:customStyle="1" w:styleId="FontStyle16">
    <w:name w:val="Font Style16"/>
    <w:uiPriority w:val="99"/>
    <w:rsid w:val="00C14D95"/>
    <w:rPr>
      <w:rFonts w:ascii="Courier New" w:hAnsi="Courier New" w:cs="Courier New"/>
      <w:b/>
      <w:bCs/>
      <w:sz w:val="18"/>
      <w:szCs w:val="18"/>
    </w:rPr>
  </w:style>
  <w:style w:type="character" w:customStyle="1" w:styleId="FontStyle15">
    <w:name w:val="Font Style15"/>
    <w:rsid w:val="00C14D95"/>
    <w:rPr>
      <w:rFonts w:ascii="Times New Roman" w:hAnsi="Times New Roman" w:cs="Times New Roman"/>
      <w:b/>
      <w:bCs/>
      <w:sz w:val="16"/>
      <w:szCs w:val="16"/>
    </w:rPr>
  </w:style>
  <w:style w:type="character" w:customStyle="1" w:styleId="apple-converted-space">
    <w:name w:val="apple-converted-space"/>
    <w:rsid w:val="00C14D95"/>
  </w:style>
  <w:style w:type="character" w:customStyle="1" w:styleId="apple-style-span">
    <w:name w:val="apple-style-span"/>
    <w:rsid w:val="00C14D95"/>
  </w:style>
  <w:style w:type="paragraph" w:customStyle="1" w:styleId="Style9">
    <w:name w:val="Style9"/>
    <w:basedOn w:val="a1"/>
    <w:uiPriority w:val="99"/>
    <w:rsid w:val="00C14D95"/>
    <w:pPr>
      <w:widowControl w:val="0"/>
      <w:autoSpaceDE w:val="0"/>
      <w:autoSpaceDN w:val="0"/>
      <w:adjustRightInd w:val="0"/>
      <w:spacing w:after="0" w:line="230" w:lineRule="exact"/>
      <w:jc w:val="center"/>
    </w:pPr>
    <w:rPr>
      <w:rFonts w:ascii="Times New Roman" w:eastAsia="Times New Roman" w:hAnsi="Times New Roman" w:cs="Times New Roman"/>
      <w:sz w:val="24"/>
      <w:szCs w:val="24"/>
      <w:lang w:eastAsia="ru-RU"/>
    </w:rPr>
  </w:style>
  <w:style w:type="paragraph" w:customStyle="1" w:styleId="Pa7">
    <w:name w:val="Pa7"/>
    <w:basedOn w:val="a1"/>
    <w:next w:val="a1"/>
    <w:uiPriority w:val="99"/>
    <w:rsid w:val="00C14D95"/>
    <w:pPr>
      <w:autoSpaceDE w:val="0"/>
      <w:autoSpaceDN w:val="0"/>
      <w:adjustRightInd w:val="0"/>
      <w:spacing w:after="0" w:line="181" w:lineRule="atLeast"/>
    </w:pPr>
    <w:rPr>
      <w:rFonts w:ascii="Xerox Sans" w:eastAsia="Times New Roman" w:hAnsi="Xerox Sans" w:cs="Times New Roman"/>
      <w:sz w:val="24"/>
      <w:szCs w:val="24"/>
      <w:lang w:eastAsia="ru-RU"/>
    </w:rPr>
  </w:style>
  <w:style w:type="character" w:customStyle="1" w:styleId="A10">
    <w:name w:val="A10"/>
    <w:uiPriority w:val="99"/>
    <w:rsid w:val="00C14D95"/>
    <w:rPr>
      <w:rFonts w:cs="Xerox Sans"/>
      <w:color w:val="000000"/>
      <w:sz w:val="14"/>
      <w:szCs w:val="14"/>
    </w:rPr>
  </w:style>
  <w:style w:type="character" w:customStyle="1" w:styleId="af4">
    <w:name w:val="Без интервала Знак"/>
    <w:link w:val="af3"/>
    <w:uiPriority w:val="1"/>
    <w:rsid w:val="00C14D95"/>
    <w:rPr>
      <w:rFonts w:ascii="Calibri" w:eastAsia="Calibri" w:hAnsi="Calibri" w:cs="Times New Roman"/>
    </w:rPr>
  </w:style>
  <w:style w:type="paragraph" w:customStyle="1" w:styleId="33">
    <w:name w:val="Стиль3"/>
    <w:basedOn w:val="2f6"/>
    <w:uiPriority w:val="99"/>
    <w:rsid w:val="00C14D95"/>
    <w:pPr>
      <w:widowControl w:val="0"/>
      <w:numPr>
        <w:ilvl w:val="2"/>
        <w:numId w:val="2"/>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C14D95"/>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f7">
    <w:name w:val="Основной текст с отступом 2 Знак"/>
    <w:aliases w:val="Знак Знак, Знак Знак"/>
    <w:basedOn w:val="a2"/>
    <w:link w:val="2f6"/>
    <w:rsid w:val="00C14D95"/>
    <w:rPr>
      <w:rFonts w:ascii="Times New Roman" w:eastAsia="Times New Roman" w:hAnsi="Times New Roman" w:cs="Times New Roman"/>
      <w:sz w:val="24"/>
      <w:szCs w:val="24"/>
      <w:lang w:val="x-none" w:eastAsia="x-none"/>
    </w:rPr>
  </w:style>
  <w:style w:type="paragraph" w:customStyle="1" w:styleId="222">
    <w:name w:val="222"/>
    <w:basedOn w:val="a1"/>
    <w:uiPriority w:val="99"/>
    <w:rsid w:val="00C14D95"/>
    <w:pPr>
      <w:spacing w:after="0" w:line="240" w:lineRule="auto"/>
      <w:ind w:left="851"/>
    </w:pPr>
    <w:rPr>
      <w:rFonts w:ascii="Times New Roman CYR" w:eastAsia="Times New Roman" w:hAnsi="Times New Roman CYR" w:cs="Times New Roman"/>
      <w:sz w:val="20"/>
      <w:szCs w:val="20"/>
      <w:lang w:eastAsia="ru-RU"/>
    </w:rPr>
  </w:style>
  <w:style w:type="paragraph" w:customStyle="1" w:styleId="msonormalcxspmiddle">
    <w:name w:val="msonormalcxspmiddle"/>
    <w:basedOn w:val="a1"/>
    <w:rsid w:val="00C14D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2">
    <w:name w:val="Normal (Web)"/>
    <w:basedOn w:val="a1"/>
    <w:uiPriority w:val="99"/>
    <w:rsid w:val="00C14D95"/>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ConsNormal">
    <w:name w:val="ConsNormal"/>
    <w:link w:val="ConsNormal0"/>
    <w:rsid w:val="00C14D95"/>
    <w:pPr>
      <w:widowControl w:val="0"/>
      <w:autoSpaceDE w:val="0"/>
      <w:autoSpaceDN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C14D95"/>
    <w:rPr>
      <w:rFonts w:ascii="Arial" w:eastAsia="Times New Roman" w:hAnsi="Arial" w:cs="Arial"/>
      <w:sz w:val="20"/>
      <w:szCs w:val="20"/>
      <w:lang w:eastAsia="ru-RU"/>
    </w:rPr>
  </w:style>
  <w:style w:type="character" w:customStyle="1" w:styleId="FontStyle36">
    <w:name w:val="Font Style36"/>
    <w:uiPriority w:val="99"/>
    <w:rsid w:val="00C14D95"/>
    <w:rPr>
      <w:rFonts w:ascii="Times New Roman" w:hAnsi="Times New Roman" w:cs="Times New Roman" w:hint="default"/>
      <w:b/>
      <w:bCs/>
      <w:sz w:val="14"/>
      <w:szCs w:val="14"/>
    </w:rPr>
  </w:style>
  <w:style w:type="character" w:customStyle="1" w:styleId="HTML">
    <w:name w:val="Стандартный HTML Знак"/>
    <w:link w:val="HTML0"/>
    <w:uiPriority w:val="99"/>
    <w:rsid w:val="00C14D95"/>
    <w:rPr>
      <w:rFonts w:ascii="Courier New" w:hAnsi="Courier New"/>
      <w:color w:val="000000"/>
    </w:rPr>
  </w:style>
  <w:style w:type="paragraph" w:styleId="HTML0">
    <w:name w:val="HTML Preformatted"/>
    <w:basedOn w:val="a1"/>
    <w:link w:val="HTML"/>
    <w:uiPriority w:val="99"/>
    <w:rsid w:val="00C14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rPr>
  </w:style>
  <w:style w:type="character" w:customStyle="1" w:styleId="HTML1">
    <w:name w:val="Стандартный HTML Знак1"/>
    <w:basedOn w:val="a2"/>
    <w:uiPriority w:val="99"/>
    <w:rsid w:val="00C14D95"/>
    <w:rPr>
      <w:rFonts w:ascii="Consolas" w:hAnsi="Consolas" w:cs="Consolas"/>
      <w:sz w:val="20"/>
      <w:szCs w:val="20"/>
    </w:rPr>
  </w:style>
  <w:style w:type="paragraph" w:styleId="1f4">
    <w:name w:val="index 1"/>
    <w:basedOn w:val="a1"/>
    <w:rsid w:val="00C14D95"/>
    <w:pPr>
      <w:spacing w:after="0" w:line="240" w:lineRule="auto"/>
      <w:ind w:left="200" w:hanging="200"/>
    </w:pPr>
    <w:rPr>
      <w:rFonts w:ascii="Times New Roman" w:eastAsia="Times New Roman" w:hAnsi="Times New Roman" w:cs="Times New Roman"/>
      <w:sz w:val="20"/>
      <w:szCs w:val="20"/>
      <w:lang w:eastAsia="ru-RU"/>
    </w:rPr>
  </w:style>
  <w:style w:type="paragraph" w:styleId="afff3">
    <w:name w:val="caption"/>
    <w:basedOn w:val="a1"/>
    <w:link w:val="afff4"/>
    <w:uiPriority w:val="99"/>
    <w:qFormat/>
    <w:rsid w:val="00C14D95"/>
    <w:pPr>
      <w:snapToGrid w:val="0"/>
      <w:spacing w:after="0" w:line="240" w:lineRule="auto"/>
      <w:ind w:right="-6672"/>
      <w:jc w:val="both"/>
    </w:pPr>
    <w:rPr>
      <w:rFonts w:ascii="Times New Roman" w:eastAsia="Times New Roman" w:hAnsi="Times New Roman" w:cs="Times New Roman"/>
      <w:b/>
      <w:bCs/>
      <w:sz w:val="20"/>
      <w:szCs w:val="20"/>
      <w:lang w:val="x-none" w:eastAsia="x-none"/>
    </w:rPr>
  </w:style>
  <w:style w:type="paragraph" w:styleId="afff5">
    <w:name w:val="List"/>
    <w:basedOn w:val="a1"/>
    <w:rsid w:val="00C14D95"/>
    <w:pPr>
      <w:spacing w:after="0" w:line="240" w:lineRule="auto"/>
      <w:ind w:left="283" w:hanging="283"/>
    </w:pPr>
    <w:rPr>
      <w:rFonts w:ascii="Times New Roman" w:eastAsia="Times New Roman" w:hAnsi="Times New Roman" w:cs="Times New Roman"/>
      <w:sz w:val="20"/>
      <w:szCs w:val="20"/>
      <w:lang w:eastAsia="ru-RU"/>
    </w:rPr>
  </w:style>
  <w:style w:type="paragraph" w:styleId="afff6">
    <w:name w:val="List Bullet"/>
    <w:aliases w:val="UL,Indent 1"/>
    <w:basedOn w:val="a1"/>
    <w:uiPriority w:val="99"/>
    <w:qFormat/>
    <w:rsid w:val="00C14D95"/>
    <w:pPr>
      <w:spacing w:after="0" w:line="240" w:lineRule="auto"/>
      <w:ind w:left="1492" w:hanging="360"/>
    </w:pPr>
    <w:rPr>
      <w:rFonts w:ascii="Arial" w:eastAsia="Times New Roman" w:hAnsi="Arial" w:cs="Arial"/>
      <w:sz w:val="20"/>
      <w:szCs w:val="20"/>
      <w:lang w:eastAsia="ru-RU"/>
    </w:rPr>
  </w:style>
  <w:style w:type="paragraph" w:styleId="afff7">
    <w:name w:val="List Number"/>
    <w:basedOn w:val="a1"/>
    <w:rsid w:val="00C14D95"/>
    <w:pPr>
      <w:spacing w:after="60" w:line="240" w:lineRule="auto"/>
      <w:ind w:left="360" w:hanging="360"/>
      <w:jc w:val="both"/>
    </w:pPr>
    <w:rPr>
      <w:rFonts w:ascii="Times New Roman" w:eastAsia="Times New Roman" w:hAnsi="Times New Roman" w:cs="Times New Roman"/>
      <w:sz w:val="24"/>
      <w:szCs w:val="24"/>
      <w:lang w:eastAsia="ru-RU"/>
    </w:rPr>
  </w:style>
  <w:style w:type="paragraph" w:styleId="2">
    <w:name w:val="List Bullet 2"/>
    <w:basedOn w:val="a1"/>
    <w:rsid w:val="00C14D95"/>
    <w:pPr>
      <w:numPr>
        <w:numId w:val="4"/>
      </w:numPr>
      <w:spacing w:after="60" w:line="240" w:lineRule="auto"/>
      <w:ind w:left="643"/>
      <w:jc w:val="both"/>
    </w:pPr>
    <w:rPr>
      <w:rFonts w:ascii="Times New Roman" w:eastAsia="Times New Roman" w:hAnsi="Times New Roman" w:cs="Times New Roman"/>
      <w:sz w:val="24"/>
      <w:szCs w:val="24"/>
      <w:lang w:eastAsia="ru-RU"/>
    </w:rPr>
  </w:style>
  <w:style w:type="paragraph" w:styleId="32">
    <w:name w:val="List Bullet 3"/>
    <w:basedOn w:val="a1"/>
    <w:rsid w:val="00C14D95"/>
    <w:pPr>
      <w:numPr>
        <w:ilvl w:val="1"/>
        <w:numId w:val="5"/>
      </w:numPr>
      <w:spacing w:after="60" w:line="240" w:lineRule="auto"/>
      <w:ind w:left="926" w:hanging="360"/>
      <w:jc w:val="both"/>
    </w:pPr>
    <w:rPr>
      <w:rFonts w:ascii="Times New Roman" w:eastAsia="Times New Roman" w:hAnsi="Times New Roman" w:cs="Times New Roman"/>
      <w:sz w:val="24"/>
      <w:szCs w:val="24"/>
      <w:lang w:eastAsia="ru-RU"/>
    </w:rPr>
  </w:style>
  <w:style w:type="paragraph" w:styleId="4">
    <w:name w:val="List Bullet 4"/>
    <w:basedOn w:val="a1"/>
    <w:rsid w:val="00C14D95"/>
    <w:pPr>
      <w:numPr>
        <w:numId w:val="6"/>
      </w:numPr>
      <w:spacing w:after="60" w:line="240" w:lineRule="auto"/>
      <w:ind w:left="1209"/>
      <w:jc w:val="both"/>
    </w:pPr>
    <w:rPr>
      <w:rFonts w:ascii="Times New Roman" w:eastAsia="Times New Roman" w:hAnsi="Times New Roman" w:cs="Times New Roman"/>
      <w:sz w:val="24"/>
      <w:szCs w:val="24"/>
      <w:lang w:eastAsia="ru-RU"/>
    </w:rPr>
  </w:style>
  <w:style w:type="paragraph" w:styleId="59">
    <w:name w:val="List Bullet 5"/>
    <w:basedOn w:val="a1"/>
    <w:rsid w:val="00C14D95"/>
    <w:pPr>
      <w:spacing w:after="60" w:line="240" w:lineRule="auto"/>
      <w:ind w:left="1492" w:hanging="360"/>
      <w:jc w:val="both"/>
    </w:pPr>
    <w:rPr>
      <w:rFonts w:ascii="Times New Roman" w:eastAsia="Times New Roman" w:hAnsi="Times New Roman" w:cs="Times New Roman"/>
      <w:sz w:val="24"/>
      <w:szCs w:val="24"/>
      <w:lang w:eastAsia="ru-RU"/>
    </w:rPr>
  </w:style>
  <w:style w:type="paragraph" w:styleId="2f8">
    <w:name w:val="List Number 2"/>
    <w:basedOn w:val="a1"/>
    <w:rsid w:val="00C14D95"/>
    <w:pPr>
      <w:spacing w:after="60" w:line="240" w:lineRule="auto"/>
      <w:ind w:left="1080" w:firstLine="454"/>
      <w:jc w:val="both"/>
    </w:pPr>
    <w:rPr>
      <w:rFonts w:ascii="Times New Roman" w:eastAsia="Times New Roman" w:hAnsi="Times New Roman" w:cs="Times New Roman"/>
      <w:sz w:val="24"/>
      <w:szCs w:val="24"/>
      <w:lang w:eastAsia="ru-RU"/>
    </w:rPr>
  </w:style>
  <w:style w:type="paragraph" w:styleId="3f3">
    <w:name w:val="List Number 3"/>
    <w:basedOn w:val="a1"/>
    <w:rsid w:val="00C14D95"/>
    <w:pPr>
      <w:spacing w:after="60" w:line="240" w:lineRule="auto"/>
      <w:ind w:firstLine="454"/>
      <w:jc w:val="both"/>
    </w:pPr>
    <w:rPr>
      <w:rFonts w:ascii="Times New Roman" w:eastAsia="Times New Roman" w:hAnsi="Times New Roman" w:cs="Times New Roman"/>
      <w:sz w:val="24"/>
      <w:szCs w:val="24"/>
      <w:lang w:eastAsia="ru-RU"/>
    </w:rPr>
  </w:style>
  <w:style w:type="paragraph" w:styleId="4d">
    <w:name w:val="List Number 4"/>
    <w:basedOn w:val="a1"/>
    <w:rsid w:val="00C14D95"/>
    <w:pPr>
      <w:spacing w:after="60" w:line="240" w:lineRule="auto"/>
      <w:ind w:firstLine="454"/>
      <w:jc w:val="both"/>
    </w:pPr>
    <w:rPr>
      <w:rFonts w:ascii="Times New Roman" w:eastAsia="Times New Roman" w:hAnsi="Times New Roman" w:cs="Times New Roman"/>
      <w:sz w:val="24"/>
      <w:szCs w:val="24"/>
      <w:lang w:eastAsia="ru-RU"/>
    </w:rPr>
  </w:style>
  <w:style w:type="paragraph" w:styleId="5a">
    <w:name w:val="List Number 5"/>
    <w:basedOn w:val="a1"/>
    <w:rsid w:val="00C14D95"/>
    <w:pPr>
      <w:spacing w:after="60" w:line="240" w:lineRule="auto"/>
      <w:ind w:firstLine="454"/>
      <w:jc w:val="both"/>
    </w:pPr>
    <w:rPr>
      <w:rFonts w:ascii="Times New Roman" w:eastAsia="Times New Roman" w:hAnsi="Times New Roman" w:cs="Times New Roman"/>
      <w:sz w:val="24"/>
      <w:szCs w:val="24"/>
      <w:lang w:eastAsia="ru-RU"/>
    </w:rPr>
  </w:style>
  <w:style w:type="paragraph" w:customStyle="1" w:styleId="17">
    <w:name w:val="Заголовок1"/>
    <w:basedOn w:val="a1"/>
    <w:link w:val="ad"/>
    <w:qFormat/>
    <w:locked/>
    <w:rsid w:val="00C14D95"/>
    <w:pPr>
      <w:autoSpaceDE w:val="0"/>
      <w:autoSpaceDN w:val="0"/>
      <w:spacing w:after="0" w:line="240" w:lineRule="auto"/>
      <w:jc w:val="center"/>
    </w:pPr>
    <w:rPr>
      <w:rFonts w:asciiTheme="majorHAnsi" w:eastAsiaTheme="majorEastAsia" w:hAnsiTheme="majorHAnsi" w:cstheme="majorBidi"/>
      <w:spacing w:val="-10"/>
      <w:kern w:val="28"/>
      <w:sz w:val="56"/>
      <w:szCs w:val="56"/>
    </w:rPr>
  </w:style>
  <w:style w:type="character" w:customStyle="1" w:styleId="1f5">
    <w:name w:val="Название Знак1"/>
    <w:uiPriority w:val="10"/>
    <w:rsid w:val="00C14D95"/>
    <w:rPr>
      <w:rFonts w:ascii="Cambria" w:eastAsia="Times New Roman" w:hAnsi="Cambria" w:cs="Times New Roman"/>
      <w:b/>
      <w:bCs/>
      <w:color w:val="000000"/>
      <w:kern w:val="28"/>
      <w:sz w:val="32"/>
      <w:szCs w:val="32"/>
      <w:lang w:val="ru"/>
    </w:rPr>
  </w:style>
  <w:style w:type="character" w:customStyle="1" w:styleId="afff8">
    <w:name w:val="Подзаголовок Знак"/>
    <w:link w:val="afff9"/>
    <w:rsid w:val="00C14D95"/>
    <w:rPr>
      <w:rFonts w:ascii="Arial" w:hAnsi="Arial"/>
    </w:rPr>
  </w:style>
  <w:style w:type="paragraph" w:styleId="afff9">
    <w:name w:val="Subtitle"/>
    <w:basedOn w:val="a1"/>
    <w:link w:val="afff8"/>
    <w:qFormat/>
    <w:rsid w:val="00C14D95"/>
    <w:pPr>
      <w:spacing w:after="60" w:line="240" w:lineRule="auto"/>
      <w:jc w:val="center"/>
    </w:pPr>
    <w:rPr>
      <w:rFonts w:ascii="Arial" w:hAnsi="Arial"/>
    </w:rPr>
  </w:style>
  <w:style w:type="character" w:customStyle="1" w:styleId="1f6">
    <w:name w:val="Подзаголовок Знак1"/>
    <w:basedOn w:val="a2"/>
    <w:uiPriority w:val="11"/>
    <w:rsid w:val="00C14D95"/>
    <w:rPr>
      <w:rFonts w:eastAsiaTheme="minorEastAsia"/>
      <w:color w:val="5A5A5A" w:themeColor="text1" w:themeTint="A5"/>
      <w:spacing w:val="15"/>
    </w:rPr>
  </w:style>
  <w:style w:type="character" w:customStyle="1" w:styleId="afffa">
    <w:name w:val="Красная строка Знак"/>
    <w:link w:val="afffb"/>
    <w:rsid w:val="00C14D95"/>
  </w:style>
  <w:style w:type="paragraph" w:styleId="afffb">
    <w:name w:val="Body Text First Indent"/>
    <w:basedOn w:val="a1"/>
    <w:link w:val="afffa"/>
    <w:rsid w:val="00C14D95"/>
    <w:pPr>
      <w:spacing w:after="120" w:line="240" w:lineRule="auto"/>
      <w:ind w:firstLine="210"/>
    </w:pPr>
  </w:style>
  <w:style w:type="character" w:customStyle="1" w:styleId="1f7">
    <w:name w:val="Красная строка Знак1"/>
    <w:basedOn w:val="18"/>
    <w:uiPriority w:val="99"/>
    <w:rsid w:val="00C14D95"/>
  </w:style>
  <w:style w:type="character" w:customStyle="1" w:styleId="2f9">
    <w:name w:val="Красная строка 2 Знак"/>
    <w:link w:val="2fa"/>
    <w:rsid w:val="00C14D95"/>
    <w:rPr>
      <w:b/>
      <w:bCs/>
      <w:i/>
      <w:iCs/>
    </w:rPr>
  </w:style>
  <w:style w:type="paragraph" w:styleId="2fa">
    <w:name w:val="Body Text First Indent 2"/>
    <w:basedOn w:val="a1"/>
    <w:link w:val="2f9"/>
    <w:rsid w:val="00C14D95"/>
    <w:pPr>
      <w:spacing w:after="120" w:line="240" w:lineRule="auto"/>
      <w:ind w:left="283" w:firstLine="210"/>
    </w:pPr>
    <w:rPr>
      <w:b/>
      <w:bCs/>
      <w:i/>
      <w:iCs/>
    </w:rPr>
  </w:style>
  <w:style w:type="character" w:customStyle="1" w:styleId="212">
    <w:name w:val="Красная строка 2 Знак1"/>
    <w:basedOn w:val="af1"/>
    <w:uiPriority w:val="99"/>
    <w:rsid w:val="00C14D95"/>
    <w:rPr>
      <w:rFonts w:ascii="Times New Roman" w:eastAsia="Times New Roman" w:hAnsi="Times New Roman" w:cs="Times New Roman"/>
      <w:sz w:val="24"/>
      <w:szCs w:val="24"/>
      <w:lang w:eastAsia="ru-RU"/>
    </w:rPr>
  </w:style>
  <w:style w:type="character" w:customStyle="1" w:styleId="afffc">
    <w:name w:val="Заголовок записки Знак"/>
    <w:link w:val="afffd"/>
    <w:rsid w:val="00C14D95"/>
  </w:style>
  <w:style w:type="paragraph" w:styleId="afffd">
    <w:name w:val="Note Heading"/>
    <w:basedOn w:val="a1"/>
    <w:link w:val="afffc"/>
    <w:rsid w:val="00C14D95"/>
    <w:pPr>
      <w:spacing w:after="60" w:line="240" w:lineRule="auto"/>
      <w:jc w:val="both"/>
    </w:pPr>
  </w:style>
  <w:style w:type="character" w:customStyle="1" w:styleId="1f8">
    <w:name w:val="Заголовок записки Знак1"/>
    <w:basedOn w:val="a2"/>
    <w:uiPriority w:val="99"/>
    <w:rsid w:val="00C14D95"/>
  </w:style>
  <w:style w:type="character" w:customStyle="1" w:styleId="2fb">
    <w:name w:val="Основной текст 2 Знак"/>
    <w:link w:val="2fc"/>
    <w:rsid w:val="00C14D95"/>
    <w:rPr>
      <w:spacing w:val="-2"/>
    </w:rPr>
  </w:style>
  <w:style w:type="paragraph" w:styleId="2fc">
    <w:name w:val="Body Text 2"/>
    <w:basedOn w:val="a1"/>
    <w:link w:val="2fb"/>
    <w:rsid w:val="00C14D95"/>
    <w:pPr>
      <w:spacing w:after="0" w:line="240" w:lineRule="auto"/>
      <w:jc w:val="both"/>
    </w:pPr>
    <w:rPr>
      <w:spacing w:val="-2"/>
    </w:rPr>
  </w:style>
  <w:style w:type="character" w:customStyle="1" w:styleId="213">
    <w:name w:val="Основной текст 2 Знак1"/>
    <w:basedOn w:val="a2"/>
    <w:uiPriority w:val="99"/>
    <w:rsid w:val="00C14D95"/>
  </w:style>
  <w:style w:type="character" w:customStyle="1" w:styleId="214">
    <w:name w:val="Основной текст с отступом 2 Знак1"/>
    <w:aliases w:val="Знак Знак1"/>
    <w:rsid w:val="00C14D95"/>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C14D95"/>
    <w:rPr>
      <w:sz w:val="24"/>
      <w:szCs w:val="24"/>
      <w:lang w:val="ru-RU" w:eastAsia="ru-RU" w:bidi="ar-SA"/>
    </w:rPr>
  </w:style>
  <w:style w:type="character" w:customStyle="1" w:styleId="afffe">
    <w:name w:val="Схема документа Знак"/>
    <w:link w:val="affff"/>
    <w:rsid w:val="00C14D95"/>
    <w:rPr>
      <w:rFonts w:ascii="Tahoma" w:hAnsi="Tahoma"/>
    </w:rPr>
  </w:style>
  <w:style w:type="paragraph" w:styleId="affff">
    <w:name w:val="Document Map"/>
    <w:basedOn w:val="a1"/>
    <w:link w:val="afffe"/>
    <w:rsid w:val="00C14D95"/>
    <w:pPr>
      <w:spacing w:after="0" w:line="240" w:lineRule="auto"/>
    </w:pPr>
    <w:rPr>
      <w:rFonts w:ascii="Tahoma" w:hAnsi="Tahoma"/>
    </w:rPr>
  </w:style>
  <w:style w:type="character" w:customStyle="1" w:styleId="1f9">
    <w:name w:val="Схема документа Знак1"/>
    <w:basedOn w:val="a2"/>
    <w:uiPriority w:val="99"/>
    <w:rsid w:val="00C14D95"/>
    <w:rPr>
      <w:rFonts w:ascii="Segoe UI" w:hAnsi="Segoe UI" w:cs="Segoe UI"/>
      <w:sz w:val="16"/>
      <w:szCs w:val="16"/>
    </w:rPr>
  </w:style>
  <w:style w:type="paragraph" w:customStyle="1" w:styleId="msolistparagraph0">
    <w:name w:val="msolistparagraph"/>
    <w:basedOn w:val="a1"/>
    <w:rsid w:val="00C14D95"/>
    <w:pPr>
      <w:spacing w:after="200" w:line="276" w:lineRule="auto"/>
      <w:ind w:left="720"/>
    </w:pPr>
    <w:rPr>
      <w:rFonts w:ascii="Calibri" w:eastAsia="Times New Roman" w:hAnsi="Calibri" w:cs="Times New Roman"/>
      <w:lang w:eastAsia="ru-RU"/>
    </w:rPr>
  </w:style>
  <w:style w:type="paragraph" w:customStyle="1" w:styleId="116">
    <w:name w:val="Обычный + 11 пт"/>
    <w:aliases w:val="полужирный,Серый 100%"/>
    <w:basedOn w:val="a1"/>
    <w:rsid w:val="00C14D95"/>
    <w:pPr>
      <w:spacing w:after="0" w:line="240" w:lineRule="auto"/>
      <w:jc w:val="center"/>
    </w:pPr>
    <w:rPr>
      <w:rFonts w:ascii="Times New Roman" w:eastAsia="Times New Roman" w:hAnsi="Times New Roman" w:cs="Times New Roman"/>
      <w:b/>
      <w:bCs/>
      <w:color w:val="333333"/>
      <w:lang w:eastAsia="ru-RU"/>
    </w:rPr>
  </w:style>
  <w:style w:type="paragraph" w:customStyle="1" w:styleId="1fa">
    <w:name w:val="Обычный1"/>
    <w:basedOn w:val="a1"/>
    <w:rsid w:val="00C14D95"/>
    <w:pPr>
      <w:snapToGrid w:val="0"/>
      <w:spacing w:after="0" w:line="336" w:lineRule="auto"/>
      <w:ind w:left="1040" w:hanging="360"/>
      <w:jc w:val="both"/>
    </w:pPr>
    <w:rPr>
      <w:rFonts w:ascii="Times New Roman" w:eastAsia="Times New Roman" w:hAnsi="Times New Roman" w:cs="Times New Roman"/>
      <w:sz w:val="20"/>
      <w:szCs w:val="20"/>
      <w:lang w:eastAsia="ru-RU"/>
    </w:rPr>
  </w:style>
  <w:style w:type="paragraph" w:customStyle="1" w:styleId="ConsNonformat">
    <w:name w:val="ConsNonformat"/>
    <w:basedOn w:val="a1"/>
    <w:rsid w:val="00C14D95"/>
    <w:pPr>
      <w:autoSpaceDE w:val="0"/>
      <w:autoSpaceDN w:val="0"/>
      <w:spacing w:after="0" w:line="240" w:lineRule="auto"/>
      <w:ind w:right="19772"/>
    </w:pPr>
    <w:rPr>
      <w:rFonts w:ascii="Courier New" w:eastAsia="Times New Roman" w:hAnsi="Courier New" w:cs="Courier New"/>
      <w:sz w:val="20"/>
      <w:szCs w:val="20"/>
      <w:lang w:eastAsia="ru-RU"/>
    </w:rPr>
  </w:style>
  <w:style w:type="paragraph" w:customStyle="1" w:styleId="affff0">
    <w:name w:val="Раздел"/>
    <w:basedOn w:val="a1"/>
    <w:rsid w:val="00C14D95"/>
    <w:pPr>
      <w:spacing w:before="120" w:after="120" w:line="240" w:lineRule="auto"/>
      <w:ind w:left="1440" w:hanging="360"/>
      <w:jc w:val="center"/>
    </w:pPr>
    <w:rPr>
      <w:rFonts w:ascii="Arial Narrow" w:eastAsia="Times New Roman" w:hAnsi="Arial Narrow" w:cs="Times New Roman"/>
      <w:b/>
      <w:bCs/>
      <w:sz w:val="28"/>
      <w:szCs w:val="28"/>
      <w:lang w:eastAsia="ru-RU"/>
    </w:rPr>
  </w:style>
  <w:style w:type="paragraph" w:customStyle="1" w:styleId="affff1">
    <w:name w:val="Условия контракта"/>
    <w:basedOn w:val="a1"/>
    <w:rsid w:val="00C14D95"/>
    <w:pPr>
      <w:spacing w:before="240" w:after="120" w:line="240" w:lineRule="auto"/>
      <w:ind w:left="567" w:hanging="567"/>
      <w:jc w:val="both"/>
    </w:pPr>
    <w:rPr>
      <w:rFonts w:ascii="Times New Roman" w:eastAsia="Times New Roman" w:hAnsi="Times New Roman" w:cs="Times New Roman"/>
      <w:b/>
      <w:bCs/>
      <w:sz w:val="24"/>
      <w:szCs w:val="24"/>
      <w:lang w:eastAsia="ru-RU"/>
    </w:rPr>
  </w:style>
  <w:style w:type="paragraph" w:customStyle="1" w:styleId="affff2">
    <w:name w:val="Подраздел"/>
    <w:basedOn w:val="a1"/>
    <w:rsid w:val="00C14D95"/>
    <w:pPr>
      <w:spacing w:before="240" w:after="120" w:line="240" w:lineRule="auto"/>
      <w:jc w:val="center"/>
    </w:pPr>
    <w:rPr>
      <w:rFonts w:ascii="TimesDL" w:eastAsia="Times New Roman" w:hAnsi="TimesDL" w:cs="Times New Roman"/>
      <w:b/>
      <w:bCs/>
      <w:smallCaps/>
      <w:spacing w:val="-2"/>
      <w:sz w:val="24"/>
      <w:szCs w:val="24"/>
      <w:lang w:eastAsia="ru-RU"/>
    </w:rPr>
  </w:style>
  <w:style w:type="paragraph" w:customStyle="1" w:styleId="3f4">
    <w:name w:val="Раздел 3"/>
    <w:basedOn w:val="a1"/>
    <w:rsid w:val="00C14D95"/>
    <w:pPr>
      <w:spacing w:before="120" w:after="120" w:line="240" w:lineRule="auto"/>
      <w:ind w:left="360" w:hanging="360"/>
      <w:jc w:val="center"/>
    </w:pPr>
    <w:rPr>
      <w:rFonts w:ascii="Times New Roman" w:eastAsia="Times New Roman" w:hAnsi="Times New Roman" w:cs="Times New Roman"/>
      <w:b/>
      <w:bCs/>
      <w:sz w:val="24"/>
      <w:szCs w:val="24"/>
      <w:lang w:eastAsia="ru-RU"/>
    </w:rPr>
  </w:style>
  <w:style w:type="paragraph" w:customStyle="1" w:styleId="3f5">
    <w:name w:val="Стиль3 Знак"/>
    <w:basedOn w:val="a1"/>
    <w:rsid w:val="00C14D95"/>
    <w:pPr>
      <w:snapToGrid w:val="0"/>
      <w:spacing w:after="0" w:line="240" w:lineRule="auto"/>
      <w:ind w:left="1080"/>
      <w:jc w:val="both"/>
    </w:pPr>
    <w:rPr>
      <w:rFonts w:ascii="Calibri" w:eastAsia="Times New Roman" w:hAnsi="Calibri" w:cs="Times New Roman"/>
      <w:b/>
      <w:bCs/>
      <w:i/>
      <w:iCs/>
      <w:sz w:val="28"/>
      <w:szCs w:val="28"/>
      <w:lang w:eastAsia="ru-RU"/>
    </w:rPr>
  </w:style>
  <w:style w:type="paragraph" w:customStyle="1" w:styleId="Style1">
    <w:name w:val="Style1"/>
    <w:basedOn w:val="a1"/>
    <w:rsid w:val="00C14D95"/>
    <w:pPr>
      <w:snapToGrid w:val="0"/>
      <w:spacing w:before="480" w:after="240" w:line="240" w:lineRule="auto"/>
      <w:ind w:left="540" w:firstLine="454"/>
      <w:jc w:val="center"/>
    </w:pPr>
    <w:rPr>
      <w:rFonts w:ascii="Arial" w:eastAsia="Times New Roman" w:hAnsi="Arial" w:cs="Arial"/>
      <w:b/>
      <w:bCs/>
      <w:sz w:val="24"/>
      <w:szCs w:val="24"/>
      <w:lang w:eastAsia="ru-RU"/>
    </w:rPr>
  </w:style>
  <w:style w:type="paragraph" w:customStyle="1" w:styleId="Simlple">
    <w:name w:val="Simlple"/>
    <w:basedOn w:val="a1"/>
    <w:rsid w:val="00C14D95"/>
    <w:pPr>
      <w:snapToGrid w:val="0"/>
      <w:spacing w:before="60" w:after="60" w:line="240" w:lineRule="auto"/>
      <w:ind w:firstLine="284"/>
      <w:jc w:val="both"/>
    </w:pPr>
    <w:rPr>
      <w:rFonts w:ascii="Arial" w:eastAsia="Times New Roman" w:hAnsi="Arial" w:cs="Arial"/>
      <w:sz w:val="20"/>
      <w:szCs w:val="20"/>
      <w:lang w:eastAsia="ru-RU"/>
    </w:rPr>
  </w:style>
  <w:style w:type="paragraph" w:customStyle="1" w:styleId="Style2">
    <w:name w:val="Style2"/>
    <w:basedOn w:val="a1"/>
    <w:rsid w:val="00C14D95"/>
    <w:pPr>
      <w:snapToGrid w:val="0"/>
      <w:spacing w:before="60" w:after="60" w:line="240" w:lineRule="auto"/>
      <w:ind w:firstLine="284"/>
      <w:jc w:val="both"/>
    </w:pPr>
    <w:rPr>
      <w:rFonts w:ascii="Arial" w:eastAsia="Times New Roman" w:hAnsi="Arial" w:cs="Arial"/>
      <w:sz w:val="20"/>
      <w:szCs w:val="20"/>
      <w:lang w:eastAsia="ru-RU"/>
    </w:rPr>
  </w:style>
  <w:style w:type="paragraph" w:customStyle="1" w:styleId="Style3">
    <w:name w:val="Style3"/>
    <w:basedOn w:val="a1"/>
    <w:rsid w:val="00C14D95"/>
    <w:pPr>
      <w:snapToGrid w:val="0"/>
      <w:spacing w:before="60" w:after="60" w:line="240" w:lineRule="auto"/>
      <w:ind w:firstLine="567"/>
      <w:jc w:val="both"/>
    </w:pPr>
    <w:rPr>
      <w:rFonts w:ascii="Arial" w:eastAsia="Times New Roman" w:hAnsi="Arial" w:cs="Arial"/>
      <w:sz w:val="20"/>
      <w:szCs w:val="20"/>
      <w:lang w:eastAsia="ru-RU"/>
    </w:rPr>
  </w:style>
  <w:style w:type="paragraph" w:customStyle="1" w:styleId="117">
    <w:name w:val="заголовок 11"/>
    <w:basedOn w:val="a1"/>
    <w:rsid w:val="00C14D95"/>
    <w:pPr>
      <w:keepNext/>
      <w:spacing w:after="0" w:line="240" w:lineRule="auto"/>
      <w:jc w:val="center"/>
    </w:pPr>
    <w:rPr>
      <w:rFonts w:ascii="Times New Roman" w:eastAsia="Times New Roman" w:hAnsi="Times New Roman" w:cs="Times New Roman"/>
      <w:sz w:val="24"/>
      <w:szCs w:val="24"/>
      <w:lang w:eastAsia="ru-RU"/>
    </w:rPr>
  </w:style>
  <w:style w:type="paragraph" w:customStyle="1" w:styleId="66">
    <w:name w:val="заголовок 6"/>
    <w:basedOn w:val="a1"/>
    <w:rsid w:val="00C14D95"/>
    <w:pPr>
      <w:keepNext/>
      <w:spacing w:after="0" w:line="240" w:lineRule="auto"/>
    </w:pPr>
    <w:rPr>
      <w:rFonts w:ascii="Times New Roman" w:eastAsia="Times New Roman" w:hAnsi="Times New Roman" w:cs="Times New Roman"/>
      <w:sz w:val="24"/>
      <w:szCs w:val="24"/>
      <w:lang w:eastAsia="ru-RU"/>
    </w:rPr>
  </w:style>
  <w:style w:type="paragraph" w:customStyle="1" w:styleId="FR1">
    <w:name w:val="FR1"/>
    <w:basedOn w:val="a1"/>
    <w:rsid w:val="00C14D95"/>
    <w:pPr>
      <w:autoSpaceDE w:val="0"/>
      <w:autoSpaceDN w:val="0"/>
      <w:spacing w:after="0" w:line="240" w:lineRule="auto"/>
      <w:ind w:firstLine="420"/>
    </w:pPr>
    <w:rPr>
      <w:rFonts w:ascii="Arial" w:eastAsia="Times New Roman" w:hAnsi="Arial" w:cs="Arial"/>
      <w:sz w:val="20"/>
      <w:szCs w:val="20"/>
      <w:lang w:eastAsia="ru-RU"/>
    </w:rPr>
  </w:style>
  <w:style w:type="paragraph" w:customStyle="1" w:styleId="bulletin">
    <w:name w:val="bulletin"/>
    <w:basedOn w:val="a1"/>
    <w:rsid w:val="00C14D95"/>
    <w:pPr>
      <w:snapToGrid w:val="0"/>
      <w:spacing w:after="0" w:line="240" w:lineRule="auto"/>
    </w:pPr>
    <w:rPr>
      <w:rFonts w:ascii="Calibri" w:eastAsia="Times New Roman" w:hAnsi="Calibri" w:cs="Times New Roman"/>
      <w:b/>
      <w:bCs/>
      <w:i/>
      <w:iCs/>
      <w:lang w:eastAsia="ru-RU"/>
    </w:rPr>
  </w:style>
  <w:style w:type="paragraph" w:customStyle="1" w:styleId="ListBul2">
    <w:name w:val="ListBul2"/>
    <w:basedOn w:val="a1"/>
    <w:rsid w:val="00C14D95"/>
    <w:pPr>
      <w:spacing w:after="120" w:line="240" w:lineRule="auto"/>
      <w:ind w:left="360" w:hanging="360"/>
    </w:pPr>
    <w:rPr>
      <w:rFonts w:ascii="Arial" w:eastAsia="Times New Roman" w:hAnsi="Arial" w:cs="Arial"/>
      <w:sz w:val="20"/>
      <w:szCs w:val="20"/>
      <w:lang w:eastAsia="ru-RU"/>
    </w:rPr>
  </w:style>
  <w:style w:type="paragraph" w:customStyle="1" w:styleId="1100">
    <w:name w:val="1Æ10"/>
    <w:basedOn w:val="a1"/>
    <w:rsid w:val="00C14D95"/>
    <w:pPr>
      <w:spacing w:after="0" w:line="240" w:lineRule="auto"/>
    </w:pPr>
    <w:rPr>
      <w:rFonts w:ascii="Times New Roman CYR" w:eastAsia="Times New Roman" w:hAnsi="Times New Roman CYR" w:cs="Times New Roman CYR"/>
      <w:b/>
      <w:bCs/>
      <w:sz w:val="20"/>
      <w:szCs w:val="20"/>
      <w:lang w:eastAsia="ru-RU"/>
    </w:rPr>
  </w:style>
  <w:style w:type="paragraph" w:customStyle="1" w:styleId="2fd">
    <w:name w:val="ШТ Назв.2"/>
    <w:basedOn w:val="a1"/>
    <w:rsid w:val="00C14D95"/>
    <w:pPr>
      <w:spacing w:before="60" w:after="0" w:line="240" w:lineRule="auto"/>
      <w:jc w:val="center"/>
    </w:pPr>
    <w:rPr>
      <w:rFonts w:ascii="Times New Roman" w:eastAsia="Times New Roman" w:hAnsi="Times New Roman" w:cs="Times New Roman"/>
      <w:b/>
      <w:bCs/>
      <w:sz w:val="24"/>
      <w:szCs w:val="24"/>
      <w:lang w:eastAsia="ru-RU"/>
    </w:rPr>
  </w:style>
  <w:style w:type="paragraph" w:customStyle="1" w:styleId="style4">
    <w:name w:val="style4"/>
    <w:basedOn w:val="a1"/>
    <w:rsid w:val="00C14D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sc2">
    <w:name w:val="desc2"/>
    <w:basedOn w:val="a1"/>
    <w:rsid w:val="00C14D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2">
    <w:name w:val="Style12"/>
    <w:basedOn w:val="a1"/>
    <w:rsid w:val="00C14D95"/>
    <w:pPr>
      <w:autoSpaceDE w:val="0"/>
      <w:autoSpaceDN w:val="0"/>
      <w:spacing w:after="0" w:line="490" w:lineRule="exact"/>
      <w:ind w:firstLine="547"/>
      <w:jc w:val="both"/>
    </w:pPr>
    <w:rPr>
      <w:rFonts w:ascii="Times New Roman" w:eastAsia="Times New Roman" w:hAnsi="Times New Roman" w:cs="Times New Roman"/>
      <w:sz w:val="24"/>
      <w:szCs w:val="24"/>
      <w:lang w:eastAsia="ru-RU"/>
    </w:rPr>
  </w:style>
  <w:style w:type="paragraph" w:customStyle="1" w:styleId="msonormalbullet2gif">
    <w:name w:val="msonormalbullet2.gif"/>
    <w:basedOn w:val="a1"/>
    <w:rsid w:val="00C14D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3gif">
    <w:name w:val="msonormalbullet3.gif"/>
    <w:basedOn w:val="a1"/>
    <w:rsid w:val="00C14D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1gif">
    <w:name w:val="msonormalbullet1.gif"/>
    <w:basedOn w:val="a1"/>
    <w:rsid w:val="00C14D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12">
    <w:name w:val="Заголовок 5 Знак1"/>
    <w:aliases w:val="_Подпункт Знак1"/>
    <w:rsid w:val="00C14D95"/>
    <w:rPr>
      <w:rFonts w:ascii="Cambria" w:hAnsi="Cambria" w:hint="default"/>
      <w:color w:val="243F60"/>
    </w:rPr>
  </w:style>
  <w:style w:type="character" w:customStyle="1" w:styleId="spanheaderlot21">
    <w:name w:val="span_header_lot_21"/>
    <w:rsid w:val="00C14D95"/>
    <w:rPr>
      <w:b/>
      <w:bCs/>
    </w:rPr>
  </w:style>
  <w:style w:type="character" w:customStyle="1" w:styleId="affff3">
    <w:name w:val="Основной шрифт"/>
    <w:rsid w:val="00C14D95"/>
  </w:style>
  <w:style w:type="character" w:customStyle="1" w:styleId="1fb">
    <w:name w:val="Знак1"/>
    <w:rsid w:val="00C14D95"/>
    <w:rPr>
      <w:snapToGrid w:val="0"/>
    </w:rPr>
  </w:style>
  <w:style w:type="character" w:customStyle="1" w:styleId="77">
    <w:name w:val="Знак Знак7"/>
    <w:rsid w:val="00C14D95"/>
    <w:rPr>
      <w:b/>
      <w:bCs/>
      <w:i/>
      <w:iCs/>
      <w:snapToGrid w:val="0"/>
    </w:rPr>
  </w:style>
  <w:style w:type="character" w:customStyle="1" w:styleId="3f6">
    <w:name w:val="Знак Знак3"/>
    <w:rsid w:val="00C14D95"/>
    <w:rPr>
      <w:b/>
      <w:bCs/>
      <w:i/>
      <w:iCs/>
      <w:snapToGrid w:val="0"/>
    </w:rPr>
  </w:style>
  <w:style w:type="character" w:customStyle="1" w:styleId="5b">
    <w:name w:val="Знак Знак5"/>
    <w:rsid w:val="00C14D95"/>
  </w:style>
  <w:style w:type="character" w:customStyle="1" w:styleId="4e">
    <w:name w:val="Знак Знак4"/>
    <w:rsid w:val="00C14D95"/>
    <w:rPr>
      <w:b/>
      <w:bCs/>
    </w:rPr>
  </w:style>
  <w:style w:type="character" w:customStyle="1" w:styleId="2fe">
    <w:name w:val="Знак2 Знак Знак"/>
    <w:rsid w:val="00C14D95"/>
  </w:style>
  <w:style w:type="character" w:customStyle="1" w:styleId="BodyTextIndentChar1">
    <w:name w:val="Body Text Indent Char1"/>
    <w:rsid w:val="00C14D95"/>
    <w:rPr>
      <w:rFonts w:ascii="Times New Roman" w:hAnsi="Times New Roman" w:cs="Times New Roman" w:hint="default"/>
    </w:rPr>
  </w:style>
  <w:style w:type="character" w:customStyle="1" w:styleId="text">
    <w:name w:val="text"/>
    <w:rsid w:val="00C14D95"/>
  </w:style>
  <w:style w:type="character" w:customStyle="1" w:styleId="HeaderChar">
    <w:name w:val="Header Char"/>
    <w:rsid w:val="00C14D95"/>
  </w:style>
  <w:style w:type="character" w:customStyle="1" w:styleId="Heading1Char">
    <w:name w:val="Heading 1 Char"/>
    <w:rsid w:val="00C14D95"/>
    <w:rPr>
      <w:b/>
      <w:bCs/>
    </w:rPr>
  </w:style>
  <w:style w:type="character" w:customStyle="1" w:styleId="Heading2Char">
    <w:name w:val="Heading 2 Char"/>
    <w:rsid w:val="00C14D95"/>
    <w:rPr>
      <w:b/>
      <w:bCs/>
    </w:rPr>
  </w:style>
  <w:style w:type="character" w:customStyle="1" w:styleId="67">
    <w:name w:val="Знак Знак6"/>
    <w:rsid w:val="00C14D95"/>
  </w:style>
  <w:style w:type="character" w:customStyle="1" w:styleId="2ff">
    <w:name w:val="Знак Знак2"/>
    <w:rsid w:val="00C14D95"/>
  </w:style>
  <w:style w:type="character" w:customStyle="1" w:styleId="215">
    <w:name w:val="Знак2 Знак Знак1"/>
    <w:rsid w:val="00C14D95"/>
  </w:style>
  <w:style w:type="character" w:customStyle="1" w:styleId="ter">
    <w:name w:val="ter"/>
    <w:rsid w:val="00C14D95"/>
  </w:style>
  <w:style w:type="character" w:customStyle="1" w:styleId="nobr">
    <w:name w:val="nobr"/>
    <w:rsid w:val="00C14D95"/>
  </w:style>
  <w:style w:type="character" w:customStyle="1" w:styleId="FontStyle26">
    <w:name w:val="Font Style26"/>
    <w:rsid w:val="00C14D95"/>
    <w:rPr>
      <w:rFonts w:ascii="Times New Roman" w:hAnsi="Times New Roman" w:cs="Times New Roman" w:hint="default"/>
    </w:rPr>
  </w:style>
  <w:style w:type="paragraph" w:customStyle="1" w:styleId="msonormalbullet2gifbullet2gif">
    <w:name w:val="msonormalbullet2gifbullet2.gif"/>
    <w:basedOn w:val="a1"/>
    <w:rsid w:val="00C14D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3gif">
    <w:name w:val="msonormalbullet2gifbullet3.gif"/>
    <w:basedOn w:val="a1"/>
    <w:rsid w:val="00C14D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1gif">
    <w:name w:val="msonormalbullet2gifbullet1.gif"/>
    <w:basedOn w:val="a1"/>
    <w:rsid w:val="00C14D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7">
    <w:name w:val="Style17"/>
    <w:basedOn w:val="a1"/>
    <w:rsid w:val="00C14D95"/>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character" w:customStyle="1" w:styleId="FontStyle32">
    <w:name w:val="Font Style32"/>
    <w:uiPriority w:val="99"/>
    <w:rsid w:val="00C14D95"/>
    <w:rPr>
      <w:rFonts w:ascii="Arial Narrow" w:hAnsi="Arial Narrow" w:cs="Arial Narrow"/>
      <w:sz w:val="18"/>
      <w:szCs w:val="18"/>
    </w:rPr>
  </w:style>
  <w:style w:type="character" w:customStyle="1" w:styleId="TitleChar">
    <w:name w:val="Title Char"/>
    <w:locked/>
    <w:rsid w:val="00C14D95"/>
    <w:rPr>
      <w:rFonts w:ascii="Times New Roman" w:hAnsi="Times New Roman" w:cs="Times New Roman"/>
      <w:sz w:val="20"/>
      <w:szCs w:val="20"/>
      <w:lang w:val="x-none" w:eastAsia="ru-RU"/>
    </w:rPr>
  </w:style>
  <w:style w:type="character" w:customStyle="1" w:styleId="product-facts-copy">
    <w:name w:val="product-facts-copy"/>
    <w:rsid w:val="00C14D95"/>
    <w:rPr>
      <w:rFonts w:cs="Times New Roman"/>
    </w:rPr>
  </w:style>
  <w:style w:type="character" w:customStyle="1" w:styleId="texte">
    <w:name w:val="texte"/>
    <w:rsid w:val="00C14D95"/>
    <w:rPr>
      <w:rFonts w:cs="Times New Roman"/>
    </w:rPr>
  </w:style>
  <w:style w:type="character" w:customStyle="1" w:styleId="pat">
    <w:name w:val="pat"/>
    <w:rsid w:val="00C14D95"/>
    <w:rPr>
      <w:rFonts w:cs="Times New Roman"/>
    </w:rPr>
  </w:style>
  <w:style w:type="paragraph" w:customStyle="1" w:styleId="Pa116">
    <w:name w:val="Pa11+6"/>
    <w:basedOn w:val="a1"/>
    <w:next w:val="a1"/>
    <w:rsid w:val="00C14D95"/>
    <w:pPr>
      <w:autoSpaceDE w:val="0"/>
      <w:autoSpaceDN w:val="0"/>
      <w:adjustRightInd w:val="0"/>
      <w:spacing w:before="300" w:after="0" w:line="201" w:lineRule="atLeast"/>
    </w:pPr>
    <w:rPr>
      <w:rFonts w:ascii="GaramondC" w:eastAsia="Times New Roman" w:hAnsi="GaramondC" w:cs="Times New Roman"/>
      <w:sz w:val="24"/>
      <w:szCs w:val="24"/>
    </w:rPr>
  </w:style>
  <w:style w:type="paragraph" w:customStyle="1" w:styleId="font5">
    <w:name w:val="font5"/>
    <w:basedOn w:val="a1"/>
    <w:rsid w:val="00C14D95"/>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0">
    <w:name w:val="xl60"/>
    <w:basedOn w:val="a1"/>
    <w:rsid w:val="00C14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1">
    <w:name w:val="xl61"/>
    <w:basedOn w:val="a1"/>
    <w:rsid w:val="00C14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2">
    <w:name w:val="xl62"/>
    <w:basedOn w:val="a1"/>
    <w:rsid w:val="00C14D9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3">
    <w:name w:val="xl63"/>
    <w:basedOn w:val="a1"/>
    <w:rsid w:val="00C14D95"/>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64">
    <w:name w:val="xl64"/>
    <w:basedOn w:val="a1"/>
    <w:rsid w:val="00C14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5">
    <w:name w:val="xl65"/>
    <w:basedOn w:val="a1"/>
    <w:rsid w:val="00C14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rsid w:val="00C14D9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7">
    <w:name w:val="xl67"/>
    <w:basedOn w:val="a1"/>
    <w:rsid w:val="00C14D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C14D9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harChar2">
    <w:name w:val="Char Char2"/>
    <w:basedOn w:val="a1"/>
    <w:rsid w:val="00C14D95"/>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b-offerspricevalue">
    <w:name w:val="b-offers__price__value"/>
    <w:rsid w:val="00C14D95"/>
  </w:style>
  <w:style w:type="paragraph" w:customStyle="1" w:styleId="affff4">
    <w:name w:val="a"/>
    <w:basedOn w:val="a1"/>
    <w:rsid w:val="00C14D95"/>
    <w:pPr>
      <w:spacing w:after="0" w:line="240" w:lineRule="auto"/>
      <w:ind w:left="720"/>
    </w:pPr>
    <w:rPr>
      <w:rFonts w:ascii="Times New Roman" w:eastAsia="Calibri" w:hAnsi="Times New Roman" w:cs="Times New Roman"/>
      <w:sz w:val="20"/>
      <w:szCs w:val="20"/>
      <w:lang w:eastAsia="ru-RU"/>
    </w:rPr>
  </w:style>
  <w:style w:type="paragraph" w:customStyle="1" w:styleId="Style40">
    <w:name w:val="Style4"/>
    <w:basedOn w:val="a1"/>
    <w:uiPriority w:val="99"/>
    <w:rsid w:val="00C14D95"/>
    <w:pPr>
      <w:widowControl w:val="0"/>
      <w:autoSpaceDE w:val="0"/>
      <w:autoSpaceDN w:val="0"/>
      <w:adjustRightInd w:val="0"/>
      <w:spacing w:after="0" w:line="259" w:lineRule="exact"/>
    </w:pPr>
    <w:rPr>
      <w:rFonts w:ascii="Cambria" w:eastAsia="Times New Roman" w:hAnsi="Cambria" w:cs="Times New Roman"/>
      <w:sz w:val="24"/>
      <w:szCs w:val="24"/>
      <w:lang w:eastAsia="ru-RU"/>
    </w:rPr>
  </w:style>
  <w:style w:type="character" w:customStyle="1" w:styleId="FontStyle31">
    <w:name w:val="Font Style31"/>
    <w:uiPriority w:val="99"/>
    <w:rsid w:val="00C14D95"/>
    <w:rPr>
      <w:rFonts w:ascii="Times New Roman" w:hAnsi="Times New Roman" w:cs="Times New Roman"/>
      <w:sz w:val="20"/>
      <w:szCs w:val="20"/>
    </w:rPr>
  </w:style>
  <w:style w:type="character" w:customStyle="1" w:styleId="FontStyle29">
    <w:name w:val="Font Style29"/>
    <w:uiPriority w:val="99"/>
    <w:rsid w:val="00C14D95"/>
    <w:rPr>
      <w:rFonts w:ascii="Times New Roman" w:hAnsi="Times New Roman" w:cs="Times New Roman"/>
      <w:i/>
      <w:iCs/>
      <w:sz w:val="20"/>
      <w:szCs w:val="20"/>
    </w:rPr>
  </w:style>
  <w:style w:type="character" w:customStyle="1" w:styleId="FontStyle30">
    <w:name w:val="Font Style30"/>
    <w:uiPriority w:val="99"/>
    <w:rsid w:val="00C14D95"/>
    <w:rPr>
      <w:rFonts w:ascii="Times New Roman" w:hAnsi="Times New Roman" w:cs="Times New Roman"/>
      <w:b/>
      <w:bCs/>
      <w:sz w:val="20"/>
      <w:szCs w:val="20"/>
    </w:rPr>
  </w:style>
  <w:style w:type="character" w:customStyle="1" w:styleId="1fc">
    <w:name w:val="Основной текст с отступом Знак1"/>
    <w:aliases w:val="Основной текст без отступа Знак,текст Знак"/>
    <w:uiPriority w:val="99"/>
    <w:rsid w:val="00C14D95"/>
    <w:rPr>
      <w:sz w:val="24"/>
      <w:szCs w:val="24"/>
    </w:rPr>
  </w:style>
  <w:style w:type="character" w:customStyle="1" w:styleId="312">
    <w:name w:val="Основной текст 3 Знак1"/>
    <w:uiPriority w:val="99"/>
    <w:semiHidden/>
    <w:rsid w:val="00C14D95"/>
    <w:rPr>
      <w:sz w:val="16"/>
      <w:szCs w:val="16"/>
    </w:rPr>
  </w:style>
  <w:style w:type="character" w:customStyle="1" w:styleId="middletext">
    <w:name w:val="middletext"/>
    <w:rsid w:val="00C14D95"/>
  </w:style>
  <w:style w:type="character" w:customStyle="1" w:styleId="fn">
    <w:name w:val="fn"/>
    <w:rsid w:val="00C14D95"/>
  </w:style>
  <w:style w:type="character" w:customStyle="1" w:styleId="1fd">
    <w:name w:val="Текст сноски Знак1"/>
    <w:uiPriority w:val="99"/>
    <w:semiHidden/>
    <w:rsid w:val="00C14D95"/>
  </w:style>
  <w:style w:type="character" w:customStyle="1" w:styleId="1fe">
    <w:name w:val="Верхний колонтитул Знак1"/>
    <w:uiPriority w:val="99"/>
    <w:semiHidden/>
    <w:rsid w:val="00C14D95"/>
    <w:rPr>
      <w:sz w:val="24"/>
      <w:szCs w:val="24"/>
    </w:rPr>
  </w:style>
  <w:style w:type="character" w:customStyle="1" w:styleId="1ff">
    <w:name w:val="Нижний колонтитул Знак1"/>
    <w:uiPriority w:val="99"/>
    <w:semiHidden/>
    <w:rsid w:val="00C14D95"/>
    <w:rPr>
      <w:sz w:val="24"/>
      <w:szCs w:val="24"/>
    </w:rPr>
  </w:style>
  <w:style w:type="character" w:customStyle="1" w:styleId="1ff0">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C14D95"/>
    <w:rPr>
      <w:rFonts w:ascii="Consolas" w:hAnsi="Consolas"/>
      <w:sz w:val="21"/>
      <w:szCs w:val="21"/>
    </w:rPr>
  </w:style>
  <w:style w:type="paragraph" w:customStyle="1" w:styleId="font6">
    <w:name w:val="font6"/>
    <w:basedOn w:val="a1"/>
    <w:rsid w:val="00C14D95"/>
    <w:pP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font7">
    <w:name w:val="font7"/>
    <w:basedOn w:val="a1"/>
    <w:rsid w:val="00C14D95"/>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8">
    <w:name w:val="font8"/>
    <w:basedOn w:val="a1"/>
    <w:rsid w:val="00C14D95"/>
    <w:pPr>
      <w:spacing w:before="100" w:beforeAutospacing="1" w:after="100" w:afterAutospacing="1" w:line="240" w:lineRule="auto"/>
    </w:pPr>
    <w:rPr>
      <w:rFonts w:ascii="Cambria" w:eastAsia="Times New Roman" w:hAnsi="Cambria" w:cs="Times New Roman"/>
      <w:color w:val="000000"/>
      <w:sz w:val="16"/>
      <w:szCs w:val="16"/>
      <w:lang w:eastAsia="ru-RU"/>
    </w:rPr>
  </w:style>
  <w:style w:type="paragraph" w:customStyle="1" w:styleId="xl68">
    <w:name w:val="xl68"/>
    <w:basedOn w:val="a1"/>
    <w:rsid w:val="00C14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9">
    <w:name w:val="xl69"/>
    <w:basedOn w:val="a1"/>
    <w:rsid w:val="00C14D9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1"/>
    <w:rsid w:val="00C14D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1"/>
    <w:rsid w:val="00C14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2">
    <w:name w:val="xl72"/>
    <w:basedOn w:val="a1"/>
    <w:rsid w:val="00C14D9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3">
    <w:name w:val="xl73"/>
    <w:basedOn w:val="a1"/>
    <w:rsid w:val="00C14D95"/>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4">
    <w:name w:val="xl74"/>
    <w:basedOn w:val="a1"/>
    <w:rsid w:val="00C14D95"/>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1"/>
    <w:rsid w:val="00C14D95"/>
    <w:pPr>
      <w:pBdr>
        <w:top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1"/>
    <w:rsid w:val="00C14D95"/>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rsid w:val="00C14D9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1"/>
    <w:rsid w:val="00C14D95"/>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1"/>
    <w:rsid w:val="00C14D9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1"/>
    <w:rsid w:val="00C14D95"/>
    <w:pPr>
      <w:pBdr>
        <w:top w:val="single" w:sz="8" w:space="0" w:color="auto"/>
        <w:left w:val="single" w:sz="8" w:space="0" w:color="auto"/>
        <w:bottom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1"/>
    <w:rsid w:val="00C14D95"/>
    <w:pPr>
      <w:pBdr>
        <w:top w:val="single" w:sz="8" w:space="0" w:color="auto"/>
        <w:bottom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1"/>
    <w:rsid w:val="00C14D95"/>
    <w:pPr>
      <w:pBdr>
        <w:top w:val="single" w:sz="8" w:space="0" w:color="auto"/>
        <w:bottom w:val="single" w:sz="8"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1"/>
    <w:rsid w:val="00C14D95"/>
    <w:pPr>
      <w:pBdr>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1"/>
    <w:rsid w:val="00C14D95"/>
    <w:pPr>
      <w:pBdr>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1"/>
    <w:rsid w:val="00C14D9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1"/>
    <w:rsid w:val="00C14D95"/>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7">
    <w:name w:val="xl87"/>
    <w:basedOn w:val="a1"/>
    <w:rsid w:val="00C14D95"/>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8">
    <w:name w:val="xl88"/>
    <w:basedOn w:val="a1"/>
    <w:rsid w:val="00C14D9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9">
    <w:name w:val="xl89"/>
    <w:basedOn w:val="a1"/>
    <w:rsid w:val="00C14D95"/>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0">
    <w:name w:val="xl90"/>
    <w:basedOn w:val="a1"/>
    <w:rsid w:val="00C14D9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1">
    <w:name w:val="xl91"/>
    <w:basedOn w:val="a1"/>
    <w:rsid w:val="00C14D95"/>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1"/>
    <w:rsid w:val="00C14D95"/>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3">
    <w:name w:val="xl93"/>
    <w:basedOn w:val="a1"/>
    <w:rsid w:val="00C14D95"/>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CYR" w:eastAsia="Times New Roman" w:hAnsi="Times New Roman CYR" w:cs="Times New Roman CYR"/>
      <w:sz w:val="20"/>
      <w:szCs w:val="20"/>
      <w:lang w:eastAsia="ru-RU"/>
    </w:rPr>
  </w:style>
  <w:style w:type="paragraph" w:customStyle="1" w:styleId="xl94">
    <w:name w:val="xl94"/>
    <w:basedOn w:val="a1"/>
    <w:rsid w:val="00C14D9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5">
    <w:name w:val="xl95"/>
    <w:basedOn w:val="a1"/>
    <w:rsid w:val="00C14D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6">
    <w:name w:val="xl96"/>
    <w:basedOn w:val="a1"/>
    <w:rsid w:val="00C14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7">
    <w:name w:val="xl97"/>
    <w:basedOn w:val="a1"/>
    <w:rsid w:val="00C14D9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8">
    <w:name w:val="xl98"/>
    <w:basedOn w:val="a1"/>
    <w:rsid w:val="00C14D95"/>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9">
    <w:name w:val="xl99"/>
    <w:basedOn w:val="a1"/>
    <w:rsid w:val="00C14D95"/>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0">
    <w:name w:val="xl100"/>
    <w:basedOn w:val="a1"/>
    <w:rsid w:val="00C14D9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1">
    <w:name w:val="xl101"/>
    <w:basedOn w:val="a1"/>
    <w:rsid w:val="00C14D95"/>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2">
    <w:name w:val="xl102"/>
    <w:basedOn w:val="a1"/>
    <w:rsid w:val="00C14D9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3">
    <w:name w:val="xl103"/>
    <w:basedOn w:val="a1"/>
    <w:rsid w:val="00C14D9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4">
    <w:name w:val="xl104"/>
    <w:basedOn w:val="a1"/>
    <w:rsid w:val="00C14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05">
    <w:name w:val="xl105"/>
    <w:basedOn w:val="a1"/>
    <w:rsid w:val="00C14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6">
    <w:name w:val="xl106"/>
    <w:basedOn w:val="a1"/>
    <w:rsid w:val="00C14D9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7">
    <w:name w:val="xl107"/>
    <w:basedOn w:val="a1"/>
    <w:rsid w:val="00C14D9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8">
    <w:name w:val="xl108"/>
    <w:basedOn w:val="a1"/>
    <w:rsid w:val="00C14D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9">
    <w:name w:val="xl109"/>
    <w:basedOn w:val="a1"/>
    <w:rsid w:val="00C14D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0">
    <w:name w:val="xl110"/>
    <w:basedOn w:val="a1"/>
    <w:rsid w:val="00C14D9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1">
    <w:name w:val="xl111"/>
    <w:basedOn w:val="a1"/>
    <w:rsid w:val="00C14D9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2">
    <w:name w:val="xl112"/>
    <w:basedOn w:val="a1"/>
    <w:rsid w:val="00C14D95"/>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3">
    <w:name w:val="xl113"/>
    <w:basedOn w:val="a1"/>
    <w:rsid w:val="00C14D9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4">
    <w:name w:val="xl114"/>
    <w:basedOn w:val="a1"/>
    <w:rsid w:val="00C14D95"/>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5">
    <w:name w:val="xl115"/>
    <w:basedOn w:val="a1"/>
    <w:rsid w:val="00C14D9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6">
    <w:name w:val="xl116"/>
    <w:basedOn w:val="a1"/>
    <w:rsid w:val="00C14D9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1"/>
    <w:rsid w:val="00C14D95"/>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8">
    <w:name w:val="xl118"/>
    <w:basedOn w:val="a1"/>
    <w:rsid w:val="00C14D95"/>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9">
    <w:name w:val="xl119"/>
    <w:basedOn w:val="a1"/>
    <w:rsid w:val="00C14D95"/>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20">
    <w:name w:val="xl120"/>
    <w:basedOn w:val="a1"/>
    <w:rsid w:val="00C14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character" w:customStyle="1" w:styleId="FontStyle14">
    <w:name w:val="Font Style14"/>
    <w:rsid w:val="00C14D95"/>
    <w:rPr>
      <w:rFonts w:ascii="Arial" w:hAnsi="Arial" w:cs="Arial"/>
      <w:sz w:val="14"/>
      <w:szCs w:val="14"/>
    </w:rPr>
  </w:style>
  <w:style w:type="paragraph" w:customStyle="1" w:styleId="Style6">
    <w:name w:val="Style6"/>
    <w:basedOn w:val="a1"/>
    <w:rsid w:val="00C14D95"/>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affff5">
    <w:name w:val="Знак Знак Знак"/>
    <w:basedOn w:val="a1"/>
    <w:rsid w:val="00C14D95"/>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price1">
    <w:name w:val="price1"/>
    <w:rsid w:val="00C14D95"/>
    <w:rPr>
      <w:color w:val="DD4101"/>
      <w:sz w:val="18"/>
      <w:szCs w:val="18"/>
    </w:rPr>
  </w:style>
  <w:style w:type="character" w:customStyle="1" w:styleId="menu2">
    <w:name w:val="menu2"/>
    <w:rsid w:val="00C14D95"/>
  </w:style>
  <w:style w:type="paragraph" w:customStyle="1" w:styleId="1ff1">
    <w:name w:val="Знак1 Знак Знак Знак"/>
    <w:basedOn w:val="a1"/>
    <w:rsid w:val="00C14D95"/>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ff0">
    <w:name w:val="Основной текст Знак2"/>
    <w:aliases w:val="Список 1 Знак,Body Text Char Знак"/>
    <w:rsid w:val="00C14D95"/>
    <w:rPr>
      <w:sz w:val="23"/>
    </w:rPr>
  </w:style>
  <w:style w:type="paragraph" w:customStyle="1" w:styleId="FR5">
    <w:name w:val="FR5"/>
    <w:rsid w:val="00C14D95"/>
    <w:pPr>
      <w:spacing w:after="0" w:line="240" w:lineRule="auto"/>
      <w:ind w:left="40" w:firstLine="420"/>
      <w:jc w:val="both"/>
    </w:pPr>
    <w:rPr>
      <w:rFonts w:ascii="Arial" w:eastAsia="Times New Roman" w:hAnsi="Arial" w:cs="Times New Roman"/>
      <w:sz w:val="24"/>
      <w:szCs w:val="20"/>
      <w:lang w:eastAsia="ru-RU"/>
    </w:rPr>
  </w:style>
  <w:style w:type="paragraph" w:customStyle="1" w:styleId="xl24">
    <w:name w:val="xl24"/>
    <w:basedOn w:val="a1"/>
    <w:rsid w:val="00C14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Times New Roman"/>
      <w:b/>
      <w:bCs/>
      <w:sz w:val="24"/>
      <w:szCs w:val="24"/>
      <w:lang w:eastAsia="ru-RU"/>
    </w:rPr>
  </w:style>
  <w:style w:type="paragraph" w:customStyle="1" w:styleId="xl25">
    <w:name w:val="xl25"/>
    <w:basedOn w:val="a1"/>
    <w:rsid w:val="00C14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6">
    <w:name w:val="xl26"/>
    <w:basedOn w:val="a1"/>
    <w:rsid w:val="00C14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b/>
      <w:bCs/>
      <w:sz w:val="24"/>
      <w:szCs w:val="24"/>
      <w:lang w:eastAsia="ru-RU"/>
    </w:rPr>
  </w:style>
  <w:style w:type="paragraph" w:customStyle="1" w:styleId="xl27">
    <w:name w:val="xl27"/>
    <w:basedOn w:val="a1"/>
    <w:rsid w:val="00C14D95"/>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Times New Roman"/>
      <w:b/>
      <w:bCs/>
      <w:sz w:val="24"/>
      <w:szCs w:val="24"/>
      <w:lang w:eastAsia="ru-RU"/>
    </w:rPr>
  </w:style>
  <w:style w:type="paragraph" w:customStyle="1" w:styleId="xl28">
    <w:name w:val="xl28"/>
    <w:basedOn w:val="a1"/>
    <w:rsid w:val="00C14D95"/>
    <w:pPr>
      <w:pBdr>
        <w:top w:val="single" w:sz="4" w:space="0" w:color="auto"/>
        <w:bottom w:val="single" w:sz="4" w:space="0" w:color="auto"/>
      </w:pBdr>
      <w:spacing w:before="100" w:beforeAutospacing="1" w:after="100" w:afterAutospacing="1" w:line="240" w:lineRule="auto"/>
    </w:pPr>
    <w:rPr>
      <w:rFonts w:ascii="Arial" w:eastAsia="Times New Roman" w:hAnsi="Arial" w:cs="Times New Roman"/>
      <w:b/>
      <w:bCs/>
      <w:sz w:val="24"/>
      <w:szCs w:val="24"/>
      <w:lang w:eastAsia="ru-RU"/>
    </w:rPr>
  </w:style>
  <w:style w:type="paragraph" w:customStyle="1" w:styleId="xl29">
    <w:name w:val="xl29"/>
    <w:basedOn w:val="a1"/>
    <w:rsid w:val="00C14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Times New Roman"/>
      <w:sz w:val="24"/>
      <w:szCs w:val="24"/>
      <w:lang w:eastAsia="ru-RU"/>
    </w:rPr>
  </w:style>
  <w:style w:type="paragraph" w:customStyle="1" w:styleId="xl30">
    <w:name w:val="xl30"/>
    <w:basedOn w:val="a1"/>
    <w:rsid w:val="00C14D9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Times New Roman"/>
      <w:b/>
      <w:bCs/>
      <w:sz w:val="24"/>
      <w:szCs w:val="24"/>
      <w:lang w:eastAsia="ru-RU"/>
    </w:rPr>
  </w:style>
  <w:style w:type="paragraph" w:customStyle="1" w:styleId="xl31">
    <w:name w:val="xl31"/>
    <w:basedOn w:val="a1"/>
    <w:rsid w:val="00C14D95"/>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Times New Roman"/>
      <w:b/>
      <w:bCs/>
      <w:sz w:val="24"/>
      <w:szCs w:val="24"/>
      <w:lang w:eastAsia="ru-RU"/>
    </w:rPr>
  </w:style>
  <w:style w:type="paragraph" w:customStyle="1" w:styleId="xl32">
    <w:name w:val="xl32"/>
    <w:basedOn w:val="a1"/>
    <w:rsid w:val="00C14D9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Times New Roman"/>
      <w:b/>
      <w:bCs/>
      <w:sz w:val="24"/>
      <w:szCs w:val="24"/>
      <w:lang w:eastAsia="ru-RU"/>
    </w:rPr>
  </w:style>
  <w:style w:type="paragraph" w:customStyle="1" w:styleId="xl33">
    <w:name w:val="xl33"/>
    <w:basedOn w:val="a1"/>
    <w:rsid w:val="00C14D95"/>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Times New Roman"/>
      <w:b/>
      <w:bCs/>
      <w:sz w:val="24"/>
      <w:szCs w:val="24"/>
      <w:lang w:eastAsia="ru-RU"/>
    </w:rPr>
  </w:style>
  <w:style w:type="paragraph" w:customStyle="1" w:styleId="xl34">
    <w:name w:val="xl34"/>
    <w:basedOn w:val="a1"/>
    <w:rsid w:val="00C14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Times New Roman"/>
      <w:b/>
      <w:bCs/>
      <w:sz w:val="24"/>
      <w:szCs w:val="24"/>
      <w:lang w:eastAsia="ru-RU"/>
    </w:rPr>
  </w:style>
  <w:style w:type="paragraph" w:customStyle="1" w:styleId="xl35">
    <w:name w:val="xl35"/>
    <w:basedOn w:val="a1"/>
    <w:rsid w:val="00C14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Times New Roman"/>
      <w:b/>
      <w:bCs/>
      <w:sz w:val="24"/>
      <w:szCs w:val="24"/>
      <w:lang w:eastAsia="ru-RU"/>
    </w:rPr>
  </w:style>
  <w:style w:type="paragraph" w:customStyle="1" w:styleId="xl36">
    <w:name w:val="xl36"/>
    <w:basedOn w:val="a1"/>
    <w:rsid w:val="00C14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character" w:customStyle="1" w:styleId="affff6">
    <w:name w:val="Гипертекстовая ссылка"/>
    <w:rsid w:val="00C14D95"/>
    <w:rPr>
      <w:color w:val="008000"/>
      <w:u w:val="single"/>
    </w:rPr>
  </w:style>
  <w:style w:type="paragraph" w:customStyle="1" w:styleId="BodyText21">
    <w:name w:val="Body Text 21"/>
    <w:basedOn w:val="a1"/>
    <w:rsid w:val="00C14D95"/>
    <w:pPr>
      <w:widowControl w:val="0"/>
      <w:spacing w:after="0" w:line="360" w:lineRule="auto"/>
      <w:ind w:firstLine="720"/>
      <w:jc w:val="both"/>
    </w:pPr>
    <w:rPr>
      <w:rFonts w:ascii="Times New Roman" w:eastAsia="Times New Roman" w:hAnsi="Times New Roman" w:cs="Times New Roman"/>
      <w:sz w:val="26"/>
      <w:szCs w:val="20"/>
      <w:lang w:eastAsia="ru-RU"/>
    </w:rPr>
  </w:style>
  <w:style w:type="paragraph" w:customStyle="1" w:styleId="affff7">
    <w:name w:val="Заголовок статьи"/>
    <w:basedOn w:val="a1"/>
    <w:next w:val="a1"/>
    <w:rsid w:val="00C14D95"/>
    <w:pPr>
      <w:widowControl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styleId="affff8">
    <w:name w:val="Block Text"/>
    <w:basedOn w:val="a1"/>
    <w:rsid w:val="00C14D95"/>
    <w:pPr>
      <w:spacing w:before="111" w:after="0" w:line="240" w:lineRule="auto"/>
      <w:ind w:left="101" w:right="88" w:firstLine="9"/>
      <w:jc w:val="both"/>
    </w:pPr>
    <w:rPr>
      <w:rFonts w:ascii="Times New Roman" w:eastAsia="Times New Roman" w:hAnsi="Times New Roman" w:cs="Times New Roman"/>
      <w:snapToGrid w:val="0"/>
      <w:sz w:val="24"/>
      <w:szCs w:val="20"/>
      <w:lang w:eastAsia="ru-RU"/>
    </w:rPr>
  </w:style>
  <w:style w:type="paragraph" w:customStyle="1" w:styleId="BodyTextIndent21">
    <w:name w:val="Body Text Indent 21"/>
    <w:basedOn w:val="a1"/>
    <w:rsid w:val="00C14D95"/>
    <w:pPr>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sz w:val="24"/>
      <w:szCs w:val="20"/>
      <w:lang w:eastAsia="ru-RU"/>
    </w:rPr>
  </w:style>
  <w:style w:type="paragraph" w:customStyle="1" w:styleId="BlockText1">
    <w:name w:val="Block Text1"/>
    <w:basedOn w:val="a1"/>
    <w:rsid w:val="00C14D95"/>
    <w:pPr>
      <w:overflowPunct w:val="0"/>
      <w:autoSpaceDE w:val="0"/>
      <w:autoSpaceDN w:val="0"/>
      <w:adjustRightInd w:val="0"/>
      <w:spacing w:after="0" w:line="240" w:lineRule="auto"/>
      <w:ind w:left="1134" w:right="567" w:firstLine="708"/>
      <w:jc w:val="both"/>
      <w:textAlignment w:val="baseline"/>
    </w:pPr>
    <w:rPr>
      <w:rFonts w:ascii="Times New Roman" w:eastAsia="Times New Roman" w:hAnsi="Times New Roman" w:cs="Times New Roman"/>
      <w:sz w:val="24"/>
      <w:szCs w:val="20"/>
      <w:lang w:eastAsia="ru-RU"/>
    </w:rPr>
  </w:style>
  <w:style w:type="paragraph" w:customStyle="1" w:styleId="Normal2">
    <w:name w:val="Normal2"/>
    <w:rsid w:val="00C14D95"/>
    <w:pPr>
      <w:spacing w:after="0" w:line="240" w:lineRule="auto"/>
    </w:pPr>
    <w:rPr>
      <w:rFonts w:ascii="Times New Roman" w:eastAsia="Times New Roman" w:hAnsi="Times New Roman" w:cs="Times New Roman"/>
      <w:sz w:val="24"/>
      <w:szCs w:val="20"/>
      <w:lang w:eastAsia="ru-RU"/>
    </w:rPr>
  </w:style>
  <w:style w:type="paragraph" w:customStyle="1" w:styleId="2ff1">
    <w:name w:val="Стиль2"/>
    <w:basedOn w:val="a1"/>
    <w:rsid w:val="00C14D95"/>
    <w:pPr>
      <w:spacing w:after="0" w:line="240" w:lineRule="auto"/>
    </w:pPr>
    <w:rPr>
      <w:rFonts w:ascii="Times New Roman" w:eastAsia="Times New Roman" w:hAnsi="Times New Roman" w:cs="Times New Roman"/>
      <w:b/>
      <w:bCs/>
      <w:caps/>
      <w:sz w:val="28"/>
      <w:szCs w:val="20"/>
      <w:lang w:eastAsia="ru-RU"/>
    </w:rPr>
  </w:style>
  <w:style w:type="paragraph" w:customStyle="1" w:styleId="a">
    <w:name w:val="обыч"/>
    <w:basedOn w:val="30"/>
    <w:rsid w:val="00C14D95"/>
    <w:pPr>
      <w:numPr>
        <w:ilvl w:val="1"/>
        <w:numId w:val="7"/>
      </w:numPr>
      <w:tabs>
        <w:tab w:val="clear" w:pos="851"/>
      </w:tabs>
      <w:spacing w:before="0" w:after="0"/>
      <w:ind w:left="0" w:firstLine="0"/>
      <w:jc w:val="both"/>
    </w:pPr>
    <w:rPr>
      <w:rFonts w:ascii="Times New Roman" w:hAnsi="Times New Roman"/>
      <w:bCs/>
      <w:i/>
      <w:iCs/>
      <w:sz w:val="20"/>
      <w:szCs w:val="28"/>
      <w:lang w:val="ru-RU" w:eastAsia="x-none"/>
    </w:rPr>
  </w:style>
  <w:style w:type="paragraph" w:customStyle="1" w:styleId="Normal">
    <w:name w:val="Normal Знак Знак"/>
    <w:rsid w:val="00C14D95"/>
    <w:pPr>
      <w:widowControl w:val="0"/>
      <w:numPr>
        <w:numId w:val="7"/>
      </w:numPr>
      <w:tabs>
        <w:tab w:val="clear" w:pos="567"/>
      </w:tabs>
      <w:snapToGrid w:val="0"/>
      <w:spacing w:after="0" w:line="240" w:lineRule="auto"/>
      <w:ind w:left="0" w:firstLine="0"/>
    </w:pPr>
    <w:rPr>
      <w:rFonts w:ascii="Times New Roman" w:eastAsia="Times New Roman" w:hAnsi="Times New Roman" w:cs="Times New Roman"/>
      <w:sz w:val="24"/>
      <w:szCs w:val="20"/>
      <w:lang w:eastAsia="ru-RU"/>
    </w:rPr>
  </w:style>
  <w:style w:type="paragraph" w:customStyle="1" w:styleId="ConsCell">
    <w:name w:val="ConsCell"/>
    <w:rsid w:val="00C14D95"/>
    <w:pPr>
      <w:widowControl w:val="0"/>
      <w:numPr>
        <w:ilvl w:val="2"/>
        <w:numId w:val="7"/>
      </w:numPr>
      <w:tabs>
        <w:tab w:val="clear" w:pos="851"/>
      </w:tabs>
      <w:overflowPunct w:val="0"/>
      <w:autoSpaceDE w:val="0"/>
      <w:autoSpaceDN w:val="0"/>
      <w:adjustRightInd w:val="0"/>
      <w:spacing w:after="0" w:line="240" w:lineRule="auto"/>
      <w:ind w:left="0" w:firstLine="0"/>
      <w:textAlignment w:val="baseline"/>
    </w:pPr>
    <w:rPr>
      <w:rFonts w:ascii="Consultant" w:eastAsia="Times New Roman" w:hAnsi="Consultant" w:cs="Times New Roman"/>
      <w:sz w:val="20"/>
      <w:szCs w:val="20"/>
      <w:lang w:eastAsia="ru-RU"/>
    </w:rPr>
  </w:style>
  <w:style w:type="paragraph" w:customStyle="1" w:styleId="CharChar1CharChar1CharChar">
    <w:name w:val="Char Char Знак Знак1 Char Char1 Знак Знак Char Char"/>
    <w:basedOn w:val="a1"/>
    <w:rsid w:val="00C14D95"/>
    <w:pPr>
      <w:numPr>
        <w:ilvl w:val="3"/>
        <w:numId w:val="7"/>
      </w:numPr>
      <w:tabs>
        <w:tab w:val="clear" w:pos="1418"/>
      </w:tabs>
      <w:spacing w:before="100" w:beforeAutospacing="1" w:after="100" w:afterAutospacing="1" w:line="240" w:lineRule="auto"/>
      <w:ind w:left="0" w:firstLine="0"/>
    </w:pPr>
    <w:rPr>
      <w:rFonts w:ascii="Tahoma" w:eastAsia="Times New Roman" w:hAnsi="Tahoma" w:cs="Times New Roman"/>
      <w:sz w:val="20"/>
      <w:szCs w:val="20"/>
      <w:lang w:val="en-US"/>
    </w:rPr>
  </w:style>
  <w:style w:type="character" w:customStyle="1" w:styleId="216">
    <w:name w:val="Заголовок 2 Знак1 Знак"/>
    <w:aliases w:val="Заголовок 2 Знак Знак Знак Знак,Заголовок 2 Знак Знак Знак Знак1"/>
    <w:rsid w:val="00C14D95"/>
    <w:rPr>
      <w:b/>
      <w:noProof w:val="0"/>
      <w:sz w:val="28"/>
      <w:lang w:val="ru-RU" w:eastAsia="ru-RU" w:bidi="ar-SA"/>
    </w:rPr>
  </w:style>
  <w:style w:type="paragraph" w:customStyle="1" w:styleId="CharChar1CharChar1CharChar1">
    <w:name w:val="Char Char Знак Знак1 Char Char1 Знак Знак Char Char1"/>
    <w:basedOn w:val="a1"/>
    <w:rsid w:val="00C14D9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Title">
    <w:name w:val="ConsTitle"/>
    <w:rsid w:val="00C14D95"/>
    <w:pPr>
      <w:widowControl w:val="0"/>
      <w:autoSpaceDE w:val="0"/>
      <w:autoSpaceDN w:val="0"/>
      <w:spacing w:after="0" w:line="240" w:lineRule="auto"/>
    </w:pPr>
    <w:rPr>
      <w:rFonts w:ascii="Arial" w:eastAsia="Times New Roman" w:hAnsi="Arial" w:cs="Arial"/>
      <w:b/>
      <w:bCs/>
      <w:sz w:val="16"/>
      <w:szCs w:val="16"/>
      <w:lang w:eastAsia="ru-RU"/>
    </w:rPr>
  </w:style>
  <w:style w:type="paragraph" w:customStyle="1" w:styleId="affff9">
    <w:name w:val="ОсновнойЗаголовок"/>
    <w:basedOn w:val="a1"/>
    <w:next w:val="a1"/>
    <w:rsid w:val="00C14D95"/>
    <w:pPr>
      <w:tabs>
        <w:tab w:val="num" w:pos="360"/>
      </w:tabs>
      <w:spacing w:after="0" w:line="360" w:lineRule="auto"/>
      <w:ind w:left="360" w:hanging="360"/>
      <w:jc w:val="center"/>
    </w:pPr>
    <w:rPr>
      <w:rFonts w:ascii="Times New Roman" w:eastAsia="Times New Roman" w:hAnsi="Times New Roman" w:cs="Times New Roman"/>
      <w:b/>
      <w:caps/>
      <w:sz w:val="24"/>
      <w:szCs w:val="24"/>
      <w:lang w:eastAsia="ru-RU"/>
    </w:rPr>
  </w:style>
  <w:style w:type="paragraph" w:customStyle="1" w:styleId="Char">
    <w:name w:val="ОсновнойПодЗаголовок Char"/>
    <w:basedOn w:val="a1"/>
    <w:next w:val="a1"/>
    <w:autoRedefine/>
    <w:rsid w:val="00C14D95"/>
    <w:pPr>
      <w:tabs>
        <w:tab w:val="num" w:pos="142"/>
        <w:tab w:val="left" w:pos="1134"/>
        <w:tab w:val="left" w:pos="7371"/>
        <w:tab w:val="left" w:pos="9180"/>
      </w:tabs>
      <w:spacing w:after="0" w:line="240" w:lineRule="auto"/>
      <w:ind w:firstLine="66"/>
      <w:jc w:val="both"/>
    </w:pPr>
    <w:rPr>
      <w:rFonts w:ascii="Times New Roman" w:eastAsia="Times New Roman" w:hAnsi="Times New Roman" w:cs="Times New Roman"/>
      <w:sz w:val="20"/>
      <w:szCs w:val="20"/>
      <w:lang w:eastAsia="ru-RU"/>
    </w:rPr>
  </w:style>
  <w:style w:type="character" w:customStyle="1" w:styleId="CharChar">
    <w:name w:val="ОсновнойПодЗаголовок Char Char"/>
    <w:rsid w:val="00C14D95"/>
    <w:rPr>
      <w:noProof w:val="0"/>
      <w:lang w:val="ru-RU" w:eastAsia="ru-RU" w:bidi="ar-SA"/>
    </w:rPr>
  </w:style>
  <w:style w:type="paragraph" w:customStyle="1" w:styleId="affffa">
    <w:name w:val="Основной текст с отступом.Основной текст без отступа.текст"/>
    <w:basedOn w:val="a1"/>
    <w:rsid w:val="00C14D95"/>
    <w:pPr>
      <w:spacing w:after="0" w:line="240" w:lineRule="auto"/>
      <w:ind w:left="5387"/>
      <w:jc w:val="center"/>
    </w:pPr>
    <w:rPr>
      <w:rFonts w:ascii="Times New Roman" w:eastAsia="Times New Roman" w:hAnsi="Times New Roman" w:cs="Times New Roman"/>
      <w:b/>
      <w:sz w:val="30"/>
      <w:szCs w:val="20"/>
      <w:lang w:eastAsia="ru-RU"/>
    </w:rPr>
  </w:style>
  <w:style w:type="paragraph" w:customStyle="1" w:styleId="1ff2">
    <w:name w:val="Знак Знак Знак1 Знак"/>
    <w:basedOn w:val="a1"/>
    <w:rsid w:val="00C14D9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0">
    <w:name w:val="Контракт-пункт"/>
    <w:basedOn w:val="a1"/>
    <w:rsid w:val="00C14D95"/>
    <w:pPr>
      <w:numPr>
        <w:ilvl w:val="1"/>
        <w:numId w:val="2"/>
      </w:numPr>
      <w:spacing w:after="0" w:line="240" w:lineRule="auto"/>
      <w:jc w:val="both"/>
    </w:pPr>
    <w:rPr>
      <w:rFonts w:ascii="Times New Roman" w:eastAsia="Times New Roman" w:hAnsi="Times New Roman" w:cs="Times New Roman"/>
      <w:sz w:val="24"/>
      <w:szCs w:val="24"/>
      <w:lang w:eastAsia="ru-RU"/>
    </w:rPr>
  </w:style>
  <w:style w:type="paragraph" w:customStyle="1" w:styleId="-">
    <w:name w:val="Контракт-раздел"/>
    <w:basedOn w:val="a1"/>
    <w:next w:val="-0"/>
    <w:rsid w:val="00C14D95"/>
    <w:pPr>
      <w:keepNext/>
      <w:numPr>
        <w:numId w:val="2"/>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3">
    <w:name w:val="Контракт-подпункт"/>
    <w:basedOn w:val="a1"/>
    <w:rsid w:val="00C14D95"/>
    <w:p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1"/>
    <w:rsid w:val="00C14D95"/>
    <w:pPr>
      <w:numPr>
        <w:ilvl w:val="3"/>
        <w:numId w:val="2"/>
      </w:numPr>
      <w:spacing w:after="0" w:line="240" w:lineRule="auto"/>
      <w:jc w:val="both"/>
    </w:pPr>
    <w:rPr>
      <w:rFonts w:ascii="Times New Roman" w:eastAsia="Times New Roman" w:hAnsi="Times New Roman" w:cs="Times New Roman"/>
      <w:sz w:val="24"/>
      <w:szCs w:val="24"/>
      <w:lang w:eastAsia="ru-RU"/>
    </w:rPr>
  </w:style>
  <w:style w:type="paragraph" w:customStyle="1" w:styleId="affffb">
    <w:name w:val="Îáû÷íûé"/>
    <w:semiHidden/>
    <w:rsid w:val="00C14D95"/>
    <w:pPr>
      <w:spacing w:after="0" w:line="240" w:lineRule="auto"/>
    </w:pPr>
    <w:rPr>
      <w:rFonts w:ascii="Times New Roman" w:eastAsia="Times New Roman" w:hAnsi="Times New Roman" w:cs="Times New Roman"/>
      <w:sz w:val="20"/>
      <w:szCs w:val="20"/>
      <w:lang w:eastAsia="ru-RU"/>
    </w:rPr>
  </w:style>
  <w:style w:type="paragraph" w:customStyle="1" w:styleId="Pa351">
    <w:name w:val="Pa35+1"/>
    <w:basedOn w:val="a1"/>
    <w:next w:val="a1"/>
    <w:rsid w:val="00C14D95"/>
    <w:pPr>
      <w:autoSpaceDE w:val="0"/>
      <w:autoSpaceDN w:val="0"/>
      <w:adjustRightInd w:val="0"/>
      <w:spacing w:before="60" w:after="0" w:line="201" w:lineRule="atLeast"/>
    </w:pPr>
    <w:rPr>
      <w:rFonts w:ascii="GaramondC" w:eastAsia="Times New Roman" w:hAnsi="GaramondC" w:cs="Times New Roman"/>
      <w:sz w:val="24"/>
      <w:szCs w:val="24"/>
      <w:lang w:eastAsia="ru-RU"/>
    </w:rPr>
  </w:style>
  <w:style w:type="paragraph" w:styleId="affffc">
    <w:name w:val="List Continue"/>
    <w:basedOn w:val="a1"/>
    <w:rsid w:val="00C14D95"/>
    <w:pPr>
      <w:spacing w:before="120" w:after="120" w:line="240" w:lineRule="auto"/>
      <w:ind w:left="283"/>
      <w:jc w:val="both"/>
    </w:pPr>
    <w:rPr>
      <w:rFonts w:ascii="Times New Roman" w:eastAsia="Times New Roman" w:hAnsi="Times New Roman" w:cs="Times New Roman"/>
      <w:sz w:val="24"/>
      <w:szCs w:val="24"/>
      <w:lang w:eastAsia="ru-RU"/>
    </w:rPr>
  </w:style>
  <w:style w:type="paragraph" w:customStyle="1" w:styleId="affffd">
    <w:name w:val="Тендерные данные"/>
    <w:basedOn w:val="a1"/>
    <w:semiHidden/>
    <w:rsid w:val="00C14D95"/>
    <w:pPr>
      <w:tabs>
        <w:tab w:val="left" w:pos="1985"/>
      </w:tabs>
      <w:spacing w:before="120" w:after="0" w:line="240" w:lineRule="auto"/>
      <w:jc w:val="both"/>
    </w:pPr>
    <w:rPr>
      <w:rFonts w:ascii="Times New Roman" w:eastAsia="Times New Roman" w:hAnsi="Times New Roman" w:cs="Times New Roman"/>
      <w:b/>
      <w:sz w:val="24"/>
      <w:szCs w:val="20"/>
      <w:lang w:eastAsia="ru-RU"/>
    </w:rPr>
  </w:style>
  <w:style w:type="paragraph" w:styleId="affffe">
    <w:name w:val="Date"/>
    <w:basedOn w:val="a1"/>
    <w:next w:val="a1"/>
    <w:link w:val="afffff"/>
    <w:rsid w:val="00C14D95"/>
    <w:pPr>
      <w:spacing w:before="120" w:after="0" w:line="240" w:lineRule="auto"/>
      <w:jc w:val="both"/>
    </w:pPr>
    <w:rPr>
      <w:rFonts w:ascii="Times New Roman" w:eastAsia="Times New Roman" w:hAnsi="Times New Roman" w:cs="Times New Roman"/>
      <w:sz w:val="24"/>
      <w:szCs w:val="20"/>
      <w:lang w:val="x-none" w:eastAsia="x-none"/>
    </w:rPr>
  </w:style>
  <w:style w:type="character" w:customStyle="1" w:styleId="afffff">
    <w:name w:val="Дата Знак"/>
    <w:basedOn w:val="a2"/>
    <w:link w:val="affffe"/>
    <w:rsid w:val="00C14D95"/>
    <w:rPr>
      <w:rFonts w:ascii="Times New Roman" w:eastAsia="Times New Roman" w:hAnsi="Times New Roman" w:cs="Times New Roman"/>
      <w:sz w:val="24"/>
      <w:szCs w:val="20"/>
      <w:lang w:val="x-none" w:eastAsia="x-none"/>
    </w:rPr>
  </w:style>
  <w:style w:type="paragraph" w:customStyle="1" w:styleId="CourierNew">
    <w:name w:val="Обычный + Courier New"/>
    <w:aliases w:val="1 pt,Черный,Масштаб знаков: 74%"/>
    <w:basedOn w:val="a1"/>
    <w:rsid w:val="00C14D95"/>
    <w:pPr>
      <w:shd w:val="clear" w:color="auto" w:fill="FFFFFF"/>
      <w:spacing w:after="0" w:line="240" w:lineRule="auto"/>
      <w:ind w:left="2122"/>
    </w:pPr>
    <w:rPr>
      <w:rFonts w:ascii="Courier New" w:eastAsia="Times New Roman" w:hAnsi="Courier New" w:cs="Courier New"/>
      <w:color w:val="000000"/>
      <w:w w:val="74"/>
      <w:sz w:val="28"/>
      <w:szCs w:val="28"/>
      <w:lang w:eastAsia="ru-RU"/>
    </w:rPr>
  </w:style>
  <w:style w:type="paragraph" w:customStyle="1" w:styleId="513">
    <w:name w:val="Нумерованный список 51"/>
    <w:basedOn w:val="a1"/>
    <w:rsid w:val="00C14D95"/>
    <w:pPr>
      <w:tabs>
        <w:tab w:val="num" w:pos="360"/>
      </w:tabs>
      <w:suppressAutoHyphens/>
      <w:spacing w:after="0" w:line="240" w:lineRule="auto"/>
      <w:ind w:left="360" w:hanging="360"/>
    </w:pPr>
    <w:rPr>
      <w:rFonts w:ascii="Times New Roman" w:eastAsia="Times New Roman" w:hAnsi="Times New Roman" w:cs="Times New Roman"/>
      <w:sz w:val="24"/>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C14D95"/>
    <w:pPr>
      <w:spacing w:before="100" w:beforeAutospacing="1" w:after="100" w:afterAutospacing="1" w:line="240" w:lineRule="auto"/>
    </w:pPr>
    <w:rPr>
      <w:rFonts w:ascii="Tahoma" w:eastAsia="Times New Roman" w:hAnsi="Tahoma" w:cs="Tahoma"/>
      <w:sz w:val="20"/>
      <w:szCs w:val="20"/>
      <w:lang w:val="en-US"/>
    </w:rPr>
  </w:style>
  <w:style w:type="paragraph" w:customStyle="1" w:styleId="1ff3">
    <w:name w:val="Стиль1"/>
    <w:basedOn w:val="a1"/>
    <w:uiPriority w:val="99"/>
    <w:rsid w:val="00C14D95"/>
    <w:pPr>
      <w:keepNext/>
      <w:keepLines/>
      <w:widowControl w:val="0"/>
      <w:suppressLineNumbers/>
      <w:tabs>
        <w:tab w:val="num" w:pos="432"/>
        <w:tab w:val="num" w:pos="1770"/>
      </w:tabs>
      <w:suppressAutoHyphens/>
      <w:spacing w:after="60" w:line="240" w:lineRule="auto"/>
      <w:ind w:left="432" w:hanging="432"/>
    </w:pPr>
    <w:rPr>
      <w:rFonts w:ascii="Times New Roman" w:eastAsia="Times New Roman" w:hAnsi="Times New Roman" w:cs="Times New Roman"/>
      <w:b/>
      <w:sz w:val="28"/>
      <w:szCs w:val="24"/>
      <w:lang w:eastAsia="ru-RU"/>
    </w:rPr>
  </w:style>
  <w:style w:type="paragraph" w:customStyle="1" w:styleId="3f7">
    <w:name w:val="Стиль3 Знак Знак"/>
    <w:basedOn w:val="2f6"/>
    <w:rsid w:val="00C14D95"/>
    <w:pPr>
      <w:widowControl w:val="0"/>
      <w:tabs>
        <w:tab w:val="num" w:pos="227"/>
      </w:tabs>
      <w:adjustRightInd w:val="0"/>
      <w:spacing w:after="0" w:line="240" w:lineRule="auto"/>
      <w:ind w:left="0"/>
      <w:jc w:val="both"/>
      <w:textAlignment w:val="baseline"/>
    </w:pPr>
    <w:rPr>
      <w:szCs w:val="20"/>
    </w:rPr>
  </w:style>
  <w:style w:type="paragraph" w:customStyle="1" w:styleId="118">
    <w:name w:val="Знак1 Знак Знак Знак1 Знак Знак"/>
    <w:basedOn w:val="a1"/>
    <w:rsid w:val="00C14D9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9">
    <w:name w:val="Знак11"/>
    <w:basedOn w:val="a1"/>
    <w:rsid w:val="00C14D9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a">
    <w:name w:val="Знак1 Знак Знак Знак1"/>
    <w:basedOn w:val="a1"/>
    <w:rsid w:val="00C14D95"/>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ffff0">
    <w:name w:val="Без интервала Знак Знак"/>
    <w:rsid w:val="00C14D95"/>
    <w:rPr>
      <w:rFonts w:ascii="Calibri" w:eastAsia="Calibri" w:hAnsi="Calibri"/>
      <w:sz w:val="22"/>
      <w:szCs w:val="22"/>
      <w:lang w:val="ru-RU" w:eastAsia="en-US" w:bidi="ar-SA"/>
    </w:rPr>
  </w:style>
  <w:style w:type="paragraph" w:customStyle="1" w:styleId="Normal1">
    <w:name w:val="Normal1"/>
    <w:rsid w:val="00C14D95"/>
    <w:pPr>
      <w:widowControl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C14D95"/>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1">
    <w:name w:val="Средняя заливка 1 - Акцент 21"/>
    <w:next w:val="a1"/>
    <w:qFormat/>
    <w:rsid w:val="00C14D95"/>
    <w:pPr>
      <w:spacing w:after="0" w:line="240" w:lineRule="auto"/>
    </w:pPr>
    <w:rPr>
      <w:rFonts w:ascii="Times New Roman" w:eastAsia="Times New Roman" w:hAnsi="Times New Roman" w:cs="Times New Roman"/>
      <w:sz w:val="24"/>
      <w:lang w:eastAsia="ru-RU"/>
    </w:rPr>
  </w:style>
  <w:style w:type="character" w:customStyle="1" w:styleId="FontStyle12">
    <w:name w:val="Font Style12"/>
    <w:rsid w:val="00C14D95"/>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C14D95"/>
    <w:pPr>
      <w:spacing w:after="200" w:line="276" w:lineRule="auto"/>
      <w:ind w:left="720"/>
      <w:contextualSpacing/>
    </w:pPr>
    <w:rPr>
      <w:rFonts w:ascii="Calibri" w:eastAsia="Calibri" w:hAnsi="Calibri" w:cs="Times New Roman"/>
      <w:lang w:val="x-none"/>
    </w:rPr>
  </w:style>
  <w:style w:type="character" w:customStyle="1" w:styleId="-30">
    <w:name w:val="Цветная заливка - Акцент 3 Знак"/>
    <w:link w:val="-31"/>
    <w:uiPriority w:val="34"/>
    <w:locked/>
    <w:rsid w:val="00C14D95"/>
    <w:rPr>
      <w:rFonts w:ascii="Calibri" w:eastAsia="Calibri" w:hAnsi="Calibri" w:cs="Times New Roman"/>
      <w:lang w:val="x-none"/>
    </w:rPr>
  </w:style>
  <w:style w:type="character" w:customStyle="1" w:styleId="1ff4">
    <w:name w:val="Без интервала Знак1"/>
    <w:rsid w:val="00C14D95"/>
    <w:rPr>
      <w:sz w:val="24"/>
      <w:szCs w:val="22"/>
      <w:lang w:val="ru-RU" w:eastAsia="ru-RU" w:bidi="ar-SA"/>
    </w:rPr>
  </w:style>
  <w:style w:type="paragraph" w:customStyle="1" w:styleId="afffff1">
    <w:name w:val="КД_Текст"/>
    <w:basedOn w:val="a1"/>
    <w:rsid w:val="00C14D95"/>
    <w:pPr>
      <w:spacing w:after="0" w:line="240" w:lineRule="auto"/>
      <w:ind w:firstLine="720"/>
      <w:jc w:val="both"/>
    </w:pPr>
    <w:rPr>
      <w:rFonts w:ascii="Times New Roman" w:eastAsia="Times New Roman" w:hAnsi="Times New Roman" w:cs="Times New Roman"/>
      <w:sz w:val="26"/>
      <w:szCs w:val="20"/>
      <w:lang w:eastAsia="ru-RU"/>
    </w:rPr>
  </w:style>
  <w:style w:type="paragraph" w:customStyle="1" w:styleId="Style5">
    <w:name w:val="Style5"/>
    <w:basedOn w:val="a1"/>
    <w:uiPriority w:val="99"/>
    <w:rsid w:val="00C14D95"/>
    <w:pPr>
      <w:widowControl w:val="0"/>
      <w:autoSpaceDE w:val="0"/>
      <w:autoSpaceDN w:val="0"/>
      <w:adjustRightInd w:val="0"/>
      <w:spacing w:after="0" w:line="276" w:lineRule="exact"/>
      <w:ind w:firstLine="302"/>
      <w:jc w:val="both"/>
    </w:pPr>
    <w:rPr>
      <w:rFonts w:ascii="Times New Roman" w:eastAsia="Times New Roman" w:hAnsi="Times New Roman" w:cs="Times New Roman"/>
      <w:sz w:val="24"/>
      <w:szCs w:val="24"/>
      <w:lang w:eastAsia="ru-RU"/>
    </w:rPr>
  </w:style>
  <w:style w:type="paragraph" w:customStyle="1" w:styleId="afffff2">
    <w:name w:val="Пункт"/>
    <w:basedOn w:val="a1"/>
    <w:rsid w:val="00C14D95"/>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character" w:customStyle="1" w:styleId="FontStyle19">
    <w:name w:val="Font Style19"/>
    <w:rsid w:val="00C14D95"/>
    <w:rPr>
      <w:rFonts w:ascii="Lucida Sans Unicode" w:hAnsi="Lucida Sans Unicode" w:cs="Lucida Sans Unicode"/>
      <w:spacing w:val="-10"/>
      <w:sz w:val="20"/>
      <w:szCs w:val="20"/>
    </w:rPr>
  </w:style>
  <w:style w:type="paragraph" w:customStyle="1" w:styleId="-310">
    <w:name w:val="Таблица-сетка 31"/>
    <w:basedOn w:val="10"/>
    <w:next w:val="a1"/>
    <w:uiPriority w:val="39"/>
    <w:unhideWhenUsed/>
    <w:qFormat/>
    <w:rsid w:val="00C14D95"/>
    <w:pPr>
      <w:keepLines/>
      <w:numPr>
        <w:numId w:val="0"/>
      </w:numPr>
      <w:spacing w:before="480" w:after="0" w:line="276" w:lineRule="auto"/>
      <w:outlineLvl w:val="9"/>
    </w:pPr>
    <w:rPr>
      <w:rFonts w:ascii="Cambria" w:hAnsi="Cambria"/>
      <w:bCs/>
      <w:color w:val="365F91"/>
      <w:kern w:val="0"/>
      <w:szCs w:val="28"/>
      <w:lang w:val="ru-RU" w:eastAsia="x-none"/>
    </w:rPr>
  </w:style>
  <w:style w:type="paragraph" w:customStyle="1" w:styleId="afffff3">
    <w:name w:val="Основной текст с красной строки"/>
    <w:basedOn w:val="a1"/>
    <w:uiPriority w:val="99"/>
    <w:rsid w:val="00C14D95"/>
    <w:pPr>
      <w:spacing w:before="60" w:after="0" w:line="360" w:lineRule="auto"/>
      <w:ind w:firstLine="851"/>
      <w:jc w:val="both"/>
    </w:pPr>
    <w:rPr>
      <w:rFonts w:ascii="Times New Roman" w:eastAsia="Times New Roman" w:hAnsi="Times New Roman" w:cs="Times New Roman"/>
      <w:sz w:val="24"/>
      <w:szCs w:val="24"/>
      <w:lang w:eastAsia="ru-RU"/>
    </w:rPr>
  </w:style>
  <w:style w:type="table" w:customStyle="1" w:styleId="11b">
    <w:name w:val="Сетка таблицы11"/>
    <w:basedOn w:val="a3"/>
    <w:next w:val="aa"/>
    <w:uiPriority w:val="59"/>
    <w:rsid w:val="00C14D9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c">
    <w:name w:val="Заголовок 11"/>
    <w:basedOn w:val="Normal2"/>
    <w:next w:val="Normal2"/>
    <w:rsid w:val="00C14D95"/>
    <w:pPr>
      <w:keepNext/>
      <w:spacing w:before="120" w:after="600"/>
      <w:ind w:firstLine="340"/>
      <w:jc w:val="center"/>
    </w:pPr>
    <w:rPr>
      <w:b/>
      <w:snapToGrid w:val="0"/>
      <w:sz w:val="32"/>
    </w:rPr>
  </w:style>
  <w:style w:type="paragraph" w:customStyle="1" w:styleId="pchartsubheadcmt">
    <w:name w:val="pchart_subheadcmt"/>
    <w:basedOn w:val="a1"/>
    <w:rsid w:val="00C14D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ulletcmt">
    <w:name w:val="pbulletcmt"/>
    <w:basedOn w:val="a1"/>
    <w:rsid w:val="00C14D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
    <w:name w:val="Таблица-сетка 32"/>
    <w:basedOn w:val="10"/>
    <w:next w:val="a1"/>
    <w:uiPriority w:val="39"/>
    <w:unhideWhenUsed/>
    <w:qFormat/>
    <w:rsid w:val="00C14D95"/>
    <w:pPr>
      <w:keepLines/>
      <w:numPr>
        <w:numId w:val="0"/>
      </w:numPr>
      <w:spacing w:after="0" w:line="259" w:lineRule="auto"/>
      <w:outlineLvl w:val="9"/>
    </w:pPr>
    <w:rPr>
      <w:rFonts w:ascii="Calibri Light" w:hAnsi="Calibri Light"/>
      <w:b w:val="0"/>
      <w:color w:val="2E74B5"/>
      <w:kern w:val="0"/>
      <w:sz w:val="32"/>
      <w:szCs w:val="32"/>
      <w:lang w:val="ru-RU" w:eastAsia="x-none"/>
    </w:rPr>
  </w:style>
  <w:style w:type="paragraph" w:customStyle="1" w:styleId="-311">
    <w:name w:val="Светлая сетка - Акцент 31"/>
    <w:basedOn w:val="a1"/>
    <w:link w:val="-33"/>
    <w:uiPriority w:val="34"/>
    <w:qFormat/>
    <w:rsid w:val="00C14D95"/>
    <w:pPr>
      <w:spacing w:after="0" w:line="240" w:lineRule="auto"/>
      <w:ind w:left="720"/>
      <w:contextualSpacing/>
    </w:pPr>
    <w:rPr>
      <w:rFonts w:ascii="Times New Roman" w:eastAsia="Calibri" w:hAnsi="Times New Roman" w:cs="Times New Roman"/>
      <w:sz w:val="26"/>
      <w:lang w:val="x-none" w:eastAsia="x-none"/>
    </w:rPr>
  </w:style>
  <w:style w:type="character" w:customStyle="1" w:styleId="-33">
    <w:name w:val="Светлая сетка - Акцент 3 Знак"/>
    <w:link w:val="-311"/>
    <w:uiPriority w:val="34"/>
    <w:locked/>
    <w:rsid w:val="00C14D95"/>
    <w:rPr>
      <w:rFonts w:ascii="Times New Roman" w:eastAsia="Calibri" w:hAnsi="Times New Roman" w:cs="Times New Roman"/>
      <w:sz w:val="26"/>
      <w:lang w:val="x-none" w:eastAsia="x-none"/>
    </w:rPr>
  </w:style>
  <w:style w:type="paragraph" w:customStyle="1" w:styleId="1-210">
    <w:name w:val="Средняя сетка 1 - Акцент 21"/>
    <w:basedOn w:val="a1"/>
    <w:link w:val="1-2"/>
    <w:uiPriority w:val="34"/>
    <w:qFormat/>
    <w:rsid w:val="00C14D95"/>
    <w:pPr>
      <w:spacing w:after="0" w:line="240" w:lineRule="auto"/>
      <w:ind w:left="720"/>
      <w:contextualSpacing/>
    </w:pPr>
    <w:rPr>
      <w:rFonts w:ascii="Times New Roman" w:eastAsia="Calibri" w:hAnsi="Times New Roman" w:cs="Times New Roman"/>
      <w:sz w:val="26"/>
      <w:lang w:val="x-none"/>
    </w:rPr>
  </w:style>
  <w:style w:type="character" w:customStyle="1" w:styleId="1-2">
    <w:name w:val="Средняя сетка 1 - Акцент 2 Знак"/>
    <w:link w:val="1-210"/>
    <w:uiPriority w:val="34"/>
    <w:locked/>
    <w:rsid w:val="00C14D95"/>
    <w:rPr>
      <w:rFonts w:ascii="Times New Roman" w:eastAsia="Calibri" w:hAnsi="Times New Roman" w:cs="Times New Roman"/>
      <w:sz w:val="26"/>
      <w:lang w:val="x-none"/>
    </w:rPr>
  </w:style>
  <w:style w:type="paragraph" w:customStyle="1" w:styleId="-330">
    <w:name w:val="Таблица-сетка 33"/>
    <w:basedOn w:val="10"/>
    <w:next w:val="a1"/>
    <w:uiPriority w:val="39"/>
    <w:unhideWhenUsed/>
    <w:qFormat/>
    <w:rsid w:val="00C14D95"/>
    <w:pPr>
      <w:keepLines/>
      <w:numPr>
        <w:numId w:val="0"/>
      </w:numPr>
      <w:spacing w:after="0" w:line="259" w:lineRule="auto"/>
      <w:outlineLvl w:val="9"/>
    </w:pPr>
    <w:rPr>
      <w:rFonts w:ascii="Calibri Light" w:hAnsi="Calibri Light"/>
      <w:b w:val="0"/>
      <w:color w:val="2E74B5"/>
      <w:kern w:val="0"/>
      <w:sz w:val="32"/>
      <w:szCs w:val="32"/>
      <w:lang w:val="ru-RU" w:eastAsia="x-none"/>
    </w:rPr>
  </w:style>
  <w:style w:type="paragraph" w:customStyle="1" w:styleId="1-11">
    <w:name w:val="Средняя заливка 1 - Акцент 11"/>
    <w:qFormat/>
    <w:rsid w:val="00C14D95"/>
    <w:pPr>
      <w:spacing w:after="0" w:line="240" w:lineRule="auto"/>
    </w:pPr>
    <w:rPr>
      <w:rFonts w:ascii="Times New Roman" w:eastAsia="Times New Roman" w:hAnsi="Times New Roman" w:cs="Times New Roman"/>
      <w:sz w:val="20"/>
      <w:szCs w:val="20"/>
      <w:lang w:eastAsia="ru-RU"/>
    </w:rPr>
  </w:style>
  <w:style w:type="paragraph" w:customStyle="1" w:styleId="1ff5">
    <w:name w:val="Обычный 1"/>
    <w:basedOn w:val="a1"/>
    <w:link w:val="1ff6"/>
    <w:rsid w:val="00C14D95"/>
    <w:pPr>
      <w:spacing w:before="60" w:after="60" w:line="360" w:lineRule="auto"/>
      <w:ind w:firstLine="709"/>
      <w:jc w:val="both"/>
    </w:pPr>
    <w:rPr>
      <w:rFonts w:ascii="Times New Roman" w:eastAsia="Times New Roman" w:hAnsi="Times New Roman" w:cs="Times New Roman"/>
      <w:sz w:val="24"/>
      <w:szCs w:val="24"/>
      <w:lang w:val="x-none" w:eastAsia="x-none"/>
    </w:rPr>
  </w:style>
  <w:style w:type="character" w:customStyle="1" w:styleId="1ff6">
    <w:name w:val="Обычный 1 Знак"/>
    <w:link w:val="1ff5"/>
    <w:locked/>
    <w:rsid w:val="00C14D95"/>
    <w:rPr>
      <w:rFonts w:ascii="Times New Roman" w:eastAsia="Times New Roman" w:hAnsi="Times New Roman" w:cs="Times New Roman"/>
      <w:sz w:val="24"/>
      <w:szCs w:val="24"/>
      <w:lang w:val="x-none" w:eastAsia="x-none"/>
    </w:rPr>
  </w:style>
  <w:style w:type="paragraph" w:customStyle="1" w:styleId="14">
    <w:name w:val="Дефис 1"/>
    <w:basedOn w:val="afff6"/>
    <w:link w:val="1ff7"/>
    <w:rsid w:val="00C14D95"/>
    <w:pPr>
      <w:numPr>
        <w:numId w:val="3"/>
      </w:numPr>
      <w:spacing w:line="360" w:lineRule="auto"/>
      <w:jc w:val="both"/>
    </w:pPr>
    <w:rPr>
      <w:rFonts w:ascii="Times New Roman" w:hAnsi="Times New Roman" w:cs="Times New Roman"/>
      <w:sz w:val="24"/>
      <w:szCs w:val="24"/>
      <w:lang w:val="x-none" w:eastAsia="x-none"/>
    </w:rPr>
  </w:style>
  <w:style w:type="character" w:customStyle="1" w:styleId="1ff7">
    <w:name w:val="Дефис 1 Знак"/>
    <w:link w:val="14"/>
    <w:rsid w:val="00C14D95"/>
    <w:rPr>
      <w:rFonts w:ascii="Times New Roman" w:eastAsia="Times New Roman" w:hAnsi="Times New Roman" w:cs="Times New Roman"/>
      <w:sz w:val="24"/>
      <w:szCs w:val="24"/>
      <w:lang w:val="x-none" w:eastAsia="x-none"/>
    </w:rPr>
  </w:style>
  <w:style w:type="paragraph" w:customStyle="1" w:styleId="24">
    <w:name w:val="Дефис 2"/>
    <w:basedOn w:val="14"/>
    <w:rsid w:val="00C14D95"/>
    <w:pPr>
      <w:numPr>
        <w:ilvl w:val="1"/>
      </w:numPr>
      <w:tabs>
        <w:tab w:val="num" w:pos="360"/>
        <w:tab w:val="num" w:pos="851"/>
      </w:tabs>
      <w:ind w:left="851" w:hanging="851"/>
    </w:pPr>
  </w:style>
  <w:style w:type="paragraph" w:customStyle="1" w:styleId="1ff8">
    <w:name w:val="Список нумерованный 1"/>
    <w:basedOn w:val="1ff5"/>
    <w:rsid w:val="00C14D95"/>
    <w:pPr>
      <w:ind w:firstLine="0"/>
    </w:pPr>
  </w:style>
  <w:style w:type="paragraph" w:customStyle="1" w:styleId="afffff4">
    <w:name w:val="Таблица шапка"/>
    <w:basedOn w:val="a1"/>
    <w:next w:val="a1"/>
    <w:link w:val="afffff5"/>
    <w:rsid w:val="00C14D95"/>
    <w:pPr>
      <w:keepNext/>
      <w:keepLines/>
      <w:spacing w:before="60" w:after="60" w:line="240" w:lineRule="auto"/>
      <w:jc w:val="center"/>
    </w:pPr>
    <w:rPr>
      <w:rFonts w:ascii="Times New Roman" w:eastAsia="Times New Roman" w:hAnsi="Times New Roman" w:cs="Times New Roman"/>
      <w:b/>
      <w:sz w:val="24"/>
      <w:szCs w:val="24"/>
      <w:lang w:val="x-none" w:eastAsia="x-none"/>
    </w:rPr>
  </w:style>
  <w:style w:type="character" w:customStyle="1" w:styleId="afffff5">
    <w:name w:val="Таблица шапка Знак"/>
    <w:link w:val="afffff4"/>
    <w:rsid w:val="00C14D95"/>
    <w:rPr>
      <w:rFonts w:ascii="Times New Roman" w:eastAsia="Times New Roman" w:hAnsi="Times New Roman" w:cs="Times New Roman"/>
      <w:b/>
      <w:sz w:val="24"/>
      <w:szCs w:val="24"/>
      <w:lang w:val="x-none" w:eastAsia="x-none"/>
    </w:rPr>
  </w:style>
  <w:style w:type="paragraph" w:customStyle="1" w:styleId="afffff6">
    <w:name w:val="Таблица текст"/>
    <w:basedOn w:val="a1"/>
    <w:link w:val="afffff7"/>
    <w:rsid w:val="00C14D95"/>
    <w:pPr>
      <w:spacing w:before="40" w:after="40" w:line="240" w:lineRule="auto"/>
      <w:ind w:left="57" w:right="57"/>
    </w:pPr>
    <w:rPr>
      <w:rFonts w:ascii="Times New Roman" w:eastAsia="Times New Roman" w:hAnsi="Times New Roman" w:cs="Times New Roman"/>
      <w:sz w:val="24"/>
      <w:szCs w:val="24"/>
      <w:lang w:val="x-none" w:eastAsia="x-none"/>
    </w:rPr>
  </w:style>
  <w:style w:type="character" w:customStyle="1" w:styleId="afffff7">
    <w:name w:val="Таблица текст Знак"/>
    <w:link w:val="afffff6"/>
    <w:rsid w:val="00C14D95"/>
    <w:rPr>
      <w:rFonts w:ascii="Times New Roman" w:eastAsia="Times New Roman" w:hAnsi="Times New Roman" w:cs="Times New Roman"/>
      <w:sz w:val="24"/>
      <w:szCs w:val="24"/>
      <w:lang w:val="x-none" w:eastAsia="x-none"/>
    </w:rPr>
  </w:style>
  <w:style w:type="table" w:styleId="-10">
    <w:name w:val="Table Web 1"/>
    <w:basedOn w:val="a3"/>
    <w:rsid w:val="00C14D95"/>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2">
    <w:name w:val="Заголовок 1 Приложение"/>
    <w:basedOn w:val="10"/>
    <w:next w:val="a1"/>
    <w:rsid w:val="00C14D95"/>
    <w:pPr>
      <w:keepLines/>
      <w:pageBreakBefore/>
      <w:numPr>
        <w:numId w:val="8"/>
      </w:numPr>
      <w:spacing w:after="120"/>
      <w:jc w:val="right"/>
    </w:pPr>
    <w:rPr>
      <w:bCs/>
      <w:caps/>
      <w:kern w:val="0"/>
      <w:sz w:val="27"/>
      <w:szCs w:val="24"/>
      <w:lang w:val="ru-RU" w:eastAsia="x-none"/>
    </w:rPr>
  </w:style>
  <w:style w:type="paragraph" w:customStyle="1" w:styleId="22">
    <w:name w:val="Заголовок 2 Приложение"/>
    <w:basedOn w:val="21"/>
    <w:rsid w:val="00C14D95"/>
    <w:pPr>
      <w:numPr>
        <w:numId w:val="8"/>
      </w:numPr>
      <w:spacing w:before="240" w:after="120"/>
      <w:jc w:val="left"/>
    </w:pPr>
    <w:rPr>
      <w:rFonts w:cs="Arial CYR"/>
      <w:bCs/>
      <w:smallCaps/>
      <w:spacing w:val="-2"/>
      <w:sz w:val="27"/>
      <w:szCs w:val="24"/>
      <w:lang w:eastAsia="x-none"/>
    </w:rPr>
  </w:style>
  <w:style w:type="paragraph" w:customStyle="1" w:styleId="a0">
    <w:name w:val="Таблица Приложение"/>
    <w:basedOn w:val="a1"/>
    <w:next w:val="1ff5"/>
    <w:rsid w:val="00C14D95"/>
    <w:pPr>
      <w:keepNext/>
      <w:numPr>
        <w:ilvl w:val="2"/>
        <w:numId w:val="8"/>
      </w:numPr>
      <w:tabs>
        <w:tab w:val="clear" w:pos="5395"/>
        <w:tab w:val="num" w:pos="360"/>
        <w:tab w:val="num" w:pos="2160"/>
      </w:tabs>
      <w:spacing w:after="0" w:line="240" w:lineRule="auto"/>
      <w:ind w:left="0" w:firstLine="0"/>
      <w:jc w:val="right"/>
    </w:pPr>
    <w:rPr>
      <w:rFonts w:ascii="Times New Roman" w:eastAsia="Times New Roman" w:hAnsi="Times New Roman" w:cs="Times New Roman"/>
      <w:b/>
      <w:sz w:val="27"/>
      <w:szCs w:val="27"/>
      <w:lang w:eastAsia="ru-RU"/>
    </w:rPr>
  </w:style>
  <w:style w:type="paragraph" w:customStyle="1" w:styleId="Pa14">
    <w:name w:val="Pa14"/>
    <w:basedOn w:val="a1"/>
    <w:next w:val="a1"/>
    <w:uiPriority w:val="99"/>
    <w:rsid w:val="00C14D95"/>
    <w:pPr>
      <w:autoSpaceDE w:val="0"/>
      <w:autoSpaceDN w:val="0"/>
      <w:adjustRightInd w:val="0"/>
      <w:spacing w:after="0" w:line="141" w:lineRule="atLeast"/>
    </w:pPr>
    <w:rPr>
      <w:rFonts w:ascii="Xerox Sans Light" w:eastAsia="Calibri" w:hAnsi="Xerox Sans Light" w:cs="Times New Roman"/>
      <w:sz w:val="24"/>
      <w:szCs w:val="24"/>
    </w:rPr>
  </w:style>
  <w:style w:type="paragraph" w:customStyle="1" w:styleId="11">
    <w:name w:val="_Маркированный список уровня 1"/>
    <w:basedOn w:val="a1"/>
    <w:link w:val="1ff9"/>
    <w:autoRedefine/>
    <w:qFormat/>
    <w:rsid w:val="00C14D95"/>
    <w:pPr>
      <w:widowControl w:val="0"/>
      <w:numPr>
        <w:numId w:val="9"/>
      </w:numPr>
      <w:tabs>
        <w:tab w:val="left" w:pos="1134"/>
      </w:tabs>
      <w:autoSpaceDN w:val="0"/>
      <w:adjustRightInd w:val="0"/>
      <w:spacing w:after="120" w:line="240" w:lineRule="auto"/>
      <w:jc w:val="both"/>
      <w:textAlignment w:val="baseline"/>
    </w:pPr>
    <w:rPr>
      <w:rFonts w:ascii="Times New Roman" w:eastAsia="Times New Roman" w:hAnsi="Times New Roman" w:cs="Times New Roman"/>
      <w:sz w:val="24"/>
      <w:szCs w:val="26"/>
      <w:lang w:val="x-none" w:eastAsia="x-none"/>
    </w:rPr>
  </w:style>
  <w:style w:type="character" w:customStyle="1" w:styleId="1ff9">
    <w:name w:val="_Маркированный список уровня 1 Знак"/>
    <w:link w:val="11"/>
    <w:rsid w:val="00C14D95"/>
    <w:rPr>
      <w:rFonts w:ascii="Times New Roman" w:eastAsia="Times New Roman" w:hAnsi="Times New Roman" w:cs="Times New Roman"/>
      <w:sz w:val="24"/>
      <w:szCs w:val="26"/>
      <w:lang w:val="x-none" w:eastAsia="x-none"/>
    </w:rPr>
  </w:style>
  <w:style w:type="paragraph" w:customStyle="1" w:styleId="13">
    <w:name w:val="_Нумерованный 1"/>
    <w:basedOn w:val="a1"/>
    <w:link w:val="11d"/>
    <w:qFormat/>
    <w:rsid w:val="00C14D95"/>
    <w:pPr>
      <w:widowControl w:val="0"/>
      <w:numPr>
        <w:numId w:val="10"/>
      </w:numPr>
      <w:autoSpaceDN w:val="0"/>
      <w:adjustRightInd w:val="0"/>
      <w:spacing w:before="240" w:after="120" w:line="240" w:lineRule="auto"/>
      <w:ind w:left="0" w:firstLine="709"/>
      <w:jc w:val="center"/>
      <w:textAlignment w:val="baseline"/>
    </w:pPr>
    <w:rPr>
      <w:rFonts w:ascii="Times New Roman" w:eastAsia="Times New Roman" w:hAnsi="Times New Roman" w:cs="Times New Roman"/>
      <w:bCs/>
      <w:sz w:val="28"/>
      <w:szCs w:val="28"/>
      <w:lang w:val="x-none" w:eastAsia="x-none"/>
    </w:rPr>
  </w:style>
  <w:style w:type="paragraph" w:customStyle="1" w:styleId="23">
    <w:name w:val="_Нумерованный 2"/>
    <w:basedOn w:val="13"/>
    <w:qFormat/>
    <w:rsid w:val="00C14D95"/>
    <w:pPr>
      <w:numPr>
        <w:ilvl w:val="1"/>
      </w:numPr>
      <w:tabs>
        <w:tab w:val="clear" w:pos="284"/>
        <w:tab w:val="num" w:pos="360"/>
        <w:tab w:val="num" w:pos="709"/>
        <w:tab w:val="num" w:pos="5578"/>
      </w:tabs>
      <w:spacing w:before="0" w:after="0"/>
      <w:ind w:left="709" w:hanging="709"/>
    </w:pPr>
    <w:rPr>
      <w:b/>
    </w:rPr>
  </w:style>
  <w:style w:type="paragraph" w:customStyle="1" w:styleId="31">
    <w:name w:val="_Нумерованный 3"/>
    <w:basedOn w:val="23"/>
    <w:rsid w:val="00C14D95"/>
    <w:pPr>
      <w:numPr>
        <w:ilvl w:val="2"/>
      </w:numPr>
      <w:tabs>
        <w:tab w:val="clear" w:pos="-624"/>
        <w:tab w:val="num" w:pos="360"/>
        <w:tab w:val="num" w:pos="862"/>
        <w:tab w:val="num" w:pos="2174"/>
      </w:tabs>
      <w:ind w:left="2174" w:hanging="360"/>
    </w:pPr>
  </w:style>
  <w:style w:type="character" w:customStyle="1" w:styleId="11d">
    <w:name w:val="_Нумерованный 1 Знак1"/>
    <w:link w:val="13"/>
    <w:rsid w:val="00C14D95"/>
    <w:rPr>
      <w:rFonts w:ascii="Times New Roman" w:eastAsia="Times New Roman" w:hAnsi="Times New Roman" w:cs="Times New Roman"/>
      <w:bCs/>
      <w:sz w:val="28"/>
      <w:szCs w:val="28"/>
      <w:lang w:val="x-none" w:eastAsia="x-none"/>
    </w:rPr>
  </w:style>
  <w:style w:type="character" w:customStyle="1" w:styleId="afff4">
    <w:name w:val="Название объекта Знак"/>
    <w:link w:val="afff3"/>
    <w:uiPriority w:val="99"/>
    <w:locked/>
    <w:rsid w:val="00C14D95"/>
    <w:rPr>
      <w:rFonts w:ascii="Times New Roman" w:eastAsia="Times New Roman" w:hAnsi="Times New Roman" w:cs="Times New Roman"/>
      <w:b/>
      <w:bCs/>
      <w:sz w:val="20"/>
      <w:szCs w:val="20"/>
      <w:lang w:val="x-none" w:eastAsia="x-none"/>
    </w:rPr>
  </w:style>
  <w:style w:type="table" w:customStyle="1" w:styleId="2ff2">
    <w:name w:val="Сетка таблицы2"/>
    <w:basedOn w:val="a3"/>
    <w:next w:val="aa"/>
    <w:uiPriority w:val="59"/>
    <w:rsid w:val="00C14D95"/>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8">
    <w:name w:val="*Основной текст"/>
    <w:basedOn w:val="a1"/>
    <w:link w:val="afffff9"/>
    <w:qFormat/>
    <w:rsid w:val="00C14D95"/>
    <w:pPr>
      <w:spacing w:after="0" w:line="360" w:lineRule="auto"/>
      <w:ind w:firstLine="567"/>
      <w:jc w:val="both"/>
    </w:pPr>
    <w:rPr>
      <w:rFonts w:ascii="Times New Roman" w:eastAsia="Arial Unicode MS" w:hAnsi="Times New Roman" w:cs="Times New Roman"/>
      <w:sz w:val="24"/>
      <w:szCs w:val="24"/>
      <w:lang w:val="x-none" w:bidi="en-US"/>
    </w:rPr>
  </w:style>
  <w:style w:type="character" w:customStyle="1" w:styleId="afffff9">
    <w:name w:val="*Основной текст Знак"/>
    <w:link w:val="afffff8"/>
    <w:rsid w:val="00C14D95"/>
    <w:rPr>
      <w:rFonts w:ascii="Times New Roman" w:eastAsia="Arial Unicode MS" w:hAnsi="Times New Roman" w:cs="Times New Roman"/>
      <w:sz w:val="24"/>
      <w:szCs w:val="24"/>
      <w:lang w:val="x-none" w:bidi="en-US"/>
    </w:rPr>
  </w:style>
  <w:style w:type="paragraph" w:customStyle="1" w:styleId="Appendix">
    <w:name w:val="Appendix"/>
    <w:next w:val="a1"/>
    <w:uiPriority w:val="99"/>
    <w:rsid w:val="00C14D95"/>
    <w:pPr>
      <w:keepNext/>
      <w:keepLines/>
      <w:pageBreakBefore/>
      <w:numPr>
        <w:numId w:val="11"/>
      </w:numPr>
      <w:suppressAutoHyphens/>
      <w:spacing w:before="360" w:after="240" w:line="288" w:lineRule="auto"/>
      <w:jc w:val="center"/>
      <w:outlineLvl w:val="0"/>
    </w:pPr>
    <w:rPr>
      <w:rFonts w:ascii="Times New Roman" w:eastAsia="Times New Roman" w:hAnsi="Times New Roman" w:cs="Times New Roman"/>
      <w:b/>
      <w:bCs/>
      <w:sz w:val="32"/>
      <w:szCs w:val="32"/>
    </w:rPr>
  </w:style>
  <w:style w:type="paragraph" w:customStyle="1" w:styleId="AppHeading1">
    <w:name w:val="App_Heading 1"/>
    <w:basedOn w:val="Appendix"/>
    <w:next w:val="a1"/>
    <w:uiPriority w:val="99"/>
    <w:rsid w:val="00C14D95"/>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C14D95"/>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C14D95"/>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C14D95"/>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C14D95"/>
    <w:rPr>
      <w:b/>
    </w:rPr>
  </w:style>
  <w:style w:type="paragraph" w:customStyle="1" w:styleId="afffffa">
    <w:name w:val="Простой"/>
    <w:basedOn w:val="a1"/>
    <w:rsid w:val="00C14D95"/>
    <w:pPr>
      <w:spacing w:after="240" w:line="240" w:lineRule="auto"/>
    </w:pPr>
    <w:rPr>
      <w:rFonts w:ascii="Arial" w:eastAsia="Times New Roman" w:hAnsi="Arial" w:cs="Times New Roman"/>
      <w:spacing w:val="-5"/>
      <w:sz w:val="20"/>
      <w:szCs w:val="20"/>
      <w:lang w:eastAsia="ru-RU"/>
    </w:rPr>
  </w:style>
  <w:style w:type="paragraph" w:customStyle="1" w:styleId="-1">
    <w:name w:val="- Список1"/>
    <w:basedOn w:val="a1"/>
    <w:link w:val="-11"/>
    <w:uiPriority w:val="99"/>
    <w:qFormat/>
    <w:rsid w:val="00C14D95"/>
    <w:pPr>
      <w:numPr>
        <w:numId w:val="12"/>
      </w:numPr>
      <w:spacing w:after="0" w:line="336" w:lineRule="auto"/>
      <w:contextualSpacing/>
      <w:jc w:val="both"/>
    </w:pPr>
    <w:rPr>
      <w:rFonts w:ascii="Times New Roman" w:eastAsia="Times New Roman" w:hAnsi="Times New Roman" w:cs="Times New Roman"/>
      <w:sz w:val="28"/>
      <w:szCs w:val="28"/>
      <w:lang w:val="en-US"/>
    </w:rPr>
  </w:style>
  <w:style w:type="character" w:customStyle="1" w:styleId="-11">
    <w:name w:val="- Список1 Знак"/>
    <w:link w:val="-1"/>
    <w:uiPriority w:val="99"/>
    <w:locked/>
    <w:rsid w:val="00C14D95"/>
    <w:rPr>
      <w:rFonts w:ascii="Times New Roman" w:eastAsia="Times New Roman" w:hAnsi="Times New Roman" w:cs="Times New Roman"/>
      <w:sz w:val="28"/>
      <w:szCs w:val="28"/>
      <w:lang w:val="en-US"/>
    </w:rPr>
  </w:style>
  <w:style w:type="paragraph" w:customStyle="1" w:styleId="159">
    <w:name w:val="Стиль По ширине Первая строка:  1.59 см"/>
    <w:basedOn w:val="a1"/>
    <w:link w:val="1590"/>
    <w:uiPriority w:val="99"/>
    <w:rsid w:val="00C14D95"/>
    <w:pPr>
      <w:spacing w:after="120" w:line="360" w:lineRule="auto"/>
      <w:ind w:firstLine="902"/>
      <w:jc w:val="both"/>
    </w:pPr>
    <w:rPr>
      <w:rFonts w:ascii="Times New Roman" w:eastAsia="Times New Roman" w:hAnsi="Times New Roman" w:cs="Times New Roman"/>
      <w:sz w:val="24"/>
      <w:szCs w:val="20"/>
      <w:lang w:val="en-US" w:eastAsia="x-none"/>
    </w:rPr>
  </w:style>
  <w:style w:type="character" w:customStyle="1" w:styleId="1590">
    <w:name w:val="Стиль По ширине Первая строка:  1.59 см Знак"/>
    <w:link w:val="159"/>
    <w:uiPriority w:val="99"/>
    <w:locked/>
    <w:rsid w:val="00C14D95"/>
    <w:rPr>
      <w:rFonts w:ascii="Times New Roman" w:eastAsia="Times New Roman" w:hAnsi="Times New Roman" w:cs="Times New Roman"/>
      <w:sz w:val="24"/>
      <w:szCs w:val="20"/>
      <w:lang w:val="en-US" w:eastAsia="x-none"/>
    </w:rPr>
  </w:style>
  <w:style w:type="character" w:styleId="afffffb">
    <w:name w:val="endnote reference"/>
    <w:uiPriority w:val="99"/>
    <w:rsid w:val="00C14D95"/>
    <w:rPr>
      <w:vertAlign w:val="superscript"/>
    </w:rPr>
  </w:style>
  <w:style w:type="paragraph" w:customStyle="1" w:styleId="-34">
    <w:name w:val="Таблица-сетка 34"/>
    <w:basedOn w:val="10"/>
    <w:next w:val="a1"/>
    <w:uiPriority w:val="39"/>
    <w:unhideWhenUsed/>
    <w:qFormat/>
    <w:rsid w:val="00C14D95"/>
    <w:pPr>
      <w:keepLines/>
      <w:numPr>
        <w:numId w:val="0"/>
      </w:numPr>
      <w:spacing w:after="0" w:line="259" w:lineRule="auto"/>
      <w:outlineLvl w:val="9"/>
    </w:pPr>
    <w:rPr>
      <w:rFonts w:ascii="Calibri Light" w:hAnsi="Calibri Light"/>
      <w:b w:val="0"/>
      <w:color w:val="2E74B5"/>
      <w:kern w:val="0"/>
      <w:sz w:val="32"/>
      <w:szCs w:val="32"/>
      <w:lang w:val="ru-RU" w:eastAsia="x-none"/>
    </w:rPr>
  </w:style>
  <w:style w:type="paragraph" w:customStyle="1" w:styleId="-110">
    <w:name w:val="Цветной список - Акцент 11"/>
    <w:basedOn w:val="a1"/>
    <w:qFormat/>
    <w:rsid w:val="00C14D95"/>
    <w:pPr>
      <w:spacing w:after="200" w:line="276" w:lineRule="auto"/>
      <w:ind w:left="720"/>
      <w:contextualSpacing/>
    </w:pPr>
    <w:rPr>
      <w:rFonts w:ascii="Calibri" w:eastAsia="Times New Roman" w:hAnsi="Calibri" w:cs="Times New Roman"/>
      <w:lang w:eastAsia="ru-RU"/>
    </w:rPr>
  </w:style>
  <w:style w:type="paragraph" w:customStyle="1" w:styleId="1ffa">
    <w:name w:val="Подзаголовок1"/>
    <w:rsid w:val="00C14D95"/>
    <w:pPr>
      <w:spacing w:after="0" w:line="240" w:lineRule="auto"/>
      <w:jc w:val="center"/>
    </w:pPr>
    <w:rPr>
      <w:rFonts w:ascii="Times New Roman" w:eastAsia="ヒラギノ角ゴ Pro W3" w:hAnsi="Times New Roman" w:cs="Times New Roman"/>
      <w:color w:val="000000"/>
      <w:sz w:val="32"/>
      <w:szCs w:val="20"/>
      <w:lang w:eastAsia="ru-RU"/>
    </w:rPr>
  </w:style>
  <w:style w:type="character" w:customStyle="1" w:styleId="paragraph">
    <w:name w:val="paragraph Знак"/>
    <w:link w:val="afffffc"/>
    <w:locked/>
    <w:rsid w:val="00C14D95"/>
  </w:style>
  <w:style w:type="paragraph" w:customStyle="1" w:styleId="afffffc">
    <w:name w:val="Параграф"/>
    <w:basedOn w:val="a1"/>
    <w:link w:val="paragraph"/>
    <w:qFormat/>
    <w:rsid w:val="00C14D95"/>
    <w:pPr>
      <w:tabs>
        <w:tab w:val="left" w:pos="284"/>
      </w:tabs>
      <w:spacing w:before="120" w:after="0" w:line="240" w:lineRule="auto"/>
    </w:pPr>
  </w:style>
  <w:style w:type="numbering" w:customStyle="1" w:styleId="3f8">
    <w:name w:val="Нет списка3"/>
    <w:next w:val="a4"/>
    <w:uiPriority w:val="99"/>
    <w:semiHidden/>
    <w:unhideWhenUsed/>
    <w:rsid w:val="00C14D95"/>
  </w:style>
  <w:style w:type="paragraph" w:customStyle="1" w:styleId="3f9">
    <w:name w:val="3 уровень"/>
    <w:basedOn w:val="71"/>
    <w:link w:val="3fa"/>
    <w:qFormat/>
    <w:rsid w:val="00C14D9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C14D95"/>
    <w:rPr>
      <w:rFonts w:ascii="Times New Roman" w:hAnsi="Times New Roman" w:cs="Times New Roman"/>
      <w:sz w:val="24"/>
      <w:szCs w:val="28"/>
    </w:rPr>
  </w:style>
  <w:style w:type="paragraph" w:customStyle="1" w:styleId="223">
    <w:name w:val="223 Положение"/>
    <w:basedOn w:val="af3"/>
    <w:qFormat/>
    <w:rsid w:val="00C14D95"/>
    <w:pPr>
      <w:numPr>
        <w:numId w:val="13"/>
      </w:numPr>
      <w:spacing w:after="240"/>
      <w:ind w:left="1070" w:hanging="360"/>
      <w:jc w:val="center"/>
      <w:outlineLvl w:val="0"/>
    </w:pPr>
    <w:rPr>
      <w:rFonts w:ascii="Times New Roman" w:hAnsi="Times New Roman"/>
      <w:sz w:val="28"/>
      <w:szCs w:val="28"/>
    </w:rPr>
  </w:style>
  <w:style w:type="paragraph" w:customStyle="1" w:styleId="111">
    <w:name w:val="Стиль111"/>
    <w:basedOn w:val="af3"/>
    <w:link w:val="1112"/>
    <w:qFormat/>
    <w:rsid w:val="00C14D95"/>
    <w:pPr>
      <w:numPr>
        <w:ilvl w:val="1"/>
        <w:numId w:val="13"/>
      </w:numPr>
      <w:ind w:left="0" w:firstLine="709"/>
      <w:jc w:val="both"/>
    </w:pPr>
    <w:rPr>
      <w:rFonts w:ascii="Times New Roman" w:hAnsi="Times New Roman"/>
      <w:color w:val="000000"/>
      <w:sz w:val="28"/>
      <w:szCs w:val="28"/>
      <w:u w:val="single"/>
    </w:rPr>
  </w:style>
  <w:style w:type="numbering" w:customStyle="1" w:styleId="4f">
    <w:name w:val="Нет списка4"/>
    <w:next w:val="a4"/>
    <w:uiPriority w:val="99"/>
    <w:semiHidden/>
    <w:unhideWhenUsed/>
    <w:rsid w:val="00C14D95"/>
  </w:style>
  <w:style w:type="numbering" w:customStyle="1" w:styleId="1113">
    <w:name w:val="Нет списка111"/>
    <w:next w:val="a4"/>
    <w:semiHidden/>
    <w:unhideWhenUsed/>
    <w:rsid w:val="00C14D95"/>
  </w:style>
  <w:style w:type="numbering" w:customStyle="1" w:styleId="217">
    <w:name w:val="Нет списка21"/>
    <w:next w:val="a4"/>
    <w:uiPriority w:val="99"/>
    <w:semiHidden/>
    <w:rsid w:val="00C14D95"/>
  </w:style>
  <w:style w:type="table" w:customStyle="1" w:styleId="3fb">
    <w:name w:val="Сетка таблицы3"/>
    <w:basedOn w:val="a3"/>
    <w:next w:val="aa"/>
    <w:uiPriority w:val="59"/>
    <w:locked/>
    <w:rsid w:val="00C14D9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Веб-таблица 11"/>
    <w:basedOn w:val="a3"/>
    <w:next w:val="-10"/>
    <w:rsid w:val="00C14D95"/>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a"/>
    <w:uiPriority w:val="59"/>
    <w:rsid w:val="00C14D95"/>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C14D95"/>
  </w:style>
  <w:style w:type="numbering" w:customStyle="1" w:styleId="5c">
    <w:name w:val="Нет списка5"/>
    <w:next w:val="a4"/>
    <w:uiPriority w:val="99"/>
    <w:semiHidden/>
    <w:unhideWhenUsed/>
    <w:rsid w:val="00C14D95"/>
  </w:style>
  <w:style w:type="numbering" w:customStyle="1" w:styleId="121">
    <w:name w:val="Нет списка12"/>
    <w:next w:val="a4"/>
    <w:semiHidden/>
    <w:unhideWhenUsed/>
    <w:rsid w:val="00C14D95"/>
  </w:style>
  <w:style w:type="numbering" w:customStyle="1" w:styleId="224">
    <w:name w:val="Нет списка22"/>
    <w:next w:val="a4"/>
    <w:uiPriority w:val="99"/>
    <w:semiHidden/>
    <w:rsid w:val="00C14D95"/>
  </w:style>
  <w:style w:type="table" w:customStyle="1" w:styleId="4f0">
    <w:name w:val="Сетка таблицы4"/>
    <w:basedOn w:val="a3"/>
    <w:next w:val="aa"/>
    <w:uiPriority w:val="59"/>
    <w:locked/>
    <w:rsid w:val="00C14D9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a"/>
    <w:uiPriority w:val="59"/>
    <w:rsid w:val="00C14D9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C14D95"/>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a"/>
    <w:uiPriority w:val="59"/>
    <w:rsid w:val="00C14D95"/>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C14D95"/>
  </w:style>
  <w:style w:type="paragraph" w:customStyle="1" w:styleId="1">
    <w:name w:val="Нум1"/>
    <w:basedOn w:val="a1"/>
    <w:link w:val="1ffb"/>
    <w:qFormat/>
    <w:rsid w:val="00C14D95"/>
    <w:pPr>
      <w:keepNext/>
      <w:keepLines/>
      <w:widowControl w:val="0"/>
      <w:numPr>
        <w:numId w:val="14"/>
      </w:numPr>
      <w:suppressLineNumbers/>
      <w:suppressAutoHyphens/>
      <w:spacing w:before="240" w:after="120" w:line="240" w:lineRule="auto"/>
      <w:jc w:val="center"/>
    </w:pPr>
    <w:rPr>
      <w:rFonts w:ascii="Times New Roman" w:eastAsia="Times New Roman" w:hAnsi="Times New Roman" w:cs="Times New Roman"/>
      <w:sz w:val="28"/>
      <w:szCs w:val="24"/>
      <w:lang w:eastAsia="ru-RU"/>
    </w:rPr>
  </w:style>
  <w:style w:type="character" w:customStyle="1" w:styleId="1ffb">
    <w:name w:val="Нум1 Знак"/>
    <w:link w:val="1"/>
    <w:rsid w:val="00C14D95"/>
    <w:rPr>
      <w:rFonts w:ascii="Times New Roman" w:eastAsia="Times New Roman" w:hAnsi="Times New Roman" w:cs="Times New Roman"/>
      <w:sz w:val="28"/>
      <w:szCs w:val="24"/>
      <w:lang w:eastAsia="ru-RU"/>
    </w:rPr>
  </w:style>
  <w:style w:type="paragraph" w:customStyle="1" w:styleId="20">
    <w:name w:val="Нум2"/>
    <w:basedOn w:val="a1"/>
    <w:link w:val="2ff3"/>
    <w:qFormat/>
    <w:rsid w:val="00C14D95"/>
    <w:pPr>
      <w:widowControl w:val="0"/>
      <w:numPr>
        <w:ilvl w:val="1"/>
        <w:numId w:val="14"/>
      </w:numPr>
      <w:suppressLineNumbers/>
      <w:suppressAutoHyphens/>
      <w:spacing w:after="0" w:line="240" w:lineRule="auto"/>
      <w:jc w:val="both"/>
    </w:pPr>
    <w:rPr>
      <w:rFonts w:ascii="Times New Roman" w:eastAsia="Times New Roman" w:hAnsi="Times New Roman" w:cs="Times New Roman"/>
      <w:sz w:val="28"/>
      <w:szCs w:val="20"/>
      <w:lang w:eastAsia="ru-RU"/>
    </w:rPr>
  </w:style>
  <w:style w:type="character" w:customStyle="1" w:styleId="2ff3">
    <w:name w:val="Нум2 Знак"/>
    <w:link w:val="20"/>
    <w:rsid w:val="00C14D95"/>
    <w:rPr>
      <w:rFonts w:ascii="Times New Roman" w:eastAsia="Times New Roman" w:hAnsi="Times New Roman" w:cs="Times New Roman"/>
      <w:sz w:val="28"/>
      <w:szCs w:val="20"/>
      <w:lang w:eastAsia="ru-RU"/>
    </w:rPr>
  </w:style>
  <w:style w:type="paragraph" w:customStyle="1" w:styleId="3">
    <w:name w:val="Нум3"/>
    <w:basedOn w:val="a1"/>
    <w:link w:val="3fc"/>
    <w:qFormat/>
    <w:rsid w:val="00C14D95"/>
    <w:pPr>
      <w:widowControl w:val="0"/>
      <w:numPr>
        <w:ilvl w:val="2"/>
        <w:numId w:val="14"/>
      </w:numPr>
      <w:adjustRightInd w:val="0"/>
      <w:spacing w:after="0" w:line="240" w:lineRule="auto"/>
      <w:jc w:val="both"/>
      <w:textAlignment w:val="baseline"/>
    </w:pPr>
    <w:rPr>
      <w:rFonts w:ascii="Times New Roman" w:eastAsia="Times New Roman" w:hAnsi="Times New Roman" w:cs="Times New Roman"/>
      <w:sz w:val="28"/>
      <w:szCs w:val="20"/>
      <w:lang w:eastAsia="ru-RU"/>
    </w:rPr>
  </w:style>
  <w:style w:type="character" w:customStyle="1" w:styleId="3fc">
    <w:name w:val="Нум3 Знак"/>
    <w:link w:val="3"/>
    <w:rsid w:val="00C14D95"/>
    <w:rPr>
      <w:rFonts w:ascii="Times New Roman" w:eastAsia="Times New Roman" w:hAnsi="Times New Roman" w:cs="Times New Roman"/>
      <w:sz w:val="28"/>
      <w:szCs w:val="20"/>
      <w:lang w:eastAsia="ru-RU"/>
    </w:rPr>
  </w:style>
  <w:style w:type="character" w:customStyle="1" w:styleId="1112">
    <w:name w:val="Стиль111 Знак"/>
    <w:link w:val="111"/>
    <w:rsid w:val="00C14D95"/>
    <w:rPr>
      <w:rFonts w:ascii="Times New Roman" w:eastAsia="Calibri" w:hAnsi="Times New Roman" w:cs="Times New Roman"/>
      <w:color w:val="000000"/>
      <w:sz w:val="28"/>
      <w:szCs w:val="28"/>
      <w:u w:val="single"/>
    </w:rPr>
  </w:style>
  <w:style w:type="character" w:customStyle="1" w:styleId="Heading2">
    <w:name w:val="Heading #2_"/>
    <w:link w:val="Heading20"/>
    <w:rsid w:val="00C14D95"/>
    <w:rPr>
      <w:sz w:val="26"/>
      <w:szCs w:val="26"/>
      <w:shd w:val="clear" w:color="auto" w:fill="FFFFFF"/>
    </w:rPr>
  </w:style>
  <w:style w:type="character" w:customStyle="1" w:styleId="Bodytext2">
    <w:name w:val="Body text (2)_"/>
    <w:link w:val="Bodytext20"/>
    <w:rsid w:val="00C14D95"/>
    <w:rPr>
      <w:shd w:val="clear" w:color="auto" w:fill="FFFFFF"/>
    </w:rPr>
  </w:style>
  <w:style w:type="character" w:customStyle="1" w:styleId="Bodytext3">
    <w:name w:val="Body text (3)_"/>
    <w:link w:val="Bodytext30"/>
    <w:rsid w:val="00C14D95"/>
    <w:rPr>
      <w:sz w:val="21"/>
      <w:szCs w:val="21"/>
      <w:shd w:val="clear" w:color="auto" w:fill="FFFFFF"/>
    </w:rPr>
  </w:style>
  <w:style w:type="paragraph" w:customStyle="1" w:styleId="Heading20">
    <w:name w:val="Heading #2"/>
    <w:basedOn w:val="a1"/>
    <w:link w:val="Heading2"/>
    <w:rsid w:val="00C14D95"/>
    <w:pPr>
      <w:shd w:val="clear" w:color="auto" w:fill="FFFFFF"/>
      <w:spacing w:after="0" w:line="320" w:lineRule="exact"/>
      <w:ind w:firstLine="600"/>
      <w:jc w:val="both"/>
      <w:outlineLvl w:val="1"/>
    </w:pPr>
    <w:rPr>
      <w:sz w:val="26"/>
      <w:szCs w:val="26"/>
    </w:rPr>
  </w:style>
  <w:style w:type="paragraph" w:customStyle="1" w:styleId="Bodytext20">
    <w:name w:val="Body text (2)"/>
    <w:basedOn w:val="a1"/>
    <w:link w:val="Bodytext2"/>
    <w:rsid w:val="00C14D95"/>
    <w:pPr>
      <w:shd w:val="clear" w:color="auto" w:fill="FFFFFF"/>
      <w:spacing w:before="600" w:after="0" w:line="274" w:lineRule="exact"/>
      <w:ind w:hanging="340"/>
      <w:jc w:val="both"/>
    </w:pPr>
  </w:style>
  <w:style w:type="paragraph" w:customStyle="1" w:styleId="Bodytext30">
    <w:name w:val="Body text (3)"/>
    <w:basedOn w:val="a1"/>
    <w:link w:val="Bodytext3"/>
    <w:rsid w:val="00C14D95"/>
    <w:pPr>
      <w:shd w:val="clear" w:color="auto" w:fill="FFFFFF"/>
      <w:spacing w:before="240" w:after="0" w:line="252" w:lineRule="exact"/>
      <w:ind w:firstLine="600"/>
      <w:jc w:val="both"/>
    </w:pPr>
    <w:rPr>
      <w:sz w:val="21"/>
      <w:szCs w:val="21"/>
    </w:rPr>
  </w:style>
  <w:style w:type="paragraph" w:customStyle="1" w:styleId="afffffd">
    <w:name w:val="Нормальный (лев. подпись)"/>
    <w:basedOn w:val="a1"/>
    <w:next w:val="a1"/>
    <w:uiPriority w:val="99"/>
    <w:rsid w:val="00C14D9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e">
    <w:name w:val="Центрированный (таблица)"/>
    <w:basedOn w:val="a1"/>
    <w:next w:val="a1"/>
    <w:uiPriority w:val="99"/>
    <w:rsid w:val="00C14D95"/>
    <w:pPr>
      <w:widowControl w:val="0"/>
      <w:autoSpaceDE w:val="0"/>
      <w:autoSpaceDN w:val="0"/>
      <w:adjustRightInd w:val="0"/>
      <w:spacing w:after="0" w:line="240" w:lineRule="auto"/>
      <w:jc w:val="center"/>
    </w:pPr>
    <w:rPr>
      <w:rFonts w:ascii="Arial" w:eastAsia="Times New Roman" w:hAnsi="Arial" w:cs="Arial"/>
      <w:sz w:val="20"/>
      <w:szCs w:val="20"/>
      <w:lang w:eastAsia="ru-RU"/>
    </w:rPr>
  </w:style>
  <w:style w:type="paragraph" w:customStyle="1" w:styleId="OEM">
    <w:name w:val="Нормальный (OEM)"/>
    <w:basedOn w:val="a1"/>
    <w:next w:val="a1"/>
    <w:uiPriority w:val="99"/>
    <w:rsid w:val="00C14D9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fc">
    <w:name w:val="Текст концевой сноски1"/>
    <w:basedOn w:val="a1"/>
    <w:next w:val="affffff"/>
    <w:link w:val="affffff0"/>
    <w:uiPriority w:val="99"/>
    <w:rsid w:val="00C14D95"/>
    <w:pPr>
      <w:autoSpaceDE w:val="0"/>
      <w:autoSpaceDN w:val="0"/>
      <w:spacing w:after="0" w:line="240" w:lineRule="auto"/>
    </w:pPr>
    <w:rPr>
      <w:rFonts w:ascii="Times New Roman" w:eastAsia="Calibri" w:hAnsi="Times New Roman" w:cs="Times New Roman"/>
      <w:sz w:val="20"/>
      <w:szCs w:val="20"/>
    </w:rPr>
  </w:style>
  <w:style w:type="character" w:customStyle="1" w:styleId="affffff0">
    <w:name w:val="Текст концевой сноски Знак"/>
    <w:link w:val="1ffc"/>
    <w:uiPriority w:val="99"/>
    <w:rsid w:val="00C14D95"/>
    <w:rPr>
      <w:rFonts w:ascii="Times New Roman" w:eastAsia="Calibri" w:hAnsi="Times New Roman" w:cs="Times New Roman"/>
      <w:sz w:val="20"/>
      <w:szCs w:val="20"/>
    </w:rPr>
  </w:style>
  <w:style w:type="paragraph" w:styleId="affffff">
    <w:name w:val="endnote text"/>
    <w:basedOn w:val="a1"/>
    <w:link w:val="1ffd"/>
    <w:uiPriority w:val="99"/>
    <w:semiHidden/>
    <w:unhideWhenUsed/>
    <w:rsid w:val="00C14D95"/>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1ffd">
    <w:name w:val="Текст концевой сноски Знак1"/>
    <w:basedOn w:val="a2"/>
    <w:link w:val="affffff"/>
    <w:uiPriority w:val="99"/>
    <w:semiHidden/>
    <w:rsid w:val="00C14D95"/>
    <w:rPr>
      <w:rFonts w:ascii="Arial Unicode MS" w:eastAsia="Arial Unicode MS" w:hAnsi="Arial Unicode MS" w:cs="Arial Unicode MS"/>
      <w:color w:val="000000"/>
      <w:sz w:val="20"/>
      <w:szCs w:val="20"/>
      <w:lang w:val="ru" w:eastAsia="ru-RU"/>
    </w:rPr>
  </w:style>
  <w:style w:type="paragraph" w:customStyle="1" w:styleId="4f1">
    <w:name w:val="Стиль4"/>
    <w:basedOn w:val="a1"/>
    <w:link w:val="4f2"/>
    <w:qFormat/>
    <w:rsid w:val="00C14D95"/>
    <w:pPr>
      <w:spacing w:before="240" w:after="120" w:line="240" w:lineRule="auto"/>
      <w:ind w:left="1287" w:hanging="720"/>
      <w:jc w:val="center"/>
      <w:outlineLvl w:val="0"/>
    </w:pPr>
    <w:rPr>
      <w:rFonts w:ascii="Times New Roman" w:eastAsia="Times New Roman" w:hAnsi="Times New Roman" w:cs="Times New Roman"/>
      <w:b/>
      <w:bCs/>
      <w:color w:val="000000"/>
      <w:kern w:val="28"/>
      <w:sz w:val="28"/>
      <w:szCs w:val="28"/>
      <w:lang w:val="ru" w:eastAsia="ru-RU"/>
    </w:rPr>
  </w:style>
  <w:style w:type="character" w:customStyle="1" w:styleId="4f2">
    <w:name w:val="Стиль4 Знак"/>
    <w:link w:val="4f1"/>
    <w:rsid w:val="00C14D95"/>
    <w:rPr>
      <w:rFonts w:ascii="Times New Roman" w:eastAsia="Times New Roman" w:hAnsi="Times New Roman" w:cs="Times New Roman"/>
      <w:b/>
      <w:bCs/>
      <w:color w:val="000000"/>
      <w:kern w:val="28"/>
      <w:sz w:val="28"/>
      <w:szCs w:val="28"/>
      <w:lang w:val="ru" w:eastAsia="ru-RU"/>
    </w:rPr>
  </w:style>
  <w:style w:type="paragraph" w:customStyle="1" w:styleId="parameter">
    <w:name w:val="parameter"/>
    <w:basedOn w:val="a1"/>
    <w:rsid w:val="00C14D95"/>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68">
    <w:name w:val="Нет списка6"/>
    <w:next w:val="a4"/>
    <w:uiPriority w:val="99"/>
    <w:semiHidden/>
    <w:unhideWhenUsed/>
    <w:rsid w:val="00C14D95"/>
  </w:style>
  <w:style w:type="numbering" w:customStyle="1" w:styleId="78">
    <w:name w:val="Нет списка7"/>
    <w:next w:val="a4"/>
    <w:uiPriority w:val="99"/>
    <w:semiHidden/>
    <w:unhideWhenUsed/>
    <w:rsid w:val="00C14D95"/>
  </w:style>
  <w:style w:type="table" w:customStyle="1" w:styleId="5d">
    <w:name w:val="Сетка таблицы5"/>
    <w:basedOn w:val="a3"/>
    <w:next w:val="aa"/>
    <w:uiPriority w:val="59"/>
    <w:rsid w:val="00C14D9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4"/>
    <w:uiPriority w:val="99"/>
    <w:semiHidden/>
    <w:unhideWhenUsed/>
    <w:rsid w:val="00C14D95"/>
  </w:style>
  <w:style w:type="table" w:customStyle="1" w:styleId="514">
    <w:name w:val="Сетка таблицы51"/>
    <w:basedOn w:val="a3"/>
    <w:next w:val="aa"/>
    <w:uiPriority w:val="59"/>
    <w:rsid w:val="00C14D9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9">
    <w:name w:val="Сетка таблицы6"/>
    <w:basedOn w:val="a3"/>
    <w:next w:val="aa"/>
    <w:uiPriority w:val="59"/>
    <w:rsid w:val="00C14D9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4">
    <w:name w:val="Название Знак2"/>
    <w:uiPriority w:val="10"/>
    <w:rsid w:val="00C14D95"/>
    <w:rPr>
      <w:rFonts w:ascii="Cambria" w:eastAsia="Times New Roman" w:hAnsi="Cambria" w:cs="Times New Roman"/>
      <w:color w:val="17365D"/>
      <w:spacing w:val="5"/>
      <w:kern w:val="28"/>
      <w:sz w:val="52"/>
      <w:szCs w:val="52"/>
      <w:lang w:val="ru"/>
    </w:rPr>
  </w:style>
  <w:style w:type="paragraph" w:customStyle="1" w:styleId="Style43">
    <w:name w:val="Style43"/>
    <w:basedOn w:val="a1"/>
    <w:uiPriority w:val="99"/>
    <w:rsid w:val="00C14D95"/>
    <w:pPr>
      <w:widowControl w:val="0"/>
      <w:autoSpaceDE w:val="0"/>
      <w:autoSpaceDN w:val="0"/>
      <w:adjustRightInd w:val="0"/>
      <w:spacing w:after="0" w:line="281" w:lineRule="exact"/>
      <w:ind w:hanging="432"/>
      <w:jc w:val="both"/>
    </w:pPr>
    <w:rPr>
      <w:rFonts w:ascii="Times New Roman" w:eastAsiaTheme="minorEastAsia" w:hAnsi="Times New Roman" w:cs="Times New Roman"/>
      <w:sz w:val="24"/>
      <w:szCs w:val="24"/>
      <w:lang w:eastAsia="ru-RU"/>
    </w:rPr>
  </w:style>
  <w:style w:type="paragraph" w:customStyle="1" w:styleId="Style26">
    <w:name w:val="Style26"/>
    <w:basedOn w:val="a1"/>
    <w:uiPriority w:val="99"/>
    <w:rsid w:val="00C14D95"/>
    <w:pPr>
      <w:widowControl w:val="0"/>
      <w:autoSpaceDE w:val="0"/>
      <w:autoSpaceDN w:val="0"/>
      <w:adjustRightInd w:val="0"/>
      <w:spacing w:after="0" w:line="281" w:lineRule="exact"/>
      <w:ind w:hanging="353"/>
      <w:jc w:val="both"/>
    </w:pPr>
    <w:rPr>
      <w:rFonts w:ascii="Times New Roman" w:eastAsiaTheme="minorEastAsia" w:hAnsi="Times New Roman" w:cs="Times New Roman"/>
      <w:sz w:val="24"/>
      <w:szCs w:val="24"/>
      <w:lang w:eastAsia="ru-RU"/>
    </w:rPr>
  </w:style>
  <w:style w:type="paragraph" w:customStyle="1" w:styleId="VL">
    <w:name w:val="VL_Основной текст"/>
    <w:basedOn w:val="a1"/>
    <w:qFormat/>
    <w:rsid w:val="00C14D95"/>
    <w:pPr>
      <w:spacing w:before="240" w:after="0" w:line="240" w:lineRule="auto"/>
      <w:jc w:val="both"/>
    </w:pPr>
    <w:rPr>
      <w:rFonts w:eastAsia="Calibri" w:cs="Times New Roman"/>
      <w:color w:val="0B1107" w:themeColor="accent6" w:themeShade="1A"/>
    </w:rPr>
  </w:style>
  <w:style w:type="paragraph" w:customStyle="1" w:styleId="formattext0">
    <w:name w:val="formattext"/>
    <w:basedOn w:val="a1"/>
    <w:rsid w:val="00450E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450E61"/>
    <w:rPr>
      <w:rFonts w:ascii="Arial" w:eastAsia="Times New Roman" w:hAnsi="Arial" w:cs="Arial"/>
      <w:sz w:val="20"/>
      <w:szCs w:val="20"/>
      <w:lang w:eastAsia="ru-RU"/>
    </w:rPr>
  </w:style>
  <w:style w:type="paragraph" w:customStyle="1" w:styleId="StyleHead72TimesNewRomanChar">
    <w:name w:val="Style Head 7.2 + Times New Roman Char"/>
    <w:basedOn w:val="a1"/>
    <w:next w:val="a1"/>
    <w:rsid w:val="003D0AE4"/>
    <w:pPr>
      <w:keepNext/>
      <w:keepLines/>
      <w:tabs>
        <w:tab w:val="num" w:pos="576"/>
      </w:tabs>
      <w:suppressAutoHyphens/>
      <w:spacing w:after="120" w:line="240" w:lineRule="auto"/>
      <w:ind w:left="576" w:hanging="576"/>
      <w:outlineLvl w:val="0"/>
    </w:pPr>
    <w:rPr>
      <w:rFonts w:ascii="Times New Roman Bold" w:eastAsia="MS Mincho" w:hAnsi="Times New Roman Bold"/>
      <w:b/>
      <w:sz w:val="20"/>
      <w:szCs w:val="20"/>
      <w:lang w:val="x-none" w:eastAsia="ja-JP"/>
    </w:rPr>
  </w:style>
  <w:style w:type="character" w:customStyle="1" w:styleId="left">
    <w:name w:val="left"/>
    <w:basedOn w:val="a2"/>
    <w:rsid w:val="005354E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68558">
      <w:bodyDiv w:val="1"/>
      <w:marLeft w:val="0"/>
      <w:marRight w:val="0"/>
      <w:marTop w:val="0"/>
      <w:marBottom w:val="0"/>
      <w:divBdr>
        <w:top w:val="none" w:sz="0" w:space="0" w:color="auto"/>
        <w:left w:val="none" w:sz="0" w:space="0" w:color="auto"/>
        <w:bottom w:val="none" w:sz="0" w:space="0" w:color="auto"/>
        <w:right w:val="none" w:sz="0" w:space="0" w:color="auto"/>
      </w:divBdr>
    </w:div>
    <w:div w:id="95373990">
      <w:bodyDiv w:val="1"/>
      <w:marLeft w:val="0"/>
      <w:marRight w:val="0"/>
      <w:marTop w:val="0"/>
      <w:marBottom w:val="0"/>
      <w:divBdr>
        <w:top w:val="none" w:sz="0" w:space="0" w:color="auto"/>
        <w:left w:val="none" w:sz="0" w:space="0" w:color="auto"/>
        <w:bottom w:val="none" w:sz="0" w:space="0" w:color="auto"/>
        <w:right w:val="none" w:sz="0" w:space="0" w:color="auto"/>
      </w:divBdr>
    </w:div>
    <w:div w:id="139615399">
      <w:bodyDiv w:val="1"/>
      <w:marLeft w:val="0"/>
      <w:marRight w:val="0"/>
      <w:marTop w:val="0"/>
      <w:marBottom w:val="0"/>
      <w:divBdr>
        <w:top w:val="none" w:sz="0" w:space="0" w:color="auto"/>
        <w:left w:val="none" w:sz="0" w:space="0" w:color="auto"/>
        <w:bottom w:val="none" w:sz="0" w:space="0" w:color="auto"/>
        <w:right w:val="none" w:sz="0" w:space="0" w:color="auto"/>
      </w:divBdr>
    </w:div>
    <w:div w:id="157772617">
      <w:bodyDiv w:val="1"/>
      <w:marLeft w:val="0"/>
      <w:marRight w:val="0"/>
      <w:marTop w:val="0"/>
      <w:marBottom w:val="0"/>
      <w:divBdr>
        <w:top w:val="none" w:sz="0" w:space="0" w:color="auto"/>
        <w:left w:val="none" w:sz="0" w:space="0" w:color="auto"/>
        <w:bottom w:val="none" w:sz="0" w:space="0" w:color="auto"/>
        <w:right w:val="none" w:sz="0" w:space="0" w:color="auto"/>
      </w:divBdr>
    </w:div>
    <w:div w:id="229078804">
      <w:bodyDiv w:val="1"/>
      <w:marLeft w:val="0"/>
      <w:marRight w:val="0"/>
      <w:marTop w:val="0"/>
      <w:marBottom w:val="0"/>
      <w:divBdr>
        <w:top w:val="none" w:sz="0" w:space="0" w:color="auto"/>
        <w:left w:val="none" w:sz="0" w:space="0" w:color="auto"/>
        <w:bottom w:val="none" w:sz="0" w:space="0" w:color="auto"/>
        <w:right w:val="none" w:sz="0" w:space="0" w:color="auto"/>
      </w:divBdr>
    </w:div>
    <w:div w:id="282657974">
      <w:bodyDiv w:val="1"/>
      <w:marLeft w:val="0"/>
      <w:marRight w:val="0"/>
      <w:marTop w:val="0"/>
      <w:marBottom w:val="0"/>
      <w:divBdr>
        <w:top w:val="none" w:sz="0" w:space="0" w:color="auto"/>
        <w:left w:val="none" w:sz="0" w:space="0" w:color="auto"/>
        <w:bottom w:val="none" w:sz="0" w:space="0" w:color="auto"/>
        <w:right w:val="none" w:sz="0" w:space="0" w:color="auto"/>
      </w:divBdr>
    </w:div>
    <w:div w:id="336273454">
      <w:bodyDiv w:val="1"/>
      <w:marLeft w:val="0"/>
      <w:marRight w:val="0"/>
      <w:marTop w:val="0"/>
      <w:marBottom w:val="0"/>
      <w:divBdr>
        <w:top w:val="none" w:sz="0" w:space="0" w:color="auto"/>
        <w:left w:val="none" w:sz="0" w:space="0" w:color="auto"/>
        <w:bottom w:val="none" w:sz="0" w:space="0" w:color="auto"/>
        <w:right w:val="none" w:sz="0" w:space="0" w:color="auto"/>
      </w:divBdr>
    </w:div>
    <w:div w:id="349835814">
      <w:bodyDiv w:val="1"/>
      <w:marLeft w:val="0"/>
      <w:marRight w:val="0"/>
      <w:marTop w:val="0"/>
      <w:marBottom w:val="0"/>
      <w:divBdr>
        <w:top w:val="none" w:sz="0" w:space="0" w:color="auto"/>
        <w:left w:val="none" w:sz="0" w:space="0" w:color="auto"/>
        <w:bottom w:val="none" w:sz="0" w:space="0" w:color="auto"/>
        <w:right w:val="none" w:sz="0" w:space="0" w:color="auto"/>
      </w:divBdr>
    </w:div>
    <w:div w:id="461846636">
      <w:bodyDiv w:val="1"/>
      <w:marLeft w:val="0"/>
      <w:marRight w:val="0"/>
      <w:marTop w:val="0"/>
      <w:marBottom w:val="0"/>
      <w:divBdr>
        <w:top w:val="none" w:sz="0" w:space="0" w:color="auto"/>
        <w:left w:val="none" w:sz="0" w:space="0" w:color="auto"/>
        <w:bottom w:val="none" w:sz="0" w:space="0" w:color="auto"/>
        <w:right w:val="none" w:sz="0" w:space="0" w:color="auto"/>
      </w:divBdr>
    </w:div>
    <w:div w:id="497580385">
      <w:bodyDiv w:val="1"/>
      <w:marLeft w:val="0"/>
      <w:marRight w:val="0"/>
      <w:marTop w:val="0"/>
      <w:marBottom w:val="0"/>
      <w:divBdr>
        <w:top w:val="none" w:sz="0" w:space="0" w:color="auto"/>
        <w:left w:val="none" w:sz="0" w:space="0" w:color="auto"/>
        <w:bottom w:val="none" w:sz="0" w:space="0" w:color="auto"/>
        <w:right w:val="none" w:sz="0" w:space="0" w:color="auto"/>
      </w:divBdr>
    </w:div>
    <w:div w:id="544174297">
      <w:bodyDiv w:val="1"/>
      <w:marLeft w:val="0"/>
      <w:marRight w:val="0"/>
      <w:marTop w:val="0"/>
      <w:marBottom w:val="0"/>
      <w:divBdr>
        <w:top w:val="none" w:sz="0" w:space="0" w:color="auto"/>
        <w:left w:val="none" w:sz="0" w:space="0" w:color="auto"/>
        <w:bottom w:val="none" w:sz="0" w:space="0" w:color="auto"/>
        <w:right w:val="none" w:sz="0" w:space="0" w:color="auto"/>
      </w:divBdr>
    </w:div>
    <w:div w:id="569853692">
      <w:bodyDiv w:val="1"/>
      <w:marLeft w:val="0"/>
      <w:marRight w:val="0"/>
      <w:marTop w:val="0"/>
      <w:marBottom w:val="0"/>
      <w:divBdr>
        <w:top w:val="none" w:sz="0" w:space="0" w:color="auto"/>
        <w:left w:val="none" w:sz="0" w:space="0" w:color="auto"/>
        <w:bottom w:val="none" w:sz="0" w:space="0" w:color="auto"/>
        <w:right w:val="none" w:sz="0" w:space="0" w:color="auto"/>
      </w:divBdr>
    </w:div>
    <w:div w:id="871114048">
      <w:bodyDiv w:val="1"/>
      <w:marLeft w:val="0"/>
      <w:marRight w:val="0"/>
      <w:marTop w:val="0"/>
      <w:marBottom w:val="0"/>
      <w:divBdr>
        <w:top w:val="none" w:sz="0" w:space="0" w:color="auto"/>
        <w:left w:val="none" w:sz="0" w:space="0" w:color="auto"/>
        <w:bottom w:val="none" w:sz="0" w:space="0" w:color="auto"/>
        <w:right w:val="none" w:sz="0" w:space="0" w:color="auto"/>
      </w:divBdr>
    </w:div>
    <w:div w:id="900990019">
      <w:bodyDiv w:val="1"/>
      <w:marLeft w:val="0"/>
      <w:marRight w:val="0"/>
      <w:marTop w:val="0"/>
      <w:marBottom w:val="0"/>
      <w:divBdr>
        <w:top w:val="none" w:sz="0" w:space="0" w:color="auto"/>
        <w:left w:val="none" w:sz="0" w:space="0" w:color="auto"/>
        <w:bottom w:val="none" w:sz="0" w:space="0" w:color="auto"/>
        <w:right w:val="none" w:sz="0" w:space="0" w:color="auto"/>
      </w:divBdr>
    </w:div>
    <w:div w:id="932477401">
      <w:bodyDiv w:val="1"/>
      <w:marLeft w:val="0"/>
      <w:marRight w:val="0"/>
      <w:marTop w:val="0"/>
      <w:marBottom w:val="0"/>
      <w:divBdr>
        <w:top w:val="none" w:sz="0" w:space="0" w:color="auto"/>
        <w:left w:val="none" w:sz="0" w:space="0" w:color="auto"/>
        <w:bottom w:val="none" w:sz="0" w:space="0" w:color="auto"/>
        <w:right w:val="none" w:sz="0" w:space="0" w:color="auto"/>
      </w:divBdr>
    </w:div>
    <w:div w:id="949552253">
      <w:bodyDiv w:val="1"/>
      <w:marLeft w:val="0"/>
      <w:marRight w:val="0"/>
      <w:marTop w:val="0"/>
      <w:marBottom w:val="0"/>
      <w:divBdr>
        <w:top w:val="none" w:sz="0" w:space="0" w:color="auto"/>
        <w:left w:val="none" w:sz="0" w:space="0" w:color="auto"/>
        <w:bottom w:val="none" w:sz="0" w:space="0" w:color="auto"/>
        <w:right w:val="none" w:sz="0" w:space="0" w:color="auto"/>
      </w:divBdr>
    </w:div>
    <w:div w:id="967131006">
      <w:bodyDiv w:val="1"/>
      <w:marLeft w:val="0"/>
      <w:marRight w:val="0"/>
      <w:marTop w:val="0"/>
      <w:marBottom w:val="0"/>
      <w:divBdr>
        <w:top w:val="none" w:sz="0" w:space="0" w:color="auto"/>
        <w:left w:val="none" w:sz="0" w:space="0" w:color="auto"/>
        <w:bottom w:val="none" w:sz="0" w:space="0" w:color="auto"/>
        <w:right w:val="none" w:sz="0" w:space="0" w:color="auto"/>
      </w:divBdr>
    </w:div>
    <w:div w:id="1039015445">
      <w:bodyDiv w:val="1"/>
      <w:marLeft w:val="0"/>
      <w:marRight w:val="0"/>
      <w:marTop w:val="0"/>
      <w:marBottom w:val="0"/>
      <w:divBdr>
        <w:top w:val="none" w:sz="0" w:space="0" w:color="auto"/>
        <w:left w:val="none" w:sz="0" w:space="0" w:color="auto"/>
        <w:bottom w:val="none" w:sz="0" w:space="0" w:color="auto"/>
        <w:right w:val="none" w:sz="0" w:space="0" w:color="auto"/>
      </w:divBdr>
    </w:div>
    <w:div w:id="1292979007">
      <w:bodyDiv w:val="1"/>
      <w:marLeft w:val="0"/>
      <w:marRight w:val="0"/>
      <w:marTop w:val="0"/>
      <w:marBottom w:val="0"/>
      <w:divBdr>
        <w:top w:val="none" w:sz="0" w:space="0" w:color="auto"/>
        <w:left w:val="none" w:sz="0" w:space="0" w:color="auto"/>
        <w:bottom w:val="none" w:sz="0" w:space="0" w:color="auto"/>
        <w:right w:val="none" w:sz="0" w:space="0" w:color="auto"/>
      </w:divBdr>
    </w:div>
    <w:div w:id="1435128219">
      <w:bodyDiv w:val="1"/>
      <w:marLeft w:val="0"/>
      <w:marRight w:val="0"/>
      <w:marTop w:val="0"/>
      <w:marBottom w:val="0"/>
      <w:divBdr>
        <w:top w:val="none" w:sz="0" w:space="0" w:color="auto"/>
        <w:left w:val="none" w:sz="0" w:space="0" w:color="auto"/>
        <w:bottom w:val="none" w:sz="0" w:space="0" w:color="auto"/>
        <w:right w:val="none" w:sz="0" w:space="0" w:color="auto"/>
      </w:divBdr>
    </w:div>
    <w:div w:id="1568033885">
      <w:bodyDiv w:val="1"/>
      <w:marLeft w:val="0"/>
      <w:marRight w:val="0"/>
      <w:marTop w:val="0"/>
      <w:marBottom w:val="0"/>
      <w:divBdr>
        <w:top w:val="none" w:sz="0" w:space="0" w:color="auto"/>
        <w:left w:val="none" w:sz="0" w:space="0" w:color="auto"/>
        <w:bottom w:val="none" w:sz="0" w:space="0" w:color="auto"/>
        <w:right w:val="none" w:sz="0" w:space="0" w:color="auto"/>
      </w:divBdr>
    </w:div>
    <w:div w:id="1579173724">
      <w:bodyDiv w:val="1"/>
      <w:marLeft w:val="0"/>
      <w:marRight w:val="0"/>
      <w:marTop w:val="0"/>
      <w:marBottom w:val="0"/>
      <w:divBdr>
        <w:top w:val="none" w:sz="0" w:space="0" w:color="auto"/>
        <w:left w:val="none" w:sz="0" w:space="0" w:color="auto"/>
        <w:bottom w:val="none" w:sz="0" w:space="0" w:color="auto"/>
        <w:right w:val="none" w:sz="0" w:space="0" w:color="auto"/>
      </w:divBdr>
      <w:divsChild>
        <w:div w:id="1814180837">
          <w:marLeft w:val="0"/>
          <w:marRight w:val="0"/>
          <w:marTop w:val="0"/>
          <w:marBottom w:val="0"/>
          <w:divBdr>
            <w:top w:val="none" w:sz="0" w:space="0" w:color="auto"/>
            <w:left w:val="none" w:sz="0" w:space="0" w:color="auto"/>
            <w:bottom w:val="none" w:sz="0" w:space="0" w:color="auto"/>
            <w:right w:val="none" w:sz="0" w:space="0" w:color="auto"/>
          </w:divBdr>
        </w:div>
      </w:divsChild>
    </w:div>
    <w:div w:id="1600478983">
      <w:bodyDiv w:val="1"/>
      <w:marLeft w:val="0"/>
      <w:marRight w:val="0"/>
      <w:marTop w:val="0"/>
      <w:marBottom w:val="0"/>
      <w:divBdr>
        <w:top w:val="none" w:sz="0" w:space="0" w:color="auto"/>
        <w:left w:val="none" w:sz="0" w:space="0" w:color="auto"/>
        <w:bottom w:val="none" w:sz="0" w:space="0" w:color="auto"/>
        <w:right w:val="none" w:sz="0" w:space="0" w:color="auto"/>
      </w:divBdr>
    </w:div>
    <w:div w:id="1646472626">
      <w:bodyDiv w:val="1"/>
      <w:marLeft w:val="0"/>
      <w:marRight w:val="0"/>
      <w:marTop w:val="0"/>
      <w:marBottom w:val="0"/>
      <w:divBdr>
        <w:top w:val="none" w:sz="0" w:space="0" w:color="auto"/>
        <w:left w:val="none" w:sz="0" w:space="0" w:color="auto"/>
        <w:bottom w:val="none" w:sz="0" w:space="0" w:color="auto"/>
        <w:right w:val="none" w:sz="0" w:space="0" w:color="auto"/>
      </w:divBdr>
    </w:div>
    <w:div w:id="1661542220">
      <w:bodyDiv w:val="1"/>
      <w:marLeft w:val="0"/>
      <w:marRight w:val="0"/>
      <w:marTop w:val="0"/>
      <w:marBottom w:val="0"/>
      <w:divBdr>
        <w:top w:val="none" w:sz="0" w:space="0" w:color="auto"/>
        <w:left w:val="none" w:sz="0" w:space="0" w:color="auto"/>
        <w:bottom w:val="none" w:sz="0" w:space="0" w:color="auto"/>
        <w:right w:val="none" w:sz="0" w:space="0" w:color="auto"/>
      </w:divBdr>
    </w:div>
    <w:div w:id="1683707004">
      <w:bodyDiv w:val="1"/>
      <w:marLeft w:val="0"/>
      <w:marRight w:val="0"/>
      <w:marTop w:val="0"/>
      <w:marBottom w:val="0"/>
      <w:divBdr>
        <w:top w:val="none" w:sz="0" w:space="0" w:color="auto"/>
        <w:left w:val="none" w:sz="0" w:space="0" w:color="auto"/>
        <w:bottom w:val="none" w:sz="0" w:space="0" w:color="auto"/>
        <w:right w:val="none" w:sz="0" w:space="0" w:color="auto"/>
      </w:divBdr>
    </w:div>
    <w:div w:id="1742556358">
      <w:bodyDiv w:val="1"/>
      <w:marLeft w:val="0"/>
      <w:marRight w:val="0"/>
      <w:marTop w:val="0"/>
      <w:marBottom w:val="0"/>
      <w:divBdr>
        <w:top w:val="none" w:sz="0" w:space="0" w:color="auto"/>
        <w:left w:val="none" w:sz="0" w:space="0" w:color="auto"/>
        <w:bottom w:val="none" w:sz="0" w:space="0" w:color="auto"/>
        <w:right w:val="none" w:sz="0" w:space="0" w:color="auto"/>
      </w:divBdr>
    </w:div>
    <w:div w:id="1801418197">
      <w:bodyDiv w:val="1"/>
      <w:marLeft w:val="0"/>
      <w:marRight w:val="0"/>
      <w:marTop w:val="0"/>
      <w:marBottom w:val="0"/>
      <w:divBdr>
        <w:top w:val="none" w:sz="0" w:space="0" w:color="auto"/>
        <w:left w:val="none" w:sz="0" w:space="0" w:color="auto"/>
        <w:bottom w:val="none" w:sz="0" w:space="0" w:color="auto"/>
        <w:right w:val="none" w:sz="0" w:space="0" w:color="auto"/>
      </w:divBdr>
      <w:divsChild>
        <w:div w:id="73549118">
          <w:marLeft w:val="0"/>
          <w:marRight w:val="0"/>
          <w:marTop w:val="0"/>
          <w:marBottom w:val="0"/>
          <w:divBdr>
            <w:top w:val="none" w:sz="0" w:space="0" w:color="auto"/>
            <w:left w:val="none" w:sz="0" w:space="0" w:color="auto"/>
            <w:bottom w:val="none" w:sz="0" w:space="0" w:color="auto"/>
            <w:right w:val="none" w:sz="0" w:space="0" w:color="auto"/>
          </w:divBdr>
        </w:div>
      </w:divsChild>
    </w:div>
    <w:div w:id="1985620558">
      <w:bodyDiv w:val="1"/>
      <w:marLeft w:val="0"/>
      <w:marRight w:val="0"/>
      <w:marTop w:val="0"/>
      <w:marBottom w:val="0"/>
      <w:divBdr>
        <w:top w:val="none" w:sz="0" w:space="0" w:color="auto"/>
        <w:left w:val="none" w:sz="0" w:space="0" w:color="auto"/>
        <w:bottom w:val="none" w:sz="0" w:space="0" w:color="auto"/>
        <w:right w:val="none" w:sz="0" w:space="0" w:color="auto"/>
      </w:divBdr>
    </w:div>
    <w:div w:id="1987511473">
      <w:bodyDiv w:val="1"/>
      <w:marLeft w:val="0"/>
      <w:marRight w:val="0"/>
      <w:marTop w:val="0"/>
      <w:marBottom w:val="0"/>
      <w:divBdr>
        <w:top w:val="none" w:sz="0" w:space="0" w:color="auto"/>
        <w:left w:val="none" w:sz="0" w:space="0" w:color="auto"/>
        <w:bottom w:val="none" w:sz="0" w:space="0" w:color="auto"/>
        <w:right w:val="none" w:sz="0" w:space="0" w:color="auto"/>
      </w:divBdr>
    </w:div>
    <w:div w:id="210109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98E57-226D-43D0-B4F9-78BB5C290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4082</Words>
  <Characters>23272</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ФГУП "Почта России"</Company>
  <LinksUpToDate>false</LinksUpToDate>
  <CharactersWithSpaces>27300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Сорбутов Максим Иванович</dc:creator>
  <cp:keywords/>
  <dc:description/>
  <cp:lastModifiedBy>Доминова Анна Дмитриевна</cp:lastModifiedBy>
  <cp:revision>2</cp:revision>
  <cp:lastPrinted>2026-05-13T11:31:00Z</cp:lastPrinted>
  <dcterms:created xsi:type="dcterms:W3CDTF">2026-06-05T08:58:00Z</dcterms:created>
  <dcterms:modified xsi:type="dcterms:W3CDTF">2026-06-05T08:58:00Z</dcterms:modified>
</cp:coreProperties>
</file>