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Document.xml" ContentType="application/vnd.openxmlformats-officedocument.wordprocessingml.commentsIds+xml"/>
  <Override PartName="/word/peopleDocument.xml" ContentType="application/vnd.openxmlformats-officedocument.wordprocessingml.people+xml"/>
  <Override PartName="/word/commentsDocument.xml" ContentType="application/vnd.openxmlformats-officedocument.wordprocessingml.comments+xml"/>
  <Override PartName="/word/commentsExtendedDocument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716" w:tblpY="-2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932"/>
      </w:tblGrid>
      <w:tr w:rsidR="0046600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09" w:rsidRDefault="0018293C">
            <w:pPr>
              <w:tabs>
                <w:tab w:val="right" w:pos="10207"/>
              </w:tabs>
              <w:spacing w:line="276" w:lineRule="auto"/>
              <w:ind w:right="-896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Номер ТЗ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09" w:rsidRDefault="00466009">
            <w:pPr>
              <w:tabs>
                <w:tab w:val="right" w:pos="10207"/>
              </w:tabs>
              <w:spacing w:line="276" w:lineRule="auto"/>
              <w:ind w:right="-896"/>
              <w:rPr>
                <w:b/>
                <w:sz w:val="26"/>
                <w:szCs w:val="26"/>
              </w:rPr>
            </w:pPr>
          </w:p>
        </w:tc>
      </w:tr>
      <w:tr w:rsidR="0046600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09" w:rsidRDefault="0018293C">
            <w:pPr>
              <w:tabs>
                <w:tab w:val="right" w:pos="10207"/>
              </w:tabs>
              <w:spacing w:line="276" w:lineRule="auto"/>
              <w:ind w:right="-896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Номер материала </w:t>
            </w:r>
          </w:p>
          <w:p w:rsidR="00466009" w:rsidRDefault="0018293C">
            <w:pPr>
              <w:tabs>
                <w:tab w:val="right" w:pos="10207"/>
              </w:tabs>
              <w:spacing w:line="276" w:lineRule="auto"/>
              <w:ind w:right="-896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КИСУР (ПО </w:t>
            </w:r>
            <w:r>
              <w:rPr>
                <w:b/>
                <w:sz w:val="26"/>
                <w:szCs w:val="26"/>
                <w:lang w:val="en-US"/>
              </w:rPr>
              <w:t>SAP</w:t>
            </w:r>
            <w:r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09" w:rsidRDefault="00466009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466009">
        <w:tc>
          <w:tcPr>
            <w:tcW w:w="5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09" w:rsidRDefault="0018293C">
            <w:pPr>
              <w:tabs>
                <w:tab w:val="right" w:pos="10207"/>
              </w:tabs>
              <w:spacing w:line="276" w:lineRule="auto"/>
              <w:ind w:right="-2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Предоставление национального режима в соответствии с ПП 1875 от 23.12.2024</w:t>
            </w:r>
          </w:p>
        </w:tc>
      </w:tr>
      <w:tr w:rsidR="0046600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09" w:rsidRDefault="0018293C">
            <w:pPr>
              <w:tabs>
                <w:tab w:val="right" w:pos="10207"/>
              </w:tabs>
              <w:spacing w:line="276" w:lineRule="auto"/>
              <w:ind w:right="-2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ОКПД 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09" w:rsidRDefault="000E2BD9" w:rsidP="004106C2">
            <w:pPr>
              <w:tabs>
                <w:tab w:val="right" w:pos="10207"/>
              </w:tabs>
              <w:spacing w:line="276" w:lineRule="auto"/>
              <w:ind w:right="-2"/>
              <w:rPr>
                <w:b/>
                <w:sz w:val="26"/>
                <w:szCs w:val="26"/>
                <w:highlight w:val="yellow"/>
              </w:rPr>
            </w:pPr>
            <w:r>
              <w:t>27.32.13.143</w:t>
            </w:r>
          </w:p>
        </w:tc>
      </w:tr>
      <w:tr w:rsidR="0046600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09" w:rsidRDefault="0018293C">
            <w:pPr>
              <w:tabs>
                <w:tab w:val="right" w:pos="10207"/>
              </w:tabs>
              <w:spacing w:line="276" w:lineRule="auto"/>
              <w:ind w:right="-2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Мера применения национального режима (запрет, ограничение, преимущество)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09" w:rsidRDefault="000E2BD9">
            <w:pPr>
              <w:tabs>
                <w:tab w:val="right" w:pos="10207"/>
              </w:tabs>
              <w:spacing w:line="276" w:lineRule="auto"/>
              <w:ind w:right="-2"/>
              <w:rPr>
                <w:b/>
                <w:sz w:val="26"/>
                <w:szCs w:val="26"/>
                <w:highlight w:val="yellow"/>
              </w:rPr>
            </w:pPr>
            <w:r>
              <w:rPr>
                <w:b/>
                <w:sz w:val="26"/>
                <w:szCs w:val="26"/>
              </w:rPr>
              <w:t>ограничение</w:t>
            </w:r>
          </w:p>
        </w:tc>
      </w:tr>
    </w:tbl>
    <w:p w:rsidR="00466009" w:rsidRDefault="0018293C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Утверждаю:</w:t>
      </w:r>
    </w:p>
    <w:p w:rsidR="00466009" w:rsidRDefault="0018293C">
      <w:pPr>
        <w:ind w:firstLine="34"/>
        <w:jc w:val="right"/>
        <w:rPr>
          <w:sz w:val="28"/>
          <w:szCs w:val="28"/>
        </w:rPr>
      </w:pPr>
      <w:r>
        <w:rPr>
          <w:sz w:val="28"/>
          <w:szCs w:val="28"/>
        </w:rPr>
        <w:t>Первый заместитель директора – главный инженер</w:t>
      </w:r>
    </w:p>
    <w:p w:rsidR="00466009" w:rsidRDefault="0018293C">
      <w:pPr>
        <w:jc w:val="right"/>
        <w:rPr>
          <w:sz w:val="28"/>
          <w:szCs w:val="28"/>
        </w:rPr>
      </w:pPr>
      <w:r>
        <w:rPr>
          <w:sz w:val="28"/>
          <w:szCs w:val="28"/>
        </w:rPr>
        <w:t>филиала ПАО «Россети Центр и Приволжье» - «Владимирэнерго»</w:t>
      </w:r>
    </w:p>
    <w:p w:rsidR="00466009" w:rsidRDefault="00466009">
      <w:pPr>
        <w:jc w:val="right"/>
        <w:rPr>
          <w:sz w:val="28"/>
          <w:szCs w:val="28"/>
        </w:rPr>
      </w:pPr>
    </w:p>
    <w:p w:rsidR="00466009" w:rsidRDefault="0018293C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 М.В. Голубев</w:t>
      </w:r>
    </w:p>
    <w:p w:rsidR="00466009" w:rsidRDefault="00466009">
      <w:pPr>
        <w:jc w:val="right"/>
        <w:rPr>
          <w:sz w:val="28"/>
          <w:szCs w:val="28"/>
        </w:rPr>
      </w:pPr>
    </w:p>
    <w:p w:rsidR="00466009" w:rsidRDefault="0018293C">
      <w:pPr>
        <w:jc w:val="right"/>
        <w:rPr>
          <w:sz w:val="28"/>
          <w:szCs w:val="28"/>
        </w:rPr>
      </w:pPr>
      <w:r>
        <w:rPr>
          <w:sz w:val="28"/>
          <w:szCs w:val="28"/>
        </w:rPr>
        <w:t>« ___ »   _______  2026 г.</w:t>
      </w:r>
    </w:p>
    <w:p w:rsidR="00466009" w:rsidRDefault="00466009">
      <w:pPr>
        <w:jc w:val="both"/>
        <w:rPr>
          <w:sz w:val="28"/>
          <w:szCs w:val="28"/>
        </w:rPr>
      </w:pPr>
    </w:p>
    <w:p w:rsidR="00466009" w:rsidRDefault="00466009">
      <w:pPr>
        <w:spacing w:before="240" w:after="120"/>
        <w:ind w:firstLine="709"/>
        <w:jc w:val="both"/>
        <w:rPr>
          <w:sz w:val="26"/>
          <w:szCs w:val="26"/>
        </w:rPr>
      </w:pPr>
    </w:p>
    <w:p w:rsidR="00466009" w:rsidRDefault="00466009">
      <w:pPr>
        <w:spacing w:line="276" w:lineRule="auto"/>
        <w:jc w:val="center"/>
        <w:rPr>
          <w:b/>
          <w:sz w:val="28"/>
          <w:szCs w:val="28"/>
        </w:rPr>
      </w:pPr>
    </w:p>
    <w:p w:rsidR="00466009" w:rsidRDefault="00466009">
      <w:pPr>
        <w:spacing w:line="276" w:lineRule="auto"/>
        <w:jc w:val="center"/>
        <w:rPr>
          <w:b/>
          <w:sz w:val="28"/>
          <w:szCs w:val="28"/>
        </w:rPr>
      </w:pPr>
    </w:p>
    <w:p w:rsidR="00466009" w:rsidRDefault="00466009">
      <w:pPr>
        <w:spacing w:line="276" w:lineRule="auto"/>
        <w:jc w:val="center"/>
        <w:rPr>
          <w:b/>
          <w:sz w:val="28"/>
          <w:szCs w:val="28"/>
        </w:rPr>
      </w:pPr>
    </w:p>
    <w:p w:rsidR="00466009" w:rsidRDefault="00466009">
      <w:pPr>
        <w:spacing w:line="276" w:lineRule="auto"/>
        <w:jc w:val="center"/>
        <w:rPr>
          <w:b/>
          <w:sz w:val="28"/>
          <w:szCs w:val="28"/>
        </w:rPr>
      </w:pPr>
    </w:p>
    <w:p w:rsidR="00466009" w:rsidRDefault="00466009">
      <w:pPr>
        <w:spacing w:line="276" w:lineRule="auto"/>
        <w:jc w:val="center"/>
        <w:rPr>
          <w:b/>
          <w:sz w:val="28"/>
          <w:szCs w:val="28"/>
        </w:rPr>
      </w:pPr>
    </w:p>
    <w:p w:rsidR="00466009" w:rsidRDefault="00466009">
      <w:pPr>
        <w:spacing w:line="276" w:lineRule="auto"/>
        <w:jc w:val="center"/>
        <w:rPr>
          <w:b/>
          <w:sz w:val="28"/>
          <w:szCs w:val="28"/>
        </w:rPr>
      </w:pPr>
    </w:p>
    <w:p w:rsidR="00466009" w:rsidRDefault="0018293C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ТЕХНИЧЕСКОЕ ЗАДАНИЕ</w:t>
      </w:r>
    </w:p>
    <w:p w:rsidR="00466009" w:rsidRDefault="00466009">
      <w:pPr>
        <w:spacing w:line="276" w:lineRule="auto"/>
        <w:jc w:val="center"/>
        <w:rPr>
          <w:b/>
          <w:sz w:val="28"/>
          <w:szCs w:val="28"/>
        </w:rPr>
      </w:pPr>
    </w:p>
    <w:p w:rsidR="00466009" w:rsidRDefault="0018293C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поставку </w:t>
      </w:r>
      <w:r w:rsidR="000D0510">
        <w:rPr>
          <w:b/>
          <w:sz w:val="28"/>
          <w:szCs w:val="28"/>
        </w:rPr>
        <w:t>кабеля</w:t>
      </w:r>
      <w:r>
        <w:rPr>
          <w:b/>
          <w:sz w:val="28"/>
          <w:szCs w:val="28"/>
        </w:rPr>
        <w:t xml:space="preserve"> для выполнения телеуправления выключателями</w:t>
      </w:r>
    </w:p>
    <w:p w:rsidR="00466009" w:rsidRDefault="0018293C">
      <w:pPr>
        <w:spacing w:before="240" w:after="120"/>
        <w:ind w:firstLine="709"/>
        <w:jc w:val="center"/>
        <w:rPr>
          <w:sz w:val="28"/>
          <w:szCs w:val="26"/>
        </w:rPr>
      </w:pPr>
      <w:r>
        <w:rPr>
          <w:sz w:val="28"/>
          <w:szCs w:val="26"/>
        </w:rPr>
        <w:t>Лот №</w:t>
      </w:r>
      <w:r w:rsidR="009132C5">
        <w:rPr>
          <w:sz w:val="28"/>
          <w:szCs w:val="26"/>
        </w:rPr>
        <w:t xml:space="preserve"> 204</w:t>
      </w:r>
      <w:r w:rsidR="009132C5">
        <w:rPr>
          <w:sz w:val="28"/>
          <w:szCs w:val="26"/>
          <w:lang w:val="en-US"/>
        </w:rPr>
        <w:t>B</w:t>
      </w:r>
    </w:p>
    <w:p w:rsidR="00466009" w:rsidRDefault="00466009">
      <w:pPr>
        <w:spacing w:before="240" w:after="120"/>
        <w:jc w:val="both"/>
        <w:rPr>
          <w:b/>
          <w:sz w:val="26"/>
          <w:szCs w:val="26"/>
        </w:rPr>
      </w:pPr>
    </w:p>
    <w:p w:rsidR="00466009" w:rsidRDefault="00466009">
      <w:pPr>
        <w:spacing w:before="240" w:after="120"/>
        <w:jc w:val="both"/>
        <w:rPr>
          <w:b/>
          <w:sz w:val="26"/>
          <w:szCs w:val="26"/>
        </w:rPr>
      </w:pPr>
    </w:p>
    <w:p w:rsidR="00466009" w:rsidRDefault="00466009">
      <w:pPr>
        <w:spacing w:before="240" w:after="120"/>
        <w:jc w:val="both"/>
        <w:rPr>
          <w:b/>
          <w:sz w:val="26"/>
          <w:szCs w:val="26"/>
        </w:rPr>
      </w:pPr>
    </w:p>
    <w:p w:rsidR="00466009" w:rsidRDefault="0018293C">
      <w:pPr>
        <w:spacing w:after="120"/>
        <w:ind w:firstLine="709"/>
        <w:jc w:val="both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1.      Общая часть</w:t>
      </w:r>
    </w:p>
    <w:p w:rsidR="00466009" w:rsidRDefault="0018293C">
      <w:pPr>
        <w:spacing w:after="120"/>
        <w:ind w:firstLine="709"/>
        <w:jc w:val="both"/>
      </w:pPr>
      <w:r>
        <w:t xml:space="preserve"> Филиал ПАО «Россети Центр и Приволжье» - «Владимирэнерго» производит закупку </w:t>
      </w:r>
      <w:r w:rsidR="009132C5" w:rsidRPr="009132C5">
        <w:rPr>
          <w:szCs w:val="28"/>
        </w:rPr>
        <w:t>кабеля для выполнения телеуправления выключателями</w:t>
      </w:r>
      <w:r w:rsidRPr="009132C5">
        <w:rPr>
          <w:sz w:val="22"/>
        </w:rPr>
        <w:t xml:space="preserve"> </w:t>
      </w:r>
      <w:r>
        <w:t>на 2026.</w:t>
      </w:r>
    </w:p>
    <w:p w:rsidR="00466009" w:rsidRDefault="0018293C">
      <w:pPr>
        <w:pStyle w:val="a6"/>
        <w:numPr>
          <w:ilvl w:val="0"/>
          <w:numId w:val="28"/>
        </w:numPr>
        <w:ind w:hanging="503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Предмет </w:t>
      </w:r>
      <w:r>
        <w:rPr>
          <w:b/>
          <w:bCs/>
          <w:sz w:val="26"/>
          <w:szCs w:val="26"/>
        </w:rPr>
        <w:t>договора</w:t>
      </w:r>
    </w:p>
    <w:p w:rsidR="00466009" w:rsidRDefault="0018293C">
      <w:pPr>
        <w:ind w:firstLine="567"/>
        <w:jc w:val="both"/>
      </w:pPr>
      <w:r>
        <w:rPr>
          <w:b/>
          <w:bCs/>
        </w:rPr>
        <w:t xml:space="preserve">   </w:t>
      </w:r>
      <w:r>
        <w:t xml:space="preserve">Поставщик обеспечивает поставку </w:t>
      </w:r>
      <w:r w:rsidR="009132C5" w:rsidRPr="009132C5">
        <w:rPr>
          <w:szCs w:val="28"/>
        </w:rPr>
        <w:t>кабеля для выполнения телеуправления выключателями</w:t>
      </w:r>
      <w:r w:rsidR="009132C5" w:rsidRPr="009132C5">
        <w:rPr>
          <w:sz w:val="22"/>
        </w:rPr>
        <w:t xml:space="preserve"> </w:t>
      </w:r>
      <w:r>
        <w:t>на склады получателей – филиалов ПАО «Россети Центр и Приволжье» в объемах и сроки, установленные данным ТЗ:</w:t>
      </w:r>
    </w:p>
    <w:p w:rsidR="00466009" w:rsidRDefault="00466009">
      <w:pPr>
        <w:ind w:firstLine="567"/>
        <w:jc w:val="both"/>
        <w:rPr>
          <w:b/>
          <w:sz w:val="26"/>
          <w:szCs w:val="26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098"/>
        <w:gridCol w:w="4730"/>
      </w:tblGrid>
      <w:tr w:rsidR="00466009">
        <w:trPr>
          <w:trHeight w:val="608"/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009" w:rsidRDefault="0018293C">
            <w:pPr>
              <w:tabs>
                <w:tab w:val="left" w:pos="1134"/>
              </w:tabs>
              <w:jc w:val="center"/>
            </w:pPr>
            <w:r>
              <w:t xml:space="preserve">Точка поставки 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6009" w:rsidRDefault="0018293C">
            <w:pPr>
              <w:tabs>
                <w:tab w:val="left" w:pos="1134"/>
              </w:tabs>
              <w:jc w:val="center"/>
            </w:pPr>
            <w:r>
              <w:t xml:space="preserve">Срок поставки </w:t>
            </w:r>
          </w:p>
        </w:tc>
      </w:tr>
      <w:tr w:rsidR="00466009">
        <w:trPr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009" w:rsidRDefault="0018293C">
            <w:pPr>
              <w:tabs>
                <w:tab w:val="left" w:pos="1134"/>
              </w:tabs>
            </w:pPr>
            <w:r>
              <w:rPr>
                <w:bCs/>
                <w:spacing w:val="2"/>
              </w:rPr>
              <w:t>601270 Владимирская обл., пос. Боголюбово, ул. Пушкина, д. 3а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009" w:rsidRDefault="0018293C">
            <w:pPr>
              <w:rPr>
                <w:color w:val="1F497D"/>
                <w:sz w:val="22"/>
                <w:szCs w:val="22"/>
              </w:rPr>
            </w:pPr>
            <w:r>
              <w:t>С момента заключения Договора по 31.07.2026 года по заявкам Заказчика. Поставка в течение 5 календарных дней с момента подачи заявки Заказчика</w:t>
            </w:r>
          </w:p>
        </w:tc>
      </w:tr>
    </w:tbl>
    <w:p w:rsidR="00466009" w:rsidRDefault="0018293C">
      <w:pPr>
        <w:spacing w:before="240" w:after="120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3.  Технические требования, номенклатура</w:t>
      </w:r>
    </w:p>
    <w:p w:rsidR="00466009" w:rsidRDefault="0018293C">
      <w:pPr>
        <w:spacing w:before="120" w:after="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 Номенклатура и количество должны соответствовать требованиям, приведенным в таблице 1:</w:t>
      </w:r>
    </w:p>
    <w:p w:rsidR="00466009" w:rsidRDefault="00466009">
      <w:pPr>
        <w:spacing w:before="120" w:after="60"/>
        <w:ind w:firstLine="709"/>
        <w:jc w:val="both"/>
        <w:rPr>
          <w:sz w:val="26"/>
          <w:szCs w:val="26"/>
        </w:rPr>
      </w:pPr>
    </w:p>
    <w:p w:rsidR="00466009" w:rsidRDefault="00466009">
      <w:pPr>
        <w:spacing w:before="120" w:after="60"/>
        <w:ind w:firstLine="709"/>
        <w:jc w:val="right"/>
        <w:rPr>
          <w:sz w:val="26"/>
          <w:szCs w:val="26"/>
        </w:rPr>
      </w:pPr>
    </w:p>
    <w:p w:rsidR="00466009" w:rsidRDefault="00466009">
      <w:pPr>
        <w:spacing w:before="120" w:after="60"/>
        <w:ind w:firstLine="709"/>
        <w:jc w:val="right"/>
        <w:rPr>
          <w:sz w:val="26"/>
          <w:szCs w:val="26"/>
        </w:rPr>
      </w:pPr>
    </w:p>
    <w:p w:rsidR="00466009" w:rsidRDefault="0018293C">
      <w:pPr>
        <w:spacing w:before="120" w:after="6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Таблица 1</w:t>
      </w:r>
    </w:p>
    <w:tbl>
      <w:tblPr>
        <w:tblW w:w="507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4394"/>
        <w:gridCol w:w="851"/>
        <w:gridCol w:w="706"/>
        <w:gridCol w:w="1421"/>
        <w:gridCol w:w="1700"/>
      </w:tblGrid>
      <w:tr w:rsidR="00466009" w:rsidTr="001944A5">
        <w:trPr>
          <w:trHeight w:val="312"/>
          <w:tblHeader/>
        </w:trPr>
        <w:tc>
          <w:tcPr>
            <w:tcW w:w="703" w:type="dxa"/>
            <w:vMerge w:val="restart"/>
            <w:tcBorders>
              <w:right w:val="single" w:sz="4" w:space="0" w:color="auto"/>
            </w:tcBorders>
          </w:tcPr>
          <w:p w:rsidR="00466009" w:rsidRDefault="001829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6009" w:rsidRDefault="001829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Наименование ТМЦ</w:t>
            </w:r>
            <w:r>
              <w:rPr>
                <w:bCs/>
                <w:i/>
                <w:color w:val="000000"/>
                <w:sz w:val="20"/>
                <w:szCs w:val="20"/>
              </w:rPr>
              <w:t>*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6009" w:rsidRDefault="001829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Ед. изм</w:t>
            </w:r>
          </w:p>
        </w:tc>
        <w:tc>
          <w:tcPr>
            <w:tcW w:w="706" w:type="dxa"/>
            <w:vMerge w:val="restart"/>
            <w:tcBorders>
              <w:left w:val="single" w:sz="4" w:space="0" w:color="auto"/>
            </w:tcBorders>
          </w:tcPr>
          <w:p w:rsidR="00466009" w:rsidRDefault="001829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3121" w:type="dxa"/>
            <w:gridSpan w:val="2"/>
          </w:tcPr>
          <w:p w:rsidR="00466009" w:rsidRDefault="001829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национального режима в соответствии с ПП 1875 от 23.12.2024</w:t>
            </w:r>
          </w:p>
        </w:tc>
      </w:tr>
      <w:tr w:rsidR="00466009" w:rsidTr="001944A5">
        <w:trPr>
          <w:trHeight w:val="1409"/>
          <w:tblHeader/>
        </w:trPr>
        <w:tc>
          <w:tcPr>
            <w:tcW w:w="703" w:type="dxa"/>
            <w:vMerge/>
            <w:tcBorders>
              <w:right w:val="single" w:sz="4" w:space="0" w:color="auto"/>
            </w:tcBorders>
          </w:tcPr>
          <w:p w:rsidR="00466009" w:rsidRDefault="00466009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009" w:rsidRDefault="00466009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009" w:rsidRDefault="00466009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</w:tcBorders>
            <w:vAlign w:val="center"/>
          </w:tcPr>
          <w:p w:rsidR="00466009" w:rsidRDefault="00466009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:rsidR="00466009" w:rsidRDefault="001829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Код ОКПД 2</w:t>
            </w:r>
          </w:p>
        </w:tc>
        <w:tc>
          <w:tcPr>
            <w:tcW w:w="1700" w:type="dxa"/>
            <w:vAlign w:val="center"/>
          </w:tcPr>
          <w:p w:rsidR="00466009" w:rsidRDefault="0018293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Мера </w:t>
            </w:r>
            <w:r>
              <w:rPr>
                <w:spacing w:val="-2"/>
                <w:sz w:val="20"/>
                <w:szCs w:val="20"/>
              </w:rPr>
              <w:t xml:space="preserve">применения национального </w:t>
            </w:r>
            <w:r>
              <w:rPr>
                <w:sz w:val="20"/>
                <w:szCs w:val="20"/>
              </w:rPr>
              <w:t>режима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(запрет, </w:t>
            </w:r>
            <w:r>
              <w:rPr>
                <w:spacing w:val="-2"/>
                <w:sz w:val="20"/>
                <w:szCs w:val="20"/>
              </w:rPr>
              <w:t>ограничение, преимущество)</w:t>
            </w:r>
          </w:p>
        </w:tc>
      </w:tr>
      <w:tr w:rsidR="00466009" w:rsidTr="001944A5">
        <w:trPr>
          <w:trHeight w:val="312"/>
        </w:trPr>
        <w:tc>
          <w:tcPr>
            <w:tcW w:w="703" w:type="dxa"/>
          </w:tcPr>
          <w:p w:rsidR="00466009" w:rsidRDefault="00466009" w:rsidP="00410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466009" w:rsidRDefault="0018293C">
            <w:pPr>
              <w:pStyle w:val="docy"/>
              <w:spacing w:before="0" w:beforeAutospacing="0" w:after="0" w:afterAutospacing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Продукция кабельная</w:t>
            </w:r>
          </w:p>
        </w:tc>
        <w:tc>
          <w:tcPr>
            <w:tcW w:w="851" w:type="dxa"/>
          </w:tcPr>
          <w:p w:rsidR="00466009" w:rsidRDefault="00466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:rsidR="00466009" w:rsidRDefault="00466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466009" w:rsidRDefault="0046600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66009" w:rsidRDefault="00466009">
            <w:pPr>
              <w:rPr>
                <w:sz w:val="20"/>
                <w:szCs w:val="20"/>
              </w:rPr>
            </w:pPr>
          </w:p>
        </w:tc>
      </w:tr>
      <w:tr w:rsidR="00466009" w:rsidTr="001944A5">
        <w:trPr>
          <w:trHeight w:val="312"/>
        </w:trPr>
        <w:tc>
          <w:tcPr>
            <w:tcW w:w="703" w:type="dxa"/>
          </w:tcPr>
          <w:p w:rsidR="00466009" w:rsidRDefault="004106C2" w:rsidP="00410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:rsidR="00466009" w:rsidRDefault="0018293C">
            <w:pPr>
              <w:pStyle w:val="docy"/>
              <w:spacing w:before="0" w:beforeAutospacing="0" w:after="0" w:afterAutospacing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Кабель контрольный КВВГЭнгLS 5*1,5 *</w:t>
            </w:r>
          </w:p>
        </w:tc>
        <w:tc>
          <w:tcPr>
            <w:tcW w:w="851" w:type="dxa"/>
          </w:tcPr>
          <w:p w:rsidR="00466009" w:rsidRDefault="001829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706" w:type="dxa"/>
          </w:tcPr>
          <w:p w:rsidR="00466009" w:rsidRDefault="001829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</w:t>
            </w:r>
          </w:p>
        </w:tc>
        <w:tc>
          <w:tcPr>
            <w:tcW w:w="1421" w:type="dxa"/>
          </w:tcPr>
          <w:p w:rsidR="00466009" w:rsidRDefault="000E2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27.32.13.143</w:t>
            </w:r>
          </w:p>
        </w:tc>
        <w:tc>
          <w:tcPr>
            <w:tcW w:w="1700" w:type="dxa"/>
            <w:vAlign w:val="center"/>
          </w:tcPr>
          <w:p w:rsidR="00466009" w:rsidRDefault="000E2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ограничение</w:t>
            </w:r>
          </w:p>
        </w:tc>
      </w:tr>
      <w:tr w:rsidR="000E2BD9" w:rsidTr="001944A5">
        <w:trPr>
          <w:trHeight w:val="312"/>
        </w:trPr>
        <w:tc>
          <w:tcPr>
            <w:tcW w:w="703" w:type="dxa"/>
          </w:tcPr>
          <w:p w:rsidR="000E2BD9" w:rsidRDefault="000E2BD9" w:rsidP="000E2BD9">
            <w:pPr>
              <w:jc w:val="center"/>
              <w:rPr>
                <w:sz w:val="20"/>
                <w:szCs w:val="20"/>
              </w:rPr>
            </w:pPr>
            <w:bookmarkStart w:id="0" w:name="_GoBack" w:colFirst="4" w:colLast="5"/>
            <w:r>
              <w:rPr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:rsidR="000E2BD9" w:rsidRDefault="000E2BD9" w:rsidP="000E2BD9">
            <w:pPr>
              <w:pStyle w:val="docy"/>
              <w:spacing w:before="0" w:beforeAutospacing="0" w:after="0" w:afterAutospacing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Кабель контрольный КВВГЭнгLS 3*1,5 *</w:t>
            </w:r>
          </w:p>
        </w:tc>
        <w:tc>
          <w:tcPr>
            <w:tcW w:w="851" w:type="dxa"/>
          </w:tcPr>
          <w:p w:rsidR="000E2BD9" w:rsidRDefault="000E2BD9" w:rsidP="000E2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706" w:type="dxa"/>
          </w:tcPr>
          <w:p w:rsidR="000E2BD9" w:rsidRDefault="000E2BD9" w:rsidP="000E2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1421" w:type="dxa"/>
          </w:tcPr>
          <w:p w:rsidR="000E2BD9" w:rsidRDefault="000E2BD9" w:rsidP="000E2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27.32.13.143</w:t>
            </w:r>
          </w:p>
        </w:tc>
        <w:tc>
          <w:tcPr>
            <w:tcW w:w="1700" w:type="dxa"/>
            <w:vAlign w:val="center"/>
          </w:tcPr>
          <w:p w:rsidR="000E2BD9" w:rsidRDefault="000E2BD9" w:rsidP="000E2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ограничение</w:t>
            </w:r>
          </w:p>
        </w:tc>
      </w:tr>
      <w:tr w:rsidR="000E2BD9" w:rsidTr="001944A5">
        <w:trPr>
          <w:trHeight w:val="60"/>
        </w:trPr>
        <w:tc>
          <w:tcPr>
            <w:tcW w:w="703" w:type="dxa"/>
          </w:tcPr>
          <w:p w:rsidR="000E2BD9" w:rsidRDefault="000E2BD9" w:rsidP="000E2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394" w:type="dxa"/>
          </w:tcPr>
          <w:p w:rsidR="000E2BD9" w:rsidRDefault="000E2BD9" w:rsidP="000E2BD9">
            <w:pPr>
              <w:pStyle w:val="docy"/>
              <w:spacing w:before="0" w:beforeAutospacing="0" w:after="0" w:afterAutospacing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Кабель контрольный КВВГЭнгLS 10*1,5 *</w:t>
            </w:r>
          </w:p>
        </w:tc>
        <w:tc>
          <w:tcPr>
            <w:tcW w:w="851" w:type="dxa"/>
          </w:tcPr>
          <w:p w:rsidR="000E2BD9" w:rsidRDefault="000E2BD9" w:rsidP="000E2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706" w:type="dxa"/>
          </w:tcPr>
          <w:p w:rsidR="000E2BD9" w:rsidRDefault="000E2BD9" w:rsidP="000E2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21" w:type="dxa"/>
          </w:tcPr>
          <w:p w:rsidR="000E2BD9" w:rsidRDefault="000E2BD9" w:rsidP="000E2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27.32.13.143</w:t>
            </w:r>
          </w:p>
        </w:tc>
        <w:tc>
          <w:tcPr>
            <w:tcW w:w="1700" w:type="dxa"/>
            <w:vAlign w:val="center"/>
          </w:tcPr>
          <w:p w:rsidR="000E2BD9" w:rsidRDefault="000E2BD9" w:rsidP="000E2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ограничение</w:t>
            </w:r>
          </w:p>
        </w:tc>
      </w:tr>
      <w:bookmarkEnd w:id="0"/>
    </w:tbl>
    <w:p w:rsidR="00466009" w:rsidRDefault="00466009">
      <w:pPr>
        <w:pStyle w:val="a6"/>
        <w:ind w:left="0" w:firstLine="709"/>
        <w:rPr>
          <w:bCs/>
          <w:i/>
          <w:sz w:val="26"/>
          <w:szCs w:val="26"/>
        </w:rPr>
      </w:pPr>
    </w:p>
    <w:p w:rsidR="00466009" w:rsidRPr="00B4600A" w:rsidRDefault="0018293C">
      <w:pPr>
        <w:pStyle w:val="a6"/>
        <w:ind w:left="0" w:firstLine="709"/>
        <w:rPr>
          <w:bCs/>
          <w:i/>
          <w:sz w:val="24"/>
          <w:szCs w:val="24"/>
        </w:rPr>
      </w:pPr>
      <w:r>
        <w:rPr>
          <w:i/>
          <w:sz w:val="26"/>
          <w:szCs w:val="26"/>
        </w:rPr>
        <w:t xml:space="preserve">* </w:t>
      </w:r>
      <w:r w:rsidRPr="00B4600A">
        <w:rPr>
          <w:i/>
          <w:sz w:val="24"/>
          <w:szCs w:val="24"/>
        </w:rPr>
        <w:t>ссылки на конкретный тип продукции, производителя, торговые марки и знаки носят лишь описательный, а не обязательный характер, участник закупки может предоставить в своей заявке иные типы продукции, при условии, что произведенные замены совместимы между собой, по существу, равноценны (эквивалентны) или превосходят по качеству требуемую продукцию).</w:t>
      </w:r>
    </w:p>
    <w:p w:rsidR="00466009" w:rsidRPr="00B4600A" w:rsidRDefault="00466009">
      <w:pPr>
        <w:pStyle w:val="a6"/>
        <w:ind w:left="0" w:firstLine="709"/>
        <w:rPr>
          <w:i/>
          <w:sz w:val="24"/>
          <w:szCs w:val="24"/>
        </w:rPr>
      </w:pPr>
    </w:p>
    <w:p w:rsidR="00466009" w:rsidRPr="00B4600A" w:rsidRDefault="0018293C">
      <w:pPr>
        <w:pStyle w:val="a6"/>
        <w:ind w:left="0" w:firstLine="709"/>
        <w:rPr>
          <w:sz w:val="24"/>
          <w:szCs w:val="24"/>
        </w:rPr>
      </w:pPr>
      <w:r w:rsidRPr="00B4600A">
        <w:rPr>
          <w:sz w:val="24"/>
          <w:szCs w:val="24"/>
        </w:rPr>
        <w:t>3.2. Технические характеристики должны соответствовать параметрам, приведенным в таблице 2:</w:t>
      </w:r>
    </w:p>
    <w:p w:rsidR="00466009" w:rsidRDefault="00466009">
      <w:pPr>
        <w:pStyle w:val="a6"/>
        <w:ind w:left="0" w:firstLine="709"/>
        <w:jc w:val="right"/>
        <w:rPr>
          <w:sz w:val="26"/>
          <w:szCs w:val="26"/>
        </w:rPr>
      </w:pPr>
    </w:p>
    <w:p w:rsidR="00466009" w:rsidRDefault="0018293C">
      <w:pPr>
        <w:pStyle w:val="a6"/>
        <w:ind w:left="0" w:firstLine="709"/>
        <w:jc w:val="right"/>
      </w:pPr>
      <w:r>
        <w:t>Таблица 2</w:t>
      </w:r>
    </w:p>
    <w:p w:rsidR="009F490F" w:rsidRPr="00B4600A" w:rsidRDefault="009F490F">
      <w:pPr>
        <w:rPr>
          <w:sz w:val="18"/>
          <w:szCs w:val="18"/>
        </w:rPr>
      </w:pPr>
    </w:p>
    <w:tbl>
      <w:tblPr>
        <w:tblpPr w:leftFromText="180" w:rightFromText="180" w:vertAnchor="text" w:horzAnchor="margin" w:tblpY="109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3"/>
        <w:gridCol w:w="5103"/>
      </w:tblGrid>
      <w:tr w:rsidR="00B4600A" w:rsidRPr="00B4600A" w:rsidTr="001944A5">
        <w:tc>
          <w:tcPr>
            <w:tcW w:w="9776" w:type="dxa"/>
            <w:gridSpan w:val="2"/>
          </w:tcPr>
          <w:p w:rsidR="00B4600A" w:rsidRPr="00B4600A" w:rsidRDefault="00B4600A" w:rsidP="00B4600A">
            <w:pPr>
              <w:rPr>
                <w:sz w:val="18"/>
                <w:szCs w:val="18"/>
              </w:rPr>
            </w:pPr>
            <w:r w:rsidRPr="00B4600A">
              <w:rPr>
                <w:sz w:val="18"/>
                <w:szCs w:val="18"/>
              </w:rPr>
              <w:t>1 Кабель контрольный КВВГЭнг(А)</w:t>
            </w:r>
            <w:r w:rsidRPr="00B4600A">
              <w:rPr>
                <w:sz w:val="18"/>
                <w:szCs w:val="18"/>
                <w:lang w:val="en-US"/>
              </w:rPr>
              <w:t>LS</w:t>
            </w:r>
            <w:r w:rsidRPr="00B4600A">
              <w:rPr>
                <w:sz w:val="18"/>
                <w:szCs w:val="18"/>
              </w:rPr>
              <w:t xml:space="preserve"> 5×1.5 </w:t>
            </w:r>
            <w:r w:rsidRPr="00B4600A">
              <w:rPr>
                <w:b/>
                <w:bCs/>
                <w:color w:val="000000" w:themeColor="text1"/>
                <w:sz w:val="18"/>
                <w:szCs w:val="18"/>
              </w:rPr>
              <w:t>(* см. прим)</w:t>
            </w:r>
            <w:r w:rsidRPr="00B4600A">
              <w:rPr>
                <w:sz w:val="18"/>
                <w:szCs w:val="18"/>
              </w:rPr>
              <w:t xml:space="preserve"> </w:t>
            </w:r>
          </w:p>
        </w:tc>
      </w:tr>
      <w:tr w:rsidR="00B4600A" w:rsidRPr="00B4600A" w:rsidTr="001944A5">
        <w:tc>
          <w:tcPr>
            <w:tcW w:w="4673" w:type="dxa"/>
          </w:tcPr>
          <w:p w:rsidR="00B4600A" w:rsidRPr="00B4600A" w:rsidRDefault="00B4600A" w:rsidP="00B4600A">
            <w:pPr>
              <w:pStyle w:val="43"/>
              <w:ind w:left="0" w:firstLine="0"/>
              <w:jc w:val="left"/>
              <w:rPr>
                <w:sz w:val="18"/>
                <w:szCs w:val="18"/>
              </w:rPr>
            </w:pPr>
            <w:r w:rsidRPr="00B4600A">
              <w:rPr>
                <w:sz w:val="18"/>
                <w:szCs w:val="18"/>
              </w:rPr>
              <w:t>Материал жил</w:t>
            </w:r>
          </w:p>
        </w:tc>
        <w:tc>
          <w:tcPr>
            <w:tcW w:w="5103" w:type="dxa"/>
          </w:tcPr>
          <w:p w:rsidR="00B4600A" w:rsidRPr="00B4600A" w:rsidRDefault="00B4600A" w:rsidP="00B4600A">
            <w:pPr>
              <w:rPr>
                <w:sz w:val="18"/>
                <w:szCs w:val="18"/>
              </w:rPr>
            </w:pPr>
            <w:r w:rsidRPr="00B4600A">
              <w:rPr>
                <w:sz w:val="18"/>
                <w:szCs w:val="18"/>
              </w:rPr>
              <w:t>Медь</w:t>
            </w:r>
          </w:p>
        </w:tc>
      </w:tr>
      <w:tr w:rsidR="00B4600A" w:rsidRPr="00B4600A" w:rsidTr="001944A5">
        <w:tc>
          <w:tcPr>
            <w:tcW w:w="4673" w:type="dxa"/>
          </w:tcPr>
          <w:p w:rsidR="00B4600A" w:rsidRPr="00B4600A" w:rsidRDefault="00B4600A" w:rsidP="00B4600A">
            <w:pPr>
              <w:pStyle w:val="43"/>
              <w:ind w:left="0" w:firstLine="0"/>
              <w:jc w:val="left"/>
              <w:rPr>
                <w:sz w:val="18"/>
                <w:szCs w:val="18"/>
              </w:rPr>
            </w:pPr>
            <w:r w:rsidRPr="00B4600A">
              <w:rPr>
                <w:sz w:val="18"/>
                <w:szCs w:val="18"/>
              </w:rPr>
              <w:t>Количество жил:</w:t>
            </w:r>
          </w:p>
        </w:tc>
        <w:tc>
          <w:tcPr>
            <w:tcW w:w="5103" w:type="dxa"/>
          </w:tcPr>
          <w:p w:rsidR="00B4600A" w:rsidRPr="00B4600A" w:rsidRDefault="00B4600A" w:rsidP="00B4600A">
            <w:pPr>
              <w:rPr>
                <w:sz w:val="18"/>
                <w:szCs w:val="18"/>
              </w:rPr>
            </w:pPr>
            <w:r w:rsidRPr="00B4600A">
              <w:rPr>
                <w:sz w:val="18"/>
                <w:szCs w:val="18"/>
              </w:rPr>
              <w:t>5 шт.</w:t>
            </w:r>
          </w:p>
        </w:tc>
      </w:tr>
      <w:tr w:rsidR="00B4600A" w:rsidRPr="00B4600A" w:rsidTr="001944A5">
        <w:tc>
          <w:tcPr>
            <w:tcW w:w="4673" w:type="dxa"/>
          </w:tcPr>
          <w:p w:rsidR="00B4600A" w:rsidRPr="00B4600A" w:rsidRDefault="00B4600A" w:rsidP="00B4600A">
            <w:pPr>
              <w:pStyle w:val="43"/>
              <w:ind w:left="0" w:firstLine="0"/>
              <w:jc w:val="left"/>
              <w:rPr>
                <w:sz w:val="18"/>
                <w:szCs w:val="18"/>
              </w:rPr>
            </w:pPr>
            <w:r w:rsidRPr="00B4600A">
              <w:rPr>
                <w:sz w:val="18"/>
                <w:szCs w:val="18"/>
              </w:rPr>
              <w:t>Сечение 1 жилы</w:t>
            </w:r>
          </w:p>
        </w:tc>
        <w:tc>
          <w:tcPr>
            <w:tcW w:w="5103" w:type="dxa"/>
          </w:tcPr>
          <w:p w:rsidR="00B4600A" w:rsidRPr="00B4600A" w:rsidRDefault="00B4600A" w:rsidP="00B4600A">
            <w:pPr>
              <w:rPr>
                <w:sz w:val="18"/>
                <w:szCs w:val="18"/>
              </w:rPr>
            </w:pPr>
            <w:r w:rsidRPr="00B4600A">
              <w:rPr>
                <w:sz w:val="18"/>
                <w:szCs w:val="18"/>
              </w:rPr>
              <w:t>1,5 мм2.</w:t>
            </w:r>
          </w:p>
        </w:tc>
      </w:tr>
      <w:tr w:rsidR="00B4600A" w:rsidRPr="00B4600A" w:rsidTr="001944A5">
        <w:tc>
          <w:tcPr>
            <w:tcW w:w="4673" w:type="dxa"/>
          </w:tcPr>
          <w:p w:rsidR="00B4600A" w:rsidRPr="00B4600A" w:rsidRDefault="00B4600A" w:rsidP="00B4600A">
            <w:pPr>
              <w:pStyle w:val="43"/>
              <w:ind w:left="0" w:firstLine="0"/>
              <w:jc w:val="left"/>
              <w:rPr>
                <w:sz w:val="18"/>
                <w:szCs w:val="18"/>
              </w:rPr>
            </w:pPr>
            <w:r w:rsidRPr="00B4600A">
              <w:rPr>
                <w:sz w:val="18"/>
                <w:szCs w:val="18"/>
              </w:rPr>
              <w:t>Изоляция</w:t>
            </w:r>
          </w:p>
        </w:tc>
        <w:tc>
          <w:tcPr>
            <w:tcW w:w="5103" w:type="dxa"/>
          </w:tcPr>
          <w:p w:rsidR="00B4600A" w:rsidRPr="00B4600A" w:rsidRDefault="00B4600A" w:rsidP="00B4600A">
            <w:pPr>
              <w:rPr>
                <w:sz w:val="18"/>
                <w:szCs w:val="18"/>
              </w:rPr>
            </w:pPr>
            <w:r w:rsidRPr="00B4600A">
              <w:rPr>
                <w:sz w:val="18"/>
                <w:szCs w:val="18"/>
              </w:rPr>
              <w:t>поливинилхлорид, не горючая, 690 В АС.</w:t>
            </w:r>
          </w:p>
        </w:tc>
      </w:tr>
      <w:tr w:rsidR="00B4600A" w:rsidRPr="00B4600A" w:rsidTr="001944A5">
        <w:tc>
          <w:tcPr>
            <w:tcW w:w="4673" w:type="dxa"/>
          </w:tcPr>
          <w:p w:rsidR="00B4600A" w:rsidRPr="00B4600A" w:rsidRDefault="00B4600A" w:rsidP="00B4600A">
            <w:pPr>
              <w:pStyle w:val="43"/>
              <w:ind w:left="0" w:firstLine="0"/>
              <w:jc w:val="left"/>
              <w:rPr>
                <w:sz w:val="18"/>
                <w:szCs w:val="18"/>
              </w:rPr>
            </w:pPr>
            <w:r w:rsidRPr="00B4600A">
              <w:rPr>
                <w:sz w:val="18"/>
                <w:szCs w:val="18"/>
              </w:rPr>
              <w:t>Экран</w:t>
            </w:r>
          </w:p>
        </w:tc>
        <w:tc>
          <w:tcPr>
            <w:tcW w:w="5103" w:type="dxa"/>
          </w:tcPr>
          <w:p w:rsidR="00B4600A" w:rsidRPr="00B4600A" w:rsidRDefault="00B4600A" w:rsidP="00B4600A">
            <w:pPr>
              <w:pStyle w:val="43"/>
              <w:ind w:left="0" w:firstLine="0"/>
              <w:jc w:val="left"/>
              <w:rPr>
                <w:sz w:val="18"/>
                <w:szCs w:val="18"/>
              </w:rPr>
            </w:pPr>
            <w:r w:rsidRPr="00B4600A">
              <w:rPr>
                <w:sz w:val="18"/>
                <w:szCs w:val="18"/>
              </w:rPr>
              <w:t>Металлический экран из алюминиевой фольги номинальной толщиной 0,10...0,15 мм с проложенной вдоль экрана медной проволокой диаметром 0,4...0,6 мм</w:t>
            </w:r>
          </w:p>
        </w:tc>
      </w:tr>
    </w:tbl>
    <w:p w:rsidR="00466009" w:rsidRPr="00B4600A" w:rsidRDefault="00466009">
      <w:pPr>
        <w:pStyle w:val="a6"/>
        <w:ind w:left="0" w:firstLine="709"/>
        <w:jc w:val="center"/>
        <w:rPr>
          <w:sz w:val="18"/>
          <w:szCs w:val="18"/>
        </w:rPr>
      </w:pPr>
    </w:p>
    <w:tbl>
      <w:tblPr>
        <w:tblpPr w:leftFromText="180" w:rightFromText="180" w:vertAnchor="text" w:horzAnchor="margin" w:tblpY="95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3"/>
        <w:gridCol w:w="5103"/>
      </w:tblGrid>
      <w:tr w:rsidR="00B4600A" w:rsidRPr="00B4600A" w:rsidTr="001944A5">
        <w:tc>
          <w:tcPr>
            <w:tcW w:w="9776" w:type="dxa"/>
            <w:gridSpan w:val="2"/>
          </w:tcPr>
          <w:p w:rsidR="00B4600A" w:rsidRPr="00B4600A" w:rsidRDefault="00B4600A" w:rsidP="00B4600A">
            <w:pPr>
              <w:rPr>
                <w:sz w:val="18"/>
                <w:szCs w:val="18"/>
              </w:rPr>
            </w:pPr>
            <w:r w:rsidRPr="00B4600A">
              <w:rPr>
                <w:b/>
                <w:sz w:val="18"/>
                <w:szCs w:val="18"/>
              </w:rPr>
              <w:t>2 Кабель контрольный КВВГЭнг(А)</w:t>
            </w:r>
            <w:r w:rsidRPr="00B4600A">
              <w:rPr>
                <w:b/>
                <w:sz w:val="18"/>
                <w:szCs w:val="18"/>
                <w:lang w:val="en-US"/>
              </w:rPr>
              <w:t>LS</w:t>
            </w:r>
            <w:r w:rsidRPr="00B4600A">
              <w:rPr>
                <w:b/>
                <w:sz w:val="18"/>
                <w:szCs w:val="18"/>
              </w:rPr>
              <w:t xml:space="preserve"> 3×1.5 </w:t>
            </w:r>
            <w:r w:rsidRPr="00B4600A">
              <w:rPr>
                <w:b/>
                <w:bCs/>
                <w:color w:val="000000" w:themeColor="text1"/>
                <w:sz w:val="18"/>
                <w:szCs w:val="18"/>
              </w:rPr>
              <w:t>(* см. прим)</w:t>
            </w:r>
          </w:p>
        </w:tc>
      </w:tr>
      <w:tr w:rsidR="00B4600A" w:rsidRPr="00B4600A" w:rsidTr="001944A5">
        <w:tc>
          <w:tcPr>
            <w:tcW w:w="4673" w:type="dxa"/>
          </w:tcPr>
          <w:p w:rsidR="00B4600A" w:rsidRPr="00B4600A" w:rsidRDefault="00B4600A" w:rsidP="00B4600A">
            <w:pPr>
              <w:pStyle w:val="43"/>
              <w:ind w:left="0" w:firstLine="0"/>
              <w:jc w:val="left"/>
              <w:rPr>
                <w:sz w:val="18"/>
                <w:szCs w:val="18"/>
              </w:rPr>
            </w:pPr>
            <w:r w:rsidRPr="00B4600A">
              <w:rPr>
                <w:sz w:val="18"/>
                <w:szCs w:val="18"/>
              </w:rPr>
              <w:t>Материал жил</w:t>
            </w:r>
          </w:p>
        </w:tc>
        <w:tc>
          <w:tcPr>
            <w:tcW w:w="5103" w:type="dxa"/>
          </w:tcPr>
          <w:p w:rsidR="00B4600A" w:rsidRPr="00B4600A" w:rsidRDefault="00B4600A" w:rsidP="00B4600A">
            <w:pPr>
              <w:rPr>
                <w:sz w:val="18"/>
                <w:szCs w:val="18"/>
              </w:rPr>
            </w:pPr>
            <w:r w:rsidRPr="00B4600A">
              <w:rPr>
                <w:sz w:val="18"/>
                <w:szCs w:val="18"/>
              </w:rPr>
              <w:t>Медь</w:t>
            </w:r>
          </w:p>
        </w:tc>
      </w:tr>
      <w:tr w:rsidR="00B4600A" w:rsidRPr="00B4600A" w:rsidTr="001944A5">
        <w:tc>
          <w:tcPr>
            <w:tcW w:w="4673" w:type="dxa"/>
          </w:tcPr>
          <w:p w:rsidR="00B4600A" w:rsidRPr="00B4600A" w:rsidRDefault="00B4600A" w:rsidP="00B4600A">
            <w:pPr>
              <w:pStyle w:val="43"/>
              <w:ind w:left="0" w:firstLine="0"/>
              <w:jc w:val="left"/>
              <w:rPr>
                <w:sz w:val="18"/>
                <w:szCs w:val="18"/>
              </w:rPr>
            </w:pPr>
            <w:r w:rsidRPr="00B4600A">
              <w:rPr>
                <w:sz w:val="18"/>
                <w:szCs w:val="18"/>
              </w:rPr>
              <w:t>Количество жил:</w:t>
            </w:r>
          </w:p>
        </w:tc>
        <w:tc>
          <w:tcPr>
            <w:tcW w:w="5103" w:type="dxa"/>
          </w:tcPr>
          <w:p w:rsidR="00B4600A" w:rsidRPr="00B4600A" w:rsidRDefault="00B4600A" w:rsidP="00B4600A">
            <w:pPr>
              <w:rPr>
                <w:sz w:val="18"/>
                <w:szCs w:val="18"/>
              </w:rPr>
            </w:pPr>
            <w:r w:rsidRPr="00B4600A">
              <w:rPr>
                <w:sz w:val="18"/>
                <w:szCs w:val="18"/>
              </w:rPr>
              <w:t>3 шт.</w:t>
            </w:r>
          </w:p>
        </w:tc>
      </w:tr>
      <w:tr w:rsidR="00B4600A" w:rsidRPr="00B4600A" w:rsidTr="001944A5">
        <w:tc>
          <w:tcPr>
            <w:tcW w:w="4673" w:type="dxa"/>
          </w:tcPr>
          <w:p w:rsidR="00B4600A" w:rsidRPr="00B4600A" w:rsidRDefault="00B4600A" w:rsidP="00B4600A">
            <w:pPr>
              <w:pStyle w:val="43"/>
              <w:ind w:left="0" w:firstLine="0"/>
              <w:jc w:val="left"/>
              <w:rPr>
                <w:sz w:val="18"/>
                <w:szCs w:val="18"/>
              </w:rPr>
            </w:pPr>
            <w:r w:rsidRPr="00B4600A">
              <w:rPr>
                <w:sz w:val="18"/>
                <w:szCs w:val="18"/>
              </w:rPr>
              <w:t>Сечение 1 жилы</w:t>
            </w:r>
          </w:p>
        </w:tc>
        <w:tc>
          <w:tcPr>
            <w:tcW w:w="5103" w:type="dxa"/>
          </w:tcPr>
          <w:p w:rsidR="00B4600A" w:rsidRPr="00B4600A" w:rsidRDefault="00B4600A" w:rsidP="00B4600A">
            <w:pPr>
              <w:rPr>
                <w:sz w:val="18"/>
                <w:szCs w:val="18"/>
              </w:rPr>
            </w:pPr>
            <w:r w:rsidRPr="00B4600A">
              <w:rPr>
                <w:sz w:val="18"/>
                <w:szCs w:val="18"/>
              </w:rPr>
              <w:t>1,5 мм2.</w:t>
            </w:r>
          </w:p>
        </w:tc>
      </w:tr>
      <w:tr w:rsidR="00B4600A" w:rsidRPr="00B4600A" w:rsidTr="001944A5">
        <w:tc>
          <w:tcPr>
            <w:tcW w:w="4673" w:type="dxa"/>
          </w:tcPr>
          <w:p w:rsidR="00B4600A" w:rsidRPr="00B4600A" w:rsidRDefault="00B4600A" w:rsidP="00B4600A">
            <w:pPr>
              <w:pStyle w:val="43"/>
              <w:ind w:left="0" w:firstLine="0"/>
              <w:jc w:val="left"/>
              <w:rPr>
                <w:sz w:val="18"/>
                <w:szCs w:val="18"/>
              </w:rPr>
            </w:pPr>
            <w:r w:rsidRPr="00B4600A">
              <w:rPr>
                <w:sz w:val="18"/>
                <w:szCs w:val="18"/>
              </w:rPr>
              <w:t>Изоляция</w:t>
            </w:r>
          </w:p>
        </w:tc>
        <w:tc>
          <w:tcPr>
            <w:tcW w:w="5103" w:type="dxa"/>
          </w:tcPr>
          <w:p w:rsidR="00B4600A" w:rsidRPr="00B4600A" w:rsidRDefault="00B4600A" w:rsidP="00B4600A">
            <w:pPr>
              <w:rPr>
                <w:sz w:val="18"/>
                <w:szCs w:val="18"/>
              </w:rPr>
            </w:pPr>
            <w:r w:rsidRPr="00B4600A">
              <w:rPr>
                <w:sz w:val="18"/>
                <w:szCs w:val="18"/>
              </w:rPr>
              <w:t>поливинилхлорид, не горючая, 690 В АС.</w:t>
            </w:r>
          </w:p>
        </w:tc>
      </w:tr>
      <w:tr w:rsidR="00B4600A" w:rsidRPr="00B4600A" w:rsidTr="001944A5">
        <w:tc>
          <w:tcPr>
            <w:tcW w:w="4673" w:type="dxa"/>
          </w:tcPr>
          <w:p w:rsidR="00B4600A" w:rsidRPr="00B4600A" w:rsidRDefault="00B4600A" w:rsidP="00B4600A">
            <w:pPr>
              <w:pStyle w:val="43"/>
              <w:ind w:left="0" w:firstLine="0"/>
              <w:jc w:val="left"/>
              <w:rPr>
                <w:sz w:val="18"/>
                <w:szCs w:val="18"/>
              </w:rPr>
            </w:pPr>
            <w:r w:rsidRPr="00B4600A">
              <w:rPr>
                <w:sz w:val="18"/>
                <w:szCs w:val="18"/>
              </w:rPr>
              <w:t>Экран</w:t>
            </w:r>
          </w:p>
        </w:tc>
        <w:tc>
          <w:tcPr>
            <w:tcW w:w="5103" w:type="dxa"/>
          </w:tcPr>
          <w:p w:rsidR="00B4600A" w:rsidRPr="00B4600A" w:rsidRDefault="00B4600A" w:rsidP="00B4600A">
            <w:pPr>
              <w:pStyle w:val="43"/>
              <w:ind w:left="0" w:firstLine="0"/>
              <w:jc w:val="left"/>
              <w:rPr>
                <w:sz w:val="18"/>
                <w:szCs w:val="18"/>
              </w:rPr>
            </w:pPr>
            <w:r w:rsidRPr="00B4600A">
              <w:rPr>
                <w:sz w:val="18"/>
                <w:szCs w:val="18"/>
              </w:rPr>
              <w:t>Металлический экран из алюминиевой фольги номинальной толщиной 0,10...0,15 мм с проложенной вдоль экрана медной проволокой диаметром 0,4...0,6 мм</w:t>
            </w:r>
          </w:p>
        </w:tc>
      </w:tr>
    </w:tbl>
    <w:p w:rsidR="00466009" w:rsidRPr="00B4600A" w:rsidRDefault="00466009">
      <w:pPr>
        <w:rPr>
          <w:sz w:val="18"/>
          <w:szCs w:val="18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3"/>
        <w:gridCol w:w="5103"/>
      </w:tblGrid>
      <w:tr w:rsidR="00466009" w:rsidRPr="00B4600A" w:rsidTr="001944A5">
        <w:tc>
          <w:tcPr>
            <w:tcW w:w="9776" w:type="dxa"/>
            <w:gridSpan w:val="2"/>
          </w:tcPr>
          <w:p w:rsidR="00466009" w:rsidRPr="00B4600A" w:rsidRDefault="0018293C">
            <w:pPr>
              <w:rPr>
                <w:sz w:val="18"/>
                <w:szCs w:val="18"/>
              </w:rPr>
            </w:pPr>
            <w:r w:rsidRPr="00B4600A">
              <w:rPr>
                <w:b/>
                <w:sz w:val="18"/>
                <w:szCs w:val="18"/>
              </w:rPr>
              <w:t>3 Кабель контрольный КВВГЭнг(А)</w:t>
            </w:r>
            <w:r w:rsidRPr="00B4600A">
              <w:rPr>
                <w:b/>
                <w:sz w:val="18"/>
                <w:szCs w:val="18"/>
                <w:lang w:val="en-US"/>
              </w:rPr>
              <w:t>LS</w:t>
            </w:r>
            <w:r w:rsidRPr="00B4600A">
              <w:rPr>
                <w:b/>
                <w:sz w:val="18"/>
                <w:szCs w:val="18"/>
              </w:rPr>
              <w:t xml:space="preserve"> 10×1.5 </w:t>
            </w:r>
            <w:r w:rsidRPr="00B4600A">
              <w:rPr>
                <w:b/>
                <w:bCs/>
                <w:color w:val="000000" w:themeColor="text1"/>
                <w:sz w:val="18"/>
                <w:szCs w:val="18"/>
              </w:rPr>
              <w:t>(* см. прим)</w:t>
            </w:r>
          </w:p>
        </w:tc>
      </w:tr>
      <w:tr w:rsidR="00466009" w:rsidRPr="00B4600A" w:rsidTr="001944A5">
        <w:tc>
          <w:tcPr>
            <w:tcW w:w="4673" w:type="dxa"/>
          </w:tcPr>
          <w:p w:rsidR="00466009" w:rsidRPr="00B4600A" w:rsidRDefault="0018293C">
            <w:pPr>
              <w:pStyle w:val="43"/>
              <w:ind w:left="0" w:firstLine="0"/>
              <w:jc w:val="left"/>
              <w:rPr>
                <w:sz w:val="18"/>
                <w:szCs w:val="18"/>
              </w:rPr>
            </w:pPr>
            <w:r w:rsidRPr="00B4600A">
              <w:rPr>
                <w:sz w:val="18"/>
                <w:szCs w:val="18"/>
              </w:rPr>
              <w:t>Материал жил</w:t>
            </w:r>
          </w:p>
        </w:tc>
        <w:tc>
          <w:tcPr>
            <w:tcW w:w="5103" w:type="dxa"/>
          </w:tcPr>
          <w:p w:rsidR="00466009" w:rsidRPr="00B4600A" w:rsidRDefault="0018293C">
            <w:pPr>
              <w:rPr>
                <w:sz w:val="18"/>
                <w:szCs w:val="18"/>
              </w:rPr>
            </w:pPr>
            <w:r w:rsidRPr="00B4600A">
              <w:rPr>
                <w:sz w:val="18"/>
                <w:szCs w:val="18"/>
              </w:rPr>
              <w:t>Медь</w:t>
            </w:r>
          </w:p>
        </w:tc>
      </w:tr>
      <w:tr w:rsidR="00466009" w:rsidRPr="00B4600A" w:rsidTr="001944A5">
        <w:tc>
          <w:tcPr>
            <w:tcW w:w="4673" w:type="dxa"/>
          </w:tcPr>
          <w:p w:rsidR="00466009" w:rsidRPr="00B4600A" w:rsidRDefault="0018293C">
            <w:pPr>
              <w:pStyle w:val="43"/>
              <w:ind w:left="0" w:firstLine="0"/>
              <w:jc w:val="left"/>
              <w:rPr>
                <w:sz w:val="18"/>
                <w:szCs w:val="18"/>
              </w:rPr>
            </w:pPr>
            <w:r w:rsidRPr="00B4600A">
              <w:rPr>
                <w:sz w:val="18"/>
                <w:szCs w:val="18"/>
              </w:rPr>
              <w:t>Количество жил:</w:t>
            </w:r>
          </w:p>
        </w:tc>
        <w:tc>
          <w:tcPr>
            <w:tcW w:w="5103" w:type="dxa"/>
          </w:tcPr>
          <w:p w:rsidR="00466009" w:rsidRPr="00B4600A" w:rsidRDefault="0018293C">
            <w:pPr>
              <w:rPr>
                <w:sz w:val="18"/>
                <w:szCs w:val="18"/>
              </w:rPr>
            </w:pPr>
            <w:r w:rsidRPr="00B4600A">
              <w:rPr>
                <w:sz w:val="18"/>
                <w:szCs w:val="18"/>
              </w:rPr>
              <w:t>10 шт.</w:t>
            </w:r>
          </w:p>
        </w:tc>
      </w:tr>
      <w:tr w:rsidR="00466009" w:rsidRPr="00B4600A" w:rsidTr="001944A5">
        <w:tc>
          <w:tcPr>
            <w:tcW w:w="4673" w:type="dxa"/>
          </w:tcPr>
          <w:p w:rsidR="00466009" w:rsidRPr="00B4600A" w:rsidRDefault="0018293C">
            <w:pPr>
              <w:pStyle w:val="43"/>
              <w:ind w:left="0" w:firstLine="0"/>
              <w:jc w:val="left"/>
              <w:rPr>
                <w:sz w:val="18"/>
                <w:szCs w:val="18"/>
              </w:rPr>
            </w:pPr>
            <w:r w:rsidRPr="00B4600A">
              <w:rPr>
                <w:sz w:val="18"/>
                <w:szCs w:val="18"/>
              </w:rPr>
              <w:t>Сечение 1 жилы</w:t>
            </w:r>
          </w:p>
        </w:tc>
        <w:tc>
          <w:tcPr>
            <w:tcW w:w="5103" w:type="dxa"/>
          </w:tcPr>
          <w:p w:rsidR="00466009" w:rsidRPr="00B4600A" w:rsidRDefault="0018293C">
            <w:pPr>
              <w:rPr>
                <w:sz w:val="18"/>
                <w:szCs w:val="18"/>
              </w:rPr>
            </w:pPr>
            <w:r w:rsidRPr="00B4600A">
              <w:rPr>
                <w:sz w:val="18"/>
                <w:szCs w:val="18"/>
              </w:rPr>
              <w:t>1,5 мм2.</w:t>
            </w:r>
          </w:p>
        </w:tc>
      </w:tr>
      <w:tr w:rsidR="00466009" w:rsidRPr="00B4600A" w:rsidTr="001944A5">
        <w:tc>
          <w:tcPr>
            <w:tcW w:w="4673" w:type="dxa"/>
          </w:tcPr>
          <w:p w:rsidR="00466009" w:rsidRPr="00B4600A" w:rsidRDefault="0018293C">
            <w:pPr>
              <w:pStyle w:val="43"/>
              <w:ind w:left="0" w:firstLine="0"/>
              <w:jc w:val="left"/>
              <w:rPr>
                <w:sz w:val="18"/>
                <w:szCs w:val="18"/>
              </w:rPr>
            </w:pPr>
            <w:r w:rsidRPr="00B4600A">
              <w:rPr>
                <w:sz w:val="18"/>
                <w:szCs w:val="18"/>
              </w:rPr>
              <w:t>Изоляция</w:t>
            </w:r>
          </w:p>
        </w:tc>
        <w:tc>
          <w:tcPr>
            <w:tcW w:w="5103" w:type="dxa"/>
          </w:tcPr>
          <w:p w:rsidR="00466009" w:rsidRPr="00B4600A" w:rsidRDefault="0018293C">
            <w:pPr>
              <w:rPr>
                <w:sz w:val="18"/>
                <w:szCs w:val="18"/>
              </w:rPr>
            </w:pPr>
            <w:r w:rsidRPr="00B4600A">
              <w:rPr>
                <w:sz w:val="18"/>
                <w:szCs w:val="18"/>
              </w:rPr>
              <w:t>поливинилхлорид, не горючая, 690 В АС.</w:t>
            </w:r>
          </w:p>
        </w:tc>
      </w:tr>
      <w:tr w:rsidR="00466009" w:rsidRPr="00B4600A" w:rsidTr="001944A5">
        <w:tc>
          <w:tcPr>
            <w:tcW w:w="4673" w:type="dxa"/>
          </w:tcPr>
          <w:p w:rsidR="00466009" w:rsidRPr="00B4600A" w:rsidRDefault="0018293C">
            <w:pPr>
              <w:pStyle w:val="43"/>
              <w:ind w:left="0" w:firstLine="0"/>
              <w:jc w:val="left"/>
              <w:rPr>
                <w:sz w:val="18"/>
                <w:szCs w:val="18"/>
              </w:rPr>
            </w:pPr>
            <w:r w:rsidRPr="00B4600A">
              <w:rPr>
                <w:sz w:val="18"/>
                <w:szCs w:val="18"/>
              </w:rPr>
              <w:t>Экран</w:t>
            </w:r>
          </w:p>
        </w:tc>
        <w:tc>
          <w:tcPr>
            <w:tcW w:w="5103" w:type="dxa"/>
          </w:tcPr>
          <w:p w:rsidR="00466009" w:rsidRPr="00B4600A" w:rsidRDefault="0018293C">
            <w:pPr>
              <w:pStyle w:val="43"/>
              <w:ind w:left="0" w:firstLine="0"/>
              <w:jc w:val="left"/>
              <w:rPr>
                <w:sz w:val="18"/>
                <w:szCs w:val="18"/>
              </w:rPr>
            </w:pPr>
            <w:r w:rsidRPr="00B4600A">
              <w:rPr>
                <w:sz w:val="18"/>
                <w:szCs w:val="18"/>
              </w:rPr>
              <w:t>Металлический экран из алюминиевой фольги номинальной толщиной 0,10...0,15 мм с проложенной вдоль экрана медной проволокой диаметром 0,4...0,6 мм</w:t>
            </w:r>
          </w:p>
        </w:tc>
      </w:tr>
    </w:tbl>
    <w:p w:rsidR="00466009" w:rsidRDefault="00466009">
      <w:pPr>
        <w:pStyle w:val="a6"/>
        <w:ind w:left="0" w:firstLine="709"/>
        <w:rPr>
          <w:sz w:val="26"/>
          <w:szCs w:val="26"/>
        </w:rPr>
      </w:pPr>
    </w:p>
    <w:p w:rsidR="00466009" w:rsidRPr="00B4600A" w:rsidRDefault="0018293C">
      <w:pPr>
        <w:pStyle w:val="ListParagraph1"/>
        <w:tabs>
          <w:tab w:val="left" w:pos="709"/>
          <w:tab w:val="left" w:pos="851"/>
          <w:tab w:val="left" w:pos="1134"/>
        </w:tabs>
        <w:spacing w:line="276" w:lineRule="auto"/>
        <w:ind w:left="0" w:firstLine="709"/>
        <w:rPr>
          <w:sz w:val="22"/>
          <w:szCs w:val="24"/>
        </w:rPr>
      </w:pPr>
      <w:r w:rsidRPr="00B4600A">
        <w:rPr>
          <w:sz w:val="22"/>
          <w:szCs w:val="24"/>
        </w:rPr>
        <w:t>3.3 К поставке допускается товар, отвечающий следующим требованиям:</w:t>
      </w:r>
    </w:p>
    <w:p w:rsidR="00466009" w:rsidRPr="00B4600A" w:rsidRDefault="0018293C">
      <w:pPr>
        <w:pStyle w:val="ListParagraph1"/>
        <w:numPr>
          <w:ilvl w:val="0"/>
          <w:numId w:val="20"/>
        </w:numPr>
        <w:tabs>
          <w:tab w:val="left" w:pos="0"/>
          <w:tab w:val="left" w:pos="1134"/>
        </w:tabs>
        <w:spacing w:line="276" w:lineRule="auto"/>
        <w:ind w:left="0" w:firstLine="709"/>
        <w:rPr>
          <w:sz w:val="22"/>
          <w:szCs w:val="24"/>
        </w:rPr>
      </w:pPr>
      <w:r w:rsidRPr="00B4600A">
        <w:rPr>
          <w:sz w:val="22"/>
          <w:szCs w:val="24"/>
        </w:rPr>
        <w:t>продукция должна быть новой, ранее не использованной;</w:t>
      </w:r>
    </w:p>
    <w:p w:rsidR="00466009" w:rsidRPr="00B4600A" w:rsidRDefault="0018293C">
      <w:pPr>
        <w:pStyle w:val="BodyText21"/>
        <w:numPr>
          <w:ilvl w:val="0"/>
          <w:numId w:val="21"/>
        </w:numPr>
        <w:tabs>
          <w:tab w:val="left" w:pos="0"/>
          <w:tab w:val="left" w:pos="1134"/>
        </w:tabs>
        <w:spacing w:line="276" w:lineRule="auto"/>
        <w:ind w:left="0" w:firstLine="709"/>
        <w:rPr>
          <w:sz w:val="22"/>
          <w:szCs w:val="24"/>
        </w:rPr>
      </w:pPr>
      <w:r w:rsidRPr="00B4600A">
        <w:rPr>
          <w:sz w:val="22"/>
          <w:szCs w:val="24"/>
          <w:lang w:val="en-US"/>
        </w:rPr>
        <w:t>c</w:t>
      </w:r>
      <w:r w:rsidRPr="00B4600A">
        <w:rPr>
          <w:sz w:val="22"/>
          <w:szCs w:val="24"/>
        </w:rPr>
        <w:t>рок изготовления должен быть не более полугода от момента поставки.</w:t>
      </w:r>
    </w:p>
    <w:p w:rsidR="00466009" w:rsidRPr="00B4600A" w:rsidRDefault="0018293C">
      <w:pPr>
        <w:pStyle w:val="BodyText21"/>
        <w:numPr>
          <w:ilvl w:val="0"/>
          <w:numId w:val="21"/>
        </w:numPr>
        <w:tabs>
          <w:tab w:val="left" w:pos="0"/>
          <w:tab w:val="left" w:pos="1134"/>
        </w:tabs>
        <w:spacing w:line="276" w:lineRule="auto"/>
        <w:ind w:left="0" w:firstLine="709"/>
        <w:rPr>
          <w:sz w:val="22"/>
          <w:szCs w:val="24"/>
        </w:rPr>
      </w:pPr>
      <w:r w:rsidRPr="00B4600A">
        <w:rPr>
          <w:sz w:val="22"/>
          <w:szCs w:val="24"/>
        </w:rPr>
        <w:t>продукция должна правильно функционировать в диапазоне частоты электрического тока 45 – 55 Гц.</w:t>
      </w:r>
    </w:p>
    <w:p w:rsidR="00466009" w:rsidRPr="00B4600A" w:rsidRDefault="0018293C">
      <w:pPr>
        <w:pStyle w:val="BodyText21"/>
        <w:tabs>
          <w:tab w:val="left" w:pos="0"/>
          <w:tab w:val="left" w:pos="1134"/>
        </w:tabs>
        <w:spacing w:line="276" w:lineRule="auto"/>
        <w:rPr>
          <w:sz w:val="22"/>
          <w:szCs w:val="24"/>
        </w:rPr>
      </w:pPr>
      <w:r w:rsidRPr="00B4600A">
        <w:rPr>
          <w:sz w:val="22"/>
          <w:szCs w:val="24"/>
        </w:rPr>
        <w:t>3.4. Продукция должна быть упакована надлежащим образом в заводскую упаковку, обеспечивая полную сохранность продукции при транспортировке, погрузо-разгрузочных работах и складировании. Тара не является возвратной.</w:t>
      </w:r>
    </w:p>
    <w:p w:rsidR="00466009" w:rsidRPr="00B4600A" w:rsidRDefault="00466009">
      <w:pPr>
        <w:pStyle w:val="a6"/>
        <w:ind w:left="0" w:firstLine="709"/>
        <w:rPr>
          <w:sz w:val="22"/>
          <w:szCs w:val="24"/>
        </w:rPr>
      </w:pPr>
    </w:p>
    <w:p w:rsidR="00466009" w:rsidRPr="00B4600A" w:rsidRDefault="0018293C">
      <w:pPr>
        <w:tabs>
          <w:tab w:val="left" w:pos="709"/>
          <w:tab w:val="left" w:pos="1134"/>
        </w:tabs>
        <w:ind w:firstLine="709"/>
        <w:rPr>
          <w:b/>
          <w:sz w:val="22"/>
        </w:rPr>
      </w:pPr>
      <w:r w:rsidRPr="00B4600A">
        <w:rPr>
          <w:b/>
          <w:sz w:val="22"/>
        </w:rPr>
        <w:lastRenderedPageBreak/>
        <w:t>4. Гарантийные обязательства</w:t>
      </w:r>
    </w:p>
    <w:p w:rsidR="00466009" w:rsidRPr="00B4600A" w:rsidRDefault="00466009">
      <w:pPr>
        <w:tabs>
          <w:tab w:val="left" w:pos="709"/>
          <w:tab w:val="left" w:pos="1134"/>
        </w:tabs>
        <w:ind w:firstLine="709"/>
        <w:rPr>
          <w:b/>
          <w:bCs/>
          <w:sz w:val="22"/>
        </w:rPr>
      </w:pPr>
    </w:p>
    <w:p w:rsidR="00466009" w:rsidRDefault="0018293C">
      <w:pPr>
        <w:pStyle w:val="ListParagraph1"/>
        <w:tabs>
          <w:tab w:val="left" w:pos="1560"/>
        </w:tabs>
        <w:spacing w:line="276" w:lineRule="auto"/>
        <w:ind w:left="0" w:firstLine="709"/>
        <w:rPr>
          <w:sz w:val="22"/>
          <w:szCs w:val="24"/>
        </w:rPr>
      </w:pPr>
      <w:r w:rsidRPr="00B4600A">
        <w:rPr>
          <w:sz w:val="22"/>
          <w:szCs w:val="24"/>
        </w:rPr>
        <w:t>Гарантия на поставляемый товар должна распространяться не менее чем на 36 м</w:t>
      </w:r>
      <w:r w:rsidRPr="00B4600A">
        <w:rPr>
          <w:color w:val="000000"/>
          <w:sz w:val="22"/>
          <w:szCs w:val="24"/>
        </w:rPr>
        <w:t>есяцев</w:t>
      </w:r>
      <w:r w:rsidRPr="00B4600A">
        <w:rPr>
          <w:sz w:val="22"/>
          <w:szCs w:val="24"/>
        </w:rPr>
        <w:t>. Время начала исчисления гарантийного срока – с момента его ввода в эксплуатацию. Поставщик должен за свой счет и в сроки, согласованные с Покупателем, устранять любые дефекты, выявленные в период гарантийного срока. В случае выхода продукции из строя, Поставщик обязан направить своего представителя для участия в составлении акта, фиксирующего дефекты, согласования порядка и сроков их устранения не позднее 10 календарных дней со дня получения письменного извещения Покупателя. Гарантийный срок в этом случае продлевается соответственно на период устранения дефектов.</w:t>
      </w:r>
    </w:p>
    <w:p w:rsidR="00B5742D" w:rsidRPr="00B5742D" w:rsidRDefault="00B5742D">
      <w:pPr>
        <w:pStyle w:val="ListParagraph1"/>
        <w:tabs>
          <w:tab w:val="left" w:pos="1560"/>
        </w:tabs>
        <w:spacing w:line="276" w:lineRule="auto"/>
        <w:ind w:left="0" w:firstLine="709"/>
        <w:rPr>
          <w:szCs w:val="24"/>
        </w:rPr>
      </w:pPr>
      <w:r w:rsidRPr="00B5742D">
        <w:rPr>
          <w:sz w:val="22"/>
          <w:szCs w:val="24"/>
        </w:rPr>
        <w:t>Для российских производителей – наличие ТУ, подтверждающих соответствие техническим требованиям.</w:t>
      </w:r>
    </w:p>
    <w:p w:rsidR="00DA0470" w:rsidRPr="00DA0470" w:rsidRDefault="00DA0470">
      <w:pPr>
        <w:pStyle w:val="ListParagraph1"/>
        <w:tabs>
          <w:tab w:val="left" w:pos="1560"/>
        </w:tabs>
        <w:spacing w:line="276" w:lineRule="auto"/>
        <w:ind w:left="0" w:firstLine="709"/>
        <w:rPr>
          <w:szCs w:val="24"/>
        </w:rPr>
      </w:pPr>
      <w:r w:rsidRPr="00DA0470">
        <w:rPr>
          <w:sz w:val="22"/>
          <w:szCs w:val="24"/>
        </w:rPr>
        <w:t>Поставляемый товар отечественного и зарубежного производства долж</w:t>
      </w:r>
      <w:r>
        <w:rPr>
          <w:sz w:val="22"/>
          <w:szCs w:val="24"/>
        </w:rPr>
        <w:t>ен</w:t>
      </w:r>
      <w:r w:rsidRPr="00DA0470">
        <w:rPr>
          <w:sz w:val="22"/>
          <w:szCs w:val="24"/>
        </w:rPr>
        <w:t xml:space="preserve"> иметь заключение аттестационной комиссии ПАО «Россети» на дату поставки </w:t>
      </w:r>
      <w:r>
        <w:rPr>
          <w:sz w:val="22"/>
          <w:szCs w:val="24"/>
        </w:rPr>
        <w:t>материала</w:t>
      </w:r>
      <w:r w:rsidRPr="00DA0470">
        <w:rPr>
          <w:sz w:val="22"/>
          <w:szCs w:val="24"/>
        </w:rPr>
        <w:t xml:space="preserve"> или, в порядке исключения, заключение протокола Комиссии по допуску материалов и систем ПАО «Россети Центр» и ПАО «Россети Центр и Приволжье» с решением о допуске к применению не аттестованной продукции согласно пункту 1.5.5 Методики ПАО «Россети» проведения проверки качества (аттестации) оборудования, материалов и систем в электросетевом комплексе (в случае поставки оборудования, технологий или материалов, подлежащих такой аттестации)</w:t>
      </w:r>
    </w:p>
    <w:p w:rsidR="009F490F" w:rsidRPr="00B4600A" w:rsidRDefault="009F490F">
      <w:pPr>
        <w:pStyle w:val="ListParagraph1"/>
        <w:tabs>
          <w:tab w:val="left" w:pos="1560"/>
        </w:tabs>
        <w:spacing w:line="276" w:lineRule="auto"/>
        <w:ind w:left="0" w:firstLine="709"/>
        <w:rPr>
          <w:sz w:val="22"/>
          <w:szCs w:val="24"/>
        </w:rPr>
      </w:pPr>
    </w:p>
    <w:p w:rsidR="00466009" w:rsidRPr="00B4600A" w:rsidRDefault="0018293C">
      <w:pPr>
        <w:pStyle w:val="ListParagraph1"/>
        <w:tabs>
          <w:tab w:val="left" w:pos="1560"/>
        </w:tabs>
        <w:spacing w:line="276" w:lineRule="auto"/>
        <w:ind w:hanging="11"/>
        <w:rPr>
          <w:b/>
          <w:sz w:val="22"/>
          <w:szCs w:val="24"/>
        </w:rPr>
      </w:pPr>
      <w:r w:rsidRPr="00B4600A">
        <w:rPr>
          <w:b/>
          <w:sz w:val="22"/>
          <w:szCs w:val="24"/>
        </w:rPr>
        <w:t>5. Требования к надежности и живучести продукции</w:t>
      </w:r>
    </w:p>
    <w:p w:rsidR="00466009" w:rsidRPr="00B4600A" w:rsidRDefault="00466009">
      <w:pPr>
        <w:pStyle w:val="ListParagraph1"/>
        <w:tabs>
          <w:tab w:val="left" w:pos="1560"/>
        </w:tabs>
        <w:spacing w:line="276" w:lineRule="auto"/>
        <w:ind w:hanging="11"/>
        <w:rPr>
          <w:sz w:val="22"/>
          <w:szCs w:val="24"/>
        </w:rPr>
      </w:pPr>
    </w:p>
    <w:p w:rsidR="00466009" w:rsidRDefault="0018293C">
      <w:pPr>
        <w:pStyle w:val="ListParagraph1"/>
        <w:tabs>
          <w:tab w:val="left" w:pos="1560"/>
        </w:tabs>
        <w:spacing w:line="276" w:lineRule="auto"/>
        <w:ind w:left="0" w:firstLine="709"/>
        <w:rPr>
          <w:sz w:val="22"/>
          <w:szCs w:val="24"/>
        </w:rPr>
      </w:pPr>
      <w:r w:rsidRPr="00B4600A">
        <w:rPr>
          <w:sz w:val="22"/>
          <w:szCs w:val="24"/>
        </w:rPr>
        <w:t xml:space="preserve">Продукция должна функционировать в непрерывном режиме круглосуточно в течение установленного срока службы (до списания), который (при условии проведения требуемых технических мероприятий по обслуживанию) должен быть не менее 25 лет. </w:t>
      </w:r>
    </w:p>
    <w:p w:rsidR="009F490F" w:rsidRPr="00B4600A" w:rsidRDefault="009F490F">
      <w:pPr>
        <w:pStyle w:val="ListParagraph1"/>
        <w:tabs>
          <w:tab w:val="left" w:pos="1560"/>
        </w:tabs>
        <w:spacing w:line="276" w:lineRule="auto"/>
        <w:ind w:left="0" w:firstLine="709"/>
        <w:rPr>
          <w:sz w:val="22"/>
          <w:szCs w:val="24"/>
        </w:rPr>
      </w:pPr>
    </w:p>
    <w:p w:rsidR="00466009" w:rsidRPr="00B4600A" w:rsidRDefault="0018293C">
      <w:pPr>
        <w:pStyle w:val="ListParagraph1"/>
        <w:tabs>
          <w:tab w:val="left" w:pos="993"/>
        </w:tabs>
        <w:spacing w:line="276" w:lineRule="auto"/>
        <w:ind w:left="709" w:firstLine="0"/>
        <w:rPr>
          <w:b/>
          <w:sz w:val="22"/>
          <w:szCs w:val="24"/>
        </w:rPr>
      </w:pPr>
      <w:r w:rsidRPr="00B4600A">
        <w:rPr>
          <w:b/>
          <w:sz w:val="22"/>
          <w:szCs w:val="24"/>
        </w:rPr>
        <w:t>6. Маркировка, состав технической и эксплуатационной документации</w:t>
      </w:r>
    </w:p>
    <w:p w:rsidR="00466009" w:rsidRPr="00B4600A" w:rsidRDefault="00466009">
      <w:pPr>
        <w:pStyle w:val="ListParagraph1"/>
        <w:tabs>
          <w:tab w:val="left" w:pos="993"/>
        </w:tabs>
        <w:spacing w:line="276" w:lineRule="auto"/>
        <w:ind w:left="709" w:firstLine="0"/>
        <w:rPr>
          <w:b/>
          <w:bCs/>
          <w:sz w:val="22"/>
          <w:szCs w:val="24"/>
        </w:rPr>
      </w:pPr>
    </w:p>
    <w:p w:rsidR="00466009" w:rsidRPr="00B4600A" w:rsidRDefault="0018293C">
      <w:pPr>
        <w:pStyle w:val="ListParagraph1"/>
        <w:tabs>
          <w:tab w:val="left" w:pos="1560"/>
        </w:tabs>
        <w:spacing w:line="276" w:lineRule="auto"/>
        <w:ind w:left="0" w:firstLine="709"/>
        <w:rPr>
          <w:sz w:val="22"/>
          <w:szCs w:val="24"/>
        </w:rPr>
      </w:pPr>
      <w:r w:rsidRPr="00B4600A">
        <w:rPr>
          <w:sz w:val="22"/>
          <w:szCs w:val="24"/>
        </w:rPr>
        <w:t xml:space="preserve">Маркировка должна содержать следующие данные: </w:t>
      </w:r>
    </w:p>
    <w:p w:rsidR="00466009" w:rsidRPr="00B4600A" w:rsidRDefault="0018293C">
      <w:pPr>
        <w:pStyle w:val="ListParagraph1"/>
        <w:tabs>
          <w:tab w:val="left" w:pos="1560"/>
        </w:tabs>
        <w:spacing w:line="276" w:lineRule="auto"/>
        <w:ind w:left="709" w:firstLine="0"/>
        <w:rPr>
          <w:sz w:val="22"/>
          <w:szCs w:val="24"/>
        </w:rPr>
      </w:pPr>
      <w:r w:rsidRPr="00B4600A">
        <w:rPr>
          <w:sz w:val="22"/>
          <w:szCs w:val="24"/>
        </w:rPr>
        <w:t>- наименование изготовителя;</w:t>
      </w:r>
    </w:p>
    <w:p w:rsidR="00466009" w:rsidRPr="00B4600A" w:rsidRDefault="0018293C">
      <w:pPr>
        <w:pStyle w:val="ListParagraph1"/>
        <w:tabs>
          <w:tab w:val="left" w:pos="1560"/>
        </w:tabs>
        <w:spacing w:line="276" w:lineRule="auto"/>
        <w:ind w:left="709" w:firstLine="0"/>
        <w:rPr>
          <w:sz w:val="22"/>
          <w:szCs w:val="24"/>
        </w:rPr>
      </w:pPr>
      <w:r w:rsidRPr="00B4600A">
        <w:rPr>
          <w:sz w:val="22"/>
          <w:szCs w:val="24"/>
        </w:rPr>
        <w:t>- год выпуска;</w:t>
      </w:r>
    </w:p>
    <w:p w:rsidR="00466009" w:rsidRPr="00B4600A" w:rsidRDefault="0018293C">
      <w:pPr>
        <w:pStyle w:val="ListParagraph1"/>
        <w:tabs>
          <w:tab w:val="left" w:pos="1560"/>
        </w:tabs>
        <w:spacing w:line="276" w:lineRule="auto"/>
        <w:ind w:left="709" w:firstLine="0"/>
        <w:rPr>
          <w:sz w:val="22"/>
          <w:szCs w:val="24"/>
        </w:rPr>
      </w:pPr>
      <w:r w:rsidRPr="00B4600A">
        <w:rPr>
          <w:sz w:val="22"/>
          <w:szCs w:val="24"/>
        </w:rPr>
        <w:t>- марку изделия.</w:t>
      </w:r>
    </w:p>
    <w:p w:rsidR="00466009" w:rsidRPr="00B4600A" w:rsidRDefault="0018293C">
      <w:pPr>
        <w:pStyle w:val="ListParagraph1"/>
        <w:tabs>
          <w:tab w:val="left" w:pos="1560"/>
        </w:tabs>
        <w:spacing w:line="276" w:lineRule="auto"/>
        <w:ind w:left="0" w:firstLine="709"/>
        <w:rPr>
          <w:sz w:val="22"/>
          <w:szCs w:val="24"/>
        </w:rPr>
      </w:pPr>
      <w:r w:rsidRPr="00B4600A">
        <w:rPr>
          <w:sz w:val="22"/>
          <w:szCs w:val="24"/>
        </w:rPr>
        <w:t>Предоставляемая Поставщиком техническая и эксплуатационная документация на про</w:t>
      </w:r>
      <w:r w:rsidR="003A01E3">
        <w:rPr>
          <w:sz w:val="22"/>
          <w:szCs w:val="24"/>
        </w:rPr>
        <w:t>д</w:t>
      </w:r>
      <w:r w:rsidRPr="00B4600A">
        <w:rPr>
          <w:sz w:val="22"/>
          <w:szCs w:val="24"/>
        </w:rPr>
        <w:t>укцию должна включать:</w:t>
      </w:r>
    </w:p>
    <w:p w:rsidR="00466009" w:rsidRPr="00B4600A" w:rsidRDefault="0018293C">
      <w:pPr>
        <w:pStyle w:val="ListParagraph1"/>
        <w:tabs>
          <w:tab w:val="left" w:pos="1560"/>
        </w:tabs>
        <w:spacing w:line="276" w:lineRule="auto"/>
        <w:ind w:left="709" w:firstLine="0"/>
        <w:rPr>
          <w:sz w:val="22"/>
          <w:szCs w:val="24"/>
        </w:rPr>
      </w:pPr>
      <w:r w:rsidRPr="00B4600A">
        <w:rPr>
          <w:sz w:val="22"/>
          <w:szCs w:val="24"/>
        </w:rPr>
        <w:t>паспорт;</w:t>
      </w:r>
    </w:p>
    <w:p w:rsidR="00466009" w:rsidRPr="00B4600A" w:rsidRDefault="0018293C">
      <w:pPr>
        <w:pStyle w:val="ListParagraph1"/>
        <w:tabs>
          <w:tab w:val="left" w:pos="1560"/>
        </w:tabs>
        <w:spacing w:line="276" w:lineRule="auto"/>
        <w:ind w:left="709" w:firstLine="0"/>
        <w:rPr>
          <w:sz w:val="22"/>
          <w:szCs w:val="24"/>
        </w:rPr>
      </w:pPr>
      <w:r w:rsidRPr="00B4600A">
        <w:rPr>
          <w:sz w:val="22"/>
          <w:szCs w:val="24"/>
        </w:rPr>
        <w:t xml:space="preserve">руководство по эксплуатации; </w:t>
      </w:r>
    </w:p>
    <w:p w:rsidR="00466009" w:rsidRPr="00B4600A" w:rsidRDefault="0018293C">
      <w:pPr>
        <w:pStyle w:val="ListParagraph1"/>
        <w:tabs>
          <w:tab w:val="left" w:pos="1560"/>
        </w:tabs>
        <w:spacing w:line="276" w:lineRule="auto"/>
        <w:ind w:left="709" w:firstLine="0"/>
        <w:rPr>
          <w:sz w:val="22"/>
          <w:szCs w:val="24"/>
        </w:rPr>
      </w:pPr>
      <w:r w:rsidRPr="00B4600A">
        <w:rPr>
          <w:sz w:val="22"/>
          <w:szCs w:val="24"/>
        </w:rPr>
        <w:t>ЗИП в соответствии с прилагаемой к оборудованию ведомостью.</w:t>
      </w:r>
    </w:p>
    <w:p w:rsidR="009F490F" w:rsidRDefault="009F490F">
      <w:pPr>
        <w:pStyle w:val="ListParagraph1"/>
        <w:tabs>
          <w:tab w:val="left" w:pos="1560"/>
        </w:tabs>
        <w:spacing w:line="276" w:lineRule="auto"/>
        <w:ind w:left="0" w:firstLine="709"/>
        <w:rPr>
          <w:b/>
          <w:sz w:val="22"/>
          <w:szCs w:val="24"/>
        </w:rPr>
      </w:pPr>
    </w:p>
    <w:p w:rsidR="00466009" w:rsidRPr="00B4600A" w:rsidRDefault="0018293C">
      <w:pPr>
        <w:pStyle w:val="ListParagraph1"/>
        <w:tabs>
          <w:tab w:val="left" w:pos="1560"/>
        </w:tabs>
        <w:spacing w:line="276" w:lineRule="auto"/>
        <w:ind w:left="0" w:firstLine="709"/>
        <w:rPr>
          <w:b/>
          <w:sz w:val="22"/>
          <w:szCs w:val="24"/>
        </w:rPr>
      </w:pPr>
      <w:r w:rsidRPr="00B4600A">
        <w:rPr>
          <w:b/>
          <w:sz w:val="22"/>
          <w:szCs w:val="24"/>
        </w:rPr>
        <w:t>6. Правила приемки продукции</w:t>
      </w:r>
    </w:p>
    <w:p w:rsidR="00466009" w:rsidRPr="00B4600A" w:rsidRDefault="00466009">
      <w:pPr>
        <w:pStyle w:val="ListParagraph1"/>
        <w:tabs>
          <w:tab w:val="left" w:pos="1560"/>
        </w:tabs>
        <w:spacing w:line="276" w:lineRule="auto"/>
        <w:ind w:left="0" w:firstLine="709"/>
        <w:rPr>
          <w:sz w:val="22"/>
          <w:szCs w:val="24"/>
        </w:rPr>
      </w:pPr>
    </w:p>
    <w:p w:rsidR="00466009" w:rsidRPr="00B4600A" w:rsidRDefault="0018293C">
      <w:pPr>
        <w:pStyle w:val="ListParagraph1"/>
        <w:tabs>
          <w:tab w:val="left" w:pos="1560"/>
        </w:tabs>
        <w:spacing w:line="276" w:lineRule="auto"/>
        <w:ind w:left="0" w:firstLine="709"/>
        <w:rPr>
          <w:sz w:val="22"/>
          <w:szCs w:val="24"/>
        </w:rPr>
      </w:pPr>
      <w:r w:rsidRPr="00B4600A">
        <w:rPr>
          <w:sz w:val="22"/>
          <w:szCs w:val="24"/>
        </w:rPr>
        <w:t>Поставляемая продукция должна пройти входной контроль, осуществляемый представителями филиала ПАО «Россети Центр и Приволжье»-«Владимирэнерго» и ответственными представителями Поставщика при получении его на склад.</w:t>
      </w:r>
    </w:p>
    <w:p w:rsidR="00466009" w:rsidRDefault="0018293C">
      <w:pPr>
        <w:pStyle w:val="ListParagraph1"/>
        <w:tabs>
          <w:tab w:val="left" w:pos="1560"/>
        </w:tabs>
        <w:spacing w:line="276" w:lineRule="auto"/>
        <w:ind w:left="0" w:firstLine="709"/>
        <w:rPr>
          <w:sz w:val="22"/>
          <w:szCs w:val="24"/>
        </w:rPr>
      </w:pPr>
      <w:r w:rsidRPr="00B4600A">
        <w:rPr>
          <w:sz w:val="22"/>
          <w:szCs w:val="24"/>
        </w:rPr>
        <w:t>В случае выявления дефектов, в том числе и скрытых, Поставщик обязан за свой счет заменить поставленную продукцию.</w:t>
      </w:r>
    </w:p>
    <w:p w:rsidR="009F490F" w:rsidRPr="00B4600A" w:rsidRDefault="009F490F">
      <w:pPr>
        <w:pStyle w:val="ListParagraph1"/>
        <w:tabs>
          <w:tab w:val="left" w:pos="1560"/>
        </w:tabs>
        <w:spacing w:line="276" w:lineRule="auto"/>
        <w:ind w:left="0" w:firstLine="709"/>
        <w:rPr>
          <w:sz w:val="22"/>
          <w:szCs w:val="24"/>
        </w:rPr>
      </w:pPr>
    </w:p>
    <w:p w:rsidR="00466009" w:rsidRPr="00B4600A" w:rsidRDefault="00466009">
      <w:pPr>
        <w:pStyle w:val="ListParagraph1"/>
        <w:tabs>
          <w:tab w:val="left" w:pos="1560"/>
        </w:tabs>
        <w:spacing w:line="276" w:lineRule="auto"/>
        <w:ind w:left="0" w:firstLine="709"/>
        <w:rPr>
          <w:sz w:val="22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1"/>
        <w:gridCol w:w="5426"/>
      </w:tblGrid>
      <w:tr w:rsidR="00466009" w:rsidRPr="00B4600A">
        <w:trPr>
          <w:trHeight w:val="180"/>
        </w:trPr>
        <w:tc>
          <w:tcPr>
            <w:tcW w:w="2185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66009" w:rsidRPr="00B4600A" w:rsidRDefault="00466009">
            <w:pPr>
              <w:rPr>
                <w:sz w:val="22"/>
              </w:rPr>
            </w:pPr>
          </w:p>
        </w:tc>
        <w:tc>
          <w:tcPr>
            <w:tcW w:w="2815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66009" w:rsidRPr="00B4600A" w:rsidRDefault="00466009">
            <w:pPr>
              <w:rPr>
                <w:sz w:val="22"/>
              </w:rPr>
            </w:pPr>
          </w:p>
        </w:tc>
      </w:tr>
      <w:tr w:rsidR="00466009" w:rsidRPr="00B4600A">
        <w:trPr>
          <w:trHeight w:val="180"/>
        </w:trPr>
        <w:tc>
          <w:tcPr>
            <w:tcW w:w="2185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66009" w:rsidRPr="00B4600A" w:rsidRDefault="0018293C">
            <w:pPr>
              <w:rPr>
                <w:sz w:val="22"/>
              </w:rPr>
            </w:pPr>
            <w:r w:rsidRPr="00B4600A">
              <w:rPr>
                <w:sz w:val="22"/>
              </w:rPr>
              <w:t>Начальник УВС</w:t>
            </w:r>
          </w:p>
        </w:tc>
        <w:tc>
          <w:tcPr>
            <w:tcW w:w="2815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66009" w:rsidRPr="00B4600A" w:rsidRDefault="0018293C" w:rsidP="00D90046">
            <w:pPr>
              <w:jc w:val="right"/>
              <w:rPr>
                <w:sz w:val="22"/>
              </w:rPr>
            </w:pPr>
            <w:r w:rsidRPr="00B4600A">
              <w:rPr>
                <w:sz w:val="22"/>
              </w:rPr>
              <w:t>С.В. Ефимов</w:t>
            </w:r>
          </w:p>
        </w:tc>
      </w:tr>
      <w:tr w:rsidR="00466009" w:rsidRPr="00B4600A">
        <w:trPr>
          <w:trHeight w:val="180"/>
        </w:trPr>
        <w:tc>
          <w:tcPr>
            <w:tcW w:w="2185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66009" w:rsidRPr="00B4600A" w:rsidRDefault="00466009"/>
        </w:tc>
        <w:tc>
          <w:tcPr>
            <w:tcW w:w="2815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66009" w:rsidRPr="00B4600A" w:rsidRDefault="00466009"/>
        </w:tc>
      </w:tr>
    </w:tbl>
    <w:p w:rsidR="00466009" w:rsidRPr="00B4600A" w:rsidRDefault="00466009"/>
    <w:sectPr w:rsidR="00466009" w:rsidRPr="00B4600A">
      <w:pgSz w:w="11906" w:h="16838"/>
      <w:pgMar w:top="568" w:right="851" w:bottom="0" w:left="1418" w:header="709" w:footer="709" w:gutter="0"/>
      <w:cols w:space="708"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Сляднева Инна Андреевна" w:date="2025-05-14T16:48:00Z" w:initials="СИА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Поставить дату утверждения ТЗ.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BCF47D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6B9" w:rsidRDefault="000016B9">
      <w:r>
        <w:separator/>
      </w:r>
    </w:p>
  </w:endnote>
  <w:endnote w:type="continuationSeparator" w:id="0">
    <w:p w:rsidR="000016B9" w:rsidRDefault="00001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ios-Regular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6B9" w:rsidRDefault="000016B9">
      <w:r>
        <w:separator/>
      </w:r>
    </w:p>
  </w:footnote>
  <w:footnote w:type="continuationSeparator" w:id="0">
    <w:p w:rsidR="000016B9" w:rsidRDefault="00001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84A1B"/>
    <w:multiLevelType w:val="hybridMultilevel"/>
    <w:tmpl w:val="4268F4EC"/>
    <w:lvl w:ilvl="0" w:tplc="C9BA8CD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B8028D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D1072E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3D60DC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0CAF58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75E151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120B94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BA0676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ACAFC9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50E1FC8"/>
    <w:multiLevelType w:val="hybridMultilevel"/>
    <w:tmpl w:val="ECE233A0"/>
    <w:lvl w:ilvl="0" w:tplc="E85816E6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F2647B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930E15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83E49E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85000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988D24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07ED32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BE603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E8A483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800275F"/>
    <w:multiLevelType w:val="hybridMultilevel"/>
    <w:tmpl w:val="57F4AA3E"/>
    <w:lvl w:ilvl="0" w:tplc="975C11C6">
      <w:start w:val="1"/>
      <w:numFmt w:val="decimal"/>
      <w:lvlText w:val="%1."/>
      <w:lvlJc w:val="left"/>
      <w:pPr>
        <w:ind w:left="821" w:hanging="360"/>
      </w:pPr>
      <w:rPr>
        <w:sz w:val="20"/>
      </w:rPr>
    </w:lvl>
    <w:lvl w:ilvl="1" w:tplc="16B0A382">
      <w:start w:val="1"/>
      <w:numFmt w:val="lowerLetter"/>
      <w:lvlText w:val="%2."/>
      <w:lvlJc w:val="left"/>
      <w:pPr>
        <w:ind w:left="1541" w:hanging="360"/>
      </w:pPr>
    </w:lvl>
    <w:lvl w:ilvl="2" w:tplc="54D6EE72">
      <w:start w:val="1"/>
      <w:numFmt w:val="lowerRoman"/>
      <w:lvlText w:val="%3."/>
      <w:lvlJc w:val="right"/>
      <w:pPr>
        <w:ind w:left="2261" w:hanging="180"/>
      </w:pPr>
    </w:lvl>
    <w:lvl w:ilvl="3" w:tplc="503EB498">
      <w:start w:val="1"/>
      <w:numFmt w:val="decimal"/>
      <w:lvlText w:val="%4."/>
      <w:lvlJc w:val="left"/>
      <w:pPr>
        <w:ind w:left="2981" w:hanging="360"/>
      </w:pPr>
    </w:lvl>
    <w:lvl w:ilvl="4" w:tplc="989E5F80">
      <w:start w:val="1"/>
      <w:numFmt w:val="lowerLetter"/>
      <w:lvlText w:val="%5."/>
      <w:lvlJc w:val="left"/>
      <w:pPr>
        <w:ind w:left="3701" w:hanging="360"/>
      </w:pPr>
    </w:lvl>
    <w:lvl w:ilvl="5" w:tplc="3D02C8D8">
      <w:start w:val="1"/>
      <w:numFmt w:val="lowerRoman"/>
      <w:lvlText w:val="%6."/>
      <w:lvlJc w:val="right"/>
      <w:pPr>
        <w:ind w:left="4421" w:hanging="180"/>
      </w:pPr>
    </w:lvl>
    <w:lvl w:ilvl="6" w:tplc="C324F794">
      <w:start w:val="1"/>
      <w:numFmt w:val="decimal"/>
      <w:lvlText w:val="%7."/>
      <w:lvlJc w:val="left"/>
      <w:pPr>
        <w:ind w:left="5141" w:hanging="360"/>
      </w:pPr>
    </w:lvl>
    <w:lvl w:ilvl="7" w:tplc="8F74D4E4">
      <w:start w:val="1"/>
      <w:numFmt w:val="lowerLetter"/>
      <w:lvlText w:val="%8."/>
      <w:lvlJc w:val="left"/>
      <w:pPr>
        <w:ind w:left="5861" w:hanging="360"/>
      </w:pPr>
    </w:lvl>
    <w:lvl w:ilvl="8" w:tplc="D8F6DB9E">
      <w:start w:val="1"/>
      <w:numFmt w:val="lowerRoman"/>
      <w:lvlText w:val="%9."/>
      <w:lvlJc w:val="right"/>
      <w:pPr>
        <w:ind w:left="6581" w:hanging="180"/>
      </w:pPr>
    </w:lvl>
  </w:abstractNum>
  <w:abstractNum w:abstractNumId="3" w15:restartNumberingAfterBreak="0">
    <w:nsid w:val="0B4E5EEE"/>
    <w:multiLevelType w:val="hybridMultilevel"/>
    <w:tmpl w:val="33C0D0E8"/>
    <w:lvl w:ilvl="0" w:tplc="E21AA656">
      <w:start w:val="4"/>
      <w:numFmt w:val="decimal"/>
      <w:lvlText w:val="%1."/>
      <w:lvlJc w:val="left"/>
      <w:pPr>
        <w:ind w:left="606" w:hanging="360"/>
      </w:pPr>
    </w:lvl>
    <w:lvl w:ilvl="1" w:tplc="D8826C4E">
      <w:start w:val="1"/>
      <w:numFmt w:val="lowerLetter"/>
      <w:lvlText w:val="%2."/>
      <w:lvlJc w:val="left"/>
      <w:pPr>
        <w:ind w:left="1326" w:hanging="360"/>
      </w:pPr>
    </w:lvl>
    <w:lvl w:ilvl="2" w:tplc="4DB4666C">
      <w:start w:val="1"/>
      <w:numFmt w:val="lowerRoman"/>
      <w:lvlText w:val="%3."/>
      <w:lvlJc w:val="right"/>
      <w:pPr>
        <w:ind w:left="2046" w:hanging="180"/>
      </w:pPr>
    </w:lvl>
    <w:lvl w:ilvl="3" w:tplc="A5C87712">
      <w:start w:val="1"/>
      <w:numFmt w:val="decimal"/>
      <w:lvlText w:val="%4."/>
      <w:lvlJc w:val="left"/>
      <w:pPr>
        <w:ind w:left="2766" w:hanging="360"/>
      </w:pPr>
    </w:lvl>
    <w:lvl w:ilvl="4" w:tplc="55449FDA">
      <w:start w:val="1"/>
      <w:numFmt w:val="lowerLetter"/>
      <w:lvlText w:val="%5."/>
      <w:lvlJc w:val="left"/>
      <w:pPr>
        <w:ind w:left="3486" w:hanging="360"/>
      </w:pPr>
    </w:lvl>
    <w:lvl w:ilvl="5" w:tplc="1FCC5758">
      <w:start w:val="1"/>
      <w:numFmt w:val="lowerRoman"/>
      <w:lvlText w:val="%6."/>
      <w:lvlJc w:val="right"/>
      <w:pPr>
        <w:ind w:left="4206" w:hanging="180"/>
      </w:pPr>
    </w:lvl>
    <w:lvl w:ilvl="6" w:tplc="3058041A">
      <w:start w:val="1"/>
      <w:numFmt w:val="decimal"/>
      <w:lvlText w:val="%7."/>
      <w:lvlJc w:val="left"/>
      <w:pPr>
        <w:ind w:left="4926" w:hanging="360"/>
      </w:pPr>
    </w:lvl>
    <w:lvl w:ilvl="7" w:tplc="BC024F30">
      <w:start w:val="1"/>
      <w:numFmt w:val="lowerLetter"/>
      <w:lvlText w:val="%8."/>
      <w:lvlJc w:val="left"/>
      <w:pPr>
        <w:ind w:left="5646" w:hanging="360"/>
      </w:pPr>
    </w:lvl>
    <w:lvl w:ilvl="8" w:tplc="5AACD764">
      <w:start w:val="1"/>
      <w:numFmt w:val="lowerRoman"/>
      <w:lvlText w:val="%9."/>
      <w:lvlJc w:val="right"/>
      <w:pPr>
        <w:ind w:left="6366" w:hanging="180"/>
      </w:pPr>
    </w:lvl>
  </w:abstractNum>
  <w:abstractNum w:abstractNumId="4" w15:restartNumberingAfterBreak="0">
    <w:nsid w:val="0F1139B2"/>
    <w:multiLevelType w:val="hybridMultilevel"/>
    <w:tmpl w:val="27E001CE"/>
    <w:lvl w:ilvl="0" w:tplc="79AC4110">
      <w:start w:val="1"/>
      <w:numFmt w:val="decimal"/>
      <w:lvlText w:val="%1."/>
      <w:lvlJc w:val="left"/>
      <w:pPr>
        <w:ind w:left="821" w:hanging="360"/>
      </w:pPr>
    </w:lvl>
    <w:lvl w:ilvl="1" w:tplc="6FBCE544">
      <w:start w:val="1"/>
      <w:numFmt w:val="lowerLetter"/>
      <w:lvlText w:val="%2."/>
      <w:lvlJc w:val="left"/>
      <w:pPr>
        <w:ind w:left="1541" w:hanging="360"/>
      </w:pPr>
    </w:lvl>
    <w:lvl w:ilvl="2" w:tplc="091A9B4C">
      <w:start w:val="1"/>
      <w:numFmt w:val="lowerRoman"/>
      <w:lvlText w:val="%3."/>
      <w:lvlJc w:val="right"/>
      <w:pPr>
        <w:ind w:left="2261" w:hanging="180"/>
      </w:pPr>
    </w:lvl>
    <w:lvl w:ilvl="3" w:tplc="2E52875E">
      <w:start w:val="1"/>
      <w:numFmt w:val="decimal"/>
      <w:lvlText w:val="%4."/>
      <w:lvlJc w:val="left"/>
      <w:pPr>
        <w:ind w:left="2981" w:hanging="360"/>
      </w:pPr>
    </w:lvl>
    <w:lvl w:ilvl="4" w:tplc="B9F45AA8">
      <w:start w:val="1"/>
      <w:numFmt w:val="lowerLetter"/>
      <w:lvlText w:val="%5."/>
      <w:lvlJc w:val="left"/>
      <w:pPr>
        <w:ind w:left="3701" w:hanging="360"/>
      </w:pPr>
    </w:lvl>
    <w:lvl w:ilvl="5" w:tplc="6BA86C46">
      <w:start w:val="1"/>
      <w:numFmt w:val="lowerRoman"/>
      <w:lvlText w:val="%6."/>
      <w:lvlJc w:val="right"/>
      <w:pPr>
        <w:ind w:left="4421" w:hanging="180"/>
      </w:pPr>
    </w:lvl>
    <w:lvl w:ilvl="6" w:tplc="33F0F20E">
      <w:start w:val="1"/>
      <w:numFmt w:val="decimal"/>
      <w:lvlText w:val="%7."/>
      <w:lvlJc w:val="left"/>
      <w:pPr>
        <w:ind w:left="5141" w:hanging="360"/>
      </w:pPr>
    </w:lvl>
    <w:lvl w:ilvl="7" w:tplc="C1FEC85A">
      <w:start w:val="1"/>
      <w:numFmt w:val="lowerLetter"/>
      <w:lvlText w:val="%8."/>
      <w:lvlJc w:val="left"/>
      <w:pPr>
        <w:ind w:left="5861" w:hanging="360"/>
      </w:pPr>
    </w:lvl>
    <w:lvl w:ilvl="8" w:tplc="D2B04D76">
      <w:start w:val="1"/>
      <w:numFmt w:val="lowerRoman"/>
      <w:lvlText w:val="%9."/>
      <w:lvlJc w:val="right"/>
      <w:pPr>
        <w:ind w:left="6581" w:hanging="180"/>
      </w:pPr>
    </w:lvl>
  </w:abstractNum>
  <w:abstractNum w:abstractNumId="5" w15:restartNumberingAfterBreak="0">
    <w:nsid w:val="15BD26EF"/>
    <w:multiLevelType w:val="hybridMultilevel"/>
    <w:tmpl w:val="B41ACDA8"/>
    <w:lvl w:ilvl="0" w:tplc="38C07C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B09E15B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B0039A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798809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DDEA89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E5E3DE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B30B11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84F2F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4F22AC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A544C9B"/>
    <w:multiLevelType w:val="hybridMultilevel"/>
    <w:tmpl w:val="2D42A358"/>
    <w:lvl w:ilvl="0" w:tplc="0AD4D268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782477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01417A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9E2CBD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F8042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A00C11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3FE578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D7413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B0C32B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D2B441B"/>
    <w:multiLevelType w:val="multilevel"/>
    <w:tmpl w:val="487AE0F8"/>
    <w:lvl w:ilvl="0">
      <w:start w:val="1"/>
      <w:numFmt w:val="decimal"/>
      <w:pStyle w:val="1DocumentHeader1H11Heading1iz111111Headih1Heading1Char11111appheading1ITTt1IIIH11H12H13H14H15H16H17H18H11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pStyle w:val="22H2h22RTCiz2H221Numberedtext3HD2heading2Heading2HiddenLevel2TopicHeadingH21MajorCHSH2-Heading2l2Header222heading2list2AABClist2Heading2HeadingIndentNoL2H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4"/>
        </w:tabs>
        <w:ind w:left="3114" w:hanging="1134"/>
      </w:pPr>
      <w:rPr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2367"/>
        </w:tabs>
        <w:ind w:left="2367" w:hanging="567"/>
      </w:pPr>
      <w:rPr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 w15:restartNumberingAfterBreak="0">
    <w:nsid w:val="26F8329C"/>
    <w:multiLevelType w:val="hybridMultilevel"/>
    <w:tmpl w:val="AAAC247E"/>
    <w:lvl w:ilvl="0" w:tplc="552E5F9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D8FE2E1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9248AD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3EA7EE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E62B6E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73EE2D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A2A64E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D70FCF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C6E1E9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2B9940EB"/>
    <w:multiLevelType w:val="hybridMultilevel"/>
    <w:tmpl w:val="52FAC05C"/>
    <w:lvl w:ilvl="0" w:tplc="25D24258">
      <w:start w:val="1"/>
      <w:numFmt w:val="bullet"/>
      <w:lvlText w:val=""/>
      <w:lvlJc w:val="left"/>
      <w:pPr>
        <w:ind w:left="862" w:hanging="360"/>
      </w:pPr>
      <w:rPr>
        <w:rFonts w:ascii="Symbol" w:hAnsi="Symbol"/>
      </w:rPr>
    </w:lvl>
    <w:lvl w:ilvl="1" w:tplc="9B0CBF64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/>
      </w:rPr>
    </w:lvl>
    <w:lvl w:ilvl="2" w:tplc="06AEA432">
      <w:start w:val="1"/>
      <w:numFmt w:val="bullet"/>
      <w:lvlText w:val=""/>
      <w:lvlJc w:val="left"/>
      <w:pPr>
        <w:ind w:left="2302" w:hanging="360"/>
      </w:pPr>
      <w:rPr>
        <w:rFonts w:ascii="Wingdings" w:hAnsi="Wingdings"/>
      </w:rPr>
    </w:lvl>
    <w:lvl w:ilvl="3" w:tplc="A452830A">
      <w:start w:val="1"/>
      <w:numFmt w:val="bullet"/>
      <w:lvlText w:val=""/>
      <w:lvlJc w:val="left"/>
      <w:pPr>
        <w:ind w:left="3022" w:hanging="360"/>
      </w:pPr>
      <w:rPr>
        <w:rFonts w:ascii="Symbol" w:hAnsi="Symbol"/>
      </w:rPr>
    </w:lvl>
    <w:lvl w:ilvl="4" w:tplc="9FF063CC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/>
      </w:rPr>
    </w:lvl>
    <w:lvl w:ilvl="5" w:tplc="221E4C26">
      <w:start w:val="1"/>
      <w:numFmt w:val="bullet"/>
      <w:lvlText w:val=""/>
      <w:lvlJc w:val="left"/>
      <w:pPr>
        <w:ind w:left="4462" w:hanging="360"/>
      </w:pPr>
      <w:rPr>
        <w:rFonts w:ascii="Wingdings" w:hAnsi="Wingdings"/>
      </w:rPr>
    </w:lvl>
    <w:lvl w:ilvl="6" w:tplc="D180C4D2">
      <w:start w:val="1"/>
      <w:numFmt w:val="bullet"/>
      <w:lvlText w:val=""/>
      <w:lvlJc w:val="left"/>
      <w:pPr>
        <w:ind w:left="5182" w:hanging="360"/>
      </w:pPr>
      <w:rPr>
        <w:rFonts w:ascii="Symbol" w:hAnsi="Symbol"/>
      </w:rPr>
    </w:lvl>
    <w:lvl w:ilvl="7" w:tplc="33BE609C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/>
      </w:rPr>
    </w:lvl>
    <w:lvl w:ilvl="8" w:tplc="D61EC022">
      <w:start w:val="1"/>
      <w:numFmt w:val="bullet"/>
      <w:lvlText w:val=""/>
      <w:lvlJc w:val="left"/>
      <w:pPr>
        <w:ind w:left="6622" w:hanging="360"/>
      </w:pPr>
      <w:rPr>
        <w:rFonts w:ascii="Wingdings" w:hAnsi="Wingdings"/>
      </w:rPr>
    </w:lvl>
  </w:abstractNum>
  <w:abstractNum w:abstractNumId="10" w15:restartNumberingAfterBreak="0">
    <w:nsid w:val="2BE47697"/>
    <w:multiLevelType w:val="hybridMultilevel"/>
    <w:tmpl w:val="9D369FE8"/>
    <w:lvl w:ilvl="0" w:tplc="0F00DB2A">
      <w:start w:val="1"/>
      <w:numFmt w:val="decimal"/>
      <w:lvlText w:val="%1."/>
      <w:lvlJc w:val="left"/>
      <w:pPr>
        <w:ind w:left="821" w:hanging="360"/>
      </w:pPr>
      <w:rPr>
        <w:sz w:val="20"/>
      </w:rPr>
    </w:lvl>
    <w:lvl w:ilvl="1" w:tplc="8E0E4D4E">
      <w:start w:val="1"/>
      <w:numFmt w:val="lowerLetter"/>
      <w:lvlText w:val="%2."/>
      <w:lvlJc w:val="left"/>
      <w:pPr>
        <w:ind w:left="1541" w:hanging="360"/>
      </w:pPr>
    </w:lvl>
    <w:lvl w:ilvl="2" w:tplc="345C25B8">
      <w:start w:val="1"/>
      <w:numFmt w:val="lowerRoman"/>
      <w:lvlText w:val="%3."/>
      <w:lvlJc w:val="right"/>
      <w:pPr>
        <w:ind w:left="2261" w:hanging="180"/>
      </w:pPr>
    </w:lvl>
    <w:lvl w:ilvl="3" w:tplc="6E149188">
      <w:start w:val="1"/>
      <w:numFmt w:val="decimal"/>
      <w:lvlText w:val="%4."/>
      <w:lvlJc w:val="left"/>
      <w:pPr>
        <w:ind w:left="2981" w:hanging="360"/>
      </w:pPr>
    </w:lvl>
    <w:lvl w:ilvl="4" w:tplc="744AA678">
      <w:start w:val="1"/>
      <w:numFmt w:val="lowerLetter"/>
      <w:lvlText w:val="%5."/>
      <w:lvlJc w:val="left"/>
      <w:pPr>
        <w:ind w:left="3701" w:hanging="360"/>
      </w:pPr>
    </w:lvl>
    <w:lvl w:ilvl="5" w:tplc="C0B0DB46">
      <w:start w:val="1"/>
      <w:numFmt w:val="lowerRoman"/>
      <w:lvlText w:val="%6."/>
      <w:lvlJc w:val="right"/>
      <w:pPr>
        <w:ind w:left="4421" w:hanging="180"/>
      </w:pPr>
    </w:lvl>
    <w:lvl w:ilvl="6" w:tplc="B0A8C712">
      <w:start w:val="1"/>
      <w:numFmt w:val="decimal"/>
      <w:lvlText w:val="%7."/>
      <w:lvlJc w:val="left"/>
      <w:pPr>
        <w:ind w:left="5141" w:hanging="360"/>
      </w:pPr>
    </w:lvl>
    <w:lvl w:ilvl="7" w:tplc="A6BC108A">
      <w:start w:val="1"/>
      <w:numFmt w:val="lowerLetter"/>
      <w:lvlText w:val="%8."/>
      <w:lvlJc w:val="left"/>
      <w:pPr>
        <w:ind w:left="5861" w:hanging="360"/>
      </w:pPr>
    </w:lvl>
    <w:lvl w:ilvl="8" w:tplc="EADC7F78">
      <w:start w:val="1"/>
      <w:numFmt w:val="lowerRoman"/>
      <w:lvlText w:val="%9."/>
      <w:lvlJc w:val="right"/>
      <w:pPr>
        <w:ind w:left="6581" w:hanging="180"/>
      </w:pPr>
    </w:lvl>
  </w:abstractNum>
  <w:abstractNum w:abstractNumId="11" w15:restartNumberingAfterBreak="0">
    <w:nsid w:val="39971E36"/>
    <w:multiLevelType w:val="hybridMultilevel"/>
    <w:tmpl w:val="816ECFAE"/>
    <w:lvl w:ilvl="0" w:tplc="EFC85C82">
      <w:start w:val="1"/>
      <w:numFmt w:val="decimal"/>
      <w:lvlText w:val="%1."/>
      <w:lvlJc w:val="left"/>
      <w:pPr>
        <w:ind w:left="821" w:hanging="360"/>
      </w:pPr>
      <w:rPr>
        <w:sz w:val="20"/>
      </w:rPr>
    </w:lvl>
    <w:lvl w:ilvl="1" w:tplc="85B4B866">
      <w:start w:val="1"/>
      <w:numFmt w:val="lowerLetter"/>
      <w:lvlText w:val="%2."/>
      <w:lvlJc w:val="left"/>
      <w:pPr>
        <w:ind w:left="1541" w:hanging="360"/>
      </w:pPr>
    </w:lvl>
    <w:lvl w:ilvl="2" w:tplc="CEA87896">
      <w:start w:val="1"/>
      <w:numFmt w:val="lowerRoman"/>
      <w:lvlText w:val="%3."/>
      <w:lvlJc w:val="right"/>
      <w:pPr>
        <w:ind w:left="2261" w:hanging="180"/>
      </w:pPr>
    </w:lvl>
    <w:lvl w:ilvl="3" w:tplc="7778B1B0">
      <w:start w:val="1"/>
      <w:numFmt w:val="decimal"/>
      <w:lvlText w:val="%4."/>
      <w:lvlJc w:val="left"/>
      <w:pPr>
        <w:ind w:left="2981" w:hanging="360"/>
      </w:pPr>
    </w:lvl>
    <w:lvl w:ilvl="4" w:tplc="36920914">
      <w:start w:val="1"/>
      <w:numFmt w:val="lowerLetter"/>
      <w:lvlText w:val="%5."/>
      <w:lvlJc w:val="left"/>
      <w:pPr>
        <w:ind w:left="3701" w:hanging="360"/>
      </w:pPr>
    </w:lvl>
    <w:lvl w:ilvl="5" w:tplc="848C57FC">
      <w:start w:val="1"/>
      <w:numFmt w:val="lowerRoman"/>
      <w:lvlText w:val="%6."/>
      <w:lvlJc w:val="right"/>
      <w:pPr>
        <w:ind w:left="4421" w:hanging="180"/>
      </w:pPr>
    </w:lvl>
    <w:lvl w:ilvl="6" w:tplc="E0D4D1EC">
      <w:start w:val="1"/>
      <w:numFmt w:val="decimal"/>
      <w:lvlText w:val="%7."/>
      <w:lvlJc w:val="left"/>
      <w:pPr>
        <w:ind w:left="5141" w:hanging="360"/>
      </w:pPr>
    </w:lvl>
    <w:lvl w:ilvl="7" w:tplc="CE4E3224">
      <w:start w:val="1"/>
      <w:numFmt w:val="lowerLetter"/>
      <w:lvlText w:val="%8."/>
      <w:lvlJc w:val="left"/>
      <w:pPr>
        <w:ind w:left="5861" w:hanging="360"/>
      </w:pPr>
    </w:lvl>
    <w:lvl w:ilvl="8" w:tplc="118C91B4">
      <w:start w:val="1"/>
      <w:numFmt w:val="lowerRoman"/>
      <w:lvlText w:val="%9."/>
      <w:lvlJc w:val="right"/>
      <w:pPr>
        <w:ind w:left="6581" w:hanging="180"/>
      </w:pPr>
    </w:lvl>
  </w:abstractNum>
  <w:abstractNum w:abstractNumId="12" w15:restartNumberingAfterBreak="0">
    <w:nsid w:val="4F640391"/>
    <w:multiLevelType w:val="hybridMultilevel"/>
    <w:tmpl w:val="DDBE7A26"/>
    <w:lvl w:ilvl="0" w:tplc="5F9C420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0090FB7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F68D2C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898463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EF4C84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D1201A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3365F7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4D2D36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EC4255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513F3256"/>
    <w:multiLevelType w:val="hybridMultilevel"/>
    <w:tmpl w:val="B7583960"/>
    <w:lvl w:ilvl="0" w:tplc="69984430">
      <w:start w:val="1"/>
      <w:numFmt w:val="decimal"/>
      <w:lvlText w:val="%1."/>
      <w:lvlJc w:val="left"/>
      <w:pPr>
        <w:ind w:left="1211" w:hanging="360"/>
      </w:pPr>
    </w:lvl>
    <w:lvl w:ilvl="1" w:tplc="64FEDF16">
      <w:start w:val="1"/>
      <w:numFmt w:val="lowerLetter"/>
      <w:lvlText w:val="%2."/>
      <w:lvlJc w:val="left"/>
      <w:pPr>
        <w:ind w:left="1931" w:hanging="360"/>
      </w:pPr>
    </w:lvl>
    <w:lvl w:ilvl="2" w:tplc="F8DCCCA2">
      <w:start w:val="1"/>
      <w:numFmt w:val="lowerRoman"/>
      <w:lvlText w:val="%3."/>
      <w:lvlJc w:val="right"/>
      <w:pPr>
        <w:ind w:left="2651" w:hanging="180"/>
      </w:pPr>
    </w:lvl>
    <w:lvl w:ilvl="3" w:tplc="21FE9A24">
      <w:start w:val="1"/>
      <w:numFmt w:val="decimal"/>
      <w:lvlText w:val="%4."/>
      <w:lvlJc w:val="left"/>
      <w:pPr>
        <w:ind w:left="3371" w:hanging="360"/>
      </w:pPr>
    </w:lvl>
    <w:lvl w:ilvl="4" w:tplc="D82244DC">
      <w:start w:val="1"/>
      <w:numFmt w:val="lowerLetter"/>
      <w:lvlText w:val="%5."/>
      <w:lvlJc w:val="left"/>
      <w:pPr>
        <w:ind w:left="4091" w:hanging="360"/>
      </w:pPr>
    </w:lvl>
    <w:lvl w:ilvl="5" w:tplc="FA94C258">
      <w:start w:val="1"/>
      <w:numFmt w:val="lowerRoman"/>
      <w:lvlText w:val="%6."/>
      <w:lvlJc w:val="right"/>
      <w:pPr>
        <w:ind w:left="4811" w:hanging="180"/>
      </w:pPr>
    </w:lvl>
    <w:lvl w:ilvl="6" w:tplc="384055E8">
      <w:start w:val="1"/>
      <w:numFmt w:val="decimal"/>
      <w:lvlText w:val="%7."/>
      <w:lvlJc w:val="left"/>
      <w:pPr>
        <w:ind w:left="5531" w:hanging="360"/>
      </w:pPr>
    </w:lvl>
    <w:lvl w:ilvl="7" w:tplc="3850DE80">
      <w:start w:val="1"/>
      <w:numFmt w:val="lowerLetter"/>
      <w:lvlText w:val="%8."/>
      <w:lvlJc w:val="left"/>
      <w:pPr>
        <w:ind w:left="6251" w:hanging="360"/>
      </w:pPr>
    </w:lvl>
    <w:lvl w:ilvl="8" w:tplc="92AE8BAA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1D76864"/>
    <w:multiLevelType w:val="hybridMultilevel"/>
    <w:tmpl w:val="405A3B5A"/>
    <w:lvl w:ilvl="0" w:tplc="5ED0BB32">
      <w:start w:val="1"/>
      <w:numFmt w:val="bullet"/>
      <w:lvlText w:val="–"/>
      <w:lvlJc w:val="left"/>
      <w:pPr>
        <w:ind w:left="1134" w:hanging="360"/>
      </w:pPr>
      <w:rPr>
        <w:rFonts w:ascii="Arial" w:eastAsia="Arial" w:hAnsi="Arial" w:cs="Arial" w:hint="default"/>
      </w:rPr>
    </w:lvl>
    <w:lvl w:ilvl="1" w:tplc="E1087730">
      <w:start w:val="1"/>
      <w:numFmt w:val="bullet"/>
      <w:lvlText w:val="o"/>
      <w:lvlJc w:val="left"/>
      <w:pPr>
        <w:ind w:left="1854" w:hanging="360"/>
      </w:pPr>
      <w:rPr>
        <w:rFonts w:ascii="Courier New" w:eastAsia="Courier New" w:hAnsi="Courier New" w:cs="Courier New" w:hint="default"/>
      </w:rPr>
    </w:lvl>
    <w:lvl w:ilvl="2" w:tplc="FE06FAC4">
      <w:start w:val="1"/>
      <w:numFmt w:val="bullet"/>
      <w:lvlText w:val="§"/>
      <w:lvlJc w:val="left"/>
      <w:pPr>
        <w:ind w:left="2574" w:hanging="360"/>
      </w:pPr>
      <w:rPr>
        <w:rFonts w:ascii="Wingdings" w:eastAsia="Wingdings" w:hAnsi="Wingdings" w:cs="Wingdings" w:hint="default"/>
      </w:rPr>
    </w:lvl>
    <w:lvl w:ilvl="3" w:tplc="DC7AD3EE">
      <w:start w:val="1"/>
      <w:numFmt w:val="bullet"/>
      <w:lvlText w:val="·"/>
      <w:lvlJc w:val="left"/>
      <w:pPr>
        <w:ind w:left="3294" w:hanging="360"/>
      </w:pPr>
      <w:rPr>
        <w:rFonts w:ascii="Symbol" w:eastAsia="Symbol" w:hAnsi="Symbol" w:cs="Symbol" w:hint="default"/>
      </w:rPr>
    </w:lvl>
    <w:lvl w:ilvl="4" w:tplc="E85CD6E2">
      <w:start w:val="1"/>
      <w:numFmt w:val="bullet"/>
      <w:lvlText w:val="o"/>
      <w:lvlJc w:val="left"/>
      <w:pPr>
        <w:ind w:left="4014" w:hanging="360"/>
      </w:pPr>
      <w:rPr>
        <w:rFonts w:ascii="Courier New" w:eastAsia="Courier New" w:hAnsi="Courier New" w:cs="Courier New" w:hint="default"/>
      </w:rPr>
    </w:lvl>
    <w:lvl w:ilvl="5" w:tplc="5CBE49C2">
      <w:start w:val="1"/>
      <w:numFmt w:val="bullet"/>
      <w:lvlText w:val="§"/>
      <w:lvlJc w:val="left"/>
      <w:pPr>
        <w:ind w:left="4734" w:hanging="360"/>
      </w:pPr>
      <w:rPr>
        <w:rFonts w:ascii="Wingdings" w:eastAsia="Wingdings" w:hAnsi="Wingdings" w:cs="Wingdings" w:hint="default"/>
      </w:rPr>
    </w:lvl>
    <w:lvl w:ilvl="6" w:tplc="F318A01E">
      <w:start w:val="1"/>
      <w:numFmt w:val="bullet"/>
      <w:lvlText w:val="·"/>
      <w:lvlJc w:val="left"/>
      <w:pPr>
        <w:ind w:left="5454" w:hanging="360"/>
      </w:pPr>
      <w:rPr>
        <w:rFonts w:ascii="Symbol" w:eastAsia="Symbol" w:hAnsi="Symbol" w:cs="Symbol" w:hint="default"/>
      </w:rPr>
    </w:lvl>
    <w:lvl w:ilvl="7" w:tplc="4030EB42">
      <w:start w:val="1"/>
      <w:numFmt w:val="bullet"/>
      <w:lvlText w:val="o"/>
      <w:lvlJc w:val="left"/>
      <w:pPr>
        <w:ind w:left="6174" w:hanging="360"/>
      </w:pPr>
      <w:rPr>
        <w:rFonts w:ascii="Courier New" w:eastAsia="Courier New" w:hAnsi="Courier New" w:cs="Courier New" w:hint="default"/>
      </w:rPr>
    </w:lvl>
    <w:lvl w:ilvl="8" w:tplc="D3E20948">
      <w:start w:val="1"/>
      <w:numFmt w:val="bullet"/>
      <w:lvlText w:val="§"/>
      <w:lvlJc w:val="left"/>
      <w:pPr>
        <w:ind w:left="6894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524B3BFA"/>
    <w:multiLevelType w:val="hybridMultilevel"/>
    <w:tmpl w:val="6F64D820"/>
    <w:lvl w:ilvl="0" w:tplc="D29413CA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B4FE1774">
      <w:start w:val="1"/>
      <w:numFmt w:val="lowerLetter"/>
      <w:lvlText w:val="%2."/>
      <w:lvlJc w:val="left"/>
      <w:pPr>
        <w:ind w:left="1440" w:hanging="360"/>
      </w:pPr>
    </w:lvl>
    <w:lvl w:ilvl="2" w:tplc="1D3E5BD0">
      <w:start w:val="1"/>
      <w:numFmt w:val="lowerRoman"/>
      <w:lvlText w:val="%3."/>
      <w:lvlJc w:val="right"/>
      <w:pPr>
        <w:ind w:left="2160" w:hanging="180"/>
      </w:pPr>
    </w:lvl>
    <w:lvl w:ilvl="3" w:tplc="CBCE4E0E">
      <w:start w:val="1"/>
      <w:numFmt w:val="decimal"/>
      <w:lvlText w:val="%4."/>
      <w:lvlJc w:val="left"/>
      <w:pPr>
        <w:ind w:left="2880" w:hanging="360"/>
      </w:pPr>
    </w:lvl>
    <w:lvl w:ilvl="4" w:tplc="CDCC8784">
      <w:start w:val="1"/>
      <w:numFmt w:val="lowerLetter"/>
      <w:lvlText w:val="%5."/>
      <w:lvlJc w:val="left"/>
      <w:pPr>
        <w:ind w:left="3600" w:hanging="360"/>
      </w:pPr>
    </w:lvl>
    <w:lvl w:ilvl="5" w:tplc="63C63FD8">
      <w:start w:val="1"/>
      <w:numFmt w:val="lowerRoman"/>
      <w:lvlText w:val="%6."/>
      <w:lvlJc w:val="right"/>
      <w:pPr>
        <w:ind w:left="4320" w:hanging="180"/>
      </w:pPr>
    </w:lvl>
    <w:lvl w:ilvl="6" w:tplc="AAC4ACAA">
      <w:start w:val="1"/>
      <w:numFmt w:val="decimal"/>
      <w:lvlText w:val="%7."/>
      <w:lvlJc w:val="left"/>
      <w:pPr>
        <w:ind w:left="5040" w:hanging="360"/>
      </w:pPr>
    </w:lvl>
    <w:lvl w:ilvl="7" w:tplc="A8289064">
      <w:start w:val="1"/>
      <w:numFmt w:val="lowerLetter"/>
      <w:lvlText w:val="%8."/>
      <w:lvlJc w:val="left"/>
      <w:pPr>
        <w:ind w:left="5760" w:hanging="360"/>
      </w:pPr>
    </w:lvl>
    <w:lvl w:ilvl="8" w:tplc="E3B6554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C878D8"/>
    <w:multiLevelType w:val="hybridMultilevel"/>
    <w:tmpl w:val="76949944"/>
    <w:lvl w:ilvl="0" w:tplc="44FA9B02">
      <w:start w:val="1"/>
      <w:numFmt w:val="decimal"/>
      <w:lvlText w:val="%1."/>
      <w:lvlJc w:val="left"/>
      <w:pPr>
        <w:ind w:left="821" w:hanging="360"/>
      </w:pPr>
      <w:rPr>
        <w:sz w:val="20"/>
      </w:rPr>
    </w:lvl>
    <w:lvl w:ilvl="1" w:tplc="0C0EE6DA">
      <w:start w:val="1"/>
      <w:numFmt w:val="lowerLetter"/>
      <w:lvlText w:val="%2."/>
      <w:lvlJc w:val="left"/>
      <w:pPr>
        <w:ind w:left="1541" w:hanging="360"/>
      </w:pPr>
    </w:lvl>
    <w:lvl w:ilvl="2" w:tplc="D3388976">
      <w:start w:val="1"/>
      <w:numFmt w:val="lowerRoman"/>
      <w:lvlText w:val="%3."/>
      <w:lvlJc w:val="right"/>
      <w:pPr>
        <w:ind w:left="2261" w:hanging="180"/>
      </w:pPr>
    </w:lvl>
    <w:lvl w:ilvl="3" w:tplc="014AF0D6">
      <w:start w:val="1"/>
      <w:numFmt w:val="decimal"/>
      <w:lvlText w:val="%4."/>
      <w:lvlJc w:val="left"/>
      <w:pPr>
        <w:ind w:left="2981" w:hanging="360"/>
      </w:pPr>
    </w:lvl>
    <w:lvl w:ilvl="4" w:tplc="F9D06778">
      <w:start w:val="1"/>
      <w:numFmt w:val="lowerLetter"/>
      <w:lvlText w:val="%5."/>
      <w:lvlJc w:val="left"/>
      <w:pPr>
        <w:ind w:left="3701" w:hanging="360"/>
      </w:pPr>
    </w:lvl>
    <w:lvl w:ilvl="5" w:tplc="CC0EB5F2">
      <w:start w:val="1"/>
      <w:numFmt w:val="lowerRoman"/>
      <w:lvlText w:val="%6."/>
      <w:lvlJc w:val="right"/>
      <w:pPr>
        <w:ind w:left="4421" w:hanging="180"/>
      </w:pPr>
    </w:lvl>
    <w:lvl w:ilvl="6" w:tplc="96E0AEBE">
      <w:start w:val="1"/>
      <w:numFmt w:val="decimal"/>
      <w:lvlText w:val="%7."/>
      <w:lvlJc w:val="left"/>
      <w:pPr>
        <w:ind w:left="5141" w:hanging="360"/>
      </w:pPr>
    </w:lvl>
    <w:lvl w:ilvl="7" w:tplc="31388B20">
      <w:start w:val="1"/>
      <w:numFmt w:val="lowerLetter"/>
      <w:lvlText w:val="%8."/>
      <w:lvlJc w:val="left"/>
      <w:pPr>
        <w:ind w:left="5861" w:hanging="360"/>
      </w:pPr>
    </w:lvl>
    <w:lvl w:ilvl="8" w:tplc="E980571A">
      <w:start w:val="1"/>
      <w:numFmt w:val="lowerRoman"/>
      <w:lvlText w:val="%9."/>
      <w:lvlJc w:val="right"/>
      <w:pPr>
        <w:ind w:left="6581" w:hanging="180"/>
      </w:pPr>
    </w:lvl>
  </w:abstractNum>
  <w:abstractNum w:abstractNumId="17" w15:restartNumberingAfterBreak="0">
    <w:nsid w:val="63D417E0"/>
    <w:multiLevelType w:val="multilevel"/>
    <w:tmpl w:val="4624253E"/>
    <w:lvl w:ilvl="0">
      <w:start w:val="1"/>
      <w:numFmt w:val="decimal"/>
      <w:lvlText w:val="%1."/>
      <w:lvlJc w:val="left"/>
      <w:pPr>
        <w:ind w:left="1429" w:hanging="360"/>
      </w:pPr>
      <w:rPr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8" w15:restartNumberingAfterBreak="0">
    <w:nsid w:val="63DC390E"/>
    <w:multiLevelType w:val="multilevel"/>
    <w:tmpl w:val="080AB750"/>
    <w:lvl w:ilvl="0">
      <w:start w:val="1"/>
      <w:numFmt w:val="decimal"/>
      <w:lvlText w:val="%1."/>
      <w:lvlJc w:val="left"/>
      <w:pPr>
        <w:tabs>
          <w:tab w:val="num" w:pos="1947"/>
        </w:tabs>
        <w:ind w:left="1947" w:hanging="1095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1060"/>
        </w:tabs>
        <w:ind w:left="10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20"/>
        </w:tabs>
        <w:ind w:left="142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420"/>
        </w:tabs>
        <w:ind w:left="142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780"/>
        </w:tabs>
        <w:ind w:left="178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2140"/>
        </w:tabs>
        <w:ind w:left="214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0"/>
        </w:tabs>
        <w:ind w:left="214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0"/>
        </w:tabs>
        <w:ind w:left="250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0"/>
        </w:tabs>
        <w:ind w:left="2500" w:hanging="1800"/>
      </w:pPr>
      <w:rPr>
        <w:rFonts w:cs="Times New Roman" w:hint="default"/>
        <w:b/>
      </w:rPr>
    </w:lvl>
  </w:abstractNum>
  <w:abstractNum w:abstractNumId="19" w15:restartNumberingAfterBreak="0">
    <w:nsid w:val="66AC1B4A"/>
    <w:multiLevelType w:val="hybridMultilevel"/>
    <w:tmpl w:val="5BB6F242"/>
    <w:lvl w:ilvl="0" w:tplc="585E8C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93C44CC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FD488A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DB8697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CD4D77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77C363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570A6D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03E2CB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54A2C6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BC071BA"/>
    <w:multiLevelType w:val="hybridMultilevel"/>
    <w:tmpl w:val="681C89DC"/>
    <w:lvl w:ilvl="0" w:tplc="5E820D8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250136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86E577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68257B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3C4858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C088D3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D78058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B9234D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17A187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70484875"/>
    <w:multiLevelType w:val="hybridMultilevel"/>
    <w:tmpl w:val="C6F0665C"/>
    <w:lvl w:ilvl="0" w:tplc="7772C148">
      <w:start w:val="2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69B02134">
      <w:start w:val="1"/>
      <w:numFmt w:val="lowerLetter"/>
      <w:lvlText w:val="%2."/>
      <w:lvlJc w:val="left"/>
      <w:pPr>
        <w:ind w:left="1932" w:hanging="360"/>
      </w:pPr>
    </w:lvl>
    <w:lvl w:ilvl="2" w:tplc="1CDEB648">
      <w:start w:val="1"/>
      <w:numFmt w:val="lowerRoman"/>
      <w:lvlText w:val="%3."/>
      <w:lvlJc w:val="right"/>
      <w:pPr>
        <w:ind w:left="2652" w:hanging="180"/>
      </w:pPr>
    </w:lvl>
    <w:lvl w:ilvl="3" w:tplc="881E5C80">
      <w:start w:val="1"/>
      <w:numFmt w:val="decimal"/>
      <w:lvlText w:val="%4."/>
      <w:lvlJc w:val="left"/>
      <w:pPr>
        <w:ind w:left="3372" w:hanging="360"/>
      </w:pPr>
    </w:lvl>
    <w:lvl w:ilvl="4" w:tplc="19507ECC">
      <w:start w:val="1"/>
      <w:numFmt w:val="lowerLetter"/>
      <w:lvlText w:val="%5."/>
      <w:lvlJc w:val="left"/>
      <w:pPr>
        <w:ind w:left="4092" w:hanging="360"/>
      </w:pPr>
    </w:lvl>
    <w:lvl w:ilvl="5" w:tplc="F194801C">
      <w:start w:val="1"/>
      <w:numFmt w:val="lowerRoman"/>
      <w:lvlText w:val="%6."/>
      <w:lvlJc w:val="right"/>
      <w:pPr>
        <w:ind w:left="4812" w:hanging="180"/>
      </w:pPr>
    </w:lvl>
    <w:lvl w:ilvl="6" w:tplc="319EFA7A">
      <w:start w:val="1"/>
      <w:numFmt w:val="decimal"/>
      <w:lvlText w:val="%7."/>
      <w:lvlJc w:val="left"/>
      <w:pPr>
        <w:ind w:left="5532" w:hanging="360"/>
      </w:pPr>
    </w:lvl>
    <w:lvl w:ilvl="7" w:tplc="B4803E80">
      <w:start w:val="1"/>
      <w:numFmt w:val="lowerLetter"/>
      <w:lvlText w:val="%8."/>
      <w:lvlJc w:val="left"/>
      <w:pPr>
        <w:ind w:left="6252" w:hanging="360"/>
      </w:pPr>
    </w:lvl>
    <w:lvl w:ilvl="8" w:tplc="2124C952">
      <w:start w:val="1"/>
      <w:numFmt w:val="lowerRoman"/>
      <w:lvlText w:val="%9."/>
      <w:lvlJc w:val="right"/>
      <w:pPr>
        <w:ind w:left="6972" w:hanging="180"/>
      </w:pPr>
    </w:lvl>
  </w:abstractNum>
  <w:abstractNum w:abstractNumId="22" w15:restartNumberingAfterBreak="0">
    <w:nsid w:val="70D26A4D"/>
    <w:multiLevelType w:val="hybridMultilevel"/>
    <w:tmpl w:val="BEB46F26"/>
    <w:lvl w:ilvl="0" w:tplc="71A0A980">
      <w:start w:val="1"/>
      <w:numFmt w:val="decimal"/>
      <w:lvlText w:val="%1."/>
      <w:lvlJc w:val="left"/>
      <w:pPr>
        <w:ind w:left="821" w:hanging="360"/>
      </w:pPr>
      <w:rPr>
        <w:sz w:val="20"/>
      </w:rPr>
    </w:lvl>
    <w:lvl w:ilvl="1" w:tplc="2DCAF450">
      <w:start w:val="1"/>
      <w:numFmt w:val="lowerLetter"/>
      <w:lvlText w:val="%2."/>
      <w:lvlJc w:val="left"/>
      <w:pPr>
        <w:ind w:left="1541" w:hanging="360"/>
      </w:pPr>
    </w:lvl>
    <w:lvl w:ilvl="2" w:tplc="48ECF35C">
      <w:start w:val="1"/>
      <w:numFmt w:val="lowerRoman"/>
      <w:lvlText w:val="%3."/>
      <w:lvlJc w:val="right"/>
      <w:pPr>
        <w:ind w:left="2261" w:hanging="180"/>
      </w:pPr>
    </w:lvl>
    <w:lvl w:ilvl="3" w:tplc="C4D0EBD2">
      <w:start w:val="1"/>
      <w:numFmt w:val="decimal"/>
      <w:lvlText w:val="%4."/>
      <w:lvlJc w:val="left"/>
      <w:pPr>
        <w:ind w:left="2981" w:hanging="360"/>
      </w:pPr>
    </w:lvl>
    <w:lvl w:ilvl="4" w:tplc="870EAE8A">
      <w:start w:val="1"/>
      <w:numFmt w:val="lowerLetter"/>
      <w:lvlText w:val="%5."/>
      <w:lvlJc w:val="left"/>
      <w:pPr>
        <w:ind w:left="3701" w:hanging="360"/>
      </w:pPr>
    </w:lvl>
    <w:lvl w:ilvl="5" w:tplc="607E1B3C">
      <w:start w:val="1"/>
      <w:numFmt w:val="lowerRoman"/>
      <w:lvlText w:val="%6."/>
      <w:lvlJc w:val="right"/>
      <w:pPr>
        <w:ind w:left="4421" w:hanging="180"/>
      </w:pPr>
    </w:lvl>
    <w:lvl w:ilvl="6" w:tplc="2E5CDE34">
      <w:start w:val="1"/>
      <w:numFmt w:val="decimal"/>
      <w:lvlText w:val="%7."/>
      <w:lvlJc w:val="left"/>
      <w:pPr>
        <w:ind w:left="5141" w:hanging="360"/>
      </w:pPr>
    </w:lvl>
    <w:lvl w:ilvl="7" w:tplc="0F627F96">
      <w:start w:val="1"/>
      <w:numFmt w:val="lowerLetter"/>
      <w:lvlText w:val="%8."/>
      <w:lvlJc w:val="left"/>
      <w:pPr>
        <w:ind w:left="5861" w:hanging="360"/>
      </w:pPr>
    </w:lvl>
    <w:lvl w:ilvl="8" w:tplc="291439E8">
      <w:start w:val="1"/>
      <w:numFmt w:val="lowerRoman"/>
      <w:lvlText w:val="%9."/>
      <w:lvlJc w:val="right"/>
      <w:pPr>
        <w:ind w:left="6581" w:hanging="180"/>
      </w:pPr>
    </w:lvl>
  </w:abstractNum>
  <w:abstractNum w:abstractNumId="23" w15:restartNumberingAfterBreak="0">
    <w:nsid w:val="72101E01"/>
    <w:multiLevelType w:val="hybridMultilevel"/>
    <w:tmpl w:val="749E3056"/>
    <w:lvl w:ilvl="0" w:tplc="DA42C9E4">
      <w:start w:val="1"/>
      <w:numFmt w:val="decimal"/>
      <w:lvlText w:val="%1."/>
      <w:lvlJc w:val="left"/>
      <w:pPr>
        <w:ind w:left="720" w:hanging="360"/>
      </w:pPr>
    </w:lvl>
    <w:lvl w:ilvl="1" w:tplc="D1425EE8">
      <w:start w:val="1"/>
      <w:numFmt w:val="lowerLetter"/>
      <w:lvlText w:val="%2."/>
      <w:lvlJc w:val="left"/>
      <w:pPr>
        <w:ind w:left="1440" w:hanging="360"/>
      </w:pPr>
    </w:lvl>
    <w:lvl w:ilvl="2" w:tplc="401A7914">
      <w:start w:val="1"/>
      <w:numFmt w:val="lowerRoman"/>
      <w:lvlText w:val="%3."/>
      <w:lvlJc w:val="right"/>
      <w:pPr>
        <w:ind w:left="2160" w:hanging="180"/>
      </w:pPr>
    </w:lvl>
    <w:lvl w:ilvl="3" w:tplc="5CCED49E">
      <w:start w:val="1"/>
      <w:numFmt w:val="decimal"/>
      <w:lvlText w:val="%4."/>
      <w:lvlJc w:val="left"/>
      <w:pPr>
        <w:ind w:left="2880" w:hanging="360"/>
      </w:pPr>
    </w:lvl>
    <w:lvl w:ilvl="4" w:tplc="6A4441D2">
      <w:start w:val="1"/>
      <w:numFmt w:val="lowerLetter"/>
      <w:lvlText w:val="%5."/>
      <w:lvlJc w:val="left"/>
      <w:pPr>
        <w:ind w:left="3600" w:hanging="360"/>
      </w:pPr>
    </w:lvl>
    <w:lvl w:ilvl="5" w:tplc="7D50DF38">
      <w:start w:val="1"/>
      <w:numFmt w:val="lowerRoman"/>
      <w:lvlText w:val="%6."/>
      <w:lvlJc w:val="right"/>
      <w:pPr>
        <w:ind w:left="4320" w:hanging="180"/>
      </w:pPr>
    </w:lvl>
    <w:lvl w:ilvl="6" w:tplc="10144D94">
      <w:start w:val="1"/>
      <w:numFmt w:val="decimal"/>
      <w:lvlText w:val="%7."/>
      <w:lvlJc w:val="left"/>
      <w:pPr>
        <w:ind w:left="5040" w:hanging="360"/>
      </w:pPr>
    </w:lvl>
    <w:lvl w:ilvl="7" w:tplc="934AEE94">
      <w:start w:val="1"/>
      <w:numFmt w:val="lowerLetter"/>
      <w:lvlText w:val="%8."/>
      <w:lvlJc w:val="left"/>
      <w:pPr>
        <w:ind w:left="5760" w:hanging="360"/>
      </w:pPr>
    </w:lvl>
    <w:lvl w:ilvl="8" w:tplc="4438886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8A6024"/>
    <w:multiLevelType w:val="hybridMultilevel"/>
    <w:tmpl w:val="2E32AB42"/>
    <w:lvl w:ilvl="0" w:tplc="A7E8DA48">
      <w:start w:val="1"/>
      <w:numFmt w:val="decimal"/>
      <w:lvlText w:val="%1."/>
      <w:lvlJc w:val="left"/>
      <w:pPr>
        <w:ind w:left="1211" w:hanging="360"/>
      </w:pPr>
      <w:rPr>
        <w:sz w:val="20"/>
      </w:rPr>
    </w:lvl>
    <w:lvl w:ilvl="1" w:tplc="B4EC37D4">
      <w:start w:val="1"/>
      <w:numFmt w:val="lowerLetter"/>
      <w:lvlText w:val="%2."/>
      <w:lvlJc w:val="left"/>
      <w:pPr>
        <w:ind w:left="1931" w:hanging="360"/>
      </w:pPr>
    </w:lvl>
    <w:lvl w:ilvl="2" w:tplc="3B4E9CB0">
      <w:start w:val="1"/>
      <w:numFmt w:val="lowerRoman"/>
      <w:lvlText w:val="%3."/>
      <w:lvlJc w:val="right"/>
      <w:pPr>
        <w:ind w:left="2651" w:hanging="180"/>
      </w:pPr>
    </w:lvl>
    <w:lvl w:ilvl="3" w:tplc="795051C0">
      <w:start w:val="1"/>
      <w:numFmt w:val="decimal"/>
      <w:lvlText w:val="%4."/>
      <w:lvlJc w:val="left"/>
      <w:pPr>
        <w:ind w:left="3371" w:hanging="360"/>
      </w:pPr>
    </w:lvl>
    <w:lvl w:ilvl="4" w:tplc="BFF4844A">
      <w:start w:val="1"/>
      <w:numFmt w:val="lowerLetter"/>
      <w:lvlText w:val="%5."/>
      <w:lvlJc w:val="left"/>
      <w:pPr>
        <w:ind w:left="4091" w:hanging="360"/>
      </w:pPr>
    </w:lvl>
    <w:lvl w:ilvl="5" w:tplc="93C45980">
      <w:start w:val="1"/>
      <w:numFmt w:val="lowerRoman"/>
      <w:lvlText w:val="%6."/>
      <w:lvlJc w:val="right"/>
      <w:pPr>
        <w:ind w:left="4811" w:hanging="180"/>
      </w:pPr>
    </w:lvl>
    <w:lvl w:ilvl="6" w:tplc="191CA8B4">
      <w:start w:val="1"/>
      <w:numFmt w:val="decimal"/>
      <w:lvlText w:val="%7."/>
      <w:lvlJc w:val="left"/>
      <w:pPr>
        <w:ind w:left="5531" w:hanging="360"/>
      </w:pPr>
    </w:lvl>
    <w:lvl w:ilvl="7" w:tplc="A81CE4FC">
      <w:start w:val="1"/>
      <w:numFmt w:val="lowerLetter"/>
      <w:lvlText w:val="%8."/>
      <w:lvlJc w:val="left"/>
      <w:pPr>
        <w:ind w:left="6251" w:hanging="360"/>
      </w:pPr>
    </w:lvl>
    <w:lvl w:ilvl="8" w:tplc="4B72E1E2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7F97057"/>
    <w:multiLevelType w:val="hybridMultilevel"/>
    <w:tmpl w:val="274E2D92"/>
    <w:lvl w:ilvl="0" w:tplc="8B48B46E">
      <w:start w:val="1"/>
      <w:numFmt w:val="decimal"/>
      <w:lvlText w:val="%1."/>
      <w:lvlJc w:val="left"/>
      <w:pPr>
        <w:ind w:left="720" w:hanging="360"/>
      </w:pPr>
    </w:lvl>
    <w:lvl w:ilvl="1" w:tplc="5DB67550">
      <w:start w:val="1"/>
      <w:numFmt w:val="lowerLetter"/>
      <w:lvlText w:val="%2."/>
      <w:lvlJc w:val="left"/>
      <w:pPr>
        <w:ind w:left="1440" w:hanging="360"/>
      </w:pPr>
    </w:lvl>
    <w:lvl w:ilvl="2" w:tplc="F1C0FBF0">
      <w:start w:val="1"/>
      <w:numFmt w:val="lowerRoman"/>
      <w:lvlText w:val="%3."/>
      <w:lvlJc w:val="right"/>
      <w:pPr>
        <w:ind w:left="2160" w:hanging="180"/>
      </w:pPr>
    </w:lvl>
    <w:lvl w:ilvl="3" w:tplc="B2CE2120">
      <w:start w:val="1"/>
      <w:numFmt w:val="decimal"/>
      <w:lvlText w:val="%4."/>
      <w:lvlJc w:val="left"/>
      <w:pPr>
        <w:ind w:left="2880" w:hanging="360"/>
      </w:pPr>
    </w:lvl>
    <w:lvl w:ilvl="4" w:tplc="23B8B74A">
      <w:start w:val="1"/>
      <w:numFmt w:val="lowerLetter"/>
      <w:lvlText w:val="%5."/>
      <w:lvlJc w:val="left"/>
      <w:pPr>
        <w:ind w:left="3600" w:hanging="360"/>
      </w:pPr>
    </w:lvl>
    <w:lvl w:ilvl="5" w:tplc="46F225D8">
      <w:start w:val="1"/>
      <w:numFmt w:val="lowerRoman"/>
      <w:lvlText w:val="%6."/>
      <w:lvlJc w:val="right"/>
      <w:pPr>
        <w:ind w:left="4320" w:hanging="180"/>
      </w:pPr>
    </w:lvl>
    <w:lvl w:ilvl="6" w:tplc="3B0CA202">
      <w:start w:val="1"/>
      <w:numFmt w:val="decimal"/>
      <w:lvlText w:val="%7."/>
      <w:lvlJc w:val="left"/>
      <w:pPr>
        <w:ind w:left="5040" w:hanging="360"/>
      </w:pPr>
    </w:lvl>
    <w:lvl w:ilvl="7" w:tplc="CCA8DFF6">
      <w:start w:val="1"/>
      <w:numFmt w:val="lowerLetter"/>
      <w:lvlText w:val="%8."/>
      <w:lvlJc w:val="left"/>
      <w:pPr>
        <w:ind w:left="5760" w:hanging="360"/>
      </w:pPr>
    </w:lvl>
    <w:lvl w:ilvl="8" w:tplc="96049AD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A90879"/>
    <w:multiLevelType w:val="multilevel"/>
    <w:tmpl w:val="EA24F1F0"/>
    <w:lvl w:ilvl="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7" w15:restartNumberingAfterBreak="0">
    <w:nsid w:val="7DCC4751"/>
    <w:multiLevelType w:val="hybridMultilevel"/>
    <w:tmpl w:val="712C2D10"/>
    <w:lvl w:ilvl="0" w:tplc="0942A4FC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F140D0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C8EC49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34CDE9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6D2A0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D3E1BF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48E0F7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E8CEC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C0EDCA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3"/>
  </w:num>
  <w:num w:numId="4">
    <w:abstractNumId w:val="13"/>
  </w:num>
  <w:num w:numId="5">
    <w:abstractNumId w:val="15"/>
  </w:num>
  <w:num w:numId="6">
    <w:abstractNumId w:val="3"/>
  </w:num>
  <w:num w:numId="7">
    <w:abstractNumId w:val="2"/>
  </w:num>
  <w:num w:numId="8">
    <w:abstractNumId w:val="4"/>
  </w:num>
  <w:num w:numId="9">
    <w:abstractNumId w:val="16"/>
  </w:num>
  <w:num w:numId="10">
    <w:abstractNumId w:val="6"/>
  </w:num>
  <w:num w:numId="11">
    <w:abstractNumId w:val="24"/>
  </w:num>
  <w:num w:numId="12">
    <w:abstractNumId w:val="25"/>
  </w:num>
  <w:num w:numId="13">
    <w:abstractNumId w:val="20"/>
  </w:num>
  <w:num w:numId="14">
    <w:abstractNumId w:val="12"/>
  </w:num>
  <w:num w:numId="15">
    <w:abstractNumId w:val="8"/>
  </w:num>
  <w:num w:numId="16">
    <w:abstractNumId w:val="11"/>
  </w:num>
  <w:num w:numId="17">
    <w:abstractNumId w:val="22"/>
  </w:num>
  <w:num w:numId="18">
    <w:abstractNumId w:val="0"/>
  </w:num>
  <w:num w:numId="19">
    <w:abstractNumId w:val="1"/>
  </w:num>
  <w:num w:numId="20">
    <w:abstractNumId w:val="27"/>
  </w:num>
  <w:num w:numId="21">
    <w:abstractNumId w:val="14"/>
  </w:num>
  <w:num w:numId="22">
    <w:abstractNumId w:val="10"/>
  </w:num>
  <w:num w:numId="23">
    <w:abstractNumId w:val="19"/>
  </w:num>
  <w:num w:numId="24">
    <w:abstractNumId w:val="17"/>
  </w:num>
  <w:num w:numId="25">
    <w:abstractNumId w:val="26"/>
  </w:num>
  <w:num w:numId="26">
    <w:abstractNumId w:val="5"/>
  </w:num>
  <w:num w:numId="27">
    <w:abstractNumId w:val="18"/>
  </w:num>
  <w:num w:numId="28">
    <w:abstractNumId w:val="21"/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ляднева Инна Андреевна">
    <w15:presenceInfo w15:providerId="AD" w15:userId="S-1-5-21-1264035209-2472686174-2146618077-227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009"/>
    <w:rsid w:val="000016B9"/>
    <w:rsid w:val="000D0510"/>
    <w:rsid w:val="000E2BD9"/>
    <w:rsid w:val="0018293C"/>
    <w:rsid w:val="001944A5"/>
    <w:rsid w:val="00203AE8"/>
    <w:rsid w:val="003A01E3"/>
    <w:rsid w:val="004106C2"/>
    <w:rsid w:val="00466009"/>
    <w:rsid w:val="006A7D21"/>
    <w:rsid w:val="0082170C"/>
    <w:rsid w:val="009132C5"/>
    <w:rsid w:val="009B63E2"/>
    <w:rsid w:val="009F490F"/>
    <w:rsid w:val="00B4600A"/>
    <w:rsid w:val="00B5742D"/>
    <w:rsid w:val="00D54628"/>
    <w:rsid w:val="00D90046"/>
    <w:rsid w:val="00DA0470"/>
    <w:rsid w:val="00DB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780C0"/>
  <w15:docId w15:val="{F02C44AD-9071-4512-8529-DDFF280C1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Pr>
      <w:sz w:val="24"/>
      <w:szCs w:val="24"/>
      <w:lang w:eastAsia="ru-RU"/>
    </w:rPr>
  </w:style>
  <w:style w:type="paragraph" w:styleId="1">
    <w:name w:val="heading 1"/>
    <w:basedOn w:val="a2"/>
    <w:next w:val="a2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2"/>
    <w:next w:val="a2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2"/>
    <w:next w:val="a2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2"/>
    <w:next w:val="a2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2"/>
    <w:next w:val="a2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2"/>
    <w:next w:val="a2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2"/>
    <w:next w:val="a2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2"/>
    <w:next w:val="a2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Heading1Char">
    <w:name w:val="Heading 1 Char"/>
    <w:basedOn w:val="a3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3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3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3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3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3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3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3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3"/>
    <w:uiPriority w:val="10"/>
    <w:rPr>
      <w:sz w:val="48"/>
      <w:szCs w:val="48"/>
    </w:rPr>
  </w:style>
  <w:style w:type="character" w:customStyle="1" w:styleId="SubtitleChar">
    <w:name w:val="Subtitle Char"/>
    <w:basedOn w:val="a3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3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6">
    <w:name w:val="List Paragraph"/>
    <w:basedOn w:val="a2"/>
    <w:link w:val="a7"/>
    <w:uiPriority w:val="34"/>
    <w:qFormat/>
    <w:pPr>
      <w:ind w:left="720" w:firstLine="851"/>
      <w:contextualSpacing/>
      <w:jc w:val="both"/>
    </w:pPr>
    <w:rPr>
      <w:sz w:val="20"/>
      <w:szCs w:val="20"/>
    </w:rPr>
  </w:style>
  <w:style w:type="paragraph" w:styleId="a8">
    <w:name w:val="No Spacing"/>
    <w:uiPriority w:val="1"/>
    <w:qFormat/>
  </w:style>
  <w:style w:type="paragraph" w:styleId="a9">
    <w:name w:val="Title"/>
    <w:basedOn w:val="a2"/>
    <w:next w:val="a2"/>
    <w:link w:val="aa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a">
    <w:name w:val="Заголовок Знак"/>
    <w:link w:val="a9"/>
    <w:uiPriority w:val="10"/>
    <w:rPr>
      <w:sz w:val="48"/>
      <w:szCs w:val="48"/>
    </w:rPr>
  </w:style>
  <w:style w:type="paragraph" w:styleId="ab">
    <w:name w:val="Subtitle"/>
    <w:basedOn w:val="a2"/>
    <w:next w:val="a2"/>
    <w:link w:val="ac"/>
    <w:uiPriority w:val="11"/>
    <w:qFormat/>
    <w:pPr>
      <w:spacing w:before="200" w:after="200"/>
    </w:pPr>
  </w:style>
  <w:style w:type="character" w:customStyle="1" w:styleId="ac">
    <w:name w:val="Подзаголовок Знак"/>
    <w:link w:val="ab"/>
    <w:uiPriority w:val="11"/>
    <w:rPr>
      <w:sz w:val="24"/>
      <w:szCs w:val="24"/>
    </w:rPr>
  </w:style>
  <w:style w:type="paragraph" w:styleId="20">
    <w:name w:val="Quote"/>
    <w:basedOn w:val="a2"/>
    <w:next w:val="a2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d">
    <w:name w:val="Intense Quote"/>
    <w:basedOn w:val="a2"/>
    <w:next w:val="a2"/>
    <w:link w:val="a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e">
    <w:name w:val="Выделенная цитата Знак"/>
    <w:link w:val="ad"/>
    <w:uiPriority w:val="30"/>
    <w:rPr>
      <w:i/>
    </w:rPr>
  </w:style>
  <w:style w:type="paragraph" w:styleId="af">
    <w:name w:val="header"/>
    <w:basedOn w:val="a2"/>
    <w:link w:val="af0"/>
    <w:uiPriority w:val="99"/>
    <w:unhideWhenUsed/>
    <w:pPr>
      <w:tabs>
        <w:tab w:val="center" w:pos="7143"/>
        <w:tab w:val="right" w:pos="14287"/>
      </w:tabs>
    </w:pPr>
  </w:style>
  <w:style w:type="character" w:customStyle="1" w:styleId="af0">
    <w:name w:val="Верхний колонтитул Знак"/>
    <w:link w:val="af"/>
    <w:uiPriority w:val="99"/>
  </w:style>
  <w:style w:type="paragraph" w:styleId="af1">
    <w:name w:val="footer"/>
    <w:basedOn w:val="a2"/>
    <w:link w:val="af2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3">
    <w:name w:val="caption"/>
    <w:basedOn w:val="a2"/>
    <w:next w:val="a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2">
    <w:name w:val="Нижний колонтитул Знак"/>
    <w:link w:val="af1"/>
    <w:uiPriority w:val="99"/>
  </w:style>
  <w:style w:type="table" w:styleId="af4">
    <w:name w:val="Table Grid"/>
    <w:basedOn w:val="a4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5">
    <w:name w:val="Hyperlink"/>
    <w:uiPriority w:val="99"/>
    <w:unhideWhenUsed/>
    <w:rPr>
      <w:color w:val="0000FF"/>
      <w:u w:val="single"/>
    </w:rPr>
  </w:style>
  <w:style w:type="paragraph" w:styleId="af6">
    <w:name w:val="footnote text"/>
    <w:basedOn w:val="a2"/>
    <w:link w:val="af7"/>
    <w:uiPriority w:val="99"/>
    <w:semiHidden/>
    <w:unhideWhenUsed/>
    <w:pPr>
      <w:spacing w:after="40"/>
    </w:pPr>
    <w:rPr>
      <w:sz w:val="18"/>
    </w:rPr>
  </w:style>
  <w:style w:type="character" w:customStyle="1" w:styleId="af7">
    <w:name w:val="Текст сноски Знак"/>
    <w:link w:val="af6"/>
    <w:uiPriority w:val="99"/>
    <w:rPr>
      <w:sz w:val="18"/>
    </w:rPr>
  </w:style>
  <w:style w:type="character" w:styleId="af8">
    <w:name w:val="footnote reference"/>
    <w:uiPriority w:val="99"/>
    <w:unhideWhenUsed/>
    <w:rPr>
      <w:vertAlign w:val="superscript"/>
    </w:rPr>
  </w:style>
  <w:style w:type="paragraph" w:styleId="af9">
    <w:name w:val="endnote text"/>
    <w:basedOn w:val="a2"/>
    <w:link w:val="afa"/>
    <w:uiPriority w:val="99"/>
    <w:semiHidden/>
    <w:unhideWhenUsed/>
    <w:rPr>
      <w:sz w:val="20"/>
    </w:rPr>
  </w:style>
  <w:style w:type="character" w:customStyle="1" w:styleId="afa">
    <w:name w:val="Текст концевой сноски Знак"/>
    <w:link w:val="af9"/>
    <w:uiPriority w:val="99"/>
    <w:rPr>
      <w:sz w:val="20"/>
    </w:rPr>
  </w:style>
  <w:style w:type="character" w:styleId="afb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2"/>
    <w:next w:val="a2"/>
    <w:uiPriority w:val="39"/>
    <w:unhideWhenUsed/>
    <w:pPr>
      <w:spacing w:after="57"/>
    </w:pPr>
  </w:style>
  <w:style w:type="paragraph" w:styleId="24">
    <w:name w:val="toc 2"/>
    <w:basedOn w:val="a2"/>
    <w:next w:val="a2"/>
    <w:uiPriority w:val="39"/>
    <w:unhideWhenUsed/>
    <w:pPr>
      <w:spacing w:after="57"/>
      <w:ind w:left="283"/>
    </w:pPr>
  </w:style>
  <w:style w:type="paragraph" w:styleId="32">
    <w:name w:val="toc 3"/>
    <w:basedOn w:val="a2"/>
    <w:next w:val="a2"/>
    <w:uiPriority w:val="39"/>
    <w:unhideWhenUsed/>
    <w:pPr>
      <w:spacing w:after="57"/>
      <w:ind w:left="567"/>
    </w:pPr>
  </w:style>
  <w:style w:type="paragraph" w:styleId="42">
    <w:name w:val="toc 4"/>
    <w:basedOn w:val="a2"/>
    <w:next w:val="a2"/>
    <w:uiPriority w:val="39"/>
    <w:unhideWhenUsed/>
    <w:pPr>
      <w:spacing w:after="57"/>
      <w:ind w:left="850"/>
    </w:pPr>
  </w:style>
  <w:style w:type="paragraph" w:styleId="52">
    <w:name w:val="toc 5"/>
    <w:basedOn w:val="a2"/>
    <w:next w:val="a2"/>
    <w:uiPriority w:val="39"/>
    <w:unhideWhenUsed/>
    <w:pPr>
      <w:spacing w:after="57"/>
      <w:ind w:left="1134"/>
    </w:pPr>
  </w:style>
  <w:style w:type="paragraph" w:styleId="61">
    <w:name w:val="toc 6"/>
    <w:basedOn w:val="a2"/>
    <w:next w:val="a2"/>
    <w:uiPriority w:val="39"/>
    <w:unhideWhenUsed/>
    <w:pPr>
      <w:spacing w:after="57"/>
      <w:ind w:left="1417"/>
    </w:pPr>
  </w:style>
  <w:style w:type="paragraph" w:styleId="71">
    <w:name w:val="toc 7"/>
    <w:basedOn w:val="a2"/>
    <w:next w:val="a2"/>
    <w:uiPriority w:val="39"/>
    <w:unhideWhenUsed/>
    <w:pPr>
      <w:spacing w:after="57"/>
      <w:ind w:left="1701"/>
    </w:pPr>
  </w:style>
  <w:style w:type="paragraph" w:styleId="81">
    <w:name w:val="toc 8"/>
    <w:basedOn w:val="a2"/>
    <w:next w:val="a2"/>
    <w:uiPriority w:val="39"/>
    <w:unhideWhenUsed/>
    <w:pPr>
      <w:spacing w:after="57"/>
      <w:ind w:left="1984"/>
    </w:pPr>
  </w:style>
  <w:style w:type="paragraph" w:styleId="91">
    <w:name w:val="toc 9"/>
    <w:basedOn w:val="a2"/>
    <w:next w:val="a2"/>
    <w:uiPriority w:val="39"/>
    <w:unhideWhenUsed/>
    <w:pPr>
      <w:spacing w:after="57"/>
      <w:ind w:left="2268"/>
    </w:pPr>
  </w:style>
  <w:style w:type="paragraph" w:styleId="afc">
    <w:name w:val="TOC Heading"/>
    <w:uiPriority w:val="39"/>
    <w:unhideWhenUsed/>
  </w:style>
  <w:style w:type="paragraph" w:styleId="afd">
    <w:name w:val="table of figures"/>
    <w:basedOn w:val="a2"/>
    <w:next w:val="a2"/>
    <w:uiPriority w:val="99"/>
    <w:unhideWhenUsed/>
  </w:style>
  <w:style w:type="paragraph" w:customStyle="1" w:styleId="1DocumentHeader1H11Heading1iz111111Headih1Heading1Char11111appheading1ITTt1IIIH11H12H13H14H15H16H17H18H111">
    <w:name w:val="Заголовок 1;Document Header1;H1;Введение...;Б1;Heading 1iz;Б11;Заголовок параграфа (1.);Ариал11;Заголовок 1 абб;Headi...;h1;Heading 1 Char1;Заголов;Заголовок 1 Знак1;Заголовок 1 Знак Знак;1;app heading 1;ITT t1;II+;I;H11;H12;H13;H14;H15;H16;H17;H18;H111"/>
    <w:basedOn w:val="a2"/>
    <w:next w:val="a2"/>
    <w:link w:val="13"/>
    <w:qFormat/>
    <w:pPr>
      <w:keepNext/>
      <w:keepLines/>
      <w:pageBreakBefore/>
      <w:numPr>
        <w:numId w:val="1"/>
      </w:numPr>
      <w:spacing w:before="480" w:after="240"/>
      <w:outlineLvl w:val="0"/>
    </w:pPr>
    <w:rPr>
      <w:rFonts w:ascii="Arial" w:hAnsi="Arial"/>
      <w:b/>
      <w:sz w:val="40"/>
      <w:szCs w:val="20"/>
      <w:lang w:val="en-US" w:eastAsia="en-US"/>
    </w:rPr>
  </w:style>
  <w:style w:type="paragraph" w:customStyle="1" w:styleId="22H2h22RTCiz2H221Numberedtext3HD2heading2Heading2HiddenLevel2TopicHeadingH21MajorCHSH2-Heading2l2Header222heading2list2AABClist2Heading2HeadingIndentNoL2H">
    <w:name w:val="Заголовок 2;2;H2;h2;Б2;RTC;iz2;H2 Знак;Заголовок 21;Numbered text 3;HD2;heading 2;Heading 2 Hidden;Раздел Знак;Level 2 Topic Heading;H21;Major;CHS;H2-Heading 2;l2;Header2;22;heading2;list2;A;A.B.C.;list 2;Heading2;Heading Indent No L2;H"/>
    <w:basedOn w:val="a2"/>
    <w:next w:val="a2"/>
    <w:link w:val="25"/>
    <w:qFormat/>
    <w:pPr>
      <w:keepNext/>
      <w:numPr>
        <w:ilvl w:val="1"/>
        <w:numId w:val="1"/>
      </w:numPr>
      <w:spacing w:before="360" w:after="120"/>
      <w:outlineLvl w:val="1"/>
    </w:pPr>
    <w:rPr>
      <w:sz w:val="32"/>
      <w:szCs w:val="20"/>
      <w:lang w:val="en-US" w:eastAsia="en-US"/>
    </w:rPr>
  </w:style>
  <w:style w:type="paragraph" w:styleId="afe">
    <w:name w:val="Balloon Text"/>
    <w:basedOn w:val="a2"/>
    <w:semiHidden/>
    <w:rPr>
      <w:rFonts w:ascii="Tahoma" w:hAnsi="Tahoma" w:cs="Tahoma"/>
      <w:sz w:val="16"/>
      <w:szCs w:val="16"/>
    </w:rPr>
  </w:style>
  <w:style w:type="character" w:styleId="aff">
    <w:name w:val="FollowedHyperlink"/>
    <w:uiPriority w:val="99"/>
    <w:unhideWhenUsed/>
    <w:rPr>
      <w:color w:val="800080"/>
      <w:u w:val="single"/>
    </w:rPr>
  </w:style>
  <w:style w:type="character" w:customStyle="1" w:styleId="13">
    <w:name w:val="Заголовок 1 Знак"/>
    <w:link w:val="1DocumentHeader1H11Heading1iz111111Headih1Heading1Char11111appheading1ITTt1IIIH11H12H13H14H15H16H17H18H111"/>
    <w:rPr>
      <w:rFonts w:ascii="Arial" w:hAnsi="Arial"/>
      <w:b/>
      <w:sz w:val="40"/>
    </w:rPr>
  </w:style>
  <w:style w:type="character" w:customStyle="1" w:styleId="25">
    <w:name w:val="Заголовок 2 Знак"/>
    <w:link w:val="22H2h22RTCiz2H221Numberedtext3HD2heading2Heading2HiddenLevel2TopicHeadingH21MajorCHSH2-Heading2l2Header222heading2list2AABClist2Heading2HeadingIndentNoL2H"/>
    <w:rPr>
      <w:sz w:val="32"/>
    </w:rPr>
  </w:style>
  <w:style w:type="paragraph" w:customStyle="1" w:styleId="a">
    <w:name w:val="Пункт"/>
    <w:basedOn w:val="a2"/>
    <w:pPr>
      <w:numPr>
        <w:ilvl w:val="2"/>
        <w:numId w:val="1"/>
      </w:numPr>
      <w:spacing w:line="360" w:lineRule="auto"/>
      <w:jc w:val="both"/>
    </w:pPr>
    <w:rPr>
      <w:sz w:val="28"/>
      <w:szCs w:val="20"/>
    </w:rPr>
  </w:style>
  <w:style w:type="paragraph" w:customStyle="1" w:styleId="a0">
    <w:name w:val="Подпункт"/>
    <w:basedOn w:val="a"/>
    <w:pPr>
      <w:numPr>
        <w:ilvl w:val="3"/>
      </w:numPr>
    </w:pPr>
  </w:style>
  <w:style w:type="paragraph" w:customStyle="1" w:styleId="a1">
    <w:name w:val="Подподпункт"/>
    <w:basedOn w:val="a0"/>
    <w:link w:val="aff0"/>
    <w:pPr>
      <w:numPr>
        <w:ilvl w:val="4"/>
      </w:numPr>
    </w:pPr>
    <w:rPr>
      <w:lang w:val="en-US" w:eastAsia="en-US"/>
    </w:rPr>
  </w:style>
  <w:style w:type="character" w:customStyle="1" w:styleId="aff0">
    <w:name w:val="Подподпункт Знак"/>
    <w:link w:val="a1"/>
    <w:rPr>
      <w:sz w:val="28"/>
    </w:rPr>
  </w:style>
  <w:style w:type="character" w:styleId="aff1">
    <w:name w:val="Strong"/>
    <w:uiPriority w:val="22"/>
    <w:qFormat/>
    <w:rPr>
      <w:b/>
      <w:bCs/>
    </w:rPr>
  </w:style>
  <w:style w:type="paragraph" w:customStyle="1" w:styleId="Default">
    <w:name w:val="Default"/>
    <w:rPr>
      <w:rFonts w:ascii="Calibri" w:hAnsi="Calibri" w:cs="Calibri"/>
      <w:color w:val="000000"/>
      <w:sz w:val="24"/>
      <w:szCs w:val="24"/>
      <w:lang w:eastAsia="ru-RU"/>
    </w:rPr>
  </w:style>
  <w:style w:type="character" w:customStyle="1" w:styleId="a7">
    <w:name w:val="Абзац списка Знак"/>
    <w:link w:val="a6"/>
    <w:uiPriority w:val="34"/>
  </w:style>
  <w:style w:type="paragraph" w:customStyle="1" w:styleId="14">
    <w:name w:val="Абзац списка1"/>
    <w:basedOn w:val="a2"/>
    <w:link w:val="ListParagraph1"/>
    <w:pPr>
      <w:ind w:left="720"/>
    </w:pPr>
    <w:rPr>
      <w:sz w:val="20"/>
      <w:szCs w:val="20"/>
    </w:rPr>
  </w:style>
  <w:style w:type="character" w:styleId="aff2">
    <w:name w:val="annotation reference"/>
    <w:uiPriority w:val="99"/>
    <w:rPr>
      <w:sz w:val="16"/>
      <w:szCs w:val="16"/>
    </w:rPr>
  </w:style>
  <w:style w:type="paragraph" w:styleId="aff3">
    <w:name w:val="annotation text"/>
    <w:basedOn w:val="a2"/>
    <w:link w:val="aff4"/>
    <w:uiPriority w:val="99"/>
    <w:rPr>
      <w:sz w:val="20"/>
      <w:szCs w:val="20"/>
    </w:rPr>
  </w:style>
  <w:style w:type="character" w:customStyle="1" w:styleId="aff4">
    <w:name w:val="Текст примечания Знак"/>
    <w:basedOn w:val="a3"/>
    <w:link w:val="aff3"/>
    <w:uiPriority w:val="99"/>
  </w:style>
  <w:style w:type="paragraph" w:styleId="aff5">
    <w:name w:val="annotation subject"/>
    <w:basedOn w:val="aff3"/>
    <w:next w:val="aff3"/>
    <w:link w:val="aff6"/>
    <w:rPr>
      <w:b/>
      <w:bCs/>
    </w:rPr>
  </w:style>
  <w:style w:type="character" w:customStyle="1" w:styleId="aff6">
    <w:name w:val="Тема примечания Знак"/>
    <w:link w:val="aff5"/>
    <w:rPr>
      <w:b/>
      <w:bCs/>
    </w:rPr>
  </w:style>
  <w:style w:type="character" w:customStyle="1" w:styleId="docdata">
    <w:name w:val="docdata"/>
    <w:basedOn w:val="a3"/>
  </w:style>
  <w:style w:type="paragraph" w:customStyle="1" w:styleId="864">
    <w:name w:val="864"/>
    <w:basedOn w:val="a2"/>
    <w:pPr>
      <w:spacing w:before="100" w:beforeAutospacing="1" w:after="100" w:afterAutospacing="1"/>
    </w:pPr>
  </w:style>
  <w:style w:type="paragraph" w:customStyle="1" w:styleId="26">
    <w:name w:val="Абзац списка2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firstLine="851"/>
      <w:contextualSpacing/>
      <w:jc w:val="both"/>
    </w:pPr>
    <w:rPr>
      <w:lang w:eastAsia="ru-RU"/>
    </w:rPr>
  </w:style>
  <w:style w:type="paragraph" w:customStyle="1" w:styleId="ListParagraph1">
    <w:name w:val="Абзац списка;Нумерованый список;List Paragraph1"/>
    <w:basedOn w:val="9"/>
    <w:link w:val="14"/>
    <w:uiPriority w:val="34"/>
    <w:qFormat/>
    <w:pPr>
      <w:keepNext w:val="0"/>
      <w:keepLines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720" w:firstLine="851"/>
      <w:contextualSpacing/>
      <w:jc w:val="both"/>
    </w:pPr>
    <w:rPr>
      <w:rFonts w:ascii="Times New Roman" w:eastAsia="Times New Roman" w:hAnsi="Times New Roman" w:cs="Times New Roman"/>
      <w:i w:val="0"/>
      <w:iCs w:val="0"/>
      <w:sz w:val="20"/>
      <w:szCs w:val="20"/>
    </w:rPr>
  </w:style>
  <w:style w:type="paragraph" w:customStyle="1" w:styleId="BodyText21">
    <w:name w:val="Body Text 2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sz w:val="24"/>
      <w:lang w:eastAsia="ru-RU"/>
    </w:rPr>
  </w:style>
  <w:style w:type="paragraph" w:customStyle="1" w:styleId="33">
    <w:name w:val="Абзац списка3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firstLine="851"/>
      <w:contextualSpacing/>
      <w:jc w:val="both"/>
    </w:pPr>
    <w:rPr>
      <w:lang w:eastAsia="ru-RU"/>
    </w:rPr>
  </w:style>
  <w:style w:type="paragraph" w:customStyle="1" w:styleId="docy">
    <w:name w:val="docy"/>
    <w:basedOn w:val="a2"/>
    <w:pPr>
      <w:spacing w:before="100" w:beforeAutospacing="1" w:after="100" w:afterAutospacing="1"/>
    </w:pPr>
  </w:style>
  <w:style w:type="paragraph" w:customStyle="1" w:styleId="43">
    <w:name w:val="Абзац списка4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firstLine="851"/>
      <w:contextualSpacing/>
      <w:jc w:val="both"/>
    </w:pPr>
    <w:rPr>
      <w:lang w:eastAsia="ru-RU"/>
    </w:rPr>
  </w:style>
  <w:style w:type="character" w:customStyle="1" w:styleId="fontstyle01">
    <w:name w:val="fontstyle01"/>
    <w:rPr>
      <w:rFonts w:ascii="Helios-Regular" w:hAnsi="Helios-Regular"/>
      <w:color w:val="24202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51" Type="http://schemas.onlyoffice.com/commentsIdsDocument" Target="commentsIdsDocument.xml"/><Relationship Id="rId3" Type="http://schemas.openxmlformats.org/officeDocument/2006/relationships/settings" Target="settings.xml"/><Relationship Id="rId50" Type="http://schemas.onlyoffice.com/peopleDocument" Target="peopleDocument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9" Type="http://schemas.onlyoffice.com/commentsDocument" Target="commentsDocument.xml"/><Relationship Id="rId4" Type="http://schemas.openxmlformats.org/officeDocument/2006/relationships/webSettings" Target="webSettings.xml"/><Relationship Id="rId48" Type="http://schemas.onlyoffice.com/commentsExtendedDocument" Target="commentsExtendedDocument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Firm</Company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mrn</dc:creator>
  <cp:lastModifiedBy>Кондратьева Татьяна Вячеславовна</cp:lastModifiedBy>
  <cp:revision>4</cp:revision>
  <dcterms:created xsi:type="dcterms:W3CDTF">2026-05-27T13:01:00Z</dcterms:created>
  <dcterms:modified xsi:type="dcterms:W3CDTF">2026-06-02T10:32:00Z</dcterms:modified>
  <cp:version>1048576</cp:version>
</cp:coreProperties>
</file>