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1DA" w:rsidRDefault="0041228E">
      <w:pPr>
        <w:jc w:val="right"/>
        <w:rPr>
          <w:b/>
          <w:spacing w:val="-20"/>
          <w:sz w:val="24"/>
          <w:szCs w:val="24"/>
        </w:rPr>
      </w:pPr>
      <w:r>
        <w:rPr>
          <w:b/>
          <w:spacing w:val="-20"/>
          <w:sz w:val="24"/>
          <w:szCs w:val="24"/>
        </w:rPr>
        <w:t>У Т В Е Р Ж Д А Ю»</w:t>
      </w:r>
    </w:p>
    <w:p w:rsidR="003C71DA" w:rsidRDefault="0041228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Директора Южного филиала</w:t>
      </w:r>
    </w:p>
    <w:p w:rsidR="003C71DA" w:rsidRDefault="0041228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АО «ТК РусГидро»</w:t>
      </w:r>
    </w:p>
    <w:p w:rsidR="003C71DA" w:rsidRDefault="0041228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_____________ В.А. Изотов</w:t>
      </w:r>
    </w:p>
    <w:p w:rsidR="003C71DA" w:rsidRDefault="0041228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«____» ______________ 202</w:t>
      </w:r>
      <w:r w:rsidR="00903DA7" w:rsidRPr="00173D36">
        <w:rPr>
          <w:sz w:val="24"/>
          <w:szCs w:val="24"/>
        </w:rPr>
        <w:t>6</w:t>
      </w:r>
      <w:r>
        <w:rPr>
          <w:sz w:val="24"/>
          <w:szCs w:val="24"/>
        </w:rPr>
        <w:t xml:space="preserve"> г.</w:t>
      </w:r>
    </w:p>
    <w:p w:rsidR="003C71DA" w:rsidRDefault="003C71DA">
      <w:pPr>
        <w:keepNext/>
        <w:keepLines/>
        <w:jc w:val="right"/>
        <w:rPr>
          <w:b/>
          <w:bCs/>
          <w:sz w:val="26"/>
          <w:szCs w:val="26"/>
        </w:rPr>
      </w:pPr>
    </w:p>
    <w:p w:rsidR="003C71DA" w:rsidRDefault="003C71DA">
      <w:pPr>
        <w:keepNext/>
        <w:keepLines/>
        <w:rPr>
          <w:sz w:val="26"/>
          <w:szCs w:val="26"/>
        </w:rPr>
      </w:pPr>
    </w:p>
    <w:p w:rsidR="003C71DA" w:rsidRDefault="003C71DA">
      <w:pPr>
        <w:keepNext/>
        <w:keepLines/>
        <w:rPr>
          <w:sz w:val="26"/>
          <w:szCs w:val="26"/>
        </w:rPr>
      </w:pPr>
    </w:p>
    <w:p w:rsidR="003C71DA" w:rsidRDefault="003C71DA">
      <w:pPr>
        <w:keepNext/>
        <w:keepLines/>
        <w:rPr>
          <w:sz w:val="26"/>
          <w:szCs w:val="26"/>
        </w:rPr>
      </w:pPr>
    </w:p>
    <w:p w:rsidR="003C71DA" w:rsidRDefault="003C71DA">
      <w:pPr>
        <w:keepNext/>
        <w:keepLines/>
        <w:rPr>
          <w:sz w:val="26"/>
          <w:szCs w:val="26"/>
        </w:rPr>
      </w:pPr>
    </w:p>
    <w:p w:rsidR="003C71DA" w:rsidRDefault="003C71DA">
      <w:pPr>
        <w:keepNext/>
        <w:keepLines/>
        <w:rPr>
          <w:sz w:val="26"/>
          <w:szCs w:val="26"/>
        </w:rPr>
      </w:pPr>
    </w:p>
    <w:p w:rsidR="003C71DA" w:rsidRDefault="003C71DA">
      <w:pPr>
        <w:keepNext/>
        <w:keepLines/>
        <w:rPr>
          <w:sz w:val="26"/>
          <w:szCs w:val="26"/>
        </w:rPr>
      </w:pPr>
    </w:p>
    <w:p w:rsidR="003C71DA" w:rsidRDefault="003C71DA">
      <w:pPr>
        <w:keepNext/>
        <w:keepLines/>
        <w:rPr>
          <w:sz w:val="26"/>
          <w:szCs w:val="26"/>
        </w:rPr>
      </w:pPr>
    </w:p>
    <w:p w:rsidR="003C71DA" w:rsidRDefault="003C71DA">
      <w:pPr>
        <w:keepNext/>
        <w:keepLines/>
        <w:rPr>
          <w:sz w:val="26"/>
          <w:szCs w:val="26"/>
        </w:rPr>
      </w:pPr>
    </w:p>
    <w:p w:rsidR="003C71DA" w:rsidRDefault="003C71DA">
      <w:pPr>
        <w:keepNext/>
        <w:keepLines/>
        <w:rPr>
          <w:sz w:val="26"/>
          <w:szCs w:val="26"/>
        </w:rPr>
      </w:pPr>
    </w:p>
    <w:p w:rsidR="003C71DA" w:rsidRDefault="003C71DA">
      <w:pPr>
        <w:keepNext/>
        <w:keepLines/>
        <w:rPr>
          <w:sz w:val="26"/>
          <w:szCs w:val="26"/>
        </w:rPr>
      </w:pPr>
    </w:p>
    <w:p w:rsidR="003C71DA" w:rsidRDefault="0041228E">
      <w:pPr>
        <w:keepNext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оказание услуг</w:t>
      </w:r>
    </w:p>
    <w:p w:rsidR="003C71DA" w:rsidRDefault="003C71DA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3C71DA" w:rsidRDefault="0041228E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«ОКПД2 45.20.11.</w:t>
      </w:r>
      <w:r w:rsidR="009522D1">
        <w:rPr>
          <w:rFonts w:eastAsia="Calibri"/>
          <w:sz w:val="24"/>
          <w:szCs w:val="24"/>
        </w:rPr>
        <w:t>1</w:t>
      </w:r>
      <w:r>
        <w:rPr>
          <w:rFonts w:eastAsia="Calibri"/>
          <w:sz w:val="24"/>
          <w:szCs w:val="24"/>
        </w:rPr>
        <w:t xml:space="preserve">00 </w:t>
      </w:r>
      <w:r w:rsidR="00F72970">
        <w:rPr>
          <w:rFonts w:eastAsia="Calibri"/>
          <w:sz w:val="24"/>
          <w:szCs w:val="24"/>
        </w:rPr>
        <w:t>Оказание у</w:t>
      </w:r>
      <w:r>
        <w:rPr>
          <w:rFonts w:eastAsia="Calibri"/>
          <w:sz w:val="24"/>
          <w:szCs w:val="24"/>
        </w:rPr>
        <w:t xml:space="preserve">слуг по техническому обслуживанию и ремонту легковых автомобилей Пятигорского </w:t>
      </w:r>
      <w:r w:rsidR="00F72970">
        <w:rPr>
          <w:rFonts w:eastAsia="Calibri"/>
          <w:sz w:val="24"/>
          <w:szCs w:val="24"/>
        </w:rPr>
        <w:t>транспортного</w:t>
      </w:r>
      <w:r>
        <w:rPr>
          <w:rFonts w:eastAsia="Calibri"/>
          <w:sz w:val="24"/>
          <w:szCs w:val="24"/>
        </w:rPr>
        <w:t xml:space="preserve"> участка Южного филиала АО "ТК РусГидро"»</w:t>
      </w:r>
    </w:p>
    <w:p w:rsidR="003C71DA" w:rsidRDefault="00F72970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sz w:val="24"/>
          <w:szCs w:val="24"/>
        </w:rPr>
        <w:t>6043</w:t>
      </w:r>
      <w:r w:rsidR="0041228E">
        <w:rPr>
          <w:rFonts w:eastAsia="Calibri"/>
          <w:b/>
          <w:sz w:val="24"/>
          <w:szCs w:val="24"/>
        </w:rPr>
        <w:t>-ТО ПРОД-202</w:t>
      </w:r>
      <w:r w:rsidR="00903DA7" w:rsidRPr="00173D36">
        <w:rPr>
          <w:rFonts w:eastAsia="Calibri"/>
          <w:b/>
          <w:sz w:val="24"/>
          <w:szCs w:val="24"/>
        </w:rPr>
        <w:t>7</w:t>
      </w:r>
      <w:r w:rsidR="0041228E">
        <w:rPr>
          <w:rFonts w:eastAsia="Calibri"/>
          <w:b/>
          <w:sz w:val="24"/>
          <w:szCs w:val="24"/>
        </w:rPr>
        <w:t>-ТК_Южный_фил</w:t>
      </w:r>
    </w:p>
    <w:p w:rsidR="003C71DA" w:rsidRDefault="003C71DA">
      <w:pPr>
        <w:keepNext/>
        <w:keepLines/>
        <w:rPr>
          <w:rFonts w:eastAsia="Calibri"/>
          <w:b/>
          <w:i/>
          <w:sz w:val="26"/>
          <w:szCs w:val="26"/>
        </w:rPr>
      </w:pPr>
    </w:p>
    <w:p w:rsidR="003C71DA" w:rsidRDefault="003C71DA">
      <w:pPr>
        <w:keepNext/>
        <w:keepLines/>
        <w:jc w:val="both"/>
        <w:rPr>
          <w:sz w:val="26"/>
          <w:szCs w:val="26"/>
        </w:rPr>
      </w:pPr>
    </w:p>
    <w:p w:rsidR="003C71DA" w:rsidRDefault="0041228E">
      <w:pPr>
        <w:rPr>
          <w:sz w:val="26"/>
          <w:szCs w:val="26"/>
        </w:rPr>
      </w:pPr>
      <w:r>
        <w:br w:type="page"/>
      </w:r>
    </w:p>
    <w:p w:rsidR="008E08B0" w:rsidRDefault="008E08B0" w:rsidP="008E08B0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lastRenderedPageBreak/>
        <w:t>СОДЕРЖАНИЕ</w:t>
      </w:r>
    </w:p>
    <w:sdt>
      <w:sdtPr>
        <w:rPr>
          <w:rFonts w:eastAsia="Calibri" w:cs="Times New Roman"/>
          <w:color w:val="auto"/>
          <w:lang w:eastAsia="x-none"/>
        </w:rPr>
        <w:id w:val="-657843855"/>
        <w:docPartObj>
          <w:docPartGallery w:val="Table of Contents"/>
          <w:docPartUnique/>
        </w:docPartObj>
      </w:sdtPr>
      <w:sdtEndPr/>
      <w:sdtContent>
        <w:p w:rsidR="008E08B0" w:rsidRDefault="008E08B0" w:rsidP="008E08B0">
          <w:pPr>
            <w:pStyle w:val="18"/>
            <w:tabs>
              <w:tab w:val="clear" w:pos="9911"/>
              <w:tab w:val="right" w:leader="dot" w:pos="9923"/>
            </w:tabs>
          </w:pPr>
          <w:r>
            <w:fldChar w:fldCharType="begin"/>
          </w:r>
          <w:r>
            <w:rPr>
              <w:rStyle w:val="afff7"/>
              <w:rFonts w:eastAsia="Calibri" w:cs="Times New Roman"/>
              <w:color w:val="auto"/>
            </w:rPr>
            <w:instrText xml:space="preserve"> TOC \o "1-4" \h</w:instrText>
          </w:r>
          <w:r>
            <w:rPr>
              <w:rStyle w:val="afff7"/>
              <w:rFonts w:eastAsia="Calibri" w:cs="Times New Roman"/>
              <w:color w:val="auto"/>
            </w:rPr>
            <w:fldChar w:fldCharType="separate"/>
          </w:r>
          <w:hyperlink w:anchor="__RefHeading___Toc35482_920867238">
            <w:r>
              <w:rPr>
                <w:rStyle w:val="afff7"/>
                <w:rFonts w:eastAsia="Calibri" w:cs="Times New Roman"/>
                <w:color w:val="auto"/>
              </w:rPr>
              <w:t>1. Общие сведения</w:t>
            </w:r>
            <w:r>
              <w:rPr>
                <w:rStyle w:val="afff7"/>
                <w:rFonts w:eastAsia="Calibri" w:cs="Times New Roman"/>
                <w:color w:val="auto"/>
              </w:rPr>
              <w:tab/>
              <w:t>3</w:t>
            </w:r>
          </w:hyperlink>
        </w:p>
        <w:p w:rsidR="008E08B0" w:rsidRDefault="00526CF9" w:rsidP="008E08B0">
          <w:pPr>
            <w:pStyle w:val="41"/>
            <w:tabs>
              <w:tab w:val="clear" w:pos="1120"/>
              <w:tab w:val="clear" w:pos="9911"/>
              <w:tab w:val="right" w:leader="dot" w:pos="9923"/>
            </w:tabs>
          </w:pPr>
          <w:hyperlink w:anchor="__RefHeading___Toc35484_920867238">
            <w:r w:rsidR="008E08B0">
              <w:rPr>
                <w:rStyle w:val="afff7"/>
                <w:rFonts w:eastAsia="Calibri" w:cs="Times New Roman"/>
                <w:color w:val="auto"/>
              </w:rPr>
              <w:t>1.1. Обозначения и сокращения</w:t>
            </w:r>
            <w:r w:rsidR="008E08B0">
              <w:rPr>
                <w:rStyle w:val="afff7"/>
                <w:rFonts w:eastAsia="Calibri" w:cs="Times New Roman"/>
                <w:color w:val="auto"/>
              </w:rPr>
              <w:tab/>
              <w:t>3</w:t>
            </w:r>
          </w:hyperlink>
        </w:p>
        <w:p w:rsidR="008E08B0" w:rsidRDefault="00526CF9" w:rsidP="008E08B0">
          <w:pPr>
            <w:pStyle w:val="41"/>
            <w:tabs>
              <w:tab w:val="clear" w:pos="1120"/>
              <w:tab w:val="clear" w:pos="9911"/>
              <w:tab w:val="right" w:leader="dot" w:pos="9923"/>
            </w:tabs>
          </w:pPr>
          <w:hyperlink w:anchor="__RefHeading___Toc35486_920867238">
            <w:r w:rsidR="008E08B0">
              <w:rPr>
                <w:rStyle w:val="afff7"/>
                <w:rFonts w:eastAsia="Calibri" w:cs="Times New Roman"/>
                <w:color w:val="auto"/>
              </w:rPr>
              <w:t>1.2. Наименование закупаемой продукции</w:t>
            </w:r>
            <w:r w:rsidR="008E08B0">
              <w:rPr>
                <w:rStyle w:val="afff7"/>
                <w:rFonts w:eastAsia="Calibri" w:cs="Times New Roman"/>
                <w:color w:val="auto"/>
              </w:rPr>
              <w:tab/>
              <w:t>3</w:t>
            </w:r>
          </w:hyperlink>
        </w:p>
        <w:p w:rsidR="008E08B0" w:rsidRDefault="00526CF9" w:rsidP="008E08B0">
          <w:pPr>
            <w:pStyle w:val="41"/>
            <w:tabs>
              <w:tab w:val="clear" w:pos="1120"/>
              <w:tab w:val="clear" w:pos="9911"/>
              <w:tab w:val="right" w:leader="dot" w:pos="9923"/>
            </w:tabs>
          </w:pPr>
          <w:hyperlink w:anchor="__RefHeading___Toc35488_920867238">
            <w:r w:rsidR="008E08B0">
              <w:rPr>
                <w:rStyle w:val="afff7"/>
                <w:rFonts w:eastAsia="Calibri" w:cs="Times New Roman"/>
                <w:color w:val="auto"/>
              </w:rPr>
              <w:t>1.3. Цель оказания услуг</w:t>
            </w:r>
            <w:r w:rsidR="008E08B0">
              <w:rPr>
                <w:rStyle w:val="afff7"/>
                <w:rFonts w:eastAsia="Calibri" w:cs="Times New Roman"/>
                <w:color w:val="auto"/>
              </w:rPr>
              <w:tab/>
              <w:t>3</w:t>
            </w:r>
          </w:hyperlink>
        </w:p>
        <w:p w:rsidR="008E08B0" w:rsidRDefault="00526CF9" w:rsidP="008E08B0">
          <w:pPr>
            <w:pStyle w:val="18"/>
            <w:tabs>
              <w:tab w:val="clear" w:pos="9911"/>
              <w:tab w:val="right" w:leader="dot" w:pos="9923"/>
            </w:tabs>
          </w:pPr>
          <w:hyperlink w:anchor="__RefHeading___Toc273030_920867238">
            <w:r w:rsidR="008E08B0">
              <w:rPr>
                <w:rStyle w:val="afff7"/>
                <w:rFonts w:eastAsia="Calibri" w:cs="Times New Roman"/>
                <w:color w:val="auto"/>
              </w:rPr>
              <w:t>1.4. Существующее положение</w:t>
            </w:r>
            <w:r w:rsidR="008E08B0">
              <w:rPr>
                <w:rStyle w:val="afff7"/>
                <w:rFonts w:eastAsia="Calibri" w:cs="Times New Roman"/>
                <w:color w:val="auto"/>
              </w:rPr>
              <w:tab/>
              <w:t>3</w:t>
            </w:r>
          </w:hyperlink>
        </w:p>
        <w:p w:rsidR="008E08B0" w:rsidRDefault="00526CF9" w:rsidP="008E08B0">
          <w:pPr>
            <w:pStyle w:val="18"/>
            <w:tabs>
              <w:tab w:val="clear" w:pos="9911"/>
              <w:tab w:val="right" w:leader="dot" w:pos="9923"/>
            </w:tabs>
          </w:pPr>
          <w:hyperlink w:anchor="__RefHeading___Toc35492_920867238">
            <w:r w:rsidR="008E08B0">
              <w:rPr>
                <w:rStyle w:val="afff7"/>
                <w:rFonts w:eastAsia="Calibri" w:cs="Times New Roman"/>
                <w:color w:val="auto"/>
              </w:rPr>
              <w:t>Таблица 1. Перечень объектов заказчика</w:t>
            </w:r>
            <w:r w:rsidR="008E08B0">
              <w:rPr>
                <w:rStyle w:val="afff7"/>
                <w:rFonts w:eastAsia="Calibri" w:cs="Times New Roman"/>
                <w:color w:val="auto"/>
              </w:rPr>
              <w:tab/>
              <w:t>3</w:t>
            </w:r>
          </w:hyperlink>
        </w:p>
        <w:p w:rsidR="008E08B0" w:rsidRDefault="00526CF9" w:rsidP="008E08B0">
          <w:pPr>
            <w:pStyle w:val="41"/>
            <w:tabs>
              <w:tab w:val="clear" w:pos="1120"/>
              <w:tab w:val="clear" w:pos="9911"/>
              <w:tab w:val="right" w:leader="dot" w:pos="9923"/>
            </w:tabs>
          </w:pPr>
          <w:hyperlink w:anchor="__RefHeading___Toc35494_920867238">
            <w:r w:rsidR="008E08B0">
              <w:rPr>
                <w:rStyle w:val="afff7"/>
                <w:rFonts w:eastAsia="Calibri" w:cs="Times New Roman"/>
                <w:color w:val="auto"/>
              </w:rPr>
              <w:t>1.5. 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 w:rsidR="008E08B0">
              <w:rPr>
                <w:rStyle w:val="afff7"/>
                <w:rFonts w:eastAsia="Calibri" w:cs="Times New Roman"/>
                <w:color w:val="auto"/>
              </w:rPr>
              <w:tab/>
              <w:t>3</w:t>
            </w:r>
          </w:hyperlink>
        </w:p>
        <w:p w:rsidR="008E08B0" w:rsidRDefault="00526CF9" w:rsidP="008E08B0">
          <w:pPr>
            <w:pStyle w:val="18"/>
            <w:tabs>
              <w:tab w:val="clear" w:pos="9911"/>
              <w:tab w:val="right" w:leader="dot" w:pos="9923"/>
            </w:tabs>
          </w:pPr>
          <w:hyperlink w:anchor="__RefHeading___Toc35496_920867238">
            <w:r w:rsidR="008E08B0">
              <w:rPr>
                <w:rStyle w:val="afff7"/>
                <w:rFonts w:eastAsia="Calibri" w:cs="Times New Roman"/>
                <w:color w:val="auto"/>
              </w:rPr>
              <w:t>2. Требования к продукции</w:t>
            </w:r>
            <w:r w:rsidR="008E08B0">
              <w:rPr>
                <w:rStyle w:val="afff7"/>
                <w:rFonts w:eastAsia="Calibri" w:cs="Times New Roman"/>
                <w:color w:val="auto"/>
              </w:rPr>
              <w:tab/>
            </w:r>
            <w:r w:rsidR="008450DE">
              <w:rPr>
                <w:rStyle w:val="afff7"/>
                <w:rFonts w:eastAsia="Calibri" w:cs="Times New Roman"/>
                <w:color w:val="auto"/>
              </w:rPr>
              <w:t>5</w:t>
            </w:r>
          </w:hyperlink>
        </w:p>
        <w:p w:rsidR="008E08B0" w:rsidRDefault="00526CF9" w:rsidP="008E08B0">
          <w:pPr>
            <w:pStyle w:val="41"/>
            <w:tabs>
              <w:tab w:val="clear" w:pos="1120"/>
              <w:tab w:val="clear" w:pos="9911"/>
              <w:tab w:val="right" w:leader="dot" w:pos="9923"/>
            </w:tabs>
          </w:pPr>
          <w:hyperlink w:anchor="__RefHeading___Toc35498_920867238">
            <w:r w:rsidR="008E08B0">
              <w:rPr>
                <w:rStyle w:val="afff7"/>
                <w:rFonts w:eastAsia="Calibri" w:cs="Times New Roman"/>
                <w:color w:val="auto"/>
              </w:rPr>
              <w:t>2.1. Требования к объемам и срокам оказания услуг</w:t>
            </w:r>
            <w:r w:rsidR="008E08B0">
              <w:rPr>
                <w:rStyle w:val="afff7"/>
                <w:rFonts w:eastAsia="Calibri" w:cs="Times New Roman"/>
                <w:color w:val="auto"/>
              </w:rPr>
              <w:tab/>
            </w:r>
            <w:r w:rsidR="008450DE">
              <w:rPr>
                <w:rStyle w:val="afff7"/>
                <w:rFonts w:eastAsia="Calibri" w:cs="Times New Roman"/>
                <w:color w:val="auto"/>
              </w:rPr>
              <w:t>5</w:t>
            </w:r>
          </w:hyperlink>
        </w:p>
        <w:p w:rsidR="008E08B0" w:rsidRDefault="00526CF9" w:rsidP="008E08B0">
          <w:pPr>
            <w:pStyle w:val="3a"/>
            <w:tabs>
              <w:tab w:val="clear" w:pos="1120"/>
              <w:tab w:val="clear" w:pos="9911"/>
              <w:tab w:val="right" w:leader="dot" w:pos="9923"/>
            </w:tabs>
          </w:pPr>
          <w:hyperlink w:anchor="__RefHeading___Toc35500_920867238">
            <w:r w:rsidR="008E08B0">
              <w:rPr>
                <w:rStyle w:val="afff7"/>
                <w:rFonts w:eastAsia="Calibri" w:cs="Times New Roman"/>
              </w:rPr>
              <w:t>2.1.2. Требования к перечню и объему услуг</w:t>
            </w:r>
            <w:r w:rsidR="008E08B0">
              <w:rPr>
                <w:rStyle w:val="afff7"/>
                <w:rFonts w:eastAsia="Calibri" w:cs="Times New Roman"/>
              </w:rPr>
              <w:tab/>
            </w:r>
            <w:r w:rsidR="008450DE">
              <w:rPr>
                <w:rStyle w:val="afff7"/>
                <w:rFonts w:eastAsia="Calibri" w:cs="Times New Roman"/>
              </w:rPr>
              <w:t>5</w:t>
            </w:r>
          </w:hyperlink>
        </w:p>
        <w:p w:rsidR="008E08B0" w:rsidRDefault="00526CF9" w:rsidP="008E08B0">
          <w:pPr>
            <w:pStyle w:val="18"/>
            <w:tabs>
              <w:tab w:val="clear" w:pos="9911"/>
              <w:tab w:val="right" w:leader="dot" w:pos="9923"/>
            </w:tabs>
          </w:pPr>
          <w:hyperlink w:anchor="__RefHeading___Toc35502_920867238">
            <w:r w:rsidR="008E08B0">
              <w:rPr>
                <w:rStyle w:val="afff7"/>
                <w:rFonts w:eastAsia="Calibri" w:cs="Times New Roman"/>
                <w:color w:val="auto"/>
              </w:rPr>
              <w:t>Таблица 2. Перечень и объем оказываемых услуг</w:t>
            </w:r>
            <w:r w:rsidR="008E08B0">
              <w:rPr>
                <w:rStyle w:val="afff7"/>
                <w:rFonts w:eastAsia="Calibri" w:cs="Times New Roman"/>
                <w:color w:val="auto"/>
              </w:rPr>
              <w:tab/>
            </w:r>
            <w:r w:rsidR="008450DE">
              <w:rPr>
                <w:rStyle w:val="afff7"/>
                <w:rFonts w:eastAsia="Calibri" w:cs="Times New Roman"/>
                <w:color w:val="auto"/>
              </w:rPr>
              <w:t>5</w:t>
            </w:r>
          </w:hyperlink>
        </w:p>
        <w:p w:rsidR="008E08B0" w:rsidRDefault="00526CF9" w:rsidP="008E08B0">
          <w:pPr>
            <w:pStyle w:val="3a"/>
            <w:tabs>
              <w:tab w:val="clear" w:pos="1120"/>
              <w:tab w:val="clear" w:pos="9911"/>
              <w:tab w:val="right" w:leader="dot" w:pos="9923"/>
            </w:tabs>
          </w:pPr>
          <w:hyperlink w:anchor="__RefHeading___Toc27956_104725642">
            <w:r w:rsidR="008E08B0">
              <w:rPr>
                <w:rStyle w:val="afff7"/>
                <w:rFonts w:eastAsia="Calibri" w:cs="Times New Roman"/>
              </w:rPr>
              <w:t>2.2. Требования к срокам оказания услуг</w:t>
            </w:r>
            <w:r w:rsidR="008E08B0">
              <w:rPr>
                <w:rStyle w:val="afff7"/>
                <w:rFonts w:eastAsia="Calibri" w:cs="Times New Roman"/>
              </w:rPr>
              <w:tab/>
            </w:r>
            <w:r w:rsidR="008450DE">
              <w:rPr>
                <w:rStyle w:val="afff7"/>
                <w:rFonts w:eastAsia="Calibri" w:cs="Times New Roman"/>
              </w:rPr>
              <w:t>13</w:t>
            </w:r>
          </w:hyperlink>
        </w:p>
        <w:p w:rsidR="008E08B0" w:rsidRDefault="00526CF9" w:rsidP="008E08B0">
          <w:pPr>
            <w:pStyle w:val="3a"/>
            <w:tabs>
              <w:tab w:val="clear" w:pos="1120"/>
              <w:tab w:val="clear" w:pos="9911"/>
              <w:tab w:val="right" w:leader="dot" w:pos="9923"/>
            </w:tabs>
          </w:pPr>
          <w:hyperlink w:anchor="__RefHeading___Toc3882_920867238">
            <w:r w:rsidR="008E08B0">
              <w:rPr>
                <w:rStyle w:val="afff7"/>
                <w:rFonts w:eastAsia="Calibri" w:cs="Times New Roman"/>
              </w:rPr>
              <w:t>2.2.1. Сроки выполнения услуг:</w:t>
            </w:r>
            <w:r w:rsidR="008E08B0">
              <w:rPr>
                <w:rStyle w:val="afff7"/>
                <w:rFonts w:eastAsia="Calibri" w:cs="Times New Roman"/>
              </w:rPr>
              <w:tab/>
            </w:r>
            <w:r w:rsidR="008450DE">
              <w:rPr>
                <w:rStyle w:val="afff7"/>
                <w:rFonts w:eastAsia="Calibri" w:cs="Times New Roman"/>
              </w:rPr>
              <w:t>13</w:t>
            </w:r>
          </w:hyperlink>
        </w:p>
        <w:p w:rsidR="008E08B0" w:rsidRDefault="00526CF9" w:rsidP="008E08B0">
          <w:pPr>
            <w:pStyle w:val="18"/>
            <w:tabs>
              <w:tab w:val="clear" w:pos="9911"/>
              <w:tab w:val="right" w:leader="dot" w:pos="9923"/>
            </w:tabs>
          </w:pPr>
          <w:hyperlink w:anchor="__RefHeading___Toc27954_104725642_%D0%9A%D0%BE%D0%BF%D0%B8%D1%8F_">
            <w:r w:rsidR="008E08B0">
              <w:rPr>
                <w:rStyle w:val="afff7"/>
                <w:rFonts w:eastAsia="Calibri" w:cs="Times New Roman"/>
                <w:color w:val="auto"/>
              </w:rPr>
              <w:t>Таблица 3. Требования к срокам оказания услуг</w:t>
            </w:r>
            <w:r w:rsidR="008E08B0">
              <w:rPr>
                <w:rStyle w:val="afff7"/>
                <w:rFonts w:eastAsia="Calibri" w:cs="Times New Roman"/>
                <w:color w:val="auto"/>
              </w:rPr>
              <w:tab/>
            </w:r>
            <w:r w:rsidR="008450DE">
              <w:rPr>
                <w:rStyle w:val="afff7"/>
                <w:rFonts w:eastAsia="Calibri" w:cs="Times New Roman"/>
                <w:color w:val="auto"/>
              </w:rPr>
              <w:t>13</w:t>
            </w:r>
          </w:hyperlink>
        </w:p>
        <w:p w:rsidR="008E08B0" w:rsidRDefault="00526CF9" w:rsidP="008E08B0">
          <w:pPr>
            <w:pStyle w:val="41"/>
            <w:tabs>
              <w:tab w:val="clear" w:pos="1120"/>
              <w:tab w:val="clear" w:pos="9911"/>
              <w:tab w:val="right" w:leader="dot" w:pos="9923"/>
            </w:tabs>
          </w:pPr>
          <w:hyperlink w:anchor="__RefHeading___Toc27960_104725642">
            <w:r w:rsidR="008E08B0">
              <w:rPr>
                <w:rStyle w:val="afff7"/>
                <w:rFonts w:eastAsia="Calibri" w:cs="Times New Roman"/>
                <w:color w:val="auto"/>
              </w:rPr>
              <w:t>2.2.2. Требования к качеству услуг</w:t>
            </w:r>
            <w:r w:rsidR="008E08B0">
              <w:rPr>
                <w:rStyle w:val="afff7"/>
                <w:rFonts w:eastAsia="Calibri" w:cs="Times New Roman"/>
                <w:color w:val="auto"/>
              </w:rPr>
              <w:tab/>
            </w:r>
            <w:r w:rsidR="008450DE">
              <w:rPr>
                <w:rStyle w:val="afff7"/>
                <w:rFonts w:eastAsia="Calibri" w:cs="Times New Roman"/>
                <w:color w:val="auto"/>
              </w:rPr>
              <w:t>13</w:t>
            </w:r>
          </w:hyperlink>
        </w:p>
        <w:p w:rsidR="008E08B0" w:rsidRDefault="00526CF9" w:rsidP="008E08B0">
          <w:pPr>
            <w:pStyle w:val="18"/>
            <w:tabs>
              <w:tab w:val="clear" w:pos="9911"/>
              <w:tab w:val="right" w:leader="dot" w:pos="9923"/>
            </w:tabs>
          </w:pPr>
          <w:hyperlink w:anchor="__RefHeading___Toc27962_104725642">
            <w:r w:rsidR="008E08B0">
              <w:rPr>
                <w:rStyle w:val="afff7"/>
                <w:rFonts w:eastAsia="Calibri" w:cs="Times New Roman"/>
                <w:color w:val="auto"/>
              </w:rPr>
              <w:t>Таблица 4. Требования к качеству услуг</w:t>
            </w:r>
            <w:r w:rsidR="008E08B0">
              <w:rPr>
                <w:rStyle w:val="afff7"/>
                <w:rFonts w:eastAsia="Calibri" w:cs="Times New Roman"/>
                <w:color w:val="auto"/>
              </w:rPr>
              <w:tab/>
            </w:r>
            <w:r w:rsidR="008450DE">
              <w:rPr>
                <w:rStyle w:val="afff7"/>
                <w:rFonts w:eastAsia="Calibri" w:cs="Times New Roman"/>
                <w:color w:val="auto"/>
              </w:rPr>
              <w:t>13</w:t>
            </w:r>
          </w:hyperlink>
        </w:p>
        <w:p w:rsidR="003C71DA" w:rsidRDefault="00526CF9" w:rsidP="008E08B0">
          <w:pPr>
            <w:pStyle w:val="22"/>
            <w:tabs>
              <w:tab w:val="clear" w:pos="0"/>
            </w:tabs>
            <w:ind w:left="0" w:firstLine="0"/>
          </w:pPr>
          <w:hyperlink w:anchor="__RefHeading___Toc27964_104725642">
            <w:r w:rsidR="008E08B0">
              <w:rPr>
                <w:rStyle w:val="afff7"/>
              </w:rPr>
              <w:t>3.Требования к документации по ценообразов</w:t>
            </w:r>
            <w:r w:rsidR="008450DE">
              <w:rPr>
                <w:rStyle w:val="afff7"/>
              </w:rPr>
              <w:t>анию на этапе закупки………………………14</w:t>
            </w:r>
          </w:hyperlink>
          <w:r w:rsidR="008E08B0">
            <w:rPr>
              <w:rStyle w:val="afff7"/>
            </w:rPr>
            <w:fldChar w:fldCharType="end"/>
          </w:r>
        </w:p>
      </w:sdtContent>
    </w:sdt>
    <w:p w:rsidR="003C71DA" w:rsidRDefault="0041228E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3C71DA" w:rsidRDefault="0041228E">
      <w:pPr>
        <w:pStyle w:val="1"/>
        <w:numPr>
          <w:ilvl w:val="0"/>
          <w:numId w:val="0"/>
        </w:numPr>
        <w:ind w:left="357"/>
        <w:jc w:val="center"/>
        <w:rPr>
          <w:caps/>
        </w:rPr>
      </w:pPr>
      <w:bookmarkStart w:id="0" w:name="_Toc142933436"/>
      <w:r>
        <w:lastRenderedPageBreak/>
        <w:t>1. Общие сведения</w:t>
      </w:r>
      <w:bookmarkEnd w:id="0"/>
    </w:p>
    <w:p w:rsidR="003C71DA" w:rsidRDefault="0041228E">
      <w:pPr>
        <w:pStyle w:val="4"/>
        <w:tabs>
          <w:tab w:val="clear" w:pos="0"/>
        </w:tabs>
        <w:ind w:left="1224" w:hanging="1224"/>
        <w:rPr>
          <w:rStyle w:val="aff1"/>
          <w:b/>
          <w:i w:val="0"/>
          <w:shd w:val="clear" w:color="auto" w:fill="auto"/>
        </w:rPr>
      </w:pPr>
      <w:bookmarkStart w:id="1" w:name="_Toc46743505"/>
      <w:bookmarkStart w:id="2" w:name="_Toc142933437"/>
      <w:r>
        <w:t>1.1. Обозначения и сокращения</w:t>
      </w:r>
      <w:bookmarkEnd w:id="1"/>
      <w:bookmarkEnd w:id="2"/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3C71DA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1DA" w:rsidRDefault="0041228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1DA" w:rsidRDefault="0041228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 w:rsidR="003C71DA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1DA" w:rsidRDefault="0041228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1DA" w:rsidRDefault="0041228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обслуживание</w:t>
            </w:r>
          </w:p>
        </w:tc>
      </w:tr>
      <w:tr w:rsidR="003C71DA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1DA" w:rsidRDefault="0041228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1DA" w:rsidRDefault="0041228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</w:t>
            </w:r>
          </w:p>
        </w:tc>
      </w:tr>
      <w:tr w:rsidR="003C71DA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1DA" w:rsidRDefault="0041228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1DA" w:rsidRDefault="0041228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Транспортное средство</w:t>
            </w:r>
          </w:p>
        </w:tc>
      </w:tr>
      <w:tr w:rsidR="003C71DA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1DA" w:rsidRDefault="0041228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1DA" w:rsidRDefault="0041228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Акционерное общество</w:t>
            </w:r>
          </w:p>
        </w:tc>
      </w:tr>
      <w:tr w:rsidR="003C71DA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1DA" w:rsidRDefault="0041228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1DA" w:rsidRDefault="0041228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компания</w:t>
            </w:r>
          </w:p>
        </w:tc>
      </w:tr>
      <w:tr w:rsidR="003C71DA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1DA" w:rsidRDefault="0041228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НМЦ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1DA" w:rsidRDefault="0041228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максимальная цена</w:t>
            </w:r>
          </w:p>
        </w:tc>
      </w:tr>
      <w:tr w:rsidR="003C71DA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1DA" w:rsidRDefault="0041228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1DA" w:rsidRDefault="0041228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стандарт</w:t>
            </w:r>
          </w:p>
        </w:tc>
      </w:tr>
    </w:tbl>
    <w:p w:rsidR="003C71DA" w:rsidRDefault="003C71DA">
      <w:pPr>
        <w:keepNext/>
        <w:keepLines/>
        <w:rPr>
          <w:sz w:val="24"/>
          <w:szCs w:val="24"/>
        </w:rPr>
      </w:pPr>
    </w:p>
    <w:p w:rsidR="003C71DA" w:rsidRDefault="0041228E">
      <w:pPr>
        <w:pStyle w:val="4"/>
        <w:tabs>
          <w:tab w:val="clear" w:pos="0"/>
        </w:tabs>
        <w:ind w:left="1224" w:hanging="1224"/>
      </w:pPr>
      <w:bookmarkStart w:id="3" w:name="_Toc142933438"/>
      <w:r>
        <w:t>1.2. Наименование закупаемой продукции</w:t>
      </w:r>
      <w:bookmarkEnd w:id="3"/>
    </w:p>
    <w:p w:rsidR="003C71DA" w:rsidRDefault="00CB6695">
      <w:pPr>
        <w:widowControl w:val="0"/>
        <w:tabs>
          <w:tab w:val="left" w:pos="426"/>
        </w:tabs>
        <w:spacing w:before="120" w:after="120"/>
        <w:jc w:val="both"/>
        <w:rPr>
          <w:rStyle w:val="aff1"/>
          <w:b w:val="0"/>
          <w:bCs/>
          <w:sz w:val="24"/>
          <w:szCs w:val="24"/>
        </w:rPr>
      </w:pPr>
      <w:r>
        <w:rPr>
          <w:rFonts w:eastAsia="Calibri"/>
          <w:sz w:val="24"/>
          <w:szCs w:val="24"/>
        </w:rPr>
        <w:t xml:space="preserve">ОКПД2 45.20.11.100 </w:t>
      </w:r>
      <w:r w:rsidR="0041228E">
        <w:rPr>
          <w:rFonts w:eastAsia="Calibri"/>
          <w:sz w:val="24"/>
          <w:szCs w:val="24"/>
        </w:rPr>
        <w:t>Услуги по техническому обслуживанию и ремонту легковых автомобилей Пятигорского транспортного участка Южного филиала АО «ТК РусГидро»</w:t>
      </w:r>
    </w:p>
    <w:p w:rsidR="003C71DA" w:rsidRDefault="0041228E">
      <w:pPr>
        <w:pStyle w:val="4"/>
        <w:tabs>
          <w:tab w:val="clear" w:pos="0"/>
        </w:tabs>
        <w:ind w:left="431" w:hanging="431"/>
      </w:pPr>
      <w:bookmarkStart w:id="4" w:name="_Toc46743507"/>
      <w:bookmarkStart w:id="5" w:name="_Toc142933439"/>
      <w:r>
        <w:t xml:space="preserve">1.3. Цель </w:t>
      </w:r>
      <w:bookmarkEnd w:id="4"/>
      <w:r>
        <w:t>оказания услуг</w:t>
      </w:r>
      <w:bookmarkEnd w:id="5"/>
    </w:p>
    <w:p w:rsidR="003C71DA" w:rsidRDefault="004122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Содержание автотранспорта </w:t>
      </w:r>
      <w:r w:rsidR="00F72970">
        <w:rPr>
          <w:rFonts w:eastAsia="Calibri"/>
          <w:sz w:val="24"/>
          <w:szCs w:val="24"/>
        </w:rPr>
        <w:t>Пятигорского транспортного участка</w:t>
      </w:r>
      <w:r>
        <w:rPr>
          <w:sz w:val="24"/>
          <w:szCs w:val="24"/>
        </w:rPr>
        <w:t xml:space="preserve"> Южного филиала АО «ТК РусГидро» в технически исправном состоянии, проведение своевременного и качественного, технического обслуживания и текущего ремонта.</w:t>
      </w:r>
    </w:p>
    <w:p w:rsidR="003C71DA" w:rsidRDefault="003C71DA">
      <w:pPr>
        <w:jc w:val="both"/>
        <w:rPr>
          <w:sz w:val="24"/>
          <w:szCs w:val="24"/>
        </w:rPr>
      </w:pPr>
    </w:p>
    <w:p w:rsidR="003C71DA" w:rsidRDefault="0041228E">
      <w:pPr>
        <w:pStyle w:val="4"/>
        <w:tabs>
          <w:tab w:val="clear" w:pos="0"/>
        </w:tabs>
        <w:ind w:left="431" w:hanging="431"/>
      </w:pPr>
      <w:r>
        <w:t>1.4. Существующее положение</w:t>
      </w:r>
    </w:p>
    <w:p w:rsidR="003C71DA" w:rsidRDefault="0041228E">
      <w:pPr>
        <w:jc w:val="both"/>
        <w:rPr>
          <w:sz w:val="24"/>
          <w:szCs w:val="24"/>
        </w:rPr>
      </w:pPr>
      <w:r>
        <w:rPr>
          <w:sz w:val="24"/>
          <w:szCs w:val="24"/>
        </w:rPr>
        <w:t>Услуги оказываются в отношении объектов заказчика в соответствии с Перечнем объектов заказчика (Таблица 1).</w:t>
      </w:r>
    </w:p>
    <w:p w:rsidR="003C71DA" w:rsidRDefault="0041228E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6" w:name="_Toc142933440"/>
      <w:r>
        <w:rPr>
          <w:sz w:val="24"/>
          <w:szCs w:val="24"/>
        </w:rPr>
        <w:t>Таблица 1. Перечень объектов заказчика</w:t>
      </w:r>
      <w:bookmarkEnd w:id="6"/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562"/>
        <w:gridCol w:w="2694"/>
        <w:gridCol w:w="2550"/>
        <w:gridCol w:w="2552"/>
        <w:gridCol w:w="1560"/>
      </w:tblGrid>
      <w:tr w:rsidR="003C71D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1DA" w:rsidRDefault="0041228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3C71DA" w:rsidRDefault="0041228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1DA" w:rsidRDefault="0041228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 w:rsidR="003C71DA" w:rsidRDefault="003C71D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1DA" w:rsidRDefault="0041228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1DA" w:rsidRDefault="0041228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</w:r>
            <w:r>
              <w:rPr>
                <w:sz w:val="24"/>
                <w:szCs w:val="24"/>
              </w:rPr>
              <w:br/>
              <w:t>(в отношении которого оказываются услуги)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1DA" w:rsidRDefault="0041228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3C71DA" w:rsidTr="00A744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71DA" w:rsidRDefault="0041228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71DA" w:rsidRDefault="0041228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71DA" w:rsidRDefault="0041228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71DA" w:rsidRDefault="0041228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71DA" w:rsidRDefault="0041228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F72970" w:rsidTr="00A744E1">
        <w:trPr>
          <w:trHeight w:val="32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70" w:rsidRDefault="00F72970">
            <w:pPr>
              <w:pStyle w:val="aff0"/>
              <w:widowControl w:val="0"/>
              <w:numPr>
                <w:ilvl w:val="0"/>
                <w:numId w:val="6"/>
              </w:num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970" w:rsidRDefault="00F72970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Техническое обслуживание и ремонт легковых автомобилей </w:t>
            </w:r>
            <w:r>
              <w:rPr>
                <w:rFonts w:eastAsia="Calibri"/>
                <w:sz w:val="24"/>
                <w:szCs w:val="24"/>
              </w:rPr>
              <w:t>Пятигорского транспортного участка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970" w:rsidRDefault="007911EF" w:rsidP="007911EF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7911EF">
              <w:rPr>
                <w:rFonts w:eastAsia="Calibri"/>
                <w:sz w:val="24"/>
                <w:szCs w:val="24"/>
              </w:rPr>
              <w:t>М</w:t>
            </w:r>
            <w:r w:rsidR="008C1373">
              <w:rPr>
                <w:rFonts w:eastAsia="Calibri"/>
                <w:sz w:val="24"/>
                <w:szCs w:val="24"/>
              </w:rPr>
              <w:t>ест</w:t>
            </w:r>
            <w:r w:rsidRPr="007911EF">
              <w:rPr>
                <w:rFonts w:eastAsia="Calibri"/>
                <w:sz w:val="24"/>
                <w:szCs w:val="24"/>
              </w:rPr>
              <w:t>о</w:t>
            </w:r>
            <w:r w:rsidR="008C1373">
              <w:rPr>
                <w:rFonts w:eastAsia="Calibri"/>
                <w:sz w:val="24"/>
                <w:szCs w:val="24"/>
              </w:rPr>
              <w:t xml:space="preserve"> нахождения</w:t>
            </w:r>
            <w:r w:rsidR="008C1373" w:rsidRPr="008C1373">
              <w:rPr>
                <w:rFonts w:eastAsia="Calibri"/>
                <w:sz w:val="24"/>
                <w:szCs w:val="24"/>
              </w:rPr>
              <w:t xml:space="preserve"> заказчика</w:t>
            </w:r>
            <w:r w:rsidRPr="007911EF">
              <w:rPr>
                <w:rFonts w:eastAsia="Calibri"/>
                <w:sz w:val="24"/>
                <w:szCs w:val="24"/>
              </w:rPr>
              <w:t>:</w:t>
            </w:r>
            <w:r w:rsidR="008C1373" w:rsidRPr="008C1373">
              <w:rPr>
                <w:rFonts w:eastAsia="Calibri"/>
                <w:sz w:val="24"/>
                <w:szCs w:val="24"/>
              </w:rPr>
              <w:t xml:space="preserve"> Ставропольский край, г. Пятигорск, </w:t>
            </w:r>
            <w:r w:rsidR="00547053" w:rsidRPr="00547053">
              <w:rPr>
                <w:rFonts w:eastAsia="Calibri"/>
                <w:sz w:val="24"/>
                <w:szCs w:val="24"/>
              </w:rPr>
              <w:t xml:space="preserve">ул. </w:t>
            </w:r>
            <w:r w:rsidR="00547053" w:rsidRPr="007911EF">
              <w:rPr>
                <w:rFonts w:eastAsia="Calibri"/>
                <w:sz w:val="24"/>
                <w:szCs w:val="24"/>
              </w:rPr>
              <w:t>Тургеневская, 30</w:t>
            </w:r>
            <w:r w:rsidR="00F72970">
              <w:rPr>
                <w:iCs/>
                <w:sz w:val="24"/>
                <w:szCs w:val="24"/>
              </w:rPr>
              <w:t>.</w:t>
            </w:r>
            <w:r w:rsidRPr="007911EF">
              <w:rPr>
                <w:iCs/>
                <w:sz w:val="24"/>
                <w:szCs w:val="24"/>
              </w:rPr>
              <w:t xml:space="preserve"> СТС должно находится не более чем в 20 километрах от объекта.</w:t>
            </w:r>
            <w:r w:rsidR="00F72970"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70" w:rsidRPr="00A744E1" w:rsidRDefault="00F72970" w:rsidP="00A744E1">
            <w:pPr>
              <w:rPr>
                <w:sz w:val="24"/>
                <w:szCs w:val="24"/>
              </w:rPr>
            </w:pPr>
            <w:r w:rsidRPr="00A744E1">
              <w:rPr>
                <w:sz w:val="24"/>
                <w:szCs w:val="24"/>
              </w:rPr>
              <w:t>Toyota Camry Х 880 ХК 197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970" w:rsidRDefault="00F72970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  <w:tr w:rsidR="00F72970" w:rsidRPr="00173D36" w:rsidTr="00A744E1">
        <w:trPr>
          <w:trHeight w:val="25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70" w:rsidRDefault="00F72970">
            <w:pPr>
              <w:pStyle w:val="aff0"/>
              <w:widowControl w:val="0"/>
              <w:ind w:left="360"/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970" w:rsidRDefault="00F72970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970" w:rsidRDefault="00F72970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2970" w:rsidRPr="00903DA7" w:rsidRDefault="00F72970" w:rsidP="00F72970">
            <w:pPr>
              <w:jc w:val="center"/>
              <w:rPr>
                <w:sz w:val="24"/>
                <w:szCs w:val="24"/>
                <w:lang w:val="en-US"/>
              </w:rPr>
            </w:pPr>
            <w:r w:rsidRPr="00A744E1">
              <w:rPr>
                <w:sz w:val="24"/>
                <w:szCs w:val="24"/>
                <w:lang w:val="en-US"/>
              </w:rPr>
              <w:t>TOYOTA</w:t>
            </w:r>
            <w:r w:rsidRPr="00903DA7">
              <w:rPr>
                <w:sz w:val="24"/>
                <w:szCs w:val="24"/>
                <w:lang w:val="en-US"/>
              </w:rPr>
              <w:t xml:space="preserve"> </w:t>
            </w:r>
            <w:r w:rsidRPr="00A744E1">
              <w:rPr>
                <w:sz w:val="24"/>
                <w:szCs w:val="24"/>
                <w:lang w:val="en-US"/>
              </w:rPr>
              <w:t>LAND</w:t>
            </w:r>
            <w:r w:rsidRPr="00903DA7">
              <w:rPr>
                <w:sz w:val="24"/>
                <w:szCs w:val="24"/>
                <w:lang w:val="en-US"/>
              </w:rPr>
              <w:t xml:space="preserve"> </w:t>
            </w:r>
            <w:r w:rsidRPr="00A744E1">
              <w:rPr>
                <w:sz w:val="24"/>
                <w:szCs w:val="24"/>
                <w:lang w:val="en-US"/>
              </w:rPr>
              <w:t>CRUISER</w:t>
            </w:r>
            <w:r w:rsidRPr="00903DA7">
              <w:rPr>
                <w:sz w:val="24"/>
                <w:szCs w:val="24"/>
                <w:lang w:val="en-US"/>
              </w:rPr>
              <w:t xml:space="preserve"> 200 </w:t>
            </w:r>
            <w:r w:rsidRPr="00A744E1">
              <w:rPr>
                <w:sz w:val="24"/>
                <w:szCs w:val="24"/>
              </w:rPr>
              <w:t>А</w:t>
            </w:r>
            <w:r w:rsidRPr="00903DA7">
              <w:rPr>
                <w:sz w:val="24"/>
                <w:szCs w:val="24"/>
                <w:lang w:val="en-US"/>
              </w:rPr>
              <w:t xml:space="preserve"> 479 </w:t>
            </w:r>
            <w:r w:rsidRPr="00A744E1">
              <w:rPr>
                <w:sz w:val="24"/>
                <w:szCs w:val="24"/>
              </w:rPr>
              <w:t>ТС</w:t>
            </w:r>
            <w:r w:rsidRPr="00903DA7">
              <w:rPr>
                <w:sz w:val="24"/>
                <w:szCs w:val="24"/>
                <w:lang w:val="en-US"/>
              </w:rPr>
              <w:t xml:space="preserve"> 199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970" w:rsidRPr="00903DA7" w:rsidRDefault="00F72970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</w:tr>
      <w:tr w:rsidR="00F72970" w:rsidTr="00A744E1">
        <w:trPr>
          <w:trHeight w:val="25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70" w:rsidRPr="00903DA7" w:rsidRDefault="00F72970">
            <w:pPr>
              <w:pStyle w:val="aff0"/>
              <w:widowControl w:val="0"/>
              <w:ind w:left="360"/>
              <w:rPr>
                <w:lang w:val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970" w:rsidRPr="00903DA7" w:rsidRDefault="00F72970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970" w:rsidRPr="00903DA7" w:rsidRDefault="00F72970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2970" w:rsidRPr="00A744E1" w:rsidRDefault="00F72970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A744E1">
              <w:rPr>
                <w:sz w:val="24"/>
                <w:szCs w:val="24"/>
              </w:rPr>
              <w:t>Тойота Ленд Круизер 150 У 373 КК 77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970" w:rsidRDefault="00F72970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</w:tr>
      <w:tr w:rsidR="00F72970" w:rsidRPr="00173D36" w:rsidTr="00A744E1">
        <w:trPr>
          <w:trHeight w:val="25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70" w:rsidRDefault="00F72970">
            <w:pPr>
              <w:pStyle w:val="aff0"/>
              <w:widowControl w:val="0"/>
              <w:ind w:left="360"/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970" w:rsidRDefault="00F72970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970" w:rsidRDefault="00F72970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2970" w:rsidRPr="00A744E1" w:rsidRDefault="00F72970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  <w:r w:rsidRPr="00A744E1">
              <w:rPr>
                <w:sz w:val="24"/>
                <w:szCs w:val="24"/>
                <w:lang w:val="en-US"/>
              </w:rPr>
              <w:t>TOYOTA</w:t>
            </w:r>
            <w:r w:rsidRPr="00903DA7">
              <w:rPr>
                <w:sz w:val="24"/>
                <w:szCs w:val="24"/>
                <w:lang w:val="en-US"/>
              </w:rPr>
              <w:t xml:space="preserve"> </w:t>
            </w:r>
            <w:r w:rsidRPr="00A744E1">
              <w:rPr>
                <w:sz w:val="24"/>
                <w:szCs w:val="24"/>
                <w:lang w:val="en-US"/>
              </w:rPr>
              <w:t>LAND</w:t>
            </w:r>
            <w:r w:rsidRPr="00903DA7">
              <w:rPr>
                <w:sz w:val="24"/>
                <w:szCs w:val="24"/>
                <w:lang w:val="en-US"/>
              </w:rPr>
              <w:t xml:space="preserve"> </w:t>
            </w:r>
            <w:r w:rsidRPr="00A744E1">
              <w:rPr>
                <w:sz w:val="24"/>
                <w:szCs w:val="24"/>
                <w:lang w:val="en-US"/>
              </w:rPr>
              <w:t xml:space="preserve">CRUISER 150 </w:t>
            </w:r>
            <w:r w:rsidRPr="00A744E1">
              <w:rPr>
                <w:sz w:val="24"/>
                <w:szCs w:val="24"/>
              </w:rPr>
              <w:t>Т</w:t>
            </w:r>
            <w:r w:rsidRPr="00A744E1">
              <w:rPr>
                <w:sz w:val="24"/>
                <w:szCs w:val="24"/>
                <w:lang w:val="en-US"/>
              </w:rPr>
              <w:t xml:space="preserve"> 961 </w:t>
            </w:r>
            <w:r w:rsidRPr="00A744E1">
              <w:rPr>
                <w:sz w:val="24"/>
                <w:szCs w:val="24"/>
              </w:rPr>
              <w:t>ОН</w:t>
            </w:r>
            <w:r w:rsidRPr="00A744E1">
              <w:rPr>
                <w:sz w:val="24"/>
                <w:szCs w:val="24"/>
                <w:lang w:val="en-US"/>
              </w:rPr>
              <w:t xml:space="preserve"> 777                        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970" w:rsidRPr="00F72970" w:rsidRDefault="00F72970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</w:tr>
      <w:tr w:rsidR="00F72970" w:rsidRPr="00F72970" w:rsidTr="00A744E1">
        <w:trPr>
          <w:trHeight w:val="25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70" w:rsidRPr="00F72970" w:rsidRDefault="00F72970">
            <w:pPr>
              <w:pStyle w:val="aff0"/>
              <w:widowControl w:val="0"/>
              <w:ind w:left="360"/>
              <w:rPr>
                <w:lang w:val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970" w:rsidRPr="00F72970" w:rsidRDefault="00F72970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970" w:rsidRPr="00F72970" w:rsidRDefault="00F72970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2970" w:rsidRPr="00A744E1" w:rsidRDefault="00F72970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A744E1">
              <w:rPr>
                <w:sz w:val="24"/>
                <w:szCs w:val="24"/>
                <w:lang w:val="en-US"/>
              </w:rPr>
              <w:t>TOYOTA Camry Н 608 НР750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970" w:rsidRPr="00F72970" w:rsidRDefault="00F72970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</w:tr>
      <w:tr w:rsidR="00F72970" w:rsidRPr="00F72970" w:rsidTr="00A744E1">
        <w:trPr>
          <w:trHeight w:val="25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70" w:rsidRPr="00F72970" w:rsidRDefault="00F72970">
            <w:pPr>
              <w:pStyle w:val="aff0"/>
              <w:widowControl w:val="0"/>
              <w:ind w:left="360"/>
              <w:rPr>
                <w:lang w:val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970" w:rsidRPr="00F72970" w:rsidRDefault="00F72970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970" w:rsidRPr="00F72970" w:rsidRDefault="00F72970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2970" w:rsidRPr="00A744E1" w:rsidRDefault="00F72970" w:rsidP="00173D36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A744E1">
              <w:rPr>
                <w:sz w:val="24"/>
                <w:szCs w:val="24"/>
                <w:lang w:val="en-US"/>
              </w:rPr>
              <w:t xml:space="preserve">TOYOTA COROLLA </w:t>
            </w:r>
            <w:r w:rsidR="00173D36">
              <w:rPr>
                <w:sz w:val="24"/>
                <w:szCs w:val="24"/>
                <w:lang w:val="en-US"/>
              </w:rPr>
              <w:t>Н 171 МР 19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970" w:rsidRPr="00F72970" w:rsidRDefault="00F72970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</w:tr>
      <w:tr w:rsidR="00F72970" w:rsidRPr="00F72970" w:rsidTr="00A744E1">
        <w:trPr>
          <w:trHeight w:val="25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70" w:rsidRPr="00F72970" w:rsidRDefault="00F72970">
            <w:pPr>
              <w:pStyle w:val="aff0"/>
              <w:widowControl w:val="0"/>
              <w:ind w:left="360"/>
              <w:rPr>
                <w:lang w:val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970" w:rsidRPr="00F72970" w:rsidRDefault="00F72970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970" w:rsidRPr="00F72970" w:rsidRDefault="00F72970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2970" w:rsidRPr="00A744E1" w:rsidRDefault="00F72970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A744E1">
              <w:rPr>
                <w:sz w:val="24"/>
                <w:szCs w:val="24"/>
                <w:lang w:val="en-US"/>
              </w:rPr>
              <w:t>TOYOTA HILUX В 500  АТ 126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970" w:rsidRPr="00F72970" w:rsidRDefault="00F72970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</w:tr>
      <w:tr w:rsidR="00F72970" w:rsidRPr="00F72970" w:rsidTr="00A744E1">
        <w:trPr>
          <w:trHeight w:val="25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70" w:rsidRPr="00F72970" w:rsidRDefault="00F72970">
            <w:pPr>
              <w:pStyle w:val="aff0"/>
              <w:widowControl w:val="0"/>
              <w:ind w:left="360"/>
              <w:rPr>
                <w:lang w:val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970" w:rsidRPr="00F72970" w:rsidRDefault="00F72970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970" w:rsidRPr="00F72970" w:rsidRDefault="00F72970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2970" w:rsidRPr="00A744E1" w:rsidRDefault="00F72970" w:rsidP="00F72970">
            <w:pPr>
              <w:widowControl w:val="0"/>
              <w:tabs>
                <w:tab w:val="left" w:pos="413"/>
              </w:tabs>
              <w:rPr>
                <w:sz w:val="24"/>
                <w:szCs w:val="24"/>
                <w:lang w:val="en-US"/>
              </w:rPr>
            </w:pPr>
            <w:r w:rsidRPr="00A744E1">
              <w:rPr>
                <w:sz w:val="24"/>
                <w:szCs w:val="24"/>
                <w:lang w:val="en-US"/>
              </w:rPr>
              <w:tab/>
              <w:t>Toyota Camry К 458 МВ 750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970" w:rsidRPr="00F72970" w:rsidRDefault="00F72970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</w:tr>
      <w:tr w:rsidR="00F72970" w:rsidRPr="00F72970" w:rsidTr="00A744E1">
        <w:trPr>
          <w:trHeight w:val="25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70" w:rsidRPr="00F72970" w:rsidRDefault="00F72970">
            <w:pPr>
              <w:pStyle w:val="aff0"/>
              <w:widowControl w:val="0"/>
              <w:ind w:left="360"/>
              <w:rPr>
                <w:lang w:val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970" w:rsidRPr="00F72970" w:rsidRDefault="00F72970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970" w:rsidRPr="00F72970" w:rsidRDefault="00F72970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2970" w:rsidRPr="00A744E1" w:rsidRDefault="00F72970" w:rsidP="00F72970">
            <w:pPr>
              <w:widowControl w:val="0"/>
              <w:tabs>
                <w:tab w:val="left" w:pos="626"/>
              </w:tabs>
              <w:rPr>
                <w:sz w:val="24"/>
                <w:szCs w:val="24"/>
                <w:lang w:val="en-US"/>
              </w:rPr>
            </w:pPr>
            <w:r w:rsidRPr="00A744E1">
              <w:rPr>
                <w:sz w:val="24"/>
                <w:szCs w:val="24"/>
                <w:lang w:val="en-US"/>
              </w:rPr>
              <w:tab/>
              <w:t>RENAULT DUSTER Р 379 ЕТ 07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970" w:rsidRPr="00F72970" w:rsidRDefault="00F72970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</w:tr>
      <w:tr w:rsidR="00F72970" w:rsidRPr="00F72970" w:rsidTr="00A744E1">
        <w:trPr>
          <w:trHeight w:val="25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70" w:rsidRPr="00F72970" w:rsidRDefault="00F72970">
            <w:pPr>
              <w:pStyle w:val="aff0"/>
              <w:widowControl w:val="0"/>
              <w:ind w:left="360"/>
              <w:rPr>
                <w:lang w:val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970" w:rsidRPr="00F72970" w:rsidRDefault="00F72970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970" w:rsidRPr="00F72970" w:rsidRDefault="00F72970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2970" w:rsidRPr="00A744E1" w:rsidRDefault="00F72970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A744E1">
              <w:rPr>
                <w:sz w:val="24"/>
                <w:szCs w:val="24"/>
                <w:lang w:val="en-US"/>
              </w:rPr>
              <w:t>TOYOTA Camry T 828 BM 777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970" w:rsidRPr="00F72970" w:rsidRDefault="00F72970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</w:tr>
      <w:tr w:rsidR="00F72970" w:rsidRPr="00F72970" w:rsidTr="00A744E1">
        <w:trPr>
          <w:trHeight w:val="25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70" w:rsidRPr="00F72970" w:rsidRDefault="00F72970">
            <w:pPr>
              <w:pStyle w:val="aff0"/>
              <w:widowControl w:val="0"/>
              <w:ind w:left="360"/>
              <w:rPr>
                <w:lang w:val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970" w:rsidRPr="00F72970" w:rsidRDefault="00F72970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970" w:rsidRPr="00F72970" w:rsidRDefault="00F72970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2970" w:rsidRPr="00A744E1" w:rsidRDefault="00F72970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A744E1">
              <w:rPr>
                <w:sz w:val="24"/>
                <w:szCs w:val="24"/>
                <w:lang w:val="en-US"/>
              </w:rPr>
              <w:t>TOYOTA Camry Т 701 УЕ 199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970" w:rsidRPr="00F72970" w:rsidRDefault="00F72970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</w:tr>
      <w:tr w:rsidR="00F72970" w:rsidRPr="00F72970" w:rsidTr="00A744E1">
        <w:trPr>
          <w:trHeight w:val="25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70" w:rsidRPr="00F72970" w:rsidRDefault="00F72970">
            <w:pPr>
              <w:pStyle w:val="aff0"/>
              <w:widowControl w:val="0"/>
              <w:ind w:left="360"/>
              <w:rPr>
                <w:lang w:val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970" w:rsidRPr="00F72970" w:rsidRDefault="00F72970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970" w:rsidRPr="00F72970" w:rsidRDefault="00F72970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2970" w:rsidRPr="00A744E1" w:rsidRDefault="00F72970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A744E1">
              <w:rPr>
                <w:sz w:val="24"/>
                <w:szCs w:val="24"/>
                <w:lang w:val="en-US"/>
              </w:rPr>
              <w:t>TOYOTA COROLLA В 407 ХУ 64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970" w:rsidRPr="00F72970" w:rsidRDefault="00F72970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</w:tr>
      <w:tr w:rsidR="00F72970" w:rsidRPr="00F72970" w:rsidTr="00A744E1">
        <w:trPr>
          <w:trHeight w:val="25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70" w:rsidRPr="00F72970" w:rsidRDefault="00F72970">
            <w:pPr>
              <w:pStyle w:val="aff0"/>
              <w:widowControl w:val="0"/>
              <w:ind w:left="360"/>
              <w:rPr>
                <w:lang w:val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970" w:rsidRPr="00F72970" w:rsidRDefault="00F72970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970" w:rsidRPr="00F72970" w:rsidRDefault="00F72970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2970" w:rsidRPr="00A744E1" w:rsidRDefault="00F72970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A744E1">
              <w:rPr>
                <w:sz w:val="24"/>
                <w:szCs w:val="24"/>
                <w:lang w:val="en-US"/>
              </w:rPr>
              <w:t>Форд  Mondeo Т 352 АМ 750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970" w:rsidRPr="00F72970" w:rsidRDefault="00F72970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</w:tr>
      <w:tr w:rsidR="00F72970" w:rsidRPr="00F72970" w:rsidTr="00A744E1">
        <w:trPr>
          <w:trHeight w:val="25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70" w:rsidRPr="00F72970" w:rsidRDefault="00F72970">
            <w:pPr>
              <w:pStyle w:val="aff0"/>
              <w:widowControl w:val="0"/>
              <w:ind w:left="360"/>
              <w:rPr>
                <w:lang w:val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970" w:rsidRPr="00F72970" w:rsidRDefault="00F72970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970" w:rsidRPr="00F72970" w:rsidRDefault="00F72970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2970" w:rsidRPr="00A744E1" w:rsidRDefault="00F72970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A744E1">
              <w:rPr>
                <w:sz w:val="24"/>
                <w:szCs w:val="24"/>
                <w:lang w:val="en-US"/>
              </w:rPr>
              <w:t>Renault Duster  Х 716 РЕ 799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970" w:rsidRPr="00F72970" w:rsidRDefault="00F72970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</w:tr>
      <w:tr w:rsidR="00F72970" w:rsidRPr="00F72970" w:rsidTr="00A744E1">
        <w:trPr>
          <w:trHeight w:val="25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70" w:rsidRPr="00F72970" w:rsidRDefault="00F72970">
            <w:pPr>
              <w:pStyle w:val="aff0"/>
              <w:widowControl w:val="0"/>
              <w:ind w:left="360"/>
              <w:rPr>
                <w:lang w:val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970" w:rsidRPr="00F72970" w:rsidRDefault="00F72970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970" w:rsidRPr="00F72970" w:rsidRDefault="00F72970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2970" w:rsidRPr="00A744E1" w:rsidRDefault="00F72970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A744E1">
              <w:rPr>
                <w:sz w:val="24"/>
                <w:szCs w:val="24"/>
                <w:lang w:val="en-US"/>
              </w:rPr>
              <w:t>TOYOTA Camry Т 737 УЕ 199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970" w:rsidRPr="00F72970" w:rsidRDefault="00F72970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</w:tr>
      <w:tr w:rsidR="00F72970" w:rsidRPr="00F72970" w:rsidTr="00A744E1">
        <w:trPr>
          <w:trHeight w:val="25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70" w:rsidRPr="00F72970" w:rsidRDefault="00F72970">
            <w:pPr>
              <w:pStyle w:val="aff0"/>
              <w:widowControl w:val="0"/>
              <w:ind w:left="360"/>
              <w:rPr>
                <w:lang w:val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970" w:rsidRPr="00F72970" w:rsidRDefault="00F72970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970" w:rsidRPr="00F72970" w:rsidRDefault="00F72970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2970" w:rsidRPr="00A744E1" w:rsidRDefault="00F72970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A744E1">
              <w:rPr>
                <w:sz w:val="24"/>
                <w:szCs w:val="24"/>
                <w:lang w:val="en-US"/>
              </w:rPr>
              <w:t>KIA CEED Р 109 КМ 34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970" w:rsidRPr="00F72970" w:rsidRDefault="00F72970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</w:tr>
      <w:tr w:rsidR="00F72970" w:rsidRPr="00F72970" w:rsidTr="00A744E1">
        <w:trPr>
          <w:trHeight w:val="25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70" w:rsidRPr="00F72970" w:rsidRDefault="00F72970">
            <w:pPr>
              <w:pStyle w:val="aff0"/>
              <w:widowControl w:val="0"/>
              <w:ind w:left="360"/>
              <w:rPr>
                <w:lang w:val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970" w:rsidRPr="00F72970" w:rsidRDefault="00F72970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970" w:rsidRPr="00F72970" w:rsidRDefault="00F72970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2970" w:rsidRPr="00A744E1" w:rsidRDefault="00F72970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A744E1">
              <w:rPr>
                <w:sz w:val="24"/>
                <w:szCs w:val="24"/>
                <w:lang w:val="en-US"/>
              </w:rPr>
              <w:t>TOYOTA Camry 2,5 Е 654 ХВ 126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970" w:rsidRPr="00F72970" w:rsidRDefault="00F72970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</w:tr>
      <w:tr w:rsidR="00F72970" w:rsidRPr="00F72970" w:rsidTr="00A744E1">
        <w:trPr>
          <w:trHeight w:val="25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70" w:rsidRPr="00F72970" w:rsidRDefault="00F72970">
            <w:pPr>
              <w:pStyle w:val="aff0"/>
              <w:widowControl w:val="0"/>
              <w:ind w:left="360"/>
              <w:rPr>
                <w:lang w:val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970" w:rsidRPr="00F72970" w:rsidRDefault="00F72970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970" w:rsidRPr="00F72970" w:rsidRDefault="00F72970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2970" w:rsidRPr="00A744E1" w:rsidRDefault="00F72970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A744E1">
              <w:rPr>
                <w:sz w:val="24"/>
                <w:szCs w:val="24"/>
                <w:lang w:val="en-US"/>
              </w:rPr>
              <w:t>Lexus LS460 А 531 КТ 777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970" w:rsidRPr="00F72970" w:rsidRDefault="00F72970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</w:tr>
      <w:tr w:rsidR="00F72970" w:rsidRPr="00F72970" w:rsidTr="00A744E1">
        <w:trPr>
          <w:trHeight w:val="25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70" w:rsidRPr="00F72970" w:rsidRDefault="00F72970">
            <w:pPr>
              <w:pStyle w:val="aff0"/>
              <w:widowControl w:val="0"/>
              <w:ind w:left="360"/>
              <w:rPr>
                <w:lang w:val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970" w:rsidRPr="00F72970" w:rsidRDefault="00F72970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970" w:rsidRPr="00F72970" w:rsidRDefault="00F72970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2970" w:rsidRPr="00A744E1" w:rsidRDefault="00F72970">
            <w:pPr>
              <w:widowControl w:val="0"/>
              <w:jc w:val="center"/>
              <w:rPr>
                <w:sz w:val="24"/>
                <w:szCs w:val="24"/>
              </w:rPr>
            </w:pPr>
            <w:r w:rsidRPr="00A744E1">
              <w:rPr>
                <w:sz w:val="24"/>
                <w:szCs w:val="24"/>
              </w:rPr>
              <w:t>Тойота Ленд Круизер 200 Р 496 ОР 799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970" w:rsidRPr="00F72970" w:rsidRDefault="00F72970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</w:tr>
      <w:tr w:rsidR="00F72970" w:rsidRPr="00173D36" w:rsidTr="00A744E1">
        <w:trPr>
          <w:trHeight w:val="25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70" w:rsidRPr="00F72970" w:rsidRDefault="00F72970">
            <w:pPr>
              <w:pStyle w:val="aff0"/>
              <w:widowControl w:val="0"/>
              <w:ind w:left="360"/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970" w:rsidRPr="00F72970" w:rsidRDefault="00F72970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970" w:rsidRPr="00F72970" w:rsidRDefault="00F72970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2970" w:rsidRPr="00A744E1" w:rsidRDefault="00F72970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A744E1">
              <w:rPr>
                <w:sz w:val="24"/>
                <w:szCs w:val="24"/>
                <w:lang w:val="en-US"/>
              </w:rPr>
              <w:t xml:space="preserve">Toyota Land Cruiser 200 </w:t>
            </w:r>
            <w:r w:rsidRPr="00A744E1">
              <w:rPr>
                <w:sz w:val="24"/>
                <w:szCs w:val="24"/>
              </w:rPr>
              <w:t>К</w:t>
            </w:r>
            <w:r w:rsidRPr="00A744E1">
              <w:rPr>
                <w:sz w:val="24"/>
                <w:szCs w:val="24"/>
                <w:lang w:val="en-US"/>
              </w:rPr>
              <w:t xml:space="preserve"> 247 </w:t>
            </w:r>
            <w:r w:rsidRPr="00A744E1">
              <w:rPr>
                <w:sz w:val="24"/>
                <w:szCs w:val="24"/>
              </w:rPr>
              <w:t>ОР</w:t>
            </w:r>
            <w:r w:rsidRPr="00A744E1">
              <w:rPr>
                <w:sz w:val="24"/>
                <w:szCs w:val="24"/>
                <w:lang w:val="en-US"/>
              </w:rPr>
              <w:t xml:space="preserve"> 126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970" w:rsidRPr="00F72970" w:rsidRDefault="00F72970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</w:tr>
      <w:tr w:rsidR="00F72970" w:rsidRPr="00173D36" w:rsidTr="00A744E1">
        <w:trPr>
          <w:trHeight w:val="25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70" w:rsidRPr="00F72970" w:rsidRDefault="00F72970">
            <w:pPr>
              <w:pStyle w:val="aff0"/>
              <w:widowControl w:val="0"/>
              <w:ind w:left="360"/>
              <w:rPr>
                <w:lang w:val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970" w:rsidRPr="00F72970" w:rsidRDefault="00F72970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970" w:rsidRPr="00F72970" w:rsidRDefault="00F72970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2970" w:rsidRPr="00A744E1" w:rsidRDefault="00F72970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A744E1">
              <w:rPr>
                <w:sz w:val="24"/>
                <w:szCs w:val="24"/>
                <w:lang w:val="en-US"/>
              </w:rPr>
              <w:t>RENAULT DUSTER HSRES4 К 051 УК 126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970" w:rsidRPr="00F72970" w:rsidRDefault="00F72970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</w:tr>
      <w:tr w:rsidR="00F72970" w:rsidRPr="00F72970" w:rsidTr="00A744E1">
        <w:trPr>
          <w:trHeight w:val="25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70" w:rsidRPr="00F72970" w:rsidRDefault="00F72970">
            <w:pPr>
              <w:pStyle w:val="aff0"/>
              <w:widowControl w:val="0"/>
              <w:ind w:left="360"/>
              <w:rPr>
                <w:lang w:val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970" w:rsidRPr="00F72970" w:rsidRDefault="00F72970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970" w:rsidRPr="00F72970" w:rsidRDefault="00F72970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2970" w:rsidRPr="00A744E1" w:rsidRDefault="00F72970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A744E1">
              <w:rPr>
                <w:sz w:val="24"/>
                <w:szCs w:val="24"/>
                <w:lang w:val="en-US"/>
              </w:rPr>
              <w:t>Renault Duster К 080 УК 126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970" w:rsidRPr="00F72970" w:rsidRDefault="00F72970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</w:tr>
      <w:tr w:rsidR="00F72970" w:rsidRPr="00173D36" w:rsidTr="00A744E1">
        <w:trPr>
          <w:trHeight w:val="25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70" w:rsidRPr="00F72970" w:rsidRDefault="00F72970">
            <w:pPr>
              <w:pStyle w:val="aff0"/>
              <w:widowControl w:val="0"/>
              <w:ind w:left="360"/>
              <w:rPr>
                <w:lang w:val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970" w:rsidRPr="00F72970" w:rsidRDefault="00F72970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970" w:rsidRPr="00F72970" w:rsidRDefault="00F72970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2970" w:rsidRPr="00A744E1" w:rsidRDefault="00F72970" w:rsidP="00173D36">
            <w:pPr>
              <w:widowControl w:val="0"/>
              <w:tabs>
                <w:tab w:val="left" w:pos="538"/>
              </w:tabs>
              <w:jc w:val="center"/>
              <w:rPr>
                <w:sz w:val="24"/>
                <w:szCs w:val="24"/>
                <w:lang w:val="en-US"/>
              </w:rPr>
            </w:pPr>
            <w:r w:rsidRPr="00A744E1">
              <w:rPr>
                <w:sz w:val="24"/>
                <w:szCs w:val="24"/>
                <w:lang w:val="en-US"/>
              </w:rPr>
              <w:t xml:space="preserve">КИА CEED  </w:t>
            </w:r>
            <w:r w:rsidR="00173D36">
              <w:rPr>
                <w:sz w:val="24"/>
                <w:szCs w:val="24"/>
                <w:lang w:val="en-US"/>
              </w:rPr>
              <w:br/>
            </w:r>
            <w:r w:rsidRPr="00A744E1">
              <w:rPr>
                <w:sz w:val="24"/>
                <w:szCs w:val="24"/>
                <w:lang w:val="en-US"/>
              </w:rPr>
              <w:t>Р 107 КМ 34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970" w:rsidRPr="00F72970" w:rsidRDefault="00F72970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</w:tr>
      <w:tr w:rsidR="00F72970" w:rsidRPr="00173D36" w:rsidTr="00A744E1">
        <w:trPr>
          <w:trHeight w:val="25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70" w:rsidRPr="00F72970" w:rsidRDefault="00F72970">
            <w:pPr>
              <w:pStyle w:val="aff0"/>
              <w:widowControl w:val="0"/>
              <w:ind w:left="360"/>
              <w:rPr>
                <w:lang w:val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970" w:rsidRPr="00F72970" w:rsidRDefault="00F72970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970" w:rsidRPr="00F72970" w:rsidRDefault="00F72970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2970" w:rsidRPr="00A744E1" w:rsidRDefault="00F72970" w:rsidP="00173D36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A744E1">
              <w:rPr>
                <w:sz w:val="24"/>
                <w:szCs w:val="24"/>
                <w:lang w:val="en-US"/>
              </w:rPr>
              <w:t xml:space="preserve">TOYOTA Camry Р </w:t>
            </w:r>
            <w:r w:rsidR="00173D36">
              <w:rPr>
                <w:sz w:val="24"/>
                <w:szCs w:val="24"/>
                <w:lang w:val="en-US"/>
              </w:rPr>
              <w:t>956</w:t>
            </w:r>
            <w:r w:rsidRPr="00A744E1">
              <w:rPr>
                <w:sz w:val="24"/>
                <w:szCs w:val="24"/>
                <w:lang w:val="en-US"/>
              </w:rPr>
              <w:t xml:space="preserve"> Х</w:t>
            </w:r>
            <w:r w:rsidR="00173D36">
              <w:rPr>
                <w:sz w:val="24"/>
                <w:szCs w:val="24"/>
                <w:lang w:val="en-US"/>
              </w:rPr>
              <w:t>К</w:t>
            </w:r>
            <w:r w:rsidRPr="00A744E1">
              <w:rPr>
                <w:sz w:val="24"/>
                <w:szCs w:val="24"/>
                <w:lang w:val="en-US"/>
              </w:rPr>
              <w:t xml:space="preserve"> 197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970" w:rsidRPr="00F72970" w:rsidRDefault="00F72970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</w:tr>
      <w:tr w:rsidR="00F72970" w:rsidRPr="00173D36" w:rsidTr="00A744E1">
        <w:trPr>
          <w:trHeight w:val="25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70" w:rsidRPr="00F72970" w:rsidRDefault="00F72970">
            <w:pPr>
              <w:pStyle w:val="aff0"/>
              <w:widowControl w:val="0"/>
              <w:ind w:left="360"/>
              <w:rPr>
                <w:lang w:val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970" w:rsidRPr="00F72970" w:rsidRDefault="00F72970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970" w:rsidRPr="00F72970" w:rsidRDefault="00F72970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2970" w:rsidRPr="00A744E1" w:rsidRDefault="00F72970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A744E1">
              <w:rPr>
                <w:sz w:val="24"/>
                <w:szCs w:val="24"/>
                <w:lang w:val="en-US"/>
              </w:rPr>
              <w:t>TOYOTA Camry А 404 КС 777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970" w:rsidRPr="00F72970" w:rsidRDefault="00F72970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</w:tr>
      <w:tr w:rsidR="00F72970" w:rsidRPr="00173D36" w:rsidTr="00A744E1">
        <w:trPr>
          <w:trHeight w:val="25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70" w:rsidRPr="00F72970" w:rsidRDefault="00F72970">
            <w:pPr>
              <w:pStyle w:val="aff0"/>
              <w:widowControl w:val="0"/>
              <w:ind w:left="360"/>
              <w:rPr>
                <w:lang w:val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970" w:rsidRPr="00F72970" w:rsidRDefault="00F72970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970" w:rsidRPr="00F72970" w:rsidRDefault="00F72970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2970" w:rsidRPr="00A744E1" w:rsidRDefault="00173D36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173D36">
              <w:rPr>
                <w:sz w:val="24"/>
                <w:szCs w:val="24"/>
                <w:lang w:val="en-US"/>
              </w:rPr>
              <w:t>Rena</w:t>
            </w:r>
            <w:bookmarkStart w:id="7" w:name="_GoBack"/>
            <w:bookmarkEnd w:id="7"/>
            <w:r w:rsidRPr="00173D36">
              <w:rPr>
                <w:sz w:val="24"/>
                <w:szCs w:val="24"/>
                <w:lang w:val="en-US"/>
              </w:rPr>
              <w:t>ult Duster А 327 ОС 126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970" w:rsidRPr="00F72970" w:rsidRDefault="00F72970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</w:tr>
    </w:tbl>
    <w:p w:rsidR="00903DA7" w:rsidRDefault="00903DA7">
      <w:pPr>
        <w:pStyle w:val="4"/>
        <w:tabs>
          <w:tab w:val="clear" w:pos="0"/>
        </w:tabs>
        <w:ind w:left="0" w:firstLine="0"/>
      </w:pPr>
      <w:bookmarkStart w:id="8" w:name="_Toc142933441"/>
      <w:r w:rsidRPr="00173D36">
        <w:rPr>
          <w:lang w:val="en-US"/>
        </w:rPr>
        <w:t xml:space="preserve">* </w:t>
      </w:r>
      <w:r w:rsidRPr="002D6B58">
        <w:rPr>
          <w:sz w:val="22"/>
          <w:szCs w:val="22"/>
        </w:rPr>
        <w:t>Перечень</w:t>
      </w:r>
      <w:r w:rsidRPr="00173D36">
        <w:rPr>
          <w:sz w:val="22"/>
          <w:szCs w:val="22"/>
          <w:lang w:val="en-US"/>
        </w:rPr>
        <w:t xml:space="preserve"> </w:t>
      </w:r>
      <w:r w:rsidRPr="002D6B58">
        <w:rPr>
          <w:sz w:val="22"/>
          <w:szCs w:val="22"/>
        </w:rPr>
        <w:t>марок</w:t>
      </w:r>
      <w:r w:rsidRPr="00173D36">
        <w:rPr>
          <w:sz w:val="22"/>
          <w:szCs w:val="22"/>
          <w:lang w:val="en-US"/>
        </w:rPr>
        <w:t xml:space="preserve"> </w:t>
      </w:r>
      <w:r w:rsidRPr="002D6B58">
        <w:rPr>
          <w:sz w:val="22"/>
          <w:szCs w:val="22"/>
        </w:rPr>
        <w:t>транспортных</w:t>
      </w:r>
      <w:r w:rsidRPr="00173D36">
        <w:rPr>
          <w:sz w:val="22"/>
          <w:szCs w:val="22"/>
          <w:lang w:val="en-US"/>
        </w:rPr>
        <w:t xml:space="preserve"> </w:t>
      </w:r>
      <w:r w:rsidRPr="002D6B58">
        <w:rPr>
          <w:sz w:val="22"/>
          <w:szCs w:val="22"/>
        </w:rPr>
        <w:t>средств является ориентировочным и может быть изменен с учетом потребности Заказчика в пределах цены договора.</w:t>
      </w:r>
    </w:p>
    <w:p w:rsidR="003C71DA" w:rsidRDefault="0041228E">
      <w:pPr>
        <w:pStyle w:val="4"/>
        <w:tabs>
          <w:tab w:val="clear" w:pos="0"/>
        </w:tabs>
        <w:ind w:left="0" w:firstLine="0"/>
      </w:pPr>
      <w:r>
        <w:t xml:space="preserve">1.4. Информация в отношении исполнения договора, </w:t>
      </w:r>
      <w:bookmarkStart w:id="9" w:name="_Hlk46492347"/>
      <w:r>
        <w:t xml:space="preserve">которая должна быть учтена при подготовке заявки </w:t>
      </w:r>
      <w:bookmarkEnd w:id="9"/>
      <w:r>
        <w:t>(в том числе перечень ресурсов, услуг и документов, предоставляемых заказчиком на этапе исполнения договора)</w:t>
      </w:r>
      <w:bookmarkEnd w:id="8"/>
    </w:p>
    <w:p w:rsidR="003C71DA" w:rsidRDefault="0041228E">
      <w:pPr>
        <w:pStyle w:val="aff0"/>
        <w:ind w:left="0"/>
        <w:jc w:val="both"/>
      </w:pPr>
      <w:r>
        <w:t>1.4.1. Техническое обслуживание ТС проводится с учетом имеющегося пробега ТС и установленных заводом-изготовителем межсервисных интервалов.</w:t>
      </w:r>
    </w:p>
    <w:p w:rsidR="003C71DA" w:rsidRDefault="0041228E">
      <w:pPr>
        <w:rPr>
          <w:sz w:val="24"/>
          <w:szCs w:val="24"/>
        </w:rPr>
      </w:pPr>
      <w:r>
        <w:rPr>
          <w:sz w:val="24"/>
          <w:szCs w:val="24"/>
        </w:rPr>
        <w:t>1.4.2.  Текущий ремонт,</w:t>
      </w:r>
      <w:r w:rsidR="00547053" w:rsidRPr="00547053">
        <w:rPr>
          <w:sz w:val="24"/>
          <w:szCs w:val="24"/>
        </w:rPr>
        <w:t xml:space="preserve"> </w:t>
      </w:r>
      <w:r>
        <w:rPr>
          <w:sz w:val="24"/>
          <w:szCs w:val="24"/>
        </w:rPr>
        <w:t>ТС заключается в устранении возникших в процессе эксплуатации ТС неисправностей путем замены или ремонта отдельных деталей агрегата, кроме базовых.</w:t>
      </w:r>
    </w:p>
    <w:p w:rsidR="003C71DA" w:rsidRDefault="0041228E">
      <w:pPr>
        <w:jc w:val="both"/>
        <w:rPr>
          <w:sz w:val="24"/>
          <w:szCs w:val="24"/>
        </w:rPr>
      </w:pPr>
      <w:r>
        <w:rPr>
          <w:sz w:val="24"/>
          <w:szCs w:val="24"/>
        </w:rPr>
        <w:t>1.4.3. При выявлении необходимости ТР Исполнитель составляет предварительный заказ-наряд (дефектную ведомость) на ремонт, с указанием стоимости работ (услуг) и материалов, копия которого направляется для рассмотрения представителю Заказчика. После рассмотрения заказ - наряда (дефектной ведомости), Заказчиком в адрес Исполнителя направляется информация о согласии или отказе от оказания услуг.</w:t>
      </w:r>
    </w:p>
    <w:p w:rsidR="003C71DA" w:rsidRDefault="0041228E">
      <w:pPr>
        <w:jc w:val="both"/>
        <w:rPr>
          <w:sz w:val="24"/>
          <w:szCs w:val="24"/>
        </w:rPr>
      </w:pPr>
      <w:r>
        <w:rPr>
          <w:sz w:val="24"/>
          <w:szCs w:val="24"/>
        </w:rPr>
        <w:t>1.4.4. ТР включает разборочно-сборочные, слесарные, сварочные и другие работы:</w:t>
      </w:r>
    </w:p>
    <w:p w:rsidR="003C71DA" w:rsidRDefault="0041228E">
      <w:pPr>
        <w:pStyle w:val="aff0"/>
        <w:ind w:left="900"/>
        <w:jc w:val="both"/>
      </w:pPr>
      <w:r>
        <w:t>- ремонт подвески и ходовой части ТС (при необходимости);</w:t>
      </w:r>
    </w:p>
    <w:p w:rsidR="003C71DA" w:rsidRDefault="0041228E">
      <w:pPr>
        <w:pStyle w:val="aff0"/>
        <w:ind w:left="900"/>
        <w:jc w:val="both"/>
      </w:pPr>
      <w:r>
        <w:t>- ремонт агрегатов ТС и их замена (при необходимости);</w:t>
      </w:r>
    </w:p>
    <w:p w:rsidR="003C71DA" w:rsidRDefault="0041228E">
      <w:pPr>
        <w:pStyle w:val="aff0"/>
        <w:ind w:left="900"/>
        <w:jc w:val="both"/>
      </w:pPr>
      <w:r>
        <w:t>- электромонтажные работы (при необходимости);</w:t>
      </w:r>
    </w:p>
    <w:p w:rsidR="003C71DA" w:rsidRDefault="0041228E">
      <w:pPr>
        <w:pStyle w:val="aff0"/>
        <w:ind w:left="900"/>
        <w:jc w:val="both"/>
      </w:pPr>
      <w:r>
        <w:t>- кузовные и малярные работы (при необходимости);</w:t>
      </w:r>
    </w:p>
    <w:p w:rsidR="003C71DA" w:rsidRDefault="0041228E">
      <w:pPr>
        <w:ind w:left="4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- замена стекол (при необходимости).</w:t>
      </w:r>
    </w:p>
    <w:p w:rsidR="003C71DA" w:rsidRDefault="0041228E">
      <w:pPr>
        <w:pStyle w:val="aff0"/>
        <w:ind w:left="0"/>
        <w:jc w:val="both"/>
      </w:pPr>
      <w:r>
        <w:lastRenderedPageBreak/>
        <w:t>1.4.5. Стоимость применяемых для ремонта запасных частей и расходных материалов не должна превышать стоимость розничной реализации запасных частей у поставщиков в данном регионе и должна быть заранее согласована с Заказчиком при составлении заказ-наряда.</w:t>
      </w:r>
    </w:p>
    <w:p w:rsidR="003C71DA" w:rsidRDefault="0041228E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1.4.6. Фактический объем услуг по договору определяется Заказчиком, исходя из его потребностей. Услуги выполняются на основании поданной Заказчиком заявки. В случае если в процессе выполнения работ будут выявлены дополнительные дефекты, требующие устранения, такие работы могут выполняться только с согласия Заказчика.</w:t>
      </w:r>
    </w:p>
    <w:p w:rsidR="003C71DA" w:rsidRDefault="003C71DA">
      <w:pPr>
        <w:widowControl w:val="0"/>
        <w:jc w:val="both"/>
        <w:rPr>
          <w:sz w:val="24"/>
          <w:szCs w:val="24"/>
        </w:rPr>
      </w:pPr>
    </w:p>
    <w:p w:rsidR="003C71DA" w:rsidRDefault="0041228E">
      <w:pPr>
        <w:pStyle w:val="1"/>
        <w:numPr>
          <w:ilvl w:val="0"/>
          <w:numId w:val="0"/>
        </w:numPr>
        <w:ind w:left="357" w:hanging="357"/>
        <w:jc w:val="center"/>
        <w:rPr>
          <w:caps/>
        </w:rPr>
      </w:pPr>
      <w:bookmarkStart w:id="10" w:name="_Toc142933442"/>
      <w:r>
        <w:t>2. Требования к продукции</w:t>
      </w:r>
      <w:bookmarkEnd w:id="10"/>
    </w:p>
    <w:p w:rsidR="003C71DA" w:rsidRDefault="0041228E">
      <w:pPr>
        <w:pStyle w:val="4"/>
        <w:tabs>
          <w:tab w:val="clear" w:pos="0"/>
        </w:tabs>
        <w:ind w:left="1224" w:hanging="1224"/>
      </w:pPr>
      <w:bookmarkStart w:id="11" w:name="_Toc142933443"/>
      <w:r>
        <w:t>2.1. Требования к объемам и срокам оказания услуг</w:t>
      </w:r>
      <w:bookmarkEnd w:id="11"/>
    </w:p>
    <w:p w:rsidR="003C71DA" w:rsidRDefault="0041228E">
      <w:pPr>
        <w:pStyle w:val="32"/>
        <w:numPr>
          <w:ilvl w:val="0"/>
          <w:numId w:val="0"/>
        </w:numPr>
      </w:pPr>
      <w:bookmarkStart w:id="12" w:name="_Toc142933444"/>
      <w:r>
        <w:t>2.1.1.Требования к перечню и объему услуг</w:t>
      </w:r>
      <w:bookmarkEnd w:id="12"/>
    </w:p>
    <w:p w:rsidR="003C71DA" w:rsidRDefault="0041228E">
      <w:pPr>
        <w:pStyle w:val="1"/>
        <w:numPr>
          <w:ilvl w:val="0"/>
          <w:numId w:val="0"/>
        </w:numPr>
      </w:pPr>
      <w:bookmarkStart w:id="13" w:name="_Toc51339695"/>
      <w:bookmarkStart w:id="14" w:name="_Toc142933447"/>
      <w:r>
        <w:rPr>
          <w:sz w:val="22"/>
          <w:szCs w:val="22"/>
        </w:rPr>
        <w:t xml:space="preserve">Таблица 2. Перечень </w:t>
      </w:r>
      <w:bookmarkEnd w:id="13"/>
      <w:r>
        <w:rPr>
          <w:sz w:val="22"/>
          <w:szCs w:val="22"/>
        </w:rPr>
        <w:t>и объем оказываемых услуг</w:t>
      </w:r>
      <w:bookmarkEnd w:id="14"/>
    </w:p>
    <w:tbl>
      <w:tblPr>
        <w:tblW w:w="991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94"/>
        <w:gridCol w:w="6077"/>
        <w:gridCol w:w="1398"/>
        <w:gridCol w:w="1548"/>
      </w:tblGrid>
      <w:tr w:rsidR="003C71DA" w:rsidTr="00A744E1">
        <w:trPr>
          <w:trHeight w:val="813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C71DA" w:rsidRDefault="0041228E">
            <w:pPr>
              <w:widowControl w:val="0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№ п/п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C71DA" w:rsidRDefault="0041228E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услуг / этапа услуг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C71DA" w:rsidRDefault="0041228E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Единица  измерения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C71DA" w:rsidRDefault="0041228E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Кол-во</w:t>
            </w:r>
          </w:p>
        </w:tc>
      </w:tr>
      <w:tr w:rsidR="00173D36" w:rsidTr="00A744E1">
        <w:trPr>
          <w:trHeight w:val="349"/>
        </w:trPr>
        <w:tc>
          <w:tcPr>
            <w:tcW w:w="894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173D36" w:rsidRDefault="00173D36" w:rsidP="00173D36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6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Default="00173D36" w:rsidP="00173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ТО - КИА CEED  Р 107 КМ 34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A744E1" w:rsidRDefault="00173D36" w:rsidP="00173D36">
            <w:pPr>
              <w:jc w:val="center"/>
              <w:rPr>
                <w:sz w:val="24"/>
                <w:szCs w:val="24"/>
              </w:rPr>
            </w:pPr>
            <w:r w:rsidRPr="00A744E1">
              <w:rPr>
                <w:sz w:val="24"/>
                <w:szCs w:val="24"/>
              </w:rPr>
              <w:t>усл.ед.</w:t>
            </w:r>
          </w:p>
        </w:tc>
        <w:tc>
          <w:tcPr>
            <w:tcW w:w="1548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73D36" w:rsidRPr="00173D36" w:rsidRDefault="00173D36" w:rsidP="00173D36">
            <w:pPr>
              <w:jc w:val="center"/>
              <w:rPr>
                <w:sz w:val="20"/>
                <w:szCs w:val="20"/>
              </w:rPr>
            </w:pPr>
            <w:r w:rsidRPr="00173D36">
              <w:rPr>
                <w:sz w:val="20"/>
                <w:szCs w:val="20"/>
              </w:rPr>
              <w:t>1</w:t>
            </w:r>
          </w:p>
        </w:tc>
      </w:tr>
      <w:tr w:rsidR="00173D36" w:rsidTr="00A744E1">
        <w:trPr>
          <w:trHeight w:val="349"/>
        </w:trPr>
        <w:tc>
          <w:tcPr>
            <w:tcW w:w="894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173D36" w:rsidRDefault="00173D36" w:rsidP="00173D36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6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Default="00173D36" w:rsidP="00173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ТР - КИА CEED  Р 107 КМ 34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A744E1" w:rsidRDefault="00173D36" w:rsidP="00173D36">
            <w:pPr>
              <w:jc w:val="center"/>
              <w:rPr>
                <w:sz w:val="24"/>
                <w:szCs w:val="24"/>
              </w:rPr>
            </w:pPr>
            <w:r w:rsidRPr="00A744E1">
              <w:rPr>
                <w:sz w:val="24"/>
                <w:szCs w:val="24"/>
              </w:rPr>
              <w:t>усл.ед.</w:t>
            </w:r>
          </w:p>
        </w:tc>
        <w:tc>
          <w:tcPr>
            <w:tcW w:w="1548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73D36" w:rsidRPr="00173D36" w:rsidRDefault="00173D36" w:rsidP="00173D36">
            <w:pPr>
              <w:jc w:val="center"/>
              <w:rPr>
                <w:sz w:val="20"/>
                <w:szCs w:val="20"/>
              </w:rPr>
            </w:pPr>
            <w:r w:rsidRPr="00173D36">
              <w:rPr>
                <w:sz w:val="20"/>
                <w:szCs w:val="20"/>
              </w:rPr>
              <w:t>1</w:t>
            </w:r>
          </w:p>
        </w:tc>
      </w:tr>
      <w:tr w:rsidR="00173D36" w:rsidTr="00A744E1">
        <w:trPr>
          <w:trHeight w:val="349"/>
        </w:trPr>
        <w:tc>
          <w:tcPr>
            <w:tcW w:w="894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173D36" w:rsidRDefault="00173D36" w:rsidP="00173D36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6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173D36" w:rsidRDefault="00173D36" w:rsidP="00173D3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ТО</w:t>
            </w:r>
            <w:r w:rsidRPr="00173D36">
              <w:rPr>
                <w:sz w:val="20"/>
                <w:szCs w:val="20"/>
                <w:lang w:val="en-US"/>
              </w:rPr>
              <w:t xml:space="preserve"> - Renault Duster </w:t>
            </w:r>
            <w:r>
              <w:rPr>
                <w:sz w:val="20"/>
                <w:szCs w:val="20"/>
              </w:rPr>
              <w:t>К</w:t>
            </w:r>
            <w:r w:rsidRPr="00173D36">
              <w:rPr>
                <w:sz w:val="20"/>
                <w:szCs w:val="20"/>
                <w:lang w:val="en-US"/>
              </w:rPr>
              <w:t xml:space="preserve"> 080 </w:t>
            </w:r>
            <w:r>
              <w:rPr>
                <w:sz w:val="20"/>
                <w:szCs w:val="20"/>
              </w:rPr>
              <w:t>УК</w:t>
            </w:r>
            <w:r w:rsidRPr="00173D36">
              <w:rPr>
                <w:sz w:val="20"/>
                <w:szCs w:val="20"/>
                <w:lang w:val="en-US"/>
              </w:rPr>
              <w:t xml:space="preserve"> 126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A744E1" w:rsidRDefault="00173D36" w:rsidP="00173D36">
            <w:pPr>
              <w:jc w:val="center"/>
              <w:rPr>
                <w:sz w:val="24"/>
                <w:szCs w:val="24"/>
              </w:rPr>
            </w:pPr>
            <w:r w:rsidRPr="00A744E1">
              <w:rPr>
                <w:sz w:val="24"/>
                <w:szCs w:val="24"/>
              </w:rPr>
              <w:t>усл.ед.</w:t>
            </w:r>
          </w:p>
        </w:tc>
        <w:tc>
          <w:tcPr>
            <w:tcW w:w="1548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73D36" w:rsidRPr="00173D36" w:rsidRDefault="00173D36" w:rsidP="00173D36">
            <w:pPr>
              <w:jc w:val="center"/>
              <w:rPr>
                <w:sz w:val="20"/>
                <w:szCs w:val="20"/>
              </w:rPr>
            </w:pPr>
            <w:r w:rsidRPr="00173D36">
              <w:rPr>
                <w:sz w:val="20"/>
                <w:szCs w:val="20"/>
              </w:rPr>
              <w:t>5</w:t>
            </w:r>
          </w:p>
        </w:tc>
      </w:tr>
      <w:tr w:rsidR="00173D36" w:rsidTr="00A744E1">
        <w:trPr>
          <w:trHeight w:val="349"/>
        </w:trPr>
        <w:tc>
          <w:tcPr>
            <w:tcW w:w="894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173D36" w:rsidRDefault="00173D36" w:rsidP="00173D36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6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173D36" w:rsidRDefault="00173D36" w:rsidP="00173D3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ТР</w:t>
            </w:r>
            <w:r w:rsidRPr="00173D36">
              <w:rPr>
                <w:sz w:val="20"/>
                <w:szCs w:val="20"/>
                <w:lang w:val="en-US"/>
              </w:rPr>
              <w:t xml:space="preserve"> - Renault Duster </w:t>
            </w:r>
            <w:r>
              <w:rPr>
                <w:sz w:val="20"/>
                <w:szCs w:val="20"/>
              </w:rPr>
              <w:t>К</w:t>
            </w:r>
            <w:r w:rsidRPr="00173D36">
              <w:rPr>
                <w:sz w:val="20"/>
                <w:szCs w:val="20"/>
                <w:lang w:val="en-US"/>
              </w:rPr>
              <w:t xml:space="preserve"> 080 </w:t>
            </w:r>
            <w:r>
              <w:rPr>
                <w:sz w:val="20"/>
                <w:szCs w:val="20"/>
              </w:rPr>
              <w:t>УК</w:t>
            </w:r>
            <w:r w:rsidRPr="00173D36">
              <w:rPr>
                <w:sz w:val="20"/>
                <w:szCs w:val="20"/>
                <w:lang w:val="en-US"/>
              </w:rPr>
              <w:t xml:space="preserve"> 126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A744E1" w:rsidRDefault="00173D36" w:rsidP="00173D36">
            <w:pPr>
              <w:jc w:val="center"/>
              <w:rPr>
                <w:sz w:val="24"/>
                <w:szCs w:val="24"/>
              </w:rPr>
            </w:pPr>
            <w:r w:rsidRPr="00A744E1">
              <w:rPr>
                <w:sz w:val="24"/>
                <w:szCs w:val="24"/>
              </w:rPr>
              <w:t>усл.ед.</w:t>
            </w:r>
          </w:p>
        </w:tc>
        <w:tc>
          <w:tcPr>
            <w:tcW w:w="1548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73D36" w:rsidRPr="00173D36" w:rsidRDefault="00173D36" w:rsidP="00173D36">
            <w:pPr>
              <w:jc w:val="center"/>
              <w:rPr>
                <w:sz w:val="20"/>
                <w:szCs w:val="20"/>
              </w:rPr>
            </w:pPr>
            <w:r w:rsidRPr="00173D36">
              <w:rPr>
                <w:sz w:val="20"/>
                <w:szCs w:val="20"/>
              </w:rPr>
              <w:t>1</w:t>
            </w:r>
          </w:p>
        </w:tc>
      </w:tr>
      <w:tr w:rsidR="00173D36" w:rsidTr="00A744E1">
        <w:trPr>
          <w:trHeight w:val="215"/>
        </w:trPr>
        <w:tc>
          <w:tcPr>
            <w:tcW w:w="894" w:type="dxa"/>
            <w:tcBorders>
              <w:top w:val="single" w:sz="4" w:space="0" w:color="000000"/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173D36" w:rsidRDefault="00173D36" w:rsidP="00173D36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173D36" w:rsidRDefault="00173D36" w:rsidP="00173D3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ТО</w:t>
            </w:r>
            <w:r w:rsidRPr="00173D36">
              <w:rPr>
                <w:sz w:val="20"/>
                <w:szCs w:val="20"/>
                <w:lang w:val="en-US"/>
              </w:rPr>
              <w:t xml:space="preserve"> - Renault Duster </w:t>
            </w:r>
            <w:r>
              <w:rPr>
                <w:sz w:val="20"/>
                <w:szCs w:val="20"/>
              </w:rPr>
              <w:t>К</w:t>
            </w:r>
            <w:r w:rsidRPr="00173D36">
              <w:rPr>
                <w:sz w:val="20"/>
                <w:szCs w:val="20"/>
                <w:lang w:val="en-US"/>
              </w:rPr>
              <w:t xml:space="preserve"> 051 </w:t>
            </w:r>
            <w:r>
              <w:rPr>
                <w:sz w:val="20"/>
                <w:szCs w:val="20"/>
              </w:rPr>
              <w:t>УК</w:t>
            </w:r>
            <w:r w:rsidRPr="00173D36">
              <w:rPr>
                <w:sz w:val="20"/>
                <w:szCs w:val="20"/>
                <w:lang w:val="en-US"/>
              </w:rPr>
              <w:t xml:space="preserve"> 126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A744E1" w:rsidRDefault="00173D36" w:rsidP="00173D36">
            <w:pPr>
              <w:jc w:val="center"/>
              <w:rPr>
                <w:sz w:val="24"/>
                <w:szCs w:val="24"/>
              </w:rPr>
            </w:pPr>
            <w:r w:rsidRPr="00A744E1">
              <w:rPr>
                <w:sz w:val="24"/>
                <w:szCs w:val="24"/>
              </w:rPr>
              <w:t>усл.ед.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8" w:space="0" w:color="002060"/>
            </w:tcBorders>
            <w:shd w:val="clear" w:color="auto" w:fill="auto"/>
            <w:vAlign w:val="center"/>
          </w:tcPr>
          <w:p w:rsidR="00173D36" w:rsidRPr="00173D36" w:rsidRDefault="00173D36" w:rsidP="00173D36">
            <w:pPr>
              <w:jc w:val="center"/>
              <w:rPr>
                <w:sz w:val="20"/>
                <w:szCs w:val="20"/>
              </w:rPr>
            </w:pPr>
            <w:r w:rsidRPr="00173D36">
              <w:rPr>
                <w:sz w:val="20"/>
                <w:szCs w:val="20"/>
              </w:rPr>
              <w:t>5</w:t>
            </w:r>
          </w:p>
        </w:tc>
      </w:tr>
      <w:tr w:rsidR="00173D36" w:rsidTr="00A744E1">
        <w:trPr>
          <w:trHeight w:val="65"/>
        </w:trPr>
        <w:tc>
          <w:tcPr>
            <w:tcW w:w="894" w:type="dxa"/>
            <w:tcBorders>
              <w:top w:val="single" w:sz="4" w:space="0" w:color="000000"/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173D36" w:rsidRDefault="00173D36" w:rsidP="00173D36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173D36" w:rsidRDefault="00173D36" w:rsidP="00173D3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ТР</w:t>
            </w:r>
            <w:r w:rsidRPr="00173D36">
              <w:rPr>
                <w:sz w:val="20"/>
                <w:szCs w:val="20"/>
                <w:lang w:val="en-US"/>
              </w:rPr>
              <w:t xml:space="preserve"> - Renault Duster </w:t>
            </w:r>
            <w:r>
              <w:rPr>
                <w:sz w:val="20"/>
                <w:szCs w:val="20"/>
              </w:rPr>
              <w:t>К</w:t>
            </w:r>
            <w:r w:rsidRPr="00173D36">
              <w:rPr>
                <w:sz w:val="20"/>
                <w:szCs w:val="20"/>
                <w:lang w:val="en-US"/>
              </w:rPr>
              <w:t xml:space="preserve"> 051 </w:t>
            </w:r>
            <w:r>
              <w:rPr>
                <w:sz w:val="20"/>
                <w:szCs w:val="20"/>
              </w:rPr>
              <w:t>УК</w:t>
            </w:r>
            <w:r w:rsidRPr="00173D36">
              <w:rPr>
                <w:sz w:val="20"/>
                <w:szCs w:val="20"/>
                <w:lang w:val="en-US"/>
              </w:rPr>
              <w:t xml:space="preserve"> 126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A744E1" w:rsidRDefault="00173D36" w:rsidP="00173D36">
            <w:pPr>
              <w:jc w:val="center"/>
              <w:rPr>
                <w:sz w:val="24"/>
                <w:szCs w:val="24"/>
              </w:rPr>
            </w:pPr>
            <w:r w:rsidRPr="00A744E1">
              <w:rPr>
                <w:sz w:val="24"/>
                <w:szCs w:val="24"/>
              </w:rPr>
              <w:t>усл.ед.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173D36" w:rsidRPr="00173D36" w:rsidRDefault="00173D36" w:rsidP="00173D36">
            <w:pPr>
              <w:jc w:val="center"/>
              <w:rPr>
                <w:sz w:val="20"/>
                <w:szCs w:val="20"/>
              </w:rPr>
            </w:pPr>
            <w:r w:rsidRPr="00173D36">
              <w:rPr>
                <w:sz w:val="20"/>
                <w:szCs w:val="20"/>
              </w:rPr>
              <w:t>1</w:t>
            </w:r>
          </w:p>
        </w:tc>
      </w:tr>
      <w:tr w:rsidR="00173D36" w:rsidTr="00A744E1">
        <w:trPr>
          <w:trHeight w:val="215"/>
        </w:trPr>
        <w:tc>
          <w:tcPr>
            <w:tcW w:w="894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173D36" w:rsidRDefault="00173D36" w:rsidP="00173D36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6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173D36" w:rsidRDefault="00173D36" w:rsidP="00173D3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ТО</w:t>
            </w:r>
            <w:r w:rsidRPr="00173D36">
              <w:rPr>
                <w:sz w:val="20"/>
                <w:szCs w:val="20"/>
                <w:lang w:val="en-US"/>
              </w:rPr>
              <w:t xml:space="preserve"> - Toyota Land Cruiser 200 </w:t>
            </w:r>
            <w:r>
              <w:rPr>
                <w:sz w:val="20"/>
                <w:szCs w:val="20"/>
              </w:rPr>
              <w:t>К</w:t>
            </w:r>
            <w:r w:rsidRPr="00173D36">
              <w:rPr>
                <w:sz w:val="20"/>
                <w:szCs w:val="20"/>
                <w:lang w:val="en-US"/>
              </w:rPr>
              <w:t xml:space="preserve"> 247 </w:t>
            </w:r>
            <w:r>
              <w:rPr>
                <w:sz w:val="20"/>
                <w:szCs w:val="20"/>
              </w:rPr>
              <w:t>ОР</w:t>
            </w:r>
            <w:r w:rsidRPr="00173D36">
              <w:rPr>
                <w:sz w:val="20"/>
                <w:szCs w:val="20"/>
                <w:lang w:val="en-US"/>
              </w:rPr>
              <w:t xml:space="preserve"> 126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A744E1" w:rsidRDefault="00173D36" w:rsidP="00173D36">
            <w:pPr>
              <w:jc w:val="center"/>
              <w:rPr>
                <w:sz w:val="24"/>
                <w:szCs w:val="24"/>
              </w:rPr>
            </w:pPr>
            <w:r w:rsidRPr="00A744E1">
              <w:rPr>
                <w:sz w:val="24"/>
                <w:szCs w:val="24"/>
              </w:rPr>
              <w:t>усл.ед.</w:t>
            </w:r>
          </w:p>
        </w:tc>
        <w:tc>
          <w:tcPr>
            <w:tcW w:w="1548" w:type="dxa"/>
            <w:tcBorders>
              <w:left w:val="single" w:sz="4" w:space="0" w:color="002060"/>
              <w:bottom w:val="single" w:sz="4" w:space="0" w:color="000000"/>
              <w:right w:val="single" w:sz="8" w:space="0" w:color="002060"/>
            </w:tcBorders>
            <w:shd w:val="clear" w:color="auto" w:fill="auto"/>
            <w:vAlign w:val="center"/>
          </w:tcPr>
          <w:p w:rsidR="00173D36" w:rsidRPr="00173D36" w:rsidRDefault="00173D36" w:rsidP="00173D36">
            <w:pPr>
              <w:jc w:val="center"/>
              <w:rPr>
                <w:sz w:val="20"/>
                <w:szCs w:val="20"/>
              </w:rPr>
            </w:pPr>
            <w:r w:rsidRPr="00173D36">
              <w:rPr>
                <w:sz w:val="20"/>
                <w:szCs w:val="20"/>
              </w:rPr>
              <w:t>9</w:t>
            </w:r>
          </w:p>
        </w:tc>
      </w:tr>
      <w:tr w:rsidR="00173D36" w:rsidTr="00A744E1">
        <w:trPr>
          <w:trHeight w:val="215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173D36" w:rsidRDefault="00173D36" w:rsidP="00173D36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173D36" w:rsidRDefault="00173D36" w:rsidP="00173D3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ТР</w:t>
            </w:r>
            <w:r w:rsidRPr="00173D36">
              <w:rPr>
                <w:sz w:val="20"/>
                <w:szCs w:val="20"/>
                <w:lang w:val="en-US"/>
              </w:rPr>
              <w:t xml:space="preserve"> - Toyota Land Cruiser 200 </w:t>
            </w:r>
            <w:r>
              <w:rPr>
                <w:sz w:val="20"/>
                <w:szCs w:val="20"/>
              </w:rPr>
              <w:t>К</w:t>
            </w:r>
            <w:r w:rsidRPr="00173D36">
              <w:rPr>
                <w:sz w:val="20"/>
                <w:szCs w:val="20"/>
                <w:lang w:val="en-US"/>
              </w:rPr>
              <w:t xml:space="preserve"> 247 </w:t>
            </w:r>
            <w:r>
              <w:rPr>
                <w:sz w:val="20"/>
                <w:szCs w:val="20"/>
              </w:rPr>
              <w:t>ОР</w:t>
            </w:r>
            <w:r w:rsidRPr="00173D36">
              <w:rPr>
                <w:sz w:val="20"/>
                <w:szCs w:val="20"/>
                <w:lang w:val="en-US"/>
              </w:rPr>
              <w:t xml:space="preserve"> 126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A744E1" w:rsidRDefault="00173D36" w:rsidP="00173D36">
            <w:pPr>
              <w:jc w:val="center"/>
              <w:rPr>
                <w:sz w:val="24"/>
                <w:szCs w:val="24"/>
              </w:rPr>
            </w:pPr>
            <w:r w:rsidRPr="00A744E1">
              <w:rPr>
                <w:sz w:val="24"/>
                <w:szCs w:val="24"/>
              </w:rPr>
              <w:t>усл.ед.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173D36" w:rsidRDefault="00173D36" w:rsidP="00173D36">
            <w:pPr>
              <w:jc w:val="center"/>
              <w:rPr>
                <w:sz w:val="20"/>
                <w:szCs w:val="20"/>
              </w:rPr>
            </w:pPr>
            <w:r w:rsidRPr="00173D36">
              <w:rPr>
                <w:sz w:val="20"/>
                <w:szCs w:val="20"/>
              </w:rPr>
              <w:t>1</w:t>
            </w:r>
          </w:p>
        </w:tc>
      </w:tr>
      <w:tr w:rsidR="00173D36" w:rsidTr="00A744E1">
        <w:trPr>
          <w:trHeight w:val="215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173D36" w:rsidRDefault="00173D36" w:rsidP="00173D36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Default="00173D36" w:rsidP="00173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 - Тойота Ленд Круизер 200 Р 496 ОР 799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A744E1" w:rsidRDefault="00173D36" w:rsidP="00173D36">
            <w:pPr>
              <w:jc w:val="center"/>
              <w:rPr>
                <w:sz w:val="24"/>
                <w:szCs w:val="24"/>
              </w:rPr>
            </w:pPr>
            <w:r w:rsidRPr="00A744E1">
              <w:rPr>
                <w:sz w:val="24"/>
                <w:szCs w:val="24"/>
              </w:rPr>
              <w:t>усл.ед.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173D36" w:rsidRDefault="00173D36" w:rsidP="00173D36">
            <w:pPr>
              <w:jc w:val="center"/>
              <w:rPr>
                <w:sz w:val="20"/>
                <w:szCs w:val="20"/>
              </w:rPr>
            </w:pPr>
            <w:r w:rsidRPr="00173D36">
              <w:rPr>
                <w:sz w:val="20"/>
                <w:szCs w:val="20"/>
              </w:rPr>
              <w:t>9</w:t>
            </w:r>
          </w:p>
        </w:tc>
      </w:tr>
      <w:tr w:rsidR="00173D36" w:rsidTr="00A744E1">
        <w:trPr>
          <w:trHeight w:val="215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173D36" w:rsidRDefault="00173D36" w:rsidP="00173D36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Default="00173D36" w:rsidP="00173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 - Тойота Ленд Круизер 200 Р 496 ОР 799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A744E1" w:rsidRDefault="00173D36" w:rsidP="00173D36">
            <w:pPr>
              <w:jc w:val="center"/>
              <w:rPr>
                <w:sz w:val="24"/>
                <w:szCs w:val="24"/>
              </w:rPr>
            </w:pPr>
            <w:r w:rsidRPr="00A744E1">
              <w:rPr>
                <w:sz w:val="24"/>
                <w:szCs w:val="24"/>
              </w:rPr>
              <w:t>усл.ед.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173D36" w:rsidRDefault="00173D36" w:rsidP="00173D36">
            <w:pPr>
              <w:jc w:val="center"/>
              <w:rPr>
                <w:sz w:val="20"/>
                <w:szCs w:val="20"/>
              </w:rPr>
            </w:pPr>
            <w:r w:rsidRPr="00173D36">
              <w:rPr>
                <w:sz w:val="20"/>
                <w:szCs w:val="20"/>
              </w:rPr>
              <w:t>1</w:t>
            </w:r>
          </w:p>
        </w:tc>
      </w:tr>
      <w:tr w:rsidR="00173D36" w:rsidTr="00A744E1">
        <w:trPr>
          <w:trHeight w:val="215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173D36" w:rsidRDefault="00173D36" w:rsidP="00173D36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Default="00173D36" w:rsidP="00173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 - Lexus LS460 А 531 КТ 777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A744E1" w:rsidRDefault="00173D36" w:rsidP="00173D36">
            <w:pPr>
              <w:jc w:val="center"/>
              <w:rPr>
                <w:sz w:val="24"/>
                <w:szCs w:val="24"/>
              </w:rPr>
            </w:pPr>
            <w:r w:rsidRPr="00A744E1">
              <w:rPr>
                <w:sz w:val="24"/>
                <w:szCs w:val="24"/>
              </w:rPr>
              <w:t>усл.ед.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173D36" w:rsidRDefault="00173D36" w:rsidP="00173D36">
            <w:pPr>
              <w:jc w:val="center"/>
              <w:rPr>
                <w:sz w:val="20"/>
                <w:szCs w:val="20"/>
              </w:rPr>
            </w:pPr>
            <w:r w:rsidRPr="00173D36">
              <w:rPr>
                <w:sz w:val="20"/>
                <w:szCs w:val="20"/>
              </w:rPr>
              <w:t>3</w:t>
            </w:r>
          </w:p>
        </w:tc>
      </w:tr>
      <w:tr w:rsidR="00173D36" w:rsidTr="00A744E1">
        <w:trPr>
          <w:trHeight w:val="215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173D36" w:rsidRDefault="00173D36" w:rsidP="00173D36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Default="00173D36" w:rsidP="00173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 - Lexus LS460 А 531 КТ 777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A744E1" w:rsidRDefault="00173D36" w:rsidP="00173D36">
            <w:pPr>
              <w:jc w:val="center"/>
              <w:rPr>
                <w:sz w:val="24"/>
                <w:szCs w:val="24"/>
              </w:rPr>
            </w:pPr>
            <w:r w:rsidRPr="00A744E1">
              <w:rPr>
                <w:sz w:val="24"/>
                <w:szCs w:val="24"/>
              </w:rPr>
              <w:t>усл.ед.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173D36" w:rsidRDefault="00173D36" w:rsidP="00173D36">
            <w:pPr>
              <w:jc w:val="center"/>
              <w:rPr>
                <w:sz w:val="20"/>
                <w:szCs w:val="20"/>
              </w:rPr>
            </w:pPr>
            <w:r w:rsidRPr="00173D36">
              <w:rPr>
                <w:sz w:val="20"/>
                <w:szCs w:val="20"/>
              </w:rPr>
              <w:t>1</w:t>
            </w:r>
          </w:p>
        </w:tc>
      </w:tr>
      <w:tr w:rsidR="00173D36" w:rsidTr="00A744E1">
        <w:trPr>
          <w:trHeight w:val="215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173D36" w:rsidRDefault="00173D36" w:rsidP="00173D36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Default="00173D36" w:rsidP="00173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 - TOYOTA Camry 2,5 Е 654 ХВ 126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A744E1" w:rsidRDefault="00173D36" w:rsidP="00173D36">
            <w:pPr>
              <w:jc w:val="center"/>
              <w:rPr>
                <w:sz w:val="24"/>
                <w:szCs w:val="24"/>
              </w:rPr>
            </w:pPr>
            <w:r w:rsidRPr="00A744E1">
              <w:rPr>
                <w:sz w:val="24"/>
                <w:szCs w:val="24"/>
              </w:rPr>
              <w:t>усл.ед.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173D36" w:rsidRDefault="00173D36" w:rsidP="00173D36">
            <w:pPr>
              <w:jc w:val="center"/>
              <w:rPr>
                <w:sz w:val="20"/>
                <w:szCs w:val="20"/>
              </w:rPr>
            </w:pPr>
            <w:r w:rsidRPr="00173D36">
              <w:rPr>
                <w:sz w:val="20"/>
                <w:szCs w:val="20"/>
              </w:rPr>
              <w:t>8</w:t>
            </w:r>
          </w:p>
        </w:tc>
      </w:tr>
      <w:tr w:rsidR="00173D36" w:rsidTr="00A744E1">
        <w:trPr>
          <w:trHeight w:val="215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173D36" w:rsidRDefault="00173D36" w:rsidP="00173D36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173D36" w:rsidRDefault="00173D36" w:rsidP="00173D3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ТР</w:t>
            </w:r>
            <w:r w:rsidRPr="00173D36">
              <w:rPr>
                <w:sz w:val="20"/>
                <w:szCs w:val="20"/>
                <w:lang w:val="en-US"/>
              </w:rPr>
              <w:t xml:space="preserve"> - TOYOTA Camry 2,5 </w:t>
            </w:r>
            <w:r>
              <w:rPr>
                <w:sz w:val="20"/>
                <w:szCs w:val="20"/>
              </w:rPr>
              <w:t>Е</w:t>
            </w:r>
            <w:r w:rsidRPr="00173D36">
              <w:rPr>
                <w:sz w:val="20"/>
                <w:szCs w:val="20"/>
                <w:lang w:val="en-US"/>
              </w:rPr>
              <w:t xml:space="preserve"> 654 </w:t>
            </w:r>
            <w:r>
              <w:rPr>
                <w:sz w:val="20"/>
                <w:szCs w:val="20"/>
              </w:rPr>
              <w:t>ХВ</w:t>
            </w:r>
            <w:r w:rsidRPr="00173D36">
              <w:rPr>
                <w:sz w:val="20"/>
                <w:szCs w:val="20"/>
                <w:lang w:val="en-US"/>
              </w:rPr>
              <w:t xml:space="preserve"> 126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A744E1" w:rsidRDefault="00173D36" w:rsidP="00173D36">
            <w:pPr>
              <w:jc w:val="center"/>
              <w:rPr>
                <w:sz w:val="24"/>
                <w:szCs w:val="24"/>
              </w:rPr>
            </w:pPr>
            <w:r w:rsidRPr="00A744E1">
              <w:rPr>
                <w:sz w:val="24"/>
                <w:szCs w:val="24"/>
              </w:rPr>
              <w:t>усл.ед.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173D36" w:rsidRDefault="00173D36" w:rsidP="00173D36">
            <w:pPr>
              <w:jc w:val="center"/>
              <w:rPr>
                <w:sz w:val="20"/>
                <w:szCs w:val="20"/>
              </w:rPr>
            </w:pPr>
            <w:r w:rsidRPr="00173D36">
              <w:rPr>
                <w:sz w:val="20"/>
                <w:szCs w:val="20"/>
              </w:rPr>
              <w:t>1</w:t>
            </w:r>
          </w:p>
        </w:tc>
      </w:tr>
      <w:tr w:rsidR="00173D36" w:rsidTr="00A744E1">
        <w:trPr>
          <w:trHeight w:val="215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173D36" w:rsidRDefault="00173D36" w:rsidP="00173D36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Default="00173D36" w:rsidP="00173D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 - TOYOTA Camry 2,5 Х 880 ХК 197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A744E1" w:rsidRDefault="00173D36" w:rsidP="00173D36">
            <w:pPr>
              <w:jc w:val="center"/>
              <w:rPr>
                <w:sz w:val="24"/>
                <w:szCs w:val="24"/>
              </w:rPr>
            </w:pPr>
            <w:r w:rsidRPr="00A744E1">
              <w:rPr>
                <w:sz w:val="24"/>
                <w:szCs w:val="24"/>
              </w:rPr>
              <w:t>усл.ед.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173D36" w:rsidRDefault="00173D36" w:rsidP="00173D36">
            <w:pPr>
              <w:jc w:val="center"/>
              <w:rPr>
                <w:sz w:val="20"/>
                <w:szCs w:val="20"/>
              </w:rPr>
            </w:pPr>
            <w:r w:rsidRPr="00173D36">
              <w:rPr>
                <w:sz w:val="20"/>
                <w:szCs w:val="20"/>
              </w:rPr>
              <w:t>3</w:t>
            </w:r>
          </w:p>
        </w:tc>
      </w:tr>
      <w:tr w:rsidR="00173D36" w:rsidTr="00A744E1">
        <w:trPr>
          <w:trHeight w:val="215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173D36" w:rsidRDefault="00173D36" w:rsidP="00173D36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Default="00173D36" w:rsidP="00173D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- TOYOTA Camry 2,5 Х 880 ХК 197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A744E1" w:rsidRDefault="00173D36" w:rsidP="00173D36">
            <w:pPr>
              <w:jc w:val="center"/>
              <w:rPr>
                <w:sz w:val="24"/>
                <w:szCs w:val="24"/>
              </w:rPr>
            </w:pPr>
            <w:r w:rsidRPr="00A744E1">
              <w:rPr>
                <w:sz w:val="24"/>
                <w:szCs w:val="24"/>
              </w:rPr>
              <w:t>усл.ед.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173D36" w:rsidRDefault="00173D36" w:rsidP="00173D36">
            <w:pPr>
              <w:jc w:val="center"/>
              <w:rPr>
                <w:sz w:val="20"/>
                <w:szCs w:val="20"/>
              </w:rPr>
            </w:pPr>
            <w:r w:rsidRPr="00173D36">
              <w:rPr>
                <w:sz w:val="20"/>
                <w:szCs w:val="20"/>
              </w:rPr>
              <w:t>1</w:t>
            </w:r>
          </w:p>
        </w:tc>
      </w:tr>
      <w:tr w:rsidR="00173D36" w:rsidTr="00A744E1">
        <w:trPr>
          <w:trHeight w:val="215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173D36" w:rsidRDefault="00173D36" w:rsidP="00173D36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173D36" w:rsidRDefault="00173D36" w:rsidP="00173D3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ТО</w:t>
            </w:r>
            <w:r w:rsidRPr="00173D36">
              <w:rPr>
                <w:sz w:val="22"/>
                <w:szCs w:val="22"/>
                <w:lang w:val="en-US"/>
              </w:rPr>
              <w:t xml:space="preserve"> - TOYOTA LAND CRUISER 200 </w:t>
            </w:r>
            <w:r>
              <w:rPr>
                <w:sz w:val="22"/>
                <w:szCs w:val="22"/>
              </w:rPr>
              <w:t>А</w:t>
            </w:r>
            <w:r w:rsidRPr="00173D36">
              <w:rPr>
                <w:sz w:val="22"/>
                <w:szCs w:val="22"/>
                <w:lang w:val="en-US"/>
              </w:rPr>
              <w:t xml:space="preserve"> 479 </w:t>
            </w:r>
            <w:r>
              <w:rPr>
                <w:sz w:val="22"/>
                <w:szCs w:val="22"/>
              </w:rPr>
              <w:t>ТС</w:t>
            </w:r>
            <w:r w:rsidRPr="00173D36">
              <w:rPr>
                <w:sz w:val="22"/>
                <w:szCs w:val="22"/>
                <w:lang w:val="en-US"/>
              </w:rPr>
              <w:t xml:space="preserve"> 199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A744E1" w:rsidRDefault="00173D36" w:rsidP="00173D36">
            <w:pPr>
              <w:jc w:val="center"/>
              <w:rPr>
                <w:sz w:val="24"/>
                <w:szCs w:val="24"/>
              </w:rPr>
            </w:pPr>
            <w:r w:rsidRPr="00A744E1">
              <w:rPr>
                <w:sz w:val="24"/>
                <w:szCs w:val="24"/>
              </w:rPr>
              <w:t>усл.ед.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173D36" w:rsidRDefault="00173D36" w:rsidP="00173D36">
            <w:pPr>
              <w:jc w:val="center"/>
              <w:rPr>
                <w:sz w:val="20"/>
                <w:szCs w:val="20"/>
              </w:rPr>
            </w:pPr>
            <w:r w:rsidRPr="00173D36">
              <w:rPr>
                <w:sz w:val="20"/>
                <w:szCs w:val="20"/>
              </w:rPr>
              <w:t>4</w:t>
            </w:r>
          </w:p>
        </w:tc>
      </w:tr>
      <w:tr w:rsidR="00173D36" w:rsidTr="00A744E1">
        <w:trPr>
          <w:trHeight w:val="215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173D36" w:rsidRDefault="00173D36" w:rsidP="00173D36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173D36" w:rsidRDefault="00173D36" w:rsidP="00173D3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ТР</w:t>
            </w:r>
            <w:r w:rsidRPr="00173D36">
              <w:rPr>
                <w:sz w:val="22"/>
                <w:szCs w:val="22"/>
                <w:lang w:val="en-US"/>
              </w:rPr>
              <w:t xml:space="preserve"> - TOYOTA LAND CRUISER 200 </w:t>
            </w:r>
            <w:r>
              <w:rPr>
                <w:sz w:val="22"/>
                <w:szCs w:val="22"/>
              </w:rPr>
              <w:t>А</w:t>
            </w:r>
            <w:r w:rsidRPr="00173D36">
              <w:rPr>
                <w:sz w:val="22"/>
                <w:szCs w:val="22"/>
                <w:lang w:val="en-US"/>
              </w:rPr>
              <w:t xml:space="preserve"> 479 </w:t>
            </w:r>
            <w:r>
              <w:rPr>
                <w:sz w:val="22"/>
                <w:szCs w:val="22"/>
              </w:rPr>
              <w:t>ТС</w:t>
            </w:r>
            <w:r w:rsidRPr="00173D36">
              <w:rPr>
                <w:sz w:val="22"/>
                <w:szCs w:val="22"/>
                <w:lang w:val="en-US"/>
              </w:rPr>
              <w:t xml:space="preserve"> 199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A744E1" w:rsidRDefault="00173D36" w:rsidP="00173D36">
            <w:pPr>
              <w:jc w:val="center"/>
              <w:rPr>
                <w:sz w:val="24"/>
                <w:szCs w:val="24"/>
              </w:rPr>
            </w:pPr>
            <w:r w:rsidRPr="00A744E1">
              <w:rPr>
                <w:sz w:val="24"/>
                <w:szCs w:val="24"/>
              </w:rPr>
              <w:t>усл.ед.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173D36" w:rsidRDefault="00173D36" w:rsidP="00173D36">
            <w:pPr>
              <w:jc w:val="center"/>
              <w:rPr>
                <w:sz w:val="20"/>
                <w:szCs w:val="20"/>
              </w:rPr>
            </w:pPr>
            <w:r w:rsidRPr="00173D36">
              <w:rPr>
                <w:sz w:val="20"/>
                <w:szCs w:val="20"/>
              </w:rPr>
              <w:t>1</w:t>
            </w:r>
          </w:p>
        </w:tc>
      </w:tr>
      <w:tr w:rsidR="00173D36" w:rsidTr="00A744E1">
        <w:trPr>
          <w:trHeight w:val="215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173D36" w:rsidRDefault="00173D36" w:rsidP="00173D36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173D36" w:rsidRDefault="00173D36" w:rsidP="00173D3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ТО</w:t>
            </w:r>
            <w:r w:rsidRPr="00173D36">
              <w:rPr>
                <w:sz w:val="20"/>
                <w:szCs w:val="20"/>
                <w:lang w:val="en-US"/>
              </w:rPr>
              <w:t xml:space="preserve"> - TOYOTA LAND CRUISER 200 </w:t>
            </w:r>
            <w:r>
              <w:rPr>
                <w:sz w:val="20"/>
                <w:szCs w:val="20"/>
              </w:rPr>
              <w:t>У</w:t>
            </w:r>
            <w:r w:rsidRPr="00173D36">
              <w:rPr>
                <w:sz w:val="20"/>
                <w:szCs w:val="20"/>
                <w:lang w:val="en-US"/>
              </w:rPr>
              <w:t xml:space="preserve"> 373 </w:t>
            </w:r>
            <w:r>
              <w:rPr>
                <w:sz w:val="20"/>
                <w:szCs w:val="20"/>
              </w:rPr>
              <w:t>КК</w:t>
            </w:r>
            <w:r w:rsidRPr="00173D36">
              <w:rPr>
                <w:sz w:val="20"/>
                <w:szCs w:val="20"/>
                <w:lang w:val="en-US"/>
              </w:rPr>
              <w:t xml:space="preserve"> 77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A744E1" w:rsidRDefault="00173D36" w:rsidP="00173D36">
            <w:pPr>
              <w:jc w:val="center"/>
              <w:rPr>
                <w:sz w:val="24"/>
                <w:szCs w:val="24"/>
              </w:rPr>
            </w:pPr>
            <w:r w:rsidRPr="00A744E1">
              <w:rPr>
                <w:sz w:val="24"/>
                <w:szCs w:val="24"/>
              </w:rPr>
              <w:t>усл.ед.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173D36" w:rsidRDefault="00173D36" w:rsidP="00173D36">
            <w:pPr>
              <w:jc w:val="center"/>
              <w:rPr>
                <w:sz w:val="20"/>
                <w:szCs w:val="20"/>
              </w:rPr>
            </w:pPr>
            <w:r w:rsidRPr="00173D36">
              <w:rPr>
                <w:sz w:val="20"/>
                <w:szCs w:val="20"/>
              </w:rPr>
              <w:t>6</w:t>
            </w:r>
          </w:p>
        </w:tc>
      </w:tr>
      <w:tr w:rsidR="00173D36" w:rsidTr="00A744E1">
        <w:trPr>
          <w:trHeight w:val="215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173D36" w:rsidRDefault="00173D36" w:rsidP="00173D36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173D36" w:rsidRDefault="00173D36" w:rsidP="00173D3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ТР</w:t>
            </w:r>
            <w:r w:rsidRPr="00173D36">
              <w:rPr>
                <w:sz w:val="20"/>
                <w:szCs w:val="20"/>
                <w:lang w:val="en-US"/>
              </w:rPr>
              <w:t xml:space="preserve"> - TOYOTA LAND CRUISER 200 </w:t>
            </w:r>
            <w:r>
              <w:rPr>
                <w:sz w:val="20"/>
                <w:szCs w:val="20"/>
              </w:rPr>
              <w:t>У</w:t>
            </w:r>
            <w:r w:rsidRPr="00173D36">
              <w:rPr>
                <w:sz w:val="20"/>
                <w:szCs w:val="20"/>
                <w:lang w:val="en-US"/>
              </w:rPr>
              <w:t xml:space="preserve"> 373 </w:t>
            </w:r>
            <w:r>
              <w:rPr>
                <w:sz w:val="20"/>
                <w:szCs w:val="20"/>
              </w:rPr>
              <w:t>КК</w:t>
            </w:r>
            <w:r w:rsidRPr="00173D36">
              <w:rPr>
                <w:sz w:val="20"/>
                <w:szCs w:val="20"/>
                <w:lang w:val="en-US"/>
              </w:rPr>
              <w:t xml:space="preserve"> 77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A744E1" w:rsidRDefault="00173D36" w:rsidP="00173D36">
            <w:pPr>
              <w:jc w:val="center"/>
              <w:rPr>
                <w:sz w:val="24"/>
                <w:szCs w:val="24"/>
              </w:rPr>
            </w:pPr>
            <w:r w:rsidRPr="00A744E1">
              <w:rPr>
                <w:sz w:val="24"/>
                <w:szCs w:val="24"/>
              </w:rPr>
              <w:t>усл.ед.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173D36" w:rsidRDefault="00173D36" w:rsidP="00173D36">
            <w:pPr>
              <w:jc w:val="center"/>
              <w:rPr>
                <w:sz w:val="20"/>
                <w:szCs w:val="20"/>
              </w:rPr>
            </w:pPr>
            <w:r w:rsidRPr="00173D36">
              <w:rPr>
                <w:sz w:val="20"/>
                <w:szCs w:val="20"/>
              </w:rPr>
              <w:t>1</w:t>
            </w:r>
          </w:p>
        </w:tc>
      </w:tr>
      <w:tr w:rsidR="00173D36" w:rsidTr="00A744E1">
        <w:trPr>
          <w:trHeight w:val="215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173D36" w:rsidRDefault="00173D36" w:rsidP="00173D36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173D36" w:rsidRDefault="00173D36" w:rsidP="00173D3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ТО</w:t>
            </w:r>
            <w:r w:rsidRPr="00173D36">
              <w:rPr>
                <w:sz w:val="20"/>
                <w:szCs w:val="20"/>
                <w:lang w:val="en-US"/>
              </w:rPr>
              <w:t xml:space="preserve"> - TOYOTA LAND CRUISER 150  </w:t>
            </w:r>
            <w:r>
              <w:rPr>
                <w:sz w:val="20"/>
                <w:szCs w:val="20"/>
              </w:rPr>
              <w:t>Т</w:t>
            </w:r>
            <w:r w:rsidRPr="00173D36">
              <w:rPr>
                <w:sz w:val="20"/>
                <w:szCs w:val="20"/>
                <w:lang w:val="en-US"/>
              </w:rPr>
              <w:t xml:space="preserve"> 961 </w:t>
            </w:r>
            <w:r>
              <w:rPr>
                <w:sz w:val="20"/>
                <w:szCs w:val="20"/>
              </w:rPr>
              <w:t>ОН</w:t>
            </w:r>
            <w:r w:rsidRPr="00173D36">
              <w:rPr>
                <w:sz w:val="20"/>
                <w:szCs w:val="20"/>
                <w:lang w:val="en-US"/>
              </w:rPr>
              <w:t xml:space="preserve"> 777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A744E1" w:rsidRDefault="00173D36" w:rsidP="00173D36">
            <w:pPr>
              <w:jc w:val="center"/>
              <w:rPr>
                <w:sz w:val="24"/>
                <w:szCs w:val="24"/>
              </w:rPr>
            </w:pPr>
            <w:r w:rsidRPr="00A744E1">
              <w:rPr>
                <w:sz w:val="24"/>
                <w:szCs w:val="24"/>
              </w:rPr>
              <w:t>усл.ед.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173D36" w:rsidRDefault="00173D36" w:rsidP="00173D36">
            <w:pPr>
              <w:jc w:val="center"/>
              <w:rPr>
                <w:sz w:val="20"/>
                <w:szCs w:val="20"/>
              </w:rPr>
            </w:pPr>
            <w:r w:rsidRPr="00173D36">
              <w:rPr>
                <w:sz w:val="20"/>
                <w:szCs w:val="20"/>
              </w:rPr>
              <w:t>8</w:t>
            </w:r>
          </w:p>
        </w:tc>
      </w:tr>
      <w:tr w:rsidR="00173D36" w:rsidTr="00A744E1">
        <w:trPr>
          <w:trHeight w:val="215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173D36" w:rsidRDefault="00173D36" w:rsidP="00173D36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173D36" w:rsidRDefault="00173D36" w:rsidP="00173D3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ТР</w:t>
            </w:r>
            <w:r w:rsidRPr="00173D36">
              <w:rPr>
                <w:sz w:val="20"/>
                <w:szCs w:val="20"/>
                <w:lang w:val="en-US"/>
              </w:rPr>
              <w:t xml:space="preserve"> - TOYOTA LAND CRUISER 150  </w:t>
            </w:r>
            <w:r>
              <w:rPr>
                <w:sz w:val="20"/>
                <w:szCs w:val="20"/>
              </w:rPr>
              <w:t>Т</w:t>
            </w:r>
            <w:r w:rsidRPr="00173D36">
              <w:rPr>
                <w:sz w:val="20"/>
                <w:szCs w:val="20"/>
                <w:lang w:val="en-US"/>
              </w:rPr>
              <w:t xml:space="preserve"> 961 </w:t>
            </w:r>
            <w:r>
              <w:rPr>
                <w:sz w:val="20"/>
                <w:szCs w:val="20"/>
              </w:rPr>
              <w:t>ОН</w:t>
            </w:r>
            <w:r w:rsidRPr="00173D36">
              <w:rPr>
                <w:sz w:val="20"/>
                <w:szCs w:val="20"/>
                <w:lang w:val="en-US"/>
              </w:rPr>
              <w:t xml:space="preserve"> 777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A744E1" w:rsidRDefault="00173D36" w:rsidP="00173D36">
            <w:pPr>
              <w:jc w:val="center"/>
              <w:rPr>
                <w:sz w:val="24"/>
                <w:szCs w:val="24"/>
              </w:rPr>
            </w:pPr>
            <w:r w:rsidRPr="00A744E1">
              <w:rPr>
                <w:sz w:val="24"/>
                <w:szCs w:val="24"/>
              </w:rPr>
              <w:t>усл.ед.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173D36" w:rsidRDefault="00173D36" w:rsidP="00173D36">
            <w:pPr>
              <w:jc w:val="center"/>
              <w:rPr>
                <w:sz w:val="20"/>
                <w:szCs w:val="20"/>
              </w:rPr>
            </w:pPr>
            <w:r w:rsidRPr="00173D36">
              <w:rPr>
                <w:sz w:val="20"/>
                <w:szCs w:val="20"/>
              </w:rPr>
              <w:t>1</w:t>
            </w:r>
          </w:p>
        </w:tc>
      </w:tr>
      <w:tr w:rsidR="00173D36" w:rsidTr="00A744E1">
        <w:trPr>
          <w:trHeight w:val="215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173D36" w:rsidRDefault="00173D36" w:rsidP="00173D36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Default="00173D36" w:rsidP="00173D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 - TOYOTA Camry Н 608 НР750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A744E1" w:rsidRDefault="00173D36" w:rsidP="00173D36">
            <w:pPr>
              <w:jc w:val="center"/>
              <w:rPr>
                <w:sz w:val="24"/>
                <w:szCs w:val="24"/>
              </w:rPr>
            </w:pPr>
            <w:r w:rsidRPr="00A744E1">
              <w:rPr>
                <w:sz w:val="24"/>
                <w:szCs w:val="24"/>
              </w:rPr>
              <w:t>усл.ед.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173D36" w:rsidRDefault="00173D36" w:rsidP="00173D36">
            <w:pPr>
              <w:jc w:val="center"/>
              <w:rPr>
                <w:sz w:val="20"/>
                <w:szCs w:val="20"/>
              </w:rPr>
            </w:pPr>
            <w:r w:rsidRPr="00173D36">
              <w:rPr>
                <w:sz w:val="20"/>
                <w:szCs w:val="20"/>
              </w:rPr>
              <w:t>4</w:t>
            </w:r>
          </w:p>
        </w:tc>
      </w:tr>
      <w:tr w:rsidR="00173D36" w:rsidTr="00A744E1">
        <w:trPr>
          <w:trHeight w:val="215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173D36" w:rsidRDefault="00173D36" w:rsidP="00173D36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Default="00173D36" w:rsidP="00173D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- TOYOTA Camry Н 608 НР750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A744E1" w:rsidRDefault="00173D36" w:rsidP="00173D36">
            <w:pPr>
              <w:jc w:val="center"/>
              <w:rPr>
                <w:sz w:val="24"/>
                <w:szCs w:val="24"/>
              </w:rPr>
            </w:pPr>
            <w:r w:rsidRPr="00A744E1">
              <w:rPr>
                <w:sz w:val="24"/>
                <w:szCs w:val="24"/>
              </w:rPr>
              <w:t>усл.ед.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173D36" w:rsidRDefault="00173D36" w:rsidP="00173D36">
            <w:pPr>
              <w:jc w:val="center"/>
              <w:rPr>
                <w:sz w:val="20"/>
                <w:szCs w:val="20"/>
              </w:rPr>
            </w:pPr>
            <w:r w:rsidRPr="00173D36">
              <w:rPr>
                <w:sz w:val="20"/>
                <w:szCs w:val="20"/>
              </w:rPr>
              <w:t>1</w:t>
            </w:r>
          </w:p>
        </w:tc>
      </w:tr>
      <w:tr w:rsidR="00173D36" w:rsidTr="00A744E1">
        <w:trPr>
          <w:trHeight w:val="215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173D36" w:rsidRDefault="00173D36" w:rsidP="00173D36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Default="00173D36" w:rsidP="00173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 - TOYOTA COROLLA Н 171 МР 19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A744E1" w:rsidRDefault="00173D36" w:rsidP="00173D36">
            <w:pPr>
              <w:jc w:val="center"/>
              <w:rPr>
                <w:sz w:val="24"/>
                <w:szCs w:val="24"/>
              </w:rPr>
            </w:pPr>
            <w:r w:rsidRPr="00A744E1">
              <w:rPr>
                <w:sz w:val="24"/>
                <w:szCs w:val="24"/>
              </w:rPr>
              <w:t>усл.ед.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173D36" w:rsidRDefault="00173D36" w:rsidP="00173D36">
            <w:pPr>
              <w:jc w:val="center"/>
              <w:rPr>
                <w:sz w:val="20"/>
                <w:szCs w:val="20"/>
              </w:rPr>
            </w:pPr>
            <w:r w:rsidRPr="00173D36">
              <w:rPr>
                <w:sz w:val="20"/>
                <w:szCs w:val="20"/>
              </w:rPr>
              <w:t>2</w:t>
            </w:r>
          </w:p>
        </w:tc>
      </w:tr>
      <w:tr w:rsidR="00173D36" w:rsidTr="00A744E1">
        <w:trPr>
          <w:trHeight w:val="215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173D36" w:rsidRDefault="00173D36" w:rsidP="00173D36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173D36" w:rsidRDefault="00173D36" w:rsidP="00173D3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ТР</w:t>
            </w:r>
            <w:r w:rsidRPr="00173D36">
              <w:rPr>
                <w:sz w:val="20"/>
                <w:szCs w:val="20"/>
                <w:lang w:val="en-US"/>
              </w:rPr>
              <w:t xml:space="preserve"> - TOYOTA COROLLA </w:t>
            </w:r>
            <w:r>
              <w:rPr>
                <w:sz w:val="20"/>
                <w:szCs w:val="20"/>
              </w:rPr>
              <w:t>Н</w:t>
            </w:r>
            <w:r w:rsidRPr="00173D36">
              <w:rPr>
                <w:sz w:val="20"/>
                <w:szCs w:val="20"/>
                <w:lang w:val="en-US"/>
              </w:rPr>
              <w:t xml:space="preserve"> 171 </w:t>
            </w:r>
            <w:r>
              <w:rPr>
                <w:sz w:val="20"/>
                <w:szCs w:val="20"/>
              </w:rPr>
              <w:t>МР</w:t>
            </w:r>
            <w:r w:rsidRPr="00173D36">
              <w:rPr>
                <w:sz w:val="20"/>
                <w:szCs w:val="20"/>
                <w:lang w:val="en-US"/>
              </w:rPr>
              <w:t xml:space="preserve"> 19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A744E1" w:rsidRDefault="00173D36" w:rsidP="00173D36">
            <w:pPr>
              <w:jc w:val="center"/>
              <w:rPr>
                <w:sz w:val="24"/>
                <w:szCs w:val="24"/>
              </w:rPr>
            </w:pPr>
            <w:r w:rsidRPr="00A744E1">
              <w:rPr>
                <w:sz w:val="24"/>
                <w:szCs w:val="24"/>
              </w:rPr>
              <w:t>усл.ед.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173D36" w:rsidRDefault="00173D36" w:rsidP="00173D36">
            <w:pPr>
              <w:jc w:val="center"/>
              <w:rPr>
                <w:sz w:val="20"/>
                <w:szCs w:val="20"/>
              </w:rPr>
            </w:pPr>
            <w:r w:rsidRPr="00173D36">
              <w:rPr>
                <w:sz w:val="20"/>
                <w:szCs w:val="20"/>
              </w:rPr>
              <w:t>1</w:t>
            </w:r>
          </w:p>
        </w:tc>
      </w:tr>
      <w:tr w:rsidR="00173D36" w:rsidTr="00A744E1">
        <w:trPr>
          <w:trHeight w:val="215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173D36" w:rsidRDefault="00173D36" w:rsidP="00173D36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Default="00173D36" w:rsidP="00173D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 - TOYOTA HILUX В 500  АТ 126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A744E1" w:rsidRDefault="00173D36" w:rsidP="00173D36">
            <w:pPr>
              <w:jc w:val="center"/>
              <w:rPr>
                <w:sz w:val="24"/>
                <w:szCs w:val="24"/>
              </w:rPr>
            </w:pPr>
            <w:r w:rsidRPr="00A744E1">
              <w:rPr>
                <w:sz w:val="24"/>
                <w:szCs w:val="24"/>
              </w:rPr>
              <w:t>усл.ед.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173D36" w:rsidRDefault="00173D36" w:rsidP="00173D36">
            <w:pPr>
              <w:jc w:val="center"/>
              <w:rPr>
                <w:sz w:val="20"/>
                <w:szCs w:val="20"/>
              </w:rPr>
            </w:pPr>
            <w:r w:rsidRPr="00173D36">
              <w:rPr>
                <w:sz w:val="20"/>
                <w:szCs w:val="20"/>
              </w:rPr>
              <w:t>3</w:t>
            </w:r>
          </w:p>
        </w:tc>
      </w:tr>
      <w:tr w:rsidR="00173D36" w:rsidTr="00A744E1">
        <w:trPr>
          <w:trHeight w:val="215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173D36" w:rsidRDefault="00173D36" w:rsidP="00173D36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Default="00173D36" w:rsidP="00173D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- TOYOTA HILUX В 500  АТ 126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A744E1" w:rsidRDefault="00173D36" w:rsidP="00173D36">
            <w:pPr>
              <w:jc w:val="center"/>
              <w:rPr>
                <w:sz w:val="24"/>
                <w:szCs w:val="24"/>
              </w:rPr>
            </w:pPr>
            <w:r w:rsidRPr="00A744E1">
              <w:rPr>
                <w:sz w:val="24"/>
                <w:szCs w:val="24"/>
              </w:rPr>
              <w:t>усл.ед.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173D36" w:rsidRDefault="00173D36" w:rsidP="00173D36">
            <w:pPr>
              <w:jc w:val="center"/>
              <w:rPr>
                <w:sz w:val="20"/>
                <w:szCs w:val="20"/>
              </w:rPr>
            </w:pPr>
            <w:r w:rsidRPr="00173D36">
              <w:rPr>
                <w:sz w:val="20"/>
                <w:szCs w:val="20"/>
              </w:rPr>
              <w:t>1</w:t>
            </w:r>
          </w:p>
        </w:tc>
      </w:tr>
      <w:tr w:rsidR="00173D36" w:rsidTr="00A744E1">
        <w:trPr>
          <w:trHeight w:val="215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173D36" w:rsidRDefault="00173D36" w:rsidP="00173D36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Default="00173D36" w:rsidP="00173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 - Toyota Camry К 458 МВ 750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A744E1" w:rsidRDefault="00173D36" w:rsidP="00173D36">
            <w:pPr>
              <w:jc w:val="center"/>
              <w:rPr>
                <w:sz w:val="24"/>
                <w:szCs w:val="24"/>
              </w:rPr>
            </w:pPr>
            <w:r w:rsidRPr="00A744E1">
              <w:rPr>
                <w:sz w:val="24"/>
                <w:szCs w:val="24"/>
              </w:rPr>
              <w:t>усл.ед.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173D36" w:rsidRDefault="00173D36" w:rsidP="00173D36">
            <w:pPr>
              <w:jc w:val="center"/>
              <w:rPr>
                <w:sz w:val="20"/>
                <w:szCs w:val="20"/>
              </w:rPr>
            </w:pPr>
            <w:r w:rsidRPr="00173D36">
              <w:rPr>
                <w:sz w:val="20"/>
                <w:szCs w:val="20"/>
              </w:rPr>
              <w:t>3</w:t>
            </w:r>
          </w:p>
        </w:tc>
      </w:tr>
      <w:tr w:rsidR="00173D36" w:rsidTr="00A744E1">
        <w:trPr>
          <w:trHeight w:val="215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173D36" w:rsidRDefault="00173D36" w:rsidP="00173D36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Default="00173D36" w:rsidP="00173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 - Toyota Camry К 458 МВ 750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A744E1" w:rsidRDefault="00173D36" w:rsidP="00173D36">
            <w:pPr>
              <w:jc w:val="center"/>
              <w:rPr>
                <w:sz w:val="24"/>
                <w:szCs w:val="24"/>
              </w:rPr>
            </w:pPr>
            <w:r w:rsidRPr="00A744E1">
              <w:rPr>
                <w:sz w:val="24"/>
                <w:szCs w:val="24"/>
              </w:rPr>
              <w:t>усл.ед.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173D36" w:rsidRDefault="00173D36" w:rsidP="00173D36">
            <w:pPr>
              <w:jc w:val="center"/>
              <w:rPr>
                <w:sz w:val="20"/>
                <w:szCs w:val="20"/>
              </w:rPr>
            </w:pPr>
            <w:r w:rsidRPr="00173D36">
              <w:rPr>
                <w:sz w:val="20"/>
                <w:szCs w:val="20"/>
              </w:rPr>
              <w:t>1</w:t>
            </w:r>
          </w:p>
        </w:tc>
      </w:tr>
      <w:tr w:rsidR="00173D36" w:rsidTr="00A744E1">
        <w:trPr>
          <w:trHeight w:val="215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173D36" w:rsidRDefault="00173D36" w:rsidP="00173D36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173D36" w:rsidRDefault="00173D36" w:rsidP="00173D3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ТО</w:t>
            </w:r>
            <w:r w:rsidRPr="00173D36">
              <w:rPr>
                <w:sz w:val="20"/>
                <w:szCs w:val="20"/>
                <w:lang w:val="en-US"/>
              </w:rPr>
              <w:t xml:space="preserve"> - RENAULT DUSTER </w:t>
            </w:r>
            <w:r>
              <w:rPr>
                <w:sz w:val="20"/>
                <w:szCs w:val="20"/>
              </w:rPr>
              <w:t>Р</w:t>
            </w:r>
            <w:r w:rsidRPr="00173D36">
              <w:rPr>
                <w:sz w:val="20"/>
                <w:szCs w:val="20"/>
                <w:lang w:val="en-US"/>
              </w:rPr>
              <w:t xml:space="preserve"> 379 </w:t>
            </w:r>
            <w:r>
              <w:rPr>
                <w:sz w:val="20"/>
                <w:szCs w:val="20"/>
              </w:rPr>
              <w:t>ЕТ</w:t>
            </w:r>
            <w:r w:rsidRPr="00173D36">
              <w:rPr>
                <w:sz w:val="20"/>
                <w:szCs w:val="20"/>
                <w:lang w:val="en-US"/>
              </w:rPr>
              <w:t xml:space="preserve"> 07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A744E1" w:rsidRDefault="00173D36" w:rsidP="00173D36">
            <w:pPr>
              <w:jc w:val="center"/>
              <w:rPr>
                <w:sz w:val="24"/>
                <w:szCs w:val="24"/>
              </w:rPr>
            </w:pPr>
            <w:r w:rsidRPr="00A744E1">
              <w:rPr>
                <w:sz w:val="24"/>
                <w:szCs w:val="24"/>
              </w:rPr>
              <w:t>усл.ед.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173D36" w:rsidRDefault="00173D36" w:rsidP="00173D36">
            <w:pPr>
              <w:jc w:val="center"/>
              <w:rPr>
                <w:sz w:val="20"/>
                <w:szCs w:val="20"/>
              </w:rPr>
            </w:pPr>
            <w:r w:rsidRPr="00173D36">
              <w:rPr>
                <w:sz w:val="20"/>
                <w:szCs w:val="20"/>
              </w:rPr>
              <w:t>4</w:t>
            </w:r>
          </w:p>
        </w:tc>
      </w:tr>
      <w:tr w:rsidR="00173D36" w:rsidTr="00A744E1">
        <w:trPr>
          <w:trHeight w:val="215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173D36" w:rsidRDefault="00173D36" w:rsidP="00173D36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173D36" w:rsidRDefault="00173D36" w:rsidP="00173D3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ТР</w:t>
            </w:r>
            <w:r w:rsidRPr="00173D36">
              <w:rPr>
                <w:sz w:val="20"/>
                <w:szCs w:val="20"/>
                <w:lang w:val="en-US"/>
              </w:rPr>
              <w:t xml:space="preserve"> - RENAULT DUSTER </w:t>
            </w:r>
            <w:r>
              <w:rPr>
                <w:sz w:val="20"/>
                <w:szCs w:val="20"/>
              </w:rPr>
              <w:t>Р</w:t>
            </w:r>
            <w:r w:rsidRPr="00173D36">
              <w:rPr>
                <w:sz w:val="20"/>
                <w:szCs w:val="20"/>
                <w:lang w:val="en-US"/>
              </w:rPr>
              <w:t xml:space="preserve"> 379 </w:t>
            </w:r>
            <w:r>
              <w:rPr>
                <w:sz w:val="20"/>
                <w:szCs w:val="20"/>
              </w:rPr>
              <w:t>ЕТ</w:t>
            </w:r>
            <w:r w:rsidRPr="00173D36">
              <w:rPr>
                <w:sz w:val="20"/>
                <w:szCs w:val="20"/>
                <w:lang w:val="en-US"/>
              </w:rPr>
              <w:t xml:space="preserve"> 07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A744E1" w:rsidRDefault="00173D36" w:rsidP="00173D36">
            <w:pPr>
              <w:jc w:val="center"/>
              <w:rPr>
                <w:sz w:val="24"/>
                <w:szCs w:val="24"/>
              </w:rPr>
            </w:pPr>
            <w:r w:rsidRPr="00A744E1">
              <w:rPr>
                <w:sz w:val="24"/>
                <w:szCs w:val="24"/>
              </w:rPr>
              <w:t>усл.ед.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173D36" w:rsidRDefault="00173D36" w:rsidP="00173D36">
            <w:pPr>
              <w:jc w:val="center"/>
              <w:rPr>
                <w:sz w:val="20"/>
                <w:szCs w:val="20"/>
              </w:rPr>
            </w:pPr>
            <w:r w:rsidRPr="00173D36">
              <w:rPr>
                <w:sz w:val="20"/>
                <w:szCs w:val="20"/>
              </w:rPr>
              <w:t>1</w:t>
            </w:r>
          </w:p>
        </w:tc>
      </w:tr>
      <w:tr w:rsidR="00173D36" w:rsidTr="00A744E1">
        <w:trPr>
          <w:trHeight w:val="215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173D36" w:rsidRDefault="00173D36" w:rsidP="00173D36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173D36" w:rsidRDefault="00173D36" w:rsidP="00173D3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ТО</w:t>
            </w:r>
            <w:r w:rsidRPr="00173D36">
              <w:rPr>
                <w:sz w:val="20"/>
                <w:szCs w:val="20"/>
                <w:lang w:val="en-US"/>
              </w:rPr>
              <w:t xml:space="preserve"> - TOYOTA Camry T 828 BM 777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A744E1" w:rsidRDefault="00173D36" w:rsidP="00173D36">
            <w:pPr>
              <w:jc w:val="center"/>
              <w:rPr>
                <w:sz w:val="24"/>
                <w:szCs w:val="24"/>
              </w:rPr>
            </w:pPr>
            <w:r w:rsidRPr="00A744E1">
              <w:rPr>
                <w:sz w:val="24"/>
                <w:szCs w:val="24"/>
              </w:rPr>
              <w:t>усл.ед.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173D36" w:rsidRDefault="00173D36" w:rsidP="00173D36">
            <w:pPr>
              <w:jc w:val="center"/>
              <w:rPr>
                <w:sz w:val="20"/>
                <w:szCs w:val="20"/>
              </w:rPr>
            </w:pPr>
            <w:r w:rsidRPr="00173D36">
              <w:rPr>
                <w:sz w:val="20"/>
                <w:szCs w:val="20"/>
              </w:rPr>
              <w:t>5</w:t>
            </w:r>
          </w:p>
        </w:tc>
      </w:tr>
      <w:tr w:rsidR="00173D36" w:rsidTr="00A744E1">
        <w:trPr>
          <w:trHeight w:val="215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173D36" w:rsidRDefault="00173D36" w:rsidP="00173D36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173D36" w:rsidRDefault="00173D36" w:rsidP="00173D3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ТР</w:t>
            </w:r>
            <w:r w:rsidRPr="00173D36">
              <w:rPr>
                <w:sz w:val="20"/>
                <w:szCs w:val="20"/>
                <w:lang w:val="en-US"/>
              </w:rPr>
              <w:t xml:space="preserve"> - TOYOTA Camry T 828 BM 777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A744E1" w:rsidRDefault="00173D36" w:rsidP="00173D36">
            <w:pPr>
              <w:jc w:val="center"/>
              <w:rPr>
                <w:sz w:val="24"/>
                <w:szCs w:val="24"/>
              </w:rPr>
            </w:pPr>
            <w:r w:rsidRPr="00A744E1">
              <w:rPr>
                <w:sz w:val="24"/>
                <w:szCs w:val="24"/>
              </w:rPr>
              <w:t>усл.ед.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173D36" w:rsidRDefault="00173D36" w:rsidP="00173D36">
            <w:pPr>
              <w:jc w:val="center"/>
              <w:rPr>
                <w:sz w:val="20"/>
                <w:szCs w:val="20"/>
              </w:rPr>
            </w:pPr>
            <w:r w:rsidRPr="00173D36">
              <w:rPr>
                <w:sz w:val="20"/>
                <w:szCs w:val="20"/>
              </w:rPr>
              <w:t>1</w:t>
            </w:r>
          </w:p>
        </w:tc>
      </w:tr>
      <w:tr w:rsidR="00173D36" w:rsidTr="00A744E1">
        <w:trPr>
          <w:trHeight w:val="215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173D36" w:rsidRDefault="00173D36" w:rsidP="00173D36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Default="00173D36" w:rsidP="00173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 - TOYOTA COROLLA С 924 КВ 163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A744E1" w:rsidRDefault="00173D36" w:rsidP="00173D36">
            <w:pPr>
              <w:jc w:val="center"/>
              <w:rPr>
                <w:sz w:val="24"/>
                <w:szCs w:val="24"/>
              </w:rPr>
            </w:pPr>
            <w:r w:rsidRPr="00A744E1">
              <w:rPr>
                <w:sz w:val="24"/>
                <w:szCs w:val="24"/>
              </w:rPr>
              <w:t>усл.ед.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173D36" w:rsidRDefault="00173D36" w:rsidP="00173D36">
            <w:pPr>
              <w:jc w:val="center"/>
              <w:rPr>
                <w:sz w:val="20"/>
                <w:szCs w:val="20"/>
              </w:rPr>
            </w:pPr>
            <w:r w:rsidRPr="00173D36">
              <w:rPr>
                <w:sz w:val="20"/>
                <w:szCs w:val="20"/>
              </w:rPr>
              <w:t>4</w:t>
            </w:r>
          </w:p>
        </w:tc>
      </w:tr>
      <w:tr w:rsidR="00173D36" w:rsidTr="00A744E1">
        <w:trPr>
          <w:trHeight w:val="215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173D36" w:rsidRDefault="00173D36" w:rsidP="00173D36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173D36" w:rsidRDefault="00173D36" w:rsidP="00173D3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ТР</w:t>
            </w:r>
            <w:r w:rsidRPr="00173D36">
              <w:rPr>
                <w:sz w:val="20"/>
                <w:szCs w:val="20"/>
                <w:lang w:val="en-US"/>
              </w:rPr>
              <w:t xml:space="preserve"> - TOYOTA COROLLA </w:t>
            </w:r>
            <w:r>
              <w:rPr>
                <w:sz w:val="20"/>
                <w:szCs w:val="20"/>
              </w:rPr>
              <w:t>С</w:t>
            </w:r>
            <w:r w:rsidRPr="00173D36">
              <w:rPr>
                <w:sz w:val="20"/>
                <w:szCs w:val="20"/>
                <w:lang w:val="en-US"/>
              </w:rPr>
              <w:t xml:space="preserve"> 924 </w:t>
            </w:r>
            <w:r>
              <w:rPr>
                <w:sz w:val="20"/>
                <w:szCs w:val="20"/>
              </w:rPr>
              <w:t>КВ</w:t>
            </w:r>
            <w:r w:rsidRPr="00173D36">
              <w:rPr>
                <w:sz w:val="20"/>
                <w:szCs w:val="20"/>
                <w:lang w:val="en-US"/>
              </w:rPr>
              <w:t xml:space="preserve"> 163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A744E1" w:rsidRDefault="00173D36" w:rsidP="00173D36">
            <w:pPr>
              <w:jc w:val="center"/>
              <w:rPr>
                <w:sz w:val="24"/>
                <w:szCs w:val="24"/>
              </w:rPr>
            </w:pPr>
            <w:r w:rsidRPr="00A744E1">
              <w:rPr>
                <w:sz w:val="24"/>
                <w:szCs w:val="24"/>
              </w:rPr>
              <w:t>усл.ед.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173D36" w:rsidRDefault="00173D36" w:rsidP="00173D36">
            <w:pPr>
              <w:jc w:val="center"/>
              <w:rPr>
                <w:sz w:val="20"/>
                <w:szCs w:val="20"/>
              </w:rPr>
            </w:pPr>
            <w:r w:rsidRPr="00173D36">
              <w:rPr>
                <w:sz w:val="20"/>
                <w:szCs w:val="20"/>
              </w:rPr>
              <w:t>1</w:t>
            </w:r>
          </w:p>
        </w:tc>
      </w:tr>
      <w:tr w:rsidR="00173D36" w:rsidTr="00A744E1">
        <w:trPr>
          <w:trHeight w:val="215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173D36" w:rsidRDefault="00173D36" w:rsidP="00173D36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173D36" w:rsidRDefault="00173D36" w:rsidP="00173D3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ТО</w:t>
            </w:r>
            <w:r w:rsidRPr="00173D36">
              <w:rPr>
                <w:sz w:val="20"/>
                <w:szCs w:val="20"/>
                <w:lang w:val="en-US"/>
              </w:rPr>
              <w:t xml:space="preserve"> - TOYOTA Camry </w:t>
            </w:r>
            <w:r>
              <w:rPr>
                <w:sz w:val="20"/>
                <w:szCs w:val="20"/>
              </w:rPr>
              <w:t>Р</w:t>
            </w:r>
            <w:r w:rsidRPr="00173D36">
              <w:rPr>
                <w:sz w:val="20"/>
                <w:szCs w:val="20"/>
                <w:lang w:val="en-US"/>
              </w:rPr>
              <w:t xml:space="preserve"> 956 </w:t>
            </w:r>
            <w:r>
              <w:rPr>
                <w:sz w:val="20"/>
                <w:szCs w:val="20"/>
              </w:rPr>
              <w:t>ХК</w:t>
            </w:r>
            <w:r w:rsidRPr="00173D36">
              <w:rPr>
                <w:sz w:val="20"/>
                <w:szCs w:val="20"/>
                <w:lang w:val="en-US"/>
              </w:rPr>
              <w:t xml:space="preserve"> 197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A744E1" w:rsidRDefault="00173D36" w:rsidP="00173D36">
            <w:pPr>
              <w:jc w:val="center"/>
              <w:rPr>
                <w:sz w:val="24"/>
                <w:szCs w:val="24"/>
              </w:rPr>
            </w:pPr>
            <w:r w:rsidRPr="00A744E1">
              <w:rPr>
                <w:sz w:val="24"/>
                <w:szCs w:val="24"/>
              </w:rPr>
              <w:t>усл.ед.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173D36" w:rsidRDefault="00173D36" w:rsidP="00173D36">
            <w:pPr>
              <w:jc w:val="center"/>
              <w:rPr>
                <w:sz w:val="20"/>
                <w:szCs w:val="20"/>
              </w:rPr>
            </w:pPr>
            <w:r w:rsidRPr="00173D36">
              <w:rPr>
                <w:sz w:val="20"/>
                <w:szCs w:val="20"/>
              </w:rPr>
              <w:t>8</w:t>
            </w:r>
          </w:p>
        </w:tc>
      </w:tr>
      <w:tr w:rsidR="00173D36" w:rsidTr="00A744E1">
        <w:trPr>
          <w:trHeight w:val="215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173D36" w:rsidRDefault="00173D36" w:rsidP="00173D36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173D36" w:rsidRDefault="00173D36" w:rsidP="00173D3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ТР</w:t>
            </w:r>
            <w:r w:rsidRPr="00173D36">
              <w:rPr>
                <w:sz w:val="20"/>
                <w:szCs w:val="20"/>
                <w:lang w:val="en-US"/>
              </w:rPr>
              <w:t xml:space="preserve"> - TOYOTA Camry </w:t>
            </w:r>
            <w:r>
              <w:rPr>
                <w:sz w:val="20"/>
                <w:szCs w:val="20"/>
              </w:rPr>
              <w:t>Р</w:t>
            </w:r>
            <w:r w:rsidRPr="00173D36">
              <w:rPr>
                <w:sz w:val="20"/>
                <w:szCs w:val="20"/>
                <w:lang w:val="en-US"/>
              </w:rPr>
              <w:t xml:space="preserve"> 956 </w:t>
            </w:r>
            <w:r>
              <w:rPr>
                <w:sz w:val="20"/>
                <w:szCs w:val="20"/>
              </w:rPr>
              <w:t>ХК</w:t>
            </w:r>
            <w:r w:rsidRPr="00173D36">
              <w:rPr>
                <w:sz w:val="20"/>
                <w:szCs w:val="20"/>
                <w:lang w:val="en-US"/>
              </w:rPr>
              <w:t xml:space="preserve"> 197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A744E1" w:rsidRDefault="00173D36" w:rsidP="00173D36">
            <w:pPr>
              <w:jc w:val="center"/>
              <w:rPr>
                <w:sz w:val="24"/>
                <w:szCs w:val="24"/>
              </w:rPr>
            </w:pPr>
            <w:r w:rsidRPr="00A744E1">
              <w:rPr>
                <w:sz w:val="24"/>
                <w:szCs w:val="24"/>
              </w:rPr>
              <w:t>усл.ед.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173D36" w:rsidRDefault="00173D36" w:rsidP="00173D36">
            <w:pPr>
              <w:jc w:val="center"/>
              <w:rPr>
                <w:sz w:val="20"/>
                <w:szCs w:val="20"/>
              </w:rPr>
            </w:pPr>
            <w:r w:rsidRPr="00173D36">
              <w:rPr>
                <w:sz w:val="20"/>
                <w:szCs w:val="20"/>
              </w:rPr>
              <w:t>1</w:t>
            </w:r>
          </w:p>
        </w:tc>
      </w:tr>
      <w:tr w:rsidR="00173D36" w:rsidTr="00A744E1">
        <w:trPr>
          <w:trHeight w:val="215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173D36" w:rsidRDefault="00173D36" w:rsidP="00173D36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Default="00173D36" w:rsidP="00173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 - TOYOTA COROLLA В 407 ХУ 64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A744E1" w:rsidRDefault="00173D36" w:rsidP="00173D36">
            <w:pPr>
              <w:jc w:val="center"/>
              <w:rPr>
                <w:sz w:val="24"/>
                <w:szCs w:val="24"/>
              </w:rPr>
            </w:pPr>
            <w:r w:rsidRPr="00A744E1">
              <w:rPr>
                <w:sz w:val="24"/>
                <w:szCs w:val="24"/>
              </w:rPr>
              <w:t>усл.ед.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173D36" w:rsidRDefault="00173D36" w:rsidP="00173D36">
            <w:pPr>
              <w:jc w:val="center"/>
              <w:rPr>
                <w:sz w:val="20"/>
                <w:szCs w:val="20"/>
              </w:rPr>
            </w:pPr>
            <w:r w:rsidRPr="00173D36">
              <w:rPr>
                <w:sz w:val="20"/>
                <w:szCs w:val="20"/>
              </w:rPr>
              <w:t>2</w:t>
            </w:r>
          </w:p>
        </w:tc>
      </w:tr>
      <w:tr w:rsidR="00173D36" w:rsidTr="00A744E1">
        <w:trPr>
          <w:trHeight w:val="215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173D36" w:rsidRDefault="00173D36" w:rsidP="00173D36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173D36" w:rsidRDefault="00173D36" w:rsidP="00173D3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ТР</w:t>
            </w:r>
            <w:r w:rsidRPr="00173D36">
              <w:rPr>
                <w:sz w:val="20"/>
                <w:szCs w:val="20"/>
                <w:lang w:val="en-US"/>
              </w:rPr>
              <w:t xml:space="preserve"> - TOYOTA COROLLA </w:t>
            </w:r>
            <w:r>
              <w:rPr>
                <w:sz w:val="20"/>
                <w:szCs w:val="20"/>
              </w:rPr>
              <w:t>В</w:t>
            </w:r>
            <w:r w:rsidRPr="00173D36">
              <w:rPr>
                <w:sz w:val="20"/>
                <w:szCs w:val="20"/>
                <w:lang w:val="en-US"/>
              </w:rPr>
              <w:t xml:space="preserve"> 407 </w:t>
            </w:r>
            <w:r>
              <w:rPr>
                <w:sz w:val="20"/>
                <w:szCs w:val="20"/>
              </w:rPr>
              <w:t>ХУ</w:t>
            </w:r>
            <w:r w:rsidRPr="00173D36">
              <w:rPr>
                <w:sz w:val="20"/>
                <w:szCs w:val="20"/>
                <w:lang w:val="en-US"/>
              </w:rPr>
              <w:t xml:space="preserve"> 64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A744E1" w:rsidRDefault="00173D36" w:rsidP="00173D36">
            <w:pPr>
              <w:jc w:val="center"/>
              <w:rPr>
                <w:sz w:val="24"/>
                <w:szCs w:val="24"/>
              </w:rPr>
            </w:pPr>
            <w:r w:rsidRPr="00A744E1">
              <w:rPr>
                <w:sz w:val="24"/>
                <w:szCs w:val="24"/>
              </w:rPr>
              <w:t>усл.ед.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173D36" w:rsidRDefault="00173D36" w:rsidP="00173D36">
            <w:pPr>
              <w:jc w:val="center"/>
              <w:rPr>
                <w:sz w:val="20"/>
                <w:szCs w:val="20"/>
              </w:rPr>
            </w:pPr>
            <w:r w:rsidRPr="00173D36">
              <w:rPr>
                <w:sz w:val="20"/>
                <w:szCs w:val="20"/>
              </w:rPr>
              <w:t>1</w:t>
            </w:r>
          </w:p>
        </w:tc>
      </w:tr>
      <w:tr w:rsidR="00173D36" w:rsidTr="00A744E1">
        <w:trPr>
          <w:trHeight w:val="215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173D36" w:rsidRDefault="00173D36" w:rsidP="00173D36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Default="00173D36" w:rsidP="00173D3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 - Форд  Mondeo Т 352 АМ 750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A744E1" w:rsidRDefault="00173D36" w:rsidP="00173D36">
            <w:pPr>
              <w:jc w:val="center"/>
              <w:rPr>
                <w:sz w:val="24"/>
                <w:szCs w:val="24"/>
              </w:rPr>
            </w:pPr>
            <w:r w:rsidRPr="00A744E1">
              <w:rPr>
                <w:sz w:val="24"/>
                <w:szCs w:val="24"/>
              </w:rPr>
              <w:t>усл.ед.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173D36" w:rsidRDefault="00173D36" w:rsidP="00173D36">
            <w:pPr>
              <w:jc w:val="center"/>
              <w:rPr>
                <w:sz w:val="20"/>
                <w:szCs w:val="20"/>
              </w:rPr>
            </w:pPr>
            <w:r w:rsidRPr="00173D36">
              <w:rPr>
                <w:sz w:val="20"/>
                <w:szCs w:val="20"/>
              </w:rPr>
              <w:t>4</w:t>
            </w:r>
          </w:p>
        </w:tc>
      </w:tr>
      <w:tr w:rsidR="00173D36" w:rsidTr="00A744E1">
        <w:trPr>
          <w:trHeight w:val="215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173D36" w:rsidRDefault="00173D36" w:rsidP="00173D36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Default="00173D36" w:rsidP="00173D3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 - Форд  Mondeo Т 352 АМ 750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A744E1" w:rsidRDefault="00173D36" w:rsidP="00173D36">
            <w:pPr>
              <w:jc w:val="center"/>
              <w:rPr>
                <w:sz w:val="24"/>
                <w:szCs w:val="24"/>
              </w:rPr>
            </w:pPr>
            <w:r w:rsidRPr="00A744E1">
              <w:rPr>
                <w:sz w:val="24"/>
                <w:szCs w:val="24"/>
              </w:rPr>
              <w:t>усл.ед.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173D36" w:rsidRDefault="00173D36" w:rsidP="00173D36">
            <w:pPr>
              <w:jc w:val="center"/>
              <w:rPr>
                <w:sz w:val="20"/>
                <w:szCs w:val="20"/>
              </w:rPr>
            </w:pPr>
            <w:r w:rsidRPr="00173D36">
              <w:rPr>
                <w:sz w:val="20"/>
                <w:szCs w:val="20"/>
              </w:rPr>
              <w:t>1</w:t>
            </w:r>
          </w:p>
        </w:tc>
      </w:tr>
      <w:tr w:rsidR="00173D36" w:rsidTr="00A744E1">
        <w:trPr>
          <w:trHeight w:val="215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173D36" w:rsidRDefault="00173D36" w:rsidP="00173D36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173D36" w:rsidRDefault="00173D36" w:rsidP="00173D36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ТО</w:t>
            </w:r>
            <w:r w:rsidRPr="00173D36">
              <w:rPr>
                <w:color w:val="000000"/>
                <w:sz w:val="22"/>
                <w:szCs w:val="22"/>
                <w:lang w:val="en-US"/>
              </w:rPr>
              <w:t xml:space="preserve"> - Renault Duster  </w:t>
            </w:r>
            <w:r>
              <w:rPr>
                <w:color w:val="000000"/>
                <w:sz w:val="22"/>
                <w:szCs w:val="22"/>
              </w:rPr>
              <w:t>Х</w:t>
            </w:r>
            <w:r w:rsidRPr="00173D36">
              <w:rPr>
                <w:color w:val="000000"/>
                <w:sz w:val="22"/>
                <w:szCs w:val="22"/>
                <w:lang w:val="en-US"/>
              </w:rPr>
              <w:t xml:space="preserve"> 716 </w:t>
            </w:r>
            <w:r>
              <w:rPr>
                <w:color w:val="000000"/>
                <w:sz w:val="22"/>
                <w:szCs w:val="22"/>
              </w:rPr>
              <w:t>РЕ</w:t>
            </w:r>
            <w:r w:rsidRPr="00173D36">
              <w:rPr>
                <w:color w:val="000000"/>
                <w:sz w:val="22"/>
                <w:szCs w:val="22"/>
                <w:lang w:val="en-US"/>
              </w:rPr>
              <w:t xml:space="preserve"> 799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A744E1" w:rsidRDefault="00173D36" w:rsidP="00173D36">
            <w:pPr>
              <w:jc w:val="center"/>
              <w:rPr>
                <w:sz w:val="24"/>
                <w:szCs w:val="24"/>
              </w:rPr>
            </w:pPr>
            <w:r w:rsidRPr="00A744E1">
              <w:rPr>
                <w:sz w:val="24"/>
                <w:szCs w:val="24"/>
              </w:rPr>
              <w:t>усл.ед.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173D36" w:rsidRDefault="00173D36" w:rsidP="00173D36">
            <w:pPr>
              <w:jc w:val="center"/>
              <w:rPr>
                <w:sz w:val="20"/>
                <w:szCs w:val="20"/>
              </w:rPr>
            </w:pPr>
            <w:r w:rsidRPr="00173D36">
              <w:rPr>
                <w:sz w:val="20"/>
                <w:szCs w:val="20"/>
              </w:rPr>
              <w:t>8</w:t>
            </w:r>
          </w:p>
        </w:tc>
      </w:tr>
      <w:tr w:rsidR="00173D36" w:rsidTr="00A744E1">
        <w:trPr>
          <w:trHeight w:val="215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173D36" w:rsidRDefault="00173D36" w:rsidP="00173D36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173D36" w:rsidRDefault="00173D36" w:rsidP="00173D36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ТР</w:t>
            </w:r>
            <w:r w:rsidRPr="00173D36">
              <w:rPr>
                <w:color w:val="000000"/>
                <w:sz w:val="22"/>
                <w:szCs w:val="22"/>
                <w:lang w:val="en-US"/>
              </w:rPr>
              <w:t xml:space="preserve"> - Renault Duster  </w:t>
            </w:r>
            <w:r>
              <w:rPr>
                <w:color w:val="000000"/>
                <w:sz w:val="22"/>
                <w:szCs w:val="22"/>
              </w:rPr>
              <w:t>Х</w:t>
            </w:r>
            <w:r w:rsidRPr="00173D36">
              <w:rPr>
                <w:color w:val="000000"/>
                <w:sz w:val="22"/>
                <w:szCs w:val="22"/>
                <w:lang w:val="en-US"/>
              </w:rPr>
              <w:t xml:space="preserve"> 716 </w:t>
            </w:r>
            <w:r>
              <w:rPr>
                <w:color w:val="000000"/>
                <w:sz w:val="22"/>
                <w:szCs w:val="22"/>
              </w:rPr>
              <w:t>РЕ</w:t>
            </w:r>
            <w:r w:rsidRPr="00173D36">
              <w:rPr>
                <w:color w:val="000000"/>
                <w:sz w:val="22"/>
                <w:szCs w:val="22"/>
                <w:lang w:val="en-US"/>
              </w:rPr>
              <w:t xml:space="preserve"> 799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A744E1" w:rsidRDefault="00173D36" w:rsidP="00173D36">
            <w:pPr>
              <w:jc w:val="center"/>
              <w:rPr>
                <w:sz w:val="24"/>
                <w:szCs w:val="24"/>
              </w:rPr>
            </w:pPr>
            <w:r w:rsidRPr="00A744E1">
              <w:rPr>
                <w:sz w:val="24"/>
                <w:szCs w:val="24"/>
              </w:rPr>
              <w:t>усл.ед.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173D36" w:rsidRDefault="00173D36" w:rsidP="00173D36">
            <w:pPr>
              <w:jc w:val="center"/>
              <w:rPr>
                <w:sz w:val="20"/>
                <w:szCs w:val="20"/>
              </w:rPr>
            </w:pPr>
            <w:r w:rsidRPr="00173D36">
              <w:rPr>
                <w:sz w:val="20"/>
                <w:szCs w:val="20"/>
              </w:rPr>
              <w:t>1</w:t>
            </w:r>
          </w:p>
        </w:tc>
      </w:tr>
      <w:tr w:rsidR="00173D36" w:rsidTr="00A744E1">
        <w:trPr>
          <w:trHeight w:val="215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173D36" w:rsidRDefault="00173D36" w:rsidP="00173D36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Default="00173D36" w:rsidP="00173D3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 - TOYOTA Camry Т 737 УЕ 199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A744E1" w:rsidRDefault="00173D36" w:rsidP="00173D36">
            <w:pPr>
              <w:jc w:val="center"/>
              <w:rPr>
                <w:sz w:val="24"/>
                <w:szCs w:val="24"/>
              </w:rPr>
            </w:pPr>
            <w:r w:rsidRPr="00A744E1">
              <w:rPr>
                <w:sz w:val="24"/>
                <w:szCs w:val="24"/>
              </w:rPr>
              <w:t>усл.ед.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173D36" w:rsidRDefault="00173D36" w:rsidP="00173D36">
            <w:pPr>
              <w:jc w:val="center"/>
              <w:rPr>
                <w:sz w:val="20"/>
                <w:szCs w:val="20"/>
              </w:rPr>
            </w:pPr>
            <w:r w:rsidRPr="00173D36">
              <w:rPr>
                <w:sz w:val="20"/>
                <w:szCs w:val="20"/>
              </w:rPr>
              <w:t>2</w:t>
            </w:r>
          </w:p>
        </w:tc>
      </w:tr>
      <w:tr w:rsidR="00173D36" w:rsidTr="00A744E1">
        <w:trPr>
          <w:trHeight w:val="215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173D36" w:rsidRDefault="00173D36" w:rsidP="00173D36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173D36" w:rsidRDefault="00173D36" w:rsidP="00173D36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ТР</w:t>
            </w:r>
            <w:r w:rsidRPr="00173D36">
              <w:rPr>
                <w:color w:val="000000"/>
                <w:sz w:val="22"/>
                <w:szCs w:val="22"/>
                <w:lang w:val="en-US"/>
              </w:rPr>
              <w:t xml:space="preserve"> - TOYOTA Camry </w:t>
            </w:r>
            <w:r>
              <w:rPr>
                <w:color w:val="000000"/>
                <w:sz w:val="22"/>
                <w:szCs w:val="22"/>
              </w:rPr>
              <w:t>Т</w:t>
            </w:r>
            <w:r w:rsidRPr="00173D36">
              <w:rPr>
                <w:color w:val="000000"/>
                <w:sz w:val="22"/>
                <w:szCs w:val="22"/>
                <w:lang w:val="en-US"/>
              </w:rPr>
              <w:t xml:space="preserve"> 737 </w:t>
            </w:r>
            <w:r>
              <w:rPr>
                <w:color w:val="000000"/>
                <w:sz w:val="22"/>
                <w:szCs w:val="22"/>
              </w:rPr>
              <w:t>УЕ</w:t>
            </w:r>
            <w:r w:rsidRPr="00173D36">
              <w:rPr>
                <w:color w:val="000000"/>
                <w:sz w:val="22"/>
                <w:szCs w:val="22"/>
                <w:lang w:val="en-US"/>
              </w:rPr>
              <w:t xml:space="preserve"> 199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A744E1" w:rsidRDefault="00173D36" w:rsidP="00173D36">
            <w:pPr>
              <w:jc w:val="center"/>
              <w:rPr>
                <w:sz w:val="24"/>
                <w:szCs w:val="24"/>
              </w:rPr>
            </w:pPr>
            <w:r w:rsidRPr="00A744E1">
              <w:rPr>
                <w:sz w:val="24"/>
                <w:szCs w:val="24"/>
              </w:rPr>
              <w:t>усл.ед.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173D36" w:rsidRDefault="00173D36" w:rsidP="00173D36">
            <w:pPr>
              <w:jc w:val="center"/>
              <w:rPr>
                <w:sz w:val="20"/>
                <w:szCs w:val="20"/>
              </w:rPr>
            </w:pPr>
            <w:r w:rsidRPr="00173D36">
              <w:rPr>
                <w:sz w:val="20"/>
                <w:szCs w:val="20"/>
              </w:rPr>
              <w:t>1</w:t>
            </w:r>
          </w:p>
        </w:tc>
      </w:tr>
      <w:tr w:rsidR="00173D36" w:rsidTr="00A744E1">
        <w:trPr>
          <w:trHeight w:val="215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173D36" w:rsidRDefault="00173D36" w:rsidP="00173D36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Default="00173D36" w:rsidP="00173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 - KIA CEED Р 109 КМ 34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A744E1" w:rsidRDefault="00173D36" w:rsidP="00173D36">
            <w:pPr>
              <w:jc w:val="center"/>
              <w:rPr>
                <w:sz w:val="24"/>
                <w:szCs w:val="24"/>
              </w:rPr>
            </w:pPr>
            <w:r w:rsidRPr="00A744E1">
              <w:rPr>
                <w:sz w:val="24"/>
                <w:szCs w:val="24"/>
              </w:rPr>
              <w:t>усл.ед.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173D36" w:rsidRDefault="00173D36" w:rsidP="00173D36">
            <w:pPr>
              <w:jc w:val="center"/>
              <w:rPr>
                <w:sz w:val="20"/>
                <w:szCs w:val="20"/>
              </w:rPr>
            </w:pPr>
            <w:r w:rsidRPr="00173D36">
              <w:rPr>
                <w:sz w:val="20"/>
                <w:szCs w:val="20"/>
              </w:rPr>
              <w:t>4</w:t>
            </w:r>
          </w:p>
        </w:tc>
      </w:tr>
      <w:tr w:rsidR="00173D36" w:rsidTr="00A744E1">
        <w:trPr>
          <w:trHeight w:val="215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173D36" w:rsidRDefault="00173D36" w:rsidP="00173D36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Default="00173D36" w:rsidP="00173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 - KIA CEED Р 109 КМ 34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A744E1" w:rsidRDefault="00173D36" w:rsidP="00173D36">
            <w:pPr>
              <w:jc w:val="center"/>
              <w:rPr>
                <w:sz w:val="24"/>
                <w:szCs w:val="24"/>
              </w:rPr>
            </w:pPr>
            <w:r w:rsidRPr="00A744E1">
              <w:rPr>
                <w:sz w:val="24"/>
                <w:szCs w:val="24"/>
              </w:rPr>
              <w:t>усл.ед.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173D36" w:rsidRDefault="00173D36" w:rsidP="00173D36">
            <w:pPr>
              <w:jc w:val="center"/>
              <w:rPr>
                <w:sz w:val="20"/>
                <w:szCs w:val="20"/>
              </w:rPr>
            </w:pPr>
            <w:r w:rsidRPr="00173D36">
              <w:rPr>
                <w:sz w:val="20"/>
                <w:szCs w:val="20"/>
              </w:rPr>
              <w:t>1</w:t>
            </w:r>
          </w:p>
        </w:tc>
      </w:tr>
      <w:tr w:rsidR="00173D36" w:rsidTr="00A744E1">
        <w:trPr>
          <w:trHeight w:val="215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173D36" w:rsidRDefault="00173D36" w:rsidP="00173D36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173D36" w:rsidRDefault="00173D36" w:rsidP="00173D36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ТО</w:t>
            </w:r>
            <w:r w:rsidRPr="00173D36">
              <w:rPr>
                <w:color w:val="000000"/>
                <w:sz w:val="20"/>
                <w:szCs w:val="20"/>
                <w:lang w:val="en-US"/>
              </w:rPr>
              <w:t xml:space="preserve"> - Renault Duster 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173D36">
              <w:rPr>
                <w:color w:val="000000"/>
                <w:sz w:val="20"/>
                <w:szCs w:val="20"/>
                <w:lang w:val="en-US"/>
              </w:rPr>
              <w:t xml:space="preserve"> 327 </w:t>
            </w:r>
            <w:r>
              <w:rPr>
                <w:color w:val="000000"/>
                <w:sz w:val="20"/>
                <w:szCs w:val="20"/>
              </w:rPr>
              <w:t>ОС</w:t>
            </w:r>
            <w:r w:rsidRPr="00173D36">
              <w:rPr>
                <w:color w:val="000000"/>
                <w:sz w:val="20"/>
                <w:szCs w:val="20"/>
                <w:lang w:val="en-US"/>
              </w:rPr>
              <w:t xml:space="preserve"> 126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A744E1" w:rsidRDefault="00173D36" w:rsidP="00173D36">
            <w:pPr>
              <w:jc w:val="center"/>
              <w:rPr>
                <w:sz w:val="24"/>
                <w:szCs w:val="24"/>
              </w:rPr>
            </w:pPr>
            <w:r w:rsidRPr="00A744E1">
              <w:rPr>
                <w:sz w:val="24"/>
                <w:szCs w:val="24"/>
              </w:rPr>
              <w:t>усл.ед.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173D36" w:rsidRDefault="00173D36" w:rsidP="00173D36">
            <w:pPr>
              <w:jc w:val="center"/>
              <w:rPr>
                <w:sz w:val="20"/>
                <w:szCs w:val="20"/>
              </w:rPr>
            </w:pPr>
            <w:r w:rsidRPr="00173D36">
              <w:rPr>
                <w:sz w:val="20"/>
                <w:szCs w:val="20"/>
              </w:rPr>
              <w:t>4</w:t>
            </w:r>
          </w:p>
        </w:tc>
      </w:tr>
      <w:tr w:rsidR="00173D36" w:rsidTr="00A744E1">
        <w:trPr>
          <w:trHeight w:val="215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173D36" w:rsidRDefault="00173D36" w:rsidP="00173D36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173D36" w:rsidRDefault="00173D36" w:rsidP="00173D36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ТР</w:t>
            </w:r>
            <w:r w:rsidRPr="00173D36">
              <w:rPr>
                <w:color w:val="000000"/>
                <w:sz w:val="20"/>
                <w:szCs w:val="20"/>
                <w:lang w:val="en-US"/>
              </w:rPr>
              <w:t xml:space="preserve"> - Renault Duster 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173D36">
              <w:rPr>
                <w:color w:val="000000"/>
                <w:sz w:val="20"/>
                <w:szCs w:val="20"/>
                <w:lang w:val="en-US"/>
              </w:rPr>
              <w:t xml:space="preserve"> 327 </w:t>
            </w:r>
            <w:r>
              <w:rPr>
                <w:color w:val="000000"/>
                <w:sz w:val="20"/>
                <w:szCs w:val="20"/>
              </w:rPr>
              <w:t>ОС</w:t>
            </w:r>
            <w:r w:rsidRPr="00173D36">
              <w:rPr>
                <w:color w:val="000000"/>
                <w:sz w:val="20"/>
                <w:szCs w:val="20"/>
                <w:lang w:val="en-US"/>
              </w:rPr>
              <w:t xml:space="preserve"> 126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A744E1" w:rsidRDefault="00173D36" w:rsidP="00173D36">
            <w:pPr>
              <w:jc w:val="center"/>
              <w:rPr>
                <w:sz w:val="24"/>
                <w:szCs w:val="24"/>
              </w:rPr>
            </w:pPr>
            <w:r w:rsidRPr="00A744E1">
              <w:rPr>
                <w:sz w:val="24"/>
                <w:szCs w:val="24"/>
              </w:rPr>
              <w:t>усл.ед.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173D36" w:rsidRDefault="00173D36" w:rsidP="00173D36">
            <w:pPr>
              <w:jc w:val="center"/>
              <w:rPr>
                <w:sz w:val="20"/>
                <w:szCs w:val="20"/>
              </w:rPr>
            </w:pPr>
            <w:r w:rsidRPr="00173D36">
              <w:rPr>
                <w:sz w:val="20"/>
                <w:szCs w:val="20"/>
              </w:rPr>
              <w:t>1</w:t>
            </w:r>
          </w:p>
        </w:tc>
      </w:tr>
      <w:tr w:rsidR="00173D36" w:rsidTr="00A744E1">
        <w:trPr>
          <w:trHeight w:val="215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173D36" w:rsidRDefault="00173D36" w:rsidP="00173D36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Default="00173D36" w:rsidP="00173D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 - TOYOTA Camry А 404 КС 777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A744E1" w:rsidRDefault="00173D36" w:rsidP="00173D36">
            <w:pPr>
              <w:jc w:val="center"/>
              <w:rPr>
                <w:sz w:val="24"/>
                <w:szCs w:val="24"/>
              </w:rPr>
            </w:pPr>
            <w:r w:rsidRPr="00A744E1">
              <w:rPr>
                <w:sz w:val="24"/>
                <w:szCs w:val="24"/>
              </w:rPr>
              <w:t>усл.ед.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173D36" w:rsidRDefault="00173D36" w:rsidP="00173D36">
            <w:pPr>
              <w:jc w:val="center"/>
              <w:rPr>
                <w:sz w:val="20"/>
                <w:szCs w:val="20"/>
              </w:rPr>
            </w:pPr>
            <w:r w:rsidRPr="00173D36">
              <w:rPr>
                <w:sz w:val="20"/>
                <w:szCs w:val="20"/>
              </w:rPr>
              <w:t>4</w:t>
            </w:r>
          </w:p>
        </w:tc>
      </w:tr>
      <w:tr w:rsidR="00173D36" w:rsidTr="00A744E1">
        <w:trPr>
          <w:trHeight w:val="215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173D36" w:rsidRDefault="00173D36" w:rsidP="00173D36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Default="00173D36" w:rsidP="00173D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-TOYOTA Camry А 404 КС 777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A744E1" w:rsidRDefault="00173D36" w:rsidP="00173D36">
            <w:pPr>
              <w:jc w:val="center"/>
              <w:rPr>
                <w:sz w:val="24"/>
                <w:szCs w:val="24"/>
              </w:rPr>
            </w:pPr>
            <w:r w:rsidRPr="00A744E1">
              <w:rPr>
                <w:sz w:val="24"/>
                <w:szCs w:val="24"/>
              </w:rPr>
              <w:t>усл.ед.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6" w:rsidRPr="00173D36" w:rsidRDefault="00173D36" w:rsidP="00173D36">
            <w:pPr>
              <w:jc w:val="center"/>
              <w:rPr>
                <w:sz w:val="20"/>
                <w:szCs w:val="20"/>
              </w:rPr>
            </w:pPr>
            <w:r w:rsidRPr="00173D36">
              <w:rPr>
                <w:sz w:val="20"/>
                <w:szCs w:val="20"/>
              </w:rPr>
              <w:t>1</w:t>
            </w:r>
          </w:p>
        </w:tc>
      </w:tr>
    </w:tbl>
    <w:p w:rsidR="003C71DA" w:rsidRDefault="00903DA7">
      <w:pPr>
        <w:rPr>
          <w:lang w:eastAsia="x-none"/>
        </w:rPr>
      </w:pPr>
      <w:r w:rsidRPr="002D6B58">
        <w:t xml:space="preserve">* </w:t>
      </w:r>
      <w:r w:rsidRPr="002D6B58">
        <w:rPr>
          <w:sz w:val="22"/>
          <w:szCs w:val="22"/>
        </w:rPr>
        <w:t>Перечень марок транспортных средств является ориентировочным и может быть изменен с учетом потребности Заказчика в пределах цены договора.</w:t>
      </w:r>
    </w:p>
    <w:p w:rsidR="003C71DA" w:rsidRDefault="003C71DA">
      <w:pPr>
        <w:widowControl w:val="0"/>
        <w:tabs>
          <w:tab w:val="left" w:pos="426"/>
        </w:tabs>
        <w:ind w:firstLine="142"/>
        <w:rPr>
          <w:b/>
          <w:sz w:val="24"/>
          <w:szCs w:val="24"/>
        </w:rPr>
      </w:pPr>
    </w:p>
    <w:p w:rsidR="003C71DA" w:rsidRDefault="0041228E">
      <w:pPr>
        <w:widowControl w:val="0"/>
        <w:tabs>
          <w:tab w:val="left" w:pos="426"/>
        </w:tabs>
        <w:ind w:firstLine="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Таблица 2.1.  </w:t>
      </w:r>
      <w:r>
        <w:rPr>
          <w:rFonts w:eastAsia="Calibri"/>
          <w:b/>
          <w:sz w:val="24"/>
          <w:szCs w:val="24"/>
          <w:lang w:eastAsia="en-US"/>
        </w:rPr>
        <w:t>Перечень выполняемых работ по техническому обслуживанию</w:t>
      </w:r>
    </w:p>
    <w:p w:rsidR="003C71DA" w:rsidRDefault="003C71DA">
      <w:pPr>
        <w:widowControl w:val="0"/>
        <w:tabs>
          <w:tab w:val="left" w:pos="426"/>
        </w:tabs>
        <w:ind w:firstLine="142"/>
        <w:rPr>
          <w:b/>
          <w:sz w:val="24"/>
          <w:szCs w:val="24"/>
        </w:rPr>
      </w:pPr>
    </w:p>
    <w:p w:rsidR="003C71DA" w:rsidRDefault="0041228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Автомобилей марки </w:t>
      </w:r>
      <w:r>
        <w:rPr>
          <w:b/>
          <w:sz w:val="24"/>
          <w:szCs w:val="24"/>
          <w:lang w:val="en-US"/>
        </w:rPr>
        <w:t>Toyota</w:t>
      </w:r>
      <w:r w:rsidR="00A744E1">
        <w:rPr>
          <w:b/>
          <w:sz w:val="24"/>
          <w:szCs w:val="24"/>
        </w:rPr>
        <w:t xml:space="preserve">, </w:t>
      </w:r>
      <w:r w:rsidR="00A744E1" w:rsidRPr="00A744E1">
        <w:rPr>
          <w:b/>
          <w:sz w:val="24"/>
          <w:szCs w:val="24"/>
        </w:rPr>
        <w:t>Lexus</w:t>
      </w:r>
      <w:r>
        <w:rPr>
          <w:b/>
          <w:sz w:val="24"/>
          <w:szCs w:val="24"/>
        </w:rPr>
        <w:t xml:space="preserve"> </w:t>
      </w:r>
    </w:p>
    <w:tbl>
      <w:tblPr>
        <w:tblW w:w="10615" w:type="dxa"/>
        <w:tblInd w:w="-35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04"/>
        <w:gridCol w:w="4116"/>
        <w:gridCol w:w="709"/>
        <w:gridCol w:w="708"/>
        <w:gridCol w:w="567"/>
        <w:gridCol w:w="567"/>
        <w:gridCol w:w="567"/>
        <w:gridCol w:w="568"/>
        <w:gridCol w:w="567"/>
        <w:gridCol w:w="567"/>
        <w:gridCol w:w="566"/>
        <w:gridCol w:w="709"/>
      </w:tblGrid>
      <w:tr w:rsidR="003C71DA">
        <w:trPr>
          <w:trHeight w:val="396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Наименование работ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ТО -10000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ТО -20000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ТО -30000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ТО -40000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ТО -50000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ТО -60000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ТО -70000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ТО -80000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ТО -90000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ТО -100000</w:t>
            </w:r>
          </w:p>
        </w:tc>
      </w:tr>
      <w:tr w:rsidR="003C71DA">
        <w:trPr>
          <w:trHeight w:val="162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3C71DA">
            <w:pPr>
              <w:widowControl w:val="0"/>
              <w:numPr>
                <w:ilvl w:val="0"/>
                <w:numId w:val="13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Приводные ремни - проверка, регулировка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3C71DA">
        <w:trPr>
          <w:trHeight w:val="396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3C71DA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Узлы и агрегаты автомобиля - проверка на предмет утечек и внешних повреждений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3C71DA">
        <w:trPr>
          <w:trHeight w:val="25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3C71DA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Системы выпуска отработавших газов - проверка на герметичность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3C71DA">
        <w:trPr>
          <w:trHeight w:val="25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3C71DA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Крышка топливного бака, топливо проводов - проверка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3C71DA">
        <w:trPr>
          <w:trHeight w:val="25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3C71DA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Адсорбер паров топлива - проверка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3C71DA">
        <w:trPr>
          <w:trHeight w:val="396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3C71DA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Тормозная система - проверка состояния тормозных колодок, дисков, суппортов, хода рычага стояночного тормоза, отсутствия утечек, состояния трубопроводов, шлангов, соединений, цилиндров, очистка и смазка тормозных механизмов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3C71DA">
        <w:trPr>
          <w:trHeight w:val="25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3C71DA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Педаль тормоза и стояночный тормоз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3C71DA">
        <w:trPr>
          <w:trHeight w:val="396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3C71DA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Рулевое управление: проверка отсутствия утечек, люфтов, состояния пыльников, легкости вращения рулевого колеса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3C71DA">
        <w:trPr>
          <w:trHeight w:val="396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3C71DA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Смазка карданных валов и проверка </w:t>
            </w:r>
            <w:r>
              <w:rPr>
                <w:sz w:val="22"/>
                <w:szCs w:val="22"/>
                <w:lang w:eastAsia="en-US"/>
              </w:rPr>
              <w:lastRenderedPageBreak/>
              <w:t>момента затяжки болтов карданных валов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lastRenderedPageBreak/>
              <w:t>С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</w:t>
            </w:r>
          </w:p>
        </w:tc>
      </w:tr>
      <w:tr w:rsidR="003C71DA">
        <w:trPr>
          <w:trHeight w:val="25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3C71DA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Приводные валы и пыльники приводных валов - проверка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3C71DA">
        <w:trPr>
          <w:trHeight w:val="396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3C71DA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Шарниры подвесок, пыльники шарниров, люфты ступичных подшипников - проверка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3C71DA">
        <w:trPr>
          <w:trHeight w:val="25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3C71DA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Жидкость автоматической трансмиссии (АКПП), в том числе для переднего дифференциала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3C71DA">
        <w:trPr>
          <w:trHeight w:val="25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3C71DA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Жидкость автоматической трансмиссии (АКПП)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ЧЗ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ЧЗ</w:t>
            </w:r>
          </w:p>
        </w:tc>
      </w:tr>
      <w:tr w:rsidR="003C71DA">
        <w:trPr>
          <w:trHeight w:val="25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3C71DA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Pr="00697B36" w:rsidRDefault="0041228E" w:rsidP="00697B36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Масло в раздаточной коробке</w:t>
            </w:r>
            <w:r w:rsidR="00697B36" w:rsidRPr="00697B36">
              <w:rPr>
                <w:sz w:val="22"/>
                <w:szCs w:val="22"/>
                <w:lang w:eastAsia="en-US"/>
              </w:rPr>
              <w:t xml:space="preserve"> (</w:t>
            </w:r>
            <w:r w:rsidR="00697B36">
              <w:rPr>
                <w:sz w:val="22"/>
                <w:szCs w:val="22"/>
                <w:lang w:eastAsia="en-US"/>
              </w:rPr>
              <w:t>для машин с колесной формулой 4*4)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</w:tr>
      <w:tr w:rsidR="003C71DA">
        <w:trPr>
          <w:trHeight w:val="25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3C71DA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Масло в заднем дифференциале</w:t>
            </w:r>
            <w:r w:rsidR="00697B36">
              <w:rPr>
                <w:sz w:val="22"/>
                <w:szCs w:val="22"/>
                <w:lang w:eastAsia="en-US"/>
              </w:rPr>
              <w:t xml:space="preserve"> </w:t>
            </w:r>
            <w:r w:rsidR="00697B36" w:rsidRPr="00697B36">
              <w:rPr>
                <w:sz w:val="22"/>
                <w:szCs w:val="22"/>
                <w:lang w:eastAsia="en-US"/>
              </w:rPr>
              <w:t>(</w:t>
            </w:r>
            <w:r w:rsidR="00697B36">
              <w:rPr>
                <w:sz w:val="22"/>
                <w:szCs w:val="22"/>
                <w:lang w:eastAsia="en-US"/>
              </w:rPr>
              <w:t>для машин с колесной формулой 4*4)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</w:tr>
      <w:tr w:rsidR="003C71DA">
        <w:trPr>
          <w:trHeight w:val="396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3C71DA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Наружные и внутренние световые приборы, звуковые сигналы, стеклоочистители и омыватели - проверка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3C71DA">
        <w:trPr>
          <w:trHeight w:val="25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3C71DA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Системы кондиционирования воздуха и количество хладагента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</w:tr>
      <w:tr w:rsidR="003C71DA">
        <w:trPr>
          <w:trHeight w:val="25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3C71DA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Фильтр кондиционера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З</w:t>
            </w:r>
          </w:p>
        </w:tc>
      </w:tr>
      <w:tr w:rsidR="003C71DA">
        <w:trPr>
          <w:trHeight w:val="25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3C71DA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Аккумуляторная батарея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3C71DA">
        <w:trPr>
          <w:trHeight w:val="25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3C71DA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Свечи зажигания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З</w:t>
            </w:r>
          </w:p>
        </w:tc>
      </w:tr>
      <w:tr w:rsidR="003C71DA">
        <w:trPr>
          <w:trHeight w:val="25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3C71DA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Тормозная жидкость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3C71DA">
        <w:trPr>
          <w:trHeight w:val="96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3C71DA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Масло моторное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  <w:tr w:rsidR="003C71DA">
        <w:trPr>
          <w:trHeight w:val="96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3C71DA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Фильтр салонный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  <w:tr w:rsidR="003C71DA">
        <w:trPr>
          <w:trHeight w:val="96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3C71DA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Фильтр масляный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  <w:tr w:rsidR="003C71DA">
        <w:trPr>
          <w:trHeight w:val="96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3C71DA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Фильтр воздушный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  <w:tr w:rsidR="003C71DA">
        <w:trPr>
          <w:trHeight w:val="96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3C71DA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Фильтр топливный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</w:tbl>
    <w:p w:rsidR="003C71DA" w:rsidRDefault="0041228E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* П – проверка; З–Замена; ЧЗ–частичная замена; С–смазка.</w:t>
      </w:r>
    </w:p>
    <w:p w:rsidR="003C71DA" w:rsidRDefault="0041228E">
      <w:pPr>
        <w:ind w:left="-426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 xml:space="preserve">За пределами пробега 100 т.  проводить обслуживание автомобиля в соответствии с графиком технического обслуживания, начиная с 10 тыс. или по временному интервалу. </w:t>
      </w:r>
    </w:p>
    <w:p w:rsidR="003C71DA" w:rsidRDefault="003C71DA">
      <w:pPr>
        <w:rPr>
          <w:rFonts w:eastAsia="Calibri"/>
          <w:sz w:val="22"/>
          <w:szCs w:val="22"/>
          <w:lang w:eastAsia="en-US"/>
        </w:rPr>
      </w:pPr>
    </w:p>
    <w:p w:rsidR="003C71DA" w:rsidRDefault="0041228E">
      <w:pPr>
        <w:rPr>
          <w:lang w:val="en-US"/>
        </w:rPr>
      </w:pPr>
      <w:r>
        <w:rPr>
          <w:b/>
          <w:sz w:val="24"/>
          <w:szCs w:val="24"/>
        </w:rPr>
        <w:t xml:space="preserve">Автомобилей марки </w:t>
      </w:r>
      <w:r>
        <w:rPr>
          <w:b/>
          <w:sz w:val="24"/>
          <w:szCs w:val="24"/>
          <w:lang w:val="en-US"/>
        </w:rPr>
        <w:t>Kia</w:t>
      </w:r>
      <w:r>
        <w:rPr>
          <w:b/>
          <w:sz w:val="24"/>
          <w:szCs w:val="24"/>
        </w:rPr>
        <w:t xml:space="preserve"> С</w:t>
      </w:r>
      <w:r>
        <w:rPr>
          <w:b/>
          <w:sz w:val="24"/>
          <w:szCs w:val="24"/>
          <w:lang w:val="en-US"/>
        </w:rPr>
        <w:t>eed</w:t>
      </w:r>
    </w:p>
    <w:tbl>
      <w:tblPr>
        <w:tblW w:w="1064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"/>
        <w:gridCol w:w="3883"/>
        <w:gridCol w:w="6"/>
        <w:gridCol w:w="549"/>
        <w:gridCol w:w="7"/>
        <w:gridCol w:w="548"/>
        <w:gridCol w:w="7"/>
        <w:gridCol w:w="548"/>
        <w:gridCol w:w="7"/>
        <w:gridCol w:w="548"/>
        <w:gridCol w:w="695"/>
        <w:gridCol w:w="555"/>
        <w:gridCol w:w="555"/>
        <w:gridCol w:w="555"/>
        <w:gridCol w:w="694"/>
        <w:gridCol w:w="696"/>
        <w:gridCol w:w="236"/>
      </w:tblGrid>
      <w:tr w:rsidR="003C71D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3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Наименование работ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/>
                <w:bCs/>
                <w:sz w:val="16"/>
                <w:szCs w:val="18"/>
                <w:lang w:eastAsia="en-US"/>
              </w:rPr>
            </w:pPr>
            <w:r>
              <w:rPr>
                <w:b/>
                <w:bCs/>
                <w:sz w:val="16"/>
                <w:szCs w:val="18"/>
                <w:lang w:eastAsia="en-US"/>
              </w:rPr>
              <w:t>ТО -15000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/>
                <w:bCs/>
                <w:sz w:val="16"/>
                <w:szCs w:val="18"/>
                <w:lang w:eastAsia="en-US"/>
              </w:rPr>
            </w:pPr>
            <w:r>
              <w:rPr>
                <w:b/>
                <w:bCs/>
                <w:sz w:val="16"/>
                <w:szCs w:val="18"/>
                <w:lang w:eastAsia="en-US"/>
              </w:rPr>
              <w:t>ТО -30000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/>
                <w:bCs/>
                <w:sz w:val="16"/>
                <w:szCs w:val="18"/>
                <w:lang w:eastAsia="en-US"/>
              </w:rPr>
            </w:pPr>
            <w:r>
              <w:rPr>
                <w:b/>
                <w:bCs/>
                <w:sz w:val="16"/>
                <w:szCs w:val="18"/>
                <w:lang w:eastAsia="en-US"/>
              </w:rPr>
              <w:t>ТО -45000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/>
                <w:bCs/>
                <w:sz w:val="16"/>
                <w:szCs w:val="18"/>
                <w:lang w:eastAsia="en-US"/>
              </w:rPr>
            </w:pPr>
            <w:r>
              <w:rPr>
                <w:b/>
                <w:bCs/>
                <w:sz w:val="16"/>
                <w:szCs w:val="18"/>
                <w:lang w:eastAsia="en-US"/>
              </w:rPr>
              <w:t>ТО -60000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/>
                <w:bCs/>
                <w:sz w:val="16"/>
                <w:szCs w:val="18"/>
                <w:lang w:eastAsia="en-US"/>
              </w:rPr>
            </w:pPr>
            <w:r>
              <w:rPr>
                <w:b/>
                <w:bCs/>
                <w:sz w:val="16"/>
                <w:szCs w:val="18"/>
                <w:lang w:eastAsia="en-US"/>
              </w:rPr>
              <w:t>ТО -75000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/>
                <w:bCs/>
                <w:sz w:val="16"/>
                <w:szCs w:val="18"/>
                <w:lang w:eastAsia="en-US"/>
              </w:rPr>
            </w:pPr>
            <w:r>
              <w:rPr>
                <w:b/>
                <w:bCs/>
                <w:sz w:val="16"/>
                <w:szCs w:val="18"/>
                <w:lang w:eastAsia="en-US"/>
              </w:rPr>
              <w:t>ТО -90000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/>
                <w:bCs/>
                <w:sz w:val="16"/>
                <w:szCs w:val="18"/>
                <w:lang w:eastAsia="en-US"/>
              </w:rPr>
            </w:pPr>
            <w:r>
              <w:rPr>
                <w:b/>
                <w:bCs/>
                <w:sz w:val="16"/>
                <w:szCs w:val="18"/>
                <w:lang w:eastAsia="en-US"/>
              </w:rPr>
              <w:t>ТО -105000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/>
                <w:bCs/>
                <w:sz w:val="16"/>
                <w:szCs w:val="18"/>
                <w:lang w:eastAsia="en-US"/>
              </w:rPr>
            </w:pPr>
            <w:r>
              <w:rPr>
                <w:b/>
                <w:bCs/>
                <w:sz w:val="16"/>
                <w:szCs w:val="18"/>
                <w:lang w:eastAsia="en-US"/>
              </w:rPr>
              <w:t>ТО –</w:t>
            </w:r>
          </w:p>
          <w:p w:rsidR="003C71DA" w:rsidRDefault="0041228E">
            <w:pPr>
              <w:widowControl w:val="0"/>
              <w:spacing w:line="276" w:lineRule="auto"/>
              <w:jc w:val="center"/>
              <w:rPr>
                <w:b/>
                <w:bCs/>
                <w:sz w:val="16"/>
                <w:szCs w:val="18"/>
                <w:lang w:eastAsia="en-US"/>
              </w:rPr>
            </w:pPr>
            <w:r>
              <w:rPr>
                <w:b/>
                <w:bCs/>
                <w:sz w:val="16"/>
                <w:szCs w:val="18"/>
                <w:lang w:eastAsia="en-US"/>
              </w:rPr>
              <w:t>120000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/>
                <w:bCs/>
                <w:sz w:val="16"/>
                <w:szCs w:val="18"/>
                <w:lang w:eastAsia="en-US"/>
              </w:rPr>
            </w:pPr>
            <w:r>
              <w:rPr>
                <w:b/>
                <w:bCs/>
                <w:sz w:val="16"/>
                <w:szCs w:val="18"/>
                <w:lang w:eastAsia="en-US"/>
              </w:rPr>
              <w:t>ТО -135000</w:t>
            </w: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/>
                <w:bCs/>
                <w:sz w:val="16"/>
                <w:szCs w:val="18"/>
                <w:lang w:eastAsia="en-US"/>
              </w:rPr>
            </w:pPr>
            <w:r>
              <w:rPr>
                <w:b/>
                <w:bCs/>
                <w:sz w:val="16"/>
                <w:szCs w:val="18"/>
                <w:lang w:eastAsia="en-US"/>
              </w:rPr>
              <w:t>ТО –</w:t>
            </w:r>
          </w:p>
          <w:p w:rsidR="003C71DA" w:rsidRDefault="0041228E">
            <w:pPr>
              <w:widowControl w:val="0"/>
              <w:spacing w:line="276" w:lineRule="auto"/>
              <w:jc w:val="center"/>
              <w:rPr>
                <w:b/>
                <w:bCs/>
                <w:sz w:val="16"/>
                <w:szCs w:val="18"/>
                <w:lang w:eastAsia="en-US"/>
              </w:rPr>
            </w:pPr>
            <w:r>
              <w:rPr>
                <w:b/>
                <w:bCs/>
                <w:sz w:val="16"/>
                <w:szCs w:val="18"/>
                <w:lang w:eastAsia="en-US"/>
              </w:rPr>
              <w:t>150000</w:t>
            </w:r>
          </w:p>
        </w:tc>
      </w:tr>
      <w:tr w:rsidR="003C71D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3C71DA">
            <w:pPr>
              <w:pStyle w:val="aff0"/>
              <w:widowControl w:val="0"/>
              <w:numPr>
                <w:ilvl w:val="0"/>
                <w:numId w:val="11"/>
              </w:numPr>
              <w:spacing w:after="225" w:line="276" w:lineRule="auto"/>
              <w:ind w:right="-162"/>
              <w:rPr>
                <w:rFonts w:ascii="Roboto" w:hAnsi="Roboto"/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after="160" w:line="254" w:lineRule="auto"/>
              <w:ind w:left="150" w:right="13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Проверка работы контрольно-измерительных приборов, контрольных ламп на приборной панели и звукового сигнала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DA" w:rsidRDefault="003C71DA">
            <w:pPr>
              <w:widowControl w:val="0"/>
            </w:pPr>
          </w:p>
        </w:tc>
      </w:tr>
      <w:tr w:rsidR="003C71D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3C71DA">
            <w:pPr>
              <w:pStyle w:val="aff0"/>
              <w:widowControl w:val="0"/>
              <w:numPr>
                <w:ilvl w:val="0"/>
                <w:numId w:val="11"/>
              </w:numPr>
              <w:spacing w:after="225" w:line="276" w:lineRule="auto"/>
              <w:rPr>
                <w:rFonts w:ascii="Roboto" w:hAnsi="Roboto"/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after="160" w:line="254" w:lineRule="auto"/>
              <w:ind w:left="150" w:right="13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Проверка / регулировка (при необходимости) работы сцепления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DA" w:rsidRDefault="003C71DA">
            <w:pPr>
              <w:widowControl w:val="0"/>
            </w:pPr>
          </w:p>
        </w:tc>
      </w:tr>
      <w:tr w:rsidR="003C71D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3C71DA">
            <w:pPr>
              <w:pStyle w:val="aff0"/>
              <w:widowControl w:val="0"/>
              <w:numPr>
                <w:ilvl w:val="0"/>
                <w:numId w:val="11"/>
              </w:numPr>
              <w:spacing w:after="225" w:line="276" w:lineRule="auto"/>
              <w:rPr>
                <w:rFonts w:ascii="Roboto" w:hAnsi="Roboto"/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after="160" w:line="254" w:lineRule="auto"/>
              <w:ind w:left="150" w:right="13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Проверка / регулировка (при необходимости) работы омывателей и стеклоочистителей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DA" w:rsidRDefault="003C71DA">
            <w:pPr>
              <w:widowControl w:val="0"/>
            </w:pPr>
          </w:p>
        </w:tc>
      </w:tr>
      <w:tr w:rsidR="003C71DA">
        <w:trPr>
          <w:trHeight w:val="103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3C71DA">
            <w:pPr>
              <w:pStyle w:val="aff0"/>
              <w:widowControl w:val="0"/>
              <w:numPr>
                <w:ilvl w:val="0"/>
                <w:numId w:val="11"/>
              </w:numPr>
              <w:spacing w:after="225" w:line="276" w:lineRule="auto"/>
              <w:rPr>
                <w:rFonts w:ascii="Roboto" w:hAnsi="Roboto"/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after="160" w:line="254" w:lineRule="auto"/>
              <w:ind w:left="150" w:right="13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Проверка работоспособности и состояния ламп наружного освещения и соответствующих контрольных ламп, подсветки щитка приборов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1DA" w:rsidRDefault="003C71DA">
            <w:pPr>
              <w:widowControl w:val="0"/>
              <w:spacing w:after="160" w:line="254" w:lineRule="auto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  <w:p w:rsidR="003C71DA" w:rsidRDefault="0041228E">
            <w:pPr>
              <w:widowControl w:val="0"/>
              <w:spacing w:after="160" w:line="254" w:lineRule="auto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1DA" w:rsidRDefault="003C71DA">
            <w:pPr>
              <w:widowControl w:val="0"/>
              <w:spacing w:after="160" w:line="254" w:lineRule="auto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  <w:p w:rsidR="003C71DA" w:rsidRDefault="0041228E">
            <w:pPr>
              <w:widowControl w:val="0"/>
              <w:spacing w:after="160" w:line="254" w:lineRule="auto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DA" w:rsidRDefault="003C71DA">
            <w:pPr>
              <w:widowControl w:val="0"/>
            </w:pPr>
          </w:p>
        </w:tc>
      </w:tr>
      <w:tr w:rsidR="003C71DA">
        <w:trPr>
          <w:trHeight w:val="54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3C71DA">
            <w:pPr>
              <w:pStyle w:val="aff0"/>
              <w:widowControl w:val="0"/>
              <w:numPr>
                <w:ilvl w:val="0"/>
                <w:numId w:val="11"/>
              </w:numPr>
              <w:spacing w:after="225" w:line="276" w:lineRule="auto"/>
              <w:rPr>
                <w:rFonts w:ascii="Roboto" w:hAnsi="Roboto"/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ind w:left="150" w:right="13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Проверка стояночного тормоза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DA" w:rsidRDefault="003C71DA">
            <w:pPr>
              <w:widowControl w:val="0"/>
            </w:pPr>
          </w:p>
        </w:tc>
      </w:tr>
      <w:tr w:rsidR="003C71D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3C71DA">
            <w:pPr>
              <w:pStyle w:val="aff0"/>
              <w:widowControl w:val="0"/>
              <w:numPr>
                <w:ilvl w:val="0"/>
                <w:numId w:val="11"/>
              </w:numPr>
              <w:spacing w:after="225" w:line="276" w:lineRule="auto"/>
              <w:rPr>
                <w:rFonts w:ascii="Roboto" w:hAnsi="Roboto"/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after="160" w:line="254" w:lineRule="auto"/>
              <w:ind w:left="150" w:right="13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Проверка работоспособности и состояния ремней безопасности, пряжек и замков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DA" w:rsidRDefault="003C71DA">
            <w:pPr>
              <w:widowControl w:val="0"/>
            </w:pPr>
          </w:p>
        </w:tc>
      </w:tr>
      <w:tr w:rsidR="003C71D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3C71DA">
            <w:pPr>
              <w:pStyle w:val="aff0"/>
              <w:widowControl w:val="0"/>
              <w:numPr>
                <w:ilvl w:val="0"/>
                <w:numId w:val="11"/>
              </w:numPr>
              <w:spacing w:after="225" w:line="276" w:lineRule="auto"/>
              <w:rPr>
                <w:rFonts w:ascii="Roboto" w:hAnsi="Roboto"/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after="160" w:line="254" w:lineRule="auto"/>
              <w:ind w:left="150" w:right="13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Проверка работы и смазка (если применимо) замка / предохранительной защелки и петель капота, замка и петель дверей и багажника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DA" w:rsidRDefault="003C71DA">
            <w:pPr>
              <w:widowControl w:val="0"/>
            </w:pPr>
          </w:p>
        </w:tc>
      </w:tr>
      <w:tr w:rsidR="003C71DA">
        <w:trPr>
          <w:trHeight w:val="97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3C71DA">
            <w:pPr>
              <w:pStyle w:val="aff0"/>
              <w:widowControl w:val="0"/>
              <w:numPr>
                <w:ilvl w:val="0"/>
                <w:numId w:val="11"/>
              </w:numPr>
              <w:spacing w:after="225" w:line="276" w:lineRule="auto"/>
              <w:rPr>
                <w:rFonts w:ascii="Roboto" w:hAnsi="Roboto"/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after="160" w:line="254" w:lineRule="auto"/>
              <w:ind w:left="150" w:right="13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Осмотр видимых участков электропроводки, трубопровода, шлангов, масляных и топливных магистралей на предмет правильности расположения, наличия повреждений, перетирания и протечек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after="225" w:line="276" w:lineRule="auto"/>
              <w:rPr>
                <w:rFonts w:ascii="Roboto" w:hAnsi="Roboto"/>
                <w:color w:val="333333"/>
                <w:sz w:val="18"/>
                <w:szCs w:val="18"/>
                <w:lang w:eastAsia="en-US"/>
              </w:rPr>
            </w:pPr>
            <w:r>
              <w:rPr>
                <w:rFonts w:ascii="Roboto" w:hAnsi="Roboto"/>
                <w:color w:val="333333"/>
                <w:sz w:val="18"/>
                <w:szCs w:val="18"/>
                <w:lang w:eastAsia="en-US"/>
              </w:rPr>
              <w:t xml:space="preserve">      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after="225" w:line="276" w:lineRule="auto"/>
              <w:jc w:val="center"/>
              <w:rPr>
                <w:rFonts w:ascii="Roboto" w:hAnsi="Roboto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Roboto" w:hAnsi="Roboto"/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after="225"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rPr>
                <w:bCs/>
                <w:sz w:val="18"/>
                <w:szCs w:val="18"/>
                <w:lang w:eastAsia="en-US"/>
              </w:rPr>
            </w:pPr>
            <w:r>
              <w:rPr>
                <w:rFonts w:ascii="Roboto" w:hAnsi="Roboto"/>
                <w:color w:val="333333"/>
                <w:sz w:val="18"/>
                <w:szCs w:val="18"/>
                <w:lang w:eastAsia="en-US"/>
              </w:rPr>
              <w:t xml:space="preserve">      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41228E">
            <w:pPr>
              <w:widowControl w:val="0"/>
              <w:spacing w:after="225"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after="225"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rFonts w:ascii="Roboto" w:hAnsi="Roboto"/>
                <w:color w:val="333333"/>
                <w:sz w:val="18"/>
                <w:szCs w:val="18"/>
                <w:lang w:eastAsia="en-US"/>
              </w:rPr>
              <w:t xml:space="preserve">      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after="225"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after="225"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after="225"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1DA" w:rsidRDefault="003C71DA">
            <w:pPr>
              <w:widowControl w:val="0"/>
              <w:spacing w:after="225" w:line="276" w:lineRule="auto"/>
              <w:jc w:val="center"/>
              <w:rPr>
                <w:rFonts w:ascii="Calibri" w:hAnsi="Calibri" w:cs="Segoe UI Symbol"/>
                <w:bCs/>
                <w:sz w:val="18"/>
                <w:szCs w:val="18"/>
                <w:lang w:eastAsia="en-US"/>
              </w:rPr>
            </w:pPr>
          </w:p>
          <w:p w:rsidR="003C71DA" w:rsidRDefault="0041228E">
            <w:pPr>
              <w:widowControl w:val="0"/>
              <w:spacing w:after="225" w:line="276" w:lineRule="auto"/>
              <w:jc w:val="center"/>
              <w:rPr>
                <w:rFonts w:ascii="Calibri" w:hAnsi="Calibri" w:cs="Segoe UI Symbol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Segoe UI Symbol"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DA" w:rsidRDefault="003C71DA">
            <w:pPr>
              <w:widowControl w:val="0"/>
            </w:pPr>
          </w:p>
        </w:tc>
      </w:tr>
      <w:tr w:rsidR="003C71DA">
        <w:trPr>
          <w:trHeight w:val="52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3C71DA">
            <w:pPr>
              <w:pStyle w:val="aff0"/>
              <w:widowControl w:val="0"/>
              <w:numPr>
                <w:ilvl w:val="0"/>
                <w:numId w:val="11"/>
              </w:numPr>
              <w:spacing w:after="225" w:line="276" w:lineRule="auto"/>
              <w:rPr>
                <w:rFonts w:ascii="Roboto" w:hAnsi="Roboto"/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after="160" w:line="254" w:lineRule="auto"/>
              <w:ind w:left="150" w:right="13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Осмотр двигателя, вакуумного насоса, радиатора, дополнительного отопителя (если установлен) на наличие повреждений и утечек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DA" w:rsidRDefault="003C71DA">
            <w:pPr>
              <w:widowControl w:val="0"/>
            </w:pPr>
          </w:p>
        </w:tc>
      </w:tr>
      <w:tr w:rsidR="003C71D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3C71DA">
            <w:pPr>
              <w:pStyle w:val="aff0"/>
              <w:widowControl w:val="0"/>
              <w:numPr>
                <w:ilvl w:val="0"/>
                <w:numId w:val="11"/>
              </w:numPr>
              <w:spacing w:after="225" w:line="276" w:lineRule="auto"/>
              <w:rPr>
                <w:rFonts w:ascii="Roboto" w:hAnsi="Roboto"/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after="160" w:line="254" w:lineRule="auto"/>
              <w:ind w:left="150" w:right="13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Проверка концентрации охлаждающей жидкости и ее уровня (долив при необходимости)*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DA" w:rsidRDefault="003C71DA">
            <w:pPr>
              <w:widowControl w:val="0"/>
            </w:pPr>
          </w:p>
        </w:tc>
      </w:tr>
      <w:tr w:rsidR="003C71D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3C71DA">
            <w:pPr>
              <w:pStyle w:val="aff0"/>
              <w:widowControl w:val="0"/>
              <w:numPr>
                <w:ilvl w:val="0"/>
                <w:numId w:val="11"/>
              </w:numPr>
              <w:spacing w:after="225" w:line="276" w:lineRule="auto"/>
              <w:rPr>
                <w:rFonts w:ascii="Roboto" w:hAnsi="Roboto"/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after="160" w:line="254" w:lineRule="auto"/>
              <w:ind w:left="150" w:right="13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Проверка уровня рабочей жидкости системы охлаждения и стеклоомывателя (долив при необходимости)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after="225" w:line="276" w:lineRule="auto"/>
              <w:rPr>
                <w:rFonts w:ascii="Roboto" w:hAnsi="Roboto"/>
                <w:color w:val="333333"/>
                <w:sz w:val="18"/>
                <w:szCs w:val="18"/>
                <w:lang w:eastAsia="en-US"/>
              </w:rPr>
            </w:pPr>
            <w:r>
              <w:rPr>
                <w:rFonts w:ascii="Roboto" w:hAnsi="Roboto"/>
                <w:color w:val="333333"/>
                <w:sz w:val="18"/>
                <w:szCs w:val="18"/>
                <w:lang w:eastAsia="en-US"/>
              </w:rPr>
              <w:t xml:space="preserve">      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after="225" w:line="276" w:lineRule="auto"/>
              <w:jc w:val="center"/>
              <w:rPr>
                <w:rFonts w:ascii="Roboto" w:hAnsi="Roboto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Roboto" w:hAnsi="Roboto"/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after="225"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3C71DA">
            <w:pPr>
              <w:widowControl w:val="0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1DA" w:rsidRDefault="0041228E">
            <w:pPr>
              <w:widowControl w:val="0"/>
              <w:spacing w:after="225"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after="225"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after="225"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after="225"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after="225"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1DA" w:rsidRDefault="0041228E">
            <w:pPr>
              <w:widowControl w:val="0"/>
              <w:spacing w:after="225" w:line="276" w:lineRule="auto"/>
              <w:jc w:val="center"/>
              <w:rPr>
                <w:rFonts w:ascii="Calibri" w:hAnsi="Calibri" w:cs="Segoe UI Symbol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Segoe UI Symbol"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DA" w:rsidRDefault="003C71DA">
            <w:pPr>
              <w:widowControl w:val="0"/>
            </w:pPr>
          </w:p>
        </w:tc>
      </w:tr>
      <w:tr w:rsidR="003C71D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3C71DA">
            <w:pPr>
              <w:pStyle w:val="aff0"/>
              <w:widowControl w:val="0"/>
              <w:numPr>
                <w:ilvl w:val="0"/>
                <w:numId w:val="11"/>
              </w:numPr>
              <w:spacing w:after="225" w:line="276" w:lineRule="auto"/>
              <w:rPr>
                <w:rFonts w:ascii="Roboto" w:hAnsi="Roboto"/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after="160" w:line="254" w:lineRule="auto"/>
              <w:ind w:left="150" w:right="13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Проверка / долив (при необходимости) жидкости гидроусилителя руля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DA" w:rsidRDefault="003C71DA">
            <w:pPr>
              <w:widowControl w:val="0"/>
            </w:pPr>
          </w:p>
        </w:tc>
      </w:tr>
      <w:tr w:rsidR="003C71D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3C71DA">
            <w:pPr>
              <w:pStyle w:val="aff0"/>
              <w:widowControl w:val="0"/>
              <w:numPr>
                <w:ilvl w:val="0"/>
                <w:numId w:val="11"/>
              </w:numPr>
              <w:spacing w:after="225" w:line="276" w:lineRule="auto"/>
              <w:rPr>
                <w:rFonts w:ascii="Roboto" w:hAnsi="Roboto"/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after="160" w:line="254" w:lineRule="auto"/>
              <w:ind w:left="150" w:right="13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Очистка клемм аккумулятора (смазка при необходимости)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DA" w:rsidRDefault="003C71DA">
            <w:pPr>
              <w:widowControl w:val="0"/>
            </w:pPr>
          </w:p>
        </w:tc>
      </w:tr>
      <w:tr w:rsidR="003C71D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3C71DA">
            <w:pPr>
              <w:pStyle w:val="aff0"/>
              <w:widowControl w:val="0"/>
              <w:numPr>
                <w:ilvl w:val="0"/>
                <w:numId w:val="11"/>
              </w:numPr>
              <w:spacing w:after="225" w:line="276" w:lineRule="auto"/>
              <w:rPr>
                <w:rFonts w:ascii="Roboto" w:hAnsi="Roboto"/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after="160" w:line="254" w:lineRule="auto"/>
              <w:ind w:left="150" w:right="13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Проверка двигателя, трансмиссии и заднего моста на наличие видимых повреждений и протечек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DA" w:rsidRDefault="003C71DA">
            <w:pPr>
              <w:widowControl w:val="0"/>
            </w:pPr>
          </w:p>
        </w:tc>
      </w:tr>
      <w:tr w:rsidR="003C71D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3C71DA">
            <w:pPr>
              <w:pStyle w:val="aff0"/>
              <w:widowControl w:val="0"/>
              <w:numPr>
                <w:ilvl w:val="0"/>
                <w:numId w:val="11"/>
              </w:numPr>
              <w:spacing w:after="225" w:line="276" w:lineRule="auto"/>
              <w:rPr>
                <w:rFonts w:ascii="Roboto" w:hAnsi="Roboto"/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after="160" w:line="254" w:lineRule="auto"/>
              <w:ind w:left="150" w:right="13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Проверка трубопровода, шлангов, электропроводки, масляных и топливных магистралей, системы выпуска отработанных газов на наличие повреждений, перетирания, протечек и правильность расположения (видимые участки)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DA" w:rsidRDefault="003C71DA">
            <w:pPr>
              <w:widowControl w:val="0"/>
            </w:pPr>
          </w:p>
        </w:tc>
      </w:tr>
      <w:tr w:rsidR="003C71D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3C71DA">
            <w:pPr>
              <w:pStyle w:val="aff0"/>
              <w:widowControl w:val="0"/>
              <w:numPr>
                <w:ilvl w:val="0"/>
                <w:numId w:val="11"/>
              </w:numPr>
              <w:spacing w:after="225" w:line="276" w:lineRule="auto"/>
              <w:rPr>
                <w:rFonts w:ascii="Roboto" w:hAnsi="Roboto"/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after="160" w:line="254" w:lineRule="auto"/>
              <w:ind w:left="150" w:right="13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Проверка состояния и износа шин, измерение глубины протектора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DA" w:rsidRDefault="003C71DA">
            <w:pPr>
              <w:widowControl w:val="0"/>
            </w:pPr>
          </w:p>
        </w:tc>
      </w:tr>
      <w:tr w:rsidR="003C71D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3C71DA">
            <w:pPr>
              <w:pStyle w:val="aff0"/>
              <w:widowControl w:val="0"/>
              <w:numPr>
                <w:ilvl w:val="0"/>
                <w:numId w:val="11"/>
              </w:numPr>
              <w:spacing w:after="225" w:line="276" w:lineRule="auto"/>
              <w:rPr>
                <w:rFonts w:ascii="Roboto" w:hAnsi="Roboto"/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ind w:left="150" w:right="13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Проверка тормозной системы со снятием колес и тормозных барабанов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DA" w:rsidRDefault="003C71DA">
            <w:pPr>
              <w:widowControl w:val="0"/>
            </w:pPr>
          </w:p>
        </w:tc>
      </w:tr>
      <w:tr w:rsidR="003C71D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3C71DA">
            <w:pPr>
              <w:pStyle w:val="aff0"/>
              <w:widowControl w:val="0"/>
              <w:numPr>
                <w:ilvl w:val="0"/>
                <w:numId w:val="11"/>
              </w:numPr>
              <w:spacing w:after="225" w:line="276" w:lineRule="auto"/>
              <w:rPr>
                <w:rFonts w:ascii="Roboto" w:hAnsi="Roboto"/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after="160" w:line="254" w:lineRule="auto"/>
              <w:ind w:left="150" w:right="13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Проверка на наличие повреждений колесных дисков. Подкручивание гаек колес с предписанным моментом затяжки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DA" w:rsidRDefault="003C71DA">
            <w:pPr>
              <w:widowControl w:val="0"/>
            </w:pPr>
          </w:p>
        </w:tc>
      </w:tr>
      <w:tr w:rsidR="003C71D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3C71DA">
            <w:pPr>
              <w:pStyle w:val="aff0"/>
              <w:widowControl w:val="0"/>
              <w:numPr>
                <w:ilvl w:val="0"/>
                <w:numId w:val="11"/>
              </w:numPr>
              <w:spacing w:after="225" w:line="276" w:lineRule="auto"/>
              <w:rPr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after="160" w:line="254" w:lineRule="auto"/>
              <w:ind w:left="150" w:right="13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Ремень поликлиновой – проверка на отсутствие трещин, расслоений, изломов, появления бахромы ткани корда и следов масла и смазок /замена, при обнаружении перечисленных повреждений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DA" w:rsidRDefault="003C71DA">
            <w:pPr>
              <w:widowControl w:val="0"/>
            </w:pPr>
          </w:p>
        </w:tc>
      </w:tr>
      <w:tr w:rsidR="003C71D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3C71DA">
            <w:pPr>
              <w:pStyle w:val="aff0"/>
              <w:widowControl w:val="0"/>
              <w:numPr>
                <w:ilvl w:val="0"/>
                <w:numId w:val="11"/>
              </w:numPr>
              <w:spacing w:after="225" w:line="276" w:lineRule="auto"/>
              <w:rPr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after="160" w:line="254" w:lineRule="auto"/>
              <w:ind w:left="150" w:right="13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Замена свечей зажигания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DA" w:rsidRDefault="003C71DA">
            <w:pPr>
              <w:widowControl w:val="0"/>
            </w:pPr>
          </w:p>
        </w:tc>
      </w:tr>
      <w:tr w:rsidR="003C71D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3C71DA">
            <w:pPr>
              <w:pStyle w:val="aff0"/>
              <w:widowControl w:val="0"/>
              <w:numPr>
                <w:ilvl w:val="0"/>
                <w:numId w:val="11"/>
              </w:numPr>
              <w:spacing w:after="225" w:line="276" w:lineRule="auto"/>
              <w:rPr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after="160" w:line="254" w:lineRule="auto"/>
              <w:ind w:left="150" w:right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Замена ремня привода ГРМ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DA" w:rsidRDefault="003C71DA">
            <w:pPr>
              <w:widowControl w:val="0"/>
            </w:pPr>
          </w:p>
        </w:tc>
      </w:tr>
      <w:tr w:rsidR="003C71D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3C71DA">
            <w:pPr>
              <w:pStyle w:val="aff0"/>
              <w:widowControl w:val="0"/>
              <w:numPr>
                <w:ilvl w:val="0"/>
                <w:numId w:val="11"/>
              </w:numPr>
              <w:spacing w:after="225" w:line="276" w:lineRule="auto"/>
              <w:rPr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after="160" w:line="254" w:lineRule="auto"/>
              <w:ind w:left="150" w:right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Замена ремня привода вспомогательных агрегатов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DA" w:rsidRDefault="003C71DA">
            <w:pPr>
              <w:widowControl w:val="0"/>
            </w:pPr>
          </w:p>
        </w:tc>
      </w:tr>
      <w:tr w:rsidR="003C71D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3C71DA">
            <w:pPr>
              <w:pStyle w:val="aff0"/>
              <w:widowControl w:val="0"/>
              <w:numPr>
                <w:ilvl w:val="0"/>
                <w:numId w:val="11"/>
              </w:numPr>
              <w:spacing w:after="225" w:line="276" w:lineRule="auto"/>
              <w:rPr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after="160" w:line="254" w:lineRule="auto"/>
              <w:ind w:left="150" w:right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Замена тормозной жидкости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DA" w:rsidRDefault="003C71DA">
            <w:pPr>
              <w:widowControl w:val="0"/>
            </w:pPr>
          </w:p>
        </w:tc>
      </w:tr>
      <w:tr w:rsidR="003C71D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3C71DA">
            <w:pPr>
              <w:pStyle w:val="aff0"/>
              <w:widowControl w:val="0"/>
              <w:numPr>
                <w:ilvl w:val="0"/>
                <w:numId w:val="11"/>
              </w:numPr>
              <w:spacing w:after="225" w:line="276" w:lineRule="auto"/>
              <w:rPr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after="160" w:line="254" w:lineRule="auto"/>
              <w:ind w:left="150" w:right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Замена жидкости системы охлаждения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DA" w:rsidRDefault="003C71DA">
            <w:pPr>
              <w:widowControl w:val="0"/>
            </w:pPr>
          </w:p>
        </w:tc>
      </w:tr>
      <w:tr w:rsidR="003C71D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3C71DA">
            <w:pPr>
              <w:pStyle w:val="aff0"/>
              <w:widowControl w:val="0"/>
              <w:numPr>
                <w:ilvl w:val="0"/>
                <w:numId w:val="11"/>
              </w:numPr>
              <w:spacing w:after="225" w:line="276" w:lineRule="auto"/>
              <w:rPr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ind w:left="1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Замена топливного фильтра (для версий с дизельными двигателями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DA" w:rsidRDefault="003C71DA">
            <w:pPr>
              <w:widowControl w:val="0"/>
            </w:pPr>
          </w:p>
        </w:tc>
      </w:tr>
      <w:tr w:rsidR="003C71DA">
        <w:trPr>
          <w:trHeight w:val="63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3C71DA">
            <w:pPr>
              <w:pStyle w:val="aff0"/>
              <w:widowControl w:val="0"/>
              <w:numPr>
                <w:ilvl w:val="0"/>
                <w:numId w:val="11"/>
              </w:numPr>
              <w:spacing w:after="225" w:line="276" w:lineRule="auto"/>
              <w:rPr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ind w:left="14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Замена рабочей жидкости и фильтра АКПП (если применимо)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DA" w:rsidRDefault="003C71DA">
            <w:pPr>
              <w:widowControl w:val="0"/>
            </w:pPr>
          </w:p>
        </w:tc>
      </w:tr>
      <w:tr w:rsidR="003C71DA">
        <w:trPr>
          <w:trHeight w:val="48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3C71DA">
            <w:pPr>
              <w:pStyle w:val="aff0"/>
              <w:widowControl w:val="0"/>
              <w:numPr>
                <w:ilvl w:val="0"/>
                <w:numId w:val="11"/>
              </w:numPr>
              <w:spacing w:after="225" w:line="276" w:lineRule="auto"/>
              <w:rPr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after="160" w:line="254" w:lineRule="auto"/>
              <w:ind w:left="150" w:right="13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Визуальный осмотр кузова и лакокрасочного покрытия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DA" w:rsidRDefault="003C71DA">
            <w:pPr>
              <w:widowControl w:val="0"/>
            </w:pPr>
          </w:p>
        </w:tc>
      </w:tr>
      <w:tr w:rsidR="003C71D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3C71DA">
            <w:pPr>
              <w:pStyle w:val="aff0"/>
              <w:widowControl w:val="0"/>
              <w:numPr>
                <w:ilvl w:val="0"/>
                <w:numId w:val="11"/>
              </w:numPr>
              <w:spacing w:after="225" w:line="276" w:lineRule="auto"/>
              <w:rPr>
                <w:rFonts w:ascii="Roboto" w:hAnsi="Roboto"/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ind w:left="150" w:right="134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Масло моторное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DA" w:rsidRDefault="003C71DA">
            <w:pPr>
              <w:widowControl w:val="0"/>
            </w:pPr>
          </w:p>
        </w:tc>
      </w:tr>
      <w:tr w:rsidR="003C71D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3C71DA">
            <w:pPr>
              <w:pStyle w:val="aff0"/>
              <w:widowControl w:val="0"/>
              <w:numPr>
                <w:ilvl w:val="0"/>
                <w:numId w:val="11"/>
              </w:numPr>
              <w:spacing w:after="225" w:line="276" w:lineRule="auto"/>
              <w:rPr>
                <w:rFonts w:ascii="Roboto" w:hAnsi="Roboto"/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ind w:left="150" w:right="134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Фильтр масляный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DA" w:rsidRDefault="003C71DA">
            <w:pPr>
              <w:widowControl w:val="0"/>
            </w:pPr>
          </w:p>
        </w:tc>
      </w:tr>
      <w:tr w:rsidR="003C71D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3C71DA">
            <w:pPr>
              <w:pStyle w:val="aff0"/>
              <w:widowControl w:val="0"/>
              <w:numPr>
                <w:ilvl w:val="0"/>
                <w:numId w:val="11"/>
              </w:numPr>
              <w:spacing w:after="225" w:line="276" w:lineRule="auto"/>
              <w:rPr>
                <w:rFonts w:ascii="Roboto" w:hAnsi="Roboto"/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ind w:left="150" w:right="134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Фильтр воздушный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DA" w:rsidRDefault="003C71DA">
            <w:pPr>
              <w:widowControl w:val="0"/>
            </w:pPr>
          </w:p>
        </w:tc>
      </w:tr>
      <w:tr w:rsidR="003C71D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3C71DA">
            <w:pPr>
              <w:pStyle w:val="aff0"/>
              <w:widowControl w:val="0"/>
              <w:numPr>
                <w:ilvl w:val="0"/>
                <w:numId w:val="11"/>
              </w:numPr>
              <w:spacing w:after="225" w:line="276" w:lineRule="auto"/>
              <w:rPr>
                <w:rFonts w:ascii="Roboto" w:hAnsi="Roboto"/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ind w:left="150" w:right="134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Замена салонного фильтра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41228E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DA" w:rsidRDefault="003C71DA">
            <w:pPr>
              <w:widowControl w:val="0"/>
            </w:pPr>
          </w:p>
        </w:tc>
      </w:tr>
    </w:tbl>
    <w:p w:rsidR="003C71DA" w:rsidRDefault="0041228E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* П – проверка; З-Замена; С-смазка.</w:t>
      </w:r>
    </w:p>
    <w:p w:rsidR="003C71DA" w:rsidRDefault="0041228E">
      <w:pPr>
        <w:ind w:left="-426"/>
        <w:rPr>
          <w:sz w:val="22"/>
          <w:szCs w:val="22"/>
        </w:rPr>
      </w:pPr>
      <w:r>
        <w:rPr>
          <w:sz w:val="22"/>
          <w:szCs w:val="22"/>
        </w:rPr>
        <w:t xml:space="preserve">За пределами пробега 150 т.  проводить обслуживание автомобиля в соответствии с графиком технического обслуживания, начиная с 30 тыс.  или по временному интервалу. </w:t>
      </w:r>
      <w:bookmarkStart w:id="15" w:name="_Toc75446579"/>
    </w:p>
    <w:p w:rsidR="00A744E1" w:rsidRDefault="00A744E1">
      <w:pPr>
        <w:ind w:left="-426"/>
        <w:rPr>
          <w:sz w:val="22"/>
          <w:szCs w:val="22"/>
        </w:rPr>
      </w:pPr>
    </w:p>
    <w:p w:rsidR="00A744E1" w:rsidRDefault="00A744E1" w:rsidP="00A744E1">
      <w:r>
        <w:rPr>
          <w:b/>
          <w:sz w:val="24"/>
          <w:szCs w:val="24"/>
        </w:rPr>
        <w:t xml:space="preserve">Автомобилей марки </w:t>
      </w:r>
      <w:r>
        <w:rPr>
          <w:b/>
        </w:rPr>
        <w:t>RENAULT</w:t>
      </w:r>
    </w:p>
    <w:tbl>
      <w:tblPr>
        <w:tblW w:w="10632" w:type="dxa"/>
        <w:tblInd w:w="-491" w:type="dxa"/>
        <w:tblLayout w:type="fixed"/>
        <w:tblLook w:val="04A0" w:firstRow="1" w:lastRow="0" w:firstColumn="1" w:lastColumn="0" w:noHBand="0" w:noVBand="1"/>
      </w:tblPr>
      <w:tblGrid>
        <w:gridCol w:w="486"/>
        <w:gridCol w:w="4885"/>
        <w:gridCol w:w="694"/>
        <w:gridCol w:w="29"/>
        <w:gridCol w:w="709"/>
        <w:gridCol w:w="709"/>
        <w:gridCol w:w="852"/>
        <w:gridCol w:w="850"/>
        <w:gridCol w:w="709"/>
        <w:gridCol w:w="709"/>
      </w:tblGrid>
      <w:tr w:rsidR="00A744E1" w:rsidTr="00A744E1">
        <w:trPr>
          <w:trHeight w:val="288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№ п.п</w:t>
            </w:r>
          </w:p>
        </w:tc>
        <w:tc>
          <w:tcPr>
            <w:tcW w:w="4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Наименование работы</w:t>
            </w:r>
          </w:p>
        </w:tc>
        <w:tc>
          <w:tcPr>
            <w:tcW w:w="5261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Пробег автомобиля, тыс. </w:t>
            </w:r>
          </w:p>
        </w:tc>
      </w:tr>
      <w:tr w:rsidR="00A744E1" w:rsidTr="00A744E1">
        <w:trPr>
          <w:trHeight w:val="288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4E1" w:rsidRDefault="00A744E1" w:rsidP="00A744E1">
            <w:pPr>
              <w:widowControl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4E1" w:rsidRDefault="00A744E1" w:rsidP="00A744E1">
            <w:pPr>
              <w:widowControl w:val="0"/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90*</w:t>
            </w:r>
          </w:p>
        </w:tc>
      </w:tr>
      <w:tr w:rsidR="00A744E1" w:rsidTr="00A744E1">
        <w:trPr>
          <w:trHeight w:val="552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4E1" w:rsidRDefault="00A744E1" w:rsidP="00A744E1">
            <w:pPr>
              <w:pStyle w:val="aff0"/>
              <w:widowControl w:val="0"/>
              <w:numPr>
                <w:ilvl w:val="0"/>
                <w:numId w:val="14"/>
              </w:num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526CF9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hyperlink r:id="rId8" w:tgtFrame="ремень генератора Renault">
              <w:r w:rsidR="00A744E1">
                <w:rPr>
                  <w:sz w:val="22"/>
                  <w:szCs w:val="22"/>
                  <w:lang w:eastAsia="en-US"/>
                </w:rPr>
                <w:t>Ремень привода вспомогательных агрегатов</w:t>
              </w:r>
            </w:hyperlink>
          </w:p>
        </w:tc>
        <w:tc>
          <w:tcPr>
            <w:tcW w:w="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 w:rsidR="00A744E1" w:rsidTr="00A744E1">
        <w:trPr>
          <w:trHeight w:val="288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4E1" w:rsidRDefault="00A744E1" w:rsidP="00A744E1">
            <w:pPr>
              <w:pStyle w:val="aff0"/>
              <w:widowControl w:val="0"/>
              <w:numPr>
                <w:ilvl w:val="0"/>
                <w:numId w:val="14"/>
              </w:num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Масло в двигателе и масляный фильтр</w:t>
            </w:r>
          </w:p>
        </w:tc>
        <w:tc>
          <w:tcPr>
            <w:tcW w:w="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</w:tr>
      <w:tr w:rsidR="00A744E1" w:rsidTr="00A744E1">
        <w:trPr>
          <w:trHeight w:val="552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4E1" w:rsidRDefault="00A744E1" w:rsidP="00A744E1">
            <w:pPr>
              <w:pStyle w:val="aff0"/>
              <w:widowControl w:val="0"/>
              <w:numPr>
                <w:ilvl w:val="0"/>
                <w:numId w:val="14"/>
              </w:num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526CF9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hyperlink r:id="rId9" w:tgtFrame="Соединения системы охлаждения Renault">
              <w:r w:rsidR="00A744E1">
                <w:rPr>
                  <w:sz w:val="22"/>
                  <w:szCs w:val="22"/>
                  <w:lang w:eastAsia="en-US"/>
                </w:rPr>
                <w:t>Шланги и соединения системы охдаждения</w:t>
              </w:r>
            </w:hyperlink>
          </w:p>
        </w:tc>
        <w:tc>
          <w:tcPr>
            <w:tcW w:w="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 w:rsidR="00A744E1" w:rsidTr="00A744E1">
        <w:trPr>
          <w:trHeight w:val="288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4E1" w:rsidRDefault="00A744E1" w:rsidP="00A744E1">
            <w:pPr>
              <w:pStyle w:val="aff0"/>
              <w:widowControl w:val="0"/>
              <w:numPr>
                <w:ilvl w:val="0"/>
                <w:numId w:val="14"/>
              </w:num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526CF9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hyperlink r:id="rId10" w:tgtFrame="Топливный фильтр Renault">
              <w:r w:rsidR="00A744E1">
                <w:rPr>
                  <w:sz w:val="22"/>
                  <w:szCs w:val="22"/>
                  <w:lang w:eastAsia="en-US"/>
                </w:rPr>
                <w:t>Топливный фильтр</w:t>
              </w:r>
            </w:hyperlink>
          </w:p>
        </w:tc>
        <w:tc>
          <w:tcPr>
            <w:tcW w:w="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</w:tr>
      <w:tr w:rsidR="00A744E1" w:rsidTr="00A744E1">
        <w:trPr>
          <w:trHeight w:val="288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4E1" w:rsidRDefault="00A744E1" w:rsidP="00A744E1">
            <w:pPr>
              <w:pStyle w:val="aff0"/>
              <w:widowControl w:val="0"/>
              <w:numPr>
                <w:ilvl w:val="0"/>
                <w:numId w:val="14"/>
              </w:num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Топливные трубопроводы и соединения</w:t>
            </w:r>
          </w:p>
        </w:tc>
        <w:tc>
          <w:tcPr>
            <w:tcW w:w="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 w:rsidR="00A744E1" w:rsidTr="00A744E1">
        <w:trPr>
          <w:trHeight w:val="288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4E1" w:rsidRDefault="00A744E1" w:rsidP="00A744E1">
            <w:pPr>
              <w:pStyle w:val="aff0"/>
              <w:widowControl w:val="0"/>
              <w:numPr>
                <w:ilvl w:val="0"/>
                <w:numId w:val="14"/>
              </w:num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526CF9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hyperlink r:id="rId11" w:tgtFrame="Воздушный фильтр Renault">
              <w:r w:rsidR="00A744E1">
                <w:rPr>
                  <w:sz w:val="22"/>
                  <w:szCs w:val="22"/>
                  <w:lang w:eastAsia="en-US"/>
                </w:rPr>
                <w:t>Воздушный фильтр</w:t>
              </w:r>
            </w:hyperlink>
          </w:p>
        </w:tc>
        <w:tc>
          <w:tcPr>
            <w:tcW w:w="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</w:tr>
      <w:tr w:rsidR="00A744E1" w:rsidTr="00A744E1">
        <w:trPr>
          <w:trHeight w:val="288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4E1" w:rsidRDefault="00A744E1" w:rsidP="00A744E1">
            <w:pPr>
              <w:pStyle w:val="aff0"/>
              <w:widowControl w:val="0"/>
              <w:numPr>
                <w:ilvl w:val="0"/>
                <w:numId w:val="14"/>
              </w:num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</w:pPr>
            <w:r>
              <w:rPr>
                <w:sz w:val="22"/>
                <w:szCs w:val="22"/>
                <w:lang w:eastAsia="en-US"/>
              </w:rPr>
              <w:t>Свечи зажигания</w:t>
            </w:r>
          </w:p>
        </w:tc>
        <w:tc>
          <w:tcPr>
            <w:tcW w:w="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</w:tr>
      <w:tr w:rsidR="00A744E1" w:rsidTr="00A744E1">
        <w:trPr>
          <w:trHeight w:val="288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4E1" w:rsidRDefault="00A744E1" w:rsidP="00A744E1">
            <w:pPr>
              <w:pStyle w:val="aff0"/>
              <w:widowControl w:val="0"/>
              <w:numPr>
                <w:ilvl w:val="0"/>
                <w:numId w:val="14"/>
              </w:num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Крепление навесного оборудования</w:t>
            </w:r>
          </w:p>
        </w:tc>
        <w:tc>
          <w:tcPr>
            <w:tcW w:w="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 w:rsidR="00A744E1" w:rsidTr="00A744E1">
        <w:trPr>
          <w:trHeight w:val="2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4E1" w:rsidRDefault="00A744E1" w:rsidP="00A744E1">
            <w:pPr>
              <w:pStyle w:val="aff0"/>
              <w:widowControl w:val="0"/>
              <w:numPr>
                <w:ilvl w:val="0"/>
                <w:numId w:val="14"/>
              </w:num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Система вентиляции картера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 w:rsidR="00A744E1" w:rsidTr="00A744E1">
        <w:trPr>
          <w:trHeight w:val="288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4E1" w:rsidRDefault="00A744E1" w:rsidP="00A744E1">
            <w:pPr>
              <w:pStyle w:val="aff0"/>
              <w:widowControl w:val="0"/>
              <w:numPr>
                <w:ilvl w:val="0"/>
                <w:numId w:val="14"/>
              </w:num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Ремень привода ГРМ и натяжной ролик</w:t>
            </w:r>
          </w:p>
        </w:tc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 w:rsidR="00A744E1" w:rsidTr="00A744E1">
        <w:trPr>
          <w:trHeight w:val="288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4E1" w:rsidRDefault="00A744E1" w:rsidP="00A744E1">
            <w:pPr>
              <w:pStyle w:val="aff0"/>
              <w:widowControl w:val="0"/>
              <w:numPr>
                <w:ilvl w:val="0"/>
                <w:numId w:val="14"/>
              </w:num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Выпускной коллектор и его соединения</w:t>
            </w:r>
          </w:p>
        </w:tc>
        <w:tc>
          <w:tcPr>
            <w:tcW w:w="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 w:rsidR="00A744E1" w:rsidTr="00A744E1">
        <w:trPr>
          <w:trHeight w:val="288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4E1" w:rsidRDefault="00A744E1" w:rsidP="00A744E1">
            <w:pPr>
              <w:pStyle w:val="aff0"/>
              <w:widowControl w:val="0"/>
              <w:numPr>
                <w:ilvl w:val="0"/>
                <w:numId w:val="14"/>
              </w:num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526CF9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hyperlink r:id="rId12" w:tgtFrame="трансмиссионное масло для Renault NFJ 75W80">
              <w:r w:rsidR="00A744E1">
                <w:rPr>
                  <w:sz w:val="22"/>
                  <w:szCs w:val="22"/>
                  <w:lang w:eastAsia="en-US"/>
                </w:rPr>
                <w:t>Уровень масла в коробке передач</w:t>
              </w:r>
            </w:hyperlink>
          </w:p>
        </w:tc>
        <w:tc>
          <w:tcPr>
            <w:tcW w:w="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 w:rsidR="00A744E1" w:rsidTr="00A744E1">
        <w:trPr>
          <w:trHeight w:val="552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4E1" w:rsidRDefault="00A744E1" w:rsidP="00A744E1">
            <w:pPr>
              <w:pStyle w:val="aff0"/>
              <w:widowControl w:val="0"/>
              <w:numPr>
                <w:ilvl w:val="0"/>
                <w:numId w:val="14"/>
              </w:num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526CF9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hyperlink r:id="rId13" w:tgtFrame="Пыльник ШРУСа Renault">
              <w:r w:rsidR="00A744E1">
                <w:rPr>
                  <w:sz w:val="22"/>
                  <w:szCs w:val="22"/>
                  <w:lang w:eastAsia="en-US"/>
                </w:rPr>
                <w:t>Чехлы шарниров равных угловых скоростей</w:t>
              </w:r>
            </w:hyperlink>
          </w:p>
        </w:tc>
        <w:tc>
          <w:tcPr>
            <w:tcW w:w="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 w:rsidR="00A744E1" w:rsidTr="00A744E1">
        <w:trPr>
          <w:trHeight w:val="552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4E1" w:rsidRDefault="00A744E1" w:rsidP="00A744E1">
            <w:pPr>
              <w:pStyle w:val="aff0"/>
              <w:widowControl w:val="0"/>
              <w:numPr>
                <w:ilvl w:val="0"/>
                <w:numId w:val="14"/>
              </w:num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526CF9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hyperlink r:id="rId14" w:tgtFrame="Детали передней подвески">
              <w:r w:rsidR="00A744E1">
                <w:rPr>
                  <w:sz w:val="22"/>
                  <w:szCs w:val="22"/>
                  <w:lang w:eastAsia="en-US"/>
                </w:rPr>
                <w:t>Проверка технического состояния деталей передней подвески</w:t>
              </w:r>
            </w:hyperlink>
          </w:p>
        </w:tc>
        <w:tc>
          <w:tcPr>
            <w:tcW w:w="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 w:rsidR="00A744E1" w:rsidTr="00A744E1">
        <w:trPr>
          <w:trHeight w:val="552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4E1" w:rsidRDefault="00A744E1" w:rsidP="00A744E1">
            <w:pPr>
              <w:pStyle w:val="aff0"/>
              <w:widowControl w:val="0"/>
              <w:numPr>
                <w:ilvl w:val="0"/>
                <w:numId w:val="14"/>
              </w:num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526CF9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hyperlink r:id="rId15" w:tgtFrame="Детали передней подвески">
              <w:r w:rsidR="00A744E1">
                <w:rPr>
                  <w:sz w:val="22"/>
                  <w:szCs w:val="22"/>
                  <w:lang w:eastAsia="en-US"/>
                </w:rPr>
                <w:t>Проверка технического состояния деталей задней подвески</w:t>
              </w:r>
            </w:hyperlink>
          </w:p>
        </w:tc>
        <w:tc>
          <w:tcPr>
            <w:tcW w:w="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 w:rsidR="00A744E1" w:rsidTr="00A744E1">
        <w:trPr>
          <w:trHeight w:val="552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4E1" w:rsidRDefault="00A744E1" w:rsidP="00A744E1">
            <w:pPr>
              <w:pStyle w:val="aff0"/>
              <w:widowControl w:val="0"/>
              <w:numPr>
                <w:ilvl w:val="0"/>
                <w:numId w:val="14"/>
              </w:num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Затяжка резьбовых соединений крепления шасси к кузову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 w:rsidR="00A744E1" w:rsidTr="00A744E1">
        <w:trPr>
          <w:trHeight w:val="2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4E1" w:rsidRDefault="00A744E1" w:rsidP="00A744E1">
            <w:pPr>
              <w:pStyle w:val="aff0"/>
              <w:widowControl w:val="0"/>
              <w:numPr>
                <w:ilvl w:val="0"/>
                <w:numId w:val="14"/>
              </w:num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Состояние шин и давление воздуха в них</w:t>
            </w:r>
          </w:p>
        </w:tc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 w:rsidR="00A744E1" w:rsidTr="00A744E1">
        <w:trPr>
          <w:trHeight w:val="288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4E1" w:rsidRDefault="00A744E1" w:rsidP="00A744E1">
            <w:pPr>
              <w:pStyle w:val="aff0"/>
              <w:widowControl w:val="0"/>
              <w:numPr>
                <w:ilvl w:val="0"/>
                <w:numId w:val="14"/>
              </w:num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Углы установки колес</w:t>
            </w:r>
          </w:p>
        </w:tc>
        <w:tc>
          <w:tcPr>
            <w:tcW w:w="5261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Проверить при наличии неравномерного износа шин или увода автомобиля при движении</w:t>
            </w:r>
          </w:p>
        </w:tc>
      </w:tr>
      <w:tr w:rsidR="00A744E1" w:rsidTr="00A744E1">
        <w:trPr>
          <w:trHeight w:val="288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4E1" w:rsidRDefault="00A744E1" w:rsidP="00A744E1">
            <w:pPr>
              <w:pStyle w:val="aff0"/>
              <w:widowControl w:val="0"/>
              <w:numPr>
                <w:ilvl w:val="0"/>
                <w:numId w:val="14"/>
              </w:num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526CF9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hyperlink r:id="rId16" w:tgtFrame="Рулевая рейка Renault">
              <w:r w:rsidR="00A744E1">
                <w:rPr>
                  <w:sz w:val="22"/>
                  <w:szCs w:val="22"/>
                  <w:lang w:eastAsia="en-US"/>
                </w:rPr>
                <w:t>Рулевой привод</w:t>
              </w:r>
            </w:hyperlink>
          </w:p>
        </w:tc>
        <w:tc>
          <w:tcPr>
            <w:tcW w:w="72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 w:rsidR="00A744E1" w:rsidTr="00A744E1">
        <w:trPr>
          <w:trHeight w:val="552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4E1" w:rsidRDefault="00A744E1" w:rsidP="00A744E1">
            <w:pPr>
              <w:pStyle w:val="aff0"/>
              <w:widowControl w:val="0"/>
              <w:numPr>
                <w:ilvl w:val="0"/>
                <w:numId w:val="14"/>
              </w:num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Система гидроусилителя рулевого управления</w:t>
            </w:r>
          </w:p>
        </w:tc>
        <w:tc>
          <w:tcPr>
            <w:tcW w:w="72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 w:rsidR="00A744E1" w:rsidTr="00A744E1">
        <w:trPr>
          <w:trHeight w:val="552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4E1" w:rsidRDefault="00A744E1" w:rsidP="00A744E1">
            <w:pPr>
              <w:pStyle w:val="aff0"/>
              <w:widowControl w:val="0"/>
              <w:numPr>
                <w:ilvl w:val="0"/>
                <w:numId w:val="14"/>
              </w:num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Проверка свободного хода (люфта) рулевого колеса</w:t>
            </w:r>
          </w:p>
        </w:tc>
        <w:tc>
          <w:tcPr>
            <w:tcW w:w="72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 w:rsidR="00A744E1" w:rsidTr="00A744E1">
        <w:trPr>
          <w:trHeight w:val="552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4E1" w:rsidRDefault="00A744E1" w:rsidP="00A744E1">
            <w:pPr>
              <w:pStyle w:val="aff0"/>
              <w:widowControl w:val="0"/>
              <w:numPr>
                <w:ilvl w:val="0"/>
                <w:numId w:val="14"/>
              </w:num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Колодки, диски и барабаны тормозных механизмов колес</w:t>
            </w:r>
          </w:p>
        </w:tc>
        <w:tc>
          <w:tcPr>
            <w:tcW w:w="72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 w:rsidR="00A744E1" w:rsidTr="00A744E1">
        <w:trPr>
          <w:trHeight w:val="288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4E1" w:rsidRDefault="00A744E1" w:rsidP="00A744E1">
            <w:pPr>
              <w:pStyle w:val="aff0"/>
              <w:widowControl w:val="0"/>
              <w:numPr>
                <w:ilvl w:val="0"/>
                <w:numId w:val="14"/>
              </w:num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Стояночный тормоз</w:t>
            </w:r>
          </w:p>
        </w:tc>
        <w:tc>
          <w:tcPr>
            <w:tcW w:w="72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 w:rsidR="00A744E1" w:rsidTr="00A744E1">
        <w:trPr>
          <w:trHeight w:val="288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4E1" w:rsidRDefault="00A744E1" w:rsidP="00A744E1">
            <w:pPr>
              <w:pStyle w:val="aff0"/>
              <w:widowControl w:val="0"/>
              <w:numPr>
                <w:ilvl w:val="0"/>
                <w:numId w:val="14"/>
              </w:num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Вакуумный усилитель</w:t>
            </w:r>
          </w:p>
        </w:tc>
        <w:tc>
          <w:tcPr>
            <w:tcW w:w="72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 w:rsidR="00A744E1" w:rsidTr="00A744E1">
        <w:trPr>
          <w:trHeight w:val="552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4E1" w:rsidRDefault="00A744E1" w:rsidP="00A744E1">
            <w:pPr>
              <w:pStyle w:val="aff0"/>
              <w:widowControl w:val="0"/>
              <w:numPr>
                <w:ilvl w:val="0"/>
                <w:numId w:val="14"/>
              </w:num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Трубопроводы гидропривода тормозов и их соединения</w:t>
            </w:r>
          </w:p>
        </w:tc>
        <w:tc>
          <w:tcPr>
            <w:tcW w:w="72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 w:rsidR="00A744E1" w:rsidTr="00A744E1">
        <w:trPr>
          <w:trHeight w:val="288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4E1" w:rsidRDefault="00A744E1" w:rsidP="00A744E1">
            <w:pPr>
              <w:pStyle w:val="aff0"/>
              <w:widowControl w:val="0"/>
              <w:numPr>
                <w:ilvl w:val="0"/>
                <w:numId w:val="14"/>
              </w:num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Регулировка света фар</w:t>
            </w:r>
          </w:p>
        </w:tc>
        <w:tc>
          <w:tcPr>
            <w:tcW w:w="72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 w:rsidR="00A744E1" w:rsidTr="00A744E1">
        <w:trPr>
          <w:trHeight w:val="288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4E1" w:rsidRDefault="00A744E1" w:rsidP="00A744E1">
            <w:pPr>
              <w:pStyle w:val="aff0"/>
              <w:widowControl w:val="0"/>
              <w:numPr>
                <w:ilvl w:val="0"/>
                <w:numId w:val="14"/>
              </w:num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526CF9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hyperlink r:id="rId17" w:tgtFrame="Салонный фильтр Renault">
              <w:r w:rsidR="00A744E1">
                <w:rPr>
                  <w:sz w:val="22"/>
                  <w:szCs w:val="22"/>
                  <w:lang w:eastAsia="en-US"/>
                </w:rPr>
                <w:t>Салонный фильтр</w:t>
              </w:r>
            </w:hyperlink>
          </w:p>
        </w:tc>
        <w:tc>
          <w:tcPr>
            <w:tcW w:w="72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</w:tr>
      <w:tr w:rsidR="00A744E1" w:rsidTr="00A744E1">
        <w:trPr>
          <w:trHeight w:val="552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4E1" w:rsidRDefault="00A744E1" w:rsidP="00A744E1">
            <w:pPr>
              <w:pStyle w:val="aff0"/>
              <w:widowControl w:val="0"/>
              <w:numPr>
                <w:ilvl w:val="0"/>
                <w:numId w:val="14"/>
              </w:num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Ремни безопасности, замки и узлы крепления к кузову</w:t>
            </w:r>
          </w:p>
        </w:tc>
        <w:tc>
          <w:tcPr>
            <w:tcW w:w="72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 w:rsidR="00A744E1" w:rsidTr="00A744E1">
        <w:trPr>
          <w:trHeight w:val="552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4E1" w:rsidRDefault="00A744E1" w:rsidP="00A744E1">
            <w:pPr>
              <w:pStyle w:val="aff0"/>
              <w:widowControl w:val="0"/>
              <w:numPr>
                <w:ilvl w:val="0"/>
                <w:numId w:val="14"/>
              </w:num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Замки, петли, защелка капота, смазка арматуры кузова</w:t>
            </w:r>
          </w:p>
        </w:tc>
        <w:tc>
          <w:tcPr>
            <w:tcW w:w="72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 w:rsidR="00A744E1" w:rsidTr="00A744E1">
        <w:trPr>
          <w:trHeight w:val="288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4E1" w:rsidRDefault="00A744E1" w:rsidP="00A744E1">
            <w:pPr>
              <w:pStyle w:val="aff0"/>
              <w:widowControl w:val="0"/>
              <w:numPr>
                <w:ilvl w:val="0"/>
                <w:numId w:val="14"/>
              </w:num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Прочистка дренажных отверстий</w:t>
            </w:r>
          </w:p>
        </w:tc>
        <w:tc>
          <w:tcPr>
            <w:tcW w:w="72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4E1" w:rsidRDefault="00A744E1" w:rsidP="00A744E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</w:tbl>
    <w:p w:rsidR="00A744E1" w:rsidRDefault="00A744E1" w:rsidP="00A744E1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* П – проверка; З–Замена; С–смазка.</w:t>
      </w:r>
    </w:p>
    <w:p w:rsidR="00A744E1" w:rsidRDefault="00A744E1" w:rsidP="00A744E1">
      <w:pPr>
        <w:ind w:left="-426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 xml:space="preserve">За пределами пробега 90 т.  проводить обслуживание автомобиля в соответствии с графиком технического обслуживания, начиная с 15 тыс.  или по временному интервалу. </w:t>
      </w:r>
    </w:p>
    <w:p w:rsidR="00A744E1" w:rsidRDefault="00A744E1">
      <w:pPr>
        <w:ind w:left="-426"/>
        <w:rPr>
          <w:rFonts w:eastAsia="Calibri"/>
          <w:sz w:val="22"/>
          <w:szCs w:val="22"/>
          <w:lang w:eastAsia="en-US"/>
        </w:rPr>
      </w:pPr>
    </w:p>
    <w:p w:rsidR="00A744E1" w:rsidRDefault="0041228E" w:rsidP="00A744E1">
      <w:pPr>
        <w:rPr>
          <w:b/>
          <w:lang w:val="en-US"/>
        </w:rPr>
      </w:pPr>
      <w:r>
        <w:rPr>
          <w:rFonts w:eastAsia="Calibri"/>
          <w:b/>
          <w:sz w:val="24"/>
          <w:szCs w:val="24"/>
        </w:rPr>
        <w:t xml:space="preserve"> </w:t>
      </w:r>
      <w:bookmarkStart w:id="16" w:name="_Toc50125131"/>
      <w:bookmarkEnd w:id="15"/>
      <w:r w:rsidR="00A744E1">
        <w:rPr>
          <w:b/>
          <w:sz w:val="24"/>
          <w:szCs w:val="24"/>
        </w:rPr>
        <w:t xml:space="preserve">Автомобилей марки </w:t>
      </w:r>
      <w:r w:rsidR="00A744E1">
        <w:rPr>
          <w:b/>
          <w:lang w:val="en-US"/>
        </w:rPr>
        <w:t>FORD</w:t>
      </w:r>
    </w:p>
    <w:tbl>
      <w:tblPr>
        <w:tblW w:w="10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5"/>
        <w:gridCol w:w="709"/>
        <w:gridCol w:w="708"/>
        <w:gridCol w:w="567"/>
        <w:gridCol w:w="567"/>
        <w:gridCol w:w="567"/>
        <w:gridCol w:w="567"/>
        <w:gridCol w:w="567"/>
        <w:gridCol w:w="568"/>
        <w:gridCol w:w="709"/>
        <w:gridCol w:w="567"/>
      </w:tblGrid>
      <w:tr w:rsidR="00A744E1" w:rsidRPr="00E435C5" w:rsidTr="00A744E1">
        <w:trPr>
          <w:jc w:val="center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sz w:val="24"/>
                <w:szCs w:val="24"/>
                <w:lang w:val="en-GB" w:eastAsia="en-US"/>
              </w:rPr>
              <w:t>№ п/п</w:t>
            </w:r>
          </w:p>
        </w:tc>
        <w:tc>
          <w:tcPr>
            <w:tcW w:w="382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sz w:val="24"/>
                <w:szCs w:val="24"/>
                <w:lang w:val="en-GB" w:eastAsia="en-US"/>
              </w:rPr>
              <w:t>Наименование работ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sz w:val="24"/>
                <w:szCs w:val="24"/>
                <w:lang w:val="en-GB" w:eastAsia="en-US"/>
              </w:rPr>
              <w:t>ТО -15000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sz w:val="24"/>
                <w:szCs w:val="24"/>
                <w:lang w:val="en-GB" w:eastAsia="en-US"/>
              </w:rPr>
              <w:t>ТО -30000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sz w:val="24"/>
                <w:szCs w:val="24"/>
                <w:lang w:val="en-GB" w:eastAsia="en-US"/>
              </w:rPr>
              <w:t>ТО -45000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sz w:val="24"/>
                <w:szCs w:val="24"/>
                <w:lang w:val="en-GB" w:eastAsia="en-US"/>
              </w:rPr>
              <w:t>ТО -60000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sz w:val="24"/>
                <w:szCs w:val="24"/>
                <w:lang w:val="en-GB" w:eastAsia="en-US"/>
              </w:rPr>
              <w:t>ТО -75000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sz w:val="24"/>
                <w:szCs w:val="24"/>
                <w:lang w:val="en-GB" w:eastAsia="en-US"/>
              </w:rPr>
              <w:t>ТО -90000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sz w:val="24"/>
                <w:szCs w:val="24"/>
                <w:lang w:val="en-GB" w:eastAsia="en-US"/>
              </w:rPr>
              <w:t>ТО -105000</w:t>
            </w:r>
          </w:p>
        </w:tc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sz w:val="24"/>
                <w:szCs w:val="24"/>
                <w:lang w:val="en-GB" w:eastAsia="en-US"/>
              </w:rPr>
              <w:t>ТО -120000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sz w:val="24"/>
                <w:szCs w:val="24"/>
                <w:lang w:val="en-GB" w:eastAsia="en-US"/>
              </w:rPr>
              <w:t>ТО -135000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sz w:val="24"/>
                <w:szCs w:val="24"/>
                <w:lang w:val="en-GB" w:eastAsia="en-US"/>
              </w:rPr>
              <w:t>ТО -150000</w:t>
            </w:r>
          </w:p>
        </w:tc>
      </w:tr>
      <w:tr w:rsidR="00A744E1" w:rsidRPr="00E435C5" w:rsidTr="00A744E1">
        <w:trPr>
          <w:jc w:val="center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 xml:space="preserve">   1</w:t>
            </w:r>
          </w:p>
        </w:tc>
        <w:tc>
          <w:tcPr>
            <w:tcW w:w="38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Проверка работы контрольно-измерительных приборов, контрольных ламп на приборной панели и звукового сигнала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 w:rsidR="00A744E1" w:rsidRPr="00E435C5" w:rsidTr="00A744E1">
        <w:trPr>
          <w:jc w:val="center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Проверка / регулировка (при необходимости) работы сцепления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 w:rsidR="00A744E1" w:rsidRPr="00E435C5" w:rsidTr="00A744E1">
        <w:trPr>
          <w:jc w:val="center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 xml:space="preserve">                   3</w:t>
            </w:r>
          </w:p>
        </w:tc>
        <w:tc>
          <w:tcPr>
            <w:tcW w:w="38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Проверка / регулировка (при необходимости) работы омывателей и стеклоочистителей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 w:rsidR="00A744E1" w:rsidRPr="00E435C5" w:rsidTr="00A744E1">
        <w:trPr>
          <w:trHeight w:val="1033"/>
          <w:jc w:val="center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 xml:space="preserve">                  4</w:t>
            </w:r>
          </w:p>
        </w:tc>
        <w:tc>
          <w:tcPr>
            <w:tcW w:w="38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Проверка работоспособности и состояния ламп наружного освещения и соответствующих контрольных ламп, подсветки щитка приборов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A744E1" w:rsidRPr="00E435C5" w:rsidTr="00A744E1">
        <w:trPr>
          <w:jc w:val="center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8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sz w:val="24"/>
                <w:szCs w:val="24"/>
                <w:lang w:val="en-GB" w:eastAsia="en-US"/>
              </w:rPr>
              <w:t xml:space="preserve">Проверка стояночного тормоза 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 w:rsidR="00A744E1" w:rsidRPr="00E435C5" w:rsidTr="00A744E1">
        <w:trPr>
          <w:jc w:val="center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 xml:space="preserve">               7</w:t>
            </w:r>
          </w:p>
        </w:tc>
        <w:tc>
          <w:tcPr>
            <w:tcW w:w="38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Проверка работоспособности и состояния ремней безопасности, пряжек и замков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 w:rsidR="00A744E1" w:rsidRPr="00E435C5" w:rsidTr="00A744E1">
        <w:trPr>
          <w:jc w:val="center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 xml:space="preserve">             8</w:t>
            </w:r>
          </w:p>
        </w:tc>
        <w:tc>
          <w:tcPr>
            <w:tcW w:w="38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Проверка работы и смазка (если применимо) замка / предохранительной защелки и петель капота, замка и петель дверей и багажника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 w:rsidR="00A744E1" w:rsidRPr="00E435C5" w:rsidTr="00A744E1">
        <w:trPr>
          <w:trHeight w:val="973"/>
          <w:jc w:val="center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lastRenderedPageBreak/>
              <w:t xml:space="preserve">                9</w:t>
            </w:r>
          </w:p>
        </w:tc>
        <w:tc>
          <w:tcPr>
            <w:tcW w:w="38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Осмотр видимых участков электропроводки, трубопровода, шлангов, масляных и топливных магистралей на предмет правильности расположения, наличия повреждений, перетирания и протечек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 xml:space="preserve">      -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  <w:r w:rsidRPr="00E435C5">
              <w:rPr>
                <w:b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bCs/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44E1" w:rsidRPr="00E435C5" w:rsidRDefault="00A744E1" w:rsidP="00A744E1">
            <w:pPr>
              <w:suppressAutoHyphens w:val="0"/>
              <w:rPr>
                <w:bCs/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bCs/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bCs/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bCs/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bCs/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44E1" w:rsidRPr="00E435C5" w:rsidRDefault="00A744E1" w:rsidP="00A744E1">
            <w:pPr>
              <w:suppressAutoHyphens w:val="0"/>
              <w:rPr>
                <w:bCs/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A744E1" w:rsidRPr="00E435C5" w:rsidTr="00A744E1">
        <w:trPr>
          <w:trHeight w:val="522"/>
          <w:jc w:val="center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 xml:space="preserve">                  10</w:t>
            </w:r>
          </w:p>
        </w:tc>
        <w:tc>
          <w:tcPr>
            <w:tcW w:w="38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Осмотр двигателя, вакуумного насоса, радиатора, дополнительного отопителя (если установлен) на наличие повреждений и утечек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 w:rsidR="00A744E1" w:rsidRPr="00E435C5" w:rsidTr="00A744E1">
        <w:trPr>
          <w:jc w:val="center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8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Проверка концентрации охлаждающей жидкости и ее уровня (долив при необходимости)*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 w:rsidR="00A744E1" w:rsidRPr="00E435C5" w:rsidTr="00A744E1">
        <w:trPr>
          <w:jc w:val="center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 xml:space="preserve">           12</w:t>
            </w:r>
          </w:p>
        </w:tc>
        <w:tc>
          <w:tcPr>
            <w:tcW w:w="38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 xml:space="preserve">Проверка уровня рабочей жидкости системы охлаждения и стеклоомывателя (долив при необходимости) 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 xml:space="preserve">      -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  <w:r w:rsidRPr="00E435C5">
              <w:rPr>
                <w:b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bCs/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44E1" w:rsidRPr="00E435C5" w:rsidRDefault="00A744E1" w:rsidP="00A744E1">
            <w:pPr>
              <w:suppressAutoHyphens w:val="0"/>
              <w:rPr>
                <w:bCs/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bCs/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bCs/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bCs/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bCs/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44E1" w:rsidRPr="00E435C5" w:rsidRDefault="00A744E1" w:rsidP="00A744E1">
            <w:pPr>
              <w:suppressAutoHyphens w:val="0"/>
              <w:rPr>
                <w:bCs/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A744E1" w:rsidRPr="00E435C5" w:rsidTr="00A744E1">
        <w:trPr>
          <w:jc w:val="center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 xml:space="preserve">         13</w:t>
            </w:r>
          </w:p>
        </w:tc>
        <w:tc>
          <w:tcPr>
            <w:tcW w:w="38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Проверка / долив (при необходимости) жидкости гидроусилителя руля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 w:rsidR="00A744E1" w:rsidRPr="00E435C5" w:rsidTr="00A744E1">
        <w:trPr>
          <w:jc w:val="center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 xml:space="preserve">          14</w:t>
            </w:r>
          </w:p>
        </w:tc>
        <w:tc>
          <w:tcPr>
            <w:tcW w:w="38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Очистка клемм аккумулятора (смазка при необходимости)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 w:rsidR="00A744E1" w:rsidRPr="00E435C5" w:rsidTr="00A744E1">
        <w:trPr>
          <w:jc w:val="center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8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Проверка наличия протечек аккумуляторной батареи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 w:rsidR="00A744E1" w:rsidRPr="00E435C5" w:rsidTr="00A744E1">
        <w:trPr>
          <w:jc w:val="center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8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 xml:space="preserve">Замена рабочей жидкости и фильтра АКПП 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A744E1" w:rsidRPr="00E435C5" w:rsidTr="00A744E1">
        <w:trPr>
          <w:jc w:val="center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8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Проверка двигателя, трансмиссии и заднего моста на наличие видимых повреждений и протечек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 w:rsidR="00A744E1" w:rsidRPr="00E435C5" w:rsidTr="00A744E1">
        <w:trPr>
          <w:jc w:val="center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 xml:space="preserve">            24</w:t>
            </w:r>
          </w:p>
        </w:tc>
        <w:tc>
          <w:tcPr>
            <w:tcW w:w="38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Проверка трубопровода, шлангов, электропроводки, масляных и топливных магистралей, системы выпуска отработанных газов на наличие повреждений, перетирания, протечек и правильность расположения (видимые участки)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 w:rsidR="00A744E1" w:rsidRPr="00E435C5" w:rsidTr="00A744E1">
        <w:trPr>
          <w:jc w:val="center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8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sz w:val="24"/>
                <w:szCs w:val="24"/>
                <w:lang w:val="en-GB" w:eastAsia="en-US"/>
              </w:rPr>
              <w:t>Осмотр днища кузова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 w:rsidR="00A744E1" w:rsidRPr="00E435C5" w:rsidTr="00A744E1">
        <w:trPr>
          <w:jc w:val="center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 xml:space="preserve">              26</w:t>
            </w:r>
          </w:p>
        </w:tc>
        <w:tc>
          <w:tcPr>
            <w:tcW w:w="38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Проверка состояния и износа шин, измерение глубины протектора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 w:rsidR="00A744E1" w:rsidRPr="00E435C5" w:rsidTr="00A744E1">
        <w:trPr>
          <w:jc w:val="center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 xml:space="preserve">           27</w:t>
            </w:r>
          </w:p>
        </w:tc>
        <w:tc>
          <w:tcPr>
            <w:tcW w:w="38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sz w:val="24"/>
                <w:szCs w:val="24"/>
                <w:lang w:val="en-GB" w:eastAsia="en-US"/>
              </w:rPr>
              <w:t>Проверка тормозной системы 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A744E1" w:rsidRPr="00E435C5" w:rsidTr="00A744E1">
        <w:trPr>
          <w:trHeight w:val="364"/>
          <w:jc w:val="center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 xml:space="preserve">           28</w:t>
            </w:r>
          </w:p>
        </w:tc>
        <w:tc>
          <w:tcPr>
            <w:tcW w:w="38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Проверка состояния и износа шин, измерение глубины протектора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 w:rsidR="00A744E1" w:rsidRPr="00E435C5" w:rsidTr="00A744E1">
        <w:trPr>
          <w:jc w:val="center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 xml:space="preserve">                  29</w:t>
            </w:r>
          </w:p>
        </w:tc>
        <w:tc>
          <w:tcPr>
            <w:tcW w:w="38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Проверка на наличие повреждений колесных дисков. Подкручивание гаек колес с предписанным моментом затяжки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 w:rsidR="00A744E1" w:rsidRPr="00E435C5" w:rsidTr="00A744E1">
        <w:trPr>
          <w:jc w:val="center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8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sz w:val="24"/>
                <w:szCs w:val="24"/>
                <w:lang w:val="en-GB" w:eastAsia="en-US"/>
              </w:rPr>
              <w:t>Замена тормозной жидкости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 w:rsidR="00A744E1" w:rsidRPr="00E435C5" w:rsidTr="00A744E1">
        <w:trPr>
          <w:jc w:val="center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38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sz w:val="24"/>
                <w:szCs w:val="24"/>
                <w:lang w:val="en-GB" w:eastAsia="en-US"/>
              </w:rPr>
              <w:t>Проверка системы кондиционирования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A744E1" w:rsidRPr="00E435C5" w:rsidTr="00A744E1">
        <w:trPr>
          <w:jc w:val="center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38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sz w:val="24"/>
                <w:szCs w:val="24"/>
                <w:lang w:val="en-GB" w:eastAsia="en-US"/>
              </w:rPr>
              <w:t>Замена жидкости системы охлаждения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З</w:t>
            </w:r>
          </w:p>
        </w:tc>
      </w:tr>
      <w:tr w:rsidR="00A744E1" w:rsidRPr="00E435C5" w:rsidTr="00A744E1">
        <w:trPr>
          <w:jc w:val="center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38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Проверка цепи ГРМ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 w:rsidR="00A744E1" w:rsidRPr="00E435C5" w:rsidTr="00A744E1">
        <w:trPr>
          <w:jc w:val="center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lastRenderedPageBreak/>
              <w:t xml:space="preserve">                            34</w:t>
            </w:r>
          </w:p>
        </w:tc>
        <w:tc>
          <w:tcPr>
            <w:tcW w:w="38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Ремень поликлиновой – проверка на отсутствие трещин, расслоений, изломов, появления бахромы ткани корда и следов масла и смазок /замена, при обнаружении перечисленных повреждений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A744E1" w:rsidRPr="00E435C5" w:rsidTr="00A744E1">
        <w:trPr>
          <w:jc w:val="center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38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sz w:val="24"/>
                <w:szCs w:val="24"/>
                <w:lang w:val="en-GB" w:eastAsia="en-US"/>
              </w:rPr>
              <w:t>Замена масла в МКПП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A744E1" w:rsidRPr="00E435C5" w:rsidTr="00A744E1">
        <w:trPr>
          <w:jc w:val="center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38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Замена масла в переднем редукторе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A744E1" w:rsidRPr="00E435C5" w:rsidTr="00A744E1">
        <w:trPr>
          <w:jc w:val="center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38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 xml:space="preserve">Замена масла в заднем редукторе 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A744E1" w:rsidRPr="00E435C5" w:rsidTr="00A744E1">
        <w:trPr>
          <w:jc w:val="center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38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 xml:space="preserve">Замена масла ГУР 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A744E1" w:rsidRPr="00E435C5" w:rsidTr="00A744E1">
        <w:trPr>
          <w:trHeight w:val="484"/>
          <w:jc w:val="center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 xml:space="preserve">            39</w:t>
            </w:r>
          </w:p>
        </w:tc>
        <w:tc>
          <w:tcPr>
            <w:tcW w:w="38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Визуальный осмотр кузова и лакокрасочного покрытия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val="en-GB" w:eastAsia="en-US"/>
              </w:rPr>
            </w:pPr>
            <w:r w:rsidRPr="00E435C5"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 w:rsidR="00A744E1" w:rsidRPr="00E435C5" w:rsidTr="00A744E1">
        <w:trPr>
          <w:jc w:val="center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38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 xml:space="preserve">Масло моторное 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З</w:t>
            </w:r>
          </w:p>
        </w:tc>
      </w:tr>
      <w:tr w:rsidR="00A744E1" w:rsidRPr="00E435C5" w:rsidTr="00A744E1">
        <w:trPr>
          <w:jc w:val="center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38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Фильтр масляный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З</w:t>
            </w:r>
          </w:p>
        </w:tc>
      </w:tr>
      <w:tr w:rsidR="00A744E1" w:rsidRPr="00E435C5" w:rsidTr="00A744E1">
        <w:trPr>
          <w:jc w:val="center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38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Фильтр воздушный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З</w:t>
            </w:r>
          </w:p>
        </w:tc>
      </w:tr>
      <w:tr w:rsidR="00A744E1" w:rsidRPr="00E435C5" w:rsidTr="00A744E1">
        <w:trPr>
          <w:jc w:val="center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38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Замена салонного фильтра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44E1" w:rsidRPr="00E435C5" w:rsidRDefault="00A744E1" w:rsidP="00A744E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435C5">
              <w:rPr>
                <w:sz w:val="24"/>
                <w:szCs w:val="24"/>
                <w:lang w:eastAsia="en-US"/>
              </w:rPr>
              <w:t>З</w:t>
            </w:r>
          </w:p>
        </w:tc>
      </w:tr>
    </w:tbl>
    <w:p w:rsidR="00A744E1" w:rsidRPr="00E435C5" w:rsidRDefault="00A744E1" w:rsidP="00A744E1">
      <w:pPr>
        <w:suppressAutoHyphens w:val="0"/>
        <w:rPr>
          <w:b/>
          <w:sz w:val="24"/>
          <w:szCs w:val="24"/>
        </w:rPr>
      </w:pPr>
    </w:p>
    <w:p w:rsidR="00A744E1" w:rsidRPr="00E435C5" w:rsidRDefault="00A744E1" w:rsidP="00A744E1">
      <w:pPr>
        <w:suppressAutoHyphens w:val="0"/>
        <w:rPr>
          <w:sz w:val="24"/>
          <w:szCs w:val="24"/>
          <w:lang w:eastAsia="en-US"/>
        </w:rPr>
      </w:pPr>
      <w:r w:rsidRPr="00E435C5">
        <w:rPr>
          <w:sz w:val="24"/>
          <w:szCs w:val="24"/>
          <w:lang w:eastAsia="en-US"/>
        </w:rPr>
        <w:t>* П – проверка; З-Замена; С-смазка.</w:t>
      </w:r>
    </w:p>
    <w:p w:rsidR="00A744E1" w:rsidRDefault="00A744E1" w:rsidP="00A744E1">
      <w:pPr>
        <w:rPr>
          <w:lang w:eastAsia="en-US"/>
        </w:rPr>
      </w:pPr>
      <w:r w:rsidRPr="00E435C5">
        <w:rPr>
          <w:sz w:val="24"/>
          <w:szCs w:val="24"/>
          <w:lang w:eastAsia="en-US"/>
        </w:rPr>
        <w:t xml:space="preserve">       За пределами пробега 150 т. км проводить обслуживание автомобиля в соответствии с графиком технического обслуживания, начиная с 15 тыс. км или по временному интервалу</w:t>
      </w:r>
    </w:p>
    <w:p w:rsidR="00A744E1" w:rsidRPr="00A744E1" w:rsidRDefault="00A744E1" w:rsidP="00A744E1"/>
    <w:p w:rsidR="003C71DA" w:rsidRDefault="003C71DA">
      <w:pPr>
        <w:ind w:left="-426"/>
        <w:rPr>
          <w:rFonts w:eastAsia="Calibri"/>
          <w:b/>
          <w:sz w:val="24"/>
          <w:szCs w:val="24"/>
        </w:rPr>
      </w:pPr>
    </w:p>
    <w:p w:rsidR="003C71DA" w:rsidRDefault="0041228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Требования к </w:t>
      </w:r>
      <w:r>
        <w:rPr>
          <w:b/>
          <w:sz w:val="24"/>
          <w:szCs w:val="24"/>
          <w:lang w:val="en-US"/>
        </w:rPr>
        <w:t>c</w:t>
      </w:r>
      <w:r>
        <w:rPr>
          <w:b/>
          <w:sz w:val="24"/>
          <w:szCs w:val="24"/>
        </w:rPr>
        <w:t>рокам оказания услуг</w:t>
      </w:r>
    </w:p>
    <w:p w:rsidR="003C71DA" w:rsidRDefault="0041228E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17" w:name="_Toc142933445"/>
      <w:r>
        <w:rPr>
          <w:sz w:val="24"/>
          <w:szCs w:val="24"/>
        </w:rPr>
        <w:t>Таблица 3. Требования к срокам оказания услуг</w:t>
      </w:r>
      <w:bookmarkEnd w:id="17"/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1130"/>
        <w:gridCol w:w="2835"/>
        <w:gridCol w:w="2976"/>
        <w:gridCol w:w="2835"/>
      </w:tblGrid>
      <w:tr w:rsidR="003C71DA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1DA" w:rsidRDefault="0041228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1DA" w:rsidRDefault="0041228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услуг/ этапа услуг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1DA" w:rsidRDefault="0041228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оказания услуг/ этапа услуг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41228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оказания услуг / этапа услуг</w:t>
            </w:r>
          </w:p>
        </w:tc>
      </w:tr>
      <w:tr w:rsidR="003C71DA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1DA" w:rsidRDefault="0041228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1DA" w:rsidRDefault="0041228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1DA" w:rsidRDefault="0041228E">
            <w:pPr>
              <w:pStyle w:val="affff8"/>
              <w:keepNext w:val="0"/>
              <w:widowControl w:val="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1DA" w:rsidRDefault="0041228E">
            <w:pPr>
              <w:pStyle w:val="affff8"/>
              <w:keepNext w:val="0"/>
              <w:widowControl w:val="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</w:tr>
      <w:tr w:rsidR="003C71DA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1DA" w:rsidRDefault="003C71DA">
            <w:pPr>
              <w:pStyle w:val="aff0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1DA" w:rsidRDefault="0041228E">
            <w:pPr>
              <w:widowControl w:val="0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Техническое обслуживание и ремонт легковых автомобилей Пятигорского транспортного участка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Pr="00A744E1" w:rsidRDefault="00A744E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C </w:t>
            </w:r>
            <w:r>
              <w:rPr>
                <w:sz w:val="22"/>
                <w:szCs w:val="22"/>
              </w:rPr>
              <w:t>момента заключения договора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41228E" w:rsidP="00903DA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</w:t>
            </w:r>
            <w:r w:rsidR="00903DA7"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</w:rPr>
              <w:t xml:space="preserve"> г.</w:t>
            </w:r>
          </w:p>
        </w:tc>
      </w:tr>
      <w:tr w:rsidR="003C71DA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1DA" w:rsidRDefault="003C71DA">
            <w:pPr>
              <w:pStyle w:val="aff0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1DA" w:rsidRDefault="0041228E">
            <w:pPr>
              <w:widowControl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Техническое обслуживание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41228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получения заявки/направления заявки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41228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1 (одного) дня</w:t>
            </w:r>
          </w:p>
        </w:tc>
      </w:tr>
      <w:tr w:rsidR="003C71DA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1DA" w:rsidRDefault="003C71DA">
            <w:pPr>
              <w:pStyle w:val="aff0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1DA" w:rsidRDefault="0041228E">
            <w:pPr>
              <w:widowControl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Текущий ремонт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41228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получения заявки/направления заявки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41228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3 (трех) дней</w:t>
            </w:r>
          </w:p>
        </w:tc>
      </w:tr>
      <w:tr w:rsidR="003C71DA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1DA" w:rsidRDefault="003C71DA">
            <w:pPr>
              <w:pStyle w:val="aff0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1DA" w:rsidRDefault="0041228E">
            <w:pPr>
              <w:widowControl w:val="0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Электротехнические работы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41228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получения заявки/направления заявки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41228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2 (двух) дней</w:t>
            </w:r>
          </w:p>
        </w:tc>
      </w:tr>
      <w:tr w:rsidR="003C71DA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1DA" w:rsidRDefault="003C71DA">
            <w:pPr>
              <w:pStyle w:val="aff0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1DA" w:rsidRDefault="0041228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Диагностические работы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41228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получения заявки/направления заявки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DA" w:rsidRDefault="0041228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1 (одного) дня</w:t>
            </w:r>
          </w:p>
        </w:tc>
      </w:tr>
    </w:tbl>
    <w:p w:rsidR="003C71DA" w:rsidRDefault="003C71DA">
      <w:pPr>
        <w:rPr>
          <w:rFonts w:eastAsia="Calibri"/>
          <w:sz w:val="24"/>
          <w:szCs w:val="24"/>
          <w:lang w:eastAsia="x-none"/>
        </w:rPr>
      </w:pPr>
    </w:p>
    <w:p w:rsidR="003C71DA" w:rsidRDefault="0041228E">
      <w:pPr>
        <w:pStyle w:val="4"/>
        <w:tabs>
          <w:tab w:val="clear" w:pos="0"/>
        </w:tabs>
        <w:ind w:left="1224" w:hanging="1224"/>
      </w:pPr>
      <w:bookmarkStart w:id="18" w:name="_Toc46743511"/>
      <w:bookmarkStart w:id="19" w:name="_Toc142933448"/>
      <w:r>
        <w:t xml:space="preserve">2.2. Требования к </w:t>
      </w:r>
      <w:bookmarkEnd w:id="18"/>
      <w:r>
        <w:t>качеству услуг</w:t>
      </w:r>
      <w:bookmarkEnd w:id="19"/>
    </w:p>
    <w:p w:rsidR="003C71DA" w:rsidRDefault="0041228E">
      <w:pPr>
        <w:keepNext/>
        <w:spacing w:before="240" w:after="60"/>
        <w:outlineLvl w:val="0"/>
        <w:rPr>
          <w:b/>
          <w:bCs/>
          <w:kern w:val="2"/>
          <w:sz w:val="24"/>
          <w:szCs w:val="24"/>
          <w:lang w:eastAsia="x-none"/>
        </w:rPr>
      </w:pPr>
      <w:bookmarkStart w:id="20" w:name="_Toc142933449"/>
      <w:r>
        <w:rPr>
          <w:b/>
          <w:bCs/>
          <w:kern w:val="2"/>
          <w:sz w:val="24"/>
          <w:szCs w:val="24"/>
          <w:lang w:val="x-none" w:eastAsia="x-none"/>
        </w:rPr>
        <w:t>Таблица </w:t>
      </w:r>
      <w:r>
        <w:rPr>
          <w:b/>
          <w:bCs/>
          <w:kern w:val="2"/>
          <w:sz w:val="24"/>
          <w:szCs w:val="24"/>
          <w:lang w:eastAsia="x-none"/>
        </w:rPr>
        <w:t>4</w:t>
      </w:r>
      <w:r>
        <w:rPr>
          <w:b/>
          <w:bCs/>
          <w:kern w:val="2"/>
          <w:sz w:val="24"/>
          <w:szCs w:val="24"/>
          <w:lang w:val="x-none" w:eastAsia="x-none"/>
        </w:rPr>
        <w:t xml:space="preserve">. Требования к </w:t>
      </w:r>
      <w:r>
        <w:rPr>
          <w:b/>
          <w:bCs/>
          <w:kern w:val="2"/>
          <w:sz w:val="24"/>
          <w:szCs w:val="24"/>
          <w:lang w:eastAsia="x-none"/>
        </w:rPr>
        <w:t>качеству услуг</w:t>
      </w:r>
      <w:bookmarkEnd w:id="20"/>
      <w:r>
        <w:rPr>
          <w:b/>
          <w:bCs/>
          <w:kern w:val="2"/>
          <w:sz w:val="24"/>
          <w:szCs w:val="24"/>
          <w:lang w:eastAsia="x-none"/>
        </w:rPr>
        <w:t xml:space="preserve"> </w:t>
      </w:r>
    </w:p>
    <w:tbl>
      <w:tblPr>
        <w:tblW w:w="96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33"/>
        <w:gridCol w:w="1613"/>
        <w:gridCol w:w="19"/>
        <w:gridCol w:w="3072"/>
        <w:gridCol w:w="2073"/>
        <w:gridCol w:w="1746"/>
        <w:gridCol w:w="289"/>
      </w:tblGrid>
      <w:tr w:rsidR="0025456E" w:rsidTr="00547053">
        <w:trPr>
          <w:gridAfter w:val="1"/>
          <w:wAfter w:w="289" w:type="dxa"/>
        </w:trPr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6E" w:rsidRDefault="0025456E" w:rsidP="00547053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bookmarkStart w:id="21" w:name="_Toc145684070"/>
            <w:r>
              <w:rPr>
                <w:b/>
                <w:bCs/>
                <w:kern w:val="2"/>
                <w:sz w:val="24"/>
                <w:szCs w:val="24"/>
                <w:lang w:eastAsia="x-none"/>
              </w:rPr>
              <w:t xml:space="preserve">     </w:t>
            </w:r>
            <w:bookmarkEnd w:id="21"/>
            <w:r>
              <w:rPr>
                <w:rFonts w:eastAsia="Calibri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6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6E" w:rsidRDefault="0025456E" w:rsidP="00547053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3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6E" w:rsidRDefault="0025456E" w:rsidP="00547053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6E" w:rsidRDefault="0025456E" w:rsidP="00547053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</w:tr>
      <w:tr w:rsidR="0025456E" w:rsidTr="00547053"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25456E" w:rsidRDefault="0025456E" w:rsidP="00547053">
            <w:pPr>
              <w:widowControl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6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25456E" w:rsidRDefault="0025456E" w:rsidP="00547053">
            <w:pPr>
              <w:widowControl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25456E" w:rsidRDefault="0025456E" w:rsidP="00547053">
            <w:pPr>
              <w:widowControl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6E" w:rsidRDefault="0025456E" w:rsidP="00547053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6E" w:rsidRDefault="0025456E" w:rsidP="00547053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89" w:type="dxa"/>
          </w:tcPr>
          <w:p w:rsidR="0025456E" w:rsidRDefault="0025456E" w:rsidP="00547053">
            <w:pPr>
              <w:widowControl w:val="0"/>
            </w:pPr>
          </w:p>
        </w:tc>
      </w:tr>
      <w:tr w:rsidR="0025456E" w:rsidTr="00547053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6E" w:rsidRDefault="0025456E" w:rsidP="00547053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6E" w:rsidRDefault="0025456E" w:rsidP="00547053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6E" w:rsidRDefault="0025456E" w:rsidP="00547053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6E" w:rsidRDefault="0025456E" w:rsidP="00547053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6E" w:rsidRDefault="0025456E" w:rsidP="00547053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89" w:type="dxa"/>
          </w:tcPr>
          <w:p w:rsidR="0025456E" w:rsidRDefault="0025456E" w:rsidP="00547053">
            <w:pPr>
              <w:widowControl w:val="0"/>
            </w:pPr>
          </w:p>
        </w:tc>
      </w:tr>
      <w:tr w:rsidR="0025456E" w:rsidTr="00547053">
        <w:trPr>
          <w:trHeight w:val="27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6E" w:rsidRDefault="0025456E" w:rsidP="0025456E">
            <w:pPr>
              <w:widowControl w:val="0"/>
              <w:numPr>
                <w:ilvl w:val="0"/>
                <w:numId w:val="15"/>
              </w:num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6E" w:rsidRDefault="0025456E" w:rsidP="00547053">
            <w:pPr>
              <w:widowControl w:val="0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Требования к оказанию услуг </w:t>
            </w:r>
          </w:p>
          <w:p w:rsidR="0025456E" w:rsidRDefault="0025456E" w:rsidP="00547053">
            <w:pPr>
              <w:widowControl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6E" w:rsidRDefault="0025456E" w:rsidP="00547053">
            <w:pPr>
              <w:keepNext/>
              <w:widowControl w:val="0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6E" w:rsidRDefault="0025456E" w:rsidP="00547053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289" w:type="dxa"/>
          </w:tcPr>
          <w:p w:rsidR="0025456E" w:rsidRDefault="0025456E" w:rsidP="00547053">
            <w:pPr>
              <w:widowControl w:val="0"/>
            </w:pPr>
          </w:p>
        </w:tc>
      </w:tr>
      <w:tr w:rsidR="0025456E" w:rsidTr="00547053">
        <w:trPr>
          <w:trHeight w:val="7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6E" w:rsidRDefault="0025456E" w:rsidP="00547053">
            <w:pPr>
              <w:widowControl w:val="0"/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1.1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6E" w:rsidRDefault="0025456E" w:rsidP="00547053">
            <w:pPr>
              <w:widowControl w:val="0"/>
              <w:rPr>
                <w:rFonts w:eastAsia="Calibri"/>
                <w:bCs/>
                <w:sz w:val="20"/>
                <w:szCs w:val="20"/>
              </w:rPr>
            </w:pPr>
          </w:p>
          <w:p w:rsidR="0025456E" w:rsidRDefault="0025456E" w:rsidP="00547053">
            <w:pPr>
              <w:widowControl w:val="0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Качество </w:t>
            </w:r>
          </w:p>
        </w:tc>
        <w:tc>
          <w:tcPr>
            <w:tcW w:w="3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25456E" w:rsidRDefault="0025456E" w:rsidP="005470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x-none" w:eastAsia="x-none"/>
              </w:rPr>
              <w:t xml:space="preserve">Услуги должны выполняться с соблюдением технологических процессов, обеспечивающих безопасность эксплуатации транспортных средств </w:t>
            </w:r>
            <w:r>
              <w:rPr>
                <w:sz w:val="20"/>
                <w:szCs w:val="20"/>
              </w:rPr>
              <w:t>и отвечать требованиям Международного стандарта, ГОСТов и ТУ, регламентирующими данный вид деятельности.</w:t>
            </w:r>
          </w:p>
        </w:tc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6E" w:rsidRPr="00903DA7" w:rsidRDefault="0025456E" w:rsidP="00903DA7">
            <w:pPr>
              <w:rPr>
                <w:rFonts w:eastAsia="Calibri"/>
                <w:sz w:val="20"/>
                <w:szCs w:val="20"/>
              </w:rPr>
            </w:pPr>
            <w:r w:rsidRPr="00903DA7">
              <w:rPr>
                <w:sz w:val="20"/>
                <w:szCs w:val="20"/>
              </w:rPr>
              <w:t>Участник должен предоставить в заявке согласие поставить услугу, полностью соответствующую настоящим техническим требованиям, по форме Технического предложения, установленной в Документации</w:t>
            </w: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6E" w:rsidRDefault="0025456E" w:rsidP="00547053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289" w:type="dxa"/>
          </w:tcPr>
          <w:p w:rsidR="0025456E" w:rsidRDefault="0025456E" w:rsidP="00547053">
            <w:pPr>
              <w:widowControl w:val="0"/>
            </w:pPr>
          </w:p>
        </w:tc>
      </w:tr>
      <w:tr w:rsidR="0025456E" w:rsidTr="00547053">
        <w:trPr>
          <w:trHeight w:val="195"/>
        </w:trPr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6E" w:rsidRDefault="0025456E" w:rsidP="00547053">
            <w:pPr>
              <w:widowControl w:val="0"/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70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6E" w:rsidRDefault="0025456E" w:rsidP="00547053">
            <w:pPr>
              <w:widowControl w:val="0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Требования к ответственности и гарантиям исполнителя</w:t>
            </w:r>
          </w:p>
        </w:tc>
        <w:tc>
          <w:tcPr>
            <w:tcW w:w="20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5456E" w:rsidRDefault="0025456E" w:rsidP="00547053">
            <w:pPr>
              <w:keepNext/>
              <w:widowControl w:val="0"/>
              <w:spacing w:before="60" w:after="60"/>
              <w:jc w:val="center"/>
            </w:pP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6E" w:rsidRDefault="0025456E" w:rsidP="00547053">
            <w:pPr>
              <w:widowControl w:val="0"/>
            </w:pPr>
          </w:p>
        </w:tc>
        <w:tc>
          <w:tcPr>
            <w:tcW w:w="289" w:type="dxa"/>
          </w:tcPr>
          <w:p w:rsidR="0025456E" w:rsidRDefault="0025456E" w:rsidP="00547053">
            <w:pPr>
              <w:widowControl w:val="0"/>
            </w:pPr>
          </w:p>
        </w:tc>
      </w:tr>
      <w:tr w:rsidR="0025456E" w:rsidTr="00547053">
        <w:trPr>
          <w:trHeight w:val="195"/>
        </w:trPr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6E" w:rsidRDefault="0025456E" w:rsidP="00547053">
            <w:pPr>
              <w:widowControl w:val="0"/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6E" w:rsidRDefault="0025456E" w:rsidP="00547053">
            <w:pPr>
              <w:widowControl w:val="0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Гарантия Исполнителя</w:t>
            </w:r>
          </w:p>
        </w:tc>
        <w:tc>
          <w:tcPr>
            <w:tcW w:w="3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25456E" w:rsidRDefault="0025456E" w:rsidP="005470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Оказываемые услуги не должны наносить вред имуществу Заказчика. Исполнитель несет ответственность за сохранность автотранспорта заказчика с момента приема транспортных средств на обслуживание и до передачи транспортных средств заказчику.</w:t>
            </w:r>
          </w:p>
        </w:tc>
        <w:tc>
          <w:tcPr>
            <w:tcW w:w="20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6E" w:rsidRDefault="0025456E" w:rsidP="00547053">
            <w:pPr>
              <w:keepNext/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6E" w:rsidRDefault="0025456E" w:rsidP="00547053">
            <w:pPr>
              <w:keepNext/>
              <w:widowControl w:val="0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89" w:type="dxa"/>
          </w:tcPr>
          <w:p w:rsidR="0025456E" w:rsidRDefault="0025456E" w:rsidP="00547053">
            <w:pPr>
              <w:widowControl w:val="0"/>
            </w:pPr>
          </w:p>
        </w:tc>
      </w:tr>
    </w:tbl>
    <w:p w:rsidR="003C71DA" w:rsidRDefault="0041228E">
      <w:pPr>
        <w:pStyle w:val="1"/>
        <w:numPr>
          <w:ilvl w:val="0"/>
          <w:numId w:val="0"/>
        </w:numPr>
        <w:ind w:left="357"/>
        <w:rPr>
          <w:sz w:val="24"/>
          <w:szCs w:val="24"/>
        </w:rPr>
      </w:pPr>
      <w:bookmarkStart w:id="22" w:name="_Toc51339698"/>
      <w:bookmarkStart w:id="23" w:name="_Toc53395937"/>
      <w:bookmarkStart w:id="24" w:name="_Toc53393312"/>
      <w:bookmarkStart w:id="25" w:name="_Toc142933450"/>
      <w:bookmarkEnd w:id="16"/>
      <w:bookmarkEnd w:id="22"/>
      <w:r>
        <w:rPr>
          <w:sz w:val="24"/>
          <w:szCs w:val="24"/>
        </w:rPr>
        <w:t>3.Требования к документации по ценообразованию</w:t>
      </w:r>
      <w:bookmarkEnd w:id="23"/>
      <w:bookmarkEnd w:id="24"/>
      <w:r>
        <w:rPr>
          <w:sz w:val="24"/>
          <w:szCs w:val="24"/>
        </w:rPr>
        <w:t xml:space="preserve"> на этапе закупки</w:t>
      </w:r>
      <w:bookmarkEnd w:id="25"/>
    </w:p>
    <w:p w:rsidR="003C71DA" w:rsidRDefault="0041228E">
      <w:pPr>
        <w:contextualSpacing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3.1. Стоимость услуг за условную единицу должна включать в себя все расходы Исполнителя, связанные с исполнением договора, в том числе стоимость оказываемых услуг, расходных материалов, все налоги, сборы, другие обязательные платежи и быть выражена в рублях Российской Федерации.</w:t>
      </w:r>
    </w:p>
    <w:p w:rsidR="003C71DA" w:rsidRDefault="0041228E">
      <w:pPr>
        <w:widowControl w:val="0"/>
        <w:tabs>
          <w:tab w:val="left" w:pos="426"/>
        </w:tabs>
        <w:spacing w:before="60"/>
        <w:jc w:val="both"/>
        <w:rPr>
          <w:bCs/>
          <w:sz w:val="24"/>
          <w:szCs w:val="24"/>
        </w:rPr>
      </w:pPr>
      <w:r>
        <w:rPr>
          <w:bCs/>
          <w:sz w:val="22"/>
          <w:szCs w:val="22"/>
        </w:rPr>
        <w:t xml:space="preserve">3.2. </w:t>
      </w:r>
      <w:r>
        <w:rPr>
          <w:sz w:val="24"/>
          <w:szCs w:val="24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:rsidR="003C71DA" w:rsidRDefault="003C71DA">
      <w:pPr>
        <w:jc w:val="both"/>
        <w:rPr>
          <w:sz w:val="24"/>
          <w:szCs w:val="24"/>
        </w:rPr>
      </w:pPr>
    </w:p>
    <w:p w:rsidR="003C71DA" w:rsidRDefault="0041228E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Ответственный исполнитель</w:t>
      </w:r>
    </w:p>
    <w:p w:rsidR="003C71DA" w:rsidRDefault="0041228E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>Начальник ТГ ЮСУ</w:t>
      </w:r>
      <w:r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  <w:t xml:space="preserve">                  Павлюк Г.Е.</w:t>
      </w:r>
    </w:p>
    <w:p w:rsidR="003C71DA" w:rsidRDefault="003C71DA">
      <w:pPr>
        <w:jc w:val="both"/>
        <w:rPr>
          <w:bCs/>
          <w:sz w:val="24"/>
          <w:szCs w:val="24"/>
        </w:rPr>
      </w:pPr>
    </w:p>
    <w:p w:rsidR="003C71DA" w:rsidRDefault="0041228E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Технический куратор</w:t>
      </w:r>
    </w:p>
    <w:p w:rsidR="003C71DA" w:rsidRDefault="0041228E">
      <w:pPr>
        <w:ind w:right="-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Руководитель ГКЭОиРТС                                                                                 Патычек Ю.А.</w:t>
      </w:r>
    </w:p>
    <w:p w:rsidR="003C71DA" w:rsidRDefault="003C71DA">
      <w:pPr>
        <w:jc w:val="both"/>
        <w:rPr>
          <w:bCs/>
          <w:sz w:val="24"/>
          <w:szCs w:val="24"/>
        </w:rPr>
      </w:pPr>
    </w:p>
    <w:sectPr w:rsidR="003C71DA">
      <w:headerReference w:type="even" r:id="rId18"/>
      <w:headerReference w:type="default" r:id="rId19"/>
      <w:headerReference w:type="first" r:id="rId20"/>
      <w:pgSz w:w="11906" w:h="16838"/>
      <w:pgMar w:top="737" w:right="707" w:bottom="568" w:left="1276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CF9" w:rsidRDefault="00526CF9">
      <w:r>
        <w:separator/>
      </w:r>
    </w:p>
  </w:endnote>
  <w:endnote w:type="continuationSeparator" w:id="0">
    <w:p w:rsidR="00526CF9" w:rsidRDefault="00526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 (Заголовки)">
    <w:panose1 w:val="00000000000000000000"/>
    <w:charset w:val="00"/>
    <w:family w:val="roman"/>
    <w:notTrueType/>
    <w:pitch w:val="default"/>
  </w:font>
  <w:font w:name="Arial Unicode MS">
    <w:panose1 w:val="020B0604020202020204"/>
    <w:charset w:val="01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1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CF9" w:rsidRDefault="00526CF9">
      <w:r>
        <w:separator/>
      </w:r>
    </w:p>
  </w:footnote>
  <w:footnote w:type="continuationSeparator" w:id="0">
    <w:p w:rsidR="00526CF9" w:rsidRDefault="00526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053" w:rsidRDefault="00547053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547053" w:rsidRDefault="00547053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</w:rPr>
                            <w:t>0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IMD7LnEAQAAagMAAA4AAAAAAAAAAAAAAAAALgIA&#10;AGRycy9lMm9Eb2MueG1sUEsBAi0AFAAGAAgAAAAhAO9ykorYAAAAAQEAAA8AAAAAAAAAAAAAAAAA&#10;HgQAAGRycy9kb3ducmV2LnhtbFBLBQYAAAAABAAEAPMAAAAjBQAAAAA=&#10;" stroked="f">
              <v:fill opacity="0"/>
              <v:textbox style="mso-fit-shape-to-text:t" inset="0,0,0,0">
                <w:txbxContent>
                  <w:p w:rsidR="00A744E1" w:rsidRDefault="00A744E1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</w:rPr>
                      <w:fldChar w:fldCharType="begin"/>
                    </w:r>
                    <w:r>
                      <w:rPr>
                        <w:rStyle w:val="a9"/>
                      </w:rPr>
                      <w:instrText xml:space="preserve"> PAGE </w:instrText>
                    </w:r>
                    <w:r>
                      <w:rPr>
                        <w:rStyle w:val="a9"/>
                      </w:rPr>
                      <w:fldChar w:fldCharType="separate"/>
                    </w:r>
                    <w:r>
                      <w:rPr>
                        <w:rStyle w:val="a9"/>
                      </w:rPr>
                      <w:t>0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053" w:rsidRDefault="00547053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173D36">
      <w:rPr>
        <w:noProof/>
      </w:rPr>
      <w:t>13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053" w:rsidRDefault="00547053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B7968"/>
    <w:multiLevelType w:val="multilevel"/>
    <w:tmpl w:val="CD5A928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BF95D2F"/>
    <w:multiLevelType w:val="multilevel"/>
    <w:tmpl w:val="534C09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CE6511E"/>
    <w:multiLevelType w:val="multilevel"/>
    <w:tmpl w:val="7E92307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26D628EC"/>
    <w:multiLevelType w:val="multilevel"/>
    <w:tmpl w:val="23304AD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1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33C8310F"/>
    <w:multiLevelType w:val="multilevel"/>
    <w:tmpl w:val="B75CD070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404452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3C606B56"/>
    <w:multiLevelType w:val="multilevel"/>
    <w:tmpl w:val="45F8A42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5A802A0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5F946C7C"/>
    <w:multiLevelType w:val="multilevel"/>
    <w:tmpl w:val="1BC851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E7C5D57"/>
    <w:multiLevelType w:val="multilevel"/>
    <w:tmpl w:val="19CCFE5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10" w15:restartNumberingAfterBreak="0">
    <w:nsid w:val="72405D28"/>
    <w:multiLevelType w:val="multilevel"/>
    <w:tmpl w:val="43C0916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75E357CB"/>
    <w:multiLevelType w:val="multilevel"/>
    <w:tmpl w:val="A9745472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12" w15:restartNumberingAfterBreak="0">
    <w:nsid w:val="7F6216D3"/>
    <w:multiLevelType w:val="multilevel"/>
    <w:tmpl w:val="9182C64C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2"/>
      <w:lvlText w:val="%1.%2.%3."/>
      <w:lvlJc w:val="left"/>
      <w:pPr>
        <w:tabs>
          <w:tab w:val="num" w:pos="0"/>
        </w:tabs>
        <w:ind w:left="50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7FB33B4E"/>
    <w:multiLevelType w:val="multilevel"/>
    <w:tmpl w:val="DB641B30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11"/>
  </w:num>
  <w:num w:numId="5">
    <w:abstractNumId w:val="13"/>
  </w:num>
  <w:num w:numId="6">
    <w:abstractNumId w:val="5"/>
  </w:num>
  <w:num w:numId="7">
    <w:abstractNumId w:val="7"/>
  </w:num>
  <w:num w:numId="8">
    <w:abstractNumId w:val="6"/>
  </w:num>
  <w:num w:numId="9">
    <w:abstractNumId w:val="3"/>
  </w:num>
  <w:num w:numId="10">
    <w:abstractNumId w:val="8"/>
  </w:num>
  <w:num w:numId="11">
    <w:abstractNumId w:val="10"/>
  </w:num>
  <w:num w:numId="12">
    <w:abstractNumId w:val="1"/>
  </w:num>
  <w:num w:numId="13">
    <w:abstractNumId w:val="6"/>
    <w:lvlOverride w:ilvl="0">
      <w:startOverride w:val="1"/>
    </w:lvlOverride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1DA"/>
    <w:rsid w:val="00117603"/>
    <w:rsid w:val="001200BB"/>
    <w:rsid w:val="00173D36"/>
    <w:rsid w:val="0025456E"/>
    <w:rsid w:val="002C48EC"/>
    <w:rsid w:val="003C71DA"/>
    <w:rsid w:val="0041228E"/>
    <w:rsid w:val="00526CF9"/>
    <w:rsid w:val="00547053"/>
    <w:rsid w:val="00697B36"/>
    <w:rsid w:val="006C54A2"/>
    <w:rsid w:val="00765D40"/>
    <w:rsid w:val="007911EF"/>
    <w:rsid w:val="008450DE"/>
    <w:rsid w:val="008C1373"/>
    <w:rsid w:val="008E08B0"/>
    <w:rsid w:val="00903DA7"/>
    <w:rsid w:val="009522D1"/>
    <w:rsid w:val="00A744E1"/>
    <w:rsid w:val="00CB6695"/>
    <w:rsid w:val="00F7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B66A5"/>
  <w15:docId w15:val="{19B5642D-2276-423A-93C2-9E52E666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72B8B"/>
    <w:rPr>
      <w:sz w:val="28"/>
      <w:szCs w:val="28"/>
    </w:rPr>
  </w:style>
  <w:style w:type="paragraph" w:styleId="1">
    <w:name w:val="heading 1"/>
    <w:basedOn w:val="32"/>
    <w:next w:val="a3"/>
    <w:link w:val="10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EB0256"/>
    <w:pPr>
      <w:keepNext/>
      <w:numPr>
        <w:ilvl w:val="2"/>
        <w:numId w:val="3"/>
      </w:numPr>
      <w:spacing w:before="120" w:after="60"/>
      <w:ind w:left="1134" w:firstLine="0"/>
      <w:outlineLvl w:val="2"/>
    </w:pPr>
    <w:rPr>
      <w:rFonts w:eastAsia="Calibri"/>
      <w:b/>
      <w:sz w:val="24"/>
      <w:szCs w:val="24"/>
      <w:lang w:eastAsia="x-none"/>
    </w:rPr>
  </w:style>
  <w:style w:type="paragraph" w:styleId="4">
    <w:name w:val="heading 4"/>
    <w:basedOn w:val="32"/>
    <w:next w:val="a3"/>
    <w:link w:val="40"/>
    <w:qFormat/>
    <w:rsid w:val="006629C9"/>
    <w:pPr>
      <w:numPr>
        <w:ilvl w:val="0"/>
        <w:numId w:val="0"/>
      </w:numPr>
      <w:tabs>
        <w:tab w:val="num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uiPriority w:val="99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qFormat/>
    <w:rsid w:val="00B714B0"/>
    <w:rPr>
      <w:sz w:val="16"/>
      <w:szCs w:val="16"/>
    </w:rPr>
  </w:style>
  <w:style w:type="character" w:styleId="ac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eastAsia="x-none"/>
    </w:rPr>
  </w:style>
  <w:style w:type="character" w:customStyle="1" w:styleId="33">
    <w:name w:val="Заголовок 3 Знак"/>
    <w:link w:val="32"/>
    <w:qFormat/>
    <w:rsid w:val="00EB0256"/>
    <w:rPr>
      <w:rFonts w:eastAsia="Calibri"/>
      <w:b/>
      <w:sz w:val="24"/>
      <w:szCs w:val="24"/>
      <w:lang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basedOn w:val="a4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affc">
    <w:name w:val="Текст выноски Знак"/>
    <w:basedOn w:val="a4"/>
    <w:link w:val="affd"/>
    <w:uiPriority w:val="99"/>
    <w:semiHidden/>
    <w:qFormat/>
    <w:rsid w:val="00BC45FD"/>
    <w:rPr>
      <w:rFonts w:ascii="Tahoma" w:hAnsi="Tahoma" w:cs="Tahoma"/>
      <w:sz w:val="16"/>
      <w:szCs w:val="16"/>
    </w:rPr>
  </w:style>
  <w:style w:type="character" w:customStyle="1" w:styleId="affe">
    <w:name w:val="Текст Знак"/>
    <w:basedOn w:val="a4"/>
    <w:link w:val="afff"/>
    <w:qFormat/>
    <w:rsid w:val="00BC45FD"/>
    <w:rPr>
      <w:rFonts w:ascii="Consolas" w:eastAsia="Calibri" w:hAnsi="Consolas"/>
      <w:sz w:val="21"/>
      <w:szCs w:val="21"/>
      <w:lang w:val="en-GB" w:eastAsia="en-US"/>
    </w:rPr>
  </w:style>
  <w:style w:type="character" w:customStyle="1" w:styleId="35">
    <w:name w:val="Основной текст 3 Знак"/>
    <w:basedOn w:val="a4"/>
    <w:link w:val="36"/>
    <w:qFormat/>
    <w:rsid w:val="00BC45FD"/>
    <w:rPr>
      <w:sz w:val="16"/>
      <w:szCs w:val="16"/>
    </w:rPr>
  </w:style>
  <w:style w:type="character" w:customStyle="1" w:styleId="afff0">
    <w:name w:val="Тема примечания Знак"/>
    <w:basedOn w:val="aff6"/>
    <w:link w:val="afff1"/>
    <w:qFormat/>
    <w:rsid w:val="00BC45FD"/>
    <w:rPr>
      <w:b/>
      <w:bCs/>
    </w:rPr>
  </w:style>
  <w:style w:type="character" w:customStyle="1" w:styleId="37">
    <w:name w:val="Основной текст с отступом 3 Знак"/>
    <w:basedOn w:val="a4"/>
    <w:link w:val="38"/>
    <w:qFormat/>
    <w:rsid w:val="00BC45FD"/>
    <w:rPr>
      <w:sz w:val="16"/>
      <w:szCs w:val="16"/>
    </w:rPr>
  </w:style>
  <w:style w:type="character" w:customStyle="1" w:styleId="afff2">
    <w:name w:val="Нижний колонтитул Знак"/>
    <w:basedOn w:val="a4"/>
    <w:link w:val="afff3"/>
    <w:qFormat/>
    <w:rsid w:val="00BC45FD"/>
    <w:rPr>
      <w:sz w:val="28"/>
      <w:szCs w:val="28"/>
    </w:rPr>
  </w:style>
  <w:style w:type="character" w:customStyle="1" w:styleId="apple-style-span">
    <w:name w:val="apple-style-span"/>
    <w:qFormat/>
    <w:rsid w:val="00BC45FD"/>
  </w:style>
  <w:style w:type="character" w:customStyle="1" w:styleId="afff4">
    <w:name w:val="Заголовок Знак"/>
    <w:basedOn w:val="a4"/>
    <w:link w:val="15"/>
    <w:uiPriority w:val="10"/>
    <w:qFormat/>
    <w:rsid w:val="00BC45FD"/>
    <w:rPr>
      <w:rFonts w:ascii="Calibri Light" w:hAnsi="Calibri Light"/>
      <w:spacing w:val="-10"/>
      <w:kern w:val="2"/>
      <w:sz w:val="56"/>
      <w:szCs w:val="56"/>
      <w:lang w:val="en-GB" w:eastAsia="en-US"/>
    </w:rPr>
  </w:style>
  <w:style w:type="character" w:customStyle="1" w:styleId="16">
    <w:name w:val="Заголовок Знак1"/>
    <w:basedOn w:val="a4"/>
    <w:link w:val="afff5"/>
    <w:uiPriority w:val="10"/>
    <w:qFormat/>
    <w:rsid w:val="00BC45FD"/>
    <w:rPr>
      <w:rFonts w:asciiTheme="majorHAnsi" w:eastAsiaTheme="majorEastAsia" w:hAnsiTheme="majorHAnsi" w:cstheme="majorBidi"/>
      <w:spacing w:val="-10"/>
      <w:kern w:val="2"/>
      <w:sz w:val="56"/>
      <w:szCs w:val="56"/>
      <w:lang w:val="en-GB"/>
    </w:rPr>
  </w:style>
  <w:style w:type="character" w:styleId="afff6">
    <w:name w:val="FollowedHyperlink"/>
    <w:basedOn w:val="a4"/>
    <w:uiPriority w:val="99"/>
    <w:semiHidden/>
    <w:unhideWhenUsed/>
    <w:rsid w:val="00BC45FD"/>
    <w:rPr>
      <w:color w:val="954F72" w:themeColor="followedHyperlink"/>
      <w:u w:val="single"/>
    </w:rPr>
  </w:style>
  <w:style w:type="character" w:customStyle="1" w:styleId="afff7">
    <w:name w:val="Ссылка указателя"/>
    <w:qFormat/>
  </w:style>
  <w:style w:type="paragraph" w:styleId="afff5">
    <w:name w:val="Title"/>
    <w:basedOn w:val="a3"/>
    <w:next w:val="afe"/>
    <w:link w:val="16"/>
    <w:uiPriority w:val="10"/>
    <w:qFormat/>
    <w:rsid w:val="00BC45FD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val="en-GB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f8">
    <w:name w:val="List"/>
    <w:basedOn w:val="afe"/>
  </w:style>
  <w:style w:type="paragraph" w:styleId="afff9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a">
    <w:name w:val="index heading"/>
    <w:basedOn w:val="afff5"/>
  </w:style>
  <w:style w:type="paragraph" w:customStyle="1" w:styleId="afffb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7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9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c">
    <w:name w:val="Колонтитул"/>
    <w:basedOn w:val="a3"/>
    <w:qFormat/>
  </w:style>
  <w:style w:type="paragraph" w:styleId="aff5">
    <w:name w:val="header"/>
    <w:basedOn w:val="a3"/>
    <w:link w:val="aff4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d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3">
    <w:name w:val="footer"/>
    <w:basedOn w:val="a3"/>
    <w:link w:val="afff2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6">
    <w:name w:val="Body Text 3"/>
    <w:basedOn w:val="a3"/>
    <w:link w:val="35"/>
    <w:qFormat/>
    <w:rsid w:val="0076353A"/>
    <w:pPr>
      <w:spacing w:after="120"/>
    </w:pPr>
    <w:rPr>
      <w:sz w:val="16"/>
      <w:szCs w:val="16"/>
    </w:rPr>
  </w:style>
  <w:style w:type="paragraph" w:styleId="38">
    <w:name w:val="Body Text Indent 3"/>
    <w:basedOn w:val="a3"/>
    <w:link w:val="37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e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8">
    <w:name w:val="toc 1"/>
    <w:basedOn w:val="a3"/>
    <w:next w:val="a3"/>
    <w:autoRedefine/>
    <w:uiPriority w:val="39"/>
    <w:rsid w:val="00EB3EB1"/>
    <w:pPr>
      <w:tabs>
        <w:tab w:val="right" w:leader="dot" w:pos="9911"/>
      </w:tabs>
      <w:spacing w:before="120"/>
    </w:pPr>
    <w:rPr>
      <w:rFonts w:cs="Calibri Light (Заголовки)"/>
      <w:b/>
      <w:bCs/>
      <w:color w:val="FF0000"/>
      <w:sz w:val="24"/>
      <w:szCs w:val="24"/>
    </w:rPr>
  </w:style>
  <w:style w:type="paragraph" w:styleId="3a">
    <w:name w:val="toc 3"/>
    <w:basedOn w:val="a3"/>
    <w:next w:val="a3"/>
    <w:autoRedefine/>
    <w:uiPriority w:val="39"/>
    <w:rsid w:val="00CA3CE4"/>
    <w:pPr>
      <w:tabs>
        <w:tab w:val="left" w:pos="1120"/>
        <w:tab w:val="right" w:leader="dot" w:pos="9911"/>
      </w:tabs>
      <w:ind w:left="280"/>
    </w:pPr>
    <w:rPr>
      <w:rFonts w:cstheme="minorHAnsi"/>
      <w:sz w:val="24"/>
      <w:szCs w:val="24"/>
    </w:rPr>
  </w:style>
  <w:style w:type="paragraph" w:customStyle="1" w:styleId="affff">
    <w:name w:val="Раздел регламента"/>
    <w:basedOn w:val="a3"/>
    <w:qFormat/>
    <w:rsid w:val="00E228FA"/>
  </w:style>
  <w:style w:type="paragraph" w:customStyle="1" w:styleId="affff0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fd">
    <w:name w:val="Balloon Text"/>
    <w:basedOn w:val="a3"/>
    <w:link w:val="affc"/>
    <w:uiPriority w:val="99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qFormat/>
    <w:rsid w:val="00B714B0"/>
    <w:rPr>
      <w:sz w:val="20"/>
      <w:szCs w:val="20"/>
    </w:rPr>
  </w:style>
  <w:style w:type="paragraph" w:styleId="afff1">
    <w:name w:val="annotation subject"/>
    <w:basedOn w:val="aff7"/>
    <w:next w:val="aff7"/>
    <w:link w:val="afff0"/>
    <w:qFormat/>
    <w:rsid w:val="00B714B0"/>
    <w:rPr>
      <w:b/>
      <w:bCs/>
    </w:rPr>
  </w:style>
  <w:style w:type="paragraph" w:customStyle="1" w:styleId="19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EB3EB1"/>
    <w:pPr>
      <w:tabs>
        <w:tab w:val="left" w:pos="1120"/>
        <w:tab w:val="right" w:pos="9911"/>
      </w:tabs>
      <w:ind w:left="560"/>
    </w:pPr>
    <w:rPr>
      <w:rFonts w:cstheme="minorHAnsi"/>
      <w:iCs/>
      <w:color w:val="FF0000"/>
      <w:sz w:val="24"/>
      <w:szCs w:val="24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f1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f2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">
    <w:name w:val="caption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f3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f4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5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b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6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a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7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8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0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9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a">
    <w:name w:val="Normal (Web)"/>
    <w:basedOn w:val="a3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Default">
    <w:name w:val="Default"/>
    <w:qFormat/>
    <w:rsid w:val="00BC45FD"/>
    <w:rPr>
      <w:rFonts w:eastAsiaTheme="minorHAnsi"/>
      <w:color w:val="000000"/>
      <w:sz w:val="24"/>
      <w:szCs w:val="24"/>
      <w:lang w:eastAsia="en-US"/>
    </w:rPr>
  </w:style>
  <w:style w:type="paragraph" w:customStyle="1" w:styleId="1c">
    <w:name w:val="Обычный1"/>
    <w:qFormat/>
    <w:rsid w:val="00BC45FD"/>
  </w:style>
  <w:style w:type="paragraph" w:styleId="afff">
    <w:name w:val="Plain Text"/>
    <w:basedOn w:val="a3"/>
    <w:link w:val="affe"/>
    <w:unhideWhenUsed/>
    <w:qFormat/>
    <w:rsid w:val="00BC45FD"/>
    <w:rPr>
      <w:rFonts w:ascii="Consolas" w:eastAsia="Calibri" w:hAnsi="Consolas"/>
      <w:sz w:val="21"/>
      <w:szCs w:val="21"/>
      <w:lang w:val="en-GB" w:eastAsia="en-US"/>
    </w:rPr>
  </w:style>
  <w:style w:type="paragraph" w:customStyle="1" w:styleId="affffb">
    <w:name w:val="Подпункт договора"/>
    <w:basedOn w:val="a3"/>
    <w:qFormat/>
    <w:rsid w:val="00BC45FD"/>
    <w:pPr>
      <w:tabs>
        <w:tab w:val="left" w:pos="360"/>
      </w:tabs>
      <w:jc w:val="both"/>
    </w:pPr>
    <w:rPr>
      <w:rFonts w:ascii="Arial" w:hAnsi="Arial"/>
      <w:sz w:val="20"/>
      <w:szCs w:val="20"/>
    </w:rPr>
  </w:style>
  <w:style w:type="paragraph" w:customStyle="1" w:styleId="affffc">
    <w:name w:val="Пункт договора"/>
    <w:basedOn w:val="a3"/>
    <w:qFormat/>
    <w:rsid w:val="00BC45FD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affffd">
    <w:name w:val="Раздел договора"/>
    <w:basedOn w:val="a3"/>
    <w:next w:val="affffc"/>
    <w:qFormat/>
    <w:rsid w:val="00BC45FD"/>
    <w:pPr>
      <w:keepNext/>
      <w:keepLines/>
      <w:widowControl w:val="0"/>
      <w:spacing w:before="240" w:after="200"/>
    </w:pPr>
    <w:rPr>
      <w:rFonts w:ascii="Arial" w:hAnsi="Arial"/>
      <w:b/>
      <w:caps/>
      <w:sz w:val="20"/>
      <w:szCs w:val="20"/>
    </w:rPr>
  </w:style>
  <w:style w:type="paragraph" w:customStyle="1" w:styleId="ConsNormal">
    <w:name w:val="ConsNormal"/>
    <w:qFormat/>
    <w:rsid w:val="00BC45FD"/>
    <w:pPr>
      <w:ind w:right="19772" w:firstLine="720"/>
    </w:pPr>
    <w:rPr>
      <w:rFonts w:ascii="Arial" w:hAnsi="Arial"/>
      <w:sz w:val="32"/>
      <w:lang w:eastAsia="en-US"/>
    </w:rPr>
  </w:style>
  <w:style w:type="paragraph" w:customStyle="1" w:styleId="1d">
    <w:name w:val="Знак Знак Знак Знак Знак Знак Знак Знак Знак1"/>
    <w:basedOn w:val="a3"/>
    <w:qFormat/>
    <w:rsid w:val="00BC45FD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paragraph" w:customStyle="1" w:styleId="1e">
    <w:name w:val="Текст1"/>
    <w:basedOn w:val="a3"/>
    <w:qFormat/>
    <w:rsid w:val="00BC45FD"/>
    <w:pPr>
      <w:spacing w:after="120"/>
      <w:jc w:val="both"/>
    </w:pPr>
    <w:rPr>
      <w:rFonts w:ascii="Courier New" w:hAnsi="Courier New"/>
      <w:sz w:val="22"/>
      <w:szCs w:val="20"/>
      <w:lang w:eastAsia="en-US"/>
    </w:rPr>
  </w:style>
  <w:style w:type="paragraph" w:customStyle="1" w:styleId="2d">
    <w:name w:val="Обычный2"/>
    <w:qFormat/>
    <w:rsid w:val="00BC45FD"/>
  </w:style>
  <w:style w:type="paragraph" w:customStyle="1" w:styleId="15">
    <w:name w:val="Заголовок1"/>
    <w:basedOn w:val="a3"/>
    <w:next w:val="a3"/>
    <w:link w:val="afff4"/>
    <w:uiPriority w:val="10"/>
    <w:qFormat/>
    <w:rsid w:val="00BC45FD"/>
    <w:pPr>
      <w:contextualSpacing/>
    </w:pPr>
    <w:rPr>
      <w:rFonts w:ascii="Calibri Light" w:hAnsi="Calibri Light"/>
      <w:spacing w:val="-10"/>
      <w:kern w:val="2"/>
      <w:sz w:val="56"/>
      <w:szCs w:val="56"/>
      <w:lang w:val="en-GB" w:eastAsia="en-US"/>
    </w:rPr>
  </w:style>
  <w:style w:type="paragraph" w:customStyle="1" w:styleId="msonormal0">
    <w:name w:val="msonormal"/>
    <w:basedOn w:val="a3"/>
    <w:qFormat/>
    <w:rsid w:val="00BC45FD"/>
    <w:pPr>
      <w:spacing w:beforeAutospacing="1" w:afterAutospacing="1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affffe">
    <w:name w:val="[РГ] Текст"/>
    <w:basedOn w:val="a3"/>
    <w:qFormat/>
    <w:rsid w:val="00515014"/>
    <w:pPr>
      <w:spacing w:before="120"/>
      <w:jc w:val="both"/>
    </w:pPr>
    <w:rPr>
      <w:rFonts w:eastAsiaTheme="minorHAnsi"/>
      <w:color w:val="000000"/>
      <w:sz w:val="26"/>
      <w:szCs w:val="26"/>
      <w:lang w:eastAsia="en-US"/>
    </w:rPr>
  </w:style>
  <w:style w:type="paragraph" w:customStyle="1" w:styleId="afffff">
    <w:name w:val="Содержимое врезки"/>
    <w:basedOn w:val="a3"/>
    <w:qFormat/>
  </w:style>
  <w:style w:type="numbering" w:customStyle="1" w:styleId="1f">
    <w:name w:val="Стиль1"/>
    <w:uiPriority w:val="99"/>
    <w:qFormat/>
    <w:rsid w:val="00F001E4"/>
  </w:style>
  <w:style w:type="numbering" w:customStyle="1" w:styleId="2e">
    <w:name w:val="Стиль2"/>
    <w:uiPriority w:val="99"/>
    <w:qFormat/>
    <w:rsid w:val="006629C9"/>
  </w:style>
  <w:style w:type="numbering" w:customStyle="1" w:styleId="1f0">
    <w:name w:val="Нет списка1"/>
    <w:uiPriority w:val="99"/>
    <w:semiHidden/>
    <w:unhideWhenUsed/>
    <w:qFormat/>
    <w:rsid w:val="00BC45FD"/>
  </w:style>
  <w:style w:type="table" w:styleId="afffff0">
    <w:name w:val="Table Grid"/>
    <w:basedOn w:val="a5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1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0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oe.ru/catalog?search=&#1088;&#1077;&#1084;&#1077;&#1085;&#1100;+&#1075;&#1077;&#1085;&#1077;&#1088;&#1072;&#1090;&#1086;&#1088;&#1072;" TargetMode="External"/><Relationship Id="rId13" Type="http://schemas.openxmlformats.org/officeDocument/2006/relationships/hyperlink" Target="http://www.renoe.ru/catalog?search=&#1096;&#1088;&#1091;&#1089;+&#1087;&#1099;&#1083;&#1100;&#1085;&#1080;&#1082;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renoe.ru/catalog?search=&#1090;&#1088;&#1072;&#1085;&#1089;&#1084;&#1080;&#1089;&#1089;&#1080;&#1086;&#1085;&#1085;&#1086;&#1077;+&#1084;&#1072;&#1089;&#1083;&#1086;" TargetMode="External"/><Relationship Id="rId17" Type="http://schemas.openxmlformats.org/officeDocument/2006/relationships/hyperlink" Target="http://www.renoe.ru/catalog?search=&#1089;&#1072;&#1083;&#1086;&#1085;&#1085;&#1099;&#1081;+&#1092;&#1080;&#1083;&#1100;&#1090;&#1088;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enoe.ru/catalog?search=&#1088;&#1091;&#1083;&#1077;&#1074;&#1072;&#1103;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noe.ru/catalog?search=&#1074;&#1086;&#1079;&#1076;&#1091;&#1096;&#1085;&#1099;&#1081;+&#1092;&#1080;&#1083;&#1100;&#1090;&#1088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enoe.ru/catalog/hodovaya/?search=&#1079;&#1072;&#1076;&#1085;" TargetMode="External"/><Relationship Id="rId10" Type="http://schemas.openxmlformats.org/officeDocument/2006/relationships/hyperlink" Target="http://www.renoe.ru/catalog?search=&#1090;&#1086;&#1087;&#1083;&#1080;&#1074;&#1085;&#1099;&#1081;+&#1092;&#1080;&#1083;&#1100;&#1090;&#1088;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renoe.ru/catalog?search=&#1087;&#1072;&#1090;&#1088;&#1091;&#1073;" TargetMode="External"/><Relationship Id="rId14" Type="http://schemas.openxmlformats.org/officeDocument/2006/relationships/hyperlink" Target="http://www.renoe.ru/catalog/hodovaya/?search=&#1087;&#1077;&#1088;&#1077;&#1076;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768F5-B37E-4C2A-AA01-CA2A2EE40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3707</Words>
  <Characters>21133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24791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Павлюк Григорий Евгеньевич</cp:lastModifiedBy>
  <cp:revision>20</cp:revision>
  <cp:lastPrinted>2025-12-25T06:25:00Z</cp:lastPrinted>
  <dcterms:created xsi:type="dcterms:W3CDTF">2025-06-06T07:05:00Z</dcterms:created>
  <dcterms:modified xsi:type="dcterms:W3CDTF">2026-06-08T12:33:00Z</dcterms:modified>
  <dc:language>ru-RU</dc:language>
</cp:coreProperties>
</file>