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0FCB9" w14:textId="39A3F121" w:rsidR="00EF4C57" w:rsidRPr="00E47BB2" w:rsidRDefault="00EF4C57" w:rsidP="00D719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672C19B9" w14:textId="68BA8B2E" w:rsidR="00EF4C57" w:rsidRPr="00D719BE" w:rsidRDefault="00D719BE" w:rsidP="00D655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ТЕХНИЧЕСКОЕ ЗАДАНИЕ</w:t>
      </w:r>
    </w:p>
    <w:p w14:paraId="0F04F871" w14:textId="7D05D58D" w:rsidR="00EF4C57" w:rsidRPr="00E47BB2" w:rsidRDefault="00FD1BCC" w:rsidP="00B349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7BB2">
        <w:rPr>
          <w:rFonts w:ascii="Times New Roman" w:hAnsi="Times New Roman" w:cs="Times New Roman"/>
          <w:sz w:val="28"/>
          <w:szCs w:val="28"/>
        </w:rPr>
        <w:t>на о</w:t>
      </w:r>
      <w:r w:rsidR="003C599A" w:rsidRPr="00E47BB2"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 w:rsidR="005C0613" w:rsidRPr="00E47BB2">
        <w:rPr>
          <w:rFonts w:ascii="Times New Roman" w:hAnsi="Times New Roman" w:cs="Times New Roman"/>
          <w:sz w:val="28"/>
          <w:szCs w:val="28"/>
        </w:rPr>
        <w:t xml:space="preserve">по </w:t>
      </w:r>
      <w:r w:rsidR="00D03F09" w:rsidRPr="00E47BB2">
        <w:rPr>
          <w:rFonts w:ascii="Times New Roman" w:hAnsi="Times New Roman" w:cs="Times New Roman"/>
          <w:sz w:val="28"/>
          <w:szCs w:val="28"/>
        </w:rPr>
        <w:t>наружной обмывке вагонов</w:t>
      </w:r>
      <w:r w:rsidR="00B34925">
        <w:rPr>
          <w:rFonts w:ascii="Times New Roman" w:hAnsi="Times New Roman" w:cs="Times New Roman"/>
          <w:sz w:val="28"/>
          <w:szCs w:val="28"/>
        </w:rPr>
        <w:t xml:space="preserve"> </w:t>
      </w:r>
      <w:r w:rsidR="00921C39" w:rsidRPr="00E47BB2">
        <w:rPr>
          <w:rFonts w:ascii="Times New Roman" w:hAnsi="Times New Roman" w:cs="Times New Roman"/>
          <w:sz w:val="28"/>
          <w:szCs w:val="28"/>
        </w:rPr>
        <w:t xml:space="preserve">УФПС </w:t>
      </w:r>
      <w:r w:rsidR="00803BD2">
        <w:rPr>
          <w:rFonts w:ascii="Times New Roman" w:hAnsi="Times New Roman" w:cs="Times New Roman"/>
          <w:sz w:val="28"/>
          <w:szCs w:val="28"/>
        </w:rPr>
        <w:t>Омской</w:t>
      </w:r>
      <w:r w:rsidR="00D719B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0792BC24" w14:textId="5BEB2F9C" w:rsidR="00D03F09" w:rsidRDefault="00D03F09">
      <w:pPr>
        <w:rPr>
          <w:rFonts w:ascii="Times New Roman" w:hAnsi="Times New Roman"/>
          <w:sz w:val="28"/>
          <w:szCs w:val="24"/>
        </w:rPr>
      </w:pPr>
    </w:p>
    <w:p w14:paraId="1B9FBCB9" w14:textId="77777777" w:rsidR="00E07808" w:rsidRPr="00E07808" w:rsidRDefault="00E07808" w:rsidP="00E07808">
      <w:pPr>
        <w:pStyle w:val="VL"/>
        <w:numPr>
          <w:ilvl w:val="0"/>
          <w:numId w:val="26"/>
        </w:numPr>
        <w:tabs>
          <w:tab w:val="left" w:pos="284"/>
          <w:tab w:val="num" w:pos="360"/>
        </w:tabs>
        <w:spacing w:after="12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07808">
        <w:rPr>
          <w:rFonts w:ascii="Times New Roman" w:hAnsi="Times New Roman"/>
          <w:color w:val="auto"/>
          <w:sz w:val="28"/>
          <w:szCs w:val="28"/>
        </w:rPr>
        <w:t xml:space="preserve">ПЕРЕЧЕНЬ ПРИНЯТЫХ СОКРАЩЕНИЙ И ОПРЕДЕЛЕНИЙ </w:t>
      </w:r>
    </w:p>
    <w:p w14:paraId="2CF599DC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EF4C57" w:rsidRPr="00E07808" w14:paraId="03A88870" w14:textId="77777777" w:rsidTr="002813A6">
        <w:trPr>
          <w:trHeight w:val="13"/>
          <w:jc w:val="center"/>
        </w:trPr>
        <w:tc>
          <w:tcPr>
            <w:tcW w:w="992" w:type="dxa"/>
            <w:vAlign w:val="center"/>
          </w:tcPr>
          <w:p w14:paraId="651C61F7" w14:textId="77777777" w:rsidR="00EF4C57" w:rsidRPr="00E07808" w:rsidRDefault="00EF4C57" w:rsidP="00B00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14:paraId="0CE720CB" w14:textId="67114BDC" w:rsidR="00EF4C57" w:rsidRPr="00E07808" w:rsidRDefault="00AA18EC" w:rsidP="00281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определение</w:t>
            </w:r>
          </w:p>
        </w:tc>
        <w:tc>
          <w:tcPr>
            <w:tcW w:w="5808" w:type="dxa"/>
            <w:vAlign w:val="center"/>
          </w:tcPr>
          <w:p w14:paraId="19E1B9FB" w14:textId="715CD141" w:rsidR="00EF4C57" w:rsidRPr="00E07808" w:rsidRDefault="00AA18EC" w:rsidP="00B001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Расшифровка сокращения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440ED">
              <w:rPr>
                <w:rFonts w:ascii="Times New Roman" w:hAnsi="Times New Roman"/>
                <w:sz w:val="24"/>
                <w:szCs w:val="24"/>
              </w:rPr>
              <w:t xml:space="preserve"> толкование определения</w:t>
            </w:r>
          </w:p>
        </w:tc>
      </w:tr>
      <w:tr w:rsidR="00E47BB2" w:rsidRPr="00E07808" w14:paraId="70C8280A" w14:textId="77777777" w:rsidTr="002813A6">
        <w:trPr>
          <w:jc w:val="center"/>
        </w:trPr>
        <w:tc>
          <w:tcPr>
            <w:tcW w:w="992" w:type="dxa"/>
            <w:vAlign w:val="center"/>
          </w:tcPr>
          <w:p w14:paraId="17BA4DC9" w14:textId="2711DA4F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6146CBDE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5808" w:type="dxa"/>
          </w:tcPr>
          <w:p w14:paraId="7407F829" w14:textId="26EEB1E1" w:rsidR="00E47BB2" w:rsidRPr="00E07808" w:rsidRDefault="00CA1F64" w:rsidP="00D719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Акционерное общество «Почта России»</w:t>
            </w:r>
            <w:r w:rsidR="00D719BE">
              <w:rPr>
                <w:rFonts w:ascii="Times New Roman" w:hAnsi="Times New Roman"/>
                <w:sz w:val="28"/>
                <w:szCs w:val="28"/>
              </w:rPr>
              <w:t>, АО «Почта России»</w:t>
            </w:r>
          </w:p>
        </w:tc>
      </w:tr>
      <w:tr w:rsidR="00E47BB2" w:rsidRPr="00E07808" w14:paraId="7A55E2B7" w14:textId="77777777" w:rsidTr="002813A6">
        <w:trPr>
          <w:jc w:val="center"/>
        </w:trPr>
        <w:tc>
          <w:tcPr>
            <w:tcW w:w="992" w:type="dxa"/>
            <w:vAlign w:val="center"/>
          </w:tcPr>
          <w:p w14:paraId="49B4FE3E" w14:textId="1A07304E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14:paraId="3F8A7F0B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808" w:type="dxa"/>
          </w:tcPr>
          <w:p w14:paraId="3F389FC3" w14:textId="186EA359" w:rsidR="00E47BB2" w:rsidRPr="00E07808" w:rsidRDefault="00D719BE" w:rsidP="00CA1F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9BE">
              <w:rPr>
                <w:rFonts w:ascii="Times New Roman" w:hAnsi="Times New Roman" w:cs="Times New Roman"/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095837" w:rsidRPr="00E07808" w14:paraId="677325F5" w14:textId="77777777" w:rsidTr="002813A6">
        <w:trPr>
          <w:jc w:val="center"/>
        </w:trPr>
        <w:tc>
          <w:tcPr>
            <w:tcW w:w="992" w:type="dxa"/>
            <w:vAlign w:val="center"/>
          </w:tcPr>
          <w:p w14:paraId="4BE76F61" w14:textId="2607550D" w:rsidR="00095837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14:paraId="08A8C178" w14:textId="77777777" w:rsidR="00095837" w:rsidRPr="00E07808" w:rsidRDefault="00095837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808" w:type="dxa"/>
          </w:tcPr>
          <w:p w14:paraId="4D12DB48" w14:textId="77777777" w:rsidR="00095837" w:rsidRPr="00E07808" w:rsidRDefault="00095837" w:rsidP="00E47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1E2B15" w:rsidRPr="00E07808" w14:paraId="3D0AADD8" w14:textId="77777777" w:rsidTr="002813A6">
        <w:trPr>
          <w:jc w:val="center"/>
        </w:trPr>
        <w:tc>
          <w:tcPr>
            <w:tcW w:w="992" w:type="dxa"/>
            <w:vAlign w:val="center"/>
          </w:tcPr>
          <w:p w14:paraId="6F45F55B" w14:textId="6CE51338" w:rsidR="001E2B15" w:rsidRPr="00E07808" w:rsidRDefault="00803BD2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14:paraId="69E29845" w14:textId="77777777" w:rsidR="001E2B15" w:rsidRPr="00E07808" w:rsidRDefault="001E2B15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ОПП</w:t>
            </w:r>
          </w:p>
        </w:tc>
        <w:tc>
          <w:tcPr>
            <w:tcW w:w="5808" w:type="dxa"/>
          </w:tcPr>
          <w:p w14:paraId="34F884C8" w14:textId="77777777" w:rsidR="001E2B15" w:rsidRPr="00E07808" w:rsidRDefault="001E2B15" w:rsidP="001E2B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Отделение перевозки почты</w:t>
            </w:r>
          </w:p>
        </w:tc>
      </w:tr>
      <w:tr w:rsidR="00AA18EC" w:rsidRPr="00E07808" w14:paraId="5214FC4A" w14:textId="77777777" w:rsidTr="00DD0EC8">
        <w:trPr>
          <w:jc w:val="center"/>
        </w:trPr>
        <w:tc>
          <w:tcPr>
            <w:tcW w:w="992" w:type="dxa"/>
            <w:vAlign w:val="center"/>
          </w:tcPr>
          <w:p w14:paraId="3C4CFD2B" w14:textId="68077228" w:rsidR="00AA18EC" w:rsidRPr="002813A6" w:rsidRDefault="00803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14" w:type="dxa"/>
          </w:tcPr>
          <w:p w14:paraId="70992912" w14:textId="7E2FBE95" w:rsidR="00AA18EC" w:rsidRPr="002813A6" w:rsidRDefault="00AA18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5808" w:type="dxa"/>
          </w:tcPr>
          <w:p w14:paraId="3EC97832" w14:textId="78E02F08" w:rsidR="00AA18EC" w:rsidRPr="00E07808" w:rsidRDefault="00AA18EC" w:rsidP="00A90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аруж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обмывк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9BE">
              <w:rPr>
                <w:rFonts w:ascii="Times New Roman" w:hAnsi="Times New Roman" w:cs="Times New Roman"/>
                <w:sz w:val="28"/>
                <w:szCs w:val="28"/>
              </w:rPr>
              <w:t xml:space="preserve"> вагонов </w:t>
            </w:r>
            <w:r w:rsidR="00C91069">
              <w:rPr>
                <w:rFonts w:ascii="Times New Roman" w:hAnsi="Times New Roman" w:cs="Times New Roman"/>
                <w:sz w:val="28"/>
                <w:szCs w:val="28"/>
              </w:rPr>
              <w:t>УФПС Омской области</w:t>
            </w:r>
          </w:p>
        </w:tc>
      </w:tr>
      <w:tr w:rsidR="002813A6" w:rsidRPr="00E07808" w14:paraId="4B96AB1C" w14:textId="77777777" w:rsidTr="002813A6">
        <w:trPr>
          <w:jc w:val="center"/>
        </w:trPr>
        <w:tc>
          <w:tcPr>
            <w:tcW w:w="992" w:type="dxa"/>
            <w:vAlign w:val="center"/>
          </w:tcPr>
          <w:p w14:paraId="0651C55A" w14:textId="571E01F1" w:rsidR="002813A6" w:rsidRPr="002813A6" w:rsidRDefault="00803BD2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  <w:vAlign w:val="center"/>
          </w:tcPr>
          <w:p w14:paraId="0A0CC213" w14:textId="319B1EFC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5808" w:type="dxa"/>
            <w:vAlign w:val="center"/>
          </w:tcPr>
          <w:p w14:paraId="267E051B" w14:textId="270076E0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Календарный месяц</w:t>
            </w:r>
          </w:p>
        </w:tc>
      </w:tr>
    </w:tbl>
    <w:p w14:paraId="5DBC125B" w14:textId="77777777" w:rsidR="00276F46" w:rsidRPr="00E07808" w:rsidRDefault="00276F46" w:rsidP="00276F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964D1" w14:textId="1D54E9D5" w:rsidR="00E07808" w:rsidRPr="00E07808" w:rsidRDefault="00E07808" w:rsidP="00E078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НАИМЕНОВАНИЕ ОКАЗЫВАЕМЫХ УСЛУГ</w:t>
      </w:r>
    </w:p>
    <w:p w14:paraId="4410415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A8ACFB" w14:textId="1DD206F1" w:rsidR="00670B79" w:rsidRPr="00E07808" w:rsidRDefault="005C0BE1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D03F09" w:rsidRPr="00E07808">
        <w:rPr>
          <w:rFonts w:ascii="Times New Roman" w:hAnsi="Times New Roman" w:cs="Times New Roman"/>
          <w:sz w:val="28"/>
          <w:szCs w:val="28"/>
        </w:rPr>
        <w:t>наружной обмывке</w:t>
      </w:r>
      <w:r w:rsidRPr="00E07808">
        <w:rPr>
          <w:rFonts w:ascii="Times New Roman" w:hAnsi="Times New Roman" w:cs="Times New Roman"/>
          <w:sz w:val="28"/>
          <w:szCs w:val="28"/>
        </w:rPr>
        <w:t xml:space="preserve"> вагонов </w:t>
      </w:r>
      <w:r w:rsidR="00921C39" w:rsidRPr="00E07808">
        <w:rPr>
          <w:rFonts w:ascii="Times New Roman" w:hAnsi="Times New Roman" w:cs="Times New Roman"/>
          <w:sz w:val="28"/>
          <w:szCs w:val="28"/>
        </w:rPr>
        <w:t xml:space="preserve">УФПС </w:t>
      </w:r>
      <w:r w:rsidR="00803BD2">
        <w:rPr>
          <w:rFonts w:ascii="Times New Roman" w:hAnsi="Times New Roman" w:cs="Times New Roman"/>
          <w:sz w:val="28"/>
          <w:szCs w:val="28"/>
        </w:rPr>
        <w:t>Омской</w:t>
      </w:r>
      <w:r w:rsidR="00D719BE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6801005C" w14:textId="77777777" w:rsidR="00670B79" w:rsidRPr="00E07808" w:rsidRDefault="00670B79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7A7D6" w14:textId="77777777" w:rsidR="00EF4C57" w:rsidRPr="00E07808" w:rsidRDefault="00EF4C57" w:rsidP="002813A6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4E6E6B1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06ECE" w14:textId="1F2F594B" w:rsidR="00670B79" w:rsidRDefault="00276F46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Наружная обмывка вагонов </w:t>
      </w:r>
      <w:r w:rsidR="003D1554" w:rsidRPr="00E0780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07808">
        <w:rPr>
          <w:rFonts w:ascii="Times New Roman" w:hAnsi="Times New Roman" w:cs="Times New Roman"/>
          <w:sz w:val="28"/>
          <w:szCs w:val="28"/>
        </w:rPr>
        <w:t xml:space="preserve">ручным </w:t>
      </w:r>
      <w:r w:rsidR="000E4D2D" w:rsidRPr="00E07808">
        <w:rPr>
          <w:rFonts w:ascii="Times New Roman" w:hAnsi="Times New Roman" w:cs="Times New Roman"/>
          <w:sz w:val="28"/>
          <w:szCs w:val="28"/>
        </w:rPr>
        <w:t xml:space="preserve">или механическим </w:t>
      </w:r>
      <w:r w:rsidRPr="00E07808">
        <w:rPr>
          <w:rFonts w:ascii="Times New Roman" w:hAnsi="Times New Roman" w:cs="Times New Roman"/>
          <w:sz w:val="28"/>
          <w:szCs w:val="28"/>
        </w:rPr>
        <w:t>способом</w:t>
      </w:r>
      <w:r w:rsidR="000E4D2D" w:rsidRPr="00E07808">
        <w:rPr>
          <w:rFonts w:ascii="Times New Roman" w:hAnsi="Times New Roman" w:cs="Times New Roman"/>
          <w:sz w:val="28"/>
          <w:szCs w:val="28"/>
        </w:rPr>
        <w:t>,</w:t>
      </w:r>
      <w:r w:rsidRPr="00E07808">
        <w:rPr>
          <w:rFonts w:ascii="Times New Roman" w:hAnsi="Times New Roman" w:cs="Times New Roman"/>
          <w:sz w:val="28"/>
          <w:szCs w:val="28"/>
        </w:rPr>
        <w:t xml:space="preserve"> с целью по</w:t>
      </w:r>
      <w:r w:rsidR="00215622" w:rsidRPr="00E07808">
        <w:rPr>
          <w:rFonts w:ascii="Times New Roman" w:hAnsi="Times New Roman" w:cs="Times New Roman"/>
          <w:sz w:val="28"/>
          <w:szCs w:val="28"/>
        </w:rPr>
        <w:t>д</w:t>
      </w:r>
      <w:r w:rsidRPr="00E07808">
        <w:rPr>
          <w:rFonts w:ascii="Times New Roman" w:hAnsi="Times New Roman" w:cs="Times New Roman"/>
          <w:sz w:val="28"/>
          <w:szCs w:val="28"/>
        </w:rPr>
        <w:t>держания внешнего вида вагона в соответствии с санитарными нормами.</w:t>
      </w:r>
      <w:r w:rsidR="00DF4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15E4C" w14:textId="7F303D8F" w:rsidR="00DF46EA" w:rsidRPr="00E07808" w:rsidRDefault="00DF46EA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почтовых вагонов находится в Приложении № 2 к Техническому заданию.</w:t>
      </w:r>
    </w:p>
    <w:p w14:paraId="7A77E046" w14:textId="77777777" w:rsidR="00670B79" w:rsidRPr="00E07808" w:rsidRDefault="00670B79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BF721" w14:textId="77777777" w:rsidR="00E07808" w:rsidRPr="00E07808" w:rsidRDefault="00E07808" w:rsidP="00E07808">
      <w:pPr>
        <w:pStyle w:val="a3"/>
        <w:numPr>
          <w:ilvl w:val="0"/>
          <w:numId w:val="1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3CDDD7F5" w14:textId="13A59A76" w:rsidR="0024735B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BB8" w:rsidRPr="00095837">
        <w:rPr>
          <w:rFonts w:ascii="Times New Roman" w:hAnsi="Times New Roman" w:cs="Times New Roman"/>
          <w:sz w:val="28"/>
          <w:szCs w:val="28"/>
        </w:rPr>
        <w:t>ачал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74BB8" w:rsidRPr="00095837">
        <w:rPr>
          <w:rFonts w:ascii="Times New Roman" w:hAnsi="Times New Roman" w:cs="Times New Roman"/>
          <w:sz w:val="28"/>
          <w:szCs w:val="28"/>
        </w:rPr>
        <w:t>оказания Услуг – с даты заключения договора</w:t>
      </w:r>
      <w:r w:rsidR="00415817">
        <w:rPr>
          <w:rFonts w:ascii="Times New Roman" w:hAnsi="Times New Roman" w:cs="Times New Roman"/>
          <w:sz w:val="28"/>
          <w:szCs w:val="28"/>
        </w:rPr>
        <w:t>.</w:t>
      </w:r>
    </w:p>
    <w:p w14:paraId="23624D0F" w14:textId="1F3DF42F" w:rsidR="00B74BB8" w:rsidRPr="00095837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оказания Услуг - </w:t>
      </w:r>
      <w:r w:rsidR="00B74BB8" w:rsidRPr="00095837">
        <w:rPr>
          <w:rFonts w:ascii="Times New Roman" w:hAnsi="Times New Roman" w:cs="Times New Roman"/>
          <w:sz w:val="28"/>
          <w:szCs w:val="28"/>
        </w:rPr>
        <w:t>31.</w:t>
      </w:r>
      <w:r w:rsidR="00DF46EA" w:rsidRPr="00DF46EA">
        <w:rPr>
          <w:rFonts w:ascii="Times New Roman" w:hAnsi="Times New Roman" w:cs="Times New Roman"/>
          <w:sz w:val="28"/>
          <w:szCs w:val="28"/>
        </w:rPr>
        <w:t>07</w:t>
      </w:r>
      <w:r w:rsidR="00B74BB8" w:rsidRPr="00095837">
        <w:rPr>
          <w:rFonts w:ascii="Times New Roman" w:hAnsi="Times New Roman" w:cs="Times New Roman"/>
          <w:sz w:val="28"/>
          <w:szCs w:val="28"/>
        </w:rPr>
        <w:t>.20</w:t>
      </w:r>
      <w:r w:rsidR="00DF46EA">
        <w:rPr>
          <w:rFonts w:ascii="Times New Roman" w:hAnsi="Times New Roman" w:cs="Times New Roman"/>
          <w:sz w:val="28"/>
          <w:szCs w:val="28"/>
        </w:rPr>
        <w:t>28</w:t>
      </w:r>
      <w:r w:rsidR="00B74BB8" w:rsidRPr="0009583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8B9E01" w14:textId="7777777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Места 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указаны в Приложении № 1 к Техническому заданию.</w:t>
      </w:r>
    </w:p>
    <w:p w14:paraId="42398FB6" w14:textId="77777777" w:rsidR="00B74BB8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Услуги оказываются:</w:t>
      </w:r>
    </w:p>
    <w:p w14:paraId="354B22FE" w14:textId="68BBDFA6" w:rsidR="00B74BB8" w:rsidRPr="00A55D4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и необщего пользования станций, вагонных депо (участков), где технологическими процессами предусмотрена наружная обмывка пассажирских вагонов;</w:t>
      </w:r>
    </w:p>
    <w:p w14:paraId="1E8A3701" w14:textId="0A7FC5D7" w:rsidR="00B74BB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необщего пользования Заказчика.</w:t>
      </w:r>
    </w:p>
    <w:p w14:paraId="376CD4D7" w14:textId="76842CD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необходимости получения разрешения (доступа) для оказания услуг на путях общего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необщего пользования сторонних 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самостоятельно получает такое разрешение (доступ)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согласовывает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владельцем железнодорожных путей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технологическую возможность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воды за свой счёт. </w:t>
      </w:r>
    </w:p>
    <w:p w14:paraId="2F410322" w14:textId="652E0DC6" w:rsidR="00095837" w:rsidRPr="00E07808" w:rsidRDefault="00095837" w:rsidP="00B74BB8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2206DE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276A1A7F" w14:textId="265C31C3" w:rsidR="00B74BB8" w:rsidRDefault="00D13BD3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ключа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ют</w:t>
      </w:r>
      <w:r w:rsidR="00D03F09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B74BB8" w:rsidRP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C8732B6" w14:textId="7395AFDF" w:rsidR="00B74BB8" w:rsidRPr="00670B79" w:rsidRDefault="00440B24" w:rsidP="002813A6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аружную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обмывку следующих частей вагона:</w:t>
      </w:r>
    </w:p>
    <w:p w14:paraId="59B128E9" w14:textId="5088E7CF" w:rsidR="00B74BB8" w:rsidRPr="00670B79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ручн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механическая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поверхностей кузова вагона (в том числе окон);</w:t>
      </w:r>
    </w:p>
    <w:p w14:paraId="7C7B66B5" w14:textId="2F31DC52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ручная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торцов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вагон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а;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5201575" w14:textId="26DE13C0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5E2961">
        <w:rPr>
          <w:rFonts w:ascii="Times New Roman" w:eastAsia="Calibri" w:hAnsi="Times New Roman" w:cs="Times New Roman"/>
          <w:sz w:val="28"/>
          <w:szCs w:val="28"/>
          <w:lang w:eastAsia="en-US"/>
        </w:rPr>
        <w:t>учная обмывка торц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 вагона;</w:t>
      </w:r>
    </w:p>
    <w:p w14:paraId="5AE3EBF7" w14:textId="72322085" w:rsidR="00B74BB8" w:rsidRDefault="00B74BB8" w:rsidP="00471A5A">
      <w:pPr>
        <w:pStyle w:val="ConsPlusNormal"/>
        <w:numPr>
          <w:ilvl w:val="0"/>
          <w:numId w:val="28"/>
        </w:numPr>
        <w:ind w:hanging="7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ходовых частей</w:t>
      </w:r>
      <w:r w:rsidR="00471A5A" w:rsidRPr="00471A5A">
        <w:t xml:space="preserve"> </w:t>
      </w:r>
      <w:r w:rsidR="00471A5A">
        <w:t>(</w:t>
      </w:r>
      <w:r w:rsidR="00471A5A" w:rsidRPr="00471A5A">
        <w:rPr>
          <w:rFonts w:ascii="Times New Roman" w:eastAsia="Calibri" w:hAnsi="Times New Roman" w:cs="Times New Roman"/>
          <w:sz w:val="28"/>
          <w:szCs w:val="28"/>
          <w:lang w:eastAsia="en-US"/>
        </w:rPr>
        <w:t>тележек вагонов и колесных пар</w:t>
      </w:r>
      <w:r w:rsidR="00471A5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4E040FD" w14:textId="4AF86F45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переходных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площадок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A2A1714" w14:textId="37D18CE6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очистк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мытьё ступенек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C44D22" w14:textId="7AD108E8" w:rsidR="00B74BB8" w:rsidRDefault="009A47E7" w:rsidP="002813A6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>даление посторонней краски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ржавых отложений с элементов кузова вагона,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торцов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 </w:t>
      </w:r>
    </w:p>
    <w:p w14:paraId="54CFD649" w14:textId="404FA78A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Потребность в услуге по удалению посторонней краски «</w:t>
      </w:r>
      <w:r w:rsidR="009A47E7"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или ржавых отложений фиксируется в заявке.</w:t>
      </w:r>
    </w:p>
    <w:p w14:paraId="445C8C8E" w14:textId="77777777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загрязненных поверхностей кузова вагона должна производиться сертифицированными моющими средствами. </w:t>
      </w:r>
    </w:p>
    <w:p w14:paraId="706E527B" w14:textId="739129BC" w:rsidR="00D03F0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Услуги оказываются в соответствии с заявкой Заказчика в отношении любых вагонов любого 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подразделения</w:t>
      </w:r>
      <w:r w:rsidR="00AA18EC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Заказчика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указанного в Приложении</w:t>
      </w:r>
      <w:r w:rsidR="00891B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4E45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к Техническому заданию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2FAF973" w14:textId="1118D5C3" w:rsidR="00CC2984" w:rsidRPr="00E07808" w:rsidRDefault="00CC2984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Единица измерения услуг:</w:t>
      </w:r>
      <w:r w:rsidR="003737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наружная обмывка одного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вагон</w:t>
      </w:r>
      <w:r w:rsidR="003737E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(условная единица).</w:t>
      </w:r>
    </w:p>
    <w:p w14:paraId="1881A4C0" w14:textId="77777777" w:rsidR="001E2B15" w:rsidRPr="00E07808" w:rsidRDefault="001E2B15" w:rsidP="00D6552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9A1026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716A56B2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8CE327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14:paraId="12F305A5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33F36E2" w14:textId="3CE9C5E6" w:rsidR="00B74BB8" w:rsidRDefault="00B74BB8" w:rsidP="00093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0935AE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5C1C93">
        <w:rPr>
          <w:rFonts w:ascii="Times New Roman" w:hAnsi="Times New Roman" w:cs="Times New Roman"/>
          <w:sz w:val="28"/>
          <w:szCs w:val="28"/>
        </w:rPr>
        <w:t xml:space="preserve">услуг должно соответствовать требованиям следующих нормативных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C1C93">
        <w:rPr>
          <w:rFonts w:ascii="Times New Roman" w:hAnsi="Times New Roman" w:cs="Times New Roman"/>
          <w:sz w:val="28"/>
          <w:szCs w:val="28"/>
        </w:rPr>
        <w:t>:</w:t>
      </w:r>
    </w:p>
    <w:p w14:paraId="1B293FEA" w14:textId="6B1ACDC7" w:rsidR="00B74BB8" w:rsidRPr="005C1C93" w:rsidRDefault="00B74BB8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54612-2011 </w:t>
      </w:r>
      <w:r w:rsidR="000935AE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</w:t>
      </w:r>
      <w:r>
        <w:rPr>
          <w:rFonts w:ascii="Times New Roman" w:hAnsi="Times New Roman" w:cs="Times New Roman"/>
          <w:sz w:val="28"/>
          <w:szCs w:val="28"/>
        </w:rPr>
        <w:t>«Вагоны пассажирские локомотивной тяги и моторвагонный подвижной состав. Требования к обмывке и очистке»;</w:t>
      </w:r>
    </w:p>
    <w:p w14:paraId="1885B63F" w14:textId="7C3C6397" w:rsidR="00B74BB8" w:rsidRPr="00D03F09" w:rsidRDefault="006C2542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542">
        <w:rPr>
          <w:rFonts w:ascii="Times New Roman" w:hAnsi="Times New Roman" w:cs="Times New Roman"/>
          <w:bCs/>
          <w:sz w:val="28"/>
          <w:szCs w:val="28"/>
        </w:rPr>
        <w:t>СТО РЖД 1.05.008-2015</w:t>
      </w:r>
      <w:r w:rsidRPr="006C2542">
        <w:rPr>
          <w:rFonts w:ascii="Times New Roman" w:hAnsi="Times New Roman" w:cs="Times New Roman"/>
          <w:sz w:val="28"/>
          <w:szCs w:val="28"/>
        </w:rPr>
        <w:t> «Защита от коррозии. Окрашивание наружных поверхностей железнодорожного подвижного состава. Технические требования»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5CAD583D" w14:textId="128DFC8A" w:rsidR="00B74BB8" w:rsidRPr="00D03F09" w:rsidRDefault="00E056DB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6DB">
        <w:rPr>
          <w:rFonts w:ascii="Times New Roman" w:hAnsi="Times New Roman" w:cs="Times New Roman"/>
          <w:bCs/>
          <w:sz w:val="28"/>
          <w:szCs w:val="28"/>
        </w:rPr>
        <w:t>СТО РЖД 1.15.009-2012</w:t>
      </w:r>
      <w:r w:rsidRPr="00E056DB">
        <w:rPr>
          <w:rFonts w:ascii="Times New Roman" w:hAnsi="Times New Roman" w:cs="Times New Roman"/>
          <w:sz w:val="28"/>
          <w:szCs w:val="28"/>
        </w:rPr>
        <w:t> «Обмывка и очистка пассажирских вагонов и вагонов моторвагонного подвижного состава. Технические условия»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011F15B3" w14:textId="7BE51A49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2D3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отдельным видам транспорта и объектам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», утвержденные п</w:t>
      </w:r>
      <w:r w:rsidRPr="000E2D3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16.10.2020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2D36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2D36">
        <w:rPr>
          <w:rFonts w:ascii="Times New Roman" w:hAnsi="Times New Roman" w:cs="Times New Roman"/>
          <w:sz w:val="28"/>
          <w:szCs w:val="28"/>
        </w:rPr>
        <w:t>Об утверждении санитарных правил СП 2.5.3650-20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EAE4069" w14:textId="6C6150BF" w:rsidR="00D03F0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6">
        <w:rPr>
          <w:rFonts w:ascii="Times New Roman" w:hAnsi="Times New Roman" w:cs="Times New Roman"/>
          <w:sz w:val="28"/>
          <w:szCs w:val="28"/>
        </w:rPr>
        <w:t xml:space="preserve">В случае утраты силы </w:t>
      </w:r>
      <w:r w:rsidR="005D3BDA" w:rsidRPr="000E2D36">
        <w:rPr>
          <w:rFonts w:ascii="Times New Roman" w:hAnsi="Times New Roman" w:cs="Times New Roman"/>
          <w:sz w:val="28"/>
          <w:szCs w:val="28"/>
        </w:rPr>
        <w:t>нормативн</w:t>
      </w:r>
      <w:r w:rsidR="005D3BDA">
        <w:rPr>
          <w:rFonts w:ascii="Times New Roman" w:hAnsi="Times New Roman" w:cs="Times New Roman"/>
          <w:sz w:val="28"/>
          <w:szCs w:val="28"/>
        </w:rPr>
        <w:t>ого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="005D3BDA">
        <w:rPr>
          <w:rFonts w:ascii="Times New Roman" w:hAnsi="Times New Roman" w:cs="Times New Roman"/>
          <w:sz w:val="28"/>
          <w:szCs w:val="28"/>
        </w:rPr>
        <w:t xml:space="preserve">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услуг должно соответствовать </w:t>
      </w:r>
      <w:r w:rsidR="00E056DB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заменившим его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а,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иным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="005D3BDA" w:rsidRPr="000E2D36"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, содержащим необходимые 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="005D3BDA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0E2D36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4DE9BEC1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7DE50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14:paraId="2F2861A1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220314F" w14:textId="4F8762E8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Заказчик не </w:t>
      </w:r>
      <w:r>
        <w:rPr>
          <w:rFonts w:ascii="Times New Roman" w:hAnsi="Times New Roman" w:cs="Times New Roman"/>
          <w:sz w:val="28"/>
          <w:szCs w:val="28"/>
        </w:rPr>
        <w:t xml:space="preserve">чаще чем </w:t>
      </w:r>
      <w:r w:rsidR="005D3BDA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D3B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 в 3 (три) часа и не </w:t>
      </w:r>
      <w:r w:rsidRPr="005C1C93">
        <w:rPr>
          <w:rFonts w:ascii="Times New Roman" w:hAnsi="Times New Roman" w:cs="Times New Roman"/>
          <w:sz w:val="28"/>
          <w:szCs w:val="28"/>
        </w:rPr>
        <w:t xml:space="preserve">позднее, чем за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C1C93">
        <w:rPr>
          <w:rFonts w:ascii="Times New Roman" w:hAnsi="Times New Roman" w:cs="Times New Roman"/>
          <w:sz w:val="28"/>
          <w:szCs w:val="28"/>
        </w:rPr>
        <w:t xml:space="preserve"> (двенадцать) часов до оказания услуг направляет Исполнителю Заявку с указанием количества вагонов</w:t>
      </w:r>
      <w:r>
        <w:rPr>
          <w:rFonts w:ascii="Times New Roman" w:hAnsi="Times New Roman" w:cs="Times New Roman"/>
          <w:sz w:val="28"/>
          <w:szCs w:val="28"/>
        </w:rPr>
        <w:t>. Срок оказания услуги по обмывке одного вагона</w:t>
      </w:r>
      <w:r w:rsidR="0024735B">
        <w:rPr>
          <w:rFonts w:ascii="Times New Roman" w:hAnsi="Times New Roman" w:cs="Times New Roman"/>
          <w:sz w:val="28"/>
          <w:szCs w:val="28"/>
        </w:rPr>
        <w:t xml:space="preserve"> должен составлять</w:t>
      </w:r>
      <w:r>
        <w:rPr>
          <w:rFonts w:ascii="Times New Roman" w:hAnsi="Times New Roman" w:cs="Times New Roman"/>
          <w:sz w:val="28"/>
          <w:szCs w:val="28"/>
        </w:rPr>
        <w:t xml:space="preserve"> не более 90 </w:t>
      </w:r>
      <w:r w:rsidR="0024735B">
        <w:rPr>
          <w:rFonts w:ascii="Times New Roman" w:hAnsi="Times New Roman" w:cs="Times New Roman"/>
          <w:sz w:val="28"/>
          <w:szCs w:val="28"/>
        </w:rPr>
        <w:t>(девяност</w:t>
      </w:r>
      <w:r w:rsidR="00257F01">
        <w:rPr>
          <w:rFonts w:ascii="Times New Roman" w:hAnsi="Times New Roman" w:cs="Times New Roman"/>
          <w:sz w:val="28"/>
          <w:szCs w:val="28"/>
        </w:rPr>
        <w:t>а</w:t>
      </w:r>
      <w:r w:rsidR="002473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="00CC2984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CC2984" w:rsidRPr="004C288E">
        <w:rPr>
          <w:rFonts w:ascii="Times New Roman" w:hAnsi="Times New Roman" w:cs="Times New Roman"/>
          <w:sz w:val="28"/>
          <w:szCs w:val="28"/>
        </w:rPr>
        <w:t>подачи вагона на позицию обмывки</w:t>
      </w:r>
      <w:r w:rsidRPr="005C1C93">
        <w:rPr>
          <w:rFonts w:ascii="Times New Roman" w:hAnsi="Times New Roman" w:cs="Times New Roman"/>
          <w:sz w:val="28"/>
          <w:szCs w:val="28"/>
        </w:rPr>
        <w:t>.</w:t>
      </w:r>
    </w:p>
    <w:p w14:paraId="48107572" w14:textId="3A4F7839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Заявки допускается не менее чем за 1 (один) час до начала </w:t>
      </w:r>
      <w:r w:rsidR="0024735B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>Услуг.</w:t>
      </w:r>
    </w:p>
    <w:p w14:paraId="3A7676C6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Заявка на оказание услуг направляется по факсу или на электронный адрес, указанный в Договоре, при этом Исполнитель вправе проинформировать о дополнительных адресах направления заявок.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75408" w14:textId="1B1E1423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вагонов в заявке </w:t>
      </w:r>
      <w:r w:rsidR="0041581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5363F">
        <w:rPr>
          <w:rFonts w:ascii="Times New Roma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hAnsi="Times New Roman" w:cs="Times New Roman"/>
          <w:sz w:val="28"/>
          <w:szCs w:val="28"/>
        </w:rPr>
        <w:t>не менее 1 (одного) и не более 20 (двадцати) единиц.</w:t>
      </w:r>
    </w:p>
    <w:p w14:paraId="2D1FA966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Объём фактически оказанных услуг не может отличаться от объема, указанного в заявке.</w:t>
      </w:r>
    </w:p>
    <w:p w14:paraId="32B27683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Заказчик обязуется подать вагоны к месту оказания услуг в соответствии с Заявкой.</w:t>
      </w:r>
    </w:p>
    <w:p w14:paraId="03794BDF" w14:textId="45339109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09">
        <w:rPr>
          <w:rFonts w:ascii="Times New Roman" w:hAnsi="Times New Roman" w:cs="Times New Roman"/>
          <w:sz w:val="28"/>
          <w:szCs w:val="28"/>
        </w:rPr>
        <w:t xml:space="preserve">расходными материалами, инвентарем, необходимым для оказания услуг, производится </w:t>
      </w:r>
      <w:r w:rsidR="00415817">
        <w:rPr>
          <w:rFonts w:ascii="Times New Roman" w:hAnsi="Times New Roman" w:cs="Times New Roman"/>
          <w:sz w:val="28"/>
          <w:szCs w:val="28"/>
        </w:rPr>
        <w:t xml:space="preserve">силами и средствами </w:t>
      </w:r>
      <w:r w:rsidR="00CC2984">
        <w:rPr>
          <w:rFonts w:ascii="Times New Roman" w:hAnsi="Times New Roman" w:cs="Times New Roman"/>
          <w:sz w:val="28"/>
          <w:szCs w:val="28"/>
        </w:rPr>
        <w:t>Исполнителя</w:t>
      </w:r>
      <w:r w:rsidRPr="00D03F09">
        <w:rPr>
          <w:rFonts w:ascii="Times New Roman" w:hAnsi="Times New Roman" w:cs="Times New Roman"/>
          <w:sz w:val="28"/>
          <w:szCs w:val="28"/>
        </w:rPr>
        <w:t>.</w:t>
      </w:r>
    </w:p>
    <w:p w14:paraId="5F605A0A" w14:textId="4206352D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для наружной обмывки вагонов, при наличии такой возможности, предоставля</w:t>
      </w:r>
      <w:r w:rsidR="0041581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ся Заказчиком за счёт Исполнителя. Оплата за использованную воду производится по показаниям </w:t>
      </w:r>
      <w:r w:rsidR="00415817">
        <w:rPr>
          <w:rFonts w:ascii="Times New Roman" w:hAnsi="Times New Roman" w:cs="Times New Roman"/>
          <w:sz w:val="28"/>
          <w:szCs w:val="28"/>
        </w:rPr>
        <w:t xml:space="preserve">прибора учета </w:t>
      </w:r>
      <w:r>
        <w:rPr>
          <w:rFonts w:ascii="Times New Roman" w:hAnsi="Times New Roman" w:cs="Times New Roman"/>
          <w:sz w:val="28"/>
          <w:szCs w:val="28"/>
        </w:rPr>
        <w:t xml:space="preserve">воды. </w:t>
      </w:r>
    </w:p>
    <w:p w14:paraId="0E6B1C09" w14:textId="0332CAF4" w:rsidR="00B74BB8" w:rsidRDefault="00415817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Приборы учета </w:t>
      </w:r>
      <w:r w:rsidR="00B74BB8">
        <w:rPr>
          <w:rFonts w:ascii="Times New Roman" w:hAnsi="Times New Roman" w:cs="Times New Roman"/>
          <w:sz w:val="28"/>
          <w:szCs w:val="28"/>
        </w:rPr>
        <w:t xml:space="preserve">воды должны быть установлены Исполнителем за свой счёт. </w:t>
      </w:r>
    </w:p>
    <w:p w14:paraId="3E1F360C" w14:textId="4EA0B0AE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должен применять моющие средства в соответствии с требованиями нормативных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3F09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>
        <w:rPr>
          <w:rFonts w:ascii="Times New Roman" w:hAnsi="Times New Roman" w:cs="Times New Roman"/>
          <w:sz w:val="28"/>
          <w:szCs w:val="28"/>
        </w:rPr>
        <w:t>пункте 6.1 Технического задания.</w:t>
      </w:r>
    </w:p>
    <w:p w14:paraId="58683259" w14:textId="77777777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несет ответственность:</w:t>
      </w:r>
    </w:p>
    <w:p w14:paraId="30605933" w14:textId="0D437FE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норм и правил техники безопасности, охраны труда, производственной санитари</w:t>
      </w:r>
      <w:r>
        <w:rPr>
          <w:rFonts w:ascii="Times New Roman" w:hAnsi="Times New Roman" w:cs="Times New Roman"/>
          <w:sz w:val="28"/>
          <w:szCs w:val="28"/>
        </w:rPr>
        <w:t>и, правил пожарной безопасности;</w:t>
      </w:r>
    </w:p>
    <w:p w14:paraId="7B4ABD56" w14:textId="286B631E" w:rsidR="00B74BB8" w:rsidRPr="00D03F09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правил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1455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оказании услуг на территории Заказчика</w:t>
      </w:r>
      <w:r w:rsidR="0014559F">
        <w:rPr>
          <w:rFonts w:ascii="Times New Roman" w:hAnsi="Times New Roman" w:cs="Times New Roman"/>
          <w:sz w:val="28"/>
          <w:szCs w:val="28"/>
        </w:rPr>
        <w:t>)</w:t>
      </w:r>
      <w:r w:rsidRPr="00D03F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4E74D7" w14:textId="3AC6516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возмещение ущерба, причиненного Заказчику, а также любым третьим лицам, в результате несоблюдения указанных правил.</w:t>
      </w:r>
    </w:p>
    <w:p w14:paraId="45E54BD3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обязан предоставить Исполнителю помещение для хранения материалов и инвентаря, места для переодевания и отдыха работников Исполнителя. </w:t>
      </w:r>
    </w:p>
    <w:p w14:paraId="089AB0E7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согласованию с Заказчиком допускается проведение обмыва вагонов в дебаркадере, при этом Исполнитель не должен допускать скопление воды в местах обмыва вагонов. Утилизация воды производится силами и за счёт Исполнителя. </w:t>
      </w:r>
    </w:p>
    <w:p w14:paraId="1AE83838" w14:textId="652D147C" w:rsidR="007313A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обмыва вагонов в момент проведения погрузо-разгрузочных работ Исполнитель обязан принять все меры по недопущению попадания воды или моющей жидкости на почтовые отправления и </w:t>
      </w:r>
      <w:r w:rsidR="0014559F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="007313A9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59C16B19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6851B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</w:p>
    <w:p w14:paraId="029D53A6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89EBE13" w14:textId="0D77CADE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</w:t>
      </w:r>
      <w:r w:rsidR="0014559F">
        <w:rPr>
          <w:rFonts w:ascii="Times New Roman" w:hAnsi="Times New Roman" w:cs="Times New Roman"/>
          <w:sz w:val="28"/>
          <w:szCs w:val="28"/>
        </w:rPr>
        <w:t>.</w:t>
      </w:r>
    </w:p>
    <w:p w14:paraId="2CEED6A4" w14:textId="77777777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Исполнитель несет ответственность перед Заказчиком за сохранность вагонов во время </w:t>
      </w:r>
      <w:r w:rsidR="000A5979" w:rsidRPr="00E07808">
        <w:rPr>
          <w:rFonts w:ascii="Times New Roman" w:hAnsi="Times New Roman" w:cs="Times New Roman"/>
          <w:sz w:val="28"/>
          <w:szCs w:val="28"/>
        </w:rPr>
        <w:t>оказания услуг</w:t>
      </w:r>
      <w:r w:rsidRPr="00E07808">
        <w:rPr>
          <w:rFonts w:ascii="Times New Roman" w:hAnsi="Times New Roman" w:cs="Times New Roman"/>
          <w:sz w:val="28"/>
          <w:szCs w:val="28"/>
        </w:rPr>
        <w:t>.</w:t>
      </w:r>
    </w:p>
    <w:p w14:paraId="0C990F32" w14:textId="77777777" w:rsidR="00AA18EC" w:rsidRPr="00D03F09" w:rsidRDefault="00AA18EC" w:rsidP="00AA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обязан обеспечивать работников, осуществляющих оказание Услуг, специальной одеждой, специальной обувью и другими средствами индивидуальной защиты в соответствии с установленными нормами.</w:t>
      </w:r>
    </w:p>
    <w:p w14:paraId="61AD2618" w14:textId="77777777" w:rsidR="00670B79" w:rsidRPr="00E07808" w:rsidRDefault="00670B79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D2CB6" w14:textId="51C252EB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8EC">
        <w:rPr>
          <w:rFonts w:ascii="Times New Roman" w:hAnsi="Times New Roman" w:cs="Times New Roman"/>
          <w:b/>
          <w:sz w:val="28"/>
          <w:szCs w:val="28"/>
        </w:rPr>
        <w:t>Условия</w:t>
      </w:r>
      <w:r w:rsidR="00AA18EC"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сдачи-</w:t>
      </w:r>
      <w:r w:rsidRPr="00E07808">
        <w:rPr>
          <w:rFonts w:ascii="Times New Roman" w:hAnsi="Times New Roman" w:cs="Times New Roman"/>
          <w:b/>
          <w:sz w:val="28"/>
          <w:szCs w:val="28"/>
        </w:rPr>
        <w:t>приемк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и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14:paraId="18D8EABB" w14:textId="77777777" w:rsidR="00EF4C57" w:rsidRPr="00E07808" w:rsidRDefault="00EF4C57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6F3E6" w14:textId="6BBB21D6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в </w:t>
      </w:r>
      <w:r w:rsidR="0014559F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3 (трех) рабочих дней по </w:t>
      </w:r>
      <w:r w:rsidR="0014559F">
        <w:rPr>
          <w:rFonts w:ascii="Times New Roman" w:hAnsi="Times New Roman" w:cs="Times New Roman"/>
          <w:sz w:val="28"/>
          <w:szCs w:val="28"/>
        </w:rPr>
        <w:t>окончани</w:t>
      </w:r>
      <w:r w:rsidR="00D37C9F">
        <w:rPr>
          <w:rFonts w:ascii="Times New Roman" w:hAnsi="Times New Roman" w:cs="Times New Roman"/>
          <w:sz w:val="28"/>
          <w:szCs w:val="28"/>
        </w:rPr>
        <w:t>и</w:t>
      </w:r>
      <w:r w:rsidR="0014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отчетного периода направляет Заказчику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 в 2 (двух) экземплярах.</w:t>
      </w:r>
    </w:p>
    <w:p w14:paraId="6C47C114" w14:textId="050E0E80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в течение </w:t>
      </w:r>
      <w:r w:rsidR="00281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(</w:t>
      </w:r>
      <w:r w:rsidR="002813A6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 xml:space="preserve">) рабочих дней с момента получения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подписанный со своей стороны Акт Исполнителю.</w:t>
      </w:r>
    </w:p>
    <w:p w14:paraId="17C7064B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По результатам приемки оказанных услуг Заказчиком принимается одно из следующих решений:</w:t>
      </w:r>
    </w:p>
    <w:p w14:paraId="49491F9F" w14:textId="074EEC71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оказаны полностью в соответствии с условиями договора и подлежат приемке, Заказчик подписывает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54EEF54" w14:textId="79D15768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выявлены несоответствия услуг по количеству, комплектности, объему, качеству, безопасности, иным требованиям, установленным договором, которые Исполнителю следует устранить в срок не более 12</w:t>
      </w:r>
      <w:r w:rsidR="00D37C9F">
        <w:rPr>
          <w:rFonts w:ascii="Times New Roman" w:hAnsi="Times New Roman" w:cs="Times New Roman"/>
          <w:sz w:val="28"/>
          <w:szCs w:val="28"/>
        </w:rPr>
        <w:t xml:space="preserve"> (двенадцати)</w:t>
      </w:r>
      <w:r w:rsidRPr="005C1C93">
        <w:rPr>
          <w:rFonts w:ascii="Times New Roman" w:hAnsi="Times New Roman" w:cs="Times New Roman"/>
          <w:sz w:val="28"/>
          <w:szCs w:val="28"/>
        </w:rPr>
        <w:t xml:space="preserve"> часов или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сроки, а к исполнителю необходимо применить предусмотренные договором штрафные санкции. Составляется мотивированный отказ от подписания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 w:rsidR="00D37C9F"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04037D2" w14:textId="6F131F00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услуги оказаны с нарушением сроков, установленных договором, и подлежат приемке с необходимостью применения к исполнителю предусмотренных договором штрафных санкций;</w:t>
      </w:r>
    </w:p>
    <w:p w14:paraId="0AAA1FA6" w14:textId="4B992455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не оказаны либо услуги оказаны с существенными нарушениями условий договора, которые влекут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>аказчика такой ущерб, что он в значительной степени лишается того, на что был вправе рассчитывать при заключении договора, и не подлежат приемке;</w:t>
      </w:r>
    </w:p>
    <w:p w14:paraId="4FBEBB57" w14:textId="374F9F9E" w:rsidR="00EF4C57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- при оказании услуг исполнителем не представлены документы, представление которых является о6язательным в соответствии с договором. При этом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 xml:space="preserve">сполнителю следует устранить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 указанные нарушения, а к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>сполнителю необходимо применить предусмотренные договором штрафные санкции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25D60A" w14:textId="77777777" w:rsidR="00670B79" w:rsidRPr="00E07808" w:rsidRDefault="00670B79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12AE1" w14:textId="4D13A8EB" w:rsidR="008816D6" w:rsidRPr="00E07808" w:rsidRDefault="008816D6" w:rsidP="008816D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</w:t>
      </w:r>
      <w:r w:rsidR="002813A6">
        <w:rPr>
          <w:rFonts w:ascii="Times New Roman" w:hAnsi="Times New Roman" w:cs="Times New Roman"/>
          <w:b/>
          <w:sz w:val="28"/>
          <w:szCs w:val="28"/>
        </w:rPr>
        <w:t>к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передаче Заказчику технических и иных документов (оформление результатов оказанных услуг)</w:t>
      </w:r>
    </w:p>
    <w:p w14:paraId="0526CD23" w14:textId="77777777" w:rsidR="008816D6" w:rsidRPr="00E07808" w:rsidRDefault="008816D6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947037" w14:textId="37C815EE" w:rsidR="00722CF7" w:rsidRPr="00127A5D" w:rsidRDefault="00127A5D" w:rsidP="0072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A5D">
        <w:rPr>
          <w:rFonts w:ascii="Times New Roman" w:hAnsi="Times New Roman"/>
          <w:sz w:val="28"/>
          <w:szCs w:val="28"/>
        </w:rPr>
        <w:t xml:space="preserve">Исполнитель в течение 3 (трех) рабочих дней по окончании отчетного периода направляет Заказчику </w:t>
      </w:r>
      <w:r w:rsidR="00722CF7" w:rsidRPr="00127A5D">
        <w:rPr>
          <w:rFonts w:ascii="Times New Roman" w:hAnsi="Times New Roman"/>
          <w:sz w:val="28"/>
          <w:szCs w:val="28"/>
        </w:rPr>
        <w:t xml:space="preserve">нарочно, по адресу, указанному в договоре: </w:t>
      </w:r>
    </w:p>
    <w:p w14:paraId="57A1AE45" w14:textId="77777777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 xml:space="preserve"> подписанный Акт сдачи-приема оказанных услуг в 2 (двух) экземплярах;</w:t>
      </w:r>
    </w:p>
    <w:p w14:paraId="70A7610F" w14:textId="7051A850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>Счёт-фактуру</w:t>
      </w:r>
      <w:r w:rsidR="00127A5D" w:rsidRPr="00127A5D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  <w:r w:rsidRPr="00127A5D">
        <w:rPr>
          <w:rFonts w:ascii="Times New Roman" w:hAnsi="Times New Roman" w:cs="Times New Roman"/>
          <w:sz w:val="28"/>
          <w:szCs w:val="28"/>
        </w:rPr>
        <w:t>;</w:t>
      </w:r>
    </w:p>
    <w:p w14:paraId="0CDE46F8" w14:textId="34887A06" w:rsidR="00722CF7" w:rsidRPr="00127A5D" w:rsidRDefault="00127A5D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>С</w:t>
      </w:r>
      <w:r w:rsidR="00722CF7" w:rsidRPr="00127A5D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85C2A1" w14:textId="77777777" w:rsidR="00127A5D" w:rsidRDefault="00127A5D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</w:t>
      </w:r>
      <w:r w:rsidR="00722CF7" w:rsidRPr="00127A5D">
        <w:rPr>
          <w:rFonts w:ascii="Times New Roman" w:hAnsi="Times New Roman"/>
          <w:sz w:val="28"/>
          <w:szCs w:val="28"/>
        </w:rPr>
        <w:t>копии заявок за отчетный период</w:t>
      </w:r>
      <w:r>
        <w:rPr>
          <w:rFonts w:ascii="Times New Roman" w:hAnsi="Times New Roman"/>
          <w:sz w:val="28"/>
          <w:szCs w:val="28"/>
        </w:rPr>
        <w:t>.</w:t>
      </w:r>
    </w:p>
    <w:p w14:paraId="520566C2" w14:textId="795C5715" w:rsidR="002813A6" w:rsidRPr="002813A6" w:rsidRDefault="00722CF7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3A6" w:rsidDel="00722C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3A6" w:rsidRPr="002813A6">
        <w:rPr>
          <w:rFonts w:ascii="Times New Roman" w:eastAsia="Times New Roman" w:hAnsi="Times New Roman"/>
          <w:sz w:val="28"/>
          <w:szCs w:val="28"/>
          <w:lang w:eastAsia="ru-RU"/>
        </w:rPr>
        <w:t>Все передаваемые Исполнителем Заказчику документы должны быть на русском языке.</w:t>
      </w:r>
    </w:p>
    <w:p w14:paraId="569F3CCB" w14:textId="77777777" w:rsidR="00670B79" w:rsidRPr="00E07808" w:rsidRDefault="00670B79" w:rsidP="00A54B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C0B24" w14:textId="3F13BD8D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 xml:space="preserve">К СРОКУ И (ИЛИ) ОБЪЕМУ ПРЕДОСТАВЛЕНИЯ ГАРАНТИЙНЫХ ОБЯЗАТЕЛЬСТВ </w:t>
      </w:r>
    </w:p>
    <w:p w14:paraId="3B744449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66C870C" w14:textId="77777777" w:rsidR="00EF4C57" w:rsidRPr="00E07808" w:rsidRDefault="00844983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Гарантийные обязательства не устанавливаются.</w:t>
      </w:r>
    </w:p>
    <w:p w14:paraId="3C85D218" w14:textId="77777777" w:rsidR="00EF4C57" w:rsidRPr="00E07808" w:rsidRDefault="00EF4C57" w:rsidP="00EF4C57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D9AA92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5D71AAA8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6649FD" w:rsidRPr="00E07808" w14:paraId="105A2FFF" w14:textId="77777777" w:rsidTr="00926625">
        <w:tc>
          <w:tcPr>
            <w:tcW w:w="1843" w:type="dxa"/>
            <w:vAlign w:val="center"/>
          </w:tcPr>
          <w:p w14:paraId="6CACE68A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приложения</w:t>
            </w:r>
          </w:p>
        </w:tc>
        <w:tc>
          <w:tcPr>
            <w:tcW w:w="5386" w:type="dxa"/>
            <w:vAlign w:val="center"/>
          </w:tcPr>
          <w:p w14:paraId="40153179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985" w:type="dxa"/>
            <w:vAlign w:val="center"/>
          </w:tcPr>
          <w:p w14:paraId="0817B3D2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</w:t>
            </w:r>
            <w:r w:rsidR="00126787"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6649FD" w:rsidRPr="00E07808" w14:paraId="69A57C0F" w14:textId="77777777" w:rsidTr="00926625">
        <w:tc>
          <w:tcPr>
            <w:tcW w:w="1843" w:type="dxa"/>
            <w:vAlign w:val="center"/>
          </w:tcPr>
          <w:p w14:paraId="6EEFFFA8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082FCED0" w14:textId="1D9EB45C" w:rsidR="006649FD" w:rsidRPr="00E07808" w:rsidRDefault="00803BD2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5A2F64"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 w:rsidR="005A2F64" w:rsidRPr="00E07808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985" w:type="dxa"/>
            <w:vAlign w:val="center"/>
          </w:tcPr>
          <w:p w14:paraId="2D1DC1ED" w14:textId="77777777" w:rsidR="006649FD" w:rsidRPr="00E07808" w:rsidRDefault="00126787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2542" w:rsidRPr="00E07808" w14:paraId="13A6775F" w14:textId="77777777" w:rsidTr="00926625">
        <w:tc>
          <w:tcPr>
            <w:tcW w:w="1843" w:type="dxa"/>
            <w:vAlign w:val="center"/>
          </w:tcPr>
          <w:p w14:paraId="4D4E31CD" w14:textId="743E40B7" w:rsidR="006C2542" w:rsidRPr="00E07808" w:rsidRDefault="006C2542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14:paraId="4BD9569F" w14:textId="1D342248" w:rsidR="006C2542" w:rsidRPr="00E07808" w:rsidRDefault="006C2542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почтовых вагонов</w:t>
            </w:r>
          </w:p>
        </w:tc>
        <w:tc>
          <w:tcPr>
            <w:tcW w:w="1985" w:type="dxa"/>
            <w:vAlign w:val="center"/>
          </w:tcPr>
          <w:p w14:paraId="6BDCE0BC" w14:textId="48C8D11D" w:rsidR="006C2542" w:rsidRPr="00E07808" w:rsidRDefault="0013413C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C9538EC" w14:textId="77777777" w:rsidR="00E25CE0" w:rsidRPr="00E07808" w:rsidRDefault="00E25CE0" w:rsidP="00E2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4F0F0" w14:textId="77777777" w:rsidR="00824242" w:rsidRPr="00E07808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</w:pPr>
    </w:p>
    <w:p w14:paraId="371BE496" w14:textId="77777777" w:rsidR="00824242" w:rsidRPr="00E25CE0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  <w:sectPr w:rsidR="00824242" w:rsidRPr="00E25CE0" w:rsidSect="00A0776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89B9E86" w14:textId="77777777" w:rsidR="006C2542" w:rsidRDefault="006C2542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C20424" w14:textId="6592F07A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B259673" w14:textId="77777777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Техническому заданию </w:t>
      </w:r>
    </w:p>
    <w:p w14:paraId="2B9BADD5" w14:textId="7A0CC1FC" w:rsidR="003839DE" w:rsidRDefault="003839DE" w:rsidP="003839DE"/>
    <w:p w14:paraId="567AE073" w14:textId="77777777" w:rsidR="00803BD2" w:rsidRPr="003839DE" w:rsidRDefault="00803BD2" w:rsidP="003839DE"/>
    <w:p w14:paraId="7CD8A5F4" w14:textId="772B927C" w:rsidR="00E07808" w:rsidRPr="00C91069" w:rsidRDefault="00803BD2" w:rsidP="00C9106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Место</w:t>
      </w:r>
      <w:r w:rsidR="00C910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оказания услуг</w:t>
      </w:r>
    </w:p>
    <w:tbl>
      <w:tblPr>
        <w:tblW w:w="14459" w:type="dxa"/>
        <w:tblInd w:w="-10" w:type="dxa"/>
        <w:tblLook w:val="04A0" w:firstRow="1" w:lastRow="0" w:firstColumn="1" w:lastColumn="0" w:noHBand="0" w:noVBand="1"/>
      </w:tblPr>
      <w:tblGrid>
        <w:gridCol w:w="3261"/>
        <w:gridCol w:w="2693"/>
        <w:gridCol w:w="8505"/>
      </w:tblGrid>
      <w:tr w:rsidR="005A2F64" w:rsidRPr="004965B1" w14:paraId="2902ECE5" w14:textId="77777777" w:rsidTr="005A2F64">
        <w:trPr>
          <w:trHeight w:val="639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08C3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00AB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оказания услуги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AC89" w14:textId="37FA710A" w:rsidR="005A2F64" w:rsidRPr="004965B1" w:rsidRDefault="00CC2984" w:rsidP="005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r w:rsidR="005A2F64"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Заказчика</w:t>
            </w:r>
          </w:p>
        </w:tc>
      </w:tr>
      <w:tr w:rsidR="00C91069" w:rsidRPr="004965B1" w14:paraId="0C6030CC" w14:textId="77777777" w:rsidTr="00926625">
        <w:trPr>
          <w:trHeight w:val="6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2570A" w14:textId="3B90EB85" w:rsidR="00C91069" w:rsidRPr="004965B1" w:rsidRDefault="00C91069" w:rsidP="00C9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аружн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обмывк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вагонов УФПС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Омской области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0E9E" w14:textId="77777777" w:rsidR="00C91069" w:rsidRPr="004965B1" w:rsidRDefault="00C91069" w:rsidP="0092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Пути общего и необщего пользования станций, вагонных депо (участков), пути необщего пользования Заказчика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CA7F" w14:textId="1DEBCC63" w:rsidR="00C91069" w:rsidRPr="004965B1" w:rsidRDefault="00C91069" w:rsidP="00803B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803B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Омск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03B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 Карла-Маркса, д.91</w:t>
            </w:r>
          </w:p>
        </w:tc>
      </w:tr>
    </w:tbl>
    <w:p w14:paraId="331BE8F1" w14:textId="59730017" w:rsidR="00856D0C" w:rsidRDefault="00856D0C" w:rsidP="003839DE">
      <w:pPr>
        <w:pStyle w:val="af4"/>
      </w:pPr>
    </w:p>
    <w:p w14:paraId="2BD75962" w14:textId="7F8CD512" w:rsidR="00E07808" w:rsidRPr="00E07808" w:rsidRDefault="00E07808" w:rsidP="00E07808"/>
    <w:p w14:paraId="70ABD3CD" w14:textId="700B272A" w:rsidR="006C2542" w:rsidRDefault="006C2542" w:rsidP="00C91069">
      <w:pPr>
        <w:spacing w:after="0"/>
        <w:sectPr w:rsidR="006C2542" w:rsidSect="003839D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14:paraId="0D485C21" w14:textId="6026BA60" w:rsidR="006C2542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1341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7ED94701" w14:textId="16B5B994" w:rsidR="00C91069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Техническому заданию</w:t>
      </w:r>
    </w:p>
    <w:p w14:paraId="549D30B1" w14:textId="2D61CC8B" w:rsidR="00C91069" w:rsidRDefault="00C91069" w:rsidP="00C91069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</w:p>
    <w:p w14:paraId="1BF0CCF6" w14:textId="7490AEB7" w:rsidR="00C91069" w:rsidRPr="00C91069" w:rsidRDefault="00DF46EA" w:rsidP="00C91069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C91069" w:rsidRPr="00C91069">
        <w:rPr>
          <w:rFonts w:ascii="Times New Roman" w:hAnsi="Times New Roman"/>
          <w:b/>
          <w:sz w:val="28"/>
          <w:szCs w:val="28"/>
        </w:rPr>
        <w:t xml:space="preserve"> почтовых вагонов</w:t>
      </w:r>
    </w:p>
    <w:tbl>
      <w:tblPr>
        <w:tblStyle w:val="ac"/>
        <w:tblW w:w="0" w:type="auto"/>
        <w:tblInd w:w="1555" w:type="dxa"/>
        <w:tblLook w:val="04A0" w:firstRow="1" w:lastRow="0" w:firstColumn="1" w:lastColumn="0" w:noHBand="0" w:noVBand="1"/>
      </w:tblPr>
      <w:tblGrid>
        <w:gridCol w:w="921"/>
        <w:gridCol w:w="4177"/>
        <w:gridCol w:w="2627"/>
      </w:tblGrid>
      <w:tr w:rsidR="00C91069" w14:paraId="14EAAD4E" w14:textId="77777777" w:rsidTr="00926625">
        <w:tc>
          <w:tcPr>
            <w:tcW w:w="921" w:type="dxa"/>
          </w:tcPr>
          <w:p w14:paraId="12BA690E" w14:textId="4B035201" w:rsidR="00C91069" w:rsidRPr="00926625" w:rsidRDefault="00C91069" w:rsidP="0013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7" w:type="dxa"/>
          </w:tcPr>
          <w:p w14:paraId="145CFC48" w14:textId="4F79871B" w:rsidR="00C91069" w:rsidRPr="00926625" w:rsidRDefault="00C91069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Наименование УФПС</w:t>
            </w:r>
          </w:p>
        </w:tc>
        <w:tc>
          <w:tcPr>
            <w:tcW w:w="2627" w:type="dxa"/>
          </w:tcPr>
          <w:p w14:paraId="4E47007D" w14:textId="239A3ED0" w:rsidR="00C91069" w:rsidRPr="00926625" w:rsidRDefault="00926625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почтового вагона</w:t>
            </w:r>
          </w:p>
        </w:tc>
      </w:tr>
      <w:tr w:rsidR="00926625" w14:paraId="19C6DA3E" w14:textId="77777777" w:rsidTr="00926625">
        <w:tc>
          <w:tcPr>
            <w:tcW w:w="921" w:type="dxa"/>
          </w:tcPr>
          <w:p w14:paraId="4DBD61AB" w14:textId="0306353E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</w:tcPr>
          <w:p w14:paraId="7558B83B" w14:textId="754B899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7A0AAD7" w14:textId="715AA25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083-41687</w:t>
            </w:r>
          </w:p>
        </w:tc>
      </w:tr>
      <w:tr w:rsidR="00926625" w14:paraId="407D479E" w14:textId="77777777" w:rsidTr="00926625">
        <w:tc>
          <w:tcPr>
            <w:tcW w:w="921" w:type="dxa"/>
          </w:tcPr>
          <w:p w14:paraId="0D3E561E" w14:textId="20354213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</w:tcPr>
          <w:p w14:paraId="2B7A7FE3" w14:textId="7A92E6F8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1588E9C8" w14:textId="6621AD0A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083-43196</w:t>
            </w:r>
          </w:p>
        </w:tc>
      </w:tr>
      <w:tr w:rsidR="00926625" w14:paraId="5B7343A4" w14:textId="77777777" w:rsidTr="00926625">
        <w:tc>
          <w:tcPr>
            <w:tcW w:w="921" w:type="dxa"/>
          </w:tcPr>
          <w:p w14:paraId="2D4A80D6" w14:textId="36348F5F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</w:tcPr>
          <w:p w14:paraId="1E3D4AD7" w14:textId="70B3A56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306CDD51" w14:textId="0E8566EF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084-41628</w:t>
            </w:r>
          </w:p>
        </w:tc>
      </w:tr>
      <w:tr w:rsidR="00926625" w14:paraId="5009C7F8" w14:textId="77777777" w:rsidTr="00926625">
        <w:tc>
          <w:tcPr>
            <w:tcW w:w="921" w:type="dxa"/>
          </w:tcPr>
          <w:p w14:paraId="627FEA48" w14:textId="196D1066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</w:tcPr>
          <w:p w14:paraId="604BAEFC" w14:textId="36DDADF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5284E9CA" w14:textId="0D66B3D4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017-40455</w:t>
            </w:r>
          </w:p>
        </w:tc>
      </w:tr>
      <w:tr w:rsidR="00926625" w14:paraId="4A6B6311" w14:textId="77777777" w:rsidTr="00926625">
        <w:tc>
          <w:tcPr>
            <w:tcW w:w="921" w:type="dxa"/>
          </w:tcPr>
          <w:p w14:paraId="41E29DAD" w14:textId="081AC737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7" w:type="dxa"/>
          </w:tcPr>
          <w:p w14:paraId="2DC7BD2E" w14:textId="7167000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2B1648D" w14:textId="6B1F90CD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083-43451</w:t>
            </w:r>
          </w:p>
        </w:tc>
      </w:tr>
      <w:tr w:rsidR="00926625" w14:paraId="6BCDE142" w14:textId="77777777" w:rsidTr="00926625">
        <w:tc>
          <w:tcPr>
            <w:tcW w:w="921" w:type="dxa"/>
          </w:tcPr>
          <w:p w14:paraId="0F361733" w14:textId="06593844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7" w:type="dxa"/>
          </w:tcPr>
          <w:p w14:paraId="2924BE3E" w14:textId="17798BC0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01A32BA4" w14:textId="03C2CDD6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083-40713</w:t>
            </w:r>
          </w:p>
        </w:tc>
      </w:tr>
      <w:tr w:rsidR="00926625" w14:paraId="65EAAD78" w14:textId="77777777" w:rsidTr="00926625">
        <w:tc>
          <w:tcPr>
            <w:tcW w:w="921" w:type="dxa"/>
          </w:tcPr>
          <w:p w14:paraId="5C259F72" w14:textId="27D02D6B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7" w:type="dxa"/>
          </w:tcPr>
          <w:p w14:paraId="2A62ADC2" w14:textId="2CF31201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26B0C10C" w14:textId="03D818D1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083-55091</w:t>
            </w:r>
          </w:p>
        </w:tc>
      </w:tr>
      <w:tr w:rsidR="00926625" w14:paraId="599932E1" w14:textId="77777777" w:rsidTr="00926625">
        <w:tc>
          <w:tcPr>
            <w:tcW w:w="921" w:type="dxa"/>
          </w:tcPr>
          <w:p w14:paraId="27D0D66F" w14:textId="786B3BDB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7" w:type="dxa"/>
          </w:tcPr>
          <w:p w14:paraId="11BF36B8" w14:textId="04066E42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FA2F4E0" w14:textId="46410876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077-57073</w:t>
            </w:r>
          </w:p>
        </w:tc>
      </w:tr>
      <w:tr w:rsidR="00926625" w14:paraId="12C2DD87" w14:textId="77777777" w:rsidTr="00926625">
        <w:tc>
          <w:tcPr>
            <w:tcW w:w="921" w:type="dxa"/>
          </w:tcPr>
          <w:p w14:paraId="1258DEF6" w14:textId="44E44688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7" w:type="dxa"/>
          </w:tcPr>
          <w:p w14:paraId="766E37AA" w14:textId="05C08ECE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D5A7837" w14:textId="1CA24AF4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084-57244</w:t>
            </w:r>
          </w:p>
        </w:tc>
      </w:tr>
      <w:tr w:rsidR="00926625" w14:paraId="4BBFA2D4" w14:textId="77777777" w:rsidTr="00926625">
        <w:tc>
          <w:tcPr>
            <w:tcW w:w="921" w:type="dxa"/>
          </w:tcPr>
          <w:p w14:paraId="2CB4B927" w14:textId="3C863690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7" w:type="dxa"/>
          </w:tcPr>
          <w:p w14:paraId="2C2FDB18" w14:textId="47332A7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2F4FDF6" w14:textId="6B4462F1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083-58277</w:t>
            </w:r>
          </w:p>
        </w:tc>
      </w:tr>
      <w:tr w:rsidR="00926625" w14:paraId="75624E64" w14:textId="77777777" w:rsidTr="00926625">
        <w:tc>
          <w:tcPr>
            <w:tcW w:w="921" w:type="dxa"/>
          </w:tcPr>
          <w:p w14:paraId="41941EAD" w14:textId="74FC6A4F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7" w:type="dxa"/>
          </w:tcPr>
          <w:p w14:paraId="6A69B141" w14:textId="10F1B2F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3C205B8" w14:textId="3FCF5569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084-58622</w:t>
            </w:r>
          </w:p>
        </w:tc>
      </w:tr>
      <w:tr w:rsidR="00926625" w14:paraId="3B6F80DC" w14:textId="77777777" w:rsidTr="00926625">
        <w:tc>
          <w:tcPr>
            <w:tcW w:w="921" w:type="dxa"/>
          </w:tcPr>
          <w:p w14:paraId="39DCDABF" w14:textId="69489741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7" w:type="dxa"/>
          </w:tcPr>
          <w:p w14:paraId="68C0ABC0" w14:textId="236C4285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289CC4D" w14:textId="00AA0F98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084-58754</w:t>
            </w:r>
          </w:p>
        </w:tc>
      </w:tr>
      <w:tr w:rsidR="00926625" w14:paraId="2A09B7DC" w14:textId="77777777" w:rsidTr="00926625">
        <w:tc>
          <w:tcPr>
            <w:tcW w:w="921" w:type="dxa"/>
          </w:tcPr>
          <w:p w14:paraId="34EA6256" w14:textId="3B3E8F63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7" w:type="dxa"/>
          </w:tcPr>
          <w:p w14:paraId="1ECB4FE4" w14:textId="0B409B0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8C49EB6" w14:textId="1E04488F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084-58697</w:t>
            </w:r>
          </w:p>
        </w:tc>
      </w:tr>
      <w:tr w:rsidR="00926625" w14:paraId="038668D1" w14:textId="77777777" w:rsidTr="00926625">
        <w:tc>
          <w:tcPr>
            <w:tcW w:w="921" w:type="dxa"/>
          </w:tcPr>
          <w:p w14:paraId="4397DA11" w14:textId="719590A8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7" w:type="dxa"/>
          </w:tcPr>
          <w:p w14:paraId="339598D7" w14:textId="4888CDB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0D1541B5" w14:textId="2855E597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084-57657</w:t>
            </w:r>
          </w:p>
        </w:tc>
      </w:tr>
      <w:tr w:rsidR="00926625" w14:paraId="3183B013" w14:textId="77777777" w:rsidTr="00926625">
        <w:tc>
          <w:tcPr>
            <w:tcW w:w="921" w:type="dxa"/>
          </w:tcPr>
          <w:p w14:paraId="7DF379C9" w14:textId="2A85EDF5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7" w:type="dxa"/>
          </w:tcPr>
          <w:p w14:paraId="0094016B" w14:textId="43489B5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90720D7" w14:textId="5165D7CA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083-57873</w:t>
            </w:r>
          </w:p>
        </w:tc>
      </w:tr>
      <w:tr w:rsidR="00926625" w14:paraId="750A79E0" w14:textId="77777777" w:rsidTr="00926625">
        <w:tc>
          <w:tcPr>
            <w:tcW w:w="921" w:type="dxa"/>
          </w:tcPr>
          <w:p w14:paraId="00D84ACF" w14:textId="6E1EB018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77" w:type="dxa"/>
          </w:tcPr>
          <w:p w14:paraId="04BA9FB3" w14:textId="537CBC8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068D47DC" w14:textId="4233EAE0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084-57335</w:t>
            </w:r>
          </w:p>
        </w:tc>
      </w:tr>
      <w:tr w:rsidR="00926625" w14:paraId="19D86E22" w14:textId="77777777" w:rsidTr="00926625">
        <w:tc>
          <w:tcPr>
            <w:tcW w:w="921" w:type="dxa"/>
          </w:tcPr>
          <w:p w14:paraId="4A92921C" w14:textId="53AA64AC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77" w:type="dxa"/>
          </w:tcPr>
          <w:p w14:paraId="73FC14CF" w14:textId="7359C2BC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28B744D5" w14:textId="41D8D26F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084-58531</w:t>
            </w:r>
          </w:p>
        </w:tc>
      </w:tr>
      <w:tr w:rsidR="00926625" w14:paraId="1D4FB866" w14:textId="77777777" w:rsidTr="00926625">
        <w:tc>
          <w:tcPr>
            <w:tcW w:w="921" w:type="dxa"/>
          </w:tcPr>
          <w:p w14:paraId="009B45DF" w14:textId="4D38BD6B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77" w:type="dxa"/>
          </w:tcPr>
          <w:p w14:paraId="5FD43E9F" w14:textId="5590A6DF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C7345F5" w14:textId="7F064AD7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084-58358</w:t>
            </w:r>
          </w:p>
        </w:tc>
      </w:tr>
      <w:tr w:rsidR="00926625" w14:paraId="0C0E6A72" w14:textId="77777777" w:rsidTr="00926625">
        <w:tc>
          <w:tcPr>
            <w:tcW w:w="921" w:type="dxa"/>
          </w:tcPr>
          <w:p w14:paraId="505A6980" w14:textId="46503667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77" w:type="dxa"/>
          </w:tcPr>
          <w:p w14:paraId="378E3CED" w14:textId="295EAD8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6C41960" w14:textId="6E89CEC8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083-57956</w:t>
            </w:r>
          </w:p>
        </w:tc>
      </w:tr>
      <w:tr w:rsidR="00926625" w14:paraId="63E56783" w14:textId="77777777" w:rsidTr="00926625">
        <w:tc>
          <w:tcPr>
            <w:tcW w:w="921" w:type="dxa"/>
          </w:tcPr>
          <w:p w14:paraId="7BB81B7D" w14:textId="5C2016C3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77" w:type="dxa"/>
          </w:tcPr>
          <w:p w14:paraId="61038D02" w14:textId="3033D8D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04576A4" w14:textId="7D5C264C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084-50082</w:t>
            </w:r>
          </w:p>
        </w:tc>
      </w:tr>
      <w:tr w:rsidR="00926625" w14:paraId="0AFFF588" w14:textId="77777777" w:rsidTr="00926625">
        <w:tc>
          <w:tcPr>
            <w:tcW w:w="921" w:type="dxa"/>
          </w:tcPr>
          <w:p w14:paraId="08691505" w14:textId="2998BD38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77" w:type="dxa"/>
          </w:tcPr>
          <w:p w14:paraId="425813C5" w14:textId="50120D1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7FB33D3" w14:textId="403902F1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083-50605</w:t>
            </w:r>
          </w:p>
        </w:tc>
      </w:tr>
      <w:tr w:rsidR="00926625" w14:paraId="0C11BDF7" w14:textId="77777777" w:rsidTr="00926625">
        <w:tc>
          <w:tcPr>
            <w:tcW w:w="921" w:type="dxa"/>
          </w:tcPr>
          <w:p w14:paraId="3EF13653" w14:textId="049AD41C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77" w:type="dxa"/>
          </w:tcPr>
          <w:p w14:paraId="46BDE78B" w14:textId="5F8DF20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E688DB8" w14:textId="65D59C3A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084-51700</w:t>
            </w:r>
          </w:p>
        </w:tc>
      </w:tr>
      <w:tr w:rsidR="00926625" w14:paraId="1DA9110D" w14:textId="77777777" w:rsidTr="00926625">
        <w:tc>
          <w:tcPr>
            <w:tcW w:w="921" w:type="dxa"/>
          </w:tcPr>
          <w:p w14:paraId="5985BF56" w14:textId="096701F9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77" w:type="dxa"/>
          </w:tcPr>
          <w:p w14:paraId="7B0A2267" w14:textId="638B6809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ED6B34B" w14:textId="2C43EC25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084-52500</w:t>
            </w:r>
          </w:p>
        </w:tc>
      </w:tr>
      <w:tr w:rsidR="00926625" w14:paraId="75469784" w14:textId="77777777" w:rsidTr="00926625">
        <w:tc>
          <w:tcPr>
            <w:tcW w:w="921" w:type="dxa"/>
          </w:tcPr>
          <w:p w14:paraId="3DCB8234" w14:textId="1619DA9C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77" w:type="dxa"/>
          </w:tcPr>
          <w:p w14:paraId="434ECDB9" w14:textId="76230B8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4136FAF6" w14:textId="46416944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084-52799</w:t>
            </w:r>
          </w:p>
        </w:tc>
      </w:tr>
      <w:tr w:rsidR="00926625" w14:paraId="298A6708" w14:textId="77777777" w:rsidTr="00926625">
        <w:tc>
          <w:tcPr>
            <w:tcW w:w="921" w:type="dxa"/>
          </w:tcPr>
          <w:p w14:paraId="16F8DC1C" w14:textId="6AE4F4A2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77" w:type="dxa"/>
          </w:tcPr>
          <w:p w14:paraId="6420E188" w14:textId="397DB68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5C79038F" w14:textId="27776D1D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083-53674</w:t>
            </w:r>
          </w:p>
        </w:tc>
      </w:tr>
      <w:tr w:rsidR="00926625" w14:paraId="19BE0B5D" w14:textId="77777777" w:rsidTr="00926625">
        <w:tc>
          <w:tcPr>
            <w:tcW w:w="921" w:type="dxa"/>
          </w:tcPr>
          <w:p w14:paraId="452D6B14" w14:textId="023F0782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77" w:type="dxa"/>
          </w:tcPr>
          <w:p w14:paraId="7A71C43D" w14:textId="26CFF7F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79826087" w14:textId="6D89E045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084-51650</w:t>
            </w:r>
          </w:p>
        </w:tc>
      </w:tr>
      <w:tr w:rsidR="00926625" w14:paraId="78316C7F" w14:textId="77777777" w:rsidTr="00926625">
        <w:tc>
          <w:tcPr>
            <w:tcW w:w="921" w:type="dxa"/>
          </w:tcPr>
          <w:p w14:paraId="52DC4311" w14:textId="42B2B04A" w:rsidR="00926625" w:rsidRDefault="00803BD2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77" w:type="dxa"/>
          </w:tcPr>
          <w:p w14:paraId="6705BEBC" w14:textId="13697F6D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2627" w:type="dxa"/>
          </w:tcPr>
          <w:p w14:paraId="62733126" w14:textId="2079C757" w:rsidR="00926625" w:rsidRPr="0013413C" w:rsidRDefault="0013413C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084-54845</w:t>
            </w:r>
          </w:p>
        </w:tc>
      </w:tr>
    </w:tbl>
    <w:p w14:paraId="0D882AFB" w14:textId="3BE5A8C4" w:rsidR="006C2542" w:rsidRDefault="006C2542" w:rsidP="00F0629A">
      <w:pPr>
        <w:spacing w:after="0"/>
        <w:ind w:left="142"/>
      </w:pPr>
    </w:p>
    <w:p w14:paraId="6002804E" w14:textId="6A938FA1" w:rsidR="006C2542" w:rsidRPr="006C2542" w:rsidRDefault="006C2542" w:rsidP="009844EC">
      <w:pPr>
        <w:spacing w:after="0"/>
      </w:pPr>
    </w:p>
    <w:sectPr w:rsidR="006C2542" w:rsidRPr="006C2542" w:rsidSect="006C2542">
      <w:pgSz w:w="11906" w:h="16838"/>
      <w:pgMar w:top="1134" w:right="28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E0CEF" w14:textId="77777777" w:rsidR="008D2D18" w:rsidRDefault="008D2D18" w:rsidP="00E106D8">
      <w:pPr>
        <w:spacing w:after="0" w:line="240" w:lineRule="auto"/>
      </w:pPr>
      <w:r>
        <w:separator/>
      </w:r>
    </w:p>
  </w:endnote>
  <w:endnote w:type="continuationSeparator" w:id="0">
    <w:p w14:paraId="291DB9B1" w14:textId="77777777" w:rsidR="008D2D18" w:rsidRDefault="008D2D18" w:rsidP="00E1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7FA14" w14:textId="77777777" w:rsidR="008D2D18" w:rsidRDefault="008D2D18" w:rsidP="00E106D8">
      <w:pPr>
        <w:spacing w:after="0" w:line="240" w:lineRule="auto"/>
      </w:pPr>
      <w:r>
        <w:separator/>
      </w:r>
    </w:p>
  </w:footnote>
  <w:footnote w:type="continuationSeparator" w:id="0">
    <w:p w14:paraId="2470E6C1" w14:textId="77777777" w:rsidR="008D2D18" w:rsidRDefault="008D2D18" w:rsidP="00E106D8">
      <w:pPr>
        <w:spacing w:after="0" w:line="240" w:lineRule="auto"/>
      </w:pPr>
      <w:r>
        <w:continuationSeparator/>
      </w:r>
    </w:p>
  </w:footnote>
  <w:footnote w:id="1">
    <w:p w14:paraId="07B300C6" w14:textId="0EE90944" w:rsidR="00B34925" w:rsidRDefault="00B34925">
      <w:pPr>
        <w:pStyle w:val="afc"/>
      </w:pPr>
      <w:r>
        <w:rPr>
          <w:rStyle w:val="afb"/>
        </w:rPr>
        <w:footnoteRef/>
      </w:r>
      <w:r>
        <w:t xml:space="preserve"> </w:t>
      </w:r>
      <w:r w:rsidRPr="007F70D3">
        <w:rPr>
          <w:sz w:val="18"/>
        </w:rPr>
        <w:t xml:space="preserve">Счет-фактура предоставляется в случае, если </w:t>
      </w:r>
      <w:r>
        <w:rPr>
          <w:sz w:val="18"/>
        </w:rPr>
        <w:t>Исполнитель</w:t>
      </w:r>
      <w:r w:rsidRPr="007F70D3">
        <w:rPr>
          <w:sz w:val="18"/>
        </w:rPr>
        <w:t xml:space="preserve"> применяет общую систему налогообложения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691"/>
    <w:multiLevelType w:val="hybridMultilevel"/>
    <w:tmpl w:val="A404B78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B2428"/>
    <w:multiLevelType w:val="multilevel"/>
    <w:tmpl w:val="5162A0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A0F1A4F"/>
    <w:multiLevelType w:val="hybridMultilevel"/>
    <w:tmpl w:val="2FFE838C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484DC7"/>
    <w:multiLevelType w:val="multilevel"/>
    <w:tmpl w:val="12FCC7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0C16197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0F07EB8"/>
    <w:multiLevelType w:val="multilevel"/>
    <w:tmpl w:val="B9A8D04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13B83A77"/>
    <w:multiLevelType w:val="multilevel"/>
    <w:tmpl w:val="B4B874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5730D01"/>
    <w:multiLevelType w:val="multilevel"/>
    <w:tmpl w:val="FE78C6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F17465"/>
    <w:multiLevelType w:val="multilevel"/>
    <w:tmpl w:val="392E0B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2124355"/>
    <w:multiLevelType w:val="multilevel"/>
    <w:tmpl w:val="EB0EFC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465431A"/>
    <w:multiLevelType w:val="hybridMultilevel"/>
    <w:tmpl w:val="E5CEB876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87FB8"/>
    <w:multiLevelType w:val="multilevel"/>
    <w:tmpl w:val="33F8F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41871ED7"/>
    <w:multiLevelType w:val="hybridMultilevel"/>
    <w:tmpl w:val="A9B07386"/>
    <w:lvl w:ilvl="0" w:tplc="ECB224D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EA420E"/>
    <w:multiLevelType w:val="multilevel"/>
    <w:tmpl w:val="801634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459E03D5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9C24A2C"/>
    <w:multiLevelType w:val="hybridMultilevel"/>
    <w:tmpl w:val="A3C64F60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A5C41"/>
    <w:multiLevelType w:val="hybridMultilevel"/>
    <w:tmpl w:val="A418AD6C"/>
    <w:lvl w:ilvl="0" w:tplc="97AE7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D36B1F"/>
    <w:multiLevelType w:val="multilevel"/>
    <w:tmpl w:val="E54AF5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521F2F49"/>
    <w:multiLevelType w:val="multilevel"/>
    <w:tmpl w:val="72407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70E15"/>
    <w:multiLevelType w:val="hybridMultilevel"/>
    <w:tmpl w:val="FA9E13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59124CD9"/>
    <w:multiLevelType w:val="multilevel"/>
    <w:tmpl w:val="F61A0F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5A135BF6"/>
    <w:multiLevelType w:val="multilevel"/>
    <w:tmpl w:val="7D709BB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61984EFE"/>
    <w:multiLevelType w:val="multilevel"/>
    <w:tmpl w:val="DCA8AC9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67212DD4"/>
    <w:multiLevelType w:val="hybridMultilevel"/>
    <w:tmpl w:val="D0CC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6FAF"/>
    <w:multiLevelType w:val="hybridMultilevel"/>
    <w:tmpl w:val="60AC3A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2091282"/>
    <w:multiLevelType w:val="multilevel"/>
    <w:tmpl w:val="25E65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73031CF9"/>
    <w:multiLevelType w:val="multilevel"/>
    <w:tmpl w:val="8B1C292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4CB5BA9"/>
    <w:multiLevelType w:val="hybridMultilevel"/>
    <w:tmpl w:val="F4D05640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5E747D"/>
    <w:multiLevelType w:val="hybridMultilevel"/>
    <w:tmpl w:val="CBE82DEE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D3536A"/>
    <w:multiLevelType w:val="multilevel"/>
    <w:tmpl w:val="0DFE38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1" w15:restartNumberingAfterBreak="0">
    <w:nsid w:val="7BA0008A"/>
    <w:multiLevelType w:val="hybridMultilevel"/>
    <w:tmpl w:val="853E0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B65081"/>
    <w:multiLevelType w:val="multilevel"/>
    <w:tmpl w:val="257E9D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25"/>
  </w:num>
  <w:num w:numId="9">
    <w:abstractNumId w:val="0"/>
  </w:num>
  <w:num w:numId="10">
    <w:abstractNumId w:val="24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6"/>
  </w:num>
  <w:num w:numId="16">
    <w:abstractNumId w:val="5"/>
  </w:num>
  <w:num w:numId="17">
    <w:abstractNumId w:val="7"/>
  </w:num>
  <w:num w:numId="18">
    <w:abstractNumId w:val="23"/>
  </w:num>
  <w:num w:numId="19">
    <w:abstractNumId w:val="10"/>
  </w:num>
  <w:num w:numId="20">
    <w:abstractNumId w:val="1"/>
  </w:num>
  <w:num w:numId="21">
    <w:abstractNumId w:val="32"/>
  </w:num>
  <w:num w:numId="22">
    <w:abstractNumId w:val="14"/>
  </w:num>
  <w:num w:numId="23">
    <w:abstractNumId w:val="3"/>
  </w:num>
  <w:num w:numId="24">
    <w:abstractNumId w:val="26"/>
  </w:num>
  <w:num w:numId="25">
    <w:abstractNumId w:val="22"/>
  </w:num>
  <w:num w:numId="26">
    <w:abstractNumId w:val="19"/>
  </w:num>
  <w:num w:numId="27">
    <w:abstractNumId w:val="16"/>
  </w:num>
  <w:num w:numId="28">
    <w:abstractNumId w:val="11"/>
  </w:num>
  <w:num w:numId="29">
    <w:abstractNumId w:val="28"/>
  </w:num>
  <w:num w:numId="30">
    <w:abstractNumId w:val="29"/>
  </w:num>
  <w:num w:numId="31">
    <w:abstractNumId w:val="2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57"/>
    <w:rsid w:val="000009D5"/>
    <w:rsid w:val="00011F73"/>
    <w:rsid w:val="00020867"/>
    <w:rsid w:val="00021726"/>
    <w:rsid w:val="00030759"/>
    <w:rsid w:val="000325FB"/>
    <w:rsid w:val="0003295C"/>
    <w:rsid w:val="00034570"/>
    <w:rsid w:val="00045782"/>
    <w:rsid w:val="00047A28"/>
    <w:rsid w:val="0005363F"/>
    <w:rsid w:val="00064E56"/>
    <w:rsid w:val="000667C8"/>
    <w:rsid w:val="000729A9"/>
    <w:rsid w:val="0007554F"/>
    <w:rsid w:val="000935AE"/>
    <w:rsid w:val="00095837"/>
    <w:rsid w:val="000A5979"/>
    <w:rsid w:val="000C2F8D"/>
    <w:rsid w:val="000E161D"/>
    <w:rsid w:val="000E2D36"/>
    <w:rsid w:val="000E4D2D"/>
    <w:rsid w:val="000E6C00"/>
    <w:rsid w:val="000F6E0F"/>
    <w:rsid w:val="0010548A"/>
    <w:rsid w:val="001131A7"/>
    <w:rsid w:val="00126787"/>
    <w:rsid w:val="00127A5D"/>
    <w:rsid w:val="001319FA"/>
    <w:rsid w:val="0013413C"/>
    <w:rsid w:val="00141A39"/>
    <w:rsid w:val="00142F7D"/>
    <w:rsid w:val="0014559F"/>
    <w:rsid w:val="00154771"/>
    <w:rsid w:val="001568FE"/>
    <w:rsid w:val="00186D9B"/>
    <w:rsid w:val="00195B72"/>
    <w:rsid w:val="001A7ED0"/>
    <w:rsid w:val="001B50A8"/>
    <w:rsid w:val="001C27EB"/>
    <w:rsid w:val="001C413A"/>
    <w:rsid w:val="001C5961"/>
    <w:rsid w:val="001C6CE9"/>
    <w:rsid w:val="001D6E16"/>
    <w:rsid w:val="001E2B15"/>
    <w:rsid w:val="001F12C2"/>
    <w:rsid w:val="001F5458"/>
    <w:rsid w:val="002006B2"/>
    <w:rsid w:val="00215622"/>
    <w:rsid w:val="00225A1B"/>
    <w:rsid w:val="0024735B"/>
    <w:rsid w:val="00247F70"/>
    <w:rsid w:val="00254B92"/>
    <w:rsid w:val="00257F01"/>
    <w:rsid w:val="00270096"/>
    <w:rsid w:val="00276F46"/>
    <w:rsid w:val="002813A6"/>
    <w:rsid w:val="002A0E80"/>
    <w:rsid w:val="002A119D"/>
    <w:rsid w:val="002A3835"/>
    <w:rsid w:val="002B7F15"/>
    <w:rsid w:val="002C0E40"/>
    <w:rsid w:val="002D182B"/>
    <w:rsid w:val="002E0E8F"/>
    <w:rsid w:val="002E2F67"/>
    <w:rsid w:val="002E66CE"/>
    <w:rsid w:val="002F68CA"/>
    <w:rsid w:val="00326FF1"/>
    <w:rsid w:val="00335D95"/>
    <w:rsid w:val="00360C96"/>
    <w:rsid w:val="003631CD"/>
    <w:rsid w:val="0036618C"/>
    <w:rsid w:val="003737ED"/>
    <w:rsid w:val="00373BCC"/>
    <w:rsid w:val="0037403B"/>
    <w:rsid w:val="00377CB6"/>
    <w:rsid w:val="003839DE"/>
    <w:rsid w:val="00393493"/>
    <w:rsid w:val="003A7B1F"/>
    <w:rsid w:val="003B614D"/>
    <w:rsid w:val="003C599A"/>
    <w:rsid w:val="003D1554"/>
    <w:rsid w:val="003D24CF"/>
    <w:rsid w:val="003D2B9C"/>
    <w:rsid w:val="003E7A31"/>
    <w:rsid w:val="004002C0"/>
    <w:rsid w:val="0040247A"/>
    <w:rsid w:val="00404F78"/>
    <w:rsid w:val="00405462"/>
    <w:rsid w:val="00415817"/>
    <w:rsid w:val="00440B24"/>
    <w:rsid w:val="004474AD"/>
    <w:rsid w:val="0045419E"/>
    <w:rsid w:val="00471A5A"/>
    <w:rsid w:val="00472ABB"/>
    <w:rsid w:val="00475A2B"/>
    <w:rsid w:val="00482F17"/>
    <w:rsid w:val="00483A08"/>
    <w:rsid w:val="004965B1"/>
    <w:rsid w:val="004A1DAB"/>
    <w:rsid w:val="004D038A"/>
    <w:rsid w:val="004D3A74"/>
    <w:rsid w:val="004D56E1"/>
    <w:rsid w:val="004D575B"/>
    <w:rsid w:val="004E2B73"/>
    <w:rsid w:val="004E378C"/>
    <w:rsid w:val="004E459F"/>
    <w:rsid w:val="00503B7D"/>
    <w:rsid w:val="005103E0"/>
    <w:rsid w:val="005367B4"/>
    <w:rsid w:val="00540DCD"/>
    <w:rsid w:val="00553F7B"/>
    <w:rsid w:val="00554277"/>
    <w:rsid w:val="0056071F"/>
    <w:rsid w:val="00566A72"/>
    <w:rsid w:val="00576436"/>
    <w:rsid w:val="0058650D"/>
    <w:rsid w:val="00595E6C"/>
    <w:rsid w:val="005A2F64"/>
    <w:rsid w:val="005B34D2"/>
    <w:rsid w:val="005B3DD1"/>
    <w:rsid w:val="005B7693"/>
    <w:rsid w:val="005C0613"/>
    <w:rsid w:val="005C0BE1"/>
    <w:rsid w:val="005C1C93"/>
    <w:rsid w:val="005C5771"/>
    <w:rsid w:val="005D3BDA"/>
    <w:rsid w:val="005E2961"/>
    <w:rsid w:val="00607A5C"/>
    <w:rsid w:val="00624C5E"/>
    <w:rsid w:val="006274D7"/>
    <w:rsid w:val="00640F98"/>
    <w:rsid w:val="006449E4"/>
    <w:rsid w:val="0066431C"/>
    <w:rsid w:val="006649FD"/>
    <w:rsid w:val="006657E7"/>
    <w:rsid w:val="00670B79"/>
    <w:rsid w:val="00686CA2"/>
    <w:rsid w:val="006C2542"/>
    <w:rsid w:val="006C324D"/>
    <w:rsid w:val="006C7EF9"/>
    <w:rsid w:val="006F1AA1"/>
    <w:rsid w:val="006F41C4"/>
    <w:rsid w:val="006F61AF"/>
    <w:rsid w:val="007033AE"/>
    <w:rsid w:val="00707ADB"/>
    <w:rsid w:val="00722CF7"/>
    <w:rsid w:val="007313A9"/>
    <w:rsid w:val="00743C59"/>
    <w:rsid w:val="0075747C"/>
    <w:rsid w:val="00784FB0"/>
    <w:rsid w:val="007B41BE"/>
    <w:rsid w:val="007C0517"/>
    <w:rsid w:val="007C3CA1"/>
    <w:rsid w:val="007D50E7"/>
    <w:rsid w:val="007F03F0"/>
    <w:rsid w:val="00803BD2"/>
    <w:rsid w:val="0080524B"/>
    <w:rsid w:val="00807FE3"/>
    <w:rsid w:val="0081194B"/>
    <w:rsid w:val="00824242"/>
    <w:rsid w:val="00824276"/>
    <w:rsid w:val="00844983"/>
    <w:rsid w:val="00856D0C"/>
    <w:rsid w:val="00862194"/>
    <w:rsid w:val="00862B94"/>
    <w:rsid w:val="0086734E"/>
    <w:rsid w:val="008816D6"/>
    <w:rsid w:val="00882CFF"/>
    <w:rsid w:val="008839E8"/>
    <w:rsid w:val="00891B74"/>
    <w:rsid w:val="00894EDC"/>
    <w:rsid w:val="008B3A20"/>
    <w:rsid w:val="008B6C8F"/>
    <w:rsid w:val="008C1934"/>
    <w:rsid w:val="008C51BD"/>
    <w:rsid w:val="008D2D18"/>
    <w:rsid w:val="008E1685"/>
    <w:rsid w:val="008E1A2B"/>
    <w:rsid w:val="008E2E12"/>
    <w:rsid w:val="008F0AA4"/>
    <w:rsid w:val="008F4B62"/>
    <w:rsid w:val="00900F11"/>
    <w:rsid w:val="00916EE4"/>
    <w:rsid w:val="00921C39"/>
    <w:rsid w:val="00923CB8"/>
    <w:rsid w:val="00926625"/>
    <w:rsid w:val="009401BA"/>
    <w:rsid w:val="00952C75"/>
    <w:rsid w:val="009605EC"/>
    <w:rsid w:val="009611E8"/>
    <w:rsid w:val="009844EC"/>
    <w:rsid w:val="009A2BA1"/>
    <w:rsid w:val="009A47E7"/>
    <w:rsid w:val="009F18CA"/>
    <w:rsid w:val="009F7B09"/>
    <w:rsid w:val="00A0776C"/>
    <w:rsid w:val="00A07E8C"/>
    <w:rsid w:val="00A11B15"/>
    <w:rsid w:val="00A21CFA"/>
    <w:rsid w:val="00A415BD"/>
    <w:rsid w:val="00A449F8"/>
    <w:rsid w:val="00A50E0D"/>
    <w:rsid w:val="00A54BA8"/>
    <w:rsid w:val="00A55D48"/>
    <w:rsid w:val="00A80B09"/>
    <w:rsid w:val="00A90179"/>
    <w:rsid w:val="00A92138"/>
    <w:rsid w:val="00AA18EC"/>
    <w:rsid w:val="00AA35AA"/>
    <w:rsid w:val="00AC1102"/>
    <w:rsid w:val="00AD1A65"/>
    <w:rsid w:val="00AF3EDD"/>
    <w:rsid w:val="00B0017A"/>
    <w:rsid w:val="00B006D7"/>
    <w:rsid w:val="00B03D40"/>
    <w:rsid w:val="00B0627C"/>
    <w:rsid w:val="00B1041E"/>
    <w:rsid w:val="00B259BE"/>
    <w:rsid w:val="00B34925"/>
    <w:rsid w:val="00B47B80"/>
    <w:rsid w:val="00B55247"/>
    <w:rsid w:val="00B656D1"/>
    <w:rsid w:val="00B74BB8"/>
    <w:rsid w:val="00BA1D16"/>
    <w:rsid w:val="00BA6AD1"/>
    <w:rsid w:val="00BC37B6"/>
    <w:rsid w:val="00BD03B7"/>
    <w:rsid w:val="00BD33AD"/>
    <w:rsid w:val="00BF5C91"/>
    <w:rsid w:val="00BF7FFD"/>
    <w:rsid w:val="00C073B3"/>
    <w:rsid w:val="00C178EE"/>
    <w:rsid w:val="00C35F61"/>
    <w:rsid w:val="00C44FB0"/>
    <w:rsid w:val="00C6359E"/>
    <w:rsid w:val="00C67945"/>
    <w:rsid w:val="00C87FF7"/>
    <w:rsid w:val="00C91069"/>
    <w:rsid w:val="00CA1F64"/>
    <w:rsid w:val="00CA719E"/>
    <w:rsid w:val="00CB515A"/>
    <w:rsid w:val="00CC2984"/>
    <w:rsid w:val="00CC6B7D"/>
    <w:rsid w:val="00CD0569"/>
    <w:rsid w:val="00CD4F04"/>
    <w:rsid w:val="00CE5554"/>
    <w:rsid w:val="00CE62CD"/>
    <w:rsid w:val="00CF3FFE"/>
    <w:rsid w:val="00CF42B9"/>
    <w:rsid w:val="00D00A6D"/>
    <w:rsid w:val="00D02800"/>
    <w:rsid w:val="00D03ACB"/>
    <w:rsid w:val="00D03F09"/>
    <w:rsid w:val="00D065EB"/>
    <w:rsid w:val="00D12336"/>
    <w:rsid w:val="00D13BD3"/>
    <w:rsid w:val="00D16F60"/>
    <w:rsid w:val="00D245B6"/>
    <w:rsid w:val="00D2747C"/>
    <w:rsid w:val="00D27C09"/>
    <w:rsid w:val="00D32AD9"/>
    <w:rsid w:val="00D37C9F"/>
    <w:rsid w:val="00D515F7"/>
    <w:rsid w:val="00D65521"/>
    <w:rsid w:val="00D70069"/>
    <w:rsid w:val="00D719BE"/>
    <w:rsid w:val="00D764DA"/>
    <w:rsid w:val="00D92837"/>
    <w:rsid w:val="00DA3055"/>
    <w:rsid w:val="00DA404B"/>
    <w:rsid w:val="00DB1D83"/>
    <w:rsid w:val="00DC28A6"/>
    <w:rsid w:val="00DD03AF"/>
    <w:rsid w:val="00DD0EC8"/>
    <w:rsid w:val="00DE4E68"/>
    <w:rsid w:val="00DF46EA"/>
    <w:rsid w:val="00E027FA"/>
    <w:rsid w:val="00E04B7E"/>
    <w:rsid w:val="00E056DB"/>
    <w:rsid w:val="00E07808"/>
    <w:rsid w:val="00E106D8"/>
    <w:rsid w:val="00E12A1D"/>
    <w:rsid w:val="00E25CE0"/>
    <w:rsid w:val="00E26C00"/>
    <w:rsid w:val="00E4572A"/>
    <w:rsid w:val="00E478E4"/>
    <w:rsid w:val="00E47BB2"/>
    <w:rsid w:val="00E52717"/>
    <w:rsid w:val="00E64E1F"/>
    <w:rsid w:val="00E64E62"/>
    <w:rsid w:val="00E66EA7"/>
    <w:rsid w:val="00E704EB"/>
    <w:rsid w:val="00E8064F"/>
    <w:rsid w:val="00E870CB"/>
    <w:rsid w:val="00EA039C"/>
    <w:rsid w:val="00EB0F3C"/>
    <w:rsid w:val="00EC6B03"/>
    <w:rsid w:val="00ED37C1"/>
    <w:rsid w:val="00ED5405"/>
    <w:rsid w:val="00EE4FD2"/>
    <w:rsid w:val="00EF3942"/>
    <w:rsid w:val="00EF4C57"/>
    <w:rsid w:val="00F01944"/>
    <w:rsid w:val="00F052FA"/>
    <w:rsid w:val="00F0629A"/>
    <w:rsid w:val="00F07CB3"/>
    <w:rsid w:val="00F15E89"/>
    <w:rsid w:val="00F17C05"/>
    <w:rsid w:val="00F249F6"/>
    <w:rsid w:val="00F319AC"/>
    <w:rsid w:val="00F31C0B"/>
    <w:rsid w:val="00F33968"/>
    <w:rsid w:val="00F408DA"/>
    <w:rsid w:val="00F51680"/>
    <w:rsid w:val="00F62AE3"/>
    <w:rsid w:val="00F64053"/>
    <w:rsid w:val="00FB1BDC"/>
    <w:rsid w:val="00FC0098"/>
    <w:rsid w:val="00FC139B"/>
    <w:rsid w:val="00FD1BCC"/>
    <w:rsid w:val="00FE2727"/>
    <w:rsid w:val="00FE2CA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8678"/>
  <w15:docId w15:val="{FD37752C-85A5-4044-8527-245E3CD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F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2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EF4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4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Цветной список - Акцент 11,Num Bullet 1,Table Number Paragraph,Bullet Number,Bulletr List Paragraph,列出段落,列出段落1,List Paragraph2,List Paragraph21,Listeafsnit1,Bullet list"/>
    <w:basedOn w:val="a"/>
    <w:link w:val="a4"/>
    <w:uiPriority w:val="34"/>
    <w:qFormat/>
    <w:rsid w:val="00FB1BD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1D6E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6E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6E16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6E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D6E16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D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E16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27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Цветной список - Акцент 11 Знак,Num Bullet 1 Знак,Table Number Paragraph Знак,Bullet Number Знак,Bulletr List Paragraph Знак"/>
    <w:link w:val="a3"/>
    <w:uiPriority w:val="34"/>
    <w:qFormat/>
    <w:locked/>
    <w:rsid w:val="00D03F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0009D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06D8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06D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D2B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List"/>
    <w:basedOn w:val="a"/>
    <w:uiPriority w:val="99"/>
    <w:unhideWhenUsed/>
    <w:rsid w:val="003D2B9C"/>
    <w:pPr>
      <w:ind w:left="283" w:hanging="283"/>
      <w:contextualSpacing/>
    </w:pPr>
  </w:style>
  <w:style w:type="paragraph" w:styleId="af3">
    <w:name w:val="List Continue"/>
    <w:basedOn w:val="a"/>
    <w:uiPriority w:val="99"/>
    <w:unhideWhenUsed/>
    <w:rsid w:val="003D2B9C"/>
    <w:pPr>
      <w:spacing w:after="120"/>
      <w:ind w:left="283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3D2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Body Text Indent"/>
    <w:basedOn w:val="a"/>
    <w:link w:val="af6"/>
    <w:uiPriority w:val="99"/>
    <w:unhideWhenUsed/>
    <w:rsid w:val="003D2B9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D2B9C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99"/>
    <w:semiHidden/>
    <w:unhideWhenUsed/>
    <w:rsid w:val="003D2B9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D2B9C"/>
    <w:rPr>
      <w:rFonts w:ascii="Calibri" w:eastAsia="Calibri" w:hAnsi="Calibri" w:cs="Times New Roman"/>
    </w:rPr>
  </w:style>
  <w:style w:type="paragraph" w:styleId="af9">
    <w:name w:val="Body Text First Indent"/>
    <w:basedOn w:val="af7"/>
    <w:link w:val="afa"/>
    <w:uiPriority w:val="99"/>
    <w:unhideWhenUsed/>
    <w:rsid w:val="003D2B9C"/>
    <w:pPr>
      <w:spacing w:after="2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rsid w:val="003D2B9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6649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Заголовок"/>
    <w:basedOn w:val="1"/>
    <w:next w:val="a"/>
    <w:qFormat/>
    <w:rsid w:val="00E07808"/>
    <w:pPr>
      <w:keepNext w:val="0"/>
      <w:keepLines w:val="0"/>
      <w:tabs>
        <w:tab w:val="center" w:pos="4677"/>
        <w:tab w:val="right" w:pos="9355"/>
      </w:tabs>
      <w:suppressAutoHyphens/>
      <w:spacing w:before="240" w:line="240" w:lineRule="auto"/>
      <w:jc w:val="both"/>
    </w:pPr>
    <w:rPr>
      <w:rFonts w:eastAsia="Times New Roman" w:cs="Times New Roman"/>
      <w:bCs w:val="0"/>
      <w:caps/>
      <w:noProof/>
      <w:color w:val="1F497D" w:themeColor="text2"/>
      <w:sz w:val="22"/>
      <w:szCs w:val="24"/>
    </w:rPr>
  </w:style>
  <w:style w:type="character" w:styleId="afb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891B74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127A5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27A5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1DAA-30D4-46BE-9E93-E38A1A07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Белых Роман Александрович</dc:creator>
  <cp:lastModifiedBy>Доминова Анна Дмитриевна</cp:lastModifiedBy>
  <cp:revision>2</cp:revision>
  <cp:lastPrinted>2022-07-05T07:20:00Z</cp:lastPrinted>
  <dcterms:created xsi:type="dcterms:W3CDTF">2026-06-09T04:26:00Z</dcterms:created>
  <dcterms:modified xsi:type="dcterms:W3CDTF">2026-06-09T04:26:00Z</dcterms:modified>
</cp:coreProperties>
</file>