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852" w:rsidRDefault="00823852">
      <w:pPr>
        <w:keepNext/>
        <w:keepLines/>
        <w:jc w:val="center"/>
        <w:rPr>
          <w:sz w:val="24"/>
          <w:szCs w:val="24"/>
        </w:rPr>
      </w:pPr>
    </w:p>
    <w:p w:rsidR="00A76426" w:rsidRDefault="00A76426">
      <w:pPr>
        <w:keepNext/>
        <w:keepLines/>
        <w:jc w:val="center"/>
        <w:rPr>
          <w:sz w:val="24"/>
          <w:szCs w:val="24"/>
        </w:rPr>
      </w:pPr>
    </w:p>
    <w:p w:rsidR="00A76426" w:rsidRDefault="00A76426">
      <w:pPr>
        <w:keepNext/>
        <w:keepLines/>
        <w:jc w:val="center"/>
        <w:rPr>
          <w:sz w:val="24"/>
          <w:szCs w:val="24"/>
        </w:rPr>
      </w:pPr>
    </w:p>
    <w:p w:rsidR="00A76426" w:rsidRDefault="00A76426">
      <w:pPr>
        <w:keepNext/>
        <w:keepLines/>
        <w:jc w:val="center"/>
        <w:rPr>
          <w:sz w:val="24"/>
          <w:szCs w:val="24"/>
        </w:rPr>
      </w:pPr>
    </w:p>
    <w:p w:rsidR="00823852" w:rsidRDefault="00823852">
      <w:pPr>
        <w:keepNext/>
        <w:keepLines/>
        <w:jc w:val="center"/>
        <w:rPr>
          <w:sz w:val="24"/>
          <w:szCs w:val="24"/>
        </w:rPr>
      </w:pPr>
    </w:p>
    <w:p w:rsidR="00823852" w:rsidRDefault="00823852">
      <w:pPr>
        <w:keepNext/>
        <w:keepLines/>
        <w:jc w:val="center"/>
        <w:rPr>
          <w:sz w:val="24"/>
          <w:szCs w:val="24"/>
        </w:rPr>
      </w:pPr>
    </w:p>
    <w:p w:rsidR="00823852" w:rsidRDefault="00823852">
      <w:pPr>
        <w:keepNext/>
        <w:keepLines/>
        <w:jc w:val="center"/>
        <w:rPr>
          <w:sz w:val="24"/>
          <w:szCs w:val="24"/>
        </w:rPr>
      </w:pPr>
    </w:p>
    <w:p w:rsidR="00823852" w:rsidRDefault="00823852">
      <w:pPr>
        <w:keepNext/>
        <w:keepLines/>
        <w:jc w:val="center"/>
        <w:rPr>
          <w:sz w:val="24"/>
          <w:szCs w:val="24"/>
        </w:rPr>
      </w:pPr>
    </w:p>
    <w:p w:rsidR="00823852" w:rsidRDefault="00823852">
      <w:pPr>
        <w:keepNext/>
        <w:keepLines/>
        <w:jc w:val="center"/>
        <w:rPr>
          <w:sz w:val="24"/>
          <w:szCs w:val="24"/>
        </w:rPr>
      </w:pPr>
    </w:p>
    <w:p w:rsidR="00823852" w:rsidRDefault="00823852">
      <w:pPr>
        <w:keepNext/>
        <w:keepLines/>
        <w:jc w:val="center"/>
        <w:rPr>
          <w:sz w:val="24"/>
          <w:szCs w:val="24"/>
        </w:rPr>
      </w:pPr>
    </w:p>
    <w:p w:rsidR="00823852" w:rsidRDefault="00823852">
      <w:pPr>
        <w:keepNext/>
        <w:keepLines/>
        <w:jc w:val="center"/>
        <w:rPr>
          <w:sz w:val="24"/>
          <w:szCs w:val="24"/>
        </w:rPr>
      </w:pPr>
    </w:p>
    <w:p w:rsidR="00823852" w:rsidRDefault="00823852">
      <w:pPr>
        <w:keepNext/>
        <w:keepLines/>
        <w:jc w:val="center"/>
        <w:rPr>
          <w:sz w:val="24"/>
          <w:szCs w:val="24"/>
        </w:rPr>
      </w:pPr>
    </w:p>
    <w:p w:rsidR="00823852" w:rsidRDefault="00823852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823852" w:rsidRDefault="00823852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823852" w:rsidRDefault="00823852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823852" w:rsidRDefault="00823852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823852" w:rsidRDefault="00823852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823852" w:rsidRDefault="00823852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823852" w:rsidRDefault="00A76426">
      <w:pPr>
        <w:keepNext/>
        <w:keepLines/>
        <w:jc w:val="center"/>
        <w:rPr>
          <w:rFonts w:eastAsia="Calibri"/>
          <w:b/>
          <w:sz w:val="26"/>
          <w:szCs w:val="26"/>
        </w:rPr>
      </w:pPr>
      <w:bookmarkStart w:id="0" w:name="_Toc1416967041"/>
      <w:bookmarkStart w:id="1" w:name="_Toc1398562871"/>
      <w:bookmarkStart w:id="2" w:name="_Toc1375545841"/>
      <w:bookmarkEnd w:id="0"/>
      <w:bookmarkEnd w:id="1"/>
      <w:bookmarkEnd w:id="2"/>
      <w:r>
        <w:rPr>
          <w:rFonts w:eastAsia="Calibri"/>
          <w:b/>
          <w:sz w:val="26"/>
          <w:szCs w:val="26"/>
        </w:rPr>
        <w:t xml:space="preserve">Технические требования </w:t>
      </w:r>
    </w:p>
    <w:p w:rsidR="00823852" w:rsidRDefault="00823852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823852" w:rsidRDefault="00A76426">
      <w:pPr>
        <w:widowControl w:val="0"/>
        <w:tabs>
          <w:tab w:val="left" w:pos="426"/>
        </w:tabs>
        <w:spacing w:before="120"/>
        <w:jc w:val="center"/>
        <w:rPr>
          <w:rStyle w:val="afc"/>
          <w:b/>
          <w:bCs/>
          <w:i w:val="0"/>
          <w:color w:val="302709"/>
          <w:sz w:val="26"/>
          <w:szCs w:val="26"/>
          <w:shd w:val="clear" w:color="auto" w:fill="FFFFFF"/>
        </w:rPr>
      </w:pPr>
      <w:r>
        <w:rPr>
          <w:rStyle w:val="afc"/>
          <w:rFonts w:ascii="Times New Roman;serif" w:eastAsia="Calibri" w:hAnsi="Times New Roman;serif"/>
          <w:b/>
          <w:bCs/>
          <w:i w:val="0"/>
          <w:sz w:val="26"/>
          <w:szCs w:val="26"/>
          <w:shd w:val="clear" w:color="auto" w:fill="auto"/>
        </w:rPr>
        <w:t>«ОКПД2 32.99.59.000 Поставка материалов, комплектующих, зап.частей и инвентаря для эксплуатации оборудования для нужд филиала ПАО "РусГидро"-"Воткинская ГЭС»</w:t>
      </w:r>
    </w:p>
    <w:p w:rsidR="00823852" w:rsidRDefault="00A76426">
      <w:pPr>
        <w:keepNext/>
        <w:keepLines/>
        <w:jc w:val="center"/>
      </w:pPr>
      <w:r>
        <w:rPr>
          <w:rStyle w:val="afc"/>
          <w:rFonts w:ascii="Times New Roman;serif" w:eastAsia="Calibri" w:hAnsi="Times New Roman;serif"/>
          <w:b/>
          <w:bCs/>
          <w:i w:val="0"/>
          <w:sz w:val="26"/>
          <w:szCs w:val="26"/>
          <w:shd w:val="clear" w:color="auto" w:fill="auto"/>
        </w:rPr>
        <w:t xml:space="preserve">Лот № </w:t>
      </w:r>
      <w:r>
        <w:rPr>
          <w:rStyle w:val="afc"/>
          <w:rFonts w:ascii="Times New Roman;serif" w:eastAsia="Calibri" w:hAnsi="Times New Roman;serif"/>
          <w:b/>
          <w:bCs/>
          <w:i w:val="0"/>
          <w:sz w:val="26"/>
          <w:szCs w:val="26"/>
          <w:shd w:val="clear" w:color="auto" w:fill="auto"/>
        </w:rPr>
        <w:t>34-ЭКСП-БПД-2026-ВотГЭС</w:t>
      </w:r>
    </w:p>
    <w:p w:rsidR="00823852" w:rsidRDefault="00A76426">
      <w:pPr>
        <w:jc w:val="center"/>
        <w:rPr>
          <w:rStyle w:val="afc"/>
          <w:rFonts w:ascii="Times New Roman;serif" w:eastAsia="Calibri" w:hAnsi="Times New Roman;serif"/>
          <w:b/>
          <w:bCs/>
          <w:i w:val="0"/>
          <w:sz w:val="26"/>
          <w:szCs w:val="26"/>
          <w:shd w:val="clear" w:color="auto" w:fill="auto"/>
        </w:rPr>
      </w:pPr>
      <w:r>
        <w:br w:type="page"/>
      </w:r>
    </w:p>
    <w:p w:rsidR="00823852" w:rsidRDefault="00A76426">
      <w:pPr>
        <w:jc w:val="center"/>
      </w:pPr>
      <w:r>
        <w:rPr>
          <w:b/>
        </w:rPr>
        <w:lastRenderedPageBreak/>
        <w:t>СОДЕРЖАНИЕ</w:t>
      </w:r>
    </w:p>
    <w:sdt>
      <w:sdtPr>
        <w:rPr>
          <w:rFonts w:cs="Calibri"/>
        </w:rPr>
        <w:id w:val="1718853517"/>
        <w:docPartObj>
          <w:docPartGallery w:val="Table of Contents"/>
          <w:docPartUnique/>
        </w:docPartObj>
      </w:sdtPr>
      <w:sdtEndPr/>
      <w:sdtContent>
        <w:p w:rsidR="00823852" w:rsidRDefault="00A76426">
          <w:pPr>
            <w:pStyle w:val="18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r>
            <w:fldChar w:fldCharType="begin"/>
          </w:r>
          <w:r>
            <w:rPr>
              <w:rFonts w:eastAsia="Calibri"/>
              <w:sz w:val="24"/>
              <w:szCs w:val="24"/>
            </w:rPr>
            <w:instrText xml:space="preserve"> TOC \o "1-4" \h</w:instrText>
          </w:r>
          <w:r>
            <w:rPr>
              <w:rFonts w:eastAsia="Calibri"/>
              <w:sz w:val="24"/>
              <w:szCs w:val="24"/>
            </w:rPr>
            <w:fldChar w:fldCharType="separate"/>
          </w:r>
          <w:r>
            <w:rPr>
              <w:rFonts w:eastAsia="Calibri"/>
              <w:sz w:val="24"/>
              <w:szCs w:val="24"/>
            </w:rPr>
            <w:t xml:space="preserve">      </w:t>
          </w:r>
          <w:hyperlink w:anchor="_Toc134784042">
            <w:r>
              <w:rPr>
                <w:rStyle w:val="aff6"/>
                <w:rFonts w:eastAsia="Calibri"/>
                <w:b/>
                <w:bCs/>
                <w:sz w:val="24"/>
                <w:szCs w:val="24"/>
              </w:rPr>
              <w:t>1.</w:t>
            </w:r>
            <w:r>
              <w:rPr>
                <w:rStyle w:val="aff6"/>
                <w:rFonts w:eastAsiaTheme="minorEastAsia" w:cstheme="minorBidi"/>
                <w:b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Style w:val="aff6"/>
                <w:rFonts w:eastAsia="Calibri"/>
                <w:b/>
                <w:bCs/>
                <w:sz w:val="24"/>
                <w:szCs w:val="24"/>
              </w:rPr>
              <w:t>Общие сведения</w:t>
            </w:r>
            <w:r>
              <w:rPr>
                <w:rStyle w:val="aff6"/>
                <w:rFonts w:eastAsia="Calibri"/>
                <w:sz w:val="24"/>
                <w:szCs w:val="24"/>
              </w:rPr>
              <w:t>………………………………………………………………………………...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_Toc134784042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6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823852" w:rsidRDefault="00A76426">
          <w:pPr>
            <w:pStyle w:val="41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134784043">
            <w:r>
              <w:rPr>
                <w:rStyle w:val="aff6"/>
                <w:rFonts w:eastAsia="Calibri"/>
                <w:iCs/>
              </w:rPr>
              <w:t>1.1.</w:t>
            </w:r>
            <w:r>
              <w:rPr>
                <w:rStyle w:val="aff6"/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ab/>
            </w:r>
            <w:r>
              <w:rPr>
                <w:rStyle w:val="aff6"/>
                <w:rFonts w:eastAsia="Calibri"/>
              </w:rPr>
              <w:t xml:space="preserve">Обозначения и сокращения                                                                                                                              </w:t>
            </w:r>
            <w:r>
              <w:rPr>
                <w:rStyle w:val="aff6"/>
                <w:rFonts w:eastAsia="Calibri"/>
              </w:rPr>
              <w:t xml:space="preserve">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_Toc134784043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6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823852" w:rsidRDefault="00A76426">
          <w:pPr>
            <w:pStyle w:val="41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134784044">
            <w:r>
              <w:rPr>
                <w:rStyle w:val="aff6"/>
                <w:rFonts w:eastAsia="Calibri"/>
                <w:iCs/>
              </w:rPr>
              <w:t>1.2.</w:t>
            </w:r>
            <w:r>
              <w:rPr>
                <w:rStyle w:val="aff6"/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ab/>
            </w:r>
            <w:r>
              <w:rPr>
                <w:rStyle w:val="aff6"/>
                <w:rFonts w:eastAsia="Calibri"/>
              </w:rPr>
              <w:t xml:space="preserve">Наименование закупаемой продукции                                                                                       </w:t>
            </w:r>
            <w:r>
              <w:rPr>
                <w:rStyle w:val="aff6"/>
                <w:rFonts w:eastAsia="Calibri"/>
              </w:rPr>
              <w:t xml:space="preserve">                    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_Toc134784044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6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823852" w:rsidRDefault="00A76426">
          <w:pPr>
            <w:pStyle w:val="41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134784045">
            <w:r>
              <w:rPr>
                <w:rStyle w:val="aff6"/>
                <w:rFonts w:eastAsia="Calibri"/>
                <w:iCs/>
              </w:rPr>
              <w:t>1.3.</w:t>
            </w:r>
            <w:r>
              <w:rPr>
                <w:rStyle w:val="aff6"/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ab/>
            </w:r>
            <w:r>
              <w:rPr>
                <w:rStyle w:val="aff6"/>
                <w:rFonts w:eastAsia="Calibri"/>
              </w:rPr>
              <w:t xml:space="preserve">Цель оказания услуг                                                                                 </w:t>
            </w:r>
            <w:r>
              <w:rPr>
                <w:rStyle w:val="aff6"/>
                <w:rFonts w:eastAsia="Calibri"/>
              </w:rPr>
              <w:t xml:space="preserve">                                                        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_Toc134784045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6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823852" w:rsidRDefault="00A76426">
          <w:pPr>
            <w:pStyle w:val="41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134784046">
            <w:r>
              <w:rPr>
                <w:rStyle w:val="aff6"/>
                <w:rFonts w:eastAsia="Calibri"/>
                <w:b/>
                <w:bCs/>
                <w:sz w:val="24"/>
                <w:szCs w:val="24"/>
              </w:rPr>
              <w:t>2. Требования к продукции</w:t>
            </w:r>
            <w:r>
              <w:rPr>
                <w:rStyle w:val="aff6"/>
                <w:rFonts w:eastAsia="Calibri"/>
                <w:sz w:val="24"/>
                <w:szCs w:val="24"/>
              </w:rPr>
              <w:t>……………………………………………………………………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_Toc134784046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6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823852" w:rsidRDefault="00A76426">
          <w:pPr>
            <w:pStyle w:val="41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134784047">
            <w:r>
              <w:rPr>
                <w:rStyle w:val="aff6"/>
                <w:rFonts w:eastAsia="Calibri"/>
              </w:rPr>
              <w:t xml:space="preserve">2.1. Требования к объемам и срокам поставки                                                                                    </w:t>
            </w:r>
            <w:r>
              <w:rPr>
                <w:rStyle w:val="aff6"/>
                <w:rFonts w:eastAsia="Calibri"/>
              </w:rPr>
              <w:t xml:space="preserve">                     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_Toc134784047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6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823852" w:rsidRDefault="00A76426">
          <w:pPr>
            <w:pStyle w:val="3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r>
            <w:rPr>
              <w:rFonts w:eastAsia="Calibri"/>
            </w:rPr>
            <w:t xml:space="preserve">      </w:t>
          </w:r>
          <w:hyperlink w:anchor="_Toc134784048">
            <w:r>
              <w:rPr>
                <w:rStyle w:val="aff6"/>
                <w:rFonts w:eastAsia="Calibri"/>
              </w:rPr>
              <w:t>2.1.1 Перечень и объем закупаемой продукции</w:t>
            </w:r>
          </w:hyperlink>
          <w:r>
            <w:rPr>
              <w:rFonts w:eastAsia="Calibri"/>
            </w:rPr>
            <w:t xml:space="preserve">                                                        </w:t>
          </w:r>
          <w:r>
            <w:rPr>
              <w:rFonts w:eastAsia="Calibri"/>
            </w:rPr>
            <w:t xml:space="preserve">                                                4</w:t>
          </w:r>
        </w:p>
        <w:p w:rsidR="00823852" w:rsidRDefault="00A76426">
          <w:pPr>
            <w:tabs>
              <w:tab w:val="right" w:leader="dot" w:pos="9911"/>
            </w:tabs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r>
            <w:t xml:space="preserve">       </w:t>
          </w:r>
          <w:r>
            <w:rPr>
              <w:sz w:val="20"/>
              <w:szCs w:val="20"/>
            </w:rPr>
            <w:t xml:space="preserve"> 2.1.2. Требования по срокам поставки продукции                                                                                                     6</w:t>
          </w:r>
        </w:p>
        <w:p w:rsidR="00823852" w:rsidRDefault="00A76426">
          <w:pPr>
            <w:pStyle w:val="41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134784049">
            <w:r>
              <w:rPr>
                <w:rStyle w:val="aff6"/>
                <w:rFonts w:eastAsia="Calibri"/>
              </w:rPr>
              <w:t>2.2. Требован</w:t>
            </w:r>
            <w:r>
              <w:rPr>
                <w:rStyle w:val="aff6"/>
                <w:rFonts w:eastAsia="Calibri"/>
              </w:rPr>
              <w:t>ия к качеству продукции</w:t>
            </w:r>
          </w:hyperlink>
          <w:r>
            <w:rPr>
              <w:rFonts w:eastAsia="Calibri"/>
            </w:rPr>
            <w:t xml:space="preserve">                                                                                                                       7</w:t>
          </w:r>
        </w:p>
        <w:p w:rsidR="00823852" w:rsidRDefault="00A76426">
          <w:pPr>
            <w:pStyle w:val="41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134784052">
            <w:r>
              <w:rPr>
                <w:rStyle w:val="aff6"/>
                <w:rFonts w:eastAsia="Calibri"/>
                <w:b/>
                <w:bCs/>
                <w:sz w:val="24"/>
                <w:szCs w:val="24"/>
              </w:rPr>
              <w:t>3. Требования к документации по ценообразованию на этапе закупки</w:t>
            </w:r>
            <w:r>
              <w:rPr>
                <w:rStyle w:val="aff6"/>
                <w:rFonts w:eastAsia="Calibri"/>
                <w:sz w:val="24"/>
                <w:szCs w:val="24"/>
              </w:rPr>
              <w:t>………………</w:t>
            </w:r>
            <w:r>
              <w:rPr>
                <w:rStyle w:val="aff6"/>
                <w:rFonts w:eastAsia="Calibri"/>
              </w:rPr>
              <w:t>.</w:t>
            </w:r>
          </w:hyperlink>
          <w:r>
            <w:rPr>
              <w:rFonts w:eastAsia="Calibri"/>
            </w:rPr>
            <w:t>..17</w:t>
          </w:r>
          <w:r>
            <w:rPr>
              <w:rFonts w:eastAsia="Calibri"/>
            </w:rPr>
            <w:fldChar w:fldCharType="end"/>
          </w:r>
        </w:p>
      </w:sdtContent>
    </w:sdt>
    <w:p w:rsidR="00823852" w:rsidRDefault="00823852">
      <w:pPr>
        <w:pStyle w:val="41"/>
        <w:rPr>
          <w:rFonts w:asciiTheme="minorHAnsi" w:eastAsiaTheme="minorEastAsia" w:hAnsiTheme="minorHAnsi" w:cstheme="minorBidi"/>
          <w:color w:val="auto"/>
          <w:sz w:val="22"/>
          <w:szCs w:val="22"/>
        </w:rPr>
      </w:pPr>
    </w:p>
    <w:p w:rsidR="00823852" w:rsidRDefault="00823852">
      <w:pPr>
        <w:tabs>
          <w:tab w:val="left" w:pos="560"/>
          <w:tab w:val="right" w:leader="dot" w:pos="9911"/>
        </w:tabs>
        <w:spacing w:before="120"/>
      </w:pPr>
    </w:p>
    <w:p w:rsidR="00823852" w:rsidRDefault="00823852">
      <w:pPr>
        <w:tabs>
          <w:tab w:val="left" w:pos="560"/>
          <w:tab w:val="right" w:leader="dot" w:pos="9911"/>
        </w:tabs>
        <w:rPr>
          <w:rFonts w:eastAsia="Calibri"/>
        </w:rPr>
      </w:pPr>
    </w:p>
    <w:p w:rsidR="00823852" w:rsidRDefault="00823852">
      <w:pPr>
        <w:pStyle w:val="18"/>
        <w:tabs>
          <w:tab w:val="right" w:leader="dot" w:pos="9911"/>
        </w:tabs>
        <w:rPr>
          <w:rFonts w:ascii="Calibri" w:eastAsia="PMingLiU" w:hAnsi="Calibri" w:cs="Arial"/>
        </w:rPr>
      </w:pPr>
    </w:p>
    <w:p w:rsidR="00823852" w:rsidRDefault="00823852">
      <w:pPr>
        <w:pStyle w:val="2"/>
        <w:ind w:left="0" w:firstLine="0"/>
        <w:rPr>
          <w:b w:val="0"/>
          <w:i/>
        </w:rPr>
      </w:pPr>
    </w:p>
    <w:p w:rsidR="00823852" w:rsidRDefault="00A76426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823852" w:rsidRDefault="00A76426">
      <w:pPr>
        <w:pStyle w:val="1"/>
        <w:keepLines/>
        <w:numPr>
          <w:ilvl w:val="0"/>
          <w:numId w:val="1"/>
        </w:numPr>
        <w:ind w:left="357" w:hanging="357"/>
        <w:jc w:val="center"/>
        <w:rPr>
          <w:lang w:val="ru-RU"/>
        </w:rPr>
      </w:pPr>
      <w:bookmarkStart w:id="3" w:name="_Toc126309964"/>
      <w:bookmarkStart w:id="4" w:name="_Toc134784042"/>
      <w:bookmarkEnd w:id="3"/>
      <w:r>
        <w:rPr>
          <w:lang w:val="ru-RU"/>
        </w:rPr>
        <w:lastRenderedPageBreak/>
        <w:t>Общие сведения</w:t>
      </w:r>
      <w:bookmarkEnd w:id="4"/>
    </w:p>
    <w:p w:rsidR="00823852" w:rsidRDefault="00A76426">
      <w:pPr>
        <w:pStyle w:val="4"/>
        <w:numPr>
          <w:ilvl w:val="1"/>
          <w:numId w:val="1"/>
        </w:numPr>
      </w:pPr>
      <w:bookmarkStart w:id="5" w:name="_Toc46743505"/>
      <w:bookmarkStart w:id="6" w:name="_Toc126309965"/>
      <w:bookmarkStart w:id="7" w:name="_Toc134784043"/>
      <w:bookmarkEnd w:id="5"/>
      <w:bookmarkEnd w:id="6"/>
      <w:r>
        <w:t>Обозначения и сокращения</w:t>
      </w:r>
      <w:bookmarkEnd w:id="7"/>
    </w:p>
    <w:tbl>
      <w:tblPr>
        <w:tblW w:w="9783" w:type="dxa"/>
        <w:jc w:val="center"/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1785"/>
        <w:gridCol w:w="7998"/>
      </w:tblGrid>
      <w:tr w:rsidR="00823852">
        <w:trPr>
          <w:cantSplit/>
          <w:jc w:val="center"/>
        </w:trPr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r>
              <w:rPr>
                <w:sz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r>
              <w:rPr>
                <w:sz w:val="24"/>
              </w:rPr>
              <w:t>Технические требования</w:t>
            </w:r>
          </w:p>
        </w:tc>
      </w:tr>
      <w:tr w:rsidR="00823852">
        <w:trPr>
          <w:cantSplit/>
          <w:jc w:val="center"/>
        </w:trPr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r>
              <w:rPr>
                <w:sz w:val="24"/>
              </w:rPr>
              <w:t>ГЭС</w:t>
            </w:r>
          </w:p>
        </w:tc>
        <w:tc>
          <w:tcPr>
            <w:tcW w:w="7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r>
              <w:rPr>
                <w:sz w:val="24"/>
              </w:rPr>
              <w:t>Гидравлическая электростанция</w:t>
            </w:r>
          </w:p>
        </w:tc>
      </w:tr>
    </w:tbl>
    <w:p w:rsidR="00823852" w:rsidRDefault="00823852">
      <w:pPr>
        <w:keepNext/>
        <w:keepLines/>
        <w:jc w:val="both"/>
        <w:rPr>
          <w:sz w:val="24"/>
          <w:szCs w:val="24"/>
        </w:rPr>
      </w:pPr>
    </w:p>
    <w:p w:rsidR="00823852" w:rsidRDefault="00823852">
      <w:pPr>
        <w:keepNext/>
        <w:keepLines/>
        <w:jc w:val="both"/>
        <w:rPr>
          <w:sz w:val="24"/>
          <w:szCs w:val="24"/>
        </w:rPr>
      </w:pPr>
    </w:p>
    <w:p w:rsidR="00823852" w:rsidRDefault="00A76426">
      <w:pPr>
        <w:keepNext/>
        <w:keepLines/>
        <w:rPr>
          <w:sz w:val="24"/>
          <w:szCs w:val="24"/>
        </w:rPr>
      </w:pPr>
      <w:r>
        <w:br w:type="page"/>
      </w:r>
    </w:p>
    <w:p w:rsidR="00823852" w:rsidRDefault="00A76426">
      <w:pPr>
        <w:pStyle w:val="4"/>
        <w:numPr>
          <w:ilvl w:val="1"/>
          <w:numId w:val="1"/>
        </w:numPr>
      </w:pPr>
      <w:bookmarkStart w:id="8" w:name="_Toc126309966"/>
      <w:bookmarkStart w:id="9" w:name="_Toc46743506"/>
      <w:bookmarkStart w:id="10" w:name="_Toc134784044"/>
      <w:bookmarkEnd w:id="8"/>
      <w:bookmarkEnd w:id="9"/>
      <w:r>
        <w:lastRenderedPageBreak/>
        <w:t>Наименование закупаемой продукции</w:t>
      </w:r>
      <w:bookmarkEnd w:id="10"/>
    </w:p>
    <w:p w:rsidR="00823852" w:rsidRDefault="00A76426">
      <w:pPr>
        <w:widowControl w:val="0"/>
        <w:tabs>
          <w:tab w:val="left" w:pos="426"/>
        </w:tabs>
        <w:spacing w:before="120"/>
        <w:jc w:val="both"/>
      </w:pPr>
      <w:r>
        <w:rPr>
          <w:rStyle w:val="afc"/>
          <w:rFonts w:eastAsia="Calibri"/>
          <w:i w:val="0"/>
          <w:color w:val="000000" w:themeColor="text1"/>
          <w:sz w:val="24"/>
          <w:szCs w:val="24"/>
          <w:shd w:val="clear" w:color="auto" w:fill="auto"/>
        </w:rPr>
        <w:t xml:space="preserve">ОКПД2 32.99.59.000 «Поставка материалов, комплектующих, зап.частей и инвентаря для эксплуатации </w:t>
      </w:r>
      <w:r>
        <w:rPr>
          <w:rStyle w:val="afc"/>
          <w:rFonts w:eastAsia="Calibri"/>
          <w:i w:val="0"/>
          <w:color w:val="000000" w:themeColor="text1"/>
          <w:sz w:val="24"/>
          <w:szCs w:val="24"/>
          <w:shd w:val="clear" w:color="auto" w:fill="auto"/>
        </w:rPr>
        <w:t>оборудования для нужд филиала ПАО "РусГидро"-"Воткинская ГЭС»</w:t>
      </w:r>
    </w:p>
    <w:p w:rsidR="00823852" w:rsidRDefault="00A76426">
      <w:pPr>
        <w:pStyle w:val="4"/>
        <w:numPr>
          <w:ilvl w:val="1"/>
          <w:numId w:val="1"/>
        </w:numPr>
        <w:spacing w:before="240"/>
        <w:ind w:left="431" w:hanging="431"/>
      </w:pPr>
      <w:bookmarkStart w:id="11" w:name="_Toc46743507"/>
      <w:bookmarkStart w:id="12" w:name="_Toc134784045"/>
      <w:bookmarkStart w:id="13" w:name="_Toc126309967"/>
      <w:r>
        <w:t xml:space="preserve">Цель </w:t>
      </w:r>
      <w:bookmarkEnd w:id="11"/>
      <w:r>
        <w:t>использования закупаемой продукции</w:t>
      </w:r>
      <w:r>
        <w:rPr>
          <w:lang w:val="ru-RU"/>
        </w:rPr>
        <w:t xml:space="preserve"> </w:t>
      </w:r>
      <w:bookmarkEnd w:id="12"/>
      <w:bookmarkEnd w:id="13"/>
    </w:p>
    <w:p w:rsidR="00823852" w:rsidRDefault="00A76426">
      <w:pPr>
        <w:spacing w:before="60"/>
        <w:jc w:val="both"/>
      </w:pPr>
      <w:r>
        <w:rPr>
          <w:rFonts w:eastAsia="Calibri"/>
          <w:color w:val="000000" w:themeColor="text1"/>
          <w:sz w:val="24"/>
          <w:szCs w:val="24"/>
        </w:rPr>
        <w:t>Продукция закупается с целью оснащения</w:t>
      </w:r>
      <w:r>
        <w:rPr>
          <w:rStyle w:val="af8"/>
          <w:rFonts w:eastAsia="Calibri"/>
          <w:bCs/>
          <w:color w:val="000000"/>
          <w:sz w:val="24"/>
          <w:szCs w:val="24"/>
        </w:rPr>
        <w:t xml:space="preserve"> необходимыми </w:t>
      </w:r>
      <w:r>
        <w:rPr>
          <w:rFonts w:eastAsia="Calibri"/>
          <w:color w:val="000000" w:themeColor="text1"/>
          <w:sz w:val="24"/>
          <w:szCs w:val="24"/>
        </w:rPr>
        <w:t>материалами, комплектующими, зап.частями и инвентарем</w:t>
      </w:r>
      <w:r>
        <w:rPr>
          <w:rStyle w:val="af8"/>
          <w:rFonts w:eastAsia="Calibri"/>
          <w:bCs/>
          <w:color w:val="000000"/>
          <w:sz w:val="24"/>
          <w:szCs w:val="24"/>
        </w:rPr>
        <w:t xml:space="preserve">  подразделений Филиала.</w:t>
      </w:r>
    </w:p>
    <w:p w:rsidR="00823852" w:rsidRDefault="00A76426">
      <w:pPr>
        <w:pStyle w:val="4"/>
        <w:spacing w:before="180"/>
        <w:ind w:left="0" w:firstLine="0"/>
      </w:pPr>
      <w:bookmarkStart w:id="14" w:name="_Toc134784046"/>
      <w:r>
        <w:rPr>
          <w:sz w:val="28"/>
          <w:szCs w:val="28"/>
        </w:rPr>
        <w:t xml:space="preserve">2. </w:t>
      </w:r>
      <w:bookmarkStart w:id="15" w:name="_Toc51339693"/>
      <w:bookmarkStart w:id="16" w:name="_Toc75446573"/>
      <w:r>
        <w:rPr>
          <w:sz w:val="28"/>
          <w:szCs w:val="28"/>
        </w:rPr>
        <w:t xml:space="preserve">Требования к </w:t>
      </w:r>
      <w:r>
        <w:rPr>
          <w:sz w:val="28"/>
          <w:szCs w:val="28"/>
        </w:rPr>
        <w:t>продукции</w:t>
      </w:r>
      <w:bookmarkEnd w:id="14"/>
      <w:bookmarkEnd w:id="15"/>
      <w:bookmarkEnd w:id="16"/>
    </w:p>
    <w:p w:rsidR="00823852" w:rsidRDefault="00A76426">
      <w:pPr>
        <w:pStyle w:val="4"/>
        <w:ind w:left="720" w:firstLine="0"/>
      </w:pPr>
      <w:bookmarkStart w:id="17" w:name="_Toc134784047"/>
      <w:r>
        <w:t xml:space="preserve">2.1. </w:t>
      </w:r>
      <w:bookmarkStart w:id="18" w:name="_Toc75446574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17"/>
      <w:bookmarkEnd w:id="18"/>
    </w:p>
    <w:p w:rsidR="00823852" w:rsidRDefault="00A76426">
      <w:pPr>
        <w:pStyle w:val="3"/>
        <w:ind w:firstLine="0"/>
      </w:pPr>
      <w:bookmarkStart w:id="19" w:name="_Toc134784048"/>
      <w:r>
        <w:rPr>
          <w:lang w:val="ru-RU"/>
        </w:rPr>
        <w:t xml:space="preserve">2.1.1 </w:t>
      </w:r>
      <w:bookmarkStart w:id="20" w:name="_Toc75446575"/>
      <w:r>
        <w:rPr>
          <w:lang w:val="ru-RU"/>
        </w:rPr>
        <w:t>Перечень и объем закупаемой продукции</w:t>
      </w:r>
      <w:bookmarkEnd w:id="20"/>
      <w:r>
        <w:rPr>
          <w:lang w:val="ru-RU"/>
        </w:rPr>
        <w:t>.</w:t>
      </w:r>
      <w:bookmarkEnd w:id="19"/>
    </w:p>
    <w:p w:rsidR="00823852" w:rsidRDefault="00A76426">
      <w:pPr>
        <w:keepNext/>
        <w:keepLines/>
        <w:widowControl w:val="0"/>
        <w:tabs>
          <w:tab w:val="left" w:pos="0"/>
          <w:tab w:val="left" w:pos="851"/>
        </w:tabs>
        <w:spacing w:before="240" w:after="60"/>
        <w:jc w:val="both"/>
        <w:textAlignment w:val="baseline"/>
        <w:outlineLvl w:val="0"/>
        <w:rPr>
          <w:rFonts w:eastAsia="Calibri"/>
          <w:b/>
          <w:sz w:val="24"/>
          <w:szCs w:val="24"/>
          <w:lang w:eastAsia="x-none"/>
        </w:rPr>
      </w:pPr>
      <w:bookmarkStart w:id="21" w:name="_Toc51339695"/>
      <w:bookmarkStart w:id="22" w:name="_Toc75446576"/>
      <w:bookmarkStart w:id="23" w:name="_Toc122705682"/>
      <w:r>
        <w:rPr>
          <w:rFonts w:eastAsia="Calibri"/>
          <w:b/>
          <w:iCs/>
          <w:sz w:val="24"/>
          <w:szCs w:val="24"/>
          <w:lang w:eastAsia="x-none"/>
        </w:rPr>
        <w:t xml:space="preserve">   </w:t>
      </w:r>
      <w:r>
        <w:rPr>
          <w:rFonts w:eastAsia="Calibri"/>
          <w:b/>
          <w:iCs/>
          <w:sz w:val="24"/>
          <w:szCs w:val="24"/>
          <w:lang w:val="x-none" w:eastAsia="x-none"/>
        </w:rPr>
        <w:t xml:space="preserve">Таблица </w:t>
      </w:r>
      <w:r>
        <w:rPr>
          <w:rFonts w:eastAsia="Calibri"/>
          <w:b/>
          <w:iCs/>
          <w:sz w:val="24"/>
          <w:szCs w:val="24"/>
          <w:lang w:eastAsia="x-none"/>
        </w:rPr>
        <w:t>1.</w:t>
      </w:r>
      <w:r>
        <w:rPr>
          <w:rFonts w:eastAsia="Calibri"/>
          <w:b/>
          <w:iCs/>
          <w:sz w:val="24"/>
          <w:szCs w:val="24"/>
          <w:lang w:val="x-none" w:eastAsia="x-none"/>
        </w:rPr>
        <w:t xml:space="preserve"> </w:t>
      </w:r>
      <w:r>
        <w:rPr>
          <w:rFonts w:eastAsia="Calibri"/>
          <w:b/>
          <w:iCs/>
          <w:sz w:val="24"/>
          <w:szCs w:val="24"/>
          <w:lang w:eastAsia="x-none"/>
        </w:rPr>
        <w:t xml:space="preserve">Перечень </w:t>
      </w:r>
      <w:bookmarkEnd w:id="21"/>
      <w:r>
        <w:rPr>
          <w:rFonts w:eastAsia="Calibri"/>
          <w:b/>
          <w:iCs/>
          <w:sz w:val="24"/>
          <w:szCs w:val="24"/>
          <w:lang w:eastAsia="x-none"/>
        </w:rPr>
        <w:t>и объем закупаемой продукц</w:t>
      </w:r>
      <w:bookmarkEnd w:id="22"/>
      <w:bookmarkEnd w:id="23"/>
      <w:r>
        <w:rPr>
          <w:rFonts w:eastAsia="Calibri"/>
          <w:b/>
          <w:iCs/>
          <w:sz w:val="24"/>
          <w:szCs w:val="24"/>
          <w:lang w:eastAsia="x-none"/>
        </w:rPr>
        <w:t>ии</w:t>
      </w:r>
    </w:p>
    <w:tbl>
      <w:tblPr>
        <w:tblW w:w="9948" w:type="dxa"/>
        <w:tblInd w:w="88" w:type="dxa"/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553"/>
        <w:gridCol w:w="3983"/>
        <w:gridCol w:w="2694"/>
        <w:gridCol w:w="1824"/>
        <w:gridCol w:w="894"/>
      </w:tblGrid>
      <w:tr w:rsidR="00823852">
        <w:trPr>
          <w:tblHeader/>
        </w:trPr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23852" w:rsidRDefault="00A76426">
            <w:pPr>
              <w:keepNext/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№</w:t>
            </w:r>
          </w:p>
          <w:p w:rsidR="00823852" w:rsidRDefault="00A76426">
            <w:pPr>
              <w:keepNext/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3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23852" w:rsidRDefault="00A76426">
            <w:pPr>
              <w:keepNext/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Наименование продукции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sz w:val="24"/>
                <w:szCs w:val="24"/>
              </w:rPr>
              <w:t>Марка, тип</w:t>
            </w:r>
            <w:r>
              <w:rPr>
                <w:color w:val="auto"/>
                <w:sz w:val="24"/>
                <w:szCs w:val="24"/>
                <w:lang w:val="en-US"/>
              </w:rPr>
              <w:t>, ГОСТ</w:t>
            </w:r>
          </w:p>
        </w:tc>
        <w:tc>
          <w:tcPr>
            <w:tcW w:w="1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23852" w:rsidRDefault="00A76426">
            <w:pPr>
              <w:keepNext/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Ед. изм.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23852" w:rsidRDefault="00A76426">
            <w:pPr>
              <w:keepNext/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Кол-во</w:t>
            </w:r>
          </w:p>
        </w:tc>
      </w:tr>
      <w:tr w:rsidR="00823852">
        <w:trPr>
          <w:tblHeader/>
        </w:trPr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</w:tr>
      <w:tr w:rsidR="00823852">
        <w:trPr>
          <w:trHeight w:val="851"/>
        </w:trPr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ind w:left="-111" w:right="-110"/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pStyle w:val="affff6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Элемент питания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pStyle w:val="affff6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Energizer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FR</w:t>
            </w:r>
            <w:r>
              <w:rPr>
                <w:color w:val="auto"/>
                <w:sz w:val="24"/>
                <w:szCs w:val="24"/>
              </w:rPr>
              <w:t xml:space="preserve">6 </w:t>
            </w:r>
            <w:r>
              <w:rPr>
                <w:color w:val="auto"/>
                <w:sz w:val="24"/>
                <w:szCs w:val="24"/>
                <w:lang w:val="en-US"/>
              </w:rPr>
              <w:t>AA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BOX</w:t>
            </w:r>
            <w:r>
              <w:rPr>
                <w:color w:val="auto"/>
                <w:sz w:val="24"/>
                <w:szCs w:val="24"/>
              </w:rPr>
              <w:t xml:space="preserve">-10 </w:t>
            </w:r>
            <w:r>
              <w:rPr>
                <w:color w:val="auto"/>
                <w:sz w:val="24"/>
                <w:szCs w:val="24"/>
                <w:lang w:val="en-US"/>
              </w:rPr>
              <w:t>Ultimate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Lithium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  <w:r>
              <w:rPr>
                <w:color w:val="auto"/>
                <w:sz w:val="24"/>
                <w:szCs w:val="24"/>
              </w:rPr>
              <w:t xml:space="preserve"> Типоразмер: AA</w:t>
            </w:r>
          </w:p>
          <w:p w:rsidR="00823852" w:rsidRDefault="00A76426">
            <w:pPr>
              <w:pStyle w:val="affff6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Электро-химическая система: Литиевый (FR)</w:t>
            </w:r>
          </w:p>
        </w:tc>
        <w:tc>
          <w:tcPr>
            <w:tcW w:w="1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уп. (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в уп. </w:t>
            </w:r>
            <w:r>
              <w:rPr>
                <w:color w:val="000000"/>
                <w:sz w:val="22"/>
                <w:szCs w:val="22"/>
              </w:rPr>
              <w:t>10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шт.)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823852"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ind w:right="-103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Элемент питания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ind w:right="-103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Energizer FR6 AA</w:t>
            </w:r>
            <w:r>
              <w:rPr>
                <w:color w:val="auto"/>
                <w:sz w:val="24"/>
                <w:szCs w:val="24"/>
              </w:rPr>
              <w:t>А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 BOX-10 Ultimate Lithium </w:t>
            </w:r>
            <w:r>
              <w:rPr>
                <w:i/>
                <w:iCs/>
                <w:color w:val="auto"/>
                <w:sz w:val="24"/>
                <w:szCs w:val="24"/>
                <w:lang w:val="en-US"/>
              </w:rPr>
              <w:t>или эквивалент</w:t>
            </w:r>
          </w:p>
          <w:p w:rsidR="00823852" w:rsidRDefault="00A76426">
            <w:pPr>
              <w:widowControl w:val="0"/>
              <w:ind w:right="-103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Типоразмер: AAА</w:t>
            </w:r>
          </w:p>
          <w:p w:rsidR="00823852" w:rsidRDefault="00A76426">
            <w:pPr>
              <w:widowControl w:val="0"/>
              <w:ind w:right="-103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Электро-химическая система: Литиевый (FR)</w:t>
            </w:r>
          </w:p>
        </w:tc>
        <w:tc>
          <w:tcPr>
            <w:tcW w:w="1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ind w:left="-112" w:right="-81"/>
              <w:jc w:val="center"/>
              <w:rPr>
                <w:color w:val="auto"/>
              </w:rPr>
            </w:pPr>
            <w:r>
              <w:rPr>
                <w:color w:val="000000"/>
                <w:sz w:val="22"/>
                <w:szCs w:val="22"/>
              </w:rPr>
              <w:t>уп. (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в уп. </w:t>
            </w:r>
            <w:r>
              <w:rPr>
                <w:color w:val="000000"/>
                <w:sz w:val="22"/>
                <w:szCs w:val="22"/>
              </w:rPr>
              <w:t>10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шт.)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823852"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3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ind w:right="-103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Элемент питания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ind w:right="-103"/>
              <w:rPr>
                <w:color w:val="auto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 xml:space="preserve">VARTA LONGLIFE 4122 6LR61 BL1 </w:t>
            </w:r>
            <w:r>
              <w:rPr>
                <w:color w:val="auto"/>
                <w:sz w:val="24"/>
                <w:szCs w:val="24"/>
              </w:rPr>
              <w:t>тип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Крона</w:t>
            </w:r>
          </w:p>
        </w:tc>
        <w:tc>
          <w:tcPr>
            <w:tcW w:w="1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ind w:left="-112" w:right="-81"/>
              <w:jc w:val="center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шт.</w:t>
            </w:r>
          </w:p>
          <w:p w:rsidR="00823852" w:rsidRDefault="00823852">
            <w:pPr>
              <w:widowControl w:val="0"/>
              <w:ind w:left="-112" w:right="-81"/>
              <w:jc w:val="center"/>
              <w:rPr>
                <w:color w:val="auto"/>
              </w:rPr>
            </w:pP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4</w:t>
            </w:r>
          </w:p>
        </w:tc>
      </w:tr>
      <w:tr w:rsidR="00823852"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3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Мастика герметезирующая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Мастика мгкп, огнезащитная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Плотность:     1900-2000 кг/м³</w:t>
            </w:r>
          </w:p>
          <w:p w:rsidR="00823852" w:rsidRDefault="00A76426">
            <w:pPr>
              <w:widowControl w:val="0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Стекание при 70°С (теплостойкость), не более: 1,0 мм</w:t>
            </w:r>
          </w:p>
        </w:tc>
        <w:tc>
          <w:tcPr>
            <w:tcW w:w="1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ind w:left="-112" w:right="-81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кг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15</w:t>
            </w:r>
          </w:p>
        </w:tc>
      </w:tr>
      <w:tr w:rsidR="00823852">
        <w:tc>
          <w:tcPr>
            <w:tcW w:w="5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39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Монтажная огнестойкая </w:t>
            </w:r>
            <w:r>
              <w:rPr>
                <w:color w:val="auto"/>
                <w:sz w:val="24"/>
                <w:szCs w:val="24"/>
              </w:rPr>
              <w:t>пена</w:t>
            </w:r>
          </w:p>
        </w:tc>
        <w:tc>
          <w:tcPr>
            <w:tcW w:w="26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Огнетитан ТУ 20.30-015-03495485-2017 БП-00000781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Вид тары: баллон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Объем вещества в баллоне: 950 мл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ГОСТ\ТУ ТУ 20.30-015-03495485-2017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Класс горючести В1</w:t>
            </w:r>
          </w:p>
        </w:tc>
        <w:tc>
          <w:tcPr>
            <w:tcW w:w="182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шт.</w:t>
            </w:r>
          </w:p>
        </w:tc>
        <w:tc>
          <w:tcPr>
            <w:tcW w:w="8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5</w:t>
            </w:r>
          </w:p>
        </w:tc>
      </w:tr>
      <w:tr w:rsidR="00823852"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3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Очиститель монтажной пены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CLEANER REMTCL3700 </w:t>
            </w:r>
            <w:r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Вид тары: баллон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Объем 0.5 л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Назначение: для незастывшей пены</w:t>
            </w:r>
          </w:p>
        </w:tc>
        <w:tc>
          <w:tcPr>
            <w:tcW w:w="1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lastRenderedPageBreak/>
              <w:t>шт.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3</w:t>
            </w:r>
          </w:p>
        </w:tc>
      </w:tr>
      <w:tr w:rsidR="00823852"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3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Сальник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EKF PG16 IP54 </w:t>
            </w:r>
            <w:r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d отверстия 21 мм / d проводника 10-14 мм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PROxima plc-pg-16-2-r</w:t>
            </w:r>
          </w:p>
        </w:tc>
        <w:tc>
          <w:tcPr>
            <w:tcW w:w="1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</w:rPr>
              <w:t xml:space="preserve">уп. (в уп. </w:t>
            </w:r>
            <w:r>
              <w:rPr>
                <w:color w:val="auto"/>
                <w:sz w:val="24"/>
                <w:szCs w:val="24"/>
                <w:lang w:val="en-US"/>
              </w:rPr>
              <w:t>2 шт.)</w:t>
            </w:r>
          </w:p>
          <w:p w:rsidR="00823852" w:rsidRDefault="0082385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</w:tr>
      <w:tr w:rsidR="00823852"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3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ind w:right="-103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Сальник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DKC 52600 </w:t>
            </w:r>
            <w:r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Тип кабельный ввод/сальник/гермоввод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Диаметр кабеля 4-8 </w:t>
            </w:r>
            <w:r>
              <w:rPr>
                <w:color w:val="auto"/>
                <w:sz w:val="24"/>
                <w:szCs w:val="24"/>
              </w:rPr>
              <w:t>мм</w:t>
            </w:r>
          </w:p>
        </w:tc>
        <w:tc>
          <w:tcPr>
            <w:tcW w:w="1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уп. (в уп. 1 шт.)</w:t>
            </w:r>
          </w:p>
          <w:p w:rsidR="00823852" w:rsidRDefault="00823852">
            <w:pPr>
              <w:widowControl w:val="0"/>
              <w:ind w:left="-112" w:right="-81"/>
              <w:jc w:val="center"/>
              <w:rPr>
                <w:color w:val="auto"/>
              </w:rPr>
            </w:pP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10</w:t>
            </w:r>
          </w:p>
        </w:tc>
      </w:tr>
      <w:tr w:rsidR="00823852">
        <w:tc>
          <w:tcPr>
            <w:tcW w:w="5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39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Сальник</w:t>
            </w:r>
          </w:p>
        </w:tc>
        <w:tc>
          <w:tcPr>
            <w:tcW w:w="26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EKF PG13,5 IP54 (2 шт)</w:t>
            </w:r>
            <w:r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D отверстия 21 мм / d проводника 6-12 мм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PROxima plc-pg-13.5-2-r</w:t>
            </w:r>
          </w:p>
        </w:tc>
        <w:tc>
          <w:tcPr>
            <w:tcW w:w="182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уп. (в уп. 2 шт.)</w:t>
            </w:r>
          </w:p>
          <w:p w:rsidR="00823852" w:rsidRDefault="00823852">
            <w:pPr>
              <w:widowControl w:val="0"/>
              <w:ind w:left="-112" w:right="-8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5</w:t>
            </w:r>
          </w:p>
        </w:tc>
      </w:tr>
      <w:tr w:rsidR="00823852">
        <w:tc>
          <w:tcPr>
            <w:tcW w:w="5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39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Кровельный саморез</w:t>
            </w:r>
          </w:p>
        </w:tc>
        <w:tc>
          <w:tcPr>
            <w:tcW w:w="26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ГОСКРЕП 4.8х35, 250 шт. 2-0010410 </w:t>
            </w:r>
            <w:r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Длина 35 мм</w:t>
            </w:r>
          </w:p>
          <w:p w:rsidR="00823852" w:rsidRDefault="00A76426">
            <w:pPr>
              <w:widowControl w:val="0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Материал </w:t>
            </w:r>
            <w:r>
              <w:rPr>
                <w:color w:val="auto"/>
                <w:sz w:val="24"/>
                <w:szCs w:val="24"/>
              </w:rPr>
              <w:t>углеродистая сталь</w:t>
            </w:r>
          </w:p>
        </w:tc>
        <w:tc>
          <w:tcPr>
            <w:tcW w:w="182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уп. (в уп. </w:t>
            </w:r>
            <w:r>
              <w:rPr>
                <w:color w:val="auto"/>
                <w:sz w:val="24"/>
                <w:szCs w:val="24"/>
                <w:lang w:val="en-US"/>
              </w:rPr>
              <w:t>250</w:t>
            </w:r>
            <w:r>
              <w:rPr>
                <w:color w:val="auto"/>
                <w:sz w:val="24"/>
                <w:szCs w:val="24"/>
              </w:rPr>
              <w:t xml:space="preserve"> шт.)</w:t>
            </w:r>
          </w:p>
          <w:p w:rsidR="00823852" w:rsidRDefault="00823852">
            <w:pPr>
              <w:widowControl w:val="0"/>
              <w:ind w:left="-112" w:right="-8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1</w:t>
            </w:r>
          </w:p>
        </w:tc>
      </w:tr>
      <w:tr w:rsidR="00823852">
        <w:tc>
          <w:tcPr>
            <w:tcW w:w="5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39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Нить капроновая</w:t>
            </w:r>
          </w:p>
        </w:tc>
        <w:tc>
          <w:tcPr>
            <w:tcW w:w="26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Бренд — ПОЛИТЕХ </w:t>
            </w:r>
            <w:r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Длина (м) - 50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Диаметр (мм) - 1.5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Материал - Капрон (полиамид)</w:t>
            </w:r>
          </w:p>
          <w:p w:rsidR="00823852" w:rsidRDefault="00A76426">
            <w:pPr>
              <w:widowControl w:val="0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Форма выпуска — Бобина</w:t>
            </w:r>
          </w:p>
        </w:tc>
        <w:tc>
          <w:tcPr>
            <w:tcW w:w="182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ind w:left="-112" w:right="-8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шт.</w:t>
            </w:r>
          </w:p>
        </w:tc>
        <w:tc>
          <w:tcPr>
            <w:tcW w:w="8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5</w:t>
            </w:r>
          </w:p>
        </w:tc>
      </w:tr>
      <w:tr w:rsidR="00823852">
        <w:tc>
          <w:tcPr>
            <w:tcW w:w="5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39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Кровельный саморез</w:t>
            </w:r>
          </w:p>
        </w:tc>
        <w:tc>
          <w:tcPr>
            <w:tcW w:w="26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431222 БК </w:t>
            </w:r>
            <w:r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Наконечник  сверло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Покрытие оцинкованный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Диаметр 6.3 мм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Длина 50 мм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Цвет покрытия белый цинк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Размер под ключ 10 мм</w:t>
            </w:r>
          </w:p>
          <w:p w:rsidR="00823852" w:rsidRDefault="00A76426">
            <w:pPr>
              <w:widowControl w:val="0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Материал сталь</w:t>
            </w:r>
          </w:p>
        </w:tc>
        <w:tc>
          <w:tcPr>
            <w:tcW w:w="182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уп. (в уп. </w:t>
            </w:r>
            <w:r>
              <w:rPr>
                <w:color w:val="auto"/>
                <w:sz w:val="24"/>
                <w:szCs w:val="24"/>
                <w:lang w:val="en-US"/>
              </w:rPr>
              <w:t>100</w:t>
            </w:r>
            <w:r>
              <w:rPr>
                <w:color w:val="auto"/>
                <w:sz w:val="24"/>
                <w:szCs w:val="24"/>
              </w:rPr>
              <w:t xml:space="preserve"> шт.)</w:t>
            </w:r>
          </w:p>
          <w:p w:rsidR="00823852" w:rsidRDefault="00823852">
            <w:pPr>
              <w:widowControl w:val="0"/>
              <w:ind w:left="-112" w:right="-8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823852">
        <w:tc>
          <w:tcPr>
            <w:tcW w:w="5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ind w:left="-111" w:right="-110"/>
              <w:jc w:val="center"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9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</w:pPr>
            <w:r>
              <w:rPr>
                <w:color w:val="000000"/>
                <w:sz w:val="24"/>
                <w:szCs w:val="24"/>
              </w:rPr>
              <w:t>Ветошь</w:t>
            </w:r>
          </w:p>
        </w:tc>
        <w:tc>
          <w:tcPr>
            <w:tcW w:w="26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Ветошь хлопок белая, простыни, размер 70*80см, ГОСТ 4643-75</w:t>
            </w:r>
          </w:p>
        </w:tc>
        <w:tc>
          <w:tcPr>
            <w:tcW w:w="182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ind w:left="-112" w:right="-81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кг</w:t>
            </w:r>
          </w:p>
        </w:tc>
        <w:tc>
          <w:tcPr>
            <w:tcW w:w="8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20</w:t>
            </w:r>
          </w:p>
        </w:tc>
      </w:tr>
      <w:tr w:rsidR="00823852">
        <w:tc>
          <w:tcPr>
            <w:tcW w:w="5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</w:t>
            </w:r>
          </w:p>
        </w:tc>
        <w:tc>
          <w:tcPr>
            <w:tcW w:w="39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Замок контрольный</w:t>
            </w:r>
          </w:p>
        </w:tc>
        <w:tc>
          <w:tcPr>
            <w:tcW w:w="26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</w:pPr>
            <w:r>
              <w:rPr>
                <w:color w:val="000000"/>
                <w:sz w:val="24"/>
                <w:szCs w:val="24"/>
              </w:rPr>
              <w:t>Навесной контрольный</w:t>
            </w:r>
          </w:p>
          <w:p w:rsidR="00823852" w:rsidRDefault="00A76426">
            <w:pPr>
              <w:widowControl w:val="0"/>
            </w:pPr>
            <w:r>
              <w:rPr>
                <w:color w:val="000000"/>
                <w:sz w:val="24"/>
                <w:szCs w:val="24"/>
              </w:rPr>
              <w:t>замок, без бренда , цинк</w:t>
            </w:r>
          </w:p>
          <w:p w:rsidR="00823852" w:rsidRDefault="00A76426">
            <w:pPr>
              <w:widowControl w:val="0"/>
            </w:pPr>
            <w:r>
              <w:rPr>
                <w:color w:val="000000"/>
                <w:sz w:val="24"/>
                <w:szCs w:val="24"/>
              </w:rPr>
              <w:t>91520</w:t>
            </w:r>
          </w:p>
        </w:tc>
        <w:tc>
          <w:tcPr>
            <w:tcW w:w="182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шт.</w:t>
            </w:r>
          </w:p>
          <w:p w:rsidR="00823852" w:rsidRDefault="0082385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10</w:t>
            </w:r>
          </w:p>
        </w:tc>
      </w:tr>
      <w:tr w:rsidR="00823852">
        <w:tc>
          <w:tcPr>
            <w:tcW w:w="5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</w:t>
            </w:r>
          </w:p>
        </w:tc>
        <w:tc>
          <w:tcPr>
            <w:tcW w:w="39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Замок навесной</w:t>
            </w:r>
          </w:p>
        </w:tc>
        <w:tc>
          <w:tcPr>
            <w:tcW w:w="26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</w:pPr>
            <w:r>
              <w:rPr>
                <w:color w:val="000000"/>
                <w:sz w:val="24"/>
                <w:szCs w:val="24"/>
              </w:rPr>
              <w:t xml:space="preserve">Навесной замок БУЛАТ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или эквивалент</w:t>
            </w:r>
          </w:p>
          <w:p w:rsidR="00823852" w:rsidRDefault="00A76426">
            <w:pPr>
              <w:widowControl w:val="0"/>
            </w:pPr>
            <w:r>
              <w:rPr>
                <w:color w:val="000000"/>
                <w:sz w:val="24"/>
                <w:szCs w:val="24"/>
              </w:rPr>
              <w:t>ВС 1-П58-01 ПЛ</w:t>
            </w:r>
          </w:p>
          <w:p w:rsidR="00823852" w:rsidRDefault="00A76426">
            <w:pPr>
              <w:widowControl w:val="0"/>
            </w:pPr>
            <w:r>
              <w:rPr>
                <w:color w:val="000000"/>
                <w:sz w:val="24"/>
                <w:szCs w:val="24"/>
              </w:rPr>
              <w:t>всепогодный, 5</w:t>
            </w:r>
          </w:p>
          <w:p w:rsidR="00823852" w:rsidRDefault="00A76426">
            <w:pPr>
              <w:widowControl w:val="0"/>
            </w:pPr>
            <w:r>
              <w:rPr>
                <w:color w:val="000000"/>
                <w:sz w:val="24"/>
                <w:szCs w:val="24"/>
              </w:rPr>
              <w:t>ключей, d=10,1 мм</w:t>
            </w:r>
          </w:p>
          <w:p w:rsidR="00823852" w:rsidRDefault="00A76426">
            <w:pPr>
              <w:widowControl w:val="0"/>
            </w:pPr>
            <w:r>
              <w:rPr>
                <w:color w:val="000000"/>
                <w:sz w:val="24"/>
                <w:szCs w:val="24"/>
              </w:rPr>
              <w:t>15856</w:t>
            </w:r>
          </w:p>
        </w:tc>
        <w:tc>
          <w:tcPr>
            <w:tcW w:w="182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8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10</w:t>
            </w:r>
          </w:p>
        </w:tc>
      </w:tr>
      <w:tr w:rsidR="00823852">
        <w:tc>
          <w:tcPr>
            <w:tcW w:w="5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16</w:t>
            </w:r>
          </w:p>
        </w:tc>
        <w:tc>
          <w:tcPr>
            <w:tcW w:w="39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Спиртовой спрей-очиститель</w:t>
            </w:r>
          </w:p>
        </w:tc>
        <w:tc>
          <w:tcPr>
            <w:tcW w:w="26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Solins Cleaner </w:t>
            </w:r>
            <w:r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  <w:r>
              <w:rPr>
                <w:color w:val="auto"/>
                <w:sz w:val="24"/>
                <w:szCs w:val="24"/>
              </w:rPr>
              <w:t xml:space="preserve">  для электронного оборудования 400 мл.</w:t>
            </w:r>
          </w:p>
        </w:tc>
        <w:tc>
          <w:tcPr>
            <w:tcW w:w="182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шт.</w:t>
            </w:r>
          </w:p>
        </w:tc>
        <w:tc>
          <w:tcPr>
            <w:tcW w:w="8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823852">
        <w:tc>
          <w:tcPr>
            <w:tcW w:w="5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17</w:t>
            </w:r>
          </w:p>
        </w:tc>
        <w:tc>
          <w:tcPr>
            <w:tcW w:w="39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Аккумулятор</w:t>
            </w:r>
          </w:p>
        </w:tc>
        <w:tc>
          <w:tcPr>
            <w:tcW w:w="26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18650(168A) Armytek </w:t>
            </w:r>
            <w:r>
              <w:rPr>
                <w:i/>
                <w:iCs/>
                <w:color w:val="auto"/>
                <w:sz w:val="24"/>
                <w:szCs w:val="24"/>
                <w:lang w:val="en-US"/>
              </w:rPr>
              <w:t>или эквивалент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 xml:space="preserve"> 3200</w:t>
            </w:r>
          </w:p>
        </w:tc>
        <w:tc>
          <w:tcPr>
            <w:tcW w:w="182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шт.</w:t>
            </w:r>
          </w:p>
          <w:p w:rsidR="00823852" w:rsidRDefault="0082385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4</w:t>
            </w:r>
          </w:p>
        </w:tc>
      </w:tr>
      <w:tr w:rsidR="00823852">
        <w:tc>
          <w:tcPr>
            <w:tcW w:w="5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18</w:t>
            </w:r>
          </w:p>
        </w:tc>
        <w:tc>
          <w:tcPr>
            <w:tcW w:w="39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Маркер перманентный</w:t>
            </w:r>
          </w:p>
        </w:tc>
        <w:tc>
          <w:tcPr>
            <w:tcW w:w="26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Набор маркеров для маркировки кабелей REXANT E-8407#4S  0.3мм </w:t>
            </w:r>
            <w:r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  <w:r>
              <w:rPr>
                <w:color w:val="auto"/>
                <w:sz w:val="24"/>
                <w:szCs w:val="24"/>
              </w:rPr>
              <w:t xml:space="preserve"> черный, красный, зеленый, синий 09-3997. В уп. 4 шт.</w:t>
            </w:r>
          </w:p>
        </w:tc>
        <w:tc>
          <w:tcPr>
            <w:tcW w:w="182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уп.</w:t>
            </w:r>
          </w:p>
          <w:p w:rsidR="00823852" w:rsidRDefault="0082385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823852">
        <w:tc>
          <w:tcPr>
            <w:tcW w:w="5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19</w:t>
            </w:r>
          </w:p>
        </w:tc>
        <w:tc>
          <w:tcPr>
            <w:tcW w:w="39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</w:pPr>
            <w:r>
              <w:rPr>
                <w:color w:val="000000"/>
                <w:sz w:val="24"/>
                <w:szCs w:val="24"/>
              </w:rPr>
              <w:t xml:space="preserve">Мешок </w:t>
            </w:r>
            <w:r>
              <w:rPr>
                <w:color w:val="000000"/>
                <w:sz w:val="24"/>
                <w:szCs w:val="24"/>
              </w:rPr>
              <w:t>полипропиленовый</w:t>
            </w:r>
          </w:p>
        </w:tc>
        <w:tc>
          <w:tcPr>
            <w:tcW w:w="26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Мешок п/э белый , 80x120 см ПОЛИМАКС </w:t>
            </w:r>
            <w:r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90001773-1</w:t>
            </w:r>
          </w:p>
        </w:tc>
        <w:tc>
          <w:tcPr>
            <w:tcW w:w="182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уп.</w:t>
            </w:r>
          </w:p>
          <w:p w:rsidR="00823852" w:rsidRDefault="00A7642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(в уп. 50 шт.)</w:t>
            </w:r>
          </w:p>
          <w:p w:rsidR="00823852" w:rsidRDefault="0082385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2</w:t>
            </w:r>
          </w:p>
        </w:tc>
      </w:tr>
      <w:tr w:rsidR="00823852">
        <w:tc>
          <w:tcPr>
            <w:tcW w:w="5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</w:t>
            </w:r>
          </w:p>
        </w:tc>
        <w:tc>
          <w:tcPr>
            <w:tcW w:w="39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Клей</w:t>
            </w:r>
          </w:p>
        </w:tc>
        <w:tc>
          <w:tcPr>
            <w:tcW w:w="26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Клей Кристалл 30 мл МОМЕНТ 873873 </w:t>
            </w:r>
            <w:r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</w:p>
        </w:tc>
        <w:tc>
          <w:tcPr>
            <w:tcW w:w="182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ind w:left="-112" w:right="-8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шт.</w:t>
            </w:r>
          </w:p>
          <w:p w:rsidR="00823852" w:rsidRDefault="00823852">
            <w:pPr>
              <w:widowControl w:val="0"/>
              <w:ind w:left="-112" w:right="-8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5</w:t>
            </w:r>
          </w:p>
        </w:tc>
      </w:tr>
      <w:tr w:rsidR="00823852">
        <w:tc>
          <w:tcPr>
            <w:tcW w:w="5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21</w:t>
            </w:r>
          </w:p>
        </w:tc>
        <w:tc>
          <w:tcPr>
            <w:tcW w:w="39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Пневматический очиститель</w:t>
            </w:r>
          </w:p>
        </w:tc>
        <w:tc>
          <w:tcPr>
            <w:tcW w:w="26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rPr>
                <w:color w:val="auto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Filum Turbo 520</w:t>
            </w:r>
            <w:r>
              <w:rPr>
                <w:color w:val="auto"/>
                <w:sz w:val="24"/>
                <w:szCs w:val="24"/>
              </w:rPr>
              <w:t>мл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 FL-CLN-Air520F</w:t>
            </w:r>
          </w:p>
        </w:tc>
        <w:tc>
          <w:tcPr>
            <w:tcW w:w="182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шт.</w:t>
            </w:r>
          </w:p>
          <w:p w:rsidR="00823852" w:rsidRDefault="0082385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jc w:val="center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5</w:t>
            </w:r>
          </w:p>
          <w:p w:rsidR="00823852" w:rsidRDefault="00823852">
            <w:pPr>
              <w:widowControl w:val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23852">
        <w:tc>
          <w:tcPr>
            <w:tcW w:w="5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22</w:t>
            </w:r>
          </w:p>
        </w:tc>
        <w:tc>
          <w:tcPr>
            <w:tcW w:w="39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Элемент </w:t>
            </w:r>
            <w:r>
              <w:rPr>
                <w:color w:val="auto"/>
                <w:sz w:val="24"/>
                <w:szCs w:val="24"/>
              </w:rPr>
              <w:t>питания</w:t>
            </w:r>
          </w:p>
        </w:tc>
        <w:tc>
          <w:tcPr>
            <w:tcW w:w="26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6F22 Varta 9V  </w:t>
            </w:r>
            <w:r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  <w:r>
              <w:rPr>
                <w:color w:val="auto"/>
                <w:sz w:val="24"/>
                <w:szCs w:val="24"/>
              </w:rPr>
              <w:t xml:space="preserve"> , типоразмер 6F22 (крона), Uном=9 В</w:t>
            </w:r>
          </w:p>
        </w:tc>
        <w:tc>
          <w:tcPr>
            <w:tcW w:w="182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шт.</w:t>
            </w:r>
          </w:p>
          <w:p w:rsidR="00823852" w:rsidRDefault="0082385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jc w:val="center"/>
              <w:rPr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  <w:lang w:val="en-US"/>
              </w:rPr>
              <w:t>0</w:t>
            </w:r>
          </w:p>
          <w:p w:rsidR="00823852" w:rsidRDefault="00823852">
            <w:pPr>
              <w:widowControl w:val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23852">
        <w:tc>
          <w:tcPr>
            <w:tcW w:w="5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23</w:t>
            </w:r>
          </w:p>
        </w:tc>
        <w:tc>
          <w:tcPr>
            <w:tcW w:w="39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Зажимы</w:t>
            </w:r>
          </w:p>
        </w:tc>
        <w:tc>
          <w:tcPr>
            <w:tcW w:w="26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Зажимы крокодил 55мм(2шт)+разъемы банан 4мм (2шт), ток до 10А, красный и черный</w:t>
            </w:r>
          </w:p>
        </w:tc>
        <w:tc>
          <w:tcPr>
            <w:tcW w:w="182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уп.</w:t>
            </w:r>
          </w:p>
          <w:p w:rsidR="00823852" w:rsidRDefault="00A7642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(в уп. 2 шт.)</w:t>
            </w:r>
          </w:p>
          <w:p w:rsidR="00823852" w:rsidRDefault="0082385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</w:rPr>
              <w:t>1</w:t>
            </w:r>
            <w:r>
              <w:rPr>
                <w:color w:val="auto"/>
                <w:sz w:val="24"/>
                <w:szCs w:val="24"/>
                <w:lang w:val="en-US"/>
              </w:rPr>
              <w:t>0</w:t>
            </w:r>
          </w:p>
        </w:tc>
      </w:tr>
      <w:tr w:rsidR="00823852">
        <w:tc>
          <w:tcPr>
            <w:tcW w:w="5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24</w:t>
            </w:r>
          </w:p>
        </w:tc>
        <w:tc>
          <w:tcPr>
            <w:tcW w:w="39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ind w:right="-103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Аккумулятор</w:t>
            </w:r>
          </w:p>
        </w:tc>
        <w:tc>
          <w:tcPr>
            <w:tcW w:w="26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GP, Duracell. </w:t>
            </w:r>
            <w:r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  <w:r>
              <w:rPr>
                <w:color w:val="auto"/>
                <w:sz w:val="24"/>
                <w:szCs w:val="24"/>
              </w:rPr>
              <w:t xml:space="preserve">  Аккумулятор тип АА 2500 мА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-напряжение 1,2В,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-ёмкость аккумулятора 2500 мAh,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-габариты аккумулятора АА</w:t>
            </w:r>
          </w:p>
        </w:tc>
        <w:tc>
          <w:tcPr>
            <w:tcW w:w="182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ind w:left="-112" w:right="-81"/>
              <w:jc w:val="center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шт.</w:t>
            </w:r>
          </w:p>
          <w:p w:rsidR="00823852" w:rsidRDefault="00823852">
            <w:pPr>
              <w:widowControl w:val="0"/>
              <w:ind w:left="-112" w:right="-81"/>
              <w:jc w:val="center"/>
              <w:rPr>
                <w:color w:val="auto"/>
              </w:rPr>
            </w:pPr>
          </w:p>
        </w:tc>
        <w:tc>
          <w:tcPr>
            <w:tcW w:w="8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5</w:t>
            </w:r>
          </w:p>
        </w:tc>
      </w:tr>
      <w:tr w:rsidR="00823852">
        <w:tc>
          <w:tcPr>
            <w:tcW w:w="5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25</w:t>
            </w:r>
          </w:p>
        </w:tc>
        <w:tc>
          <w:tcPr>
            <w:tcW w:w="39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Элемент питания</w:t>
            </w:r>
          </w:p>
        </w:tc>
        <w:tc>
          <w:tcPr>
            <w:tcW w:w="26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GP, Duracell. </w:t>
            </w:r>
            <w:r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  <w:r>
              <w:rPr>
                <w:color w:val="auto"/>
                <w:sz w:val="24"/>
                <w:szCs w:val="24"/>
              </w:rPr>
              <w:t xml:space="preserve"> Батарейка тип АА 1,5 V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-напряжение 1,5 В,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-габариты </w:t>
            </w:r>
            <w:r>
              <w:rPr>
                <w:color w:val="auto"/>
                <w:sz w:val="24"/>
                <w:szCs w:val="24"/>
              </w:rPr>
              <w:lastRenderedPageBreak/>
              <w:t>аккумулятора АА</w:t>
            </w:r>
          </w:p>
        </w:tc>
        <w:tc>
          <w:tcPr>
            <w:tcW w:w="182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ind w:left="-112" w:right="-81"/>
              <w:jc w:val="center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шт.</w:t>
            </w:r>
          </w:p>
          <w:p w:rsidR="00823852" w:rsidRDefault="0082385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32</w:t>
            </w:r>
          </w:p>
        </w:tc>
      </w:tr>
      <w:tr w:rsidR="00823852">
        <w:tc>
          <w:tcPr>
            <w:tcW w:w="5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26</w:t>
            </w:r>
          </w:p>
        </w:tc>
        <w:tc>
          <w:tcPr>
            <w:tcW w:w="39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Элемент питания</w:t>
            </w:r>
          </w:p>
        </w:tc>
        <w:tc>
          <w:tcPr>
            <w:tcW w:w="26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GP, Duracell. </w:t>
            </w:r>
            <w:r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  <w:r>
              <w:rPr>
                <w:color w:val="auto"/>
                <w:sz w:val="24"/>
                <w:szCs w:val="24"/>
              </w:rPr>
              <w:t xml:space="preserve"> Батарейка тип ААА 1,5 V</w:t>
            </w:r>
          </w:p>
          <w:p w:rsidR="00823852" w:rsidRDefault="00A76426">
            <w:pPr>
              <w:widowControl w:val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-напряжение 1,5 В,</w:t>
            </w:r>
          </w:p>
          <w:p w:rsidR="00823852" w:rsidRDefault="00A76426">
            <w:pPr>
              <w:widowControl w:val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-габариты аккумулятора ААА</w:t>
            </w:r>
          </w:p>
        </w:tc>
        <w:tc>
          <w:tcPr>
            <w:tcW w:w="182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ind w:left="-112" w:right="-81"/>
              <w:jc w:val="center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шт.</w:t>
            </w:r>
          </w:p>
          <w:p w:rsidR="00823852" w:rsidRDefault="00823852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8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44</w:t>
            </w:r>
          </w:p>
        </w:tc>
      </w:tr>
      <w:tr w:rsidR="00823852">
        <w:tc>
          <w:tcPr>
            <w:tcW w:w="5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ind w:left="-111" w:right="-110"/>
              <w:jc w:val="center"/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39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pStyle w:val="affff6"/>
            </w:pPr>
            <w:r>
              <w:rPr>
                <w:color w:val="000000"/>
                <w:sz w:val="24"/>
                <w:szCs w:val="24"/>
              </w:rPr>
              <w:t>Припой</w:t>
            </w:r>
          </w:p>
        </w:tc>
        <w:tc>
          <w:tcPr>
            <w:tcW w:w="26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pStyle w:val="affff6"/>
            </w:pPr>
            <w:r>
              <w:rPr>
                <w:color w:val="000000"/>
                <w:sz w:val="24"/>
                <w:szCs w:val="24"/>
              </w:rPr>
              <w:t xml:space="preserve">Припой без канифоли ПОС-61 REXANT </w:t>
            </w:r>
            <w:r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, 100 г, Ø0,8 мм, (олово 61%, свинец 39%), катушка</w:t>
            </w:r>
          </w:p>
        </w:tc>
        <w:tc>
          <w:tcPr>
            <w:tcW w:w="182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ind w:left="-112" w:right="-81"/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  <w:p w:rsidR="00823852" w:rsidRDefault="00823852">
            <w:pPr>
              <w:widowControl w:val="0"/>
              <w:ind w:left="-112" w:right="-8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823852">
        <w:tc>
          <w:tcPr>
            <w:tcW w:w="5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28</w:t>
            </w:r>
          </w:p>
        </w:tc>
        <w:tc>
          <w:tcPr>
            <w:tcW w:w="39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Органайзер</w:t>
            </w:r>
          </w:p>
        </w:tc>
        <w:tc>
          <w:tcPr>
            <w:tcW w:w="26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Органайзер FIT 65650 </w:t>
            </w:r>
            <w:r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  <w:r>
              <w:rPr>
                <w:color w:val="auto"/>
                <w:sz w:val="24"/>
                <w:szCs w:val="24"/>
              </w:rPr>
              <w:t xml:space="preserve"> , 46x32x8 см, 18'' , черный/оранжевый</w:t>
            </w:r>
          </w:p>
        </w:tc>
        <w:tc>
          <w:tcPr>
            <w:tcW w:w="182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ind w:left="-112" w:right="-81"/>
              <w:jc w:val="center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шт.</w:t>
            </w:r>
          </w:p>
          <w:p w:rsidR="00823852" w:rsidRDefault="00823852">
            <w:pPr>
              <w:widowControl w:val="0"/>
              <w:ind w:left="-112" w:right="-81"/>
              <w:jc w:val="center"/>
              <w:rPr>
                <w:color w:val="auto"/>
              </w:rPr>
            </w:pPr>
          </w:p>
        </w:tc>
        <w:tc>
          <w:tcPr>
            <w:tcW w:w="8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2</w:t>
            </w:r>
          </w:p>
        </w:tc>
      </w:tr>
      <w:tr w:rsidR="00823852">
        <w:tc>
          <w:tcPr>
            <w:tcW w:w="5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29</w:t>
            </w:r>
          </w:p>
        </w:tc>
        <w:tc>
          <w:tcPr>
            <w:tcW w:w="39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Защитные накладки</w:t>
            </w:r>
          </w:p>
        </w:tc>
        <w:tc>
          <w:tcPr>
            <w:tcW w:w="26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Наколенники STAYER PROFI </w:t>
            </w:r>
            <w:r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  <w:r>
              <w:rPr>
                <w:color w:val="auto"/>
                <w:sz w:val="24"/>
                <w:szCs w:val="24"/>
              </w:rPr>
              <w:t xml:space="preserve"> 11198</w:t>
            </w:r>
          </w:p>
        </w:tc>
        <w:tc>
          <w:tcPr>
            <w:tcW w:w="182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ind w:left="-112" w:right="-81"/>
              <w:jc w:val="center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шт.</w:t>
            </w:r>
          </w:p>
          <w:p w:rsidR="00823852" w:rsidRDefault="0082385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3</w:t>
            </w:r>
          </w:p>
        </w:tc>
      </w:tr>
      <w:tr w:rsidR="00823852">
        <w:tc>
          <w:tcPr>
            <w:tcW w:w="5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30</w:t>
            </w:r>
          </w:p>
        </w:tc>
        <w:tc>
          <w:tcPr>
            <w:tcW w:w="39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Паста паяльная</w:t>
            </w:r>
          </w:p>
        </w:tc>
        <w:tc>
          <w:tcPr>
            <w:tcW w:w="26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Паста паяльная канифольно-вазелиновая (20 гр) Зубр </w:t>
            </w:r>
            <w:r>
              <w:rPr>
                <w:i/>
                <w:iCs/>
                <w:color w:val="auto"/>
                <w:sz w:val="24"/>
                <w:szCs w:val="24"/>
              </w:rPr>
              <w:t xml:space="preserve">или эквивалент </w:t>
            </w:r>
            <w:r>
              <w:rPr>
                <w:color w:val="auto"/>
                <w:sz w:val="24"/>
                <w:szCs w:val="24"/>
              </w:rPr>
              <w:t>55475-020</w:t>
            </w:r>
          </w:p>
        </w:tc>
        <w:tc>
          <w:tcPr>
            <w:tcW w:w="182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ind w:left="-112" w:right="-8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шт.</w:t>
            </w:r>
          </w:p>
        </w:tc>
        <w:tc>
          <w:tcPr>
            <w:tcW w:w="8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5</w:t>
            </w:r>
          </w:p>
        </w:tc>
      </w:tr>
      <w:tr w:rsidR="00823852">
        <w:tc>
          <w:tcPr>
            <w:tcW w:w="5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31</w:t>
            </w:r>
          </w:p>
        </w:tc>
        <w:tc>
          <w:tcPr>
            <w:tcW w:w="39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Хомут-стяжка нейлон 3х150</w:t>
            </w:r>
          </w:p>
        </w:tc>
        <w:tc>
          <w:tcPr>
            <w:tcW w:w="26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Хомут, Ширина=3 мм, длина=150 мм</w:t>
            </w:r>
          </w:p>
        </w:tc>
        <w:tc>
          <w:tcPr>
            <w:tcW w:w="182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уп. (в уп. </w:t>
            </w:r>
            <w:r>
              <w:rPr>
                <w:color w:val="auto"/>
                <w:sz w:val="24"/>
                <w:szCs w:val="24"/>
                <w:lang w:val="en-US"/>
              </w:rPr>
              <w:t>100</w:t>
            </w:r>
            <w:r>
              <w:rPr>
                <w:color w:val="auto"/>
                <w:sz w:val="24"/>
                <w:szCs w:val="24"/>
              </w:rPr>
              <w:t xml:space="preserve"> шт.)</w:t>
            </w:r>
          </w:p>
        </w:tc>
        <w:tc>
          <w:tcPr>
            <w:tcW w:w="8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2</w:t>
            </w:r>
          </w:p>
        </w:tc>
      </w:tr>
      <w:tr w:rsidR="00823852">
        <w:tc>
          <w:tcPr>
            <w:tcW w:w="5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32</w:t>
            </w:r>
          </w:p>
        </w:tc>
        <w:tc>
          <w:tcPr>
            <w:tcW w:w="39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Хомут-стяжка нейлон 3х200</w:t>
            </w:r>
          </w:p>
        </w:tc>
        <w:tc>
          <w:tcPr>
            <w:tcW w:w="26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Хомут,  Ширина=3 мм, длина=200 мм</w:t>
            </w:r>
          </w:p>
        </w:tc>
        <w:tc>
          <w:tcPr>
            <w:tcW w:w="182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уп. (в уп. 100 шт.)</w:t>
            </w:r>
          </w:p>
        </w:tc>
        <w:tc>
          <w:tcPr>
            <w:tcW w:w="8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2</w:t>
            </w:r>
          </w:p>
        </w:tc>
      </w:tr>
      <w:tr w:rsidR="00823852">
        <w:tc>
          <w:tcPr>
            <w:tcW w:w="5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ind w:left="-111" w:right="-110"/>
              <w:jc w:val="center"/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39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Хомут-стяжка нейлон 4х300</w:t>
            </w:r>
          </w:p>
        </w:tc>
        <w:tc>
          <w:tcPr>
            <w:tcW w:w="26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Хомут,  Ширина=4 мм, длина=300 мм.</w:t>
            </w:r>
          </w:p>
        </w:tc>
        <w:tc>
          <w:tcPr>
            <w:tcW w:w="182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уп. (в уп. 100 шт.)</w:t>
            </w:r>
          </w:p>
        </w:tc>
        <w:tc>
          <w:tcPr>
            <w:tcW w:w="8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2</w:t>
            </w:r>
          </w:p>
        </w:tc>
      </w:tr>
      <w:tr w:rsidR="00823852">
        <w:tc>
          <w:tcPr>
            <w:tcW w:w="5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ind w:left="-111" w:right="-110"/>
              <w:jc w:val="center"/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39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Ветошь</w:t>
            </w:r>
          </w:p>
        </w:tc>
        <w:tc>
          <w:tcPr>
            <w:tcW w:w="26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Вафельное полотно Gigant 40 см х 50 м, </w:t>
            </w:r>
            <w:r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  <w:r>
              <w:rPr>
                <w:color w:val="auto"/>
                <w:sz w:val="24"/>
                <w:szCs w:val="24"/>
              </w:rPr>
              <w:t xml:space="preserve">  110 г/м2 GVL-110</w:t>
            </w:r>
          </w:p>
        </w:tc>
        <w:tc>
          <w:tcPr>
            <w:tcW w:w="182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уп.</w:t>
            </w:r>
          </w:p>
        </w:tc>
        <w:tc>
          <w:tcPr>
            <w:tcW w:w="8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</w:tr>
      <w:tr w:rsidR="00823852">
        <w:tc>
          <w:tcPr>
            <w:tcW w:w="5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35</w:t>
            </w:r>
          </w:p>
        </w:tc>
        <w:tc>
          <w:tcPr>
            <w:tcW w:w="39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Кисть</w:t>
            </w:r>
          </w:p>
        </w:tc>
        <w:tc>
          <w:tcPr>
            <w:tcW w:w="26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Круглая кисть Петрович </w:t>
            </w:r>
            <w:r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  <w:r>
              <w:rPr>
                <w:color w:val="auto"/>
                <w:sz w:val="24"/>
                <w:szCs w:val="24"/>
              </w:rPr>
              <w:t xml:space="preserve"> натуральная щетина,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Деревянная ручка, диаметр 50 мм 4100000178</w:t>
            </w:r>
          </w:p>
        </w:tc>
        <w:tc>
          <w:tcPr>
            <w:tcW w:w="182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шт.</w:t>
            </w:r>
          </w:p>
          <w:p w:rsidR="00823852" w:rsidRDefault="0082385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</w:tr>
      <w:tr w:rsidR="00823852">
        <w:tc>
          <w:tcPr>
            <w:tcW w:w="5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36</w:t>
            </w:r>
          </w:p>
        </w:tc>
        <w:tc>
          <w:tcPr>
            <w:tcW w:w="39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Газ сжиженный</w:t>
            </w:r>
          </w:p>
        </w:tc>
        <w:tc>
          <w:tcPr>
            <w:tcW w:w="26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Duster  Solins 0L-00014957 </w:t>
            </w:r>
            <w:r>
              <w:rPr>
                <w:i/>
                <w:iCs/>
                <w:color w:val="auto"/>
                <w:sz w:val="24"/>
                <w:szCs w:val="24"/>
              </w:rPr>
              <w:t xml:space="preserve">или эквивалент </w:t>
            </w:r>
            <w:r>
              <w:rPr>
                <w:color w:val="auto"/>
                <w:sz w:val="24"/>
                <w:szCs w:val="24"/>
              </w:rPr>
              <w:t>400 мл Код товара: 16252051 для продувки от пыли</w:t>
            </w:r>
          </w:p>
        </w:tc>
        <w:tc>
          <w:tcPr>
            <w:tcW w:w="182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шт.</w:t>
            </w:r>
          </w:p>
        </w:tc>
        <w:tc>
          <w:tcPr>
            <w:tcW w:w="8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</w:tr>
      <w:tr w:rsidR="00823852">
        <w:tc>
          <w:tcPr>
            <w:tcW w:w="5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37</w:t>
            </w:r>
          </w:p>
        </w:tc>
        <w:tc>
          <w:tcPr>
            <w:tcW w:w="39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Смазка проникающая</w:t>
            </w:r>
          </w:p>
        </w:tc>
        <w:tc>
          <w:tcPr>
            <w:tcW w:w="26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Смазка WD-40 Средство универсальное 0.25 л</w:t>
            </w:r>
          </w:p>
        </w:tc>
        <w:tc>
          <w:tcPr>
            <w:tcW w:w="182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шт.</w:t>
            </w:r>
          </w:p>
          <w:p w:rsidR="00823852" w:rsidRDefault="0082385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</w:t>
            </w:r>
          </w:p>
        </w:tc>
      </w:tr>
      <w:tr w:rsidR="00823852">
        <w:tc>
          <w:tcPr>
            <w:tcW w:w="5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38</w:t>
            </w:r>
          </w:p>
        </w:tc>
        <w:tc>
          <w:tcPr>
            <w:tcW w:w="39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Элемент питания</w:t>
            </w:r>
          </w:p>
        </w:tc>
        <w:tc>
          <w:tcPr>
            <w:tcW w:w="26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ААА / LR03 duracell </w:t>
            </w:r>
            <w:r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</w:p>
        </w:tc>
        <w:tc>
          <w:tcPr>
            <w:tcW w:w="182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шт.</w:t>
            </w:r>
          </w:p>
          <w:p w:rsidR="00823852" w:rsidRDefault="0082385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50</w:t>
            </w:r>
          </w:p>
        </w:tc>
      </w:tr>
      <w:tr w:rsidR="00823852">
        <w:tc>
          <w:tcPr>
            <w:tcW w:w="5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39</w:t>
            </w:r>
          </w:p>
        </w:tc>
        <w:tc>
          <w:tcPr>
            <w:tcW w:w="39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Элемент питания</w:t>
            </w:r>
          </w:p>
        </w:tc>
        <w:tc>
          <w:tcPr>
            <w:tcW w:w="26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АА / LR6 duracell </w:t>
            </w:r>
            <w:r>
              <w:rPr>
                <w:i/>
                <w:iCs/>
                <w:color w:val="auto"/>
                <w:sz w:val="24"/>
                <w:szCs w:val="24"/>
              </w:rPr>
              <w:t xml:space="preserve">или </w:t>
            </w:r>
            <w:r>
              <w:rPr>
                <w:i/>
                <w:iCs/>
                <w:color w:val="auto"/>
                <w:sz w:val="24"/>
                <w:szCs w:val="24"/>
              </w:rPr>
              <w:t>эквивалент</w:t>
            </w:r>
          </w:p>
        </w:tc>
        <w:tc>
          <w:tcPr>
            <w:tcW w:w="182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шт.</w:t>
            </w:r>
          </w:p>
        </w:tc>
        <w:tc>
          <w:tcPr>
            <w:tcW w:w="8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70</w:t>
            </w:r>
          </w:p>
        </w:tc>
      </w:tr>
      <w:tr w:rsidR="00823852">
        <w:tc>
          <w:tcPr>
            <w:tcW w:w="5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40</w:t>
            </w: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Маркер перманентный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edding 140S D=0,3мм для надписей на ПВХ </w:t>
            </w:r>
            <w:r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</w:p>
        </w:tc>
        <w:tc>
          <w:tcPr>
            <w:tcW w:w="182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шт.</w:t>
            </w:r>
          </w:p>
        </w:tc>
        <w:tc>
          <w:tcPr>
            <w:tcW w:w="8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</w:t>
            </w:r>
          </w:p>
        </w:tc>
      </w:tr>
      <w:tr w:rsidR="00823852">
        <w:trPr>
          <w:trHeight w:val="561"/>
        </w:trPr>
        <w:tc>
          <w:tcPr>
            <w:tcW w:w="5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41</w:t>
            </w:r>
          </w:p>
        </w:tc>
        <w:tc>
          <w:tcPr>
            <w:tcW w:w="3983" w:type="dxa"/>
            <w:shd w:val="clear" w:color="FFFFCC" w:fill="FFFFFF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Кран трёхходовой под манометр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11Б18бкДу 15 с ручкой, поставщик specarmatura.ru</w:t>
            </w:r>
          </w:p>
        </w:tc>
        <w:tc>
          <w:tcPr>
            <w:tcW w:w="182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шт.</w:t>
            </w:r>
          </w:p>
        </w:tc>
        <w:tc>
          <w:tcPr>
            <w:tcW w:w="8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30</w:t>
            </w:r>
          </w:p>
        </w:tc>
      </w:tr>
      <w:tr w:rsidR="00823852">
        <w:trPr>
          <w:trHeight w:val="561"/>
        </w:trPr>
        <w:tc>
          <w:tcPr>
            <w:tcW w:w="5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42</w:t>
            </w: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Кран шаровый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</w:pPr>
            <w:r>
              <w:rPr>
                <w:color w:val="auto"/>
                <w:sz w:val="24"/>
                <w:szCs w:val="24"/>
              </w:rPr>
              <w:t xml:space="preserve">Кран шаровый муфтовый двусоставной NEWKEY (2PC) ВР/НР, </w:t>
            </w:r>
            <w:r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  <w:r>
              <w:rPr>
                <w:color w:val="auto"/>
                <w:sz w:val="24"/>
                <w:szCs w:val="24"/>
              </w:rPr>
              <w:t xml:space="preserve">  нержавеющий AISI304 DN20 (3/4"), (CF8), PN64 NK-BMFL20/4</w:t>
            </w:r>
          </w:p>
        </w:tc>
        <w:tc>
          <w:tcPr>
            <w:tcW w:w="182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шт.</w:t>
            </w:r>
          </w:p>
        </w:tc>
        <w:tc>
          <w:tcPr>
            <w:tcW w:w="8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</w:t>
            </w:r>
          </w:p>
        </w:tc>
      </w:tr>
      <w:tr w:rsidR="00823852">
        <w:trPr>
          <w:trHeight w:val="561"/>
        </w:trPr>
        <w:tc>
          <w:tcPr>
            <w:tcW w:w="5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43</w:t>
            </w:r>
          </w:p>
        </w:tc>
        <w:tc>
          <w:tcPr>
            <w:tcW w:w="3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Кран шаровый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</w:pPr>
            <w:r>
              <w:rPr>
                <w:color w:val="auto"/>
                <w:sz w:val="24"/>
                <w:szCs w:val="24"/>
              </w:rPr>
              <w:t xml:space="preserve">Newkey </w:t>
            </w:r>
            <w:r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  <w:r>
              <w:rPr>
                <w:color w:val="auto"/>
                <w:sz w:val="24"/>
                <w:szCs w:val="24"/>
              </w:rPr>
              <w:t xml:space="preserve">  Кран шаровый стальной муфтовый двусоставной ВР/НР нержавеющий (2PC), AISI304 DN ДУ 25 (1" дюйм), (CF8), PN64</w:t>
            </w:r>
          </w:p>
        </w:tc>
        <w:tc>
          <w:tcPr>
            <w:tcW w:w="182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шт.</w:t>
            </w:r>
          </w:p>
        </w:tc>
        <w:tc>
          <w:tcPr>
            <w:tcW w:w="8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</w:t>
            </w:r>
          </w:p>
        </w:tc>
      </w:tr>
      <w:tr w:rsidR="00823852">
        <w:tc>
          <w:tcPr>
            <w:tcW w:w="5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44</w:t>
            </w:r>
          </w:p>
        </w:tc>
        <w:tc>
          <w:tcPr>
            <w:tcW w:w="3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Грунт-эмаль по ржавчине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pStyle w:val="1"/>
              <w:widowControl w:val="0"/>
              <w:ind w:left="-83" w:firstLine="0"/>
            </w:pPr>
            <w:r>
              <w:rPr>
                <w:rFonts w:eastAsia="Times New Roman"/>
                <w:b w:val="0"/>
                <w:color w:val="auto"/>
                <w:sz w:val="24"/>
                <w:szCs w:val="24"/>
                <w:lang w:val="ru-RU" w:eastAsia="ru-RU"/>
              </w:rPr>
              <w:t xml:space="preserve"> Грунт-эмаль по ржавчине 4в1 VIXEN или эквивалент  черный янтарь RAL 9005, 520 мл</w:t>
            </w:r>
          </w:p>
        </w:tc>
        <w:tc>
          <w:tcPr>
            <w:tcW w:w="182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шт.</w:t>
            </w:r>
          </w:p>
        </w:tc>
        <w:tc>
          <w:tcPr>
            <w:tcW w:w="8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</w:p>
        </w:tc>
      </w:tr>
      <w:tr w:rsidR="00823852">
        <w:tc>
          <w:tcPr>
            <w:tcW w:w="5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45</w:t>
            </w:r>
          </w:p>
        </w:tc>
        <w:tc>
          <w:tcPr>
            <w:tcW w:w="39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Г</w:t>
            </w:r>
            <w:r>
              <w:rPr>
                <w:color w:val="auto"/>
                <w:sz w:val="24"/>
                <w:szCs w:val="24"/>
              </w:rPr>
              <w:t xml:space="preserve">рунт-эмаль по </w:t>
            </w:r>
            <w:r>
              <w:rPr>
                <w:color w:val="auto"/>
                <w:sz w:val="24"/>
                <w:szCs w:val="24"/>
              </w:rPr>
              <w:t>ржавчине</w:t>
            </w:r>
          </w:p>
        </w:tc>
        <w:tc>
          <w:tcPr>
            <w:tcW w:w="26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pStyle w:val="1"/>
              <w:widowControl w:val="0"/>
              <w:ind w:left="-83" w:firstLine="0"/>
              <w:rPr>
                <w:rFonts w:eastAsia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b w:val="0"/>
                <w:color w:val="auto"/>
                <w:sz w:val="24"/>
                <w:szCs w:val="24"/>
                <w:lang w:val="ru-RU" w:eastAsia="ru-RU"/>
              </w:rPr>
              <w:t xml:space="preserve"> Грунт-эмаль Vixen или эквивалент по ржавчине 4в1 серое окно RAL 7040, 520 мл</w:t>
            </w:r>
          </w:p>
        </w:tc>
        <w:tc>
          <w:tcPr>
            <w:tcW w:w="182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шт.</w:t>
            </w:r>
          </w:p>
        </w:tc>
        <w:tc>
          <w:tcPr>
            <w:tcW w:w="8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</w:p>
        </w:tc>
      </w:tr>
      <w:tr w:rsidR="00823852">
        <w:tc>
          <w:tcPr>
            <w:tcW w:w="553" w:type="dxa"/>
            <w:tcBorders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46</w:t>
            </w:r>
          </w:p>
        </w:tc>
        <w:tc>
          <w:tcPr>
            <w:tcW w:w="3983" w:type="dxa"/>
            <w:tcBorders>
              <w:left w:val="single" w:sz="4" w:space="0" w:color="000001"/>
              <w:bottom w:val="single" w:sz="4" w:space="0" w:color="000000"/>
              <w:right w:val="single" w:sz="4" w:space="0" w:color="000001"/>
            </w:tcBorders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Грунт-эмаль по ржавчине</w:t>
            </w:r>
          </w:p>
        </w:tc>
        <w:tc>
          <w:tcPr>
            <w:tcW w:w="2694" w:type="dxa"/>
            <w:tcBorders>
              <w:left w:val="single" w:sz="4" w:space="0" w:color="000001"/>
              <w:bottom w:val="single" w:sz="4" w:space="0" w:color="000000"/>
              <w:right w:val="single" w:sz="4" w:space="0" w:color="000001"/>
            </w:tcBorders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x-none" w:eastAsia="x-none"/>
              </w:rPr>
              <w:t xml:space="preserve">Грунт-эмаль по ржавчине 4в1 VIXEN </w:t>
            </w:r>
            <w:r>
              <w:rPr>
                <w:rFonts w:eastAsia="Calibri"/>
                <w:i/>
                <w:iCs/>
                <w:color w:val="auto"/>
                <w:sz w:val="24"/>
                <w:szCs w:val="24"/>
                <w:lang w:eastAsia="x-none"/>
              </w:rPr>
              <w:t>или эквивалент</w:t>
            </w:r>
            <w:r>
              <w:rPr>
                <w:rFonts w:eastAsia="Calibri"/>
                <w:color w:val="auto"/>
                <w:sz w:val="24"/>
                <w:szCs w:val="24"/>
                <w:lang w:eastAsia="x-none"/>
              </w:rPr>
              <w:t xml:space="preserve"> </w:t>
            </w:r>
            <w:r>
              <w:rPr>
                <w:rFonts w:eastAsia="Calibri"/>
                <w:color w:val="auto"/>
                <w:sz w:val="24"/>
                <w:szCs w:val="24"/>
                <w:lang w:val="x-none" w:eastAsia="x-none"/>
              </w:rPr>
              <w:t>, винно-красный RAL 3005, 520 мл</w:t>
            </w:r>
          </w:p>
        </w:tc>
        <w:tc>
          <w:tcPr>
            <w:tcW w:w="1824" w:type="dxa"/>
            <w:tcBorders>
              <w:left w:val="single" w:sz="4" w:space="0" w:color="000001"/>
              <w:bottom w:val="single" w:sz="4" w:space="0" w:color="000000"/>
              <w:right w:val="single" w:sz="4" w:space="0" w:color="000001"/>
            </w:tcBorders>
          </w:tcPr>
          <w:p w:rsidR="00823852" w:rsidRDefault="00A7642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шт.</w:t>
            </w:r>
          </w:p>
        </w:tc>
        <w:tc>
          <w:tcPr>
            <w:tcW w:w="894" w:type="dxa"/>
            <w:tcBorders>
              <w:left w:val="single" w:sz="4" w:space="0" w:color="000001"/>
              <w:bottom w:val="single" w:sz="4" w:space="0" w:color="000000"/>
              <w:right w:val="single" w:sz="4" w:space="0" w:color="000001"/>
            </w:tcBorders>
          </w:tcPr>
          <w:p w:rsidR="00823852" w:rsidRDefault="00A7642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</w:p>
        </w:tc>
      </w:tr>
      <w:tr w:rsidR="00823852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852" w:rsidRDefault="00A7642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47</w:t>
            </w: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Аккумулятор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18650 </w:t>
            </w:r>
            <w:r>
              <w:rPr>
                <w:color w:val="auto"/>
                <w:sz w:val="24"/>
                <w:szCs w:val="24"/>
                <w:lang w:val="en-US"/>
              </w:rPr>
              <w:t>li</w:t>
            </w:r>
            <w:r>
              <w:rPr>
                <w:color w:val="auto"/>
                <w:sz w:val="24"/>
                <w:szCs w:val="24"/>
              </w:rPr>
              <w:t>-</w:t>
            </w:r>
            <w:r>
              <w:rPr>
                <w:color w:val="auto"/>
                <w:sz w:val="24"/>
                <w:szCs w:val="24"/>
                <w:lang w:val="en-US"/>
              </w:rPr>
              <w:t>ion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Panasonic</w:t>
            </w:r>
            <w:r>
              <w:rPr>
                <w:color w:val="auto"/>
                <w:sz w:val="24"/>
                <w:szCs w:val="24"/>
              </w:rPr>
              <w:t xml:space="preserve">  </w:t>
            </w:r>
            <w:r>
              <w:rPr>
                <w:color w:val="auto"/>
                <w:sz w:val="24"/>
                <w:szCs w:val="24"/>
                <w:lang w:val="en-US"/>
              </w:rPr>
              <w:t>NCR</w:t>
            </w:r>
            <w:r>
              <w:rPr>
                <w:color w:val="auto"/>
                <w:sz w:val="24"/>
                <w:szCs w:val="24"/>
              </w:rPr>
              <w:t>18650</w:t>
            </w:r>
            <w:r>
              <w:rPr>
                <w:color w:val="auto"/>
                <w:sz w:val="24"/>
                <w:szCs w:val="24"/>
                <w:lang w:val="en-US"/>
              </w:rPr>
              <w:t>GA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  <w:r>
              <w:rPr>
                <w:color w:val="auto"/>
                <w:sz w:val="24"/>
                <w:szCs w:val="24"/>
              </w:rPr>
              <w:t xml:space="preserve"> 3450 </w:t>
            </w:r>
            <w:r>
              <w:rPr>
                <w:color w:val="auto"/>
                <w:sz w:val="24"/>
                <w:szCs w:val="24"/>
                <w:lang w:val="en-US"/>
              </w:rPr>
              <w:t>mA</w:t>
            </w:r>
            <w:r>
              <w:rPr>
                <w:color w:val="auto"/>
                <w:sz w:val="24"/>
                <w:szCs w:val="24"/>
              </w:rPr>
              <w:t>ч</w:t>
            </w:r>
          </w:p>
        </w:tc>
        <w:tc>
          <w:tcPr>
            <w:tcW w:w="18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шт.</w:t>
            </w:r>
          </w:p>
        </w:tc>
        <w:tc>
          <w:tcPr>
            <w:tcW w:w="8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</w:t>
            </w:r>
          </w:p>
        </w:tc>
      </w:tr>
      <w:tr w:rsidR="00823852">
        <w:trPr>
          <w:trHeight w:val="8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852" w:rsidRDefault="00A7642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48</w:t>
            </w:r>
          </w:p>
        </w:tc>
        <w:tc>
          <w:tcPr>
            <w:tcW w:w="3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Контрогайка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Нержавеющая DN 16 AISI 304 </w:t>
            </w:r>
            <w:r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</w:p>
        </w:tc>
        <w:tc>
          <w:tcPr>
            <w:tcW w:w="18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шт.</w:t>
            </w:r>
          </w:p>
        </w:tc>
        <w:tc>
          <w:tcPr>
            <w:tcW w:w="8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50</w:t>
            </w:r>
          </w:p>
        </w:tc>
      </w:tr>
      <w:tr w:rsidR="00823852">
        <w:trPr>
          <w:trHeight w:val="8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852" w:rsidRDefault="00A76426">
            <w:pPr>
              <w:widowControl w:val="0"/>
              <w:ind w:left="-111" w:right="-110"/>
              <w:jc w:val="center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49</w:t>
            </w: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Веревка статическая для работы на высоте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Веревка статическая (Канат с сердечником низкого растяжения типа А) 10 мм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823852" w:rsidRDefault="00A76426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8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</w:tr>
      <w:tr w:rsidR="00823852">
        <w:trPr>
          <w:trHeight w:val="8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852" w:rsidRDefault="00A7642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lastRenderedPageBreak/>
              <w:t>50</w:t>
            </w:r>
          </w:p>
        </w:tc>
        <w:tc>
          <w:tcPr>
            <w:tcW w:w="3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Аккумулятор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Крона 9V </w:t>
            </w:r>
            <w:r>
              <w:rPr>
                <w:color w:val="auto"/>
                <w:sz w:val="24"/>
                <w:szCs w:val="24"/>
              </w:rPr>
              <w:t>Li-ion 6F22 1000mAh microUSB 2шт + кейс</w:t>
            </w:r>
          </w:p>
        </w:tc>
        <w:tc>
          <w:tcPr>
            <w:tcW w:w="18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шт.</w:t>
            </w:r>
          </w:p>
        </w:tc>
        <w:tc>
          <w:tcPr>
            <w:tcW w:w="8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</w:p>
        </w:tc>
      </w:tr>
      <w:tr w:rsidR="00823852">
        <w:trPr>
          <w:trHeight w:val="8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852" w:rsidRDefault="00A7642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51</w:t>
            </w:r>
          </w:p>
        </w:tc>
        <w:tc>
          <w:tcPr>
            <w:tcW w:w="3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Клеевые стержни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STAYER </w:t>
            </w:r>
            <w:r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  <w:r>
              <w:rPr>
                <w:color w:val="auto"/>
                <w:sz w:val="24"/>
                <w:szCs w:val="24"/>
              </w:rPr>
              <w:t xml:space="preserve"> Клеевые стержни 11x200 мм, белый</w:t>
            </w:r>
          </w:p>
        </w:tc>
        <w:tc>
          <w:tcPr>
            <w:tcW w:w="18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уп. (в уп. 40 шт.)</w:t>
            </w:r>
          </w:p>
        </w:tc>
        <w:tc>
          <w:tcPr>
            <w:tcW w:w="8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</w:tr>
      <w:tr w:rsidR="00823852">
        <w:trPr>
          <w:trHeight w:val="8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852" w:rsidRDefault="00A7642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52</w:t>
            </w:r>
          </w:p>
        </w:tc>
        <w:tc>
          <w:tcPr>
            <w:tcW w:w="3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Клеевой пистолет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Клеевой пистолет Deko DKGG40 SET4 40Вт </w:t>
            </w:r>
            <w:r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  <w:r>
              <w:rPr>
                <w:color w:val="auto"/>
                <w:sz w:val="24"/>
                <w:szCs w:val="24"/>
              </w:rPr>
              <w:t xml:space="preserve"> стерж.:7мм</w:t>
            </w:r>
          </w:p>
        </w:tc>
        <w:tc>
          <w:tcPr>
            <w:tcW w:w="18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шт.</w:t>
            </w:r>
          </w:p>
        </w:tc>
        <w:tc>
          <w:tcPr>
            <w:tcW w:w="8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823852">
        <w:trPr>
          <w:trHeight w:val="8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852" w:rsidRDefault="00A7642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53</w:t>
            </w:r>
          </w:p>
        </w:tc>
        <w:tc>
          <w:tcPr>
            <w:tcW w:w="3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Смазка </w:t>
            </w:r>
            <w:r>
              <w:rPr>
                <w:color w:val="auto"/>
                <w:sz w:val="24"/>
                <w:szCs w:val="24"/>
              </w:rPr>
              <w:t>Универсальная Силиконовая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Аэрозоль 520 Мл Kerry арт. KR-942 </w:t>
            </w:r>
            <w:r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</w:p>
        </w:tc>
        <w:tc>
          <w:tcPr>
            <w:tcW w:w="18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шт.</w:t>
            </w:r>
          </w:p>
        </w:tc>
        <w:tc>
          <w:tcPr>
            <w:tcW w:w="8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</w:t>
            </w:r>
          </w:p>
        </w:tc>
      </w:tr>
      <w:tr w:rsidR="00823852">
        <w:trPr>
          <w:trHeight w:val="8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852" w:rsidRDefault="00A7642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54</w:t>
            </w:r>
          </w:p>
        </w:tc>
        <w:tc>
          <w:tcPr>
            <w:tcW w:w="3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Смазка Многоцелевая Медная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Аэрозоль 335 Мл Kerry арт. KR93711 </w:t>
            </w:r>
            <w:r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</w:p>
        </w:tc>
        <w:tc>
          <w:tcPr>
            <w:tcW w:w="18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шт.</w:t>
            </w:r>
          </w:p>
        </w:tc>
        <w:tc>
          <w:tcPr>
            <w:tcW w:w="8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</w:t>
            </w:r>
          </w:p>
        </w:tc>
      </w:tr>
      <w:tr w:rsidR="00823852">
        <w:trPr>
          <w:trHeight w:val="8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852" w:rsidRDefault="00A7642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55</w:t>
            </w:r>
          </w:p>
        </w:tc>
        <w:tc>
          <w:tcPr>
            <w:tcW w:w="3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Шланги сливные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Шланги сливные для стиральной машины 3 м</w:t>
            </w:r>
          </w:p>
        </w:tc>
        <w:tc>
          <w:tcPr>
            <w:tcW w:w="18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шт.</w:t>
            </w:r>
          </w:p>
        </w:tc>
        <w:tc>
          <w:tcPr>
            <w:tcW w:w="8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</w:t>
            </w:r>
          </w:p>
        </w:tc>
      </w:tr>
      <w:tr w:rsidR="00823852">
        <w:trPr>
          <w:trHeight w:val="8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852" w:rsidRDefault="00A7642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56</w:t>
            </w:r>
          </w:p>
        </w:tc>
        <w:tc>
          <w:tcPr>
            <w:tcW w:w="3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Карабин  с </w:t>
            </w:r>
            <w:r>
              <w:rPr>
                <w:color w:val="auto"/>
                <w:sz w:val="24"/>
                <w:szCs w:val="24"/>
              </w:rPr>
              <w:t>байонетной муфтой для работы на высоте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 xml:space="preserve">"Titanium" triple-lock </w:t>
            </w:r>
            <w:r>
              <w:rPr>
                <w:color w:val="auto"/>
                <w:sz w:val="24"/>
                <w:szCs w:val="24"/>
              </w:rPr>
              <w:t>зеленый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 (2023) VENTO </w:t>
            </w:r>
            <w:r>
              <w:rPr>
                <w:i/>
                <w:iCs/>
                <w:color w:val="auto"/>
                <w:sz w:val="24"/>
                <w:szCs w:val="24"/>
                <w:lang w:val="en-US"/>
              </w:rPr>
              <w:t>или эквивалент</w:t>
            </w:r>
          </w:p>
        </w:tc>
        <w:tc>
          <w:tcPr>
            <w:tcW w:w="18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шт.</w:t>
            </w:r>
          </w:p>
        </w:tc>
        <w:tc>
          <w:tcPr>
            <w:tcW w:w="8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</w:t>
            </w:r>
          </w:p>
        </w:tc>
      </w:tr>
      <w:tr w:rsidR="00823852">
        <w:trPr>
          <w:trHeight w:val="8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852" w:rsidRDefault="00A7642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57</w:t>
            </w:r>
          </w:p>
        </w:tc>
        <w:tc>
          <w:tcPr>
            <w:tcW w:w="3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Аккумулятор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Makita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BL</w:t>
            </w:r>
            <w:r>
              <w:rPr>
                <w:color w:val="auto"/>
                <w:sz w:val="24"/>
                <w:szCs w:val="24"/>
              </w:rPr>
              <w:t>1830</w:t>
            </w:r>
            <w:r>
              <w:rPr>
                <w:color w:val="auto"/>
                <w:sz w:val="24"/>
                <w:szCs w:val="24"/>
                <w:lang w:val="en-US"/>
              </w:rPr>
              <w:t>B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i/>
                <w:iCs/>
                <w:color w:val="auto"/>
                <w:sz w:val="24"/>
                <w:szCs w:val="24"/>
              </w:rPr>
              <w:t xml:space="preserve">или эквивалент </w:t>
            </w:r>
            <w:r>
              <w:rPr>
                <w:color w:val="auto"/>
                <w:sz w:val="24"/>
                <w:szCs w:val="24"/>
              </w:rPr>
              <w:t>18</w:t>
            </w:r>
            <w:r>
              <w:rPr>
                <w:color w:val="auto"/>
                <w:sz w:val="24"/>
                <w:szCs w:val="24"/>
                <w:lang w:val="en-US"/>
              </w:rPr>
              <w:t>V</w:t>
            </w:r>
            <w:r>
              <w:rPr>
                <w:color w:val="auto"/>
                <w:sz w:val="24"/>
                <w:szCs w:val="24"/>
              </w:rPr>
              <w:t xml:space="preserve"> 3</w:t>
            </w:r>
            <w:r>
              <w:rPr>
                <w:color w:val="auto"/>
                <w:sz w:val="24"/>
                <w:szCs w:val="24"/>
                <w:lang w:val="en-US"/>
              </w:rPr>
              <w:t>Ah</w:t>
            </w:r>
            <w:r>
              <w:rPr>
                <w:color w:val="auto"/>
                <w:sz w:val="24"/>
                <w:szCs w:val="24"/>
              </w:rPr>
              <w:t xml:space="preserve"> 54</w:t>
            </w:r>
            <w:r>
              <w:rPr>
                <w:color w:val="auto"/>
                <w:sz w:val="24"/>
                <w:szCs w:val="24"/>
                <w:lang w:val="en-US"/>
              </w:rPr>
              <w:t>Wh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Li</w:t>
            </w:r>
            <w:r>
              <w:rPr>
                <w:color w:val="auto"/>
                <w:sz w:val="24"/>
                <w:szCs w:val="24"/>
              </w:rPr>
              <w:t>-</w:t>
            </w:r>
            <w:r>
              <w:rPr>
                <w:color w:val="auto"/>
                <w:sz w:val="24"/>
                <w:szCs w:val="24"/>
                <w:lang w:val="en-US"/>
              </w:rPr>
              <w:t>ion</w:t>
            </w:r>
          </w:p>
        </w:tc>
        <w:tc>
          <w:tcPr>
            <w:tcW w:w="18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шт.</w:t>
            </w:r>
          </w:p>
        </w:tc>
        <w:tc>
          <w:tcPr>
            <w:tcW w:w="8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jc w:val="center"/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</w:tr>
      <w:tr w:rsidR="00823852">
        <w:trPr>
          <w:trHeight w:val="8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852" w:rsidRDefault="00A7642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58</w:t>
            </w:r>
          </w:p>
        </w:tc>
        <w:tc>
          <w:tcPr>
            <w:tcW w:w="3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Воронка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Воронка D-200мм с жестким носиком, L=180мм, рукоятка APFP001 AIRLINE </w:t>
            </w:r>
            <w:r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</w:p>
        </w:tc>
        <w:tc>
          <w:tcPr>
            <w:tcW w:w="18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jc w:val="center"/>
            </w:pPr>
            <w:r>
              <w:rPr>
                <w:color w:val="auto"/>
                <w:sz w:val="24"/>
                <w:szCs w:val="24"/>
              </w:rPr>
              <w:t>шт.</w:t>
            </w:r>
          </w:p>
        </w:tc>
        <w:tc>
          <w:tcPr>
            <w:tcW w:w="8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jc w:val="center"/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</w:tr>
      <w:tr w:rsidR="00823852">
        <w:trPr>
          <w:trHeight w:val="8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852" w:rsidRDefault="00A7642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59</w:t>
            </w:r>
          </w:p>
        </w:tc>
        <w:tc>
          <w:tcPr>
            <w:tcW w:w="3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Фонарик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Фонарик </w:t>
            </w:r>
            <w:r>
              <w:rPr>
                <w:color w:val="auto"/>
                <w:sz w:val="24"/>
                <w:szCs w:val="24"/>
                <w:lang w:val="en-US"/>
              </w:rPr>
              <w:t>U</w:t>
            </w:r>
            <w:r>
              <w:rPr>
                <w:color w:val="auto"/>
                <w:sz w:val="24"/>
                <w:szCs w:val="24"/>
              </w:rPr>
              <w:t>2-1</w:t>
            </w:r>
            <w:r>
              <w:rPr>
                <w:color w:val="auto"/>
                <w:sz w:val="24"/>
                <w:szCs w:val="24"/>
                <w:lang w:val="en-US"/>
              </w:rPr>
              <w:t>B</w:t>
            </w:r>
            <w:r>
              <w:rPr>
                <w:color w:val="auto"/>
                <w:sz w:val="24"/>
                <w:szCs w:val="24"/>
              </w:rPr>
              <w:t xml:space="preserve"> (</w:t>
            </w:r>
            <w:r>
              <w:rPr>
                <w:color w:val="auto"/>
                <w:sz w:val="24"/>
                <w:szCs w:val="24"/>
                <w:lang w:val="en-US"/>
              </w:rPr>
              <w:t>Convoy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S</w:t>
            </w:r>
            <w:r>
              <w:rPr>
                <w:color w:val="auto"/>
                <w:sz w:val="24"/>
                <w:szCs w:val="24"/>
              </w:rPr>
              <w:t xml:space="preserve">2 </w:t>
            </w:r>
            <w:r>
              <w:rPr>
                <w:color w:val="auto"/>
                <w:sz w:val="24"/>
                <w:szCs w:val="24"/>
                <w:lang w:val="en-US"/>
              </w:rPr>
              <w:t>XM</w:t>
            </w:r>
            <w:r>
              <w:rPr>
                <w:color w:val="auto"/>
                <w:sz w:val="24"/>
                <w:szCs w:val="24"/>
              </w:rPr>
              <w:t>-</w:t>
            </w:r>
            <w:r>
              <w:rPr>
                <w:color w:val="auto"/>
                <w:sz w:val="24"/>
                <w:szCs w:val="24"/>
                <w:lang w:val="en-US"/>
              </w:rPr>
              <w:t>L</w:t>
            </w:r>
            <w:r>
              <w:rPr>
                <w:color w:val="auto"/>
                <w:sz w:val="24"/>
                <w:szCs w:val="24"/>
              </w:rPr>
              <w:t xml:space="preserve"> ) </w:t>
            </w:r>
            <w:r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</w:p>
        </w:tc>
        <w:tc>
          <w:tcPr>
            <w:tcW w:w="18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jc w:val="center"/>
            </w:pPr>
            <w:r>
              <w:rPr>
                <w:color w:val="auto"/>
                <w:sz w:val="24"/>
                <w:szCs w:val="24"/>
              </w:rPr>
              <w:t>шт.</w:t>
            </w:r>
          </w:p>
        </w:tc>
        <w:tc>
          <w:tcPr>
            <w:tcW w:w="8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jc w:val="center"/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</w:tr>
      <w:tr w:rsidR="00823852">
        <w:trPr>
          <w:trHeight w:val="8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852" w:rsidRDefault="00A7642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60</w:t>
            </w: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Аккумулятор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NCR1 18650В Li-Ion МН12210 аккумулятор, U=4,2В Liito Kala </w:t>
            </w:r>
            <w:r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</w:p>
        </w:tc>
        <w:tc>
          <w:tcPr>
            <w:tcW w:w="18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jc w:val="center"/>
            </w:pPr>
            <w:r>
              <w:rPr>
                <w:color w:val="auto"/>
                <w:sz w:val="24"/>
                <w:szCs w:val="24"/>
              </w:rPr>
              <w:t>шт.</w:t>
            </w:r>
          </w:p>
        </w:tc>
        <w:tc>
          <w:tcPr>
            <w:tcW w:w="8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jc w:val="center"/>
            </w:pPr>
            <w:r>
              <w:rPr>
                <w:color w:val="auto"/>
                <w:sz w:val="24"/>
                <w:szCs w:val="24"/>
              </w:rPr>
              <w:t>6</w:t>
            </w:r>
          </w:p>
        </w:tc>
      </w:tr>
      <w:tr w:rsidR="00823852">
        <w:trPr>
          <w:trHeight w:val="8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852" w:rsidRDefault="00A7642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61</w:t>
            </w:r>
          </w:p>
        </w:tc>
        <w:tc>
          <w:tcPr>
            <w:tcW w:w="3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Моющее средство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Fairy </w:t>
            </w:r>
            <w:r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</w:p>
          <w:p w:rsidR="00823852" w:rsidRDefault="00A76426">
            <w:pPr>
              <w:widowControl w:val="0"/>
            </w:pPr>
            <w:r>
              <w:rPr>
                <w:color w:val="auto"/>
                <w:sz w:val="24"/>
                <w:szCs w:val="24"/>
              </w:rPr>
              <w:t>емкость 500 мл</w:t>
            </w:r>
          </w:p>
        </w:tc>
        <w:tc>
          <w:tcPr>
            <w:tcW w:w="18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jc w:val="center"/>
            </w:pPr>
            <w:r>
              <w:rPr>
                <w:color w:val="auto"/>
                <w:sz w:val="24"/>
                <w:szCs w:val="24"/>
              </w:rPr>
              <w:t>шт.</w:t>
            </w:r>
          </w:p>
        </w:tc>
        <w:tc>
          <w:tcPr>
            <w:tcW w:w="8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jc w:val="center"/>
            </w:pPr>
            <w:r>
              <w:rPr>
                <w:color w:val="auto"/>
                <w:sz w:val="24"/>
                <w:szCs w:val="24"/>
              </w:rPr>
              <w:t>10</w:t>
            </w:r>
          </w:p>
        </w:tc>
      </w:tr>
      <w:tr w:rsidR="00823852">
        <w:trPr>
          <w:trHeight w:val="8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852" w:rsidRDefault="00A7642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62</w:t>
            </w:r>
          </w:p>
        </w:tc>
        <w:tc>
          <w:tcPr>
            <w:tcW w:w="3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Ветошь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Ветошь х/б 100% размером 1,0*1,0м не ворсистая</w:t>
            </w:r>
          </w:p>
        </w:tc>
        <w:tc>
          <w:tcPr>
            <w:tcW w:w="18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jc w:val="center"/>
            </w:pPr>
            <w:r>
              <w:rPr>
                <w:color w:val="auto"/>
                <w:sz w:val="24"/>
                <w:szCs w:val="24"/>
              </w:rPr>
              <w:t>кг</w:t>
            </w:r>
          </w:p>
        </w:tc>
        <w:tc>
          <w:tcPr>
            <w:tcW w:w="8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jc w:val="center"/>
            </w:pPr>
            <w:r>
              <w:rPr>
                <w:color w:val="auto"/>
                <w:sz w:val="24"/>
                <w:szCs w:val="24"/>
              </w:rPr>
              <w:t>50</w:t>
            </w:r>
          </w:p>
        </w:tc>
      </w:tr>
      <w:tr w:rsidR="00823852">
        <w:trPr>
          <w:trHeight w:val="8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852" w:rsidRDefault="00A7642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63</w:t>
            </w:r>
          </w:p>
        </w:tc>
        <w:tc>
          <w:tcPr>
            <w:tcW w:w="3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Ведро металл, оцинкованное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Ведро Объем 10 л</w:t>
            </w:r>
          </w:p>
        </w:tc>
        <w:tc>
          <w:tcPr>
            <w:tcW w:w="18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jc w:val="center"/>
            </w:pPr>
            <w:r>
              <w:rPr>
                <w:color w:val="auto"/>
                <w:sz w:val="24"/>
                <w:szCs w:val="24"/>
              </w:rPr>
              <w:t>шт.</w:t>
            </w:r>
          </w:p>
        </w:tc>
        <w:tc>
          <w:tcPr>
            <w:tcW w:w="8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jc w:val="center"/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</w:tr>
      <w:tr w:rsidR="00823852">
        <w:trPr>
          <w:trHeight w:val="8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852" w:rsidRDefault="00A7642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64</w:t>
            </w:r>
          </w:p>
        </w:tc>
        <w:tc>
          <w:tcPr>
            <w:tcW w:w="3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Аккумулятор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VARTA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Power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Accu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  <w:r>
              <w:rPr>
                <w:color w:val="auto"/>
                <w:sz w:val="24"/>
                <w:szCs w:val="24"/>
              </w:rPr>
              <w:t xml:space="preserve">  АА</w:t>
            </w:r>
            <w:r>
              <w:rPr>
                <w:color w:val="auto"/>
                <w:sz w:val="24"/>
                <w:szCs w:val="24"/>
                <w:lang w:val="en-US"/>
              </w:rPr>
              <w:t>A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HR</w:t>
            </w:r>
            <w:r>
              <w:rPr>
                <w:color w:val="auto"/>
                <w:sz w:val="24"/>
                <w:szCs w:val="24"/>
              </w:rPr>
              <w:t>03 1000</w:t>
            </w:r>
            <w:r>
              <w:rPr>
                <w:color w:val="auto"/>
                <w:sz w:val="24"/>
                <w:szCs w:val="24"/>
                <w:lang w:val="en-US"/>
              </w:rPr>
              <w:t>mAh</w:t>
            </w:r>
            <w:r>
              <w:rPr>
                <w:color w:val="auto"/>
                <w:sz w:val="24"/>
                <w:szCs w:val="24"/>
              </w:rPr>
              <w:t xml:space="preserve"> 1,2</w:t>
            </w:r>
            <w:r>
              <w:rPr>
                <w:color w:val="auto"/>
                <w:sz w:val="24"/>
                <w:szCs w:val="24"/>
                <w:lang w:val="en-US"/>
              </w:rPr>
              <w:t>V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NiMH</w:t>
            </w:r>
          </w:p>
        </w:tc>
        <w:tc>
          <w:tcPr>
            <w:tcW w:w="18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jc w:val="center"/>
            </w:pPr>
            <w:r>
              <w:rPr>
                <w:color w:val="auto"/>
                <w:sz w:val="24"/>
                <w:szCs w:val="24"/>
              </w:rPr>
              <w:t>шт.</w:t>
            </w:r>
          </w:p>
        </w:tc>
        <w:tc>
          <w:tcPr>
            <w:tcW w:w="8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jc w:val="center"/>
            </w:pPr>
            <w:r>
              <w:rPr>
                <w:color w:val="auto"/>
                <w:sz w:val="24"/>
                <w:szCs w:val="24"/>
              </w:rPr>
              <w:t>10</w:t>
            </w:r>
          </w:p>
        </w:tc>
      </w:tr>
      <w:tr w:rsidR="00823852">
        <w:trPr>
          <w:trHeight w:val="8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852" w:rsidRDefault="00A7642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65</w:t>
            </w:r>
          </w:p>
        </w:tc>
        <w:tc>
          <w:tcPr>
            <w:tcW w:w="3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Аккумулятор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 xml:space="preserve">VARTA PROFESSIONAL ACCUS </w:t>
            </w:r>
            <w:r>
              <w:rPr>
                <w:i/>
                <w:iCs/>
                <w:color w:val="auto"/>
                <w:sz w:val="24"/>
                <w:szCs w:val="24"/>
                <w:lang w:val="en-US"/>
              </w:rPr>
              <w:t>или эквивалент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lastRenderedPageBreak/>
              <w:t>AA 2500 mAh 1,2V NiMH</w:t>
            </w:r>
          </w:p>
        </w:tc>
        <w:tc>
          <w:tcPr>
            <w:tcW w:w="18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jc w:val="center"/>
            </w:pPr>
            <w:r>
              <w:rPr>
                <w:color w:val="auto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8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jc w:val="center"/>
            </w:pPr>
            <w:r>
              <w:rPr>
                <w:color w:val="auto"/>
                <w:sz w:val="24"/>
                <w:szCs w:val="24"/>
              </w:rPr>
              <w:t>10</w:t>
            </w:r>
          </w:p>
        </w:tc>
      </w:tr>
      <w:tr w:rsidR="00823852">
        <w:trPr>
          <w:trHeight w:val="8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852" w:rsidRDefault="00A7642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66</w:t>
            </w:r>
          </w:p>
        </w:tc>
        <w:tc>
          <w:tcPr>
            <w:tcW w:w="3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Аккумулятор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 xml:space="preserve">VARTA Power Accu 9V  HR6F22  </w:t>
            </w:r>
            <w:r>
              <w:rPr>
                <w:i/>
                <w:iCs/>
                <w:color w:val="auto"/>
                <w:sz w:val="24"/>
                <w:szCs w:val="24"/>
                <w:lang w:val="en-US"/>
              </w:rPr>
              <w:t>или эквивалент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  200mAh NiMH</w:t>
            </w:r>
          </w:p>
        </w:tc>
        <w:tc>
          <w:tcPr>
            <w:tcW w:w="18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jc w:val="center"/>
            </w:pPr>
            <w:r>
              <w:rPr>
                <w:color w:val="auto"/>
                <w:sz w:val="24"/>
                <w:szCs w:val="24"/>
              </w:rPr>
              <w:t>шт.</w:t>
            </w:r>
          </w:p>
        </w:tc>
        <w:tc>
          <w:tcPr>
            <w:tcW w:w="8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jc w:val="center"/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</w:tr>
      <w:tr w:rsidR="00823852">
        <w:trPr>
          <w:trHeight w:val="8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852" w:rsidRDefault="00A7642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67</w:t>
            </w:r>
          </w:p>
        </w:tc>
        <w:tc>
          <w:tcPr>
            <w:tcW w:w="3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Аккумулятор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DELTA DTМ 12012 </w:t>
            </w:r>
            <w:r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  <w:r>
              <w:rPr>
                <w:color w:val="auto"/>
                <w:sz w:val="24"/>
                <w:szCs w:val="24"/>
              </w:rPr>
              <w:t xml:space="preserve">  (12V, 1,2Ah)</w:t>
            </w:r>
          </w:p>
        </w:tc>
        <w:tc>
          <w:tcPr>
            <w:tcW w:w="18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jc w:val="center"/>
            </w:pPr>
            <w:r>
              <w:rPr>
                <w:color w:val="auto"/>
                <w:sz w:val="24"/>
                <w:szCs w:val="24"/>
              </w:rPr>
              <w:t>шт.</w:t>
            </w:r>
          </w:p>
        </w:tc>
        <w:tc>
          <w:tcPr>
            <w:tcW w:w="8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jc w:val="center"/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823852">
        <w:trPr>
          <w:trHeight w:val="8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852" w:rsidRDefault="00A7642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68</w:t>
            </w:r>
          </w:p>
        </w:tc>
        <w:tc>
          <w:tcPr>
            <w:tcW w:w="3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Аккумулятор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VARTA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LR</w:t>
            </w:r>
            <w:r>
              <w:rPr>
                <w:color w:val="auto"/>
                <w:sz w:val="24"/>
                <w:szCs w:val="24"/>
              </w:rPr>
              <w:t xml:space="preserve">14 </w:t>
            </w:r>
            <w:r>
              <w:rPr>
                <w:color w:val="auto"/>
                <w:sz w:val="24"/>
                <w:szCs w:val="24"/>
                <w:lang w:val="en-US"/>
              </w:rPr>
              <w:t>C</w:t>
            </w:r>
            <w:r>
              <w:rPr>
                <w:color w:val="auto"/>
                <w:sz w:val="24"/>
                <w:szCs w:val="24"/>
              </w:rPr>
              <w:t xml:space="preserve">  </w:t>
            </w:r>
            <w:r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  <w:r>
              <w:rPr>
                <w:color w:val="auto"/>
                <w:sz w:val="24"/>
                <w:szCs w:val="24"/>
              </w:rPr>
              <w:t xml:space="preserve"> 3000 </w:t>
            </w:r>
            <w:r>
              <w:rPr>
                <w:color w:val="auto"/>
                <w:sz w:val="24"/>
                <w:szCs w:val="24"/>
                <w:lang w:val="en-US"/>
              </w:rPr>
              <w:t>mAh</w:t>
            </w:r>
            <w:r>
              <w:rPr>
                <w:color w:val="auto"/>
                <w:sz w:val="24"/>
                <w:szCs w:val="24"/>
              </w:rPr>
              <w:t xml:space="preserve"> 1,2 </w:t>
            </w:r>
            <w:r>
              <w:rPr>
                <w:color w:val="auto"/>
                <w:sz w:val="24"/>
                <w:szCs w:val="24"/>
                <w:lang w:val="en-US"/>
              </w:rPr>
              <w:t>V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R</w:t>
            </w:r>
            <w:r>
              <w:rPr>
                <w:color w:val="auto"/>
                <w:sz w:val="24"/>
                <w:szCs w:val="24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>U</w:t>
            </w:r>
          </w:p>
        </w:tc>
        <w:tc>
          <w:tcPr>
            <w:tcW w:w="18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jc w:val="center"/>
            </w:pPr>
            <w:r>
              <w:rPr>
                <w:color w:val="auto"/>
                <w:sz w:val="24"/>
                <w:szCs w:val="24"/>
              </w:rPr>
              <w:t>уп.</w:t>
            </w:r>
          </w:p>
          <w:p w:rsidR="00823852" w:rsidRDefault="00A76426">
            <w:pPr>
              <w:widowControl w:val="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(</w:t>
            </w:r>
            <w:r>
              <w:rPr>
                <w:color w:val="auto"/>
                <w:sz w:val="24"/>
                <w:szCs w:val="24"/>
              </w:rPr>
              <w:t>уп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 2 </w:t>
            </w:r>
            <w:r>
              <w:rPr>
                <w:color w:val="auto"/>
                <w:sz w:val="24"/>
                <w:szCs w:val="24"/>
              </w:rPr>
              <w:t>шт</w:t>
            </w:r>
            <w:r>
              <w:rPr>
                <w:color w:val="auto"/>
                <w:sz w:val="24"/>
                <w:szCs w:val="24"/>
                <w:lang w:val="en-US"/>
              </w:rPr>
              <w:t>)</w:t>
            </w:r>
          </w:p>
        </w:tc>
        <w:tc>
          <w:tcPr>
            <w:tcW w:w="8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jc w:val="center"/>
            </w:pPr>
            <w:r>
              <w:rPr>
                <w:color w:val="auto"/>
                <w:sz w:val="24"/>
                <w:szCs w:val="24"/>
              </w:rPr>
              <w:t>6</w:t>
            </w:r>
          </w:p>
        </w:tc>
      </w:tr>
      <w:tr w:rsidR="00823852">
        <w:trPr>
          <w:trHeight w:val="8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852" w:rsidRDefault="00A7642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69</w:t>
            </w:r>
          </w:p>
        </w:tc>
        <w:tc>
          <w:tcPr>
            <w:tcW w:w="3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Клей универсальный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Момент-1 30 мл в блистере Момент 422971 </w:t>
            </w:r>
            <w:r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</w:p>
        </w:tc>
        <w:tc>
          <w:tcPr>
            <w:tcW w:w="18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jc w:val="center"/>
            </w:pPr>
            <w:r>
              <w:rPr>
                <w:color w:val="auto"/>
                <w:sz w:val="24"/>
                <w:szCs w:val="24"/>
                <w:lang w:val="en-US"/>
              </w:rPr>
              <w:t>шт.</w:t>
            </w:r>
          </w:p>
        </w:tc>
        <w:tc>
          <w:tcPr>
            <w:tcW w:w="8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jc w:val="center"/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</w:tr>
      <w:tr w:rsidR="00823852">
        <w:trPr>
          <w:trHeight w:val="8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852" w:rsidRDefault="00A7642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70</w:t>
            </w:r>
          </w:p>
        </w:tc>
        <w:tc>
          <w:tcPr>
            <w:tcW w:w="3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Клей универсальный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"Секунда" 3 г </w:t>
            </w:r>
            <w:r>
              <w:rPr>
                <w:i/>
                <w:iCs/>
                <w:color w:val="auto"/>
                <w:sz w:val="24"/>
                <w:szCs w:val="24"/>
                <w:lang w:val="en-US"/>
              </w:rPr>
              <w:t>или эквивалент</w:t>
            </w:r>
          </w:p>
        </w:tc>
        <w:tc>
          <w:tcPr>
            <w:tcW w:w="18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jc w:val="center"/>
            </w:pPr>
            <w:r>
              <w:rPr>
                <w:color w:val="auto"/>
                <w:sz w:val="24"/>
                <w:szCs w:val="24"/>
                <w:lang w:val="en-US"/>
              </w:rPr>
              <w:t>шт.</w:t>
            </w:r>
          </w:p>
        </w:tc>
        <w:tc>
          <w:tcPr>
            <w:tcW w:w="8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jc w:val="center"/>
            </w:pPr>
            <w:r>
              <w:rPr>
                <w:color w:val="auto"/>
                <w:sz w:val="24"/>
                <w:szCs w:val="24"/>
              </w:rPr>
              <w:t>10</w:t>
            </w:r>
          </w:p>
        </w:tc>
      </w:tr>
      <w:tr w:rsidR="00823852">
        <w:trPr>
          <w:trHeight w:val="8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852" w:rsidRDefault="00A7642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71</w:t>
            </w:r>
          </w:p>
        </w:tc>
        <w:tc>
          <w:tcPr>
            <w:tcW w:w="3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Маркер перманентный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Для надписей на ПВХ edding 140S D=0,3мм </w:t>
            </w:r>
            <w:r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</w:p>
        </w:tc>
        <w:tc>
          <w:tcPr>
            <w:tcW w:w="18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jc w:val="center"/>
            </w:pPr>
            <w:r>
              <w:rPr>
                <w:color w:val="auto"/>
                <w:sz w:val="24"/>
                <w:szCs w:val="24"/>
              </w:rPr>
              <w:t>шт.</w:t>
            </w:r>
          </w:p>
        </w:tc>
        <w:tc>
          <w:tcPr>
            <w:tcW w:w="8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jc w:val="center"/>
            </w:pPr>
            <w:r>
              <w:rPr>
                <w:color w:val="auto"/>
                <w:sz w:val="24"/>
                <w:szCs w:val="24"/>
              </w:rPr>
              <w:t>10</w:t>
            </w:r>
          </w:p>
        </w:tc>
      </w:tr>
      <w:tr w:rsidR="00823852">
        <w:trPr>
          <w:trHeight w:val="8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852" w:rsidRDefault="00A7642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72</w:t>
            </w: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Зонт-трость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Зонт-трость DANDY с деревянной ручкой и большим куполом, d120 х 100 см «FARE» (Материал: купол - эпонж, спицы - стекловолокно, каркас - дерево, ручка - дерево; цвет - темно-синий navy) </w:t>
            </w:r>
            <w:r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</w:p>
        </w:tc>
        <w:tc>
          <w:tcPr>
            <w:tcW w:w="18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jc w:val="center"/>
            </w:pPr>
            <w:r>
              <w:rPr>
                <w:color w:val="auto"/>
                <w:sz w:val="24"/>
                <w:szCs w:val="24"/>
              </w:rPr>
              <w:t>шт.</w:t>
            </w:r>
          </w:p>
        </w:tc>
        <w:tc>
          <w:tcPr>
            <w:tcW w:w="8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jc w:val="center"/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823852">
        <w:trPr>
          <w:trHeight w:val="8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852" w:rsidRDefault="00A7642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73</w:t>
            </w:r>
          </w:p>
        </w:tc>
        <w:tc>
          <w:tcPr>
            <w:tcW w:w="3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Нейлоновые стяжки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pStyle w:val="affff6"/>
              <w:rPr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Нейлоновая хомут-стяжка REXANT </w:t>
            </w:r>
            <w:r>
              <w:rPr>
                <w:i/>
                <w:iCs/>
                <w:color w:val="000000"/>
                <w:sz w:val="24"/>
                <w:szCs w:val="24"/>
              </w:rPr>
              <w:t>или эквивалент</w:t>
            </w:r>
            <w:r>
              <w:rPr>
                <w:color w:val="000000"/>
                <w:sz w:val="24"/>
                <w:szCs w:val="24"/>
              </w:rPr>
              <w:t xml:space="preserve"> 200x3,6мм, черная 67-0201</w:t>
            </w:r>
          </w:p>
        </w:tc>
        <w:tc>
          <w:tcPr>
            <w:tcW w:w="18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jc w:val="center"/>
            </w:pPr>
            <w:r>
              <w:rPr>
                <w:color w:val="auto"/>
                <w:sz w:val="24"/>
                <w:szCs w:val="24"/>
              </w:rPr>
              <w:t>уп. (в уп. 100 шт.)</w:t>
            </w:r>
          </w:p>
        </w:tc>
        <w:tc>
          <w:tcPr>
            <w:tcW w:w="8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823852">
        <w:trPr>
          <w:trHeight w:val="8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852" w:rsidRDefault="00A7642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74</w:t>
            </w:r>
          </w:p>
        </w:tc>
        <w:tc>
          <w:tcPr>
            <w:tcW w:w="3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Нейлоновые стяжки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Нейлоновая хомут-стяжка REXANT </w:t>
            </w:r>
            <w:r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  <w:r>
              <w:rPr>
                <w:color w:val="auto"/>
                <w:sz w:val="24"/>
                <w:szCs w:val="24"/>
              </w:rPr>
              <w:t xml:space="preserve">  300x4,8 мм, черная, артикул 67-1302</w:t>
            </w:r>
          </w:p>
        </w:tc>
        <w:tc>
          <w:tcPr>
            <w:tcW w:w="18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jc w:val="center"/>
            </w:pPr>
            <w:r>
              <w:rPr>
                <w:color w:val="auto"/>
                <w:sz w:val="24"/>
                <w:szCs w:val="24"/>
              </w:rPr>
              <w:t>уп. (в уп. 100 шт.)</w:t>
            </w:r>
          </w:p>
        </w:tc>
        <w:tc>
          <w:tcPr>
            <w:tcW w:w="8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jc w:val="center"/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823852">
        <w:trPr>
          <w:trHeight w:val="8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852" w:rsidRDefault="00A7642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75</w:t>
            </w:r>
          </w:p>
        </w:tc>
        <w:tc>
          <w:tcPr>
            <w:tcW w:w="3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Нейлоновые стяжки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Нейлоновая хомут-стяжка REXANT </w:t>
            </w:r>
            <w:r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  <w:r>
              <w:rPr>
                <w:color w:val="auto"/>
                <w:sz w:val="24"/>
                <w:szCs w:val="24"/>
              </w:rPr>
              <w:t xml:space="preserve">  150x3,6 мм, черная, артикул 67-0151-4</w:t>
            </w:r>
          </w:p>
        </w:tc>
        <w:tc>
          <w:tcPr>
            <w:tcW w:w="18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jc w:val="center"/>
            </w:pPr>
            <w:r>
              <w:rPr>
                <w:color w:val="auto"/>
                <w:sz w:val="24"/>
                <w:szCs w:val="24"/>
              </w:rPr>
              <w:t>уп. (в уп. 100 шт.)</w:t>
            </w:r>
          </w:p>
        </w:tc>
        <w:tc>
          <w:tcPr>
            <w:tcW w:w="8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jc w:val="center"/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823852">
        <w:trPr>
          <w:trHeight w:val="8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852" w:rsidRDefault="00A7642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76</w:t>
            </w:r>
          </w:p>
        </w:tc>
        <w:tc>
          <w:tcPr>
            <w:tcW w:w="3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Нейлоновые стяжки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Нейлоновая хомут-стяжка REXANT </w:t>
            </w:r>
            <w:r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  <w:r>
              <w:rPr>
                <w:color w:val="auto"/>
                <w:sz w:val="24"/>
                <w:szCs w:val="24"/>
              </w:rPr>
              <w:t xml:space="preserve">  250x3,6 мм, черная, 100шт/уп., артикул 67-0251</w:t>
            </w:r>
          </w:p>
        </w:tc>
        <w:tc>
          <w:tcPr>
            <w:tcW w:w="18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jc w:val="center"/>
            </w:pPr>
            <w:r>
              <w:rPr>
                <w:color w:val="auto"/>
                <w:sz w:val="24"/>
                <w:szCs w:val="24"/>
              </w:rPr>
              <w:t>уп. (в уп. 100 шт.)</w:t>
            </w:r>
          </w:p>
        </w:tc>
        <w:tc>
          <w:tcPr>
            <w:tcW w:w="8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jc w:val="center"/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823852">
        <w:trPr>
          <w:trHeight w:val="8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852" w:rsidRDefault="00A7642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77</w:t>
            </w:r>
          </w:p>
        </w:tc>
        <w:tc>
          <w:tcPr>
            <w:tcW w:w="3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Нейлоновые стяжки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Нейлоновая хомут-</w:t>
            </w:r>
            <w:r>
              <w:rPr>
                <w:color w:val="auto"/>
                <w:sz w:val="24"/>
                <w:szCs w:val="24"/>
              </w:rPr>
              <w:lastRenderedPageBreak/>
              <w:t xml:space="preserve">стяжка REXANT </w:t>
            </w:r>
            <w:r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  <w:r>
              <w:rPr>
                <w:color w:val="auto"/>
                <w:sz w:val="24"/>
                <w:szCs w:val="24"/>
              </w:rPr>
              <w:t xml:space="preserve">  400x4,8 мм, черная, 100шт/уп., артикул 67-0401</w:t>
            </w:r>
          </w:p>
        </w:tc>
        <w:tc>
          <w:tcPr>
            <w:tcW w:w="18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jc w:val="center"/>
            </w:pPr>
            <w:r>
              <w:rPr>
                <w:color w:val="auto"/>
                <w:sz w:val="24"/>
                <w:szCs w:val="24"/>
              </w:rPr>
              <w:lastRenderedPageBreak/>
              <w:t xml:space="preserve">уп. (в уп. 100 </w:t>
            </w:r>
            <w:r>
              <w:rPr>
                <w:color w:val="auto"/>
                <w:sz w:val="24"/>
                <w:szCs w:val="24"/>
              </w:rPr>
              <w:lastRenderedPageBreak/>
              <w:t>шт.)</w:t>
            </w:r>
          </w:p>
        </w:tc>
        <w:tc>
          <w:tcPr>
            <w:tcW w:w="8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jc w:val="center"/>
            </w:pPr>
            <w:r>
              <w:rPr>
                <w:color w:val="auto"/>
                <w:sz w:val="24"/>
                <w:szCs w:val="24"/>
              </w:rPr>
              <w:lastRenderedPageBreak/>
              <w:t>1</w:t>
            </w:r>
          </w:p>
        </w:tc>
      </w:tr>
      <w:tr w:rsidR="00823852">
        <w:trPr>
          <w:trHeight w:val="8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852" w:rsidRDefault="00A7642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78</w:t>
            </w:r>
          </w:p>
        </w:tc>
        <w:tc>
          <w:tcPr>
            <w:tcW w:w="3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Кабельная стяжка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Кабельная стяжка L 100мм KSS WIRING CV-100BK </w:t>
            </w:r>
            <w:r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  <w:r>
              <w:rPr>
                <w:color w:val="auto"/>
                <w:sz w:val="24"/>
                <w:szCs w:val="24"/>
              </w:rPr>
              <w:t xml:space="preserve">  (CV-100B)</w:t>
            </w:r>
          </w:p>
        </w:tc>
        <w:tc>
          <w:tcPr>
            <w:tcW w:w="18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jc w:val="center"/>
            </w:pPr>
            <w:r>
              <w:rPr>
                <w:color w:val="auto"/>
                <w:sz w:val="24"/>
                <w:szCs w:val="24"/>
              </w:rPr>
              <w:t>уп. (в уп. 100 шт.)</w:t>
            </w:r>
          </w:p>
        </w:tc>
        <w:tc>
          <w:tcPr>
            <w:tcW w:w="8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jc w:val="center"/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</w:tr>
      <w:tr w:rsidR="00823852">
        <w:trPr>
          <w:trHeight w:val="8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852" w:rsidRDefault="00A7642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79</w:t>
            </w:r>
          </w:p>
        </w:tc>
        <w:tc>
          <w:tcPr>
            <w:tcW w:w="3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Хомут кабельный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Хомут кабельный ЗМ Scotchflex FX 100FW-C, </w:t>
            </w:r>
            <w:r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  <w:r>
              <w:rPr>
                <w:color w:val="auto"/>
                <w:sz w:val="24"/>
                <w:szCs w:val="24"/>
              </w:rPr>
              <w:t xml:space="preserve"> черный, 100x2,5мм</w:t>
            </w:r>
          </w:p>
        </w:tc>
        <w:tc>
          <w:tcPr>
            <w:tcW w:w="18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jc w:val="center"/>
            </w:pPr>
            <w:r>
              <w:rPr>
                <w:color w:val="auto"/>
                <w:sz w:val="24"/>
                <w:szCs w:val="24"/>
              </w:rPr>
              <w:t>уп. (в уп. 100 шт.)</w:t>
            </w:r>
          </w:p>
        </w:tc>
        <w:tc>
          <w:tcPr>
            <w:tcW w:w="8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jc w:val="center"/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</w:tr>
      <w:tr w:rsidR="00823852">
        <w:trPr>
          <w:trHeight w:val="8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852" w:rsidRDefault="00A7642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80</w:t>
            </w:r>
          </w:p>
        </w:tc>
        <w:tc>
          <w:tcPr>
            <w:tcW w:w="3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Хомут кабельный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Хомут кабельный REXANT nylon </w:t>
            </w:r>
            <w:r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  <w:r>
              <w:rPr>
                <w:color w:val="auto"/>
                <w:sz w:val="24"/>
                <w:szCs w:val="24"/>
              </w:rPr>
              <w:t xml:space="preserve"> , черный, 200х3,0мм</w:t>
            </w:r>
          </w:p>
        </w:tc>
        <w:tc>
          <w:tcPr>
            <w:tcW w:w="18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jc w:val="center"/>
            </w:pPr>
            <w:r>
              <w:rPr>
                <w:color w:val="auto"/>
                <w:sz w:val="24"/>
                <w:szCs w:val="24"/>
              </w:rPr>
              <w:t>уп. (в уп. 100 шт.)</w:t>
            </w:r>
          </w:p>
        </w:tc>
        <w:tc>
          <w:tcPr>
            <w:tcW w:w="8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jc w:val="center"/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823852">
        <w:trPr>
          <w:trHeight w:val="8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852" w:rsidRDefault="00A7642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81</w:t>
            </w:r>
          </w:p>
        </w:tc>
        <w:tc>
          <w:tcPr>
            <w:tcW w:w="3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Нейлоновые стяжки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Нейлоновая стяжка FORTISFLEX KCC </w:t>
            </w:r>
            <w:r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  <w:r>
              <w:rPr>
                <w:color w:val="auto"/>
                <w:sz w:val="24"/>
                <w:szCs w:val="24"/>
              </w:rPr>
              <w:t xml:space="preserve"> , черная, 300х4мм</w:t>
            </w:r>
          </w:p>
        </w:tc>
        <w:tc>
          <w:tcPr>
            <w:tcW w:w="18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jc w:val="center"/>
            </w:pPr>
            <w:r>
              <w:rPr>
                <w:color w:val="auto"/>
                <w:sz w:val="24"/>
                <w:szCs w:val="24"/>
              </w:rPr>
              <w:t>уп. (в уп. 100 шт.)</w:t>
            </w:r>
          </w:p>
        </w:tc>
        <w:tc>
          <w:tcPr>
            <w:tcW w:w="8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jc w:val="center"/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823852">
        <w:trPr>
          <w:trHeight w:val="8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852" w:rsidRDefault="00A7642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82</w:t>
            </w:r>
          </w:p>
        </w:tc>
        <w:tc>
          <w:tcPr>
            <w:tcW w:w="3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</w:rPr>
              <w:t>Нейлоновые стяжк</w:t>
            </w:r>
            <w:r>
              <w:rPr>
                <w:color w:val="auto"/>
                <w:sz w:val="24"/>
                <w:szCs w:val="24"/>
                <w:lang w:val="en-US"/>
              </w:rPr>
              <w:t>и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Нейлоновая стяжка </w:t>
            </w:r>
            <w:r>
              <w:rPr>
                <w:color w:val="auto"/>
                <w:sz w:val="24"/>
                <w:szCs w:val="24"/>
                <w:lang w:val="en-US"/>
              </w:rPr>
              <w:t>KSS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Nylon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Cable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Tie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CV</w:t>
            </w:r>
            <w:r>
              <w:rPr>
                <w:color w:val="auto"/>
                <w:sz w:val="24"/>
                <w:szCs w:val="24"/>
              </w:rPr>
              <w:t>-150</w:t>
            </w:r>
            <w:r>
              <w:rPr>
                <w:color w:val="auto"/>
                <w:sz w:val="24"/>
                <w:szCs w:val="24"/>
                <w:lang w:val="en-US"/>
              </w:rPr>
              <w:t>SW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  <w:r>
              <w:rPr>
                <w:color w:val="auto"/>
                <w:sz w:val="24"/>
                <w:szCs w:val="24"/>
              </w:rPr>
              <w:t xml:space="preserve"> ,черная</w:t>
            </w:r>
          </w:p>
        </w:tc>
        <w:tc>
          <w:tcPr>
            <w:tcW w:w="18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jc w:val="center"/>
            </w:pPr>
            <w:r>
              <w:rPr>
                <w:color w:val="auto"/>
                <w:sz w:val="24"/>
                <w:szCs w:val="24"/>
              </w:rPr>
              <w:t>уп. (в уп. 100 шт.)</w:t>
            </w:r>
          </w:p>
        </w:tc>
        <w:tc>
          <w:tcPr>
            <w:tcW w:w="8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jc w:val="center"/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823852">
        <w:trPr>
          <w:trHeight w:val="8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852" w:rsidRDefault="00A7642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83</w:t>
            </w:r>
          </w:p>
        </w:tc>
        <w:tc>
          <w:tcPr>
            <w:tcW w:w="3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Заклепки вытяжные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Заклепки алюминий/сталь (50 шт; 4x12 мм) MATRIX </w:t>
            </w:r>
            <w:r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  <w:r>
              <w:rPr>
                <w:color w:val="auto"/>
                <w:sz w:val="24"/>
                <w:szCs w:val="24"/>
              </w:rPr>
              <w:t xml:space="preserve">  40640</w:t>
            </w:r>
          </w:p>
        </w:tc>
        <w:tc>
          <w:tcPr>
            <w:tcW w:w="18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jc w:val="center"/>
            </w:pPr>
            <w:r>
              <w:rPr>
                <w:color w:val="auto"/>
                <w:sz w:val="24"/>
                <w:szCs w:val="24"/>
              </w:rPr>
              <w:t>уп. (в уп. 50 шт.)</w:t>
            </w:r>
          </w:p>
        </w:tc>
        <w:tc>
          <w:tcPr>
            <w:tcW w:w="8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jc w:val="center"/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823852">
        <w:trPr>
          <w:trHeight w:val="8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852" w:rsidRDefault="00A7642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84</w:t>
            </w:r>
          </w:p>
        </w:tc>
        <w:tc>
          <w:tcPr>
            <w:tcW w:w="3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Заклепки резьбовые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Заклепки резьбовые стальные (50 шт; M4х10.5 мм) КОБАЛЬТ </w:t>
            </w:r>
            <w:r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  <w:r>
              <w:rPr>
                <w:color w:val="auto"/>
                <w:sz w:val="24"/>
                <w:szCs w:val="24"/>
              </w:rPr>
              <w:t xml:space="preserve">  791-486</w:t>
            </w:r>
          </w:p>
        </w:tc>
        <w:tc>
          <w:tcPr>
            <w:tcW w:w="18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jc w:val="center"/>
            </w:pPr>
            <w:r>
              <w:rPr>
                <w:color w:val="auto"/>
                <w:sz w:val="24"/>
                <w:szCs w:val="24"/>
              </w:rPr>
              <w:t>уп. (в уп. 50 шт.)</w:t>
            </w:r>
          </w:p>
        </w:tc>
        <w:tc>
          <w:tcPr>
            <w:tcW w:w="8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jc w:val="center"/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823852">
        <w:trPr>
          <w:trHeight w:val="8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852" w:rsidRDefault="00A7642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85</w:t>
            </w:r>
          </w:p>
        </w:tc>
        <w:tc>
          <w:tcPr>
            <w:tcW w:w="3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Пленка полиэтиленовая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Пленка </w:t>
            </w:r>
            <w:r>
              <w:rPr>
                <w:color w:val="auto"/>
                <w:sz w:val="24"/>
                <w:szCs w:val="24"/>
              </w:rPr>
              <w:t>полиэтиленовая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(3 м; 100 м; 200 мкм)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Gigant PF-08 </w:t>
            </w:r>
            <w:r>
              <w:rPr>
                <w:i/>
                <w:iCs/>
                <w:color w:val="auto"/>
                <w:sz w:val="24"/>
                <w:szCs w:val="24"/>
                <w:lang w:val="en-US"/>
              </w:rPr>
              <w:t>или эквивалент</w:t>
            </w:r>
          </w:p>
        </w:tc>
        <w:tc>
          <w:tcPr>
            <w:tcW w:w="18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</w:rPr>
              <w:t>п.м.</w:t>
            </w:r>
          </w:p>
        </w:tc>
        <w:tc>
          <w:tcPr>
            <w:tcW w:w="8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823852">
        <w:trPr>
          <w:trHeight w:val="8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852" w:rsidRDefault="00A7642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86</w:t>
            </w: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Универсальная смазка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WD-40, баллончик 420гр.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23852" w:rsidRDefault="00A76426">
            <w:pPr>
              <w:widowControl w:val="0"/>
              <w:jc w:val="center"/>
            </w:pPr>
            <w:r>
              <w:rPr>
                <w:color w:val="auto"/>
                <w:sz w:val="24"/>
                <w:szCs w:val="24"/>
              </w:rPr>
              <w:t>шт.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23852" w:rsidRDefault="00A76426">
            <w:pPr>
              <w:widowControl w:val="0"/>
              <w:jc w:val="center"/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823852">
        <w:trPr>
          <w:trHeight w:val="8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852" w:rsidRDefault="00A7642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87</w:t>
            </w: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Строп СТП-3 3т 5м TOR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Текстильный строп TOR СТП </w:t>
            </w:r>
            <w:r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  <w:r>
              <w:rPr>
                <w:color w:val="auto"/>
                <w:sz w:val="24"/>
                <w:szCs w:val="24"/>
              </w:rPr>
              <w:t xml:space="preserve">  3,0 т 5,0 м 75 мм 1010242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23852" w:rsidRDefault="00A76426">
            <w:pPr>
              <w:widowControl w:val="0"/>
              <w:jc w:val="center"/>
            </w:pPr>
            <w:r>
              <w:rPr>
                <w:color w:val="auto"/>
                <w:sz w:val="24"/>
                <w:szCs w:val="24"/>
              </w:rPr>
              <w:t>шт.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23852" w:rsidRDefault="00A76426">
            <w:pPr>
              <w:widowControl w:val="0"/>
              <w:jc w:val="center"/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</w:tr>
      <w:tr w:rsidR="00823852">
        <w:trPr>
          <w:trHeight w:val="8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852" w:rsidRDefault="00A7642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88</w:t>
            </w: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Строп СТП 1 т 2 м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Текстильный петлевой строп (1т, 2м) СТРОП-ПРО СТП SP00028 </w:t>
            </w:r>
            <w:r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</w:p>
        </w:tc>
        <w:tc>
          <w:tcPr>
            <w:tcW w:w="18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23852" w:rsidRDefault="00A76426">
            <w:pPr>
              <w:widowControl w:val="0"/>
              <w:jc w:val="center"/>
            </w:pPr>
            <w:r>
              <w:rPr>
                <w:color w:val="auto"/>
                <w:sz w:val="24"/>
                <w:szCs w:val="24"/>
              </w:rPr>
              <w:t>шт.</w:t>
            </w:r>
          </w:p>
        </w:tc>
        <w:tc>
          <w:tcPr>
            <w:tcW w:w="8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23852" w:rsidRDefault="00A76426">
            <w:pPr>
              <w:widowControl w:val="0"/>
              <w:jc w:val="center"/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</w:tr>
      <w:tr w:rsidR="00823852">
        <w:trPr>
          <w:trHeight w:val="8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852" w:rsidRDefault="00A7642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89</w:t>
            </w:r>
          </w:p>
        </w:tc>
        <w:tc>
          <w:tcPr>
            <w:tcW w:w="3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Строп 4СЦ 3,2 2м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Цепной четырехветвевой строп КанТраст 4СЦ 3,2/2000 </w:t>
            </w:r>
            <w:r>
              <w:rPr>
                <w:color w:val="auto"/>
                <w:sz w:val="24"/>
                <w:szCs w:val="24"/>
              </w:rPr>
              <w:lastRenderedPageBreak/>
              <w:t xml:space="preserve">4STS320200 </w:t>
            </w:r>
            <w:r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</w:p>
        </w:tc>
        <w:tc>
          <w:tcPr>
            <w:tcW w:w="1824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23852" w:rsidRDefault="00A76426">
            <w:pPr>
              <w:widowControl w:val="0"/>
              <w:jc w:val="center"/>
            </w:pPr>
            <w:r>
              <w:rPr>
                <w:color w:val="auto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894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23852" w:rsidRDefault="00A76426">
            <w:pPr>
              <w:widowControl w:val="0"/>
              <w:jc w:val="center"/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823852">
        <w:trPr>
          <w:trHeight w:val="8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852" w:rsidRDefault="00A7642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90</w:t>
            </w:r>
          </w:p>
        </w:tc>
        <w:tc>
          <w:tcPr>
            <w:tcW w:w="3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Строп УСК1 1Т 1М КанТранс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Канатный петлевой строп (1т, 1м, опрессовка) СТРОП-ПРО СКП1 УСК1SP04902 </w:t>
            </w:r>
            <w:r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</w:p>
        </w:tc>
        <w:tc>
          <w:tcPr>
            <w:tcW w:w="1824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23852" w:rsidRDefault="00A76426">
            <w:pPr>
              <w:widowControl w:val="0"/>
              <w:jc w:val="center"/>
            </w:pPr>
            <w:r>
              <w:rPr>
                <w:color w:val="auto"/>
                <w:sz w:val="24"/>
                <w:szCs w:val="24"/>
              </w:rPr>
              <w:t>шт.</w:t>
            </w:r>
          </w:p>
        </w:tc>
        <w:tc>
          <w:tcPr>
            <w:tcW w:w="894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23852" w:rsidRDefault="00A76426">
            <w:pPr>
              <w:widowControl w:val="0"/>
              <w:jc w:val="center"/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</w:tr>
      <w:tr w:rsidR="00823852">
        <w:trPr>
          <w:trHeight w:val="8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852" w:rsidRDefault="00A7642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91</w:t>
            </w:r>
          </w:p>
        </w:tc>
        <w:tc>
          <w:tcPr>
            <w:tcW w:w="3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Строп СКП1 4Т 3м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Канатный петлевой строп ТамбовТехСнаб СКП 4 т, 3 м, опрессовка 7930130716560 </w:t>
            </w:r>
            <w:r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</w:p>
        </w:tc>
        <w:tc>
          <w:tcPr>
            <w:tcW w:w="1824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23852" w:rsidRDefault="00A76426">
            <w:pPr>
              <w:widowControl w:val="0"/>
              <w:jc w:val="center"/>
            </w:pPr>
            <w:r>
              <w:rPr>
                <w:color w:val="auto"/>
                <w:sz w:val="24"/>
                <w:szCs w:val="24"/>
              </w:rPr>
              <w:t>шт.</w:t>
            </w:r>
          </w:p>
        </w:tc>
        <w:tc>
          <w:tcPr>
            <w:tcW w:w="894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23852" w:rsidRDefault="00A76426">
            <w:pPr>
              <w:widowControl w:val="0"/>
              <w:jc w:val="center"/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</w:tr>
      <w:tr w:rsidR="00823852">
        <w:trPr>
          <w:trHeight w:val="80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852" w:rsidRDefault="00A7642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92</w:t>
            </w:r>
          </w:p>
        </w:tc>
        <w:tc>
          <w:tcPr>
            <w:tcW w:w="3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Мобильный шатёр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Мобильный шатёр Professional 3x3 усиленный  BHTENT </w:t>
            </w:r>
            <w:r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  <w:r>
              <w:rPr>
                <w:color w:val="auto"/>
                <w:sz w:val="24"/>
                <w:szCs w:val="24"/>
              </w:rPr>
              <w:t xml:space="preserve"> (каркас 3х3 Professional; крыша 3х3; цвет — темно-синий)</w:t>
            </w:r>
          </w:p>
        </w:tc>
        <w:tc>
          <w:tcPr>
            <w:tcW w:w="1824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23852" w:rsidRDefault="00A7642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894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23852" w:rsidRDefault="00A7642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23852">
        <w:trPr>
          <w:trHeight w:val="80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852" w:rsidRDefault="00A76426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93</w:t>
            </w:r>
          </w:p>
        </w:tc>
        <w:tc>
          <w:tcPr>
            <w:tcW w:w="3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Стена шатра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Стена шатра 3 метра, глухая BHTENT </w:t>
            </w:r>
            <w:r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</w:p>
        </w:tc>
        <w:tc>
          <w:tcPr>
            <w:tcW w:w="1824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23852" w:rsidRDefault="00A7642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894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23852" w:rsidRDefault="00A7642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823852" w:rsidRDefault="00A76426">
      <w:pPr>
        <w:spacing w:before="240" w:after="60"/>
        <w:rPr>
          <w:b/>
          <w:bCs/>
        </w:rPr>
      </w:pPr>
      <w:r>
        <w:rPr>
          <w:b/>
          <w:bCs/>
        </w:rPr>
        <w:t xml:space="preserve">2.1.2 </w:t>
      </w:r>
      <w:bookmarkStart w:id="24" w:name="_Hlk50465284"/>
      <w:r>
        <w:rPr>
          <w:b/>
          <w:bCs/>
        </w:rPr>
        <w:t xml:space="preserve">Требования по срокам </w:t>
      </w:r>
      <w:bookmarkEnd w:id="24"/>
      <w:r>
        <w:rPr>
          <w:b/>
          <w:bCs/>
        </w:rPr>
        <w:t>поставки продукции</w:t>
      </w:r>
    </w:p>
    <w:p w:rsidR="00823852" w:rsidRDefault="00A76426">
      <w:pPr>
        <w:spacing w:before="240" w:after="60"/>
        <w:rPr>
          <w:i/>
          <w:color w:val="auto"/>
          <w:sz w:val="24"/>
          <w:szCs w:val="24"/>
        </w:rPr>
      </w:pPr>
      <w:r>
        <w:rPr>
          <w:sz w:val="24"/>
          <w:szCs w:val="24"/>
          <w:lang w:eastAsia="x-none"/>
        </w:rPr>
        <w:t xml:space="preserve">Начало </w:t>
      </w:r>
      <w:r>
        <w:rPr>
          <w:sz w:val="24"/>
          <w:szCs w:val="24"/>
          <w:lang w:eastAsia="x-none"/>
        </w:rPr>
        <w:t>поставки продукции</w:t>
      </w:r>
      <w:r>
        <w:rPr>
          <w:i/>
          <w:color w:val="auto"/>
          <w:sz w:val="24"/>
          <w:szCs w:val="24"/>
        </w:rPr>
        <w:t>: со дня, следующего за днем заключения Договора</w:t>
      </w:r>
    </w:p>
    <w:p w:rsidR="00823852" w:rsidRDefault="00A76426">
      <w:pPr>
        <w:spacing w:before="240" w:after="60"/>
        <w:rPr>
          <w:i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Окончание поставки продукции: </w:t>
      </w:r>
      <w:r>
        <w:rPr>
          <w:i/>
          <w:iCs/>
          <w:color w:val="auto"/>
          <w:sz w:val="24"/>
          <w:szCs w:val="24"/>
        </w:rPr>
        <w:t>в течении 101-го календарного дня со дня, следующего за днем заключения Договора</w:t>
      </w:r>
      <w:r>
        <w:rPr>
          <w:i/>
          <w:iCs/>
          <w:sz w:val="24"/>
          <w:szCs w:val="24"/>
          <w:lang w:eastAsia="x-none"/>
        </w:rPr>
        <w:t>).</w:t>
      </w:r>
    </w:p>
    <w:p w:rsidR="00823852" w:rsidRDefault="00A76426">
      <w:pPr>
        <w:shd w:val="clear" w:color="auto" w:fill="FFFFFF" w:themeFill="background1"/>
        <w:jc w:val="both"/>
        <w:rPr>
          <w:sz w:val="24"/>
          <w:szCs w:val="24"/>
          <w:lang w:eastAsia="x-none"/>
        </w:rPr>
        <w:sectPr w:rsidR="00823852">
          <w:headerReference w:type="default" r:id="rId8"/>
          <w:headerReference w:type="first" r:id="rId9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  <w:r>
        <w:rPr>
          <w:sz w:val="24"/>
          <w:szCs w:val="24"/>
          <w:lang w:eastAsia="x-none"/>
        </w:rPr>
        <w:t>Поставка продукции осуществляется в один этап в рамках вышеуказанных сроков.</w:t>
      </w:r>
    </w:p>
    <w:p w:rsidR="00823852" w:rsidRDefault="00A76426">
      <w:pPr>
        <w:pStyle w:val="4"/>
        <w:ind w:left="720" w:firstLine="0"/>
        <w:rPr>
          <w:lang w:val="ru-RU"/>
        </w:rPr>
      </w:pPr>
      <w:bookmarkStart w:id="25" w:name="_Toc134784049"/>
      <w:r>
        <w:lastRenderedPageBreak/>
        <w:t xml:space="preserve">2.2. </w:t>
      </w:r>
      <w:bookmarkStart w:id="26" w:name="_Toc46743511"/>
      <w:bookmarkStart w:id="27" w:name="_Toc75446581"/>
      <w:bookmarkStart w:id="28" w:name="_Toc50125131"/>
      <w:bookmarkStart w:id="29" w:name="_Toc51339698"/>
      <w:r>
        <w:t xml:space="preserve">Требования к </w:t>
      </w:r>
      <w:bookmarkEnd w:id="26"/>
      <w:r>
        <w:rPr>
          <w:lang w:val="ru-RU"/>
        </w:rPr>
        <w:t>качеству продукции</w:t>
      </w:r>
      <w:bookmarkEnd w:id="25"/>
      <w:bookmarkEnd w:id="27"/>
    </w:p>
    <w:p w:rsidR="00823852" w:rsidRDefault="00A76426">
      <w:pPr>
        <w:pStyle w:val="4"/>
        <w:ind w:left="432" w:firstLine="0"/>
        <w:rPr>
          <w:b w:val="0"/>
          <w:bCs w:val="0"/>
        </w:rPr>
      </w:pPr>
      <w:bookmarkStart w:id="30" w:name="_Toc134784050"/>
      <w:r>
        <w:rPr>
          <w:b w:val="0"/>
          <w:bCs w:val="0"/>
        </w:rPr>
        <w:t>Участник в составе заявки должен представить Техническое предложение в формате Таблицы 2.</w:t>
      </w:r>
      <w:bookmarkEnd w:id="30"/>
    </w:p>
    <w:p w:rsidR="00823852" w:rsidRDefault="00A76426">
      <w:pPr>
        <w:pStyle w:val="1"/>
        <w:keepLines/>
        <w:spacing w:before="240"/>
        <w:ind w:left="0" w:firstLine="0"/>
        <w:rPr>
          <w:rStyle w:val="afc"/>
          <w:i w:val="0"/>
          <w:sz w:val="24"/>
          <w:szCs w:val="24"/>
          <w:shd w:val="clear" w:color="auto" w:fill="auto"/>
        </w:rPr>
      </w:pPr>
      <w:r>
        <w:rPr>
          <w:color w:val="302709"/>
          <w:sz w:val="24"/>
          <w:szCs w:val="24"/>
          <w:lang w:val="ru-RU"/>
        </w:rPr>
        <w:t xml:space="preserve"> </w:t>
      </w:r>
      <w:bookmarkStart w:id="31" w:name="_Toc134784051"/>
      <w:bookmarkStart w:id="32" w:name="_Toc75446582"/>
      <w:r>
        <w:rPr>
          <w:color w:val="302709"/>
          <w:sz w:val="24"/>
          <w:szCs w:val="24"/>
          <w:lang w:val="ru-RU"/>
        </w:rPr>
        <w:t xml:space="preserve">Таблица 2. Требования к </w:t>
      </w:r>
      <w:r>
        <w:rPr>
          <w:color w:val="302709"/>
          <w:sz w:val="24"/>
          <w:szCs w:val="24"/>
          <w:lang w:val="ru-RU"/>
        </w:rPr>
        <w:t>продукции</w:t>
      </w:r>
      <w:bookmarkEnd w:id="28"/>
      <w:bookmarkEnd w:id="29"/>
      <w:bookmarkEnd w:id="31"/>
      <w:bookmarkEnd w:id="32"/>
    </w:p>
    <w:tbl>
      <w:tblPr>
        <w:tblW w:w="15315" w:type="dxa"/>
        <w:tblInd w:w="88" w:type="dxa"/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766"/>
        <w:gridCol w:w="2789"/>
        <w:gridCol w:w="4999"/>
        <w:gridCol w:w="2847"/>
        <w:gridCol w:w="1781"/>
        <w:gridCol w:w="2133"/>
      </w:tblGrid>
      <w:tr w:rsidR="00823852">
        <w:trPr>
          <w:tblHeader/>
        </w:trPr>
        <w:tc>
          <w:tcPr>
            <w:tcW w:w="7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78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9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6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1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823852">
        <w:trPr>
          <w:tblHeader/>
        </w:trPr>
        <w:tc>
          <w:tcPr>
            <w:tcW w:w="7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23852" w:rsidRDefault="00823852">
            <w:pPr>
              <w:widowControl w:val="0"/>
            </w:pPr>
          </w:p>
        </w:tc>
        <w:tc>
          <w:tcPr>
            <w:tcW w:w="278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23852" w:rsidRDefault="00823852">
            <w:pPr>
              <w:widowControl w:val="0"/>
            </w:pPr>
          </w:p>
        </w:tc>
        <w:tc>
          <w:tcPr>
            <w:tcW w:w="49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23852" w:rsidRDefault="00823852">
            <w:pPr>
              <w:widowControl w:val="0"/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1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Предоставление подтверждающего </w:t>
            </w:r>
            <w:r>
              <w:rPr>
                <w:b/>
                <w:bCs/>
                <w:sz w:val="24"/>
                <w:szCs w:val="24"/>
              </w:rPr>
              <w:t>документа или иной способ подтверждения</w:t>
            </w:r>
          </w:p>
        </w:tc>
        <w:tc>
          <w:tcPr>
            <w:tcW w:w="21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23852" w:rsidRDefault="00823852">
            <w:pPr>
              <w:widowControl w:val="0"/>
            </w:pPr>
          </w:p>
        </w:tc>
      </w:tr>
      <w:tr w:rsidR="00823852">
        <w:trPr>
          <w:tblHeader/>
        </w:trPr>
        <w:tc>
          <w:tcPr>
            <w:tcW w:w="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bookmarkStart w:id="33" w:name="_Toc53499667"/>
            <w:bookmarkEnd w:id="33"/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</w:tr>
      <w:tr w:rsidR="00823852">
        <w:tc>
          <w:tcPr>
            <w:tcW w:w="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823852">
            <w:pPr>
              <w:pStyle w:val="afb"/>
              <w:widowControl w:val="0"/>
              <w:numPr>
                <w:ilvl w:val="0"/>
                <w:numId w:val="2"/>
              </w:numPr>
              <w:spacing w:before="60" w:after="60"/>
              <w:jc w:val="center"/>
              <w:rPr>
                <w:b/>
                <w:lang w:eastAsia="x-none"/>
              </w:rPr>
            </w:pPr>
          </w:p>
        </w:tc>
        <w:tc>
          <w:tcPr>
            <w:tcW w:w="77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823852">
        <w:tc>
          <w:tcPr>
            <w:tcW w:w="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afb"/>
              <w:widowControl w:val="0"/>
              <w:spacing w:before="60" w:after="60"/>
              <w:ind w:left="25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1.1.</w:t>
            </w:r>
          </w:p>
        </w:tc>
        <w:tc>
          <w:tcPr>
            <w:tcW w:w="2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affff6"/>
            </w:pPr>
            <w:r>
              <w:rPr>
                <w:color w:val="auto"/>
                <w:sz w:val="24"/>
                <w:szCs w:val="24"/>
              </w:rPr>
              <w:t>Элемент питания</w:t>
            </w:r>
          </w:p>
        </w:tc>
        <w:tc>
          <w:tcPr>
            <w:tcW w:w="4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affff6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 xml:space="preserve">Energizer FR6 AA BOX-10 Ultimate Lithium </w:t>
            </w:r>
            <w:r>
              <w:rPr>
                <w:i/>
                <w:iCs/>
                <w:color w:val="auto"/>
                <w:sz w:val="24"/>
                <w:szCs w:val="24"/>
                <w:lang w:val="en-US"/>
              </w:rPr>
              <w:t>или эквивалент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. </w:t>
            </w:r>
            <w:r>
              <w:rPr>
                <w:color w:val="auto"/>
                <w:sz w:val="24"/>
                <w:szCs w:val="24"/>
              </w:rPr>
              <w:t xml:space="preserve">Типоразмер: </w:t>
            </w:r>
            <w:r>
              <w:rPr>
                <w:color w:val="auto"/>
                <w:sz w:val="24"/>
                <w:szCs w:val="24"/>
              </w:rPr>
              <w:t>AA</w:t>
            </w:r>
          </w:p>
          <w:p w:rsidR="00823852" w:rsidRDefault="00A76426">
            <w:pPr>
              <w:pStyle w:val="affff6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Электро-химическая система: Литиевый (FR). Номинальное напряжение: 1.5 В. Рабочий диапазон температур: От -40°C до +60°C. Емкость 3400 мА·ч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823852" w:rsidRDefault="00A7642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подробное техническое описание предлагаемого к постав</w:t>
            </w:r>
            <w:r>
              <w:rPr>
                <w:i/>
                <w:color w:val="000000"/>
                <w:sz w:val="24"/>
                <w:szCs w:val="24"/>
              </w:rPr>
              <w:t>ке эквивалента</w:t>
            </w:r>
          </w:p>
        </w:tc>
        <w:tc>
          <w:tcPr>
            <w:tcW w:w="1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affff"/>
              <w:keepNext w:val="0"/>
              <w:widowControl w:val="0"/>
              <w:spacing w:before="0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t>-</w:t>
            </w:r>
          </w:p>
        </w:tc>
        <w:tc>
          <w:tcPr>
            <w:tcW w:w="2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823852">
            <w:pPr>
              <w:pStyle w:val="affff"/>
              <w:keepNext w:val="0"/>
              <w:widowControl w:val="0"/>
              <w:spacing w:before="0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</w:tr>
      <w:tr w:rsidR="00823852">
        <w:tc>
          <w:tcPr>
            <w:tcW w:w="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afb"/>
              <w:widowControl w:val="0"/>
              <w:spacing w:before="60" w:after="60"/>
              <w:ind w:left="25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1.2.</w:t>
            </w:r>
          </w:p>
        </w:tc>
        <w:tc>
          <w:tcPr>
            <w:tcW w:w="2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ind w:right="-103"/>
            </w:pPr>
            <w:r>
              <w:rPr>
                <w:color w:val="auto"/>
                <w:sz w:val="24"/>
                <w:szCs w:val="24"/>
              </w:rPr>
              <w:t>Элемент питания</w:t>
            </w:r>
          </w:p>
        </w:tc>
        <w:tc>
          <w:tcPr>
            <w:tcW w:w="4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ind w:right="-103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Energizer FR6 AA</w:t>
            </w:r>
            <w:r>
              <w:rPr>
                <w:color w:val="auto"/>
                <w:sz w:val="24"/>
                <w:szCs w:val="24"/>
              </w:rPr>
              <w:t>А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 BOX-10 Ultimate Lithium </w:t>
            </w:r>
            <w:r>
              <w:rPr>
                <w:i/>
                <w:iCs/>
                <w:color w:val="auto"/>
                <w:sz w:val="24"/>
                <w:szCs w:val="24"/>
                <w:lang w:val="en-US"/>
              </w:rPr>
              <w:t>или эквивалент</w:t>
            </w:r>
            <w:r>
              <w:rPr>
                <w:color w:val="auto"/>
                <w:sz w:val="24"/>
                <w:szCs w:val="24"/>
                <w:lang w:val="en-US"/>
              </w:rPr>
              <w:t>.</w:t>
            </w:r>
          </w:p>
          <w:p w:rsidR="00823852" w:rsidRDefault="00A76426">
            <w:pPr>
              <w:widowControl w:val="0"/>
              <w:ind w:right="-103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Типоразмер: AAА</w:t>
            </w:r>
          </w:p>
          <w:p w:rsidR="00823852" w:rsidRDefault="00A76426">
            <w:pPr>
              <w:widowControl w:val="0"/>
            </w:pPr>
            <w:r>
              <w:rPr>
                <w:color w:val="auto"/>
                <w:sz w:val="24"/>
                <w:szCs w:val="24"/>
              </w:rPr>
              <w:t>Электро-химическая система: Литиевый (FR). Номинальное напряжение: 1.5 В. Рабочий диапазон температур: От -40°C до +60°C. Ёмкость: 1250 мАч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823852" w:rsidRDefault="00A7642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подробное техническое описание предлагаемого к поставке эквивалента</w:t>
            </w:r>
          </w:p>
        </w:tc>
        <w:tc>
          <w:tcPr>
            <w:tcW w:w="1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82385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23852">
        <w:tc>
          <w:tcPr>
            <w:tcW w:w="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afb"/>
              <w:widowControl w:val="0"/>
              <w:spacing w:before="60" w:after="60"/>
              <w:ind w:left="25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1.3.</w:t>
            </w:r>
          </w:p>
        </w:tc>
        <w:tc>
          <w:tcPr>
            <w:tcW w:w="2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ind w:right="-103"/>
            </w:pPr>
            <w:r>
              <w:rPr>
                <w:color w:val="auto"/>
                <w:sz w:val="24"/>
                <w:szCs w:val="24"/>
              </w:rPr>
              <w:t>Элемент питания</w:t>
            </w:r>
          </w:p>
        </w:tc>
        <w:tc>
          <w:tcPr>
            <w:tcW w:w="4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VARTA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LONGLIFE</w:t>
            </w:r>
            <w:r>
              <w:rPr>
                <w:color w:val="auto"/>
                <w:sz w:val="24"/>
                <w:szCs w:val="24"/>
              </w:rPr>
              <w:t xml:space="preserve"> 4122 6</w:t>
            </w:r>
            <w:r>
              <w:rPr>
                <w:color w:val="auto"/>
                <w:sz w:val="24"/>
                <w:szCs w:val="24"/>
                <w:lang w:val="en-US"/>
              </w:rPr>
              <w:t>LR</w:t>
            </w:r>
            <w:r>
              <w:rPr>
                <w:color w:val="auto"/>
                <w:sz w:val="24"/>
                <w:szCs w:val="24"/>
              </w:rPr>
              <w:t xml:space="preserve">61 </w:t>
            </w:r>
            <w:r>
              <w:rPr>
                <w:color w:val="auto"/>
                <w:sz w:val="24"/>
                <w:szCs w:val="24"/>
                <w:lang w:val="en-US"/>
              </w:rPr>
              <w:t>BL</w:t>
            </w:r>
            <w:r>
              <w:rPr>
                <w:color w:val="auto"/>
                <w:sz w:val="24"/>
                <w:szCs w:val="24"/>
              </w:rPr>
              <w:t xml:space="preserve">1 тип </w:t>
            </w:r>
            <w:r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  <w:r>
              <w:rPr>
                <w:color w:val="auto"/>
                <w:sz w:val="24"/>
                <w:szCs w:val="24"/>
              </w:rPr>
              <w:t xml:space="preserve"> Типоразмер: Крона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Технология: щелочная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Электро-химическая система: Алкалиновый </w:t>
            </w:r>
            <w:r>
              <w:rPr>
                <w:color w:val="auto"/>
                <w:sz w:val="24"/>
                <w:szCs w:val="24"/>
              </w:rPr>
              <w:lastRenderedPageBreak/>
              <w:t>(LR)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lastRenderedPageBreak/>
              <w:t>Согласие с требованием</w:t>
            </w:r>
          </w:p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823852" w:rsidRDefault="00A7642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подробное техническое </w:t>
            </w:r>
            <w:r>
              <w:rPr>
                <w:i/>
                <w:color w:val="000000"/>
                <w:sz w:val="24"/>
                <w:szCs w:val="24"/>
              </w:rPr>
              <w:lastRenderedPageBreak/>
              <w:t>описание предлагаемого к поставке эквивалента</w:t>
            </w:r>
          </w:p>
        </w:tc>
        <w:tc>
          <w:tcPr>
            <w:tcW w:w="1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  <w:rPr>
                <w:sz w:val="24"/>
                <w:szCs w:val="24"/>
              </w:rPr>
            </w:pPr>
            <w:r>
              <w:lastRenderedPageBreak/>
              <w:t>-</w:t>
            </w:r>
          </w:p>
        </w:tc>
        <w:tc>
          <w:tcPr>
            <w:tcW w:w="2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82385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23852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afb"/>
              <w:widowControl w:val="0"/>
              <w:spacing w:before="60" w:after="60"/>
              <w:ind w:left="25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1.4.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Мастика герметезирующая</w:t>
            </w:r>
          </w:p>
        </w:tc>
        <w:tc>
          <w:tcPr>
            <w:tcW w:w="49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Мастика мгкп, огнезащитная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Плотность:     </w:t>
            </w:r>
            <w:r>
              <w:rPr>
                <w:color w:val="auto"/>
                <w:sz w:val="24"/>
                <w:szCs w:val="24"/>
              </w:rPr>
              <w:t>1900-2000 кг/м³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Массовая доля нелетучих веществ:         68±3%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Водопоглощение, не более:         0,4%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Консистенция:  3,5-7,0 мм</w:t>
            </w:r>
          </w:p>
          <w:p w:rsidR="00823852" w:rsidRDefault="00A76426">
            <w:pPr>
              <w:widowControl w:val="0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Стекание при 70°С (теплостойкость), не более: 1,0 мм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823852">
            <w:pPr>
              <w:widowControl w:val="0"/>
              <w:jc w:val="center"/>
            </w:pPr>
          </w:p>
        </w:tc>
      </w:tr>
      <w:tr w:rsidR="00823852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afb"/>
              <w:widowControl w:val="0"/>
              <w:spacing w:before="60" w:after="60"/>
              <w:ind w:left="25"/>
              <w:jc w:val="center"/>
              <w:rPr>
                <w:lang w:eastAsia="x-none"/>
              </w:rPr>
            </w:pPr>
            <w:r>
              <w:t>1.5.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Монтажная огнестойкая пена</w:t>
            </w:r>
          </w:p>
        </w:tc>
        <w:tc>
          <w:tcPr>
            <w:tcW w:w="49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 xml:space="preserve">Огнетитан ТУ 20.30-015-03495485-2017 БП-00000781 </w:t>
            </w:r>
            <w:r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</w:p>
          <w:p w:rsidR="00823852" w:rsidRDefault="00A7642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 тары баллон</w:t>
            </w:r>
          </w:p>
          <w:p w:rsidR="00823852" w:rsidRDefault="00A7642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Объем вещества в баллоне 950 мл</w:t>
            </w:r>
          </w:p>
          <w:p w:rsidR="00823852" w:rsidRDefault="00A7642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Время полного застывания 18 часов при +23 градусах и 50% влажности ч</w:t>
            </w:r>
          </w:p>
          <w:p w:rsidR="00823852" w:rsidRDefault="00A7642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 баллона под пистолет</w:t>
            </w:r>
          </w:p>
          <w:p w:rsidR="00823852" w:rsidRDefault="00A7642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Огнестойкость да</w:t>
            </w:r>
          </w:p>
          <w:p w:rsidR="00823852" w:rsidRDefault="00A7642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Сезонность всесезонная</w:t>
            </w:r>
          </w:p>
          <w:p w:rsidR="00823852" w:rsidRDefault="00A7642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Минимальна</w:t>
            </w:r>
            <w:r>
              <w:rPr>
                <w:color w:val="000000"/>
                <w:sz w:val="24"/>
                <w:szCs w:val="24"/>
              </w:rPr>
              <w:t>я температура использования -10 °С</w:t>
            </w:r>
          </w:p>
          <w:p w:rsidR="00823852" w:rsidRDefault="00A7642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Максимальная температура использования +35 °С</w:t>
            </w:r>
          </w:p>
          <w:p w:rsidR="00823852" w:rsidRDefault="00A7642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ГОСТ\ТУ ТУ 20.30-015-03495485-2017</w:t>
            </w:r>
          </w:p>
          <w:p w:rsidR="00823852" w:rsidRDefault="00A76426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Класс горючести В1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</w:pPr>
            <w:r>
              <w:rPr>
                <w:i/>
                <w:sz w:val="24"/>
                <w:szCs w:val="24"/>
              </w:rPr>
              <w:lastRenderedPageBreak/>
              <w:t>Согласие с требованием</w:t>
            </w:r>
          </w:p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823852" w:rsidRDefault="00A7642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подробное техническое описание предлагаемого к поставке </w:t>
            </w:r>
            <w:r>
              <w:rPr>
                <w:i/>
                <w:iCs/>
                <w:color w:val="000000"/>
                <w:sz w:val="24"/>
                <w:szCs w:val="24"/>
              </w:rPr>
              <w:t>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823852">
            <w:pPr>
              <w:widowControl w:val="0"/>
              <w:jc w:val="center"/>
            </w:pPr>
          </w:p>
        </w:tc>
      </w:tr>
      <w:tr w:rsidR="00823852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afb"/>
              <w:widowControl w:val="0"/>
              <w:spacing w:before="60" w:after="60"/>
              <w:ind w:left="25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1.6.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Очиститель монтажной пены</w:t>
            </w:r>
          </w:p>
        </w:tc>
        <w:tc>
          <w:tcPr>
            <w:tcW w:w="49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CLEANER REMTCL3700  </w:t>
            </w:r>
            <w:r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</w:p>
          <w:p w:rsidR="00823852" w:rsidRDefault="00A7642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 тары: баллон</w:t>
            </w:r>
          </w:p>
          <w:p w:rsidR="00823852" w:rsidRDefault="00A7642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Объем 0.5 л</w:t>
            </w:r>
          </w:p>
          <w:p w:rsidR="00823852" w:rsidRDefault="00A7642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Назначение: для незастывшей пены</w:t>
            </w:r>
          </w:p>
          <w:p w:rsidR="00823852" w:rsidRDefault="00A76426">
            <w:pPr>
              <w:widowControl w:val="0"/>
            </w:pPr>
            <w:r>
              <w:rPr>
                <w:color w:val="000000"/>
                <w:sz w:val="24"/>
                <w:szCs w:val="24"/>
              </w:rPr>
              <w:t>Под пистолет: есть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823852" w:rsidRDefault="00A7642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подробное техническое описание </w:t>
            </w:r>
            <w:r>
              <w:rPr>
                <w:i/>
                <w:color w:val="000000"/>
                <w:sz w:val="24"/>
                <w:szCs w:val="24"/>
              </w:rPr>
              <w:t>предлагаемого к поставке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82385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23852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afb"/>
              <w:widowControl w:val="0"/>
              <w:spacing w:before="60" w:after="60"/>
              <w:ind w:left="25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1.7.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Сальник</w:t>
            </w:r>
          </w:p>
        </w:tc>
        <w:tc>
          <w:tcPr>
            <w:tcW w:w="49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EKF PG16 IP54 (2 шт)  </w:t>
            </w:r>
            <w:r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d отверстия 21 мм / d проводника 10-14 мм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PROxima plc-pg-16-2-r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Тип кабельный ввод/сальник/гермоввод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Диаметр кабеля 10-14 мм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Количество в упаковке 2 шт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Степень </w:t>
            </w:r>
            <w:r>
              <w:rPr>
                <w:color w:val="auto"/>
                <w:sz w:val="24"/>
                <w:szCs w:val="24"/>
              </w:rPr>
              <w:t>защиты 54 IP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Резьба PG16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Материал полипропилен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Цвет серый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Диаметр установки 21 мм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Длина резьбы 10 мм</w:t>
            </w:r>
          </w:p>
          <w:p w:rsidR="00823852" w:rsidRDefault="00A76426">
            <w:pPr>
              <w:widowControl w:val="0"/>
            </w:pPr>
            <w:r>
              <w:rPr>
                <w:color w:val="auto"/>
                <w:sz w:val="24"/>
                <w:szCs w:val="24"/>
              </w:rPr>
              <w:t>Размер ключа 27 мм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823852" w:rsidRDefault="00A7642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подробное техническое описание предлагаемого к поставке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82385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23852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afb"/>
              <w:widowControl w:val="0"/>
              <w:spacing w:before="60" w:after="60"/>
              <w:ind w:left="25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1.8.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ind w:right="-103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Сальник</w:t>
            </w:r>
          </w:p>
        </w:tc>
        <w:tc>
          <w:tcPr>
            <w:tcW w:w="49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DKC 52600  </w:t>
            </w:r>
            <w:r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</w:p>
          <w:p w:rsidR="00823852" w:rsidRDefault="00A7642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Тип кабельный ввод/сальник/гермоввод</w:t>
            </w:r>
          </w:p>
          <w:p w:rsidR="00823852" w:rsidRDefault="00A7642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Диаметр кабеля 4-8 мм</w:t>
            </w:r>
          </w:p>
          <w:p w:rsidR="00823852" w:rsidRDefault="00A7642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в упаковке 1 шт</w:t>
            </w:r>
          </w:p>
          <w:p w:rsidR="00823852" w:rsidRDefault="00A7642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Степень защиты 68 IP</w:t>
            </w:r>
          </w:p>
          <w:p w:rsidR="00823852" w:rsidRDefault="00A7642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Резьба PG9</w:t>
            </w:r>
          </w:p>
          <w:p w:rsidR="00823852" w:rsidRDefault="00A7642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Материал полиамид</w:t>
            </w:r>
          </w:p>
          <w:p w:rsidR="00823852" w:rsidRDefault="00A7642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Цвет серый</w:t>
            </w:r>
          </w:p>
          <w:p w:rsidR="00823852" w:rsidRDefault="00A7642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Диаметр установки 15.5 мм</w:t>
            </w:r>
          </w:p>
          <w:p w:rsidR="00823852" w:rsidRDefault="00A7642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Длина резьбы 8 мм</w:t>
            </w:r>
          </w:p>
          <w:p w:rsidR="00823852" w:rsidRDefault="00A76426">
            <w:pPr>
              <w:widowControl w:val="0"/>
            </w:pPr>
            <w:r>
              <w:rPr>
                <w:color w:val="000000"/>
                <w:sz w:val="24"/>
                <w:szCs w:val="24"/>
              </w:rPr>
              <w:t>Размер ключа 22 мм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lastRenderedPageBreak/>
              <w:t xml:space="preserve">Согласие с </w:t>
            </w:r>
            <w:r>
              <w:rPr>
                <w:i/>
                <w:sz w:val="24"/>
                <w:szCs w:val="24"/>
              </w:rPr>
              <w:t>требованием</w:t>
            </w:r>
          </w:p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823852" w:rsidRDefault="00A7642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подробное техническое </w:t>
            </w:r>
            <w:r>
              <w:rPr>
                <w:i/>
                <w:color w:val="000000"/>
                <w:sz w:val="24"/>
                <w:szCs w:val="24"/>
              </w:rPr>
              <w:lastRenderedPageBreak/>
              <w:t>описание предлагаемого к поставке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affff"/>
              <w:keepNext w:val="0"/>
              <w:widowControl w:val="0"/>
              <w:spacing w:before="0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lastRenderedPageBreak/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823852">
            <w:pPr>
              <w:pStyle w:val="affff"/>
              <w:keepNext w:val="0"/>
              <w:widowControl w:val="0"/>
              <w:spacing w:before="0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</w:tr>
      <w:tr w:rsidR="00823852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afb"/>
              <w:widowControl w:val="0"/>
              <w:spacing w:before="60" w:after="60"/>
              <w:ind w:left="25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1.9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tabs>
                <w:tab w:val="left" w:pos="210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Сальник</w:t>
            </w:r>
          </w:p>
        </w:tc>
        <w:tc>
          <w:tcPr>
            <w:tcW w:w="49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EKF PG13,5 IP54 (2 шт)  </w:t>
            </w:r>
            <w:r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D отверстия 21 мм / d проводника 6-12 мм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PROxima plc-pg-13.5-2-r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Тип кабельный </w:t>
            </w:r>
            <w:r>
              <w:rPr>
                <w:color w:val="auto"/>
                <w:sz w:val="24"/>
                <w:szCs w:val="24"/>
              </w:rPr>
              <w:t>ввод/сальник/гермоввод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Диаметр кабеля 6-12 мм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Количество в упаковке 2 шт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Степень защиты 54 IP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Резьба PG13.5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Материал полиамид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Цвет серый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Диаметр установки 20 мм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Длина резьбы 9 мм</w:t>
            </w:r>
          </w:p>
          <w:p w:rsidR="00823852" w:rsidRDefault="00A76426">
            <w:pPr>
              <w:widowControl w:val="0"/>
            </w:pPr>
            <w:r>
              <w:rPr>
                <w:color w:val="auto"/>
                <w:sz w:val="24"/>
                <w:szCs w:val="24"/>
              </w:rPr>
              <w:t>Размер ключа 24 мм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Standard"/>
              <w:widowControl w:val="0"/>
              <w:jc w:val="both"/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  <w:p w:rsidR="00823852" w:rsidRDefault="00A76426">
            <w:pPr>
              <w:pStyle w:val="Standard"/>
              <w:widowControl w:val="0"/>
              <w:jc w:val="both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823852" w:rsidRDefault="00A76426">
            <w:pPr>
              <w:widowControl w:val="0"/>
              <w:jc w:val="both"/>
            </w:pPr>
            <w:r>
              <w:rPr>
                <w:i/>
                <w:color w:val="000000"/>
                <w:sz w:val="24"/>
                <w:szCs w:val="24"/>
              </w:rPr>
              <w:t>подробное техническое описание предлагаемого к поставке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82385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23852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afb"/>
              <w:widowControl w:val="0"/>
              <w:spacing w:before="60" w:after="60"/>
              <w:ind w:left="25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1.10.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Кровельный саморез</w:t>
            </w:r>
          </w:p>
        </w:tc>
        <w:tc>
          <w:tcPr>
            <w:tcW w:w="49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ГОСКРЕП </w:t>
            </w:r>
            <w:r>
              <w:rPr>
                <w:i/>
                <w:iCs/>
                <w:color w:val="auto"/>
                <w:sz w:val="24"/>
                <w:szCs w:val="24"/>
              </w:rPr>
              <w:t xml:space="preserve">или эквивалент </w:t>
            </w:r>
            <w:r>
              <w:rPr>
                <w:color w:val="000000"/>
                <w:sz w:val="24"/>
                <w:szCs w:val="24"/>
              </w:rPr>
              <w:t>4.8х35, 250 шт. 2-0010410</w:t>
            </w:r>
          </w:p>
          <w:p w:rsidR="00823852" w:rsidRDefault="00A7642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Наконечник Сверло</w:t>
            </w:r>
          </w:p>
          <w:p w:rsidR="00823852" w:rsidRDefault="00A7642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Шлиц внешний шестигранник</w:t>
            </w:r>
          </w:p>
          <w:p w:rsidR="00823852" w:rsidRDefault="00A7642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Покрытие оцинкованный</w:t>
            </w:r>
          </w:p>
          <w:p w:rsidR="00823852" w:rsidRDefault="00A7642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Диаметр 4.8 мм</w:t>
            </w:r>
          </w:p>
          <w:p w:rsidR="00823852" w:rsidRDefault="00A7642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Фасовка 250 шт</w:t>
            </w:r>
          </w:p>
          <w:p w:rsidR="00823852" w:rsidRDefault="00A7642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Форма головки шестигранная</w:t>
            </w:r>
          </w:p>
          <w:p w:rsidR="00823852" w:rsidRDefault="00A7642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Наличие пресс-шайбы  есть</w:t>
            </w:r>
          </w:p>
          <w:p w:rsidR="00823852" w:rsidRDefault="00A7642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Длина 35 мм</w:t>
            </w:r>
          </w:p>
          <w:p w:rsidR="00823852" w:rsidRDefault="00A7642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Цвет покрытия белый цинк</w:t>
            </w:r>
          </w:p>
          <w:p w:rsidR="00823852" w:rsidRDefault="00A7642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Цвет RAL нет</w:t>
            </w:r>
          </w:p>
          <w:p w:rsidR="00823852" w:rsidRDefault="00A7642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Размер под ключ 8 мм</w:t>
            </w:r>
          </w:p>
          <w:p w:rsidR="00823852" w:rsidRDefault="00A7642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Назначение: для деревянных и металлических оснований</w:t>
            </w:r>
          </w:p>
          <w:p w:rsidR="00823852" w:rsidRDefault="00A7642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DIN 7504-K</w:t>
            </w:r>
          </w:p>
          <w:p w:rsidR="00823852" w:rsidRDefault="00A76426">
            <w:pPr>
              <w:widowControl w:val="0"/>
            </w:pPr>
            <w:r>
              <w:rPr>
                <w:color w:val="000000"/>
                <w:sz w:val="24"/>
                <w:szCs w:val="24"/>
              </w:rPr>
              <w:t>Материал углеродистая сталь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lastRenderedPageBreak/>
              <w:t>Согласие с требованием</w:t>
            </w:r>
          </w:p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823852" w:rsidRDefault="00A7642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подробное </w:t>
            </w:r>
            <w:r>
              <w:rPr>
                <w:i/>
                <w:color w:val="000000"/>
                <w:sz w:val="24"/>
                <w:szCs w:val="24"/>
              </w:rPr>
              <w:lastRenderedPageBreak/>
              <w:t>техническое12 пт описание предлагаемого к поставке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</w:pPr>
            <w:r>
              <w:lastRenderedPageBreak/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823852">
            <w:pPr>
              <w:widowControl w:val="0"/>
              <w:jc w:val="center"/>
            </w:pPr>
          </w:p>
        </w:tc>
      </w:tr>
      <w:tr w:rsidR="00823852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afb"/>
              <w:widowControl w:val="0"/>
              <w:spacing w:before="60" w:after="60"/>
              <w:ind w:left="25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1.11.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Нить капроновая</w:t>
            </w:r>
          </w:p>
        </w:tc>
        <w:tc>
          <w:tcPr>
            <w:tcW w:w="49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Бренд — ПОЛИТЕХ  </w:t>
            </w:r>
            <w:r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</w:p>
          <w:p w:rsidR="00823852" w:rsidRDefault="00A7642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Производитель - Россия</w:t>
            </w:r>
          </w:p>
          <w:p w:rsidR="00823852" w:rsidRDefault="00A7642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 - Нить</w:t>
            </w:r>
          </w:p>
          <w:p w:rsidR="00823852" w:rsidRDefault="00A7642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Цвет - Белый</w:t>
            </w:r>
          </w:p>
          <w:p w:rsidR="00823852" w:rsidRDefault="00A7642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Длина (м) - 50</w:t>
            </w:r>
          </w:p>
          <w:p w:rsidR="00823852" w:rsidRDefault="00A7642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Диаметр (мм) - 1.5</w:t>
            </w:r>
          </w:p>
          <w:p w:rsidR="00823852" w:rsidRDefault="00A7642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Материал - Капрон (полиамид)</w:t>
            </w:r>
          </w:p>
          <w:p w:rsidR="00823852" w:rsidRDefault="00A7642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Форма выпуска — Бобина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823852" w:rsidRDefault="00A7642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подробное техническое описание предлагаемого к поставке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823852">
            <w:pPr>
              <w:widowControl w:val="0"/>
              <w:jc w:val="center"/>
            </w:pPr>
          </w:p>
        </w:tc>
      </w:tr>
      <w:tr w:rsidR="00823852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afb"/>
              <w:widowControl w:val="0"/>
              <w:spacing w:before="60" w:after="60"/>
              <w:ind w:left="25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1.12.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ind w:right="-199"/>
            </w:pPr>
            <w:r>
              <w:rPr>
                <w:color w:val="000000"/>
                <w:sz w:val="24"/>
                <w:szCs w:val="24"/>
              </w:rPr>
              <w:t>Кровельный саморез</w:t>
            </w:r>
          </w:p>
        </w:tc>
        <w:tc>
          <w:tcPr>
            <w:tcW w:w="49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431222 БК  </w:t>
            </w:r>
            <w:r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</w:p>
          <w:p w:rsidR="00823852" w:rsidRDefault="00A7642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Наконечник:  сверло</w:t>
            </w:r>
          </w:p>
          <w:p w:rsidR="00823852" w:rsidRDefault="00A7642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Покрытие: оцинкованный</w:t>
            </w:r>
          </w:p>
          <w:p w:rsidR="00823852" w:rsidRDefault="00A7642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Диаметр 6.3 мм</w:t>
            </w:r>
          </w:p>
          <w:p w:rsidR="00823852" w:rsidRDefault="00A7642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Упаковка - 100 шт</w:t>
            </w:r>
          </w:p>
          <w:p w:rsidR="00823852" w:rsidRDefault="00A7642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Форма головки шестигранная</w:t>
            </w:r>
          </w:p>
          <w:p w:rsidR="00823852" w:rsidRDefault="00A7642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Наличие пресс-шайбы есть</w:t>
            </w:r>
          </w:p>
          <w:p w:rsidR="00823852" w:rsidRDefault="00A7642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Длина 50 мм</w:t>
            </w:r>
          </w:p>
          <w:p w:rsidR="00823852" w:rsidRDefault="00A7642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Цвет покрытия белый цинк</w:t>
            </w:r>
          </w:p>
          <w:p w:rsidR="00823852" w:rsidRDefault="00A7642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Размер под ключ 10 мм</w:t>
            </w:r>
          </w:p>
          <w:p w:rsidR="00823852" w:rsidRDefault="00A76426">
            <w:pPr>
              <w:widowControl w:val="0"/>
            </w:pPr>
            <w:r>
              <w:rPr>
                <w:color w:val="000000"/>
                <w:sz w:val="24"/>
                <w:szCs w:val="24"/>
              </w:rPr>
              <w:t>Материал сталь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lastRenderedPageBreak/>
              <w:t>Согласие с требованием</w:t>
            </w:r>
          </w:p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823852" w:rsidRDefault="00A7642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lastRenderedPageBreak/>
              <w:t xml:space="preserve">подробное </w:t>
            </w:r>
            <w:r>
              <w:rPr>
                <w:i/>
                <w:color w:val="000000"/>
                <w:sz w:val="24"/>
                <w:szCs w:val="24"/>
              </w:rPr>
              <w:t>техническое описание предлагаемого к поставке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</w:pPr>
            <w:r>
              <w:lastRenderedPageBreak/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823852">
            <w:pPr>
              <w:widowControl w:val="0"/>
              <w:jc w:val="center"/>
            </w:pPr>
          </w:p>
        </w:tc>
      </w:tr>
      <w:tr w:rsidR="00823852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afb"/>
              <w:widowControl w:val="0"/>
              <w:spacing w:before="60" w:after="60"/>
              <w:ind w:left="25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1.13.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</w:pPr>
            <w:r>
              <w:rPr>
                <w:color w:val="000000"/>
                <w:sz w:val="24"/>
                <w:szCs w:val="24"/>
              </w:rPr>
              <w:t>Ветошь</w:t>
            </w:r>
          </w:p>
        </w:tc>
        <w:tc>
          <w:tcPr>
            <w:tcW w:w="49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</w:pPr>
            <w:r>
              <w:rPr>
                <w:color w:val="000000"/>
                <w:sz w:val="24"/>
                <w:szCs w:val="24"/>
              </w:rPr>
              <w:t>Ветошь хлопок белая, простыни, размер 70*80см, ГОСТ 4643-75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823852">
            <w:pPr>
              <w:widowControl w:val="0"/>
              <w:jc w:val="center"/>
            </w:pPr>
          </w:p>
        </w:tc>
      </w:tr>
      <w:tr w:rsidR="00823852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rPr>
                <w:lang w:eastAsia="x-none"/>
              </w:rPr>
              <w:t>1.14.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Зам</w:t>
            </w:r>
            <w:r>
              <w:rPr>
                <w:sz w:val="24"/>
                <w:szCs w:val="24"/>
              </w:rPr>
              <w:t>ок контрольный</w:t>
            </w:r>
          </w:p>
        </w:tc>
        <w:tc>
          <w:tcPr>
            <w:tcW w:w="49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Навесной контрольный замок, без бренда , цинк 91520</w:t>
            </w:r>
          </w:p>
          <w:p w:rsidR="00823852" w:rsidRDefault="00A76426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Тип замка: </w:t>
            </w:r>
            <w:r>
              <w:rPr>
                <w:color w:val="000000"/>
                <w:sz w:val="24"/>
                <w:szCs w:val="24"/>
              </w:rPr>
              <w:t>навесной</w:t>
            </w:r>
          </w:p>
          <w:p w:rsidR="00823852" w:rsidRDefault="00A76426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Тип ключа: флажковый</w:t>
            </w:r>
          </w:p>
          <w:p w:rsidR="00823852" w:rsidRDefault="00A76426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Материал корпуса: сталь</w:t>
            </w:r>
          </w:p>
          <w:p w:rsidR="00823852" w:rsidRDefault="00A76426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Диаметр дужки: 5 мм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Согласие</w:t>
            </w:r>
            <w:r>
              <w:rPr>
                <w:i/>
                <w:iCs/>
                <w:color w:val="000000"/>
                <w:sz w:val="24"/>
                <w:szCs w:val="24"/>
              </w:rPr>
              <w:t xml:space="preserve"> с требованием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823852">
            <w:pPr>
              <w:widowControl w:val="0"/>
              <w:jc w:val="center"/>
            </w:pPr>
          </w:p>
        </w:tc>
      </w:tr>
      <w:tr w:rsidR="00823852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rPr>
                <w:lang w:eastAsia="x-none"/>
              </w:rPr>
              <w:t>1.15.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</w:pPr>
            <w:r>
              <w:rPr>
                <w:color w:val="000000"/>
                <w:sz w:val="24"/>
                <w:szCs w:val="24"/>
              </w:rPr>
              <w:t>Замок навесной</w:t>
            </w:r>
          </w:p>
        </w:tc>
        <w:tc>
          <w:tcPr>
            <w:tcW w:w="49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</w:pPr>
            <w:r>
              <w:rPr>
                <w:color w:val="000000"/>
                <w:sz w:val="24"/>
                <w:szCs w:val="24"/>
              </w:rPr>
              <w:t xml:space="preserve">Навесной замок БУЛАТ </w:t>
            </w:r>
            <w:r>
              <w:rPr>
                <w:i/>
                <w:iCs/>
                <w:color w:val="000000"/>
                <w:sz w:val="24"/>
                <w:szCs w:val="24"/>
              </w:rPr>
              <w:t>или эквивалент</w:t>
            </w:r>
            <w:r>
              <w:rPr>
                <w:color w:val="000000"/>
                <w:sz w:val="24"/>
                <w:szCs w:val="24"/>
              </w:rPr>
              <w:t xml:space="preserve"> ВС 1-П58-01 ПЛ всепогодный, 5 ключей, d=10,1 мм</w:t>
            </w:r>
          </w:p>
          <w:p w:rsidR="00823852" w:rsidRDefault="00A76426">
            <w:pPr>
              <w:widowControl w:val="0"/>
            </w:pPr>
            <w:r>
              <w:rPr>
                <w:color w:val="000000"/>
                <w:sz w:val="24"/>
                <w:szCs w:val="24"/>
              </w:rPr>
              <w:t>15856</w:t>
            </w:r>
          </w:p>
          <w:p w:rsidR="00823852" w:rsidRDefault="00A76426">
            <w:pPr>
              <w:widowControl w:val="0"/>
            </w:pPr>
            <w:r>
              <w:rPr>
                <w:color w:val="000000"/>
                <w:sz w:val="24"/>
                <w:szCs w:val="24"/>
              </w:rPr>
              <w:t>Тип замка: навесной</w:t>
            </w:r>
          </w:p>
          <w:p w:rsidR="00823852" w:rsidRDefault="00A76426">
            <w:pPr>
              <w:widowControl w:val="0"/>
            </w:pPr>
            <w:r>
              <w:rPr>
                <w:color w:val="000000"/>
                <w:sz w:val="24"/>
                <w:szCs w:val="24"/>
              </w:rPr>
              <w:t xml:space="preserve">Тип механизма </w:t>
            </w:r>
            <w:r>
              <w:rPr>
                <w:color w:val="000000"/>
                <w:sz w:val="24"/>
                <w:szCs w:val="24"/>
              </w:rPr>
              <w:t>секретности: цилиндровый</w:t>
            </w:r>
          </w:p>
          <w:p w:rsidR="00823852" w:rsidRDefault="00A76426">
            <w:pPr>
              <w:widowControl w:val="0"/>
            </w:pPr>
            <w:r>
              <w:rPr>
                <w:color w:val="000000"/>
                <w:sz w:val="24"/>
                <w:szCs w:val="24"/>
              </w:rPr>
              <w:t>Тип ключа: английский</w:t>
            </w:r>
          </w:p>
          <w:p w:rsidR="00823852" w:rsidRDefault="00A76426">
            <w:pPr>
              <w:widowControl w:val="0"/>
            </w:pPr>
            <w:r>
              <w:rPr>
                <w:color w:val="000000"/>
                <w:sz w:val="24"/>
                <w:szCs w:val="24"/>
              </w:rPr>
              <w:t>Материал корпуса: металл</w:t>
            </w:r>
          </w:p>
          <w:p w:rsidR="00823852" w:rsidRDefault="00A76426">
            <w:pPr>
              <w:widowControl w:val="0"/>
            </w:pPr>
            <w:r>
              <w:rPr>
                <w:color w:val="000000"/>
                <w:sz w:val="24"/>
                <w:szCs w:val="24"/>
              </w:rPr>
              <w:t>Диаметр дужки: 10.1 мм</w:t>
            </w:r>
          </w:p>
          <w:p w:rsidR="00823852" w:rsidRDefault="00A76426">
            <w:pPr>
              <w:widowControl w:val="0"/>
            </w:pPr>
            <w:r>
              <w:rPr>
                <w:color w:val="000000"/>
                <w:sz w:val="24"/>
                <w:szCs w:val="24"/>
              </w:rPr>
              <w:lastRenderedPageBreak/>
              <w:t>Внутренняя высота дужки (в закрытом состоянии): 68.5 мм</w:t>
            </w:r>
          </w:p>
          <w:p w:rsidR="00823852" w:rsidRDefault="00A76426">
            <w:pPr>
              <w:widowControl w:val="0"/>
            </w:pPr>
            <w:r>
              <w:rPr>
                <w:color w:val="000000"/>
                <w:sz w:val="24"/>
                <w:szCs w:val="24"/>
              </w:rPr>
              <w:t>Морозоустойчивость: да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lastRenderedPageBreak/>
              <w:t>Согласие с требованием</w:t>
            </w:r>
          </w:p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823852" w:rsidRDefault="00A7642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подробное техническое </w:t>
            </w:r>
            <w:r>
              <w:rPr>
                <w:i/>
                <w:color w:val="000000"/>
                <w:sz w:val="24"/>
                <w:szCs w:val="24"/>
              </w:rPr>
              <w:t>описание предлагаемого к поставке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823852">
            <w:pPr>
              <w:widowControl w:val="0"/>
              <w:jc w:val="center"/>
            </w:pPr>
          </w:p>
        </w:tc>
      </w:tr>
      <w:tr w:rsidR="00823852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rPr>
                <w:lang w:eastAsia="x-none"/>
              </w:rPr>
              <w:t>1.16.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Спиртовой спрей-очиститель</w:t>
            </w:r>
          </w:p>
        </w:tc>
        <w:tc>
          <w:tcPr>
            <w:tcW w:w="49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Solins Cleaner </w:t>
            </w:r>
            <w:r>
              <w:rPr>
                <w:i/>
                <w:iCs/>
                <w:color w:val="auto"/>
                <w:sz w:val="24"/>
                <w:szCs w:val="24"/>
              </w:rPr>
              <w:t xml:space="preserve">или эквивалент </w:t>
            </w:r>
            <w:r>
              <w:rPr>
                <w:color w:val="auto"/>
                <w:sz w:val="24"/>
                <w:szCs w:val="24"/>
              </w:rPr>
              <w:t>для электронного оборудования 400 мл. (или аналог)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823852" w:rsidRDefault="00A7642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подробное техническое описание </w:t>
            </w:r>
            <w:r>
              <w:rPr>
                <w:i/>
                <w:color w:val="000000"/>
                <w:sz w:val="24"/>
                <w:szCs w:val="24"/>
              </w:rPr>
              <w:t>предлагаемого к поставке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823852">
            <w:pPr>
              <w:widowControl w:val="0"/>
              <w:jc w:val="center"/>
            </w:pPr>
          </w:p>
        </w:tc>
      </w:tr>
      <w:tr w:rsidR="00823852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rPr>
                <w:lang w:eastAsia="x-none"/>
              </w:rPr>
              <w:t>1.17.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</w:pPr>
            <w:r>
              <w:rPr>
                <w:color w:val="000000"/>
                <w:sz w:val="24"/>
                <w:szCs w:val="24"/>
              </w:rPr>
              <w:t>Аккумулятор</w:t>
            </w:r>
          </w:p>
        </w:tc>
        <w:tc>
          <w:tcPr>
            <w:tcW w:w="49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</w:pPr>
            <w:r>
              <w:rPr>
                <w:color w:val="000000"/>
                <w:sz w:val="24"/>
                <w:szCs w:val="24"/>
              </w:rPr>
              <w:t xml:space="preserve">18650(168A) Armytek 3200 </w:t>
            </w:r>
            <w:r>
              <w:rPr>
                <w:i/>
                <w:iCs/>
                <w:color w:val="000000"/>
                <w:sz w:val="24"/>
                <w:szCs w:val="24"/>
              </w:rPr>
              <w:t>или эквивалент</w:t>
            </w:r>
          </w:p>
          <w:p w:rsidR="00823852" w:rsidRDefault="00A76426">
            <w:pPr>
              <w:widowControl w:val="0"/>
            </w:pPr>
            <w:r>
              <w:rPr>
                <w:color w:val="000000"/>
                <w:sz w:val="24"/>
                <w:szCs w:val="24"/>
              </w:rPr>
              <w:t>Типоразмер 18650(168A)</w:t>
            </w:r>
          </w:p>
          <w:p w:rsidR="00823852" w:rsidRDefault="00A76426">
            <w:pPr>
              <w:widowControl w:val="0"/>
            </w:pPr>
            <w:r>
              <w:rPr>
                <w:color w:val="000000"/>
                <w:sz w:val="24"/>
                <w:szCs w:val="24"/>
              </w:rPr>
              <w:t>Емкость аккумулятора 3200 мА*ч</w:t>
            </w:r>
          </w:p>
          <w:p w:rsidR="00823852" w:rsidRDefault="00A76426">
            <w:pPr>
              <w:widowControl w:val="0"/>
            </w:pPr>
            <w:r>
              <w:rPr>
                <w:color w:val="000000"/>
                <w:sz w:val="24"/>
                <w:szCs w:val="24"/>
              </w:rPr>
              <w:t>Тип аккумулятора Li-Ion</w:t>
            </w:r>
          </w:p>
          <w:p w:rsidR="00823852" w:rsidRDefault="00A76426">
            <w:pPr>
              <w:widowControl w:val="0"/>
            </w:pPr>
            <w:r>
              <w:rPr>
                <w:color w:val="000000"/>
                <w:sz w:val="24"/>
                <w:szCs w:val="24"/>
              </w:rPr>
              <w:t>Напряжение 3.7 В</w:t>
            </w:r>
          </w:p>
          <w:p w:rsidR="00823852" w:rsidRDefault="00A76426">
            <w:pPr>
              <w:widowControl w:val="0"/>
            </w:pPr>
            <w:r>
              <w:rPr>
                <w:color w:val="000000"/>
                <w:sz w:val="24"/>
                <w:szCs w:val="24"/>
              </w:rPr>
              <w:t>С защитным контроллером да</w:t>
            </w:r>
          </w:p>
          <w:p w:rsidR="00823852" w:rsidRDefault="00A76426">
            <w:pPr>
              <w:widowControl w:val="0"/>
            </w:pPr>
            <w:r>
              <w:rPr>
                <w:color w:val="000000"/>
                <w:sz w:val="24"/>
                <w:szCs w:val="24"/>
              </w:rPr>
              <w:t xml:space="preserve">Max количество циклов перезарядки </w:t>
            </w:r>
            <w:r>
              <w:rPr>
                <w:color w:val="000000"/>
                <w:sz w:val="24"/>
                <w:szCs w:val="24"/>
              </w:rPr>
              <w:t>500 раз</w:t>
            </w:r>
          </w:p>
          <w:p w:rsidR="00823852" w:rsidRDefault="00A76426">
            <w:pPr>
              <w:widowControl w:val="0"/>
            </w:pPr>
            <w:r>
              <w:rPr>
                <w:color w:val="000000"/>
                <w:sz w:val="24"/>
                <w:szCs w:val="24"/>
              </w:rPr>
              <w:t>Сила тока разряда 10 А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823852" w:rsidRDefault="00A7642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подробное техническое описание предлагаемого к поставке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823852">
            <w:pPr>
              <w:widowControl w:val="0"/>
              <w:jc w:val="center"/>
            </w:pPr>
          </w:p>
        </w:tc>
      </w:tr>
      <w:tr w:rsidR="00823852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rPr>
                <w:lang w:eastAsia="x-none"/>
              </w:rPr>
              <w:t>1.18.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Маркер перманентный</w:t>
            </w:r>
          </w:p>
        </w:tc>
        <w:tc>
          <w:tcPr>
            <w:tcW w:w="49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Набор маркеров для маркировки кабелей REXANT E-8407#4S </w:t>
            </w:r>
            <w:r>
              <w:rPr>
                <w:i/>
                <w:iCs/>
                <w:color w:val="auto"/>
                <w:sz w:val="24"/>
                <w:szCs w:val="24"/>
              </w:rPr>
              <w:t xml:space="preserve">или </w:t>
            </w:r>
            <w:r>
              <w:rPr>
                <w:i/>
                <w:iCs/>
                <w:color w:val="auto"/>
                <w:sz w:val="24"/>
                <w:szCs w:val="24"/>
              </w:rPr>
              <w:t>эквивалент</w:t>
            </w:r>
            <w:r>
              <w:rPr>
                <w:color w:val="000000"/>
                <w:sz w:val="24"/>
                <w:szCs w:val="24"/>
              </w:rPr>
              <w:t>. Цвета: черный, красный, зеленый, синий 09-3997.</w:t>
            </w:r>
          </w:p>
          <w:p w:rsidR="00823852" w:rsidRDefault="00A7642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Толщина линии: 0.3мм.</w:t>
            </w:r>
          </w:p>
          <w:p w:rsidR="00823852" w:rsidRDefault="00A76426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Подходит для нанесения постоянной, водостойкой нестираемой маркировки на внешнюю оболочку проводов любых типов.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После высыхания устойчивы к воздействию атмосферных осадков, </w:t>
            </w:r>
            <w:r>
              <w:rPr>
                <w:color w:val="000000"/>
                <w:sz w:val="24"/>
                <w:szCs w:val="24"/>
              </w:rPr>
              <w:t>смазочных материалов, солнечных лучей, песка, пыли, вибрации, не крошится, не отслаивается от поверхности, а также устойчивы к механическому истиранию.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lastRenderedPageBreak/>
              <w:t>Согласие с требованием</w:t>
            </w:r>
          </w:p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823852" w:rsidRDefault="00A7642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подробное техническое описание предлагаемого</w:t>
            </w:r>
            <w:r>
              <w:rPr>
                <w:i/>
                <w:color w:val="000000"/>
                <w:sz w:val="24"/>
                <w:szCs w:val="24"/>
              </w:rPr>
              <w:t xml:space="preserve"> к поставке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823852">
            <w:pPr>
              <w:widowControl w:val="0"/>
              <w:jc w:val="center"/>
            </w:pPr>
          </w:p>
        </w:tc>
      </w:tr>
      <w:tr w:rsidR="00823852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rPr>
                <w:lang w:eastAsia="x-none"/>
              </w:rPr>
              <w:t>1.19.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</w:pPr>
            <w:r>
              <w:rPr>
                <w:color w:val="000000"/>
                <w:sz w:val="24"/>
                <w:szCs w:val="24"/>
              </w:rPr>
              <w:t>Мешок полипропиленовый</w:t>
            </w:r>
          </w:p>
        </w:tc>
        <w:tc>
          <w:tcPr>
            <w:tcW w:w="49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</w:pPr>
            <w:r>
              <w:rPr>
                <w:color w:val="000000"/>
                <w:sz w:val="24"/>
                <w:szCs w:val="24"/>
              </w:rPr>
              <w:t xml:space="preserve">Мешок п/э белый , 80x120 см ПОЛИМАКС </w:t>
            </w:r>
            <w:r>
              <w:rPr>
                <w:i/>
                <w:iCs/>
                <w:color w:val="000000"/>
                <w:sz w:val="24"/>
                <w:szCs w:val="24"/>
              </w:rPr>
              <w:t xml:space="preserve">или эквивалент </w:t>
            </w:r>
            <w:r>
              <w:rPr>
                <w:color w:val="000000"/>
                <w:sz w:val="24"/>
                <w:szCs w:val="24"/>
              </w:rPr>
              <w:t>90001773-1</w:t>
            </w:r>
          </w:p>
          <w:p w:rsidR="00823852" w:rsidRDefault="00A76426">
            <w:pPr>
              <w:widowControl w:val="0"/>
            </w:pPr>
            <w:r>
              <w:rPr>
                <w:color w:val="000000"/>
                <w:sz w:val="24"/>
                <w:szCs w:val="24"/>
              </w:rPr>
              <w:t>Max нагрузка: 70 кг</w:t>
            </w:r>
          </w:p>
          <w:p w:rsidR="00823852" w:rsidRDefault="00A76426">
            <w:pPr>
              <w:widowControl w:val="0"/>
            </w:pPr>
            <w:r>
              <w:rPr>
                <w:color w:val="000000"/>
                <w:sz w:val="24"/>
                <w:szCs w:val="24"/>
              </w:rPr>
              <w:t>Длина: 1200 мм</w:t>
            </w:r>
          </w:p>
          <w:p w:rsidR="00823852" w:rsidRDefault="00A76426">
            <w:pPr>
              <w:widowControl w:val="0"/>
            </w:pPr>
            <w:r>
              <w:rPr>
                <w:color w:val="000000"/>
                <w:sz w:val="24"/>
                <w:szCs w:val="24"/>
              </w:rPr>
              <w:t>Ширина: 800 мм</w:t>
            </w:r>
          </w:p>
          <w:p w:rsidR="00823852" w:rsidRDefault="00A76426">
            <w:pPr>
              <w:widowControl w:val="0"/>
            </w:pPr>
            <w:r>
              <w:rPr>
                <w:color w:val="000000"/>
                <w:sz w:val="24"/>
                <w:szCs w:val="24"/>
              </w:rPr>
              <w:t>Количество в упаковке: 50 шт.</w:t>
            </w:r>
          </w:p>
          <w:p w:rsidR="00823852" w:rsidRDefault="00A76426">
            <w:pPr>
              <w:widowControl w:val="0"/>
            </w:pPr>
            <w:r>
              <w:rPr>
                <w:color w:val="000000"/>
                <w:sz w:val="24"/>
                <w:szCs w:val="24"/>
              </w:rPr>
              <w:t>Материал: полиэтилен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 xml:space="preserve">или, в </w:t>
            </w:r>
            <w:r>
              <w:rPr>
                <w:i/>
                <w:sz w:val="24"/>
                <w:szCs w:val="24"/>
              </w:rPr>
              <w:t>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823852" w:rsidRDefault="00A7642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подробное техническое описание предлагаемого к поставке эквивалента</w:t>
            </w:r>
          </w:p>
          <w:p w:rsidR="00823852" w:rsidRDefault="00823852">
            <w:pPr>
              <w:pStyle w:val="Standard"/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823852">
            <w:pPr>
              <w:widowControl w:val="0"/>
              <w:jc w:val="center"/>
            </w:pPr>
          </w:p>
        </w:tc>
      </w:tr>
      <w:tr w:rsidR="00823852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rPr>
                <w:lang w:eastAsia="x-none"/>
              </w:rPr>
              <w:t>1.20.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Клей</w:t>
            </w:r>
          </w:p>
        </w:tc>
        <w:tc>
          <w:tcPr>
            <w:tcW w:w="49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Клей Кристалл 30 мл МОМЕНТ </w:t>
            </w:r>
            <w:r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823852" w:rsidRDefault="00A7642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Основа клея: полиуретан</w:t>
            </w:r>
          </w:p>
          <w:p w:rsidR="00823852" w:rsidRDefault="00A7642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Тип: контактный</w:t>
            </w:r>
          </w:p>
          <w:p w:rsidR="00823852" w:rsidRDefault="00A7642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Склеиваемые материалы: полистирол, оргстекло, ПВХ</w:t>
            </w:r>
          </w:p>
          <w:p w:rsidR="00823852" w:rsidRDefault="00A7642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тары:</w:t>
            </w:r>
            <w:r>
              <w:rPr>
                <w:sz w:val="24"/>
                <w:szCs w:val="24"/>
              </w:rPr>
              <w:t xml:space="preserve"> туба</w:t>
            </w:r>
          </w:p>
          <w:p w:rsidR="00823852" w:rsidRDefault="00A7642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Консистенция: гель</w:t>
            </w:r>
          </w:p>
          <w:p w:rsidR="00823852" w:rsidRDefault="00A7642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Морозостойкий: да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823852" w:rsidRDefault="00A7642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подробное техническое описание предлагаемого к поставке эквивалента</w:t>
            </w:r>
          </w:p>
          <w:p w:rsidR="00823852" w:rsidRDefault="00823852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823852">
            <w:pPr>
              <w:widowControl w:val="0"/>
              <w:jc w:val="center"/>
            </w:pPr>
          </w:p>
        </w:tc>
      </w:tr>
      <w:tr w:rsidR="00823852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rPr>
                <w:lang w:eastAsia="x-none"/>
              </w:rPr>
              <w:t>1.21.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Пневматический очиститель</w:t>
            </w:r>
          </w:p>
        </w:tc>
        <w:tc>
          <w:tcPr>
            <w:tcW w:w="49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Filum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Turbo</w:t>
            </w:r>
            <w:r>
              <w:rPr>
                <w:color w:val="000000"/>
                <w:sz w:val="24"/>
                <w:szCs w:val="24"/>
              </w:rPr>
              <w:t xml:space="preserve"> 520мл </w:t>
            </w:r>
            <w:r>
              <w:rPr>
                <w:color w:val="000000"/>
                <w:sz w:val="24"/>
                <w:szCs w:val="24"/>
                <w:lang w:val="en-US"/>
              </w:rPr>
              <w:t>FL</w:t>
            </w:r>
            <w:r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  <w:lang w:val="en-US"/>
              </w:rPr>
              <w:t>CLN</w:t>
            </w:r>
            <w:r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  <w:lang w:val="en-US"/>
              </w:rPr>
              <w:t>Air</w:t>
            </w:r>
            <w:r>
              <w:rPr>
                <w:color w:val="000000"/>
                <w:sz w:val="24"/>
                <w:szCs w:val="24"/>
              </w:rPr>
              <w:t>520</w:t>
            </w:r>
            <w:r>
              <w:rPr>
                <w:color w:val="000000"/>
                <w:sz w:val="24"/>
                <w:szCs w:val="24"/>
                <w:lang w:val="en-US"/>
              </w:rPr>
              <w:t>F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</w:p>
          <w:p w:rsidR="00823852" w:rsidRDefault="00A7642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Объем: 0,52 л</w:t>
            </w:r>
          </w:p>
          <w:p w:rsidR="00823852" w:rsidRDefault="00A7642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Негорючий: да</w:t>
            </w:r>
          </w:p>
          <w:p w:rsidR="00823852" w:rsidRDefault="00A7642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 упаковки: баллон с распылителем</w:t>
            </w:r>
          </w:p>
          <w:p w:rsidR="00823852" w:rsidRDefault="00A76426">
            <w:pPr>
              <w:widowControl w:val="0"/>
            </w:pPr>
            <w:r>
              <w:rPr>
                <w:color w:val="000000"/>
                <w:sz w:val="24"/>
                <w:szCs w:val="24"/>
              </w:rPr>
              <w:t>Тип: аэрозоль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lastRenderedPageBreak/>
              <w:t>Согласие с требованием</w:t>
            </w:r>
          </w:p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</w:t>
            </w:r>
            <w:r>
              <w:rPr>
                <w:i/>
                <w:color w:val="000000"/>
                <w:sz w:val="24"/>
                <w:szCs w:val="24"/>
              </w:rPr>
              <w:lastRenderedPageBreak/>
              <w:t>эквивалента –</w:t>
            </w:r>
          </w:p>
          <w:p w:rsidR="00823852" w:rsidRDefault="00A7642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подробное техническое описание предлагаемого к поставке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</w:pPr>
            <w:r>
              <w:lastRenderedPageBreak/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823852">
            <w:pPr>
              <w:widowControl w:val="0"/>
              <w:jc w:val="center"/>
            </w:pPr>
          </w:p>
        </w:tc>
      </w:tr>
      <w:tr w:rsidR="00823852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rPr>
                <w:lang w:eastAsia="x-none"/>
              </w:rPr>
              <w:t>1.22.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Элемент питания</w:t>
            </w:r>
          </w:p>
        </w:tc>
        <w:tc>
          <w:tcPr>
            <w:tcW w:w="49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6F22 Varta 9V марка Varta </w:t>
            </w:r>
            <w:r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  <w:r>
              <w:rPr>
                <w:color w:val="auto"/>
                <w:sz w:val="24"/>
                <w:szCs w:val="24"/>
              </w:rPr>
              <w:t>, типоразмер 6F22 (крона)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Номинальное напряжение: 9 В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Технология: щелочная</w:t>
            </w:r>
          </w:p>
          <w:p w:rsidR="00823852" w:rsidRDefault="00A76426">
            <w:pPr>
              <w:widowControl w:val="0"/>
            </w:pPr>
            <w:r>
              <w:rPr>
                <w:color w:val="auto"/>
                <w:sz w:val="24"/>
                <w:szCs w:val="24"/>
              </w:rPr>
              <w:t>Электро-химическая система: Алкалиновый (LR)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823852" w:rsidRDefault="00A7642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подробное техническое описание </w:t>
            </w:r>
            <w:r>
              <w:rPr>
                <w:i/>
                <w:color w:val="000000"/>
                <w:sz w:val="24"/>
                <w:szCs w:val="24"/>
              </w:rPr>
              <w:t>предлагаемого к поставке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823852">
            <w:pPr>
              <w:widowControl w:val="0"/>
              <w:jc w:val="center"/>
            </w:pPr>
          </w:p>
        </w:tc>
      </w:tr>
      <w:tr w:rsidR="00823852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rPr>
                <w:lang w:eastAsia="x-none"/>
              </w:rPr>
              <w:t>1.23.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Зажимы</w:t>
            </w:r>
          </w:p>
        </w:tc>
        <w:tc>
          <w:tcPr>
            <w:tcW w:w="49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Зажимы крокодил 55мм(2шт)+разъемы банан 4мм(2шт)</w:t>
            </w:r>
          </w:p>
          <w:p w:rsidR="00823852" w:rsidRDefault="00A7642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ток до 10А</w:t>
            </w:r>
          </w:p>
          <w:p w:rsidR="00823852" w:rsidRDefault="00A76426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Цвет изолятора: красный и черный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823852">
            <w:pPr>
              <w:widowControl w:val="0"/>
              <w:jc w:val="center"/>
            </w:pPr>
          </w:p>
        </w:tc>
      </w:tr>
      <w:tr w:rsidR="00823852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rPr>
                <w:lang w:eastAsia="x-none"/>
              </w:rPr>
              <w:t>1.24.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ind w:right="-103"/>
            </w:pPr>
            <w:r>
              <w:rPr>
                <w:color w:val="000000"/>
                <w:sz w:val="24"/>
                <w:szCs w:val="24"/>
              </w:rPr>
              <w:t>Аккумулятор</w:t>
            </w:r>
          </w:p>
        </w:tc>
        <w:tc>
          <w:tcPr>
            <w:tcW w:w="49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GP, Duracell </w:t>
            </w:r>
            <w:r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  <w:r>
              <w:rPr>
                <w:color w:val="000000"/>
                <w:sz w:val="24"/>
                <w:szCs w:val="24"/>
              </w:rPr>
              <w:t>. Аккумулятор тип АА 2500 мА</w:t>
            </w:r>
          </w:p>
          <w:p w:rsidR="00823852" w:rsidRDefault="00A7642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-напряжение 1,2В,</w:t>
            </w:r>
          </w:p>
          <w:p w:rsidR="00823852" w:rsidRDefault="00A7642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-ёмкость аккумулятора 2500 мAh,</w:t>
            </w:r>
          </w:p>
          <w:p w:rsidR="00823852" w:rsidRDefault="00A7642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-габариты аккумулятора АА,</w:t>
            </w:r>
          </w:p>
          <w:p w:rsidR="00823852" w:rsidRDefault="00A76426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-дата изготовления не ранее января 2023 года.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823852" w:rsidRDefault="00A7642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подробное техническое описание предлагаемого к поставке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823852">
            <w:pPr>
              <w:widowControl w:val="0"/>
              <w:jc w:val="center"/>
            </w:pPr>
          </w:p>
        </w:tc>
      </w:tr>
      <w:tr w:rsidR="00823852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rPr>
                <w:lang w:eastAsia="x-none"/>
              </w:rPr>
              <w:t>1.25.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Элемент питания</w:t>
            </w:r>
          </w:p>
        </w:tc>
        <w:tc>
          <w:tcPr>
            <w:tcW w:w="49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GP, Duracell </w:t>
            </w:r>
            <w:r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  <w:r>
              <w:rPr>
                <w:color w:val="000000"/>
                <w:sz w:val="24"/>
                <w:szCs w:val="24"/>
              </w:rPr>
              <w:t>. Батарейка тип АА 1,5 V</w:t>
            </w:r>
          </w:p>
          <w:p w:rsidR="00823852" w:rsidRDefault="00A7642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-напряжение 1,5 В,</w:t>
            </w:r>
          </w:p>
          <w:p w:rsidR="00823852" w:rsidRDefault="00A7642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-габариты аккумулятора АА,</w:t>
            </w:r>
          </w:p>
          <w:p w:rsidR="00823852" w:rsidRDefault="00A76426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-дата изготовления не ранее января 2023 года.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823852" w:rsidRDefault="00A7642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подробное техническое описание</w:t>
            </w:r>
            <w:r>
              <w:rPr>
                <w:i/>
                <w:color w:val="000000"/>
                <w:sz w:val="24"/>
                <w:szCs w:val="24"/>
              </w:rPr>
              <w:t xml:space="preserve"> предлагаемого к поставке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823852">
            <w:pPr>
              <w:widowControl w:val="0"/>
              <w:jc w:val="center"/>
            </w:pPr>
          </w:p>
        </w:tc>
      </w:tr>
      <w:tr w:rsidR="00823852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rPr>
                <w:lang w:eastAsia="x-none"/>
              </w:rPr>
              <w:t>1.26.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</w:pPr>
            <w:r>
              <w:rPr>
                <w:color w:val="000000"/>
                <w:sz w:val="24"/>
                <w:szCs w:val="24"/>
              </w:rPr>
              <w:t>Элемент питания</w:t>
            </w:r>
          </w:p>
        </w:tc>
        <w:tc>
          <w:tcPr>
            <w:tcW w:w="49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GP, Duracell </w:t>
            </w:r>
            <w:r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  <w:r>
              <w:rPr>
                <w:sz w:val="22"/>
              </w:rPr>
              <w:t>. Батарейка тип ААА 1,5 V</w:t>
            </w:r>
          </w:p>
          <w:p w:rsidR="00823852" w:rsidRDefault="00A76426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-напряжение 1,5 В,</w:t>
            </w:r>
          </w:p>
          <w:p w:rsidR="00823852" w:rsidRDefault="00A76426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-габариты аккумулятора ААА,</w:t>
            </w:r>
          </w:p>
          <w:p w:rsidR="00823852" w:rsidRDefault="00A76426">
            <w:pPr>
              <w:widowControl w:val="0"/>
            </w:pPr>
            <w:r>
              <w:rPr>
                <w:sz w:val="22"/>
              </w:rPr>
              <w:t>-дата изготовления не ранее января 2023 года.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823852" w:rsidRDefault="00A7642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подробное техническое описание предлагаемого к поставке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823852">
            <w:pPr>
              <w:widowControl w:val="0"/>
              <w:jc w:val="center"/>
            </w:pPr>
          </w:p>
        </w:tc>
      </w:tr>
      <w:tr w:rsidR="00823852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rPr>
                <w:lang w:eastAsia="x-none"/>
              </w:rPr>
              <w:t>1.27.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affff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Припой</w:t>
            </w:r>
          </w:p>
        </w:tc>
        <w:tc>
          <w:tcPr>
            <w:tcW w:w="49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Припой без канифоли ПОС-61 REXANT </w:t>
            </w:r>
            <w:r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  <w:r>
              <w:rPr>
                <w:sz w:val="24"/>
                <w:szCs w:val="24"/>
              </w:rPr>
              <w:t>, 100 г</w:t>
            </w:r>
          </w:p>
          <w:p w:rsidR="00823852" w:rsidRDefault="00A7642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Сечение/диаметр 0,8 мм,</w:t>
            </w:r>
          </w:p>
          <w:p w:rsidR="00823852" w:rsidRDefault="00A7642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Состав: олово 61%, свинец 39%,</w:t>
            </w:r>
          </w:p>
          <w:p w:rsidR="00823852" w:rsidRDefault="00A7642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катушке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823852" w:rsidRDefault="00A7642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подробное техническое описание предлагаемого к поставке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823852">
            <w:pPr>
              <w:widowControl w:val="0"/>
              <w:jc w:val="center"/>
            </w:pPr>
          </w:p>
        </w:tc>
      </w:tr>
      <w:tr w:rsidR="00823852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rPr>
                <w:lang w:eastAsia="x-none"/>
              </w:rPr>
              <w:t>1.28.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Органайзер</w:t>
            </w:r>
          </w:p>
        </w:tc>
        <w:tc>
          <w:tcPr>
            <w:tcW w:w="49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Органайзер FIT </w:t>
            </w:r>
            <w:r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  <w:r>
              <w:rPr>
                <w:color w:val="000000"/>
                <w:sz w:val="24"/>
                <w:szCs w:val="24"/>
              </w:rPr>
              <w:t xml:space="preserve"> 65650, 18''</w:t>
            </w:r>
          </w:p>
          <w:p w:rsidR="00823852" w:rsidRDefault="00A7642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Назначение: для мелочей/метизов</w:t>
            </w:r>
          </w:p>
          <w:p w:rsidR="00823852" w:rsidRDefault="00A7642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Длина 460 мм</w:t>
            </w:r>
          </w:p>
          <w:p w:rsidR="00823852" w:rsidRDefault="00A7642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Ширина 320 мм</w:t>
            </w:r>
          </w:p>
          <w:p w:rsidR="00823852" w:rsidRDefault="00A7642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Высота 80 мм</w:t>
            </w:r>
          </w:p>
          <w:p w:rsidR="00823852" w:rsidRDefault="00A7642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Материал: </w:t>
            </w:r>
            <w:r>
              <w:rPr>
                <w:color w:val="000000"/>
                <w:sz w:val="24"/>
                <w:szCs w:val="24"/>
              </w:rPr>
              <w:t>пластик</w:t>
            </w:r>
          </w:p>
          <w:p w:rsidR="00823852" w:rsidRDefault="00A76426">
            <w:pPr>
              <w:widowControl w:val="0"/>
            </w:pPr>
            <w:r>
              <w:rPr>
                <w:color w:val="000000"/>
                <w:sz w:val="24"/>
                <w:szCs w:val="24"/>
              </w:rPr>
              <w:t>Цвет: черный/оранжевый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823852" w:rsidRDefault="00A7642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подробное техническое описание предлагаемого к поставке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823852">
            <w:pPr>
              <w:widowControl w:val="0"/>
              <w:jc w:val="center"/>
            </w:pPr>
          </w:p>
        </w:tc>
      </w:tr>
      <w:tr w:rsidR="00823852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rPr>
                <w:lang w:eastAsia="x-none"/>
              </w:rPr>
              <w:t>1.29.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Защитные накладки</w:t>
            </w:r>
          </w:p>
        </w:tc>
        <w:tc>
          <w:tcPr>
            <w:tcW w:w="49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Наколенники STAYER PROFI 11198  </w:t>
            </w:r>
            <w:r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Материал пластик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Гелевые вставки: есть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Крепление застежки/ленты-липучки</w:t>
            </w:r>
          </w:p>
          <w:p w:rsidR="00823852" w:rsidRDefault="00A76426">
            <w:pPr>
              <w:widowControl w:val="0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Вес нетто 0.55 кг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823852" w:rsidRDefault="00A7642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подробное техническое описание предлагаемого к </w:t>
            </w:r>
            <w:r>
              <w:rPr>
                <w:i/>
                <w:color w:val="auto"/>
                <w:sz w:val="24"/>
                <w:szCs w:val="24"/>
              </w:rPr>
              <w:t xml:space="preserve">Мешок п/э белый , 80x120 см ПОЛИМАКС </w:t>
            </w:r>
            <w:r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90001773-1</w:t>
            </w:r>
          </w:p>
          <w:p w:rsidR="00823852" w:rsidRDefault="00A7642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В уп. 50 шт.</w:t>
            </w:r>
            <w:r>
              <w:rPr>
                <w:i/>
                <w:color w:val="000000"/>
                <w:sz w:val="24"/>
                <w:szCs w:val="24"/>
              </w:rPr>
              <w:t>поставке эквивалента</w:t>
            </w:r>
          </w:p>
          <w:p w:rsidR="00823852" w:rsidRDefault="00823852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823852">
            <w:pPr>
              <w:widowControl w:val="0"/>
              <w:jc w:val="center"/>
            </w:pPr>
          </w:p>
        </w:tc>
      </w:tr>
      <w:tr w:rsidR="00823852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rPr>
                <w:lang w:eastAsia="x-none"/>
              </w:rPr>
              <w:t>1.30.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Паста паяльная</w:t>
            </w:r>
          </w:p>
        </w:tc>
        <w:tc>
          <w:tcPr>
            <w:tcW w:w="49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Паста паяльная канифольно-вазелиновая Зубр 55475-020  </w:t>
            </w:r>
            <w:r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Тип нейтральный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Тип товара флюс паяльный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Вид вещества флюс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Объем 0.02 л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Температура пайки 200-300 °С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Подходит для: медь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 xml:space="preserve">Согласие с </w:t>
            </w:r>
            <w:r>
              <w:rPr>
                <w:i/>
                <w:sz w:val="24"/>
                <w:szCs w:val="24"/>
              </w:rPr>
              <w:t>требованием</w:t>
            </w:r>
          </w:p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823852" w:rsidRDefault="00A7642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подробное техническое описание предлагаемого к поставке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823852">
            <w:pPr>
              <w:widowControl w:val="0"/>
              <w:jc w:val="center"/>
            </w:pPr>
          </w:p>
        </w:tc>
      </w:tr>
      <w:tr w:rsidR="00823852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rPr>
                <w:lang w:eastAsia="x-none"/>
              </w:rPr>
              <w:t>1.31.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Хомут-стяжка нейлон 3х150</w:t>
            </w:r>
          </w:p>
        </w:tc>
        <w:tc>
          <w:tcPr>
            <w:tcW w:w="49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Стяжки нейлоновые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Ширина=3 мм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Длина=150 мм</w:t>
            </w:r>
          </w:p>
          <w:p w:rsidR="00823852" w:rsidRDefault="00A76426">
            <w:pPr>
              <w:widowControl w:val="0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Фасовка: 100 шт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823852">
            <w:pPr>
              <w:widowControl w:val="0"/>
              <w:jc w:val="center"/>
            </w:pPr>
          </w:p>
        </w:tc>
      </w:tr>
      <w:tr w:rsidR="00823852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rPr>
                <w:lang w:eastAsia="x-none"/>
              </w:rPr>
              <w:t>1.32.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Хомут-стяжка нейлон 3х200</w:t>
            </w:r>
          </w:p>
        </w:tc>
        <w:tc>
          <w:tcPr>
            <w:tcW w:w="49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Стяжки нейлоновые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Ширина=3 мм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Длина=150 мм</w:t>
            </w:r>
          </w:p>
          <w:p w:rsidR="00823852" w:rsidRDefault="00A76426">
            <w:pPr>
              <w:widowControl w:val="0"/>
              <w:rPr>
                <w:sz w:val="20"/>
                <w:szCs w:val="20"/>
              </w:rPr>
            </w:pPr>
            <w:r>
              <w:rPr>
                <w:color w:val="auto"/>
                <w:sz w:val="24"/>
                <w:szCs w:val="24"/>
              </w:rPr>
              <w:t>Фасовка: 100 шт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823852">
            <w:pPr>
              <w:widowControl w:val="0"/>
              <w:jc w:val="center"/>
            </w:pPr>
          </w:p>
        </w:tc>
      </w:tr>
      <w:tr w:rsidR="00823852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rPr>
                <w:lang w:eastAsia="x-none"/>
              </w:rPr>
              <w:t>1.33.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Хомут-стяжка нейлон 4х300</w:t>
            </w:r>
          </w:p>
        </w:tc>
        <w:tc>
          <w:tcPr>
            <w:tcW w:w="49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Стяжки нейлоновые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Ширина=3 мм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Длина=150 мм</w:t>
            </w:r>
          </w:p>
          <w:p w:rsidR="00823852" w:rsidRDefault="00A76426">
            <w:pPr>
              <w:widowControl w:val="0"/>
              <w:rPr>
                <w:sz w:val="20"/>
                <w:szCs w:val="20"/>
              </w:rPr>
            </w:pPr>
            <w:r>
              <w:rPr>
                <w:color w:val="auto"/>
                <w:sz w:val="24"/>
                <w:szCs w:val="24"/>
              </w:rPr>
              <w:t>Фасовка: 100 шт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823852">
            <w:pPr>
              <w:widowControl w:val="0"/>
              <w:jc w:val="center"/>
            </w:pPr>
          </w:p>
        </w:tc>
      </w:tr>
      <w:tr w:rsidR="00823852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rPr>
                <w:lang w:eastAsia="x-none"/>
              </w:rPr>
              <w:t>1.34.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Ветошь</w:t>
            </w:r>
          </w:p>
        </w:tc>
        <w:tc>
          <w:tcPr>
            <w:tcW w:w="49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Вафельное полотно Gigant GVL-110  </w:t>
            </w:r>
            <w:r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Тип ткани: хлопок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Плотность: 110 г/м2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Количество лоскутов 1 шт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Длина 1 лоскута 5000 см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Ширина 1 лоскута 40 см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Вес нетто 2.2 кг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823852" w:rsidRDefault="00A7642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подробное </w:t>
            </w:r>
            <w:r>
              <w:rPr>
                <w:i/>
                <w:color w:val="000000"/>
                <w:sz w:val="24"/>
                <w:szCs w:val="24"/>
              </w:rPr>
              <w:t>техническое описание предлагаемого к поставке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823852">
            <w:pPr>
              <w:widowControl w:val="0"/>
              <w:jc w:val="center"/>
            </w:pPr>
          </w:p>
        </w:tc>
      </w:tr>
      <w:tr w:rsidR="00823852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rPr>
                <w:lang w:eastAsia="x-none"/>
              </w:rPr>
              <w:t>1.35.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Кисть</w:t>
            </w:r>
          </w:p>
        </w:tc>
        <w:tc>
          <w:tcPr>
            <w:tcW w:w="49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Круглая кисть Петрович </w:t>
            </w:r>
            <w:r>
              <w:rPr>
                <w:i/>
                <w:iCs/>
                <w:color w:val="auto"/>
                <w:sz w:val="24"/>
                <w:szCs w:val="24"/>
              </w:rPr>
              <w:t xml:space="preserve">или эквивалент </w:t>
            </w:r>
            <w:r>
              <w:rPr>
                <w:color w:val="auto"/>
                <w:sz w:val="24"/>
                <w:szCs w:val="24"/>
              </w:rPr>
              <w:t>4100000178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Щетина: натуральная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Толщина 50 мм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Ширина 50 мм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Номер кисти №14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Ручка: деревянная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823852" w:rsidRDefault="00A7642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подробное техническое описание предлагаемого к поставке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823852">
            <w:pPr>
              <w:widowControl w:val="0"/>
              <w:jc w:val="center"/>
            </w:pPr>
          </w:p>
        </w:tc>
      </w:tr>
      <w:tr w:rsidR="00823852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rPr>
                <w:lang w:eastAsia="x-none"/>
              </w:rPr>
              <w:t>1.36.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Газ сжиженный</w:t>
            </w:r>
          </w:p>
        </w:tc>
        <w:tc>
          <w:tcPr>
            <w:tcW w:w="49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Очиститель пневматический высокого давления  Duster Solins 0L-00014957  </w:t>
            </w:r>
            <w:r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Тип: Спрей-очиститель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Объем:0.4 л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Состав: смесь </w:t>
            </w:r>
            <w:r>
              <w:rPr>
                <w:color w:val="auto"/>
                <w:sz w:val="24"/>
                <w:szCs w:val="24"/>
              </w:rPr>
              <w:t>сжиженных углеводородов (CAS 74-98-6/106-97-8)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Испарение: полное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Назначение: для продувки от пыли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823852" w:rsidRDefault="00A7642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подробное техническое описание предлагаемого к поставке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823852">
            <w:pPr>
              <w:widowControl w:val="0"/>
              <w:jc w:val="center"/>
            </w:pPr>
          </w:p>
        </w:tc>
      </w:tr>
      <w:tr w:rsidR="00823852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rPr>
                <w:lang w:eastAsia="x-none"/>
              </w:rPr>
              <w:t>1.37.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Смазка проникающая</w:t>
            </w:r>
          </w:p>
        </w:tc>
        <w:tc>
          <w:tcPr>
            <w:tcW w:w="49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Смазка WD-40 Средство универсальное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Бренд: WD-40 Company </w:t>
            </w:r>
            <w:r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Тип: Универсальная проникающая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Объем (вес): 250 мл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Тип упаковки: Аэрозоль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Вес, г: 300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823852" w:rsidRDefault="00A7642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подробное техническое описание </w:t>
            </w:r>
            <w:r>
              <w:rPr>
                <w:i/>
                <w:color w:val="000000"/>
                <w:sz w:val="24"/>
                <w:szCs w:val="24"/>
              </w:rPr>
              <w:t>предлагаемого к поставке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823852">
            <w:pPr>
              <w:widowControl w:val="0"/>
              <w:jc w:val="center"/>
            </w:pPr>
          </w:p>
        </w:tc>
      </w:tr>
      <w:tr w:rsidR="00823852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rPr>
                <w:lang w:eastAsia="x-none"/>
              </w:rPr>
              <w:t>1.38.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Элемент питания</w:t>
            </w:r>
          </w:p>
        </w:tc>
        <w:tc>
          <w:tcPr>
            <w:tcW w:w="49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Duracell </w:t>
            </w:r>
            <w:r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  <w:r>
              <w:rPr>
                <w:color w:val="000000"/>
                <w:sz w:val="24"/>
                <w:szCs w:val="24"/>
              </w:rPr>
              <w:t>. Батарейка тип ААА 1,5 V</w:t>
            </w:r>
          </w:p>
          <w:p w:rsidR="00823852" w:rsidRDefault="00A7642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Напряжение 1,5 В,</w:t>
            </w:r>
          </w:p>
          <w:p w:rsidR="00823852" w:rsidRDefault="00A7642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Типоразмер:  ААА (</w:t>
            </w:r>
            <w:r>
              <w:rPr>
                <w:color w:val="auto"/>
                <w:sz w:val="24"/>
                <w:szCs w:val="24"/>
              </w:rPr>
              <w:t>LR03)</w:t>
            </w:r>
          </w:p>
          <w:p w:rsidR="00823852" w:rsidRDefault="00A7642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Химический тип: щелочная (alkaline)</w:t>
            </w:r>
          </w:p>
          <w:p w:rsidR="00823852" w:rsidRDefault="00A7642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Емкость: 1175 мА·ч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Дата изготовления не ранее января 2023 года.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823852" w:rsidRDefault="00A7642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подробное техническое описание предлагаемого к поставке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823852">
            <w:pPr>
              <w:widowControl w:val="0"/>
              <w:jc w:val="center"/>
            </w:pPr>
          </w:p>
        </w:tc>
      </w:tr>
      <w:tr w:rsidR="00823852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rPr>
                <w:lang w:eastAsia="x-none"/>
              </w:rPr>
              <w:t>1.39.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Элемент питания</w:t>
            </w:r>
          </w:p>
        </w:tc>
        <w:tc>
          <w:tcPr>
            <w:tcW w:w="49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АА / LR6 duracell  </w:t>
            </w:r>
            <w:r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</w:p>
          <w:p w:rsidR="00823852" w:rsidRDefault="00A7642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Duracell. Батарейка тип АА 1,5 V</w:t>
            </w:r>
          </w:p>
          <w:p w:rsidR="00823852" w:rsidRDefault="00A7642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Напряжение 1,5 В,</w:t>
            </w:r>
          </w:p>
          <w:p w:rsidR="00823852" w:rsidRDefault="00A7642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Типоразмер:  АА (</w:t>
            </w:r>
            <w:r>
              <w:rPr>
                <w:color w:val="auto"/>
                <w:sz w:val="24"/>
                <w:szCs w:val="24"/>
              </w:rPr>
              <w:t>LR6)</w:t>
            </w:r>
          </w:p>
          <w:p w:rsidR="00823852" w:rsidRDefault="00A7642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Химический тип: щелочная (alkaline)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Дата изготовления не ранее января 2023 года.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823852" w:rsidRDefault="00A7642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подробное техническое описание предлагаемого к поставке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823852">
            <w:pPr>
              <w:widowControl w:val="0"/>
              <w:jc w:val="center"/>
            </w:pPr>
          </w:p>
        </w:tc>
      </w:tr>
      <w:tr w:rsidR="00823852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rPr>
                <w:lang w:eastAsia="x-none"/>
              </w:rPr>
              <w:t>1.40.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Маркер перманентный</w:t>
            </w:r>
          </w:p>
        </w:tc>
        <w:tc>
          <w:tcPr>
            <w:tcW w:w="49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EDDING 09-3995 140S  </w:t>
            </w:r>
            <w:r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Тип маркер перманентный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Длина 140 мм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Цвет черный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Мах толщина линии 0.3 мм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Для надписей на ПВХ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823852" w:rsidRDefault="00A7642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подробное техническое описание предлагаемого к поставке </w:t>
            </w:r>
            <w:r>
              <w:rPr>
                <w:i/>
                <w:color w:val="000000"/>
                <w:sz w:val="24"/>
                <w:szCs w:val="24"/>
              </w:rPr>
              <w:t>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823852">
            <w:pPr>
              <w:widowControl w:val="0"/>
              <w:jc w:val="center"/>
            </w:pPr>
          </w:p>
        </w:tc>
      </w:tr>
      <w:tr w:rsidR="00823852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823852" w:rsidRDefault="00A7642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rPr>
                <w:lang w:eastAsia="x-none"/>
              </w:rPr>
              <w:t>1.41.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23852" w:rsidRDefault="00A76426">
            <w:pPr>
              <w:widowControl w:val="0"/>
            </w:pPr>
            <w:r>
              <w:rPr>
                <w:color w:val="000000"/>
                <w:sz w:val="24"/>
                <w:szCs w:val="24"/>
              </w:rPr>
              <w:t>Кран трёхходовой под манометр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Кран трехходовой под манометр 11Б18бк Ду 15 с ручкой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Присоединительная резьба G1/2 - М20х1.5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Максимальное давление 1,6 МПа ( 16 атм)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Максимальная температура (вода ) : до 150 град С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Материал основных </w:t>
            </w:r>
            <w:r>
              <w:rPr>
                <w:color w:val="auto"/>
                <w:sz w:val="24"/>
                <w:szCs w:val="24"/>
              </w:rPr>
              <w:t>деталей : латунь ЛЦ40Сд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Климатические исполнения по ГОСТ 15150-69 - У1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Класс герметичности по ГОСТ 9544-93 - В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Поставщик specarmatura.ru </w:t>
            </w:r>
            <w:r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</w:p>
        </w:tc>
        <w:tc>
          <w:tcPr>
            <w:tcW w:w="2847" w:type="dxa"/>
            <w:tcBorders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823852" w:rsidRDefault="00A7642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подробное техническое описание предлагаемого</w:t>
            </w:r>
            <w:r>
              <w:rPr>
                <w:i/>
                <w:color w:val="000000"/>
                <w:sz w:val="24"/>
                <w:szCs w:val="24"/>
              </w:rPr>
              <w:t xml:space="preserve"> к поставке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823852">
            <w:pPr>
              <w:widowControl w:val="0"/>
              <w:jc w:val="center"/>
            </w:pPr>
          </w:p>
        </w:tc>
      </w:tr>
      <w:tr w:rsidR="00823852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823852" w:rsidRDefault="00A7642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rPr>
                <w:lang w:eastAsia="x-none"/>
              </w:rPr>
              <w:t>1.42.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</w:pPr>
            <w:r>
              <w:rPr>
                <w:color w:val="000000"/>
                <w:sz w:val="24"/>
                <w:szCs w:val="24"/>
              </w:rPr>
              <w:t>Кран шаровый</w:t>
            </w:r>
          </w:p>
        </w:tc>
        <w:tc>
          <w:tcPr>
            <w:tcW w:w="49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</w:pPr>
            <w:r>
              <w:rPr>
                <w:color w:val="auto"/>
                <w:sz w:val="24"/>
                <w:szCs w:val="24"/>
              </w:rPr>
              <w:t xml:space="preserve">Кран шаровый муфтовый двусоставной NEWKEY (2PC) ВР/НР </w:t>
            </w:r>
            <w:r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  <w:r>
              <w:rPr>
                <w:color w:val="auto"/>
                <w:sz w:val="24"/>
                <w:szCs w:val="24"/>
              </w:rPr>
              <w:t>, нержавеющий AISI304 DN20 (3/4"), (CF8), PN64 NK-BMFL20/4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Диаметр присоединения Ду 20 (¾")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Тип присоединения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резьбовой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Назначение для воды, </w:t>
            </w:r>
            <w:r>
              <w:rPr>
                <w:color w:val="auto"/>
                <w:sz w:val="24"/>
                <w:szCs w:val="24"/>
              </w:rPr>
              <w:t>для воздуха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Номинальное давление  Ру 64</w:t>
            </w:r>
          </w:p>
          <w:p w:rsidR="00823852" w:rsidRDefault="00A76426">
            <w:pPr>
              <w:widowControl w:val="0"/>
            </w:pPr>
            <w:r>
              <w:rPr>
                <w:color w:val="auto"/>
                <w:sz w:val="24"/>
                <w:szCs w:val="24"/>
              </w:rPr>
              <w:t xml:space="preserve">Материал шара </w:t>
            </w:r>
            <w:hyperlink r:id="rId10">
              <w:r>
                <w:rPr>
                  <w:rStyle w:val="aff7"/>
                  <w:color w:val="000000"/>
                  <w:sz w:val="24"/>
                  <w:szCs w:val="24"/>
                  <w:u w:val="none"/>
                </w:rPr>
                <w:t>нержавеющая сталь</w:t>
              </w:r>
            </w:hyperlink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Управление ручка-рычаг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Температура максимальная 180 °C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Модель 2PC с наружной и внутренней резьбой (нр/вр)</w:t>
            </w:r>
          </w:p>
        </w:tc>
        <w:tc>
          <w:tcPr>
            <w:tcW w:w="2847" w:type="dxa"/>
            <w:tcBorders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823852" w:rsidRDefault="00A7642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подробное техническое описание предлагаемого к поставке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823852">
            <w:pPr>
              <w:widowControl w:val="0"/>
              <w:jc w:val="center"/>
            </w:pPr>
          </w:p>
        </w:tc>
      </w:tr>
      <w:tr w:rsidR="00823852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rPr>
                <w:lang w:eastAsia="x-none"/>
              </w:rPr>
              <w:t>1.43.</w:t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</w:pPr>
            <w:r>
              <w:rPr>
                <w:color w:val="000000"/>
                <w:sz w:val="24"/>
                <w:szCs w:val="24"/>
              </w:rPr>
              <w:t>Кран шаровый</w:t>
            </w:r>
          </w:p>
        </w:tc>
        <w:tc>
          <w:tcPr>
            <w:tcW w:w="49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</w:pPr>
            <w:r>
              <w:rPr>
                <w:color w:val="auto"/>
                <w:sz w:val="24"/>
                <w:szCs w:val="24"/>
              </w:rPr>
              <w:t xml:space="preserve">Newkey </w:t>
            </w:r>
            <w:r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  <w:r>
              <w:rPr>
                <w:color w:val="auto"/>
                <w:sz w:val="24"/>
                <w:szCs w:val="24"/>
              </w:rPr>
              <w:t xml:space="preserve"> Кран шаровый стальной муфтовый двусоставной ВР/НР нержавеющий (2PC), AISI304 DN ДУ 25 (1" дюйм), (CF8), PN64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Диаметр присоединения Ду 25 (1")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Тип присоединения муфтовый (ВР/НР)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Назначение для воды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Номинальное давление PN 64</w:t>
            </w:r>
          </w:p>
          <w:p w:rsidR="00823852" w:rsidRDefault="00A76426">
            <w:pPr>
              <w:widowControl w:val="0"/>
            </w:pPr>
            <w:r>
              <w:rPr>
                <w:color w:val="auto"/>
                <w:sz w:val="24"/>
                <w:szCs w:val="24"/>
              </w:rPr>
              <w:t xml:space="preserve">Материал корпуса </w:t>
            </w:r>
            <w:hyperlink r:id="rId11">
              <w:r>
                <w:rPr>
                  <w:rStyle w:val="aff7"/>
                  <w:color w:val="auto"/>
                  <w:sz w:val="24"/>
                  <w:szCs w:val="24"/>
                  <w:u w:val="none"/>
                </w:rPr>
                <w:t>нержавеющая сталь</w:t>
              </w:r>
            </w:hyperlink>
          </w:p>
          <w:p w:rsidR="00823852" w:rsidRDefault="00A76426">
            <w:pPr>
              <w:widowControl w:val="0"/>
            </w:pPr>
            <w:r>
              <w:rPr>
                <w:color w:val="auto"/>
                <w:sz w:val="24"/>
                <w:szCs w:val="24"/>
              </w:rPr>
              <w:t xml:space="preserve">Материал шара </w:t>
            </w:r>
            <w:hyperlink r:id="rId12">
              <w:r>
                <w:rPr>
                  <w:rStyle w:val="aff7"/>
                  <w:color w:val="000000"/>
                  <w:sz w:val="24"/>
                  <w:szCs w:val="24"/>
                  <w:u w:val="none"/>
                </w:rPr>
                <w:t>нержавеющая сталь</w:t>
              </w:r>
            </w:hyperlink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Управление ручка-рычаг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Температура максимальная 180 °C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</w:t>
            </w:r>
            <w:r>
              <w:rPr>
                <w:color w:val="auto"/>
                <w:sz w:val="24"/>
                <w:szCs w:val="24"/>
              </w:rPr>
              <w:t>собенности Защита от протечек, Перекрывающие краны</w:t>
            </w:r>
          </w:p>
          <w:p w:rsidR="00823852" w:rsidRDefault="00A76426">
            <w:pPr>
              <w:widowControl w:val="0"/>
            </w:pPr>
            <w:r>
              <w:rPr>
                <w:color w:val="auto"/>
                <w:sz w:val="24"/>
                <w:szCs w:val="24"/>
              </w:rPr>
              <w:t xml:space="preserve">Входная резьба </w:t>
            </w:r>
            <w:hyperlink r:id="rId13">
              <w:r>
                <w:rPr>
                  <w:rStyle w:val="aff7"/>
                  <w:color w:val="auto"/>
                  <w:sz w:val="24"/>
                  <w:szCs w:val="24"/>
                  <w:u w:val="none"/>
                </w:rPr>
                <w:t>1"</w:t>
              </w:r>
            </w:hyperlink>
          </w:p>
          <w:p w:rsidR="00823852" w:rsidRDefault="00A76426">
            <w:pPr>
              <w:widowControl w:val="0"/>
            </w:pPr>
            <w:r>
              <w:rPr>
                <w:color w:val="auto"/>
                <w:sz w:val="24"/>
                <w:szCs w:val="24"/>
              </w:rPr>
              <w:t xml:space="preserve">Выходная резьба </w:t>
            </w:r>
            <w:hyperlink r:id="rId14">
              <w:r>
                <w:rPr>
                  <w:rStyle w:val="aff7"/>
                  <w:color w:val="auto"/>
                  <w:sz w:val="24"/>
                  <w:szCs w:val="24"/>
                  <w:u w:val="none"/>
                </w:rPr>
                <w:t>1"</w:t>
              </w:r>
            </w:hyperlink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Макс. давление, Бар 64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Тип вентиля</w:t>
            </w:r>
            <w:r>
              <w:rPr>
                <w:color w:val="auto"/>
                <w:sz w:val="24"/>
                <w:szCs w:val="24"/>
              </w:rPr>
              <w:t xml:space="preserve"> Запорный</w:t>
            </w:r>
          </w:p>
          <w:p w:rsidR="00823852" w:rsidRDefault="00A76426">
            <w:pPr>
              <w:widowControl w:val="0"/>
              <w:rPr>
                <w:rFonts w:ascii="YS Text;Helvetica;Arial;sans-se" w:hAnsi="YS Text;Helvetica;Arial;sans-se"/>
                <w:color w:val="191817"/>
                <w:sz w:val="21"/>
              </w:rPr>
            </w:pPr>
            <w:r>
              <w:rPr>
                <w:color w:val="auto"/>
                <w:sz w:val="24"/>
                <w:szCs w:val="24"/>
              </w:rPr>
              <w:t>Модель с наружной и внутренней резьбой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823852" w:rsidRDefault="00A7642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подробное техническое описание предлагаемого к поставке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823852">
            <w:pPr>
              <w:widowControl w:val="0"/>
              <w:jc w:val="center"/>
            </w:pPr>
          </w:p>
        </w:tc>
      </w:tr>
      <w:tr w:rsidR="00823852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t>1.44.</w:t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Грунт-эмаль по ржавчине</w:t>
            </w:r>
          </w:p>
        </w:tc>
        <w:tc>
          <w:tcPr>
            <w:tcW w:w="49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pStyle w:val="1"/>
              <w:widowControl w:val="0"/>
              <w:ind w:left="57" w:firstLine="0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 xml:space="preserve">Грунт-эмаль по ржавчине 4в1 VIXEN </w:t>
            </w:r>
            <w:r>
              <w:rPr>
                <w:b w:val="0"/>
                <w:i/>
                <w:iCs/>
                <w:color w:val="auto"/>
                <w:sz w:val="24"/>
                <w:szCs w:val="24"/>
                <w:lang w:val="ru-RU"/>
              </w:rPr>
              <w:t xml:space="preserve">или </w:t>
            </w:r>
            <w:r>
              <w:rPr>
                <w:b w:val="0"/>
                <w:i/>
                <w:iCs/>
                <w:color w:val="auto"/>
                <w:sz w:val="24"/>
                <w:szCs w:val="24"/>
                <w:lang w:val="ru-RU"/>
              </w:rPr>
              <w:t>эквивалент</w:t>
            </w:r>
            <w:r>
              <w:rPr>
                <w:b w:val="0"/>
                <w:color w:val="auto"/>
                <w:sz w:val="24"/>
                <w:szCs w:val="24"/>
              </w:rPr>
              <w:t xml:space="preserve"> черный янтарь RAL 9005, 520 мл</w:t>
            </w:r>
          </w:p>
          <w:p w:rsidR="00823852" w:rsidRDefault="00A76426">
            <w:pPr>
              <w:widowControl w:val="0"/>
            </w:pPr>
            <w:r>
              <w:rPr>
                <w:rFonts w:eastAsia="Calibri"/>
                <w:color w:val="auto"/>
                <w:sz w:val="24"/>
                <w:szCs w:val="24"/>
                <w:lang w:val="x-none" w:eastAsia="x-none"/>
              </w:rPr>
              <w:t xml:space="preserve">Тип </w:t>
            </w:r>
            <w:hyperlink r:id="rId15">
              <w:r>
                <w:rPr>
                  <w:rStyle w:val="aff7"/>
                  <w:rFonts w:eastAsia="Calibri"/>
                  <w:color w:val="auto"/>
                  <w:sz w:val="24"/>
                  <w:szCs w:val="24"/>
                  <w:u w:val="none"/>
                  <w:lang w:val="x-none" w:eastAsia="x-none"/>
                </w:rPr>
                <w:t>алкидная</w:t>
              </w:r>
            </w:hyperlink>
          </w:p>
          <w:p w:rsidR="00823852" w:rsidRDefault="00A76426">
            <w:pPr>
              <w:widowControl w:val="0"/>
              <w:spacing w:line="300" w:lineRule="atLeast"/>
            </w:pPr>
            <w:r>
              <w:rPr>
                <w:rFonts w:eastAsia="Calibri"/>
                <w:color w:val="auto"/>
                <w:sz w:val="24"/>
                <w:szCs w:val="24"/>
                <w:lang w:val="x-none" w:eastAsia="x-none"/>
              </w:rPr>
              <w:t xml:space="preserve">Объем </w:t>
            </w:r>
            <w:hyperlink r:id="rId16">
              <w:r>
                <w:rPr>
                  <w:rStyle w:val="aff7"/>
                  <w:rFonts w:eastAsia="Calibri"/>
                  <w:color w:val="auto"/>
                  <w:sz w:val="24"/>
                  <w:szCs w:val="24"/>
                  <w:u w:val="none"/>
                  <w:lang w:val="x-none" w:eastAsia="x-none"/>
                </w:rPr>
                <w:t>0.52 л</w:t>
              </w:r>
            </w:hyperlink>
          </w:p>
          <w:p w:rsidR="00823852" w:rsidRDefault="00A76426">
            <w:pPr>
              <w:widowControl w:val="0"/>
              <w:spacing w:line="300" w:lineRule="atLeast"/>
            </w:pPr>
            <w:r>
              <w:rPr>
                <w:rFonts w:eastAsia="Calibri"/>
                <w:color w:val="auto"/>
                <w:sz w:val="24"/>
                <w:szCs w:val="24"/>
                <w:lang w:val="x-none" w:eastAsia="x-none"/>
              </w:rPr>
              <w:t xml:space="preserve">Вид тары </w:t>
            </w:r>
            <w:hyperlink r:id="rId17">
              <w:r>
                <w:rPr>
                  <w:rStyle w:val="aff7"/>
                  <w:rFonts w:eastAsia="Calibri"/>
                  <w:color w:val="auto"/>
                  <w:sz w:val="24"/>
                  <w:szCs w:val="24"/>
                  <w:u w:val="none"/>
                  <w:lang w:val="x-none" w:eastAsia="x-none"/>
                </w:rPr>
                <w:t>аэрозоль</w:t>
              </w:r>
            </w:hyperlink>
          </w:p>
          <w:p w:rsidR="00823852" w:rsidRDefault="00A76426">
            <w:pPr>
              <w:widowControl w:val="0"/>
            </w:pPr>
            <w:r>
              <w:rPr>
                <w:rFonts w:eastAsia="Calibri"/>
                <w:color w:val="auto"/>
                <w:sz w:val="24"/>
                <w:szCs w:val="24"/>
                <w:lang w:val="x-none" w:eastAsia="x-none"/>
              </w:rPr>
              <w:t xml:space="preserve">Цвет </w:t>
            </w:r>
            <w:hyperlink r:id="rId18">
              <w:r>
                <w:rPr>
                  <w:rStyle w:val="aff7"/>
                  <w:rFonts w:eastAsia="Calibri"/>
                  <w:color w:val="auto"/>
                  <w:sz w:val="24"/>
                  <w:szCs w:val="24"/>
                  <w:u w:val="none"/>
                  <w:lang w:val="x-none" w:eastAsia="x-none"/>
                </w:rPr>
                <w:t>черный</w:t>
              </w:r>
            </w:hyperlink>
          </w:p>
          <w:p w:rsidR="00823852" w:rsidRDefault="00A76426">
            <w:pPr>
              <w:widowControl w:val="0"/>
              <w:spacing w:line="300" w:lineRule="atLeast"/>
            </w:pPr>
            <w:r>
              <w:rPr>
                <w:rFonts w:eastAsia="Calibri"/>
                <w:color w:val="auto"/>
                <w:sz w:val="24"/>
                <w:szCs w:val="24"/>
                <w:lang w:val="x-none" w:eastAsia="x-none"/>
              </w:rPr>
              <w:t xml:space="preserve">Степень блеска </w:t>
            </w:r>
            <w:hyperlink r:id="rId19">
              <w:r>
                <w:rPr>
                  <w:rStyle w:val="aff7"/>
                  <w:rFonts w:eastAsia="Calibri"/>
                  <w:color w:val="auto"/>
                  <w:sz w:val="24"/>
                  <w:szCs w:val="24"/>
                  <w:u w:val="none"/>
                  <w:lang w:val="x-none" w:eastAsia="x-none"/>
                </w:rPr>
                <w:t>глянцевый</w:t>
              </w:r>
            </w:hyperlink>
          </w:p>
          <w:p w:rsidR="00823852" w:rsidRDefault="00A76426">
            <w:pPr>
              <w:widowControl w:val="0"/>
            </w:pPr>
            <w:r>
              <w:rPr>
                <w:rFonts w:eastAsia="Calibri"/>
                <w:color w:val="auto"/>
                <w:sz w:val="24"/>
                <w:szCs w:val="24"/>
                <w:lang w:val="x-none" w:eastAsia="x-none"/>
              </w:rPr>
              <w:t xml:space="preserve">Свойства </w:t>
            </w:r>
            <w:hyperlink r:id="rId20">
              <w:r>
                <w:rPr>
                  <w:rStyle w:val="aff7"/>
                  <w:rFonts w:eastAsia="Calibri"/>
                  <w:color w:val="auto"/>
                  <w:sz w:val="24"/>
                  <w:szCs w:val="24"/>
                  <w:u w:val="none"/>
                  <w:lang w:val="x-none" w:eastAsia="x-none"/>
                </w:rPr>
                <w:t>антикоррозийная</w:t>
              </w:r>
            </w:hyperlink>
          </w:p>
          <w:p w:rsidR="00823852" w:rsidRDefault="00A76426">
            <w:pPr>
              <w:widowControl w:val="0"/>
              <w:spacing w:line="300" w:lineRule="atLeast"/>
              <w:rPr>
                <w:rFonts w:eastAsia="Calibri"/>
                <w:color w:val="auto"/>
                <w:sz w:val="24"/>
                <w:szCs w:val="24"/>
                <w:lang w:val="x-none" w:eastAsia="x-none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x-none" w:eastAsia="x-none"/>
              </w:rPr>
              <w:t>Температура основания от + 15 до +30 °С</w:t>
            </w:r>
          </w:p>
          <w:p w:rsidR="00823852" w:rsidRDefault="00A76426">
            <w:pPr>
              <w:widowControl w:val="0"/>
              <w:spacing w:line="300" w:lineRule="atLeast"/>
              <w:rPr>
                <w:rFonts w:eastAsia="Calibri"/>
                <w:color w:val="auto"/>
                <w:sz w:val="24"/>
                <w:szCs w:val="24"/>
                <w:lang w:val="x-none" w:eastAsia="x-none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x-none" w:eastAsia="x-none"/>
              </w:rPr>
              <w:t>Min температура эксплуатации 10 °С</w:t>
            </w:r>
          </w:p>
          <w:p w:rsidR="00823852" w:rsidRDefault="00A76426">
            <w:pPr>
              <w:widowControl w:val="0"/>
              <w:spacing w:line="300" w:lineRule="atLeast"/>
              <w:rPr>
                <w:rFonts w:eastAsia="Calibri"/>
                <w:color w:val="auto"/>
                <w:sz w:val="24"/>
                <w:szCs w:val="24"/>
                <w:lang w:val="x-none" w:eastAsia="x-none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x-none" w:eastAsia="x-none"/>
              </w:rPr>
              <w:t>Max те</w:t>
            </w:r>
            <w:r>
              <w:rPr>
                <w:rFonts w:eastAsia="Calibri"/>
                <w:color w:val="auto"/>
                <w:sz w:val="24"/>
                <w:szCs w:val="24"/>
                <w:lang w:val="x-none" w:eastAsia="x-none"/>
              </w:rPr>
              <w:t>мпература эксплуатации 80 °С</w:t>
            </w:r>
          </w:p>
          <w:p w:rsidR="00823852" w:rsidRDefault="00A76426">
            <w:pPr>
              <w:widowControl w:val="0"/>
              <w:spacing w:line="300" w:lineRule="atLeast"/>
              <w:rPr>
                <w:rFonts w:eastAsia="Calibri"/>
                <w:color w:val="auto"/>
                <w:sz w:val="24"/>
                <w:szCs w:val="24"/>
                <w:lang w:val="x-none" w:eastAsia="x-none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x-none" w:eastAsia="x-none"/>
              </w:rPr>
              <w:t>Термостойкость нет</w:t>
            </w:r>
          </w:p>
          <w:p w:rsidR="00823852" w:rsidRDefault="00A76426">
            <w:pPr>
              <w:widowControl w:val="0"/>
              <w:spacing w:line="300" w:lineRule="atLeast"/>
              <w:rPr>
                <w:rFonts w:eastAsia="Calibri"/>
                <w:color w:val="auto"/>
                <w:sz w:val="24"/>
                <w:szCs w:val="24"/>
                <w:lang w:val="x-none" w:eastAsia="x-none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x-none" w:eastAsia="x-none"/>
              </w:rPr>
              <w:t>Основания бетон/кирпич/камень/металл/дерево/стекло</w:t>
            </w:r>
          </w:p>
          <w:p w:rsidR="00823852" w:rsidRDefault="00A76426">
            <w:pPr>
              <w:widowControl w:val="0"/>
              <w:spacing w:line="300" w:lineRule="atLeast"/>
            </w:pPr>
            <w:r>
              <w:rPr>
                <w:rFonts w:eastAsia="Calibri"/>
                <w:color w:val="auto"/>
                <w:sz w:val="24"/>
                <w:szCs w:val="24"/>
                <w:lang w:val="x-none" w:eastAsia="x-none"/>
              </w:rPr>
              <w:t xml:space="preserve">Быстросохнущая </w:t>
            </w:r>
            <w:hyperlink r:id="rId21">
              <w:r>
                <w:rPr>
                  <w:rStyle w:val="aff7"/>
                  <w:rFonts w:eastAsia="Calibri"/>
                  <w:color w:val="auto"/>
                  <w:sz w:val="24"/>
                  <w:szCs w:val="24"/>
                  <w:u w:val="none"/>
                  <w:lang w:val="x-none" w:eastAsia="x-none"/>
                </w:rPr>
                <w:t>да</w:t>
              </w:r>
            </w:hyperlink>
          </w:p>
          <w:p w:rsidR="00823852" w:rsidRDefault="00A76426">
            <w:pPr>
              <w:widowControl w:val="0"/>
              <w:spacing w:line="300" w:lineRule="atLeast"/>
            </w:pPr>
            <w:r>
              <w:rPr>
                <w:rFonts w:eastAsia="Calibri"/>
                <w:color w:val="auto"/>
                <w:sz w:val="24"/>
                <w:szCs w:val="24"/>
                <w:lang w:val="x-none" w:eastAsia="x-none"/>
              </w:rPr>
              <w:t xml:space="preserve">Износостойкая </w:t>
            </w:r>
            <w:hyperlink r:id="rId22">
              <w:r>
                <w:rPr>
                  <w:rStyle w:val="aff7"/>
                  <w:rFonts w:eastAsia="Calibri"/>
                  <w:color w:val="auto"/>
                  <w:sz w:val="24"/>
                  <w:szCs w:val="24"/>
                  <w:u w:val="none"/>
                  <w:lang w:val="x-none" w:eastAsia="x-none"/>
                </w:rPr>
                <w:t>да</w:t>
              </w:r>
            </w:hyperlink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823852" w:rsidRDefault="00A7642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подробное техническое описание предлагаемого к поставке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823852">
            <w:pPr>
              <w:widowControl w:val="0"/>
              <w:jc w:val="center"/>
            </w:pPr>
          </w:p>
        </w:tc>
      </w:tr>
      <w:tr w:rsidR="00823852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t>1.45.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widowControl w:val="0"/>
            </w:pPr>
            <w:r>
              <w:rPr>
                <w:color w:val="000000"/>
                <w:sz w:val="24"/>
                <w:szCs w:val="24"/>
                <w:lang w:val="en-US"/>
              </w:rPr>
              <w:t>Г</w:t>
            </w:r>
            <w:r>
              <w:rPr>
                <w:color w:val="000000"/>
                <w:sz w:val="24"/>
                <w:szCs w:val="24"/>
              </w:rPr>
              <w:t>рунт-эмаль по ржавчине</w:t>
            </w:r>
          </w:p>
        </w:tc>
        <w:tc>
          <w:tcPr>
            <w:tcW w:w="49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3852" w:rsidRDefault="00A76426">
            <w:pPr>
              <w:pStyle w:val="1"/>
              <w:widowControl w:val="0"/>
              <w:ind w:left="57" w:firstLine="0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 xml:space="preserve">Грунт-эмаль Vixen по ржавчине 4в1 </w:t>
            </w:r>
            <w:r>
              <w:rPr>
                <w:b w:val="0"/>
                <w:i/>
                <w:iCs/>
                <w:color w:val="auto"/>
                <w:sz w:val="24"/>
                <w:szCs w:val="24"/>
                <w:lang w:val="ru-RU"/>
              </w:rPr>
              <w:t>или эквивалент</w:t>
            </w:r>
            <w:r>
              <w:rPr>
                <w:b w:val="0"/>
                <w:color w:val="auto"/>
                <w:sz w:val="24"/>
                <w:szCs w:val="24"/>
              </w:rPr>
              <w:t xml:space="preserve"> серое окно RAL 7040, 520 мл</w:t>
            </w:r>
          </w:p>
          <w:p w:rsidR="00823852" w:rsidRDefault="00A76426">
            <w:pPr>
              <w:widowControl w:val="0"/>
            </w:pPr>
            <w:r>
              <w:rPr>
                <w:rFonts w:eastAsia="Calibri"/>
                <w:color w:val="auto"/>
                <w:sz w:val="24"/>
                <w:szCs w:val="24"/>
                <w:lang w:val="x-none" w:eastAsia="x-none"/>
              </w:rPr>
              <w:t xml:space="preserve">Тип </w:t>
            </w:r>
            <w:hyperlink r:id="rId23">
              <w:r>
                <w:rPr>
                  <w:rStyle w:val="aff7"/>
                  <w:rFonts w:eastAsia="Calibri"/>
                  <w:color w:val="auto"/>
                  <w:sz w:val="24"/>
                  <w:szCs w:val="24"/>
                  <w:u w:val="none"/>
                  <w:lang w:val="x-none" w:eastAsia="x-none"/>
                </w:rPr>
                <w:t>алкидная</w:t>
              </w:r>
            </w:hyperlink>
          </w:p>
          <w:p w:rsidR="00823852" w:rsidRDefault="00A76426">
            <w:pPr>
              <w:widowControl w:val="0"/>
              <w:spacing w:line="300" w:lineRule="atLeast"/>
            </w:pPr>
            <w:r>
              <w:rPr>
                <w:rFonts w:eastAsia="Calibri"/>
                <w:color w:val="auto"/>
                <w:sz w:val="24"/>
                <w:szCs w:val="24"/>
                <w:lang w:val="x-none" w:eastAsia="x-none"/>
              </w:rPr>
              <w:t xml:space="preserve">Объем </w:t>
            </w:r>
            <w:hyperlink r:id="rId24">
              <w:r>
                <w:rPr>
                  <w:rStyle w:val="aff7"/>
                  <w:rFonts w:eastAsia="Calibri"/>
                  <w:color w:val="auto"/>
                  <w:sz w:val="24"/>
                  <w:szCs w:val="24"/>
                  <w:u w:val="none"/>
                  <w:lang w:val="x-none" w:eastAsia="x-none"/>
                </w:rPr>
                <w:t>0.52 л</w:t>
              </w:r>
            </w:hyperlink>
          </w:p>
          <w:p w:rsidR="00823852" w:rsidRDefault="00A76426">
            <w:pPr>
              <w:widowControl w:val="0"/>
              <w:spacing w:line="300" w:lineRule="atLeast"/>
            </w:pPr>
            <w:r>
              <w:rPr>
                <w:rFonts w:eastAsia="Calibri"/>
                <w:color w:val="auto"/>
                <w:sz w:val="24"/>
                <w:szCs w:val="24"/>
                <w:lang w:val="x-none" w:eastAsia="x-none"/>
              </w:rPr>
              <w:t xml:space="preserve">Вид тары </w:t>
            </w:r>
            <w:hyperlink r:id="rId25">
              <w:r>
                <w:rPr>
                  <w:rStyle w:val="aff7"/>
                  <w:rFonts w:eastAsia="Calibri"/>
                  <w:color w:val="auto"/>
                  <w:sz w:val="24"/>
                  <w:szCs w:val="24"/>
                  <w:u w:val="none"/>
                  <w:lang w:val="x-none" w:eastAsia="x-none"/>
                </w:rPr>
                <w:t>аэрозоль</w:t>
              </w:r>
            </w:hyperlink>
          </w:p>
          <w:p w:rsidR="00823852" w:rsidRDefault="00A76426">
            <w:pPr>
              <w:widowControl w:val="0"/>
            </w:pPr>
            <w:r>
              <w:rPr>
                <w:rFonts w:eastAsia="Calibri"/>
                <w:color w:val="auto"/>
                <w:sz w:val="24"/>
                <w:szCs w:val="24"/>
                <w:lang w:val="x-none" w:eastAsia="x-none"/>
              </w:rPr>
              <w:t xml:space="preserve">Цвет </w:t>
            </w:r>
            <w:hyperlink r:id="rId26">
              <w:r>
                <w:rPr>
                  <w:rStyle w:val="aff7"/>
                  <w:rFonts w:eastAsia="Calibri"/>
                  <w:color w:val="auto"/>
                  <w:sz w:val="24"/>
                  <w:szCs w:val="24"/>
                  <w:u w:val="none"/>
                  <w:lang w:val="x-none" w:eastAsia="x-none"/>
                </w:rPr>
                <w:t>с</w:t>
              </w:r>
            </w:hyperlink>
            <w:r>
              <w:rPr>
                <w:rFonts w:eastAsia="Calibri"/>
                <w:color w:val="auto"/>
                <w:sz w:val="24"/>
                <w:szCs w:val="24"/>
                <w:lang w:val="x-none" w:eastAsia="x-none"/>
              </w:rPr>
              <w:t>ерый</w:t>
            </w:r>
          </w:p>
          <w:p w:rsidR="00823852" w:rsidRDefault="00A76426">
            <w:pPr>
              <w:widowControl w:val="0"/>
              <w:spacing w:line="300" w:lineRule="atLeast"/>
            </w:pPr>
            <w:r>
              <w:rPr>
                <w:rFonts w:eastAsia="Calibri"/>
                <w:color w:val="auto"/>
                <w:sz w:val="24"/>
                <w:szCs w:val="24"/>
                <w:lang w:val="x-none" w:eastAsia="x-none"/>
              </w:rPr>
              <w:t xml:space="preserve">Степень блеска </w:t>
            </w:r>
            <w:hyperlink r:id="rId27">
              <w:r>
                <w:rPr>
                  <w:rStyle w:val="aff7"/>
                  <w:rFonts w:eastAsia="Calibri"/>
                  <w:color w:val="auto"/>
                  <w:sz w:val="24"/>
                  <w:szCs w:val="24"/>
                  <w:u w:val="none"/>
                  <w:lang w:val="x-none" w:eastAsia="x-none"/>
                </w:rPr>
                <w:t>глянцевый</w:t>
              </w:r>
            </w:hyperlink>
          </w:p>
          <w:p w:rsidR="00823852" w:rsidRDefault="00A76426">
            <w:pPr>
              <w:widowControl w:val="0"/>
            </w:pPr>
            <w:r>
              <w:rPr>
                <w:rFonts w:eastAsia="Calibri"/>
                <w:color w:val="auto"/>
                <w:sz w:val="24"/>
                <w:szCs w:val="24"/>
                <w:lang w:val="x-none" w:eastAsia="x-none"/>
              </w:rPr>
              <w:t xml:space="preserve">Свойства </w:t>
            </w:r>
            <w:hyperlink r:id="rId28">
              <w:r>
                <w:rPr>
                  <w:rStyle w:val="aff7"/>
                  <w:rFonts w:eastAsia="Calibri"/>
                  <w:color w:val="auto"/>
                  <w:sz w:val="24"/>
                  <w:szCs w:val="24"/>
                  <w:u w:val="none"/>
                  <w:lang w:val="x-none" w:eastAsia="x-none"/>
                </w:rPr>
                <w:t>антикоррозийная</w:t>
              </w:r>
            </w:hyperlink>
          </w:p>
          <w:p w:rsidR="00823852" w:rsidRDefault="00A76426">
            <w:pPr>
              <w:widowControl w:val="0"/>
              <w:spacing w:line="300" w:lineRule="atLeast"/>
              <w:rPr>
                <w:rFonts w:eastAsia="Calibri"/>
                <w:color w:val="auto"/>
                <w:sz w:val="24"/>
                <w:szCs w:val="24"/>
                <w:lang w:val="x-none" w:eastAsia="x-none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x-none" w:eastAsia="x-none"/>
              </w:rPr>
              <w:t>Температура основания от + 15 до +30 °С</w:t>
            </w:r>
          </w:p>
          <w:p w:rsidR="00823852" w:rsidRDefault="00A76426">
            <w:pPr>
              <w:widowControl w:val="0"/>
              <w:spacing w:line="300" w:lineRule="atLeast"/>
              <w:rPr>
                <w:rFonts w:eastAsia="Calibri"/>
                <w:color w:val="auto"/>
                <w:sz w:val="24"/>
                <w:szCs w:val="24"/>
                <w:lang w:val="x-none" w:eastAsia="x-none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x-none" w:eastAsia="x-none"/>
              </w:rPr>
              <w:t>Min температура эксплуатации 10 °С</w:t>
            </w:r>
          </w:p>
          <w:p w:rsidR="00823852" w:rsidRDefault="00A76426">
            <w:pPr>
              <w:widowControl w:val="0"/>
              <w:spacing w:line="300" w:lineRule="atLeast"/>
              <w:rPr>
                <w:rFonts w:eastAsia="Calibri"/>
                <w:color w:val="auto"/>
                <w:sz w:val="24"/>
                <w:szCs w:val="24"/>
                <w:lang w:val="x-none" w:eastAsia="x-none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x-none" w:eastAsia="x-none"/>
              </w:rPr>
              <w:t>Max температура эксплуатации 80 °С</w:t>
            </w:r>
          </w:p>
          <w:p w:rsidR="00823852" w:rsidRDefault="00A76426">
            <w:pPr>
              <w:widowControl w:val="0"/>
              <w:spacing w:line="300" w:lineRule="atLeast"/>
            </w:pPr>
            <w:r>
              <w:rPr>
                <w:rFonts w:eastAsia="Calibri"/>
                <w:color w:val="auto"/>
                <w:sz w:val="24"/>
                <w:szCs w:val="24"/>
                <w:lang w:val="x-none" w:eastAsia="x-none"/>
              </w:rPr>
              <w:t>Термостойкость нет</w:t>
            </w:r>
          </w:p>
          <w:p w:rsidR="00823852" w:rsidRDefault="00A76426">
            <w:pPr>
              <w:widowControl w:val="0"/>
              <w:spacing w:line="300" w:lineRule="atLeast"/>
              <w:rPr>
                <w:rFonts w:eastAsia="Calibri"/>
                <w:color w:val="auto"/>
                <w:sz w:val="24"/>
                <w:szCs w:val="24"/>
                <w:lang w:val="x-none" w:eastAsia="x-none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x-none" w:eastAsia="x-none"/>
              </w:rPr>
              <w:t>Основания бетон/кирпич/камень/металл/дерево/стекло</w:t>
            </w:r>
          </w:p>
          <w:p w:rsidR="00823852" w:rsidRDefault="00A76426">
            <w:pPr>
              <w:widowControl w:val="0"/>
              <w:spacing w:line="300" w:lineRule="atLeast"/>
            </w:pPr>
            <w:r>
              <w:rPr>
                <w:rFonts w:eastAsia="Calibri"/>
                <w:color w:val="auto"/>
                <w:sz w:val="24"/>
                <w:szCs w:val="24"/>
                <w:lang w:val="x-none" w:eastAsia="x-none"/>
              </w:rPr>
              <w:t xml:space="preserve">Быстросохнущая </w:t>
            </w:r>
            <w:hyperlink r:id="rId29">
              <w:r>
                <w:rPr>
                  <w:rStyle w:val="aff7"/>
                  <w:rFonts w:eastAsia="Calibri"/>
                  <w:color w:val="auto"/>
                  <w:sz w:val="24"/>
                  <w:szCs w:val="24"/>
                  <w:u w:val="none"/>
                  <w:lang w:val="x-none" w:eastAsia="x-none"/>
                </w:rPr>
                <w:t>да</w:t>
              </w:r>
            </w:hyperlink>
          </w:p>
          <w:p w:rsidR="00823852" w:rsidRDefault="00A76426">
            <w:pPr>
              <w:widowControl w:val="0"/>
              <w:spacing w:line="300" w:lineRule="atLeast"/>
            </w:pPr>
            <w:r>
              <w:rPr>
                <w:rFonts w:eastAsia="Calibri"/>
                <w:color w:val="auto"/>
                <w:sz w:val="24"/>
                <w:szCs w:val="24"/>
                <w:lang w:val="x-none" w:eastAsia="x-none"/>
              </w:rPr>
              <w:t xml:space="preserve">Износостойкая </w:t>
            </w:r>
            <w:hyperlink r:id="rId30">
              <w:r>
                <w:rPr>
                  <w:rStyle w:val="aff7"/>
                  <w:rFonts w:eastAsia="Calibri"/>
                  <w:color w:val="auto"/>
                  <w:sz w:val="24"/>
                  <w:szCs w:val="24"/>
                  <w:u w:val="none"/>
                  <w:lang w:val="x-none" w:eastAsia="x-none"/>
                </w:rPr>
                <w:t>да</w:t>
              </w:r>
            </w:hyperlink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</w:t>
            </w:r>
            <w:r>
              <w:rPr>
                <w:i/>
                <w:color w:val="000000"/>
                <w:sz w:val="24"/>
                <w:szCs w:val="24"/>
              </w:rPr>
              <w:t>квивалента –</w:t>
            </w:r>
          </w:p>
          <w:p w:rsidR="00823852" w:rsidRDefault="00A7642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подробное техническое описание предлагаемого к поставке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823852">
            <w:pPr>
              <w:widowControl w:val="0"/>
              <w:jc w:val="center"/>
            </w:pPr>
          </w:p>
        </w:tc>
      </w:tr>
      <w:tr w:rsidR="00823852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t>1.46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0"/>
              <w:right w:val="single" w:sz="4" w:space="0" w:color="000001"/>
            </w:tcBorders>
          </w:tcPr>
          <w:p w:rsidR="00823852" w:rsidRDefault="00A76426">
            <w:pPr>
              <w:widowControl w:val="0"/>
            </w:pPr>
            <w:r>
              <w:rPr>
                <w:color w:val="000000"/>
                <w:sz w:val="24"/>
                <w:szCs w:val="24"/>
              </w:rPr>
              <w:t>Грунт-эмаль по ржавчине</w:t>
            </w:r>
          </w:p>
        </w:tc>
        <w:tc>
          <w:tcPr>
            <w:tcW w:w="4999" w:type="dxa"/>
            <w:tcBorders>
              <w:left w:val="single" w:sz="4" w:space="0" w:color="000001"/>
              <w:bottom w:val="single" w:sz="4" w:space="0" w:color="000000"/>
              <w:right w:val="single" w:sz="4" w:space="0" w:color="000001"/>
            </w:tcBorders>
          </w:tcPr>
          <w:p w:rsidR="00823852" w:rsidRDefault="00A76426">
            <w:pPr>
              <w:widowControl w:val="0"/>
              <w:rPr>
                <w:rFonts w:eastAsia="Calibri"/>
                <w:color w:val="auto"/>
                <w:sz w:val="24"/>
                <w:szCs w:val="24"/>
                <w:lang w:val="x-none" w:eastAsia="x-none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x-none" w:eastAsia="x-none"/>
              </w:rPr>
              <w:t xml:space="preserve"> Грунт-эмаль по ржавчине 4в1 VIXEN </w:t>
            </w:r>
            <w:r>
              <w:rPr>
                <w:rFonts w:eastAsia="Calibri"/>
                <w:i/>
                <w:iCs/>
                <w:color w:val="auto"/>
                <w:sz w:val="24"/>
                <w:szCs w:val="24"/>
                <w:lang w:eastAsia="x-none"/>
              </w:rPr>
              <w:t>или эквивалент</w:t>
            </w:r>
            <w:r>
              <w:rPr>
                <w:rFonts w:eastAsia="Calibri"/>
                <w:color w:val="auto"/>
                <w:sz w:val="24"/>
                <w:szCs w:val="24"/>
                <w:lang w:val="x-none" w:eastAsia="x-none"/>
              </w:rPr>
              <w:t>, винно-красный RAL 3005, 520 мл</w:t>
            </w:r>
          </w:p>
          <w:p w:rsidR="00823852" w:rsidRDefault="00A76426">
            <w:pPr>
              <w:widowControl w:val="0"/>
            </w:pPr>
            <w:r>
              <w:rPr>
                <w:rFonts w:eastAsia="Calibri"/>
                <w:color w:val="auto"/>
                <w:sz w:val="24"/>
                <w:szCs w:val="24"/>
                <w:lang w:val="x-none" w:eastAsia="x-none"/>
              </w:rPr>
              <w:t xml:space="preserve">Тип </w:t>
            </w:r>
            <w:hyperlink r:id="rId31">
              <w:r>
                <w:rPr>
                  <w:rStyle w:val="aff7"/>
                  <w:rFonts w:eastAsia="Calibri"/>
                  <w:color w:val="auto"/>
                  <w:sz w:val="24"/>
                  <w:szCs w:val="24"/>
                  <w:u w:val="none"/>
                  <w:lang w:val="x-none" w:eastAsia="x-none"/>
                </w:rPr>
                <w:t>алкидная</w:t>
              </w:r>
            </w:hyperlink>
          </w:p>
          <w:p w:rsidR="00823852" w:rsidRDefault="00A76426">
            <w:pPr>
              <w:widowControl w:val="0"/>
              <w:spacing w:line="300" w:lineRule="atLeast"/>
            </w:pPr>
            <w:r>
              <w:rPr>
                <w:rFonts w:eastAsia="Calibri"/>
                <w:color w:val="auto"/>
                <w:sz w:val="24"/>
                <w:szCs w:val="24"/>
                <w:lang w:val="x-none" w:eastAsia="x-none"/>
              </w:rPr>
              <w:t xml:space="preserve">Объем </w:t>
            </w:r>
            <w:hyperlink r:id="rId32">
              <w:r>
                <w:rPr>
                  <w:rStyle w:val="aff7"/>
                  <w:rFonts w:eastAsia="Calibri"/>
                  <w:color w:val="auto"/>
                  <w:sz w:val="24"/>
                  <w:szCs w:val="24"/>
                  <w:u w:val="none"/>
                  <w:lang w:val="x-none" w:eastAsia="x-none"/>
                </w:rPr>
                <w:t>0.52 л</w:t>
              </w:r>
            </w:hyperlink>
          </w:p>
          <w:p w:rsidR="00823852" w:rsidRDefault="00A76426">
            <w:pPr>
              <w:widowControl w:val="0"/>
              <w:spacing w:line="300" w:lineRule="atLeast"/>
            </w:pPr>
            <w:r>
              <w:rPr>
                <w:rFonts w:eastAsia="Calibri"/>
                <w:color w:val="auto"/>
                <w:sz w:val="24"/>
                <w:szCs w:val="24"/>
                <w:lang w:val="x-none" w:eastAsia="x-none"/>
              </w:rPr>
              <w:t xml:space="preserve">Вид тары </w:t>
            </w:r>
            <w:hyperlink r:id="rId33">
              <w:r>
                <w:rPr>
                  <w:rStyle w:val="aff7"/>
                  <w:rFonts w:eastAsia="Calibri"/>
                  <w:color w:val="auto"/>
                  <w:sz w:val="24"/>
                  <w:szCs w:val="24"/>
                  <w:u w:val="none"/>
                  <w:lang w:val="x-none" w:eastAsia="x-none"/>
                </w:rPr>
                <w:t>аэрозоль</w:t>
              </w:r>
            </w:hyperlink>
          </w:p>
          <w:p w:rsidR="00823852" w:rsidRDefault="00A76426">
            <w:pPr>
              <w:widowControl w:val="0"/>
            </w:pPr>
            <w:r>
              <w:rPr>
                <w:rFonts w:eastAsia="Calibri"/>
                <w:color w:val="auto"/>
                <w:sz w:val="24"/>
                <w:szCs w:val="24"/>
                <w:lang w:val="x-none" w:eastAsia="x-none"/>
              </w:rPr>
              <w:t xml:space="preserve">Цвет </w:t>
            </w:r>
            <w:hyperlink r:id="rId34">
              <w:r>
                <w:rPr>
                  <w:rStyle w:val="aff7"/>
                  <w:rFonts w:eastAsia="Calibri"/>
                  <w:color w:val="auto"/>
                  <w:sz w:val="24"/>
                  <w:szCs w:val="24"/>
                  <w:u w:val="none"/>
                  <w:lang w:val="x-none" w:eastAsia="x-none"/>
                </w:rPr>
                <w:t>к</w:t>
              </w:r>
            </w:hyperlink>
            <w:r>
              <w:rPr>
                <w:rFonts w:eastAsia="Calibri"/>
                <w:color w:val="auto"/>
                <w:sz w:val="24"/>
                <w:szCs w:val="24"/>
                <w:lang w:val="x-none" w:eastAsia="x-none"/>
              </w:rPr>
              <w:t>расный</w:t>
            </w:r>
          </w:p>
          <w:p w:rsidR="00823852" w:rsidRDefault="00A76426">
            <w:pPr>
              <w:widowControl w:val="0"/>
              <w:spacing w:line="300" w:lineRule="atLeast"/>
            </w:pPr>
            <w:r>
              <w:rPr>
                <w:rFonts w:eastAsia="Calibri"/>
                <w:color w:val="auto"/>
                <w:sz w:val="24"/>
                <w:szCs w:val="24"/>
                <w:lang w:val="x-none" w:eastAsia="x-none"/>
              </w:rPr>
              <w:t xml:space="preserve">Степень блеска </w:t>
            </w:r>
            <w:hyperlink r:id="rId35">
              <w:r>
                <w:rPr>
                  <w:rStyle w:val="aff7"/>
                  <w:rFonts w:eastAsia="Calibri"/>
                  <w:color w:val="auto"/>
                  <w:sz w:val="24"/>
                  <w:szCs w:val="24"/>
                  <w:u w:val="none"/>
                  <w:lang w:val="x-none" w:eastAsia="x-none"/>
                </w:rPr>
                <w:t>глянцевый</w:t>
              </w:r>
            </w:hyperlink>
          </w:p>
          <w:p w:rsidR="00823852" w:rsidRDefault="00A76426">
            <w:pPr>
              <w:widowControl w:val="0"/>
            </w:pPr>
            <w:r>
              <w:rPr>
                <w:rFonts w:eastAsia="Calibri"/>
                <w:color w:val="auto"/>
                <w:sz w:val="24"/>
                <w:szCs w:val="24"/>
                <w:lang w:val="x-none" w:eastAsia="x-none"/>
              </w:rPr>
              <w:t xml:space="preserve">Свойства </w:t>
            </w:r>
            <w:hyperlink r:id="rId36">
              <w:r>
                <w:rPr>
                  <w:rStyle w:val="aff7"/>
                  <w:rFonts w:eastAsia="Calibri"/>
                  <w:color w:val="auto"/>
                  <w:sz w:val="24"/>
                  <w:szCs w:val="24"/>
                  <w:u w:val="none"/>
                  <w:lang w:val="x-none" w:eastAsia="x-none"/>
                </w:rPr>
                <w:t>антикоррозийная</w:t>
              </w:r>
            </w:hyperlink>
          </w:p>
          <w:p w:rsidR="00823852" w:rsidRDefault="00A76426">
            <w:pPr>
              <w:widowControl w:val="0"/>
              <w:spacing w:line="300" w:lineRule="atLeast"/>
              <w:rPr>
                <w:rFonts w:eastAsia="Calibri"/>
                <w:color w:val="auto"/>
                <w:sz w:val="24"/>
                <w:szCs w:val="24"/>
                <w:lang w:val="x-none" w:eastAsia="x-none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x-none" w:eastAsia="x-none"/>
              </w:rPr>
              <w:t>Температура основания от + 15 до +30 °С</w:t>
            </w:r>
          </w:p>
          <w:p w:rsidR="00823852" w:rsidRDefault="00A76426">
            <w:pPr>
              <w:widowControl w:val="0"/>
              <w:spacing w:line="300" w:lineRule="atLeast"/>
              <w:rPr>
                <w:rFonts w:eastAsia="Calibri"/>
                <w:color w:val="auto"/>
                <w:sz w:val="24"/>
                <w:szCs w:val="24"/>
                <w:lang w:val="x-none" w:eastAsia="x-none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x-none" w:eastAsia="x-none"/>
              </w:rPr>
              <w:t>Min температура эксплуатации 10 °С</w:t>
            </w:r>
          </w:p>
          <w:p w:rsidR="00823852" w:rsidRDefault="00A76426">
            <w:pPr>
              <w:widowControl w:val="0"/>
              <w:spacing w:line="300" w:lineRule="atLeast"/>
              <w:rPr>
                <w:rFonts w:eastAsia="Calibri"/>
                <w:color w:val="auto"/>
                <w:sz w:val="24"/>
                <w:szCs w:val="24"/>
                <w:lang w:val="x-none" w:eastAsia="x-none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x-none" w:eastAsia="x-none"/>
              </w:rPr>
              <w:t>Max температура эксплуатации 80 °С</w:t>
            </w:r>
          </w:p>
          <w:p w:rsidR="00823852" w:rsidRDefault="00A76426">
            <w:pPr>
              <w:widowControl w:val="0"/>
              <w:spacing w:line="300" w:lineRule="atLeast"/>
              <w:rPr>
                <w:rFonts w:eastAsia="Calibri"/>
                <w:color w:val="auto"/>
                <w:sz w:val="24"/>
                <w:szCs w:val="24"/>
                <w:lang w:val="x-none" w:eastAsia="x-none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x-none" w:eastAsia="x-none"/>
              </w:rPr>
              <w:t xml:space="preserve">Термостойкость </w:t>
            </w:r>
            <w:r>
              <w:rPr>
                <w:rFonts w:eastAsia="Calibri"/>
                <w:color w:val="auto"/>
                <w:sz w:val="24"/>
                <w:szCs w:val="24"/>
                <w:lang w:val="x-none" w:eastAsia="x-none"/>
              </w:rPr>
              <w:t>нет</w:t>
            </w:r>
          </w:p>
          <w:p w:rsidR="00823852" w:rsidRDefault="00A76426">
            <w:pPr>
              <w:widowControl w:val="0"/>
              <w:spacing w:line="300" w:lineRule="atLeast"/>
              <w:rPr>
                <w:rFonts w:eastAsia="Calibri"/>
                <w:color w:val="auto"/>
                <w:sz w:val="24"/>
                <w:szCs w:val="24"/>
                <w:lang w:val="x-none" w:eastAsia="x-none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x-none" w:eastAsia="x-none"/>
              </w:rPr>
              <w:t>Основания бетон/кирпич/камень/металл/дерево/стекло</w:t>
            </w:r>
          </w:p>
          <w:p w:rsidR="00823852" w:rsidRDefault="00A76426">
            <w:pPr>
              <w:widowControl w:val="0"/>
              <w:spacing w:line="300" w:lineRule="atLeast"/>
            </w:pPr>
            <w:r>
              <w:rPr>
                <w:rFonts w:eastAsia="Calibri"/>
                <w:color w:val="auto"/>
                <w:sz w:val="24"/>
                <w:szCs w:val="24"/>
                <w:lang w:val="x-none" w:eastAsia="x-none"/>
              </w:rPr>
              <w:t xml:space="preserve">Быстросохнущая </w:t>
            </w:r>
            <w:hyperlink r:id="rId37">
              <w:r>
                <w:rPr>
                  <w:rStyle w:val="aff7"/>
                  <w:rFonts w:eastAsia="Calibri"/>
                  <w:color w:val="auto"/>
                  <w:sz w:val="24"/>
                  <w:szCs w:val="24"/>
                  <w:u w:val="none"/>
                  <w:lang w:val="x-none" w:eastAsia="x-none"/>
                </w:rPr>
                <w:t>да</w:t>
              </w:r>
            </w:hyperlink>
          </w:p>
          <w:p w:rsidR="00823852" w:rsidRDefault="00A76426">
            <w:pPr>
              <w:widowControl w:val="0"/>
              <w:spacing w:line="300" w:lineRule="atLeast"/>
            </w:pPr>
            <w:r>
              <w:rPr>
                <w:rFonts w:eastAsia="Calibri"/>
                <w:color w:val="auto"/>
                <w:sz w:val="24"/>
                <w:szCs w:val="24"/>
                <w:lang w:val="x-none" w:eastAsia="x-none"/>
              </w:rPr>
              <w:t xml:space="preserve">Износостойкая </w:t>
            </w:r>
            <w:hyperlink r:id="rId38">
              <w:r>
                <w:rPr>
                  <w:rStyle w:val="aff7"/>
                  <w:rFonts w:eastAsia="Calibri"/>
                  <w:color w:val="auto"/>
                  <w:sz w:val="24"/>
                  <w:szCs w:val="24"/>
                  <w:u w:val="none"/>
                  <w:lang w:val="x-none" w:eastAsia="x-none"/>
                </w:rPr>
                <w:t>да</w:t>
              </w:r>
            </w:hyperlink>
          </w:p>
        </w:tc>
        <w:tc>
          <w:tcPr>
            <w:tcW w:w="2847" w:type="dxa"/>
            <w:tcBorders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823852" w:rsidRDefault="00A7642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подробное техническое описание предлагаемого к поставке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823852">
            <w:pPr>
              <w:widowControl w:val="0"/>
              <w:jc w:val="center"/>
            </w:pPr>
          </w:p>
        </w:tc>
      </w:tr>
      <w:tr w:rsidR="00823852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t>1.47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Аккумулятор</w:t>
            </w:r>
          </w:p>
        </w:tc>
        <w:tc>
          <w:tcPr>
            <w:tcW w:w="49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18650 </w:t>
            </w:r>
            <w:r>
              <w:rPr>
                <w:color w:val="auto"/>
                <w:sz w:val="24"/>
                <w:szCs w:val="24"/>
                <w:lang w:val="en-US"/>
              </w:rPr>
              <w:t>li</w:t>
            </w:r>
            <w:r>
              <w:rPr>
                <w:color w:val="auto"/>
                <w:sz w:val="24"/>
                <w:szCs w:val="24"/>
              </w:rPr>
              <w:t>-</w:t>
            </w:r>
            <w:r>
              <w:rPr>
                <w:color w:val="auto"/>
                <w:sz w:val="24"/>
                <w:szCs w:val="24"/>
                <w:lang w:val="en-US"/>
              </w:rPr>
              <w:t>ion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Panasonic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NCR</w:t>
            </w:r>
            <w:r>
              <w:rPr>
                <w:color w:val="auto"/>
                <w:sz w:val="24"/>
                <w:szCs w:val="24"/>
              </w:rPr>
              <w:t>18650</w:t>
            </w:r>
            <w:r>
              <w:rPr>
                <w:color w:val="auto"/>
                <w:sz w:val="24"/>
                <w:szCs w:val="24"/>
                <w:lang w:val="en-US"/>
              </w:rPr>
              <w:t>GA</w:t>
            </w:r>
            <w:r>
              <w:rPr>
                <w:color w:val="auto"/>
                <w:sz w:val="24"/>
                <w:szCs w:val="24"/>
              </w:rPr>
              <w:t xml:space="preserve">  </w:t>
            </w:r>
            <w:r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Емкость: 3450 </w:t>
            </w:r>
            <w:r>
              <w:rPr>
                <w:color w:val="auto"/>
                <w:sz w:val="24"/>
                <w:szCs w:val="24"/>
                <w:lang w:val="en-US"/>
              </w:rPr>
              <w:t>mA</w:t>
            </w:r>
            <w:r>
              <w:rPr>
                <w:color w:val="auto"/>
                <w:sz w:val="24"/>
                <w:szCs w:val="24"/>
              </w:rPr>
              <w:t>ч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Химический </w:t>
            </w:r>
            <w:r>
              <w:rPr>
                <w:color w:val="auto"/>
                <w:sz w:val="24"/>
                <w:szCs w:val="24"/>
              </w:rPr>
              <w:t>состав:</w:t>
            </w:r>
            <w:r>
              <w:rPr>
                <w:color w:val="auto"/>
                <w:sz w:val="24"/>
                <w:szCs w:val="24"/>
              </w:rPr>
              <w:tab/>
            </w:r>
            <w:r>
              <w:rPr>
                <w:color w:val="auto"/>
                <w:sz w:val="24"/>
                <w:szCs w:val="24"/>
                <w:lang w:val="en-US"/>
              </w:rPr>
              <w:t>Li</w:t>
            </w:r>
            <w:r>
              <w:rPr>
                <w:color w:val="auto"/>
                <w:sz w:val="24"/>
                <w:szCs w:val="24"/>
              </w:rPr>
              <w:t>-</w:t>
            </w:r>
            <w:r>
              <w:rPr>
                <w:color w:val="auto"/>
                <w:sz w:val="24"/>
                <w:szCs w:val="24"/>
                <w:lang w:val="en-US"/>
              </w:rPr>
              <w:t>Ion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Электрохимическая система:</w:t>
            </w:r>
            <w:r>
              <w:rPr>
                <w:color w:val="auto"/>
                <w:sz w:val="24"/>
                <w:szCs w:val="24"/>
              </w:rPr>
              <w:tab/>
              <w:t>литиевые, литий-ионные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Напряжение:</w:t>
            </w:r>
            <w:r>
              <w:rPr>
                <w:color w:val="auto"/>
                <w:sz w:val="24"/>
                <w:szCs w:val="24"/>
              </w:rPr>
              <w:tab/>
              <w:t>3.6 В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Максимальный ток непрерывного разряда: 10000мА (10A)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823852" w:rsidRDefault="00A7642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подробное техническое описание предлагаемого к поставке </w:t>
            </w:r>
            <w:r>
              <w:rPr>
                <w:i/>
                <w:color w:val="000000"/>
                <w:sz w:val="24"/>
                <w:szCs w:val="24"/>
              </w:rPr>
              <w:t>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823852">
            <w:pPr>
              <w:widowControl w:val="0"/>
              <w:jc w:val="center"/>
            </w:pPr>
          </w:p>
        </w:tc>
      </w:tr>
      <w:tr w:rsidR="00823852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t>1.48</w:t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Контргайка</w:t>
            </w:r>
          </w:p>
        </w:tc>
        <w:tc>
          <w:tcPr>
            <w:tcW w:w="49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Контргайка нержавеющая, сталь AISI 304/316 (CF8/CF8M), DN15, PN16, внутр. резьба G1/2”, NUT12015/NUT22015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823852" w:rsidRDefault="00A7642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подробное техническое описание предлагаемого к поставке </w:t>
            </w:r>
            <w:r>
              <w:rPr>
                <w:i/>
                <w:iCs/>
                <w:color w:val="000000"/>
                <w:sz w:val="24"/>
                <w:szCs w:val="24"/>
              </w:rPr>
              <w:t>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823852">
            <w:pPr>
              <w:widowControl w:val="0"/>
              <w:jc w:val="center"/>
            </w:pPr>
          </w:p>
        </w:tc>
      </w:tr>
      <w:tr w:rsidR="00823852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t>1.49</w:t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Веревка статическая для работы на высоте</w:t>
            </w:r>
          </w:p>
        </w:tc>
        <w:tc>
          <w:tcPr>
            <w:tcW w:w="49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</w:pPr>
            <w:r>
              <w:rPr>
                <w:color w:val="auto"/>
                <w:sz w:val="24"/>
                <w:szCs w:val="24"/>
              </w:rPr>
              <w:t>Соответствие:</w:t>
            </w:r>
          </w:p>
          <w:p w:rsidR="00823852" w:rsidRDefault="00A76426">
            <w:pPr>
              <w:pStyle w:val="af9"/>
              <w:widowControl w:val="0"/>
              <w:spacing w:after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ТР ТС 019/2011,</w:t>
            </w:r>
            <w:r>
              <w:rPr>
                <w:color w:val="auto"/>
                <w:sz w:val="24"/>
                <w:szCs w:val="24"/>
              </w:rPr>
              <w:br/>
              <w:t xml:space="preserve">ГОСТ EN 1891-2014 </w:t>
            </w:r>
            <w:r>
              <w:rPr>
                <w:color w:val="auto"/>
                <w:sz w:val="24"/>
                <w:szCs w:val="24"/>
              </w:rPr>
              <w:br/>
              <w:t>Характеристики</w:t>
            </w:r>
          </w:p>
          <w:p w:rsidR="00823852" w:rsidRDefault="00A76426">
            <w:pPr>
              <w:pStyle w:val="af9"/>
              <w:widowControl w:val="0"/>
              <w:spacing w:after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Тип верёвки - А</w:t>
            </w:r>
          </w:p>
          <w:p w:rsidR="00823852" w:rsidRDefault="00A76426">
            <w:pPr>
              <w:pStyle w:val="af9"/>
              <w:widowControl w:val="0"/>
              <w:spacing w:after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Диаметр - 10,0 +/- 3%</w:t>
            </w:r>
          </w:p>
          <w:p w:rsidR="00823852" w:rsidRDefault="00A76426">
            <w:pPr>
              <w:pStyle w:val="af9"/>
              <w:widowControl w:val="0"/>
              <w:spacing w:after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Масса сердечника\оплетки - 63/37%</w:t>
            </w:r>
          </w:p>
          <w:p w:rsidR="00823852" w:rsidRDefault="00A76426">
            <w:pPr>
              <w:pStyle w:val="af9"/>
              <w:widowControl w:val="0"/>
              <w:spacing w:after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Кол-во прядей в оплетке - 40</w:t>
            </w:r>
          </w:p>
          <w:p w:rsidR="00823852" w:rsidRDefault="00A76426">
            <w:pPr>
              <w:pStyle w:val="af9"/>
              <w:widowControl w:val="0"/>
              <w:spacing w:after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Сдвиг оплетки - 4мм</w:t>
            </w:r>
          </w:p>
          <w:p w:rsidR="00823852" w:rsidRDefault="00A76426">
            <w:pPr>
              <w:pStyle w:val="af9"/>
              <w:widowControl w:val="0"/>
              <w:spacing w:after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Статическое удлинение - 5%</w:t>
            </w:r>
          </w:p>
          <w:p w:rsidR="00823852" w:rsidRDefault="00A76426">
            <w:pPr>
              <w:pStyle w:val="af9"/>
              <w:widowControl w:val="0"/>
              <w:spacing w:after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Усадка — 2%</w:t>
            </w:r>
          </w:p>
          <w:p w:rsidR="00823852" w:rsidRDefault="00A76426">
            <w:pPr>
              <w:pStyle w:val="af9"/>
              <w:widowControl w:val="0"/>
              <w:spacing w:after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Разрывная нагрузка, кН - 32кН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823852">
            <w:pPr>
              <w:widowControl w:val="0"/>
              <w:jc w:val="center"/>
            </w:pPr>
          </w:p>
        </w:tc>
      </w:tr>
      <w:tr w:rsidR="00823852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t>1.50</w:t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</w:pPr>
            <w:r>
              <w:rPr>
                <w:color w:val="000000"/>
                <w:sz w:val="24"/>
                <w:szCs w:val="24"/>
              </w:rPr>
              <w:t>Аккумулятор</w:t>
            </w:r>
          </w:p>
        </w:tc>
        <w:tc>
          <w:tcPr>
            <w:tcW w:w="49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</w:pPr>
            <w:r>
              <w:rPr>
                <w:color w:val="auto"/>
                <w:sz w:val="24"/>
                <w:szCs w:val="24"/>
              </w:rPr>
              <w:t>Аккумулятор Крона 9,2 V li-ion 6F22 1000mAh (2 шт.) в пластиковом кейсе с зарядкой type-c — usb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Бренд FORCEMYTH  </w:t>
            </w:r>
            <w:r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Количество в </w:t>
            </w:r>
            <w:r>
              <w:rPr>
                <w:color w:val="auto"/>
                <w:sz w:val="24"/>
                <w:szCs w:val="24"/>
              </w:rPr>
              <w:t>упаковке 2 штуки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Упаковка пластиковый бокс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Типоразмер Крона (6LR61, 6LF22, 6KR61, 1604A)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Химический тип: Li-Ion</w:t>
            </w:r>
          </w:p>
          <w:p w:rsidR="00823852" w:rsidRDefault="00A76426">
            <w:pPr>
              <w:widowControl w:val="0"/>
            </w:pPr>
            <w:r>
              <w:rPr>
                <w:color w:val="auto"/>
                <w:sz w:val="24"/>
                <w:szCs w:val="24"/>
              </w:rPr>
              <w:t>Емкость: 1001 мА·ч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Количество циклов заряда: 1000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Рабочее напряжение: 9 В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Особенности: встроенная зарядка от USB</w:t>
            </w:r>
          </w:p>
        </w:tc>
        <w:tc>
          <w:tcPr>
            <w:tcW w:w="2847" w:type="dxa"/>
            <w:tcBorders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</w:t>
            </w:r>
            <w:r>
              <w:rPr>
                <w:i/>
                <w:sz w:val="24"/>
                <w:szCs w:val="24"/>
              </w:rPr>
              <w:t>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823852" w:rsidRDefault="00A7642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подробное техническое описание предлагаемого к поставке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823852">
            <w:pPr>
              <w:widowControl w:val="0"/>
              <w:jc w:val="center"/>
            </w:pPr>
          </w:p>
        </w:tc>
      </w:tr>
      <w:tr w:rsidR="00823852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t>1.51</w:t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Клеевые стержни</w:t>
            </w:r>
          </w:p>
        </w:tc>
        <w:tc>
          <w:tcPr>
            <w:tcW w:w="49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Стержни для клеевого пистолета STAYER </w:t>
            </w:r>
            <w:r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  <w:r>
              <w:rPr>
                <w:color w:val="auto"/>
                <w:sz w:val="24"/>
                <w:szCs w:val="24"/>
              </w:rPr>
              <w:t xml:space="preserve"> 11x200 мм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Длина:200 мм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Количество: 40 шт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Диаметр:11 мм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Тип: белый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Флуоресцентные:</w:t>
            </w:r>
            <w:r>
              <w:rPr>
                <w:color w:val="auto"/>
                <w:sz w:val="24"/>
                <w:szCs w:val="24"/>
              </w:rPr>
              <w:t xml:space="preserve"> нет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Вес нетто:0.8 кг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Температура плавления:80-96 °С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823852" w:rsidRDefault="00A7642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подробное техническое описание предлагаемого к поставке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823852">
            <w:pPr>
              <w:widowControl w:val="0"/>
              <w:jc w:val="center"/>
            </w:pPr>
          </w:p>
        </w:tc>
      </w:tr>
      <w:tr w:rsidR="00823852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t>1.52</w:t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Клеевой пистолет</w:t>
            </w:r>
          </w:p>
        </w:tc>
        <w:tc>
          <w:tcPr>
            <w:tcW w:w="49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Клеевой термопистолет DEKO DKGG40 </w:t>
            </w:r>
            <w:r>
              <w:rPr>
                <w:i/>
                <w:iCs/>
                <w:color w:val="auto"/>
                <w:sz w:val="24"/>
                <w:szCs w:val="24"/>
              </w:rPr>
              <w:t xml:space="preserve">или эквивалент </w:t>
            </w:r>
            <w:r>
              <w:rPr>
                <w:color w:val="auto"/>
                <w:sz w:val="24"/>
                <w:szCs w:val="24"/>
              </w:rPr>
              <w:t>40Вт, SET4, с подставкой, набор клеевых стержней 063-4969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Длина клеевого стержня, мм: 100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Диаметр стержня, мм: 7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Электронная регулировка температуры: Нет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Напряжение питания, В: 220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Производительность: 5 гр/мин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823852" w:rsidRDefault="00A7642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подробное техническое описание предлагаемого к поставке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823852">
            <w:pPr>
              <w:widowControl w:val="0"/>
              <w:jc w:val="center"/>
            </w:pPr>
          </w:p>
        </w:tc>
      </w:tr>
      <w:tr w:rsidR="00823852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t>1.53</w:t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Смазка универсальная cиликоновая</w:t>
            </w:r>
          </w:p>
        </w:tc>
        <w:tc>
          <w:tcPr>
            <w:tcW w:w="49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Смазка универсальная cиликоновая (Аэрозоль) Kerry арт. KR-942  </w:t>
            </w:r>
            <w:r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Объем 520 мл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Тип смазки силиконовая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Область </w:t>
            </w:r>
            <w:r>
              <w:rPr>
                <w:color w:val="auto"/>
                <w:sz w:val="24"/>
                <w:szCs w:val="24"/>
              </w:rPr>
              <w:t>применения универсальная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823852" w:rsidRDefault="00A7642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подробное техническое описание предлагаемого к поставке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823852">
            <w:pPr>
              <w:widowControl w:val="0"/>
              <w:jc w:val="center"/>
            </w:pPr>
          </w:p>
        </w:tc>
      </w:tr>
      <w:tr w:rsidR="00823852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t>1.54</w:t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Смазка многоцелевая медная</w:t>
            </w:r>
          </w:p>
        </w:tc>
        <w:tc>
          <w:tcPr>
            <w:tcW w:w="49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Смазка медная термостойкая KERRY KR-937-11  </w:t>
            </w:r>
            <w:r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Объем </w:t>
            </w:r>
            <w:r>
              <w:rPr>
                <w:color w:val="auto"/>
                <w:sz w:val="24"/>
                <w:szCs w:val="24"/>
              </w:rPr>
              <w:t>335 мл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Область применения:</w:t>
            </w:r>
            <w:r>
              <w:rPr>
                <w:color w:val="auto"/>
                <w:sz w:val="24"/>
                <w:szCs w:val="24"/>
              </w:rPr>
              <w:tab/>
              <w:t>антикоррозийная, для резьбовых соединений, для ступиц, универсальная</w:t>
            </w:r>
          </w:p>
        </w:tc>
        <w:tc>
          <w:tcPr>
            <w:tcW w:w="2847" w:type="dxa"/>
            <w:tcBorders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823852" w:rsidRDefault="00A7642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подробное техническое описание предлагаемого к поставке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823852">
            <w:pPr>
              <w:widowControl w:val="0"/>
              <w:jc w:val="center"/>
            </w:pPr>
          </w:p>
        </w:tc>
      </w:tr>
      <w:tr w:rsidR="00823852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t>1.55</w:t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Шланги сливные</w:t>
            </w:r>
          </w:p>
        </w:tc>
        <w:tc>
          <w:tcPr>
            <w:tcW w:w="49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Шланг </w:t>
            </w:r>
            <w:r>
              <w:rPr>
                <w:color w:val="auto"/>
                <w:sz w:val="24"/>
                <w:szCs w:val="24"/>
              </w:rPr>
              <w:t>сливной для стиральной и посудомоечной машины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Диаметр 3/4"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Размеры 3000x500 мм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Цвет серый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  <w:p w:rsidR="00823852" w:rsidRDefault="00823852">
            <w:pPr>
              <w:pStyle w:val="Standard"/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823852">
            <w:pPr>
              <w:widowControl w:val="0"/>
              <w:jc w:val="center"/>
            </w:pPr>
          </w:p>
        </w:tc>
      </w:tr>
      <w:tr w:rsidR="00823852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t>1.56</w:t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Карабин  с байонетной муфтой для работы на высоте</w:t>
            </w:r>
          </w:p>
        </w:tc>
        <w:tc>
          <w:tcPr>
            <w:tcW w:w="49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tabs>
                <w:tab w:val="left" w:pos="882"/>
              </w:tabs>
              <w:contextualSpacing/>
              <w:jc w:val="both"/>
            </w:pPr>
            <w:r>
              <w:rPr>
                <w:color w:val="auto"/>
                <w:sz w:val="24"/>
                <w:szCs w:val="24"/>
              </w:rPr>
              <w:t>Соответствие:</w:t>
            </w:r>
          </w:p>
          <w:p w:rsidR="00823852" w:rsidRDefault="00A76426">
            <w:pPr>
              <w:widowControl w:val="0"/>
              <w:tabs>
                <w:tab w:val="left" w:pos="882"/>
              </w:tabs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ТР ТС 019/2011</w:t>
            </w:r>
          </w:p>
          <w:p w:rsidR="00823852" w:rsidRDefault="00A76426">
            <w:pPr>
              <w:widowControl w:val="0"/>
              <w:tabs>
                <w:tab w:val="left" w:pos="882"/>
              </w:tabs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ГОСТ Р ЕН 362-2008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EN 12275:2013 (H)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Карабин "</w:t>
            </w:r>
            <w:r>
              <w:rPr>
                <w:color w:val="auto"/>
                <w:sz w:val="24"/>
                <w:szCs w:val="24"/>
                <w:lang w:val="en-US"/>
              </w:rPr>
              <w:t>Titanium</w:t>
            </w:r>
            <w:r>
              <w:rPr>
                <w:color w:val="auto"/>
                <w:sz w:val="24"/>
                <w:szCs w:val="24"/>
              </w:rPr>
              <w:t xml:space="preserve">" </w:t>
            </w:r>
            <w:r>
              <w:rPr>
                <w:color w:val="auto"/>
                <w:sz w:val="24"/>
                <w:szCs w:val="24"/>
                <w:lang w:val="en-US"/>
              </w:rPr>
              <w:t>triple</w:t>
            </w:r>
            <w:r>
              <w:rPr>
                <w:color w:val="auto"/>
                <w:sz w:val="24"/>
                <w:szCs w:val="24"/>
              </w:rPr>
              <w:t>-</w:t>
            </w:r>
            <w:r>
              <w:rPr>
                <w:color w:val="auto"/>
                <w:sz w:val="24"/>
                <w:szCs w:val="24"/>
                <w:lang w:val="en-US"/>
              </w:rPr>
              <w:t>lock</w:t>
            </w:r>
            <w:r>
              <w:rPr>
                <w:color w:val="auto"/>
                <w:sz w:val="24"/>
                <w:szCs w:val="24"/>
              </w:rPr>
              <w:t xml:space="preserve"> зеленый (2023) </w:t>
            </w:r>
            <w:r>
              <w:rPr>
                <w:color w:val="auto"/>
                <w:sz w:val="24"/>
                <w:szCs w:val="24"/>
                <w:lang w:val="en-US"/>
              </w:rPr>
              <w:t>VENTO</w:t>
            </w:r>
            <w:r>
              <w:rPr>
                <w:color w:val="auto"/>
                <w:sz w:val="24"/>
                <w:szCs w:val="24"/>
              </w:rPr>
              <w:t xml:space="preserve">  </w:t>
            </w:r>
            <w:r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Карабин </w:t>
            </w:r>
            <w:r>
              <w:rPr>
                <w:color w:val="auto"/>
                <w:sz w:val="24"/>
                <w:szCs w:val="24"/>
                <w:lang w:val="en-US"/>
              </w:rPr>
              <w:t>HMS</w:t>
            </w:r>
            <w:r>
              <w:rPr>
                <w:color w:val="auto"/>
                <w:sz w:val="24"/>
                <w:szCs w:val="24"/>
              </w:rPr>
              <w:t xml:space="preserve"> формы с автоматической трехтактной защелкой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Материал изготовления карабина, запорного элемента, фиксатора запорного элемента: дюралюминий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Раскрытие, мм: 24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Внешние габариты, мм: 112х 75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Темпера</w:t>
            </w:r>
            <w:r>
              <w:rPr>
                <w:color w:val="auto"/>
                <w:sz w:val="24"/>
                <w:szCs w:val="24"/>
              </w:rPr>
              <w:t>турный режим: -50 +50 °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Массогабаритные параметры: Масса, г: 73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823852" w:rsidRDefault="00A7642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подробное техническое описание предлагаемого к поставке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823852">
            <w:pPr>
              <w:widowControl w:val="0"/>
              <w:jc w:val="center"/>
            </w:pPr>
          </w:p>
        </w:tc>
      </w:tr>
      <w:tr w:rsidR="00823852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t>1.57</w:t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Аккумулятор</w:t>
            </w:r>
          </w:p>
        </w:tc>
        <w:tc>
          <w:tcPr>
            <w:tcW w:w="49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Модель </w:t>
            </w:r>
            <w:r>
              <w:rPr>
                <w:color w:val="auto"/>
                <w:sz w:val="24"/>
                <w:szCs w:val="24"/>
                <w:lang w:val="en-US"/>
              </w:rPr>
              <w:t>Makita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BL</w:t>
            </w:r>
            <w:r>
              <w:rPr>
                <w:color w:val="auto"/>
                <w:sz w:val="24"/>
                <w:szCs w:val="24"/>
              </w:rPr>
              <w:t>1830</w:t>
            </w:r>
            <w:r>
              <w:rPr>
                <w:color w:val="auto"/>
                <w:sz w:val="24"/>
                <w:szCs w:val="24"/>
                <w:lang w:val="en-US"/>
              </w:rPr>
              <w:t>B</w:t>
            </w:r>
            <w:r>
              <w:rPr>
                <w:color w:val="auto"/>
                <w:sz w:val="24"/>
                <w:szCs w:val="24"/>
              </w:rPr>
              <w:t xml:space="preserve"> 54</w:t>
            </w:r>
            <w:r>
              <w:rPr>
                <w:color w:val="auto"/>
                <w:sz w:val="24"/>
                <w:szCs w:val="24"/>
                <w:lang w:val="en-US"/>
              </w:rPr>
              <w:t>Wh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Li</w:t>
            </w:r>
            <w:r>
              <w:rPr>
                <w:color w:val="auto"/>
                <w:sz w:val="24"/>
                <w:szCs w:val="24"/>
              </w:rPr>
              <w:t>-</w:t>
            </w:r>
            <w:r>
              <w:rPr>
                <w:color w:val="auto"/>
                <w:sz w:val="24"/>
                <w:szCs w:val="24"/>
                <w:lang w:val="en-US"/>
              </w:rPr>
              <w:t>ion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i/>
                <w:iCs/>
                <w:color w:val="auto"/>
                <w:sz w:val="24"/>
                <w:szCs w:val="24"/>
              </w:rPr>
              <w:t xml:space="preserve">или </w:t>
            </w:r>
            <w:r>
              <w:rPr>
                <w:i/>
                <w:iCs/>
                <w:color w:val="auto"/>
                <w:sz w:val="24"/>
                <w:szCs w:val="24"/>
              </w:rPr>
              <w:t>эквивалент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Тип аккумулятора</w:t>
            </w:r>
            <w:r>
              <w:rPr>
                <w:color w:val="auto"/>
                <w:sz w:val="24"/>
                <w:szCs w:val="24"/>
              </w:rPr>
              <w:tab/>
              <w:t>Li-ion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Линейка (тип) АКБ</w:t>
            </w:r>
            <w:r>
              <w:rPr>
                <w:color w:val="auto"/>
                <w:sz w:val="24"/>
                <w:szCs w:val="24"/>
              </w:rPr>
              <w:tab/>
              <w:t xml:space="preserve">Makita </w:t>
            </w:r>
            <w:r>
              <w:rPr>
                <w:color w:val="auto"/>
                <w:sz w:val="24"/>
                <w:szCs w:val="24"/>
                <w:lang w:val="en-US"/>
              </w:rPr>
              <w:t>BL</w:t>
            </w:r>
            <w:r>
              <w:rPr>
                <w:color w:val="auto"/>
                <w:sz w:val="24"/>
                <w:szCs w:val="24"/>
              </w:rPr>
              <w:t>1830</w:t>
            </w:r>
            <w:r>
              <w:rPr>
                <w:color w:val="auto"/>
                <w:sz w:val="24"/>
                <w:szCs w:val="24"/>
                <w:lang w:val="en-US"/>
              </w:rPr>
              <w:t>B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Емкость:3 А*ч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Напряжение: 18 В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 уровня заряда: есть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Длина 120 мм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Ширина 70 мм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Высота 80 мм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Вес 0,65 кг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823852" w:rsidRDefault="00A7642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подробное </w:t>
            </w:r>
            <w:r>
              <w:rPr>
                <w:i/>
                <w:iCs/>
                <w:color w:val="000000"/>
                <w:sz w:val="24"/>
                <w:szCs w:val="24"/>
              </w:rPr>
              <w:t>техническое описание предлагаемого к поставке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823852">
            <w:pPr>
              <w:widowControl w:val="0"/>
              <w:jc w:val="center"/>
            </w:pPr>
          </w:p>
        </w:tc>
      </w:tr>
      <w:tr w:rsidR="00823852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t>1.58</w:t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Воронка</w:t>
            </w:r>
          </w:p>
        </w:tc>
        <w:tc>
          <w:tcPr>
            <w:tcW w:w="49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Воронка Airline APFP001 </w:t>
            </w:r>
            <w:r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  <w:r>
              <w:rPr>
                <w:color w:val="auto"/>
                <w:sz w:val="24"/>
                <w:szCs w:val="24"/>
              </w:rPr>
              <w:t>, с рукояткой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Состав: пластик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Диаметр внешний, мм: 200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Длина в сборе, мм: 180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Длина носика, мм: 70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Диаметр конца носика, мм: 17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Конструкция: </w:t>
            </w:r>
            <w:r>
              <w:rPr>
                <w:color w:val="auto"/>
                <w:sz w:val="24"/>
                <w:szCs w:val="24"/>
              </w:rPr>
              <w:t>неразборная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Предназначена для переливания технических жидкостей.</w:t>
            </w:r>
          </w:p>
        </w:tc>
        <w:tc>
          <w:tcPr>
            <w:tcW w:w="2847" w:type="dxa"/>
            <w:tcBorders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823852" w:rsidRDefault="00A7642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подробное техническое описание предлагаемого к поставке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823852">
            <w:pPr>
              <w:widowControl w:val="0"/>
              <w:jc w:val="center"/>
            </w:pPr>
          </w:p>
        </w:tc>
      </w:tr>
      <w:tr w:rsidR="00823852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t>1.59</w:t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Фонарик</w:t>
            </w:r>
          </w:p>
        </w:tc>
        <w:tc>
          <w:tcPr>
            <w:tcW w:w="49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Фонарик </w:t>
            </w:r>
            <w:r>
              <w:rPr>
                <w:color w:val="auto"/>
                <w:sz w:val="24"/>
                <w:szCs w:val="24"/>
                <w:lang w:val="en-US"/>
              </w:rPr>
              <w:t>U</w:t>
            </w:r>
            <w:r>
              <w:rPr>
                <w:color w:val="auto"/>
                <w:sz w:val="24"/>
                <w:szCs w:val="24"/>
              </w:rPr>
              <w:t>2-1</w:t>
            </w:r>
            <w:r>
              <w:rPr>
                <w:color w:val="auto"/>
                <w:sz w:val="24"/>
                <w:szCs w:val="24"/>
                <w:lang w:val="en-US"/>
              </w:rPr>
              <w:t>B</w:t>
            </w:r>
            <w:r>
              <w:rPr>
                <w:color w:val="auto"/>
                <w:sz w:val="24"/>
                <w:szCs w:val="24"/>
              </w:rPr>
              <w:t xml:space="preserve"> (</w:t>
            </w:r>
            <w:r>
              <w:rPr>
                <w:color w:val="auto"/>
                <w:sz w:val="24"/>
                <w:szCs w:val="24"/>
                <w:lang w:val="en-US"/>
              </w:rPr>
              <w:t>Convoy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S</w:t>
            </w:r>
            <w:r>
              <w:rPr>
                <w:color w:val="auto"/>
                <w:sz w:val="24"/>
                <w:szCs w:val="24"/>
              </w:rPr>
              <w:t xml:space="preserve">2 </w:t>
            </w:r>
            <w:r>
              <w:rPr>
                <w:color w:val="auto"/>
                <w:sz w:val="24"/>
                <w:szCs w:val="24"/>
                <w:lang w:val="en-US"/>
              </w:rPr>
              <w:t>XM</w:t>
            </w:r>
            <w:r>
              <w:rPr>
                <w:color w:val="auto"/>
                <w:sz w:val="24"/>
                <w:szCs w:val="24"/>
              </w:rPr>
              <w:t>-</w:t>
            </w:r>
            <w:r>
              <w:rPr>
                <w:color w:val="auto"/>
                <w:sz w:val="24"/>
                <w:szCs w:val="24"/>
                <w:lang w:val="en-US"/>
              </w:rPr>
              <w:t>L</w:t>
            </w:r>
            <w:r>
              <w:rPr>
                <w:color w:val="auto"/>
                <w:sz w:val="24"/>
                <w:szCs w:val="24"/>
              </w:rPr>
              <w:t xml:space="preserve"> )  </w:t>
            </w:r>
            <w:r>
              <w:rPr>
                <w:i/>
                <w:iCs/>
                <w:color w:val="auto"/>
                <w:sz w:val="24"/>
                <w:szCs w:val="24"/>
              </w:rPr>
              <w:t xml:space="preserve">или </w:t>
            </w:r>
            <w:r>
              <w:rPr>
                <w:i/>
                <w:iCs/>
                <w:color w:val="auto"/>
                <w:sz w:val="24"/>
                <w:szCs w:val="24"/>
              </w:rPr>
              <w:t>эквивалент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823852" w:rsidRDefault="00A7642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подробное техническое описание предлагаемого к поставке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823852">
            <w:pPr>
              <w:widowControl w:val="0"/>
              <w:jc w:val="center"/>
            </w:pPr>
          </w:p>
        </w:tc>
      </w:tr>
      <w:tr w:rsidR="00823852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t>1.60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Аккумулятор</w:t>
            </w:r>
          </w:p>
        </w:tc>
        <w:tc>
          <w:tcPr>
            <w:tcW w:w="49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NCR1 18650В Li-Ion МН12210 аккумулятор, U=4,2В Liito Kala  </w:t>
            </w:r>
            <w:r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823852" w:rsidRDefault="00A7642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подробное техническое описание предлагаемого к поставке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823852">
            <w:pPr>
              <w:widowControl w:val="0"/>
              <w:jc w:val="center"/>
            </w:pPr>
          </w:p>
        </w:tc>
      </w:tr>
      <w:tr w:rsidR="00823852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t>1.61</w:t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Моющее средство, емкостью 500 мл</w:t>
            </w:r>
          </w:p>
        </w:tc>
        <w:tc>
          <w:tcPr>
            <w:tcW w:w="49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Средство для мытья посуды FAIRY  </w:t>
            </w:r>
            <w:r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Объем: 0.5 л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 дозатором: нет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823852">
            <w:pPr>
              <w:widowControl w:val="0"/>
              <w:jc w:val="center"/>
            </w:pPr>
          </w:p>
        </w:tc>
      </w:tr>
      <w:tr w:rsidR="00823852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t>1.62</w:t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Ветошь</w:t>
            </w:r>
          </w:p>
        </w:tc>
        <w:tc>
          <w:tcPr>
            <w:tcW w:w="49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Ветошь х/б 100% размером 1,0*1,0м не ворсистая</w:t>
            </w:r>
          </w:p>
        </w:tc>
        <w:tc>
          <w:tcPr>
            <w:tcW w:w="2847" w:type="dxa"/>
            <w:tcBorders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823852">
            <w:pPr>
              <w:widowControl w:val="0"/>
              <w:jc w:val="center"/>
            </w:pPr>
          </w:p>
        </w:tc>
      </w:tr>
      <w:tr w:rsidR="00823852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t>1.63</w:t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Ведро металл, оцинкованное</w:t>
            </w:r>
          </w:p>
        </w:tc>
        <w:tc>
          <w:tcPr>
            <w:tcW w:w="49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Ведро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Тип: хозяйственное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Материал: металл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Форма: круглая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Объем:10 л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Металлическая рукоятка для переноски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823852">
            <w:pPr>
              <w:widowControl w:val="0"/>
              <w:jc w:val="center"/>
            </w:pPr>
          </w:p>
        </w:tc>
      </w:tr>
      <w:tr w:rsidR="00823852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t>1.64</w:t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Аккумулятор</w:t>
            </w:r>
          </w:p>
        </w:tc>
        <w:tc>
          <w:tcPr>
            <w:tcW w:w="49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VARTA Power Accu ААA HR03 </w:t>
            </w:r>
            <w:r>
              <w:rPr>
                <w:i/>
                <w:iCs/>
                <w:color w:val="auto"/>
                <w:sz w:val="24"/>
                <w:szCs w:val="24"/>
              </w:rPr>
              <w:t xml:space="preserve">или эквивалент </w:t>
            </w:r>
            <w:r>
              <w:rPr>
                <w:color w:val="auto"/>
                <w:sz w:val="24"/>
                <w:szCs w:val="24"/>
              </w:rPr>
              <w:t>1000mAh 1,2V NiMH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Код размера батарейки AAA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Химический состав</w:t>
            </w:r>
            <w:r>
              <w:rPr>
                <w:color w:val="auto"/>
                <w:sz w:val="24"/>
                <w:szCs w:val="24"/>
              </w:rPr>
              <w:tab/>
              <w:t xml:space="preserve"> Ni-Mh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Особенности:</w:t>
            </w:r>
            <w:r>
              <w:rPr>
                <w:color w:val="auto"/>
                <w:sz w:val="24"/>
                <w:szCs w:val="24"/>
              </w:rPr>
              <w:tab/>
              <w:t>перезаряжаемая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Ёмкость 1000 мАч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Серия / Модельный ряд Varta Recharge Accu Power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Форма батарейки</w:t>
            </w:r>
            <w:r>
              <w:rPr>
                <w:color w:val="auto"/>
                <w:sz w:val="24"/>
                <w:szCs w:val="24"/>
              </w:rPr>
              <w:tab/>
              <w:t>круглая, цилиндрическая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Код типа батарейки</w:t>
            </w:r>
            <w:r>
              <w:rPr>
                <w:color w:val="auto"/>
                <w:sz w:val="24"/>
                <w:szCs w:val="24"/>
              </w:rPr>
              <w:tab/>
              <w:t>HR03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</w:rPr>
              <w:t>Марка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 / </w:t>
            </w:r>
            <w:r>
              <w:rPr>
                <w:color w:val="auto"/>
                <w:sz w:val="24"/>
                <w:szCs w:val="24"/>
              </w:rPr>
              <w:t>Бренд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 Varta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</w:rPr>
              <w:t>Производитель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 VARTA Consumer Batteries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Электрохимическая система</w:t>
            </w:r>
            <w:r>
              <w:rPr>
                <w:color w:val="auto"/>
                <w:sz w:val="24"/>
                <w:szCs w:val="24"/>
              </w:rPr>
              <w:tab/>
              <w:t>никель-металл-гидридные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823852" w:rsidRDefault="00A7642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подробное техническое описание предлагаемого к поставке эквивал</w:t>
            </w:r>
            <w:r>
              <w:rPr>
                <w:i/>
                <w:iCs/>
                <w:color w:val="000000"/>
                <w:sz w:val="24"/>
                <w:szCs w:val="24"/>
              </w:rPr>
              <w:t>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823852">
            <w:pPr>
              <w:widowControl w:val="0"/>
              <w:jc w:val="center"/>
            </w:pPr>
          </w:p>
        </w:tc>
      </w:tr>
      <w:tr w:rsidR="00823852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t>1.65</w:t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Аккумулятор</w:t>
            </w:r>
          </w:p>
        </w:tc>
        <w:tc>
          <w:tcPr>
            <w:tcW w:w="49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 xml:space="preserve">VARTA PROFESSIONAL ACCUS AA 2500 </w:t>
            </w:r>
            <w:r>
              <w:rPr>
                <w:i/>
                <w:iCs/>
                <w:color w:val="auto"/>
                <w:sz w:val="24"/>
                <w:szCs w:val="24"/>
                <w:lang w:val="en-US"/>
              </w:rPr>
              <w:t xml:space="preserve">или эквивалент 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 mAh 1,2V NiMH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Код размера батарейки AA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Химический состав</w:t>
            </w:r>
            <w:r>
              <w:rPr>
                <w:color w:val="auto"/>
                <w:sz w:val="24"/>
                <w:szCs w:val="24"/>
              </w:rPr>
              <w:tab/>
              <w:t xml:space="preserve"> Ni-Mh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Особенности:</w:t>
            </w:r>
            <w:r>
              <w:rPr>
                <w:color w:val="auto"/>
                <w:sz w:val="24"/>
                <w:szCs w:val="24"/>
              </w:rPr>
              <w:tab/>
              <w:t>перезаряжаемая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Ёмкость 2500 мАч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Напряжение: 1.2 V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Серия / Модельный ряд Varta Recharge Accu Power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Форма </w:t>
            </w:r>
            <w:r>
              <w:rPr>
                <w:color w:val="auto"/>
                <w:sz w:val="24"/>
                <w:szCs w:val="24"/>
              </w:rPr>
              <w:t>батарейки</w:t>
            </w:r>
            <w:r>
              <w:rPr>
                <w:color w:val="auto"/>
                <w:sz w:val="24"/>
                <w:szCs w:val="24"/>
              </w:rPr>
              <w:tab/>
              <w:t>круглая, цилиндрическая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</w:rPr>
              <w:t>Марка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 / </w:t>
            </w:r>
            <w:r>
              <w:rPr>
                <w:color w:val="auto"/>
                <w:sz w:val="24"/>
                <w:szCs w:val="24"/>
              </w:rPr>
              <w:t>Бренд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 Varta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</w:rPr>
              <w:t>Производитель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 VARTA Consumer Batteries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Электрохимическая система</w:t>
            </w:r>
            <w:r>
              <w:rPr>
                <w:color w:val="auto"/>
                <w:sz w:val="24"/>
                <w:szCs w:val="24"/>
              </w:rPr>
              <w:tab/>
              <w:t>никель-металл-гидридные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823852" w:rsidRDefault="00A7642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подробное техническое описание предлагаемого к </w:t>
            </w:r>
            <w:r>
              <w:rPr>
                <w:i/>
                <w:iCs/>
                <w:color w:val="000000"/>
                <w:sz w:val="24"/>
                <w:szCs w:val="24"/>
              </w:rPr>
              <w:t>поставке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823852">
            <w:pPr>
              <w:widowControl w:val="0"/>
              <w:jc w:val="center"/>
            </w:pPr>
          </w:p>
        </w:tc>
      </w:tr>
      <w:tr w:rsidR="00823852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t>1.66</w:t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Аккумулятор</w:t>
            </w:r>
          </w:p>
        </w:tc>
        <w:tc>
          <w:tcPr>
            <w:tcW w:w="49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VARTA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Power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Accu</w:t>
            </w:r>
            <w:r>
              <w:rPr>
                <w:color w:val="auto"/>
                <w:sz w:val="24"/>
                <w:szCs w:val="24"/>
              </w:rPr>
              <w:t xml:space="preserve"> 9</w:t>
            </w:r>
            <w:r>
              <w:rPr>
                <w:color w:val="auto"/>
                <w:sz w:val="24"/>
                <w:szCs w:val="24"/>
                <w:lang w:val="en-US"/>
              </w:rPr>
              <w:t>V</w:t>
            </w:r>
            <w:r>
              <w:rPr>
                <w:color w:val="auto"/>
                <w:sz w:val="24"/>
                <w:szCs w:val="24"/>
              </w:rPr>
              <w:t xml:space="preserve">  </w:t>
            </w:r>
            <w:r>
              <w:rPr>
                <w:color w:val="auto"/>
                <w:sz w:val="24"/>
                <w:szCs w:val="24"/>
                <w:lang w:val="en-US"/>
              </w:rPr>
              <w:t>HR</w:t>
            </w:r>
            <w:r>
              <w:rPr>
                <w:color w:val="auto"/>
                <w:sz w:val="24"/>
                <w:szCs w:val="24"/>
              </w:rPr>
              <w:t>6</w:t>
            </w:r>
            <w:r>
              <w:rPr>
                <w:color w:val="auto"/>
                <w:sz w:val="24"/>
                <w:szCs w:val="24"/>
                <w:lang w:val="en-US"/>
              </w:rPr>
              <w:t>F</w:t>
            </w:r>
            <w:r>
              <w:rPr>
                <w:color w:val="auto"/>
                <w:sz w:val="24"/>
                <w:szCs w:val="24"/>
              </w:rPr>
              <w:t xml:space="preserve">22  </w:t>
            </w:r>
            <w:r>
              <w:rPr>
                <w:i/>
                <w:iCs/>
                <w:color w:val="auto"/>
                <w:sz w:val="24"/>
                <w:szCs w:val="24"/>
              </w:rPr>
              <w:t xml:space="preserve">или эквивалент  </w:t>
            </w:r>
            <w:r>
              <w:rPr>
                <w:color w:val="auto"/>
                <w:sz w:val="24"/>
                <w:szCs w:val="24"/>
              </w:rPr>
              <w:t>200</w:t>
            </w:r>
            <w:r>
              <w:rPr>
                <w:color w:val="auto"/>
                <w:sz w:val="24"/>
                <w:szCs w:val="24"/>
                <w:lang w:val="en-US"/>
              </w:rPr>
              <w:t>mA</w:t>
            </w:r>
            <w:r>
              <w:rPr>
                <w:color w:val="auto"/>
                <w:sz w:val="24"/>
                <w:szCs w:val="24"/>
              </w:rPr>
              <w:t>С защитным контроллером: нет</w:t>
            </w:r>
            <w:r>
              <w:rPr>
                <w:color w:val="auto"/>
                <w:sz w:val="24"/>
                <w:szCs w:val="24"/>
                <w:lang w:val="en-US"/>
              </w:rPr>
              <w:t>h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NiMH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Типоразмер:крона (6</w:t>
            </w:r>
            <w:r>
              <w:rPr>
                <w:color w:val="auto"/>
                <w:sz w:val="24"/>
                <w:szCs w:val="24"/>
                <w:lang w:val="en-US"/>
              </w:rPr>
              <w:t>LR</w:t>
            </w:r>
            <w:r>
              <w:rPr>
                <w:color w:val="auto"/>
                <w:sz w:val="24"/>
                <w:szCs w:val="24"/>
              </w:rPr>
              <w:t>61;6</w:t>
            </w:r>
            <w:r>
              <w:rPr>
                <w:color w:val="auto"/>
                <w:sz w:val="24"/>
                <w:szCs w:val="24"/>
                <w:lang w:val="en-US"/>
              </w:rPr>
              <w:t>F</w:t>
            </w:r>
            <w:r>
              <w:rPr>
                <w:color w:val="auto"/>
                <w:sz w:val="24"/>
                <w:szCs w:val="24"/>
              </w:rPr>
              <w:t>22;6</w:t>
            </w:r>
            <w:r>
              <w:rPr>
                <w:color w:val="auto"/>
                <w:sz w:val="24"/>
                <w:szCs w:val="24"/>
                <w:lang w:val="en-US"/>
              </w:rPr>
              <w:t>KR</w:t>
            </w:r>
            <w:r>
              <w:rPr>
                <w:color w:val="auto"/>
                <w:sz w:val="24"/>
                <w:szCs w:val="24"/>
              </w:rPr>
              <w:t>61)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Емкость аккумулятора: 200 мА*ч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Тип аккумулятора: </w:t>
            </w:r>
            <w:r>
              <w:rPr>
                <w:color w:val="auto"/>
                <w:sz w:val="24"/>
                <w:szCs w:val="24"/>
                <w:lang w:val="en-US"/>
              </w:rPr>
              <w:t>Ni</w:t>
            </w:r>
            <w:r>
              <w:rPr>
                <w:color w:val="auto"/>
                <w:sz w:val="24"/>
                <w:szCs w:val="24"/>
              </w:rPr>
              <w:t>-</w:t>
            </w:r>
            <w:r>
              <w:rPr>
                <w:color w:val="auto"/>
                <w:sz w:val="24"/>
                <w:szCs w:val="24"/>
                <w:lang w:val="en-US"/>
              </w:rPr>
              <w:t>Mh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Напряжение: 8.4 В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Max</w:t>
            </w:r>
            <w:r>
              <w:rPr>
                <w:color w:val="auto"/>
                <w:sz w:val="24"/>
                <w:szCs w:val="24"/>
              </w:rPr>
              <w:t xml:space="preserve"> количество циклов перезарядки: 1000 раз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</w:rPr>
              <w:t>Марка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 / </w:t>
            </w:r>
            <w:r>
              <w:rPr>
                <w:color w:val="auto"/>
                <w:sz w:val="24"/>
                <w:szCs w:val="24"/>
              </w:rPr>
              <w:t>Бренд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 Varta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</w:rPr>
              <w:t>Производитель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 VARTA Consumer Batteries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Электрохимическая система</w:t>
            </w:r>
            <w:r>
              <w:rPr>
                <w:color w:val="auto"/>
                <w:sz w:val="24"/>
                <w:szCs w:val="24"/>
              </w:rPr>
              <w:tab/>
              <w:t>никель-металл-гидридные</w:t>
            </w:r>
          </w:p>
        </w:tc>
        <w:tc>
          <w:tcPr>
            <w:tcW w:w="2847" w:type="dxa"/>
            <w:tcBorders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823852" w:rsidRDefault="00A7642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подробное техническое описание предлагаемого к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поставке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823852">
            <w:pPr>
              <w:widowControl w:val="0"/>
              <w:jc w:val="center"/>
            </w:pPr>
          </w:p>
        </w:tc>
      </w:tr>
      <w:tr w:rsidR="00823852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t>1.67</w:t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Аккумулятор</w:t>
            </w:r>
          </w:p>
        </w:tc>
        <w:tc>
          <w:tcPr>
            <w:tcW w:w="49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DELTA DTМ 12012 (12V, 1,2Ah)  </w:t>
            </w:r>
            <w:r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Напряжение, В12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Емкость, Ач 1.2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Технология AGM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Длина, мм 97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Ширина, мм 43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Высота, мм 52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Высота с клеммой, мм 58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Вес, кг 0.61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Срок службы АКБ, лет 6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Тип клеммы FASTON </w:t>
            </w:r>
            <w:r>
              <w:rPr>
                <w:color w:val="auto"/>
                <w:sz w:val="24"/>
                <w:szCs w:val="24"/>
              </w:rPr>
              <w:t>(зажим) 4,8 мм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823852" w:rsidRDefault="00A7642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подробное техническое описание предлагаемого к поставке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823852">
            <w:pPr>
              <w:widowControl w:val="0"/>
              <w:jc w:val="center"/>
            </w:pPr>
          </w:p>
        </w:tc>
      </w:tr>
      <w:tr w:rsidR="00823852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t>1.68</w:t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Аккумулятор</w:t>
            </w:r>
          </w:p>
        </w:tc>
        <w:tc>
          <w:tcPr>
            <w:tcW w:w="49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VARTA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LR</w:t>
            </w:r>
            <w:r>
              <w:rPr>
                <w:color w:val="auto"/>
                <w:sz w:val="24"/>
                <w:szCs w:val="24"/>
              </w:rPr>
              <w:t xml:space="preserve">14 </w:t>
            </w:r>
            <w:r>
              <w:rPr>
                <w:color w:val="auto"/>
                <w:sz w:val="24"/>
                <w:szCs w:val="24"/>
                <w:lang w:val="en-US"/>
              </w:rPr>
              <w:t>C</w:t>
            </w:r>
            <w:r>
              <w:rPr>
                <w:color w:val="auto"/>
                <w:sz w:val="24"/>
                <w:szCs w:val="24"/>
              </w:rPr>
              <w:t xml:space="preserve"> 3000 </w:t>
            </w:r>
            <w:r>
              <w:rPr>
                <w:color w:val="auto"/>
                <w:sz w:val="24"/>
                <w:szCs w:val="24"/>
                <w:lang w:val="en-US"/>
              </w:rPr>
              <w:t>mAh</w:t>
            </w:r>
            <w:r>
              <w:rPr>
                <w:color w:val="auto"/>
                <w:sz w:val="24"/>
                <w:szCs w:val="24"/>
              </w:rPr>
              <w:t xml:space="preserve"> 1,2 </w:t>
            </w:r>
            <w:r>
              <w:rPr>
                <w:color w:val="auto"/>
                <w:sz w:val="24"/>
                <w:szCs w:val="24"/>
                <w:lang w:val="en-US"/>
              </w:rPr>
              <w:t>V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R</w:t>
            </w:r>
            <w:r>
              <w:rPr>
                <w:color w:val="auto"/>
                <w:sz w:val="24"/>
                <w:szCs w:val="24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>U</w:t>
            </w:r>
            <w:r>
              <w:rPr>
                <w:color w:val="auto"/>
                <w:sz w:val="24"/>
                <w:szCs w:val="24"/>
              </w:rPr>
              <w:t xml:space="preserve"> (уп 2 шт)  </w:t>
            </w:r>
            <w:r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Типоразмер </w:t>
            </w:r>
            <w:r>
              <w:rPr>
                <w:color w:val="auto"/>
                <w:sz w:val="24"/>
                <w:szCs w:val="24"/>
                <w:lang w:val="en-US"/>
              </w:rPr>
              <w:t>C</w:t>
            </w:r>
            <w:r>
              <w:rPr>
                <w:color w:val="auto"/>
                <w:sz w:val="24"/>
                <w:szCs w:val="24"/>
              </w:rPr>
              <w:t xml:space="preserve"> перезаряжаемые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Диаметр 26 мм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Высота 50 мм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Вес 62.0 г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Электрохимическая система Никель-металл Гидрид (</w:t>
            </w:r>
            <w:r>
              <w:rPr>
                <w:color w:val="auto"/>
                <w:sz w:val="24"/>
                <w:szCs w:val="24"/>
                <w:lang w:val="en-US"/>
              </w:rPr>
              <w:t>NI</w:t>
            </w:r>
            <w:r>
              <w:rPr>
                <w:color w:val="auto"/>
                <w:sz w:val="24"/>
                <w:szCs w:val="24"/>
              </w:rPr>
              <w:t>/</w:t>
            </w:r>
            <w:r>
              <w:rPr>
                <w:color w:val="auto"/>
                <w:sz w:val="24"/>
                <w:szCs w:val="24"/>
                <w:lang w:val="en-US"/>
              </w:rPr>
              <w:t>MH</w:t>
            </w:r>
            <w:r>
              <w:rPr>
                <w:color w:val="auto"/>
                <w:sz w:val="24"/>
                <w:szCs w:val="24"/>
              </w:rPr>
              <w:t>)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Емкость 3000 </w:t>
            </w:r>
            <w:r>
              <w:rPr>
                <w:color w:val="auto"/>
                <w:sz w:val="24"/>
                <w:szCs w:val="24"/>
                <w:lang w:val="en-US"/>
              </w:rPr>
              <w:t>mAh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Напряжение 1.2 </w:t>
            </w:r>
            <w:r>
              <w:rPr>
                <w:color w:val="auto"/>
                <w:sz w:val="24"/>
                <w:szCs w:val="24"/>
                <w:lang w:val="en-US"/>
              </w:rPr>
              <w:t>V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Циклов заряда 1000 циклов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823852" w:rsidRDefault="00A7642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подробное техническое описание </w:t>
            </w:r>
            <w:r>
              <w:rPr>
                <w:i/>
                <w:iCs/>
                <w:color w:val="000000"/>
                <w:sz w:val="24"/>
                <w:szCs w:val="24"/>
              </w:rPr>
              <w:t>предлагаемого к поставке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823852">
            <w:pPr>
              <w:widowControl w:val="0"/>
              <w:jc w:val="center"/>
            </w:pPr>
          </w:p>
        </w:tc>
      </w:tr>
      <w:tr w:rsidR="00823852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t>1.69</w:t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Клей универсальный</w:t>
            </w:r>
          </w:p>
        </w:tc>
        <w:tc>
          <w:tcPr>
            <w:tcW w:w="49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Момент-1 30 мл в блистере Момент 422971  </w:t>
            </w:r>
            <w:r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Объем 0.03 л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Цвет желтый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Тип контактный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Основа клея синтетический каучук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Склеиваемые материалы металл, керамика, стекло, кожа, дерево, </w:t>
            </w:r>
            <w:r>
              <w:rPr>
                <w:color w:val="auto"/>
                <w:sz w:val="24"/>
                <w:szCs w:val="24"/>
              </w:rPr>
              <w:t>пластик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Вид тары туба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Консистенция жидкость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Условия отверждения кислород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Морозостойкий да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823852" w:rsidRDefault="00A7642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подробное техническое описание предлагаемого к поставке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823852">
            <w:pPr>
              <w:widowControl w:val="0"/>
              <w:jc w:val="center"/>
            </w:pPr>
          </w:p>
        </w:tc>
      </w:tr>
      <w:tr w:rsidR="00823852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t>1.70</w:t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Клей универсальный</w:t>
            </w:r>
          </w:p>
        </w:tc>
        <w:tc>
          <w:tcPr>
            <w:tcW w:w="49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"Секунда" 3 г  </w:t>
            </w:r>
            <w:r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Вес нетто 0.003 кг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Цвет прозрачный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Тип реакционный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Основа клея цианоакрилат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Склеиваемые материалы пластмасса, резина, металл, дерево, фарфор, керамика, кожа, пробка, ткань, картон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Вид тары туба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Консистенция жидкость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Условия </w:t>
            </w:r>
            <w:r>
              <w:rPr>
                <w:color w:val="auto"/>
                <w:sz w:val="24"/>
                <w:szCs w:val="24"/>
              </w:rPr>
              <w:t>отверждения влажность воздуха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Морозостойкий да</w:t>
            </w:r>
          </w:p>
        </w:tc>
        <w:tc>
          <w:tcPr>
            <w:tcW w:w="2847" w:type="dxa"/>
            <w:tcBorders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823852" w:rsidRDefault="00A7642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подробное техническое описание предлагаемого к поставке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823852">
            <w:pPr>
              <w:widowControl w:val="0"/>
              <w:jc w:val="center"/>
            </w:pPr>
          </w:p>
        </w:tc>
      </w:tr>
      <w:tr w:rsidR="00823852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t>1.71</w:t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Маркер перманентный</w:t>
            </w:r>
          </w:p>
        </w:tc>
        <w:tc>
          <w:tcPr>
            <w:tcW w:w="49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EDDING 09-3995 140S  </w:t>
            </w:r>
            <w:r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Тип маркер </w:t>
            </w:r>
            <w:r>
              <w:rPr>
                <w:color w:val="auto"/>
                <w:sz w:val="24"/>
                <w:szCs w:val="24"/>
              </w:rPr>
              <w:t>перманентный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Длина 140 мм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Цвет черный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Мах толщина линии 0.3 мм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Для надписей на ПВХ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823852" w:rsidRDefault="00A7642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подробное техническое описание предлагаемого к поставке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823852">
            <w:pPr>
              <w:widowControl w:val="0"/>
              <w:jc w:val="center"/>
            </w:pPr>
          </w:p>
        </w:tc>
      </w:tr>
      <w:tr w:rsidR="00823852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t>1.72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Зонт-трость</w:t>
            </w:r>
          </w:p>
        </w:tc>
        <w:tc>
          <w:tcPr>
            <w:tcW w:w="49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Зонт-трость DANDY с деревянной ручкой и большим куполом, «FARE»  </w:t>
            </w:r>
            <w:r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Габариты: d120 х 100 см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Материал: купол - эпонж, спицы - стекловолокно, каркас - дерево, ручка - дерево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Цвет - темно-синий navy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</w:t>
            </w:r>
            <w:r>
              <w:rPr>
                <w:i/>
                <w:color w:val="000000"/>
                <w:sz w:val="24"/>
                <w:szCs w:val="24"/>
              </w:rPr>
              <w:t>вивалента –</w:t>
            </w:r>
          </w:p>
          <w:p w:rsidR="00823852" w:rsidRDefault="00A7642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подробное техническое описание предлагаемого к поставке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823852">
            <w:pPr>
              <w:widowControl w:val="0"/>
              <w:jc w:val="center"/>
            </w:pPr>
          </w:p>
        </w:tc>
      </w:tr>
      <w:tr w:rsidR="00823852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t>1.73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Нейлоновые стяжки</w:t>
            </w:r>
          </w:p>
        </w:tc>
        <w:tc>
          <w:tcPr>
            <w:tcW w:w="49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affff6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Нейлоновая хомут-стяжка REXANT </w:t>
            </w:r>
            <w:r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  <w:r>
              <w:rPr>
                <w:color w:val="auto"/>
                <w:sz w:val="24"/>
                <w:szCs w:val="24"/>
              </w:rPr>
              <w:t xml:space="preserve"> 200x3,6мм, черная 67-0201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Нейлоновая хомут-стяжка с тройным замком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Материал полиамид 6.6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Длина 200 мм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Ширина 3.6 мм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Фасовка 100 шт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Цвет черный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823852" w:rsidRDefault="00A7642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подробное техническое описание предлагаемого к поставке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823852">
            <w:pPr>
              <w:widowControl w:val="0"/>
              <w:jc w:val="center"/>
            </w:pPr>
          </w:p>
        </w:tc>
      </w:tr>
      <w:tr w:rsidR="00823852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t>1.74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Нейлоновые стяжки</w:t>
            </w:r>
          </w:p>
        </w:tc>
        <w:tc>
          <w:tcPr>
            <w:tcW w:w="49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Нейлоновая хомут-стяжка REXANT </w:t>
            </w:r>
            <w:r>
              <w:rPr>
                <w:i/>
                <w:iCs/>
                <w:color w:val="auto"/>
                <w:sz w:val="24"/>
                <w:szCs w:val="24"/>
              </w:rPr>
              <w:t xml:space="preserve">или эквивалент </w:t>
            </w:r>
            <w:r>
              <w:rPr>
                <w:color w:val="auto"/>
                <w:sz w:val="24"/>
                <w:szCs w:val="24"/>
              </w:rPr>
              <w:t xml:space="preserve">300x4,8 мм, </w:t>
            </w:r>
            <w:r>
              <w:rPr>
                <w:color w:val="auto"/>
                <w:sz w:val="24"/>
                <w:szCs w:val="24"/>
              </w:rPr>
              <w:t>черная, артикул 67-1302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Нейлоновая хомут-стяжка с тройным замком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Материал полиамид 6.6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Длина 300 мм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Ширина 4.8 мм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Фасовка 100 шт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Цвет черный</w:t>
            </w:r>
          </w:p>
        </w:tc>
        <w:tc>
          <w:tcPr>
            <w:tcW w:w="2847" w:type="dxa"/>
            <w:tcBorders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823852" w:rsidRDefault="00A7642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подробное техническое описание предлагаемого к поставке</w:t>
            </w:r>
            <w:r>
              <w:rPr>
                <w:i/>
                <w:color w:val="000000"/>
                <w:sz w:val="24"/>
                <w:szCs w:val="24"/>
              </w:rPr>
              <w:t xml:space="preserve">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823852">
            <w:pPr>
              <w:widowControl w:val="0"/>
              <w:jc w:val="center"/>
            </w:pPr>
          </w:p>
        </w:tc>
      </w:tr>
      <w:tr w:rsidR="00823852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t>1.75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Нейлоновые стяжки</w:t>
            </w:r>
          </w:p>
        </w:tc>
        <w:tc>
          <w:tcPr>
            <w:tcW w:w="49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Нейлоновая хомут-стяжка REXANT </w:t>
            </w:r>
            <w:r>
              <w:rPr>
                <w:i/>
                <w:iCs/>
                <w:color w:val="auto"/>
                <w:sz w:val="24"/>
                <w:szCs w:val="24"/>
              </w:rPr>
              <w:t xml:space="preserve">или эквивалент </w:t>
            </w:r>
            <w:r>
              <w:rPr>
                <w:color w:val="auto"/>
                <w:sz w:val="24"/>
                <w:szCs w:val="24"/>
              </w:rPr>
              <w:t>150x3,6 мм, черная, артикул 67-0151-4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Нейлоновая хомут-стяжка с тройным замком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Материал полиамид 6.6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Длина 150 мм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Ширина 3.6 мм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Фасовка 100 шт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Цвет черный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 xml:space="preserve">Согласие с </w:t>
            </w:r>
            <w:r>
              <w:rPr>
                <w:i/>
                <w:sz w:val="24"/>
                <w:szCs w:val="24"/>
              </w:rPr>
              <w:t>требованием</w:t>
            </w:r>
          </w:p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823852" w:rsidRDefault="00A7642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подробное техническое описание предлагаемого к поставке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823852">
            <w:pPr>
              <w:widowControl w:val="0"/>
              <w:jc w:val="center"/>
            </w:pPr>
          </w:p>
        </w:tc>
      </w:tr>
      <w:tr w:rsidR="00823852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t>1.76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Нейлоновые стяжки</w:t>
            </w:r>
          </w:p>
        </w:tc>
        <w:tc>
          <w:tcPr>
            <w:tcW w:w="49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Нейлоновая хомут-стяжка REXANT </w:t>
            </w:r>
            <w:r>
              <w:rPr>
                <w:i/>
                <w:iCs/>
                <w:color w:val="auto"/>
                <w:sz w:val="24"/>
                <w:szCs w:val="24"/>
              </w:rPr>
              <w:t xml:space="preserve">или эквивалент </w:t>
            </w:r>
            <w:r>
              <w:rPr>
                <w:color w:val="auto"/>
                <w:sz w:val="24"/>
                <w:szCs w:val="24"/>
              </w:rPr>
              <w:t>250x3,6 мм, черная, 100шт/уп., артикул 07-0251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Нейлоновая </w:t>
            </w:r>
            <w:r>
              <w:rPr>
                <w:color w:val="auto"/>
                <w:sz w:val="24"/>
                <w:szCs w:val="24"/>
              </w:rPr>
              <w:t>хомут-стяжка с тройным замком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Материал полиамид 6.6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Длина 250 мм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Ширина 3.6 мм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Фасовка 100 шт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Цвет черный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823852" w:rsidRDefault="00A7642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подробное техническое описание предлагаемого к поставке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823852">
            <w:pPr>
              <w:widowControl w:val="0"/>
              <w:jc w:val="center"/>
            </w:pPr>
          </w:p>
        </w:tc>
      </w:tr>
      <w:tr w:rsidR="00823852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t>1.77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Нейлоновые </w:t>
            </w:r>
            <w:r>
              <w:rPr>
                <w:color w:val="auto"/>
                <w:sz w:val="24"/>
                <w:szCs w:val="24"/>
              </w:rPr>
              <w:t>стяжки</w:t>
            </w:r>
          </w:p>
        </w:tc>
        <w:tc>
          <w:tcPr>
            <w:tcW w:w="49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Нейлоновая хомут-стяжка </w:t>
            </w:r>
            <w:r>
              <w:rPr>
                <w:i/>
                <w:iCs/>
                <w:color w:val="auto"/>
                <w:sz w:val="24"/>
                <w:szCs w:val="24"/>
              </w:rPr>
              <w:t xml:space="preserve">или эквивалент </w:t>
            </w:r>
            <w:r>
              <w:rPr>
                <w:color w:val="auto"/>
                <w:sz w:val="24"/>
                <w:szCs w:val="24"/>
              </w:rPr>
              <w:t>REXANT 400x4,8 мм, черная, 100шт/уп., артикул 07-0401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Нейлоновая хомут-стяжка с тройным замком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Материал полиамид 6.6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Длина 400 мм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Ширина 4.8 мм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Фасовка 100 шт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Цвет черный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823852" w:rsidRDefault="00A7642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подробное техническое описание предлагаемого к поставке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823852">
            <w:pPr>
              <w:widowControl w:val="0"/>
              <w:jc w:val="center"/>
            </w:pPr>
          </w:p>
        </w:tc>
      </w:tr>
      <w:tr w:rsidR="00823852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t>1.78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Кабельная стяжка</w:t>
            </w:r>
          </w:p>
        </w:tc>
        <w:tc>
          <w:tcPr>
            <w:tcW w:w="49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Кабельная стяжка L 100мм KSS WIRING CV-100BK (CV-100B)  </w:t>
            </w:r>
            <w:r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Длина 100 мм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Ширина 2.5 мм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Фасовка 100 шт</w:t>
            </w:r>
          </w:p>
        </w:tc>
        <w:tc>
          <w:tcPr>
            <w:tcW w:w="2847" w:type="dxa"/>
            <w:tcBorders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823852" w:rsidRDefault="00A7642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подробное техническое описание предлагаемого к поставке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823852">
            <w:pPr>
              <w:widowControl w:val="0"/>
              <w:jc w:val="center"/>
            </w:pPr>
          </w:p>
        </w:tc>
      </w:tr>
      <w:tr w:rsidR="00823852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t>1.79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Хомут кабельный</w:t>
            </w:r>
          </w:p>
        </w:tc>
        <w:tc>
          <w:tcPr>
            <w:tcW w:w="49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Хомут кабельный ЗМ Scotchflex FX </w:t>
            </w:r>
            <w:r>
              <w:rPr>
                <w:i/>
                <w:iCs/>
                <w:color w:val="auto"/>
                <w:sz w:val="24"/>
                <w:szCs w:val="24"/>
              </w:rPr>
              <w:t xml:space="preserve">или эквивалент </w:t>
            </w:r>
            <w:r>
              <w:rPr>
                <w:color w:val="auto"/>
                <w:sz w:val="24"/>
                <w:szCs w:val="24"/>
              </w:rPr>
              <w:t>100FW-C,черный, 100x2,5мм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Фасовка 100 шт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823852" w:rsidRDefault="00A7642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подробное техническое описание предлагаемого к поставке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823852">
            <w:pPr>
              <w:widowControl w:val="0"/>
              <w:jc w:val="center"/>
            </w:pPr>
          </w:p>
        </w:tc>
      </w:tr>
      <w:tr w:rsidR="00823852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t>1.80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Хомут кабельный</w:t>
            </w:r>
          </w:p>
        </w:tc>
        <w:tc>
          <w:tcPr>
            <w:tcW w:w="49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Хомут кабельный REXANT nylon </w:t>
            </w:r>
            <w:r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  <w:r>
              <w:rPr>
                <w:color w:val="auto"/>
                <w:sz w:val="24"/>
                <w:szCs w:val="24"/>
              </w:rPr>
              <w:t>, черный, 200х3,0мм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Фасовка 100 шт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823852" w:rsidRDefault="00A7642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подробное техническое описание предлагаемого к поставке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823852">
            <w:pPr>
              <w:widowControl w:val="0"/>
              <w:jc w:val="center"/>
            </w:pPr>
          </w:p>
        </w:tc>
      </w:tr>
      <w:tr w:rsidR="00823852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t>1.81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Нейлоновые стяжки</w:t>
            </w:r>
          </w:p>
        </w:tc>
        <w:tc>
          <w:tcPr>
            <w:tcW w:w="49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Нейлоновая стяжка FORTISFLEX KCC </w:t>
            </w:r>
            <w:r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  <w:r>
              <w:rPr>
                <w:color w:val="auto"/>
                <w:sz w:val="24"/>
                <w:szCs w:val="24"/>
              </w:rPr>
              <w:t>, черная, 300х4мм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Фасовка 100 шт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823852" w:rsidRDefault="00A7642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подробное техническое</w:t>
            </w:r>
            <w:r>
              <w:rPr>
                <w:i/>
                <w:iCs/>
                <w:color w:val="000000"/>
                <w:sz w:val="24"/>
                <w:szCs w:val="24"/>
              </w:rPr>
              <w:t xml:space="preserve"> описание предлагаемого к поставке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823852">
            <w:pPr>
              <w:widowControl w:val="0"/>
              <w:jc w:val="center"/>
            </w:pPr>
          </w:p>
        </w:tc>
      </w:tr>
      <w:tr w:rsidR="00823852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t>1.82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</w:rPr>
              <w:t>Нейлоновые стяжк</w:t>
            </w:r>
            <w:r>
              <w:rPr>
                <w:color w:val="auto"/>
                <w:sz w:val="24"/>
                <w:szCs w:val="24"/>
                <w:lang w:val="en-US"/>
              </w:rPr>
              <w:t>и</w:t>
            </w:r>
          </w:p>
        </w:tc>
        <w:tc>
          <w:tcPr>
            <w:tcW w:w="49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Нейлоновая стяжка </w:t>
            </w:r>
            <w:r>
              <w:rPr>
                <w:color w:val="auto"/>
                <w:sz w:val="24"/>
                <w:szCs w:val="24"/>
                <w:lang w:val="en-US"/>
              </w:rPr>
              <w:t>KSS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Nylon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Cable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Tie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CV</w:t>
            </w:r>
            <w:r>
              <w:rPr>
                <w:color w:val="auto"/>
                <w:sz w:val="24"/>
                <w:szCs w:val="24"/>
              </w:rPr>
              <w:t>-150</w:t>
            </w:r>
            <w:r>
              <w:rPr>
                <w:color w:val="auto"/>
                <w:sz w:val="24"/>
                <w:szCs w:val="24"/>
                <w:lang w:val="en-US"/>
              </w:rPr>
              <w:t>SW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  <w:r>
              <w:rPr>
                <w:color w:val="auto"/>
                <w:sz w:val="24"/>
                <w:szCs w:val="24"/>
              </w:rPr>
              <w:t>,черная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Фасовка 100 шт</w:t>
            </w:r>
          </w:p>
        </w:tc>
        <w:tc>
          <w:tcPr>
            <w:tcW w:w="2847" w:type="dxa"/>
            <w:tcBorders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823852" w:rsidRDefault="00A7642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подробное техническое описание </w:t>
            </w:r>
            <w:r>
              <w:rPr>
                <w:i/>
                <w:color w:val="000000"/>
                <w:sz w:val="24"/>
                <w:szCs w:val="24"/>
              </w:rPr>
              <w:t>предлагаемого к поставке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823852">
            <w:pPr>
              <w:widowControl w:val="0"/>
              <w:jc w:val="center"/>
            </w:pPr>
          </w:p>
        </w:tc>
      </w:tr>
      <w:tr w:rsidR="00823852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t>1.83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Заклепки вытяжные</w:t>
            </w:r>
          </w:p>
        </w:tc>
        <w:tc>
          <w:tcPr>
            <w:tcW w:w="49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Заклепки алюминий/сталь (4x12 мм) MATRIX 40640  </w:t>
            </w:r>
            <w:r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Тип заклепок: вытяжные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Количество в упаковке 50 шт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Материал гильзы алюминий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Материал стержня сталь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Диаметр 4 мм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Длина гильзы 12 </w:t>
            </w:r>
            <w:r>
              <w:rPr>
                <w:color w:val="auto"/>
                <w:sz w:val="24"/>
                <w:szCs w:val="24"/>
              </w:rPr>
              <w:t>мм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823852" w:rsidRDefault="00A7642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подробное техническое описание предлагаемого к поставке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823852">
            <w:pPr>
              <w:widowControl w:val="0"/>
              <w:jc w:val="center"/>
            </w:pPr>
          </w:p>
        </w:tc>
      </w:tr>
      <w:tr w:rsidR="00823852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t>1.84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Заклепки резьбовые</w:t>
            </w:r>
          </w:p>
        </w:tc>
        <w:tc>
          <w:tcPr>
            <w:tcW w:w="49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Заклепки резьбовые стальные (50 шт; M4х10.5 мм) КОБАЛЬТ 791-486  </w:t>
            </w:r>
            <w:r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Тип заклепок: </w:t>
            </w:r>
            <w:r>
              <w:rPr>
                <w:color w:val="auto"/>
                <w:sz w:val="24"/>
                <w:szCs w:val="24"/>
              </w:rPr>
              <w:t>резьбовые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Количество в упаковке: 50 шт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Материал гильзы: сталь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Диаметр: М4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Длина гильзы:10.5 мм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Min толщина соединения:0.5 мм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Max толщина соединения:2 мм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823852" w:rsidRDefault="00A7642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подробное техническое описание </w:t>
            </w:r>
            <w:r>
              <w:rPr>
                <w:i/>
                <w:iCs/>
                <w:color w:val="000000"/>
                <w:sz w:val="24"/>
                <w:szCs w:val="24"/>
              </w:rPr>
              <w:t>предлагаемого к поставке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823852">
            <w:pPr>
              <w:widowControl w:val="0"/>
              <w:jc w:val="center"/>
            </w:pPr>
          </w:p>
        </w:tc>
      </w:tr>
      <w:tr w:rsidR="00823852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t>1.85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</w:pPr>
            <w:r>
              <w:rPr>
                <w:color w:val="000000"/>
                <w:sz w:val="24"/>
                <w:szCs w:val="24"/>
              </w:rPr>
              <w:t>Пленка полиэтиленовая</w:t>
            </w:r>
          </w:p>
        </w:tc>
        <w:tc>
          <w:tcPr>
            <w:tcW w:w="49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Пленка полиэтиленовая (3 м; 100 м; 200 мкм)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Gigant PF-08 </w:t>
            </w:r>
            <w:r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Длина: 100 м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Ширина: 3000 мм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Толщина пленки: 200 мкм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Толщина рукава: 400 мкм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Стабилизированная: есть</w:t>
            </w:r>
          </w:p>
        </w:tc>
        <w:tc>
          <w:tcPr>
            <w:tcW w:w="2847" w:type="dxa"/>
            <w:tcBorders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 xml:space="preserve">Согласие с </w:t>
            </w:r>
            <w:r>
              <w:rPr>
                <w:i/>
                <w:sz w:val="24"/>
                <w:szCs w:val="24"/>
              </w:rPr>
              <w:t>требованием</w:t>
            </w:r>
          </w:p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823852" w:rsidRDefault="00A7642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подробное техническое описание предлагаемого к поставке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823852">
            <w:pPr>
              <w:widowControl w:val="0"/>
              <w:jc w:val="center"/>
            </w:pPr>
          </w:p>
        </w:tc>
      </w:tr>
      <w:tr w:rsidR="00823852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t>1.86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Универсальная смазка</w:t>
            </w:r>
          </w:p>
        </w:tc>
        <w:tc>
          <w:tcPr>
            <w:tcW w:w="49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Смазка WD-40 Средство универсальное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Бренд: WD-40 Company </w:t>
            </w:r>
            <w:r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Тип: Универсальная проникающая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Объем </w:t>
            </w:r>
            <w:r>
              <w:rPr>
                <w:color w:val="auto"/>
                <w:sz w:val="24"/>
                <w:szCs w:val="24"/>
              </w:rPr>
              <w:t>(вес): 420 мл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823852" w:rsidRDefault="00A7642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подробное техническое описание предлагаемого к поставке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823852">
            <w:pPr>
              <w:widowControl w:val="0"/>
              <w:jc w:val="center"/>
            </w:pPr>
          </w:p>
        </w:tc>
      </w:tr>
      <w:tr w:rsidR="00823852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t>1.87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Строп СТП-3 3т 5м TOR</w:t>
            </w:r>
          </w:p>
        </w:tc>
        <w:tc>
          <w:tcPr>
            <w:tcW w:w="49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Текстильный строп TOR </w:t>
            </w:r>
            <w:r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  <w:r>
              <w:rPr>
                <w:color w:val="auto"/>
                <w:sz w:val="24"/>
                <w:szCs w:val="24"/>
              </w:rPr>
              <w:t xml:space="preserve"> СТП 3,0 т 5,0 м 75 мм 1010242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Тип петлевой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Грузоподъемность 3 т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Длина 5 м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Ширина 75 мм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823852" w:rsidRDefault="00A7642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подробное техническое описание предлагаемого к поставке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823852">
            <w:pPr>
              <w:widowControl w:val="0"/>
              <w:jc w:val="center"/>
            </w:pPr>
          </w:p>
        </w:tc>
      </w:tr>
      <w:tr w:rsidR="00823852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t>1.88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Строп СТП 1 т 2 м</w:t>
            </w:r>
          </w:p>
        </w:tc>
        <w:tc>
          <w:tcPr>
            <w:tcW w:w="49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Текстильный петлевой строп (1т, 2м) СТРОП-ПРО </w:t>
            </w:r>
            <w:r>
              <w:rPr>
                <w:i/>
                <w:iCs/>
                <w:color w:val="auto"/>
                <w:sz w:val="24"/>
                <w:szCs w:val="24"/>
              </w:rPr>
              <w:t xml:space="preserve">или эквивалент </w:t>
            </w:r>
            <w:r>
              <w:rPr>
                <w:color w:val="auto"/>
                <w:sz w:val="24"/>
                <w:szCs w:val="24"/>
              </w:rPr>
              <w:t>СТП SP00028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Тип петлевой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Грузоподъемность 1 т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Длина 2 м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Ширина 30 мм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ТУ 3178-001-03617014-2016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823852" w:rsidRDefault="00A7642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подробное техническое описание предлагаемого к поставке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823852">
            <w:pPr>
              <w:widowControl w:val="0"/>
              <w:jc w:val="center"/>
            </w:pPr>
          </w:p>
        </w:tc>
      </w:tr>
      <w:tr w:rsidR="00823852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t>1.89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Строп 4СЦ</w:t>
            </w:r>
            <w:r>
              <w:rPr>
                <w:color w:val="auto"/>
                <w:sz w:val="24"/>
                <w:szCs w:val="24"/>
              </w:rPr>
              <w:t xml:space="preserve"> 3,2 2м</w:t>
            </w:r>
          </w:p>
        </w:tc>
        <w:tc>
          <w:tcPr>
            <w:tcW w:w="49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Цепной четырехветвевой строп КанТраст </w:t>
            </w:r>
            <w:r>
              <w:rPr>
                <w:i/>
                <w:iCs/>
                <w:color w:val="auto"/>
                <w:sz w:val="24"/>
                <w:szCs w:val="24"/>
              </w:rPr>
              <w:t xml:space="preserve">или эквивалент </w:t>
            </w:r>
            <w:r>
              <w:rPr>
                <w:color w:val="auto"/>
                <w:sz w:val="24"/>
                <w:szCs w:val="24"/>
              </w:rPr>
              <w:t>4СЦ 3,2/2000 4STS320200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Тип цепной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Грузоподъемность 3.2 т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Материал сталь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Количество ветвей 4 шт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Размер звена 6х18 мм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ТУ РД 10-33-93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Длина 2 м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Класс грузоподъемности 8</w:t>
            </w:r>
          </w:p>
          <w:p w:rsidR="00823852" w:rsidRDefault="00A76426">
            <w:pPr>
              <w:widowControl w:val="0"/>
            </w:pPr>
            <w:r>
              <w:rPr>
                <w:color w:val="auto"/>
                <w:sz w:val="24"/>
                <w:szCs w:val="24"/>
              </w:rPr>
              <w:t>Крюки укоротители да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823852" w:rsidRDefault="00A7642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подробное техническое описание предлагаемого к поставке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823852">
            <w:pPr>
              <w:widowControl w:val="0"/>
              <w:jc w:val="center"/>
            </w:pPr>
          </w:p>
        </w:tc>
      </w:tr>
      <w:tr w:rsidR="00823852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t>1.90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Строп УСК1 1Т 1М КанТранс</w:t>
            </w:r>
          </w:p>
        </w:tc>
        <w:tc>
          <w:tcPr>
            <w:tcW w:w="49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Канатный петлевой строп (1т, 1м, опрессовка) СТРОП-ПРО </w:t>
            </w:r>
            <w:r>
              <w:rPr>
                <w:i/>
                <w:iCs/>
                <w:color w:val="auto"/>
                <w:sz w:val="24"/>
                <w:szCs w:val="24"/>
              </w:rPr>
              <w:t xml:space="preserve">или эквивалент </w:t>
            </w:r>
            <w:r>
              <w:rPr>
                <w:color w:val="auto"/>
                <w:sz w:val="24"/>
                <w:szCs w:val="24"/>
              </w:rPr>
              <w:t>СКП1 УСК1SP04902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Тип </w:t>
            </w:r>
            <w:r>
              <w:rPr>
                <w:color w:val="auto"/>
                <w:sz w:val="24"/>
                <w:szCs w:val="24"/>
              </w:rPr>
              <w:t>опрессовка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Грузоподъемность 1 т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Диаметр каната 11 мм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Длина 1 м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Материал сталь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Вес нетто 1 кг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ТУ 3178-001-03617014-2016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823852" w:rsidRDefault="00A7642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подробное техническое описание предлагаемого к поставке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823852">
            <w:pPr>
              <w:widowControl w:val="0"/>
              <w:jc w:val="center"/>
            </w:pPr>
          </w:p>
        </w:tc>
      </w:tr>
      <w:tr w:rsidR="00823852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t>1.91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Строп СКП1 4Т 3м</w:t>
            </w:r>
          </w:p>
        </w:tc>
        <w:tc>
          <w:tcPr>
            <w:tcW w:w="49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Канатный петлевой строп ТамбовТехСнаб СКП 4 т, 3 м, опрессовка 7930130716560  </w:t>
            </w:r>
            <w:r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Тип опрессовка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Грузоподъемность 4 т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Диаметр каната 21 мм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Длина 3 м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Материал сталь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ГОСТ 25573-82, РД 10-33-93 (с изм. - РД 10-231-98)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 xml:space="preserve">Согласие с </w:t>
            </w:r>
            <w:r>
              <w:rPr>
                <w:i/>
                <w:sz w:val="24"/>
                <w:szCs w:val="24"/>
              </w:rPr>
              <w:t>требованием</w:t>
            </w:r>
          </w:p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823852" w:rsidRDefault="00A7642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подробное техническое описание предлагаемого к поставке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823852">
            <w:pPr>
              <w:widowControl w:val="0"/>
              <w:jc w:val="center"/>
            </w:pPr>
          </w:p>
        </w:tc>
      </w:tr>
      <w:tr w:rsidR="00823852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t>1.92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Мобильный шатёр</w:t>
            </w:r>
          </w:p>
        </w:tc>
        <w:tc>
          <w:tcPr>
            <w:tcW w:w="49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Мобильный шатёр Professional 3x3 усиленный  BHTENT </w:t>
            </w:r>
            <w:r>
              <w:rPr>
                <w:i/>
                <w:iCs/>
                <w:color w:val="auto"/>
                <w:sz w:val="24"/>
                <w:szCs w:val="24"/>
              </w:rPr>
              <w:t>или эквивалент</w:t>
            </w:r>
            <w:r>
              <w:rPr>
                <w:color w:val="auto"/>
                <w:sz w:val="24"/>
                <w:szCs w:val="24"/>
              </w:rPr>
              <w:t xml:space="preserve"> (каркас 3х3 Professional; крыша 3х3; цвет — темно-синий)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Каркас: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Материал: анодированный алюминий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Профиль: 40x40 мм, квадратный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Толщина металла: 2 мм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Вес: 27 кг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Соединительные элементы: алюминий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Крыша: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Материал: полиэстер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Имеет специальный слой защищающий</w:t>
            </w:r>
            <w:r>
              <w:rPr>
                <w:color w:val="auto"/>
                <w:sz w:val="24"/>
                <w:szCs w:val="24"/>
              </w:rPr>
              <w:t xml:space="preserve"> материал от огня, плесени, грибков, водостойкий</w:t>
            </w:r>
          </w:p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Толщина нити материала 600D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823852" w:rsidRDefault="00A7642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подробное техническое описание предлагаемого к поставке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823852">
            <w:pPr>
              <w:widowControl w:val="0"/>
              <w:jc w:val="center"/>
            </w:pP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823852">
            <w:pPr>
              <w:widowControl w:val="0"/>
              <w:jc w:val="center"/>
            </w:pPr>
          </w:p>
        </w:tc>
      </w:tr>
      <w:tr w:rsidR="00823852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t>1.93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Стена шатра</w:t>
            </w:r>
          </w:p>
        </w:tc>
        <w:tc>
          <w:tcPr>
            <w:tcW w:w="49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Стена шатра 3 метра, глухая BHTENT </w:t>
            </w:r>
            <w:r>
              <w:rPr>
                <w:i/>
                <w:iCs/>
                <w:color w:val="auto"/>
                <w:sz w:val="24"/>
                <w:szCs w:val="24"/>
              </w:rPr>
              <w:t xml:space="preserve">или эквивалент,  </w:t>
            </w:r>
            <w:r>
              <w:rPr>
                <w:color w:val="auto"/>
                <w:sz w:val="24"/>
                <w:szCs w:val="24"/>
              </w:rPr>
              <w:t>цвет — темно-синий</w:t>
            </w:r>
          </w:p>
          <w:p w:rsidR="00823852" w:rsidRDefault="00A76426">
            <w:pPr>
              <w:widowControl w:val="0"/>
            </w:pPr>
            <w:r>
              <w:rPr>
                <w:color w:val="auto"/>
                <w:sz w:val="24"/>
                <w:szCs w:val="24"/>
              </w:rPr>
              <w:t>Материал: водостойкий полиэстер, имеет специальный слой, защищающий материал от огня, плесени, грибков.</w:t>
            </w:r>
          </w:p>
          <w:p w:rsidR="00823852" w:rsidRDefault="00A76426">
            <w:pPr>
              <w:widowControl w:val="0"/>
            </w:pPr>
            <w:r>
              <w:rPr>
                <w:color w:val="auto"/>
                <w:sz w:val="24"/>
                <w:szCs w:val="24"/>
              </w:rPr>
              <w:t>Толщина нити материала: Oxford 600D</w:t>
            </w:r>
          </w:p>
          <w:p w:rsidR="00823852" w:rsidRDefault="00A76426">
            <w:pPr>
              <w:widowControl w:val="0"/>
            </w:pPr>
            <w:r>
              <w:rPr>
                <w:color w:val="auto"/>
                <w:sz w:val="24"/>
                <w:szCs w:val="24"/>
              </w:rPr>
              <w:t xml:space="preserve">2'' velcro — скотч или молнии (в зависимости </w:t>
            </w:r>
            <w:r>
              <w:rPr>
                <w:color w:val="auto"/>
                <w:sz w:val="24"/>
                <w:szCs w:val="24"/>
              </w:rPr>
              <w:t>от комплектации)</w:t>
            </w:r>
          </w:p>
          <w:p w:rsidR="00823852" w:rsidRDefault="00A76426">
            <w:pPr>
              <w:widowControl w:val="0"/>
            </w:pPr>
            <w:r>
              <w:rPr>
                <w:color w:val="auto"/>
                <w:sz w:val="24"/>
                <w:szCs w:val="24"/>
              </w:rPr>
              <w:t>Высота стены: 213 см.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  <w:p w:rsidR="00823852" w:rsidRDefault="00A76426">
            <w:pPr>
              <w:pStyle w:val="Standard"/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или, в случае</w:t>
            </w:r>
            <w:r>
              <w:rPr>
                <w:i/>
                <w:color w:val="000000"/>
                <w:sz w:val="24"/>
                <w:szCs w:val="24"/>
              </w:rPr>
              <w:t xml:space="preserve"> поставки эквивалента –</w:t>
            </w:r>
          </w:p>
          <w:p w:rsidR="00823852" w:rsidRDefault="00A7642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подробное техническое описание предлагаемого к поставке эквивалента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823852">
            <w:pPr>
              <w:widowControl w:val="0"/>
              <w:jc w:val="center"/>
            </w:pP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823852">
            <w:pPr>
              <w:widowControl w:val="0"/>
              <w:jc w:val="center"/>
            </w:pPr>
          </w:p>
        </w:tc>
      </w:tr>
      <w:tr w:rsidR="00823852">
        <w:tc>
          <w:tcPr>
            <w:tcW w:w="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afb"/>
              <w:widowControl w:val="0"/>
              <w:spacing w:before="60" w:after="60"/>
              <w:ind w:left="-117"/>
              <w:jc w:val="center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77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Требования к доставке,  упаковке, транспортировке, перемещению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keepNext/>
              <w:widowControl w:val="0"/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823852">
        <w:tc>
          <w:tcPr>
            <w:tcW w:w="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afb"/>
              <w:widowControl w:val="0"/>
              <w:spacing w:before="60" w:after="60"/>
              <w:ind w:left="-117"/>
              <w:jc w:val="center"/>
              <w:rPr>
                <w:lang w:eastAsia="x-none"/>
              </w:rPr>
            </w:pPr>
            <w:r>
              <w:t>2.1.</w:t>
            </w:r>
          </w:p>
        </w:tc>
        <w:tc>
          <w:tcPr>
            <w:tcW w:w="2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Место поставки продукции</w:t>
            </w:r>
          </w:p>
        </w:tc>
        <w:tc>
          <w:tcPr>
            <w:tcW w:w="4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Доставка продукции осуществляется до склада Заказчика по адресу: РФ, 617760, Пермский край, Чайковский городской округ, г.</w:t>
            </w:r>
            <w:r>
              <w:rPr>
                <w:rFonts w:eastAsia="Calibri"/>
                <w:sz w:val="24"/>
                <w:szCs w:val="24"/>
                <w:lang w:val="en-US" w:eastAsia="x-none"/>
              </w:rPr>
              <w:t> </w:t>
            </w:r>
            <w:r>
              <w:rPr>
                <w:sz w:val="24"/>
                <w:szCs w:val="24"/>
              </w:rPr>
              <w:t>Чайковский, территория Воткинской ГЭС, д.</w:t>
            </w:r>
            <w:r>
              <w:rPr>
                <w:rFonts w:eastAsia="Calibri"/>
                <w:sz w:val="24"/>
                <w:szCs w:val="24"/>
                <w:lang w:val="en-US" w:eastAsia="x-none"/>
              </w:rPr>
              <w:t> </w:t>
            </w:r>
            <w:r>
              <w:rPr>
                <w:sz w:val="24"/>
                <w:szCs w:val="24"/>
              </w:rPr>
              <w:t>1/2.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1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affff"/>
              <w:keepNext w:val="0"/>
              <w:widowControl w:val="0"/>
              <w:spacing w:before="0"/>
              <w:outlineLvl w:val="2"/>
              <w:rPr>
                <w:rFonts w:eastAsia="Times New Roman"/>
                <w:b w:val="0"/>
                <w:lang w:val="ru-RU" w:eastAsia="ru-RU"/>
              </w:rPr>
            </w:pPr>
            <w:r>
              <w:t>-</w:t>
            </w:r>
          </w:p>
        </w:tc>
        <w:tc>
          <w:tcPr>
            <w:tcW w:w="2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823852">
            <w:pPr>
              <w:widowControl w:val="0"/>
              <w:rPr>
                <w:rFonts w:eastAsia="Calibri"/>
                <w:sz w:val="24"/>
                <w:szCs w:val="24"/>
                <w:lang w:val="en-US" w:eastAsia="x-none"/>
              </w:rPr>
            </w:pPr>
          </w:p>
        </w:tc>
      </w:tr>
      <w:tr w:rsidR="00823852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afb"/>
              <w:widowControl w:val="0"/>
              <w:spacing w:before="60" w:after="60"/>
              <w:ind w:left="-117"/>
              <w:jc w:val="center"/>
              <w:rPr>
                <w:lang w:eastAsia="x-none"/>
              </w:rPr>
            </w:pPr>
            <w:r>
              <w:t>2.2.</w:t>
            </w: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поставки</w:t>
            </w:r>
          </w:p>
        </w:tc>
        <w:tc>
          <w:tcPr>
            <w:tcW w:w="49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Доставка </w:t>
            </w:r>
            <w:r>
              <w:rPr>
                <w:rFonts w:eastAsia="Calibri"/>
                <w:sz w:val="24"/>
                <w:szCs w:val="24"/>
                <w:lang w:eastAsia="en-US"/>
              </w:rPr>
              <w:t>продукции Заказчику осуществляется силами, средствами и за счет Поставщика в рабочее время с 9-00 до 15-00 часов в срок, указанный в подразделе 2.1.2 настоящих ТТ.</w:t>
            </w:r>
          </w:p>
          <w:p w:rsidR="00823852" w:rsidRDefault="00A7642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Продукция без обязательных сопроводительных документов не принимается, ответственность за ее</w:t>
            </w:r>
            <w:r>
              <w:rPr>
                <w:sz w:val="24"/>
                <w:szCs w:val="24"/>
              </w:rPr>
              <w:t xml:space="preserve"> сохранность Заказчик не несет.</w:t>
            </w:r>
          </w:p>
          <w:p w:rsidR="00823852" w:rsidRDefault="00A76426">
            <w:pPr>
              <w:widowControl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Дата, время доставки продукции, государственный № транспорта, ФИО сотрудников Поставщика в обязательном порядке должны быть согласованы в письменном виде с ответственным сотрудником Заказчика не позднее 12-00 часов дня по мо</w:t>
            </w:r>
            <w:r>
              <w:rPr>
                <w:sz w:val="24"/>
                <w:szCs w:val="24"/>
              </w:rPr>
              <w:t>сковскому времени, предшествующего дню поставки.</w:t>
            </w:r>
          </w:p>
        </w:tc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  <w:rPr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17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823852">
            <w:pPr>
              <w:widowControl w:val="0"/>
              <w:tabs>
                <w:tab w:val="left" w:pos="426"/>
              </w:tabs>
              <w:spacing w:before="60"/>
              <w:rPr>
                <w:rFonts w:eastAsia="Calibri"/>
                <w:sz w:val="24"/>
                <w:szCs w:val="24"/>
                <w:lang w:eastAsia="x-none"/>
              </w:rPr>
            </w:pPr>
          </w:p>
        </w:tc>
      </w:tr>
      <w:tr w:rsidR="00823852">
        <w:tc>
          <w:tcPr>
            <w:tcW w:w="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afb"/>
              <w:widowControl w:val="0"/>
              <w:spacing w:before="60" w:after="60"/>
              <w:ind w:left="-117"/>
              <w:jc w:val="center"/>
              <w:rPr>
                <w:lang w:eastAsia="x-none"/>
              </w:rPr>
            </w:pPr>
            <w:r>
              <w:t>2.3.</w:t>
            </w:r>
          </w:p>
        </w:tc>
        <w:tc>
          <w:tcPr>
            <w:tcW w:w="2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Требования к упаковке</w:t>
            </w:r>
          </w:p>
        </w:tc>
        <w:tc>
          <w:tcPr>
            <w:tcW w:w="4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Продукция должна быть упакована в заводскую упаковку, упаковка должна обеспечивать их защиту от загрязнения и обеспечивать сохранность при </w:t>
            </w:r>
            <w:r>
              <w:rPr>
                <w:rFonts w:eastAsia="Calibri"/>
                <w:sz w:val="24"/>
                <w:szCs w:val="24"/>
                <w:lang w:eastAsia="en-US"/>
              </w:rPr>
              <w:t>транспортировке. Упаковка не должна быть нарушена или повреждена.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1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823852">
            <w:pPr>
              <w:widowControl w:val="0"/>
              <w:tabs>
                <w:tab w:val="left" w:pos="426"/>
              </w:tabs>
              <w:spacing w:before="60"/>
              <w:rPr>
                <w:rFonts w:eastAsia="Calibri"/>
                <w:sz w:val="24"/>
                <w:szCs w:val="24"/>
                <w:lang w:eastAsia="x-none"/>
              </w:rPr>
            </w:pPr>
          </w:p>
        </w:tc>
      </w:tr>
      <w:tr w:rsidR="00823852">
        <w:tc>
          <w:tcPr>
            <w:tcW w:w="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afb"/>
              <w:widowControl w:val="0"/>
              <w:spacing w:before="60" w:after="60"/>
              <w:ind w:left="-117"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3.</w:t>
            </w:r>
          </w:p>
        </w:tc>
        <w:tc>
          <w:tcPr>
            <w:tcW w:w="77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keepNext/>
              <w:widowControl w:val="0"/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823852">
        <w:tc>
          <w:tcPr>
            <w:tcW w:w="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afb"/>
              <w:widowControl w:val="0"/>
              <w:spacing w:before="60" w:after="60"/>
              <w:ind w:left="-117"/>
              <w:jc w:val="center"/>
              <w:rPr>
                <w:lang w:val="en-US"/>
              </w:rPr>
            </w:pPr>
            <w:r>
              <w:rPr>
                <w:lang w:val="en-US"/>
              </w:rPr>
              <w:t>3.1</w:t>
            </w:r>
          </w:p>
        </w:tc>
        <w:tc>
          <w:tcPr>
            <w:tcW w:w="2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Срок гарантии</w:t>
            </w:r>
          </w:p>
        </w:tc>
        <w:tc>
          <w:tcPr>
            <w:tcW w:w="4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both"/>
            </w:pPr>
            <w:r>
              <w:rPr>
                <w:sz w:val="24"/>
                <w:szCs w:val="24"/>
              </w:rPr>
              <w:t xml:space="preserve">Гарантийный срок на </w:t>
            </w:r>
            <w:r>
              <w:rPr>
                <w:sz w:val="24"/>
                <w:szCs w:val="24"/>
                <w:shd w:val="clear" w:color="auto" w:fill="FFFFFF"/>
              </w:rPr>
              <w:t>продукцию</w:t>
            </w:r>
            <w:r>
              <w:rPr>
                <w:sz w:val="24"/>
                <w:szCs w:val="24"/>
              </w:rPr>
              <w:t xml:space="preserve"> должен соответствовать нормативно-техническим документам и исчисляться с даты подписания Заказчиком товарной накладной унифицированной формы ТОРГ-12. Стандартный образцы имеющие ограниченный срок использования ( менее 5 лет) должны быть изготовлены</w:t>
            </w:r>
            <w:r>
              <w:rPr>
                <w:color w:val="000000"/>
                <w:sz w:val="24"/>
                <w:szCs w:val="24"/>
              </w:rPr>
              <w:t xml:space="preserve"> не ран</w:t>
            </w:r>
            <w:r>
              <w:rPr>
                <w:color w:val="000000"/>
                <w:sz w:val="24"/>
                <w:szCs w:val="24"/>
              </w:rPr>
              <w:t>ее, чем за полгода до поставки.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1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823852">
            <w:pPr>
              <w:pStyle w:val="affff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823852">
        <w:tc>
          <w:tcPr>
            <w:tcW w:w="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afb"/>
              <w:widowControl w:val="0"/>
              <w:spacing w:before="60" w:after="60"/>
              <w:ind w:left="737" w:hanging="737"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4.</w:t>
            </w:r>
          </w:p>
        </w:tc>
        <w:tc>
          <w:tcPr>
            <w:tcW w:w="77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23852" w:rsidRDefault="00A76426">
            <w:pPr>
              <w:keepNext/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keepNext/>
              <w:widowControl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1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keepNext/>
              <w:widowControl w:val="0"/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keepNext/>
              <w:widowControl w:val="0"/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823852">
        <w:tc>
          <w:tcPr>
            <w:tcW w:w="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afb"/>
              <w:widowControl w:val="0"/>
              <w:spacing w:before="60" w:after="60"/>
              <w:ind w:left="-117"/>
              <w:jc w:val="center"/>
              <w:rPr>
                <w:lang w:eastAsia="x-none"/>
              </w:rPr>
            </w:pPr>
            <w:r>
              <w:t>4.1.</w:t>
            </w:r>
          </w:p>
        </w:tc>
        <w:tc>
          <w:tcPr>
            <w:tcW w:w="2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Объем комплектации</w:t>
            </w:r>
          </w:p>
        </w:tc>
        <w:tc>
          <w:tcPr>
            <w:tcW w:w="4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На всю поставленную </w:t>
            </w: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продукцию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должны быть предоставлены паспорта, сертификаты соответствия продукции от завода-изготовителя. Сертификаты соответствия должны быть выданы отраслевыми органами сертификации и заверены печатью Поставщика.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Согласие с требованием</w:t>
            </w:r>
          </w:p>
        </w:tc>
        <w:tc>
          <w:tcPr>
            <w:tcW w:w="1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823852">
            <w:pPr>
              <w:pStyle w:val="affff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823852">
        <w:tc>
          <w:tcPr>
            <w:tcW w:w="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afb"/>
              <w:widowControl w:val="0"/>
              <w:spacing w:before="60" w:after="60"/>
              <w:ind w:left="-117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5.</w:t>
            </w:r>
          </w:p>
        </w:tc>
        <w:tc>
          <w:tcPr>
            <w:tcW w:w="77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23852" w:rsidRDefault="00A76426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 xml:space="preserve">Прочие </w:t>
            </w:r>
            <w:r>
              <w:rPr>
                <w:b/>
                <w:sz w:val="24"/>
                <w:szCs w:val="24"/>
              </w:rPr>
              <w:t>(дополнительные) требования к продукции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affff"/>
              <w:keepNext w:val="0"/>
              <w:widowControl w:val="0"/>
              <w:spacing w:before="0"/>
              <w:outlineLvl w:val="2"/>
              <w:rPr>
                <w:rFonts w:eastAsia="Times New Roman"/>
                <w:b w:val="0"/>
                <w:lang w:val="ru-RU" w:eastAsia="ru-RU"/>
              </w:rPr>
            </w:pPr>
            <w:r>
              <w:t>-//-</w:t>
            </w:r>
          </w:p>
        </w:tc>
      </w:tr>
      <w:tr w:rsidR="00823852">
        <w:tc>
          <w:tcPr>
            <w:tcW w:w="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pStyle w:val="afb"/>
              <w:widowControl w:val="0"/>
              <w:spacing w:before="60" w:after="60"/>
              <w:ind w:left="-117"/>
              <w:jc w:val="center"/>
              <w:rPr>
                <w:lang w:val="en-US"/>
              </w:rPr>
            </w:pPr>
            <w:r>
              <w:rPr>
                <w:lang w:val="en-US"/>
              </w:rPr>
              <w:t>5.1</w:t>
            </w:r>
          </w:p>
        </w:tc>
        <w:tc>
          <w:tcPr>
            <w:tcW w:w="2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национального режима в соответствии с Постановлением Правительства РФ от 23.12.2024 № 1875</w:t>
            </w:r>
          </w:p>
        </w:tc>
        <w:tc>
          <w:tcPr>
            <w:tcW w:w="4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Национальный режим не предоставляется.</w:t>
            </w:r>
          </w:p>
          <w:p w:rsidR="00823852" w:rsidRDefault="00A76426">
            <w:pPr>
              <w:widowControl w:val="0"/>
              <w:jc w:val="both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i/>
                <w:sz w:val="24"/>
                <w:szCs w:val="24"/>
                <w:lang w:eastAsia="en-US"/>
              </w:rPr>
              <w:t xml:space="preserve">Установлен режим ограничения закупок товаров, </w:t>
            </w:r>
            <w:r>
              <w:rPr>
                <w:rFonts w:eastAsia="Calibri"/>
                <w:b/>
                <w:i/>
                <w:sz w:val="24"/>
                <w:szCs w:val="24"/>
                <w:lang w:eastAsia="en-US"/>
              </w:rPr>
              <w:t>происходящих из иностранных государств.</w:t>
            </w:r>
          </w:p>
          <w:p w:rsidR="00823852" w:rsidRDefault="00823852">
            <w:pPr>
              <w:widowControl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23852" w:rsidRDefault="00A76426">
            <w:pPr>
              <w:widowControl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Указать страну происхождения товара в коммерческом предложении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Согласие с требованием</w:t>
            </w:r>
          </w:p>
        </w:tc>
        <w:tc>
          <w:tcPr>
            <w:tcW w:w="1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A76426">
            <w:pPr>
              <w:widowControl w:val="0"/>
              <w:jc w:val="center"/>
            </w:pPr>
            <w:r>
              <w:rPr>
                <w:i/>
                <w:sz w:val="24"/>
                <w:szCs w:val="24"/>
              </w:rPr>
              <w:t>В качестве подтверждения Российского происхождения товара необходимо указать номера реестровых записей из реестра российской пром</w:t>
            </w:r>
            <w:r>
              <w:rPr>
                <w:i/>
                <w:sz w:val="24"/>
                <w:szCs w:val="24"/>
              </w:rPr>
              <w:t>ышленной продукции или евразийского реестра промышленных товаров</w:t>
            </w:r>
          </w:p>
        </w:tc>
        <w:tc>
          <w:tcPr>
            <w:tcW w:w="2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3852" w:rsidRDefault="00823852">
            <w:pPr>
              <w:pStyle w:val="affff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</w:tbl>
    <w:p w:rsidR="00823852" w:rsidRDefault="00823852">
      <w:pPr>
        <w:sectPr w:rsidR="00823852">
          <w:headerReference w:type="default" r:id="rId39"/>
          <w:headerReference w:type="first" r:id="rId40"/>
          <w:pgSz w:w="16838" w:h="11906" w:orient="landscape"/>
          <w:pgMar w:top="851" w:right="567" w:bottom="851" w:left="992" w:header="680" w:footer="0" w:gutter="0"/>
          <w:cols w:space="720"/>
          <w:formProt w:val="0"/>
          <w:titlePg/>
          <w:docGrid w:linePitch="381"/>
        </w:sectPr>
      </w:pPr>
    </w:p>
    <w:p w:rsidR="00823852" w:rsidRDefault="00A76426">
      <w:pPr>
        <w:pStyle w:val="Standard"/>
        <w:spacing w:after="60"/>
        <w:ind w:left="426"/>
        <w:jc w:val="both"/>
      </w:pPr>
      <w:bookmarkStart w:id="34" w:name="_Toc134784052"/>
      <w:r>
        <w:rPr>
          <w:b/>
          <w:iCs/>
          <w:sz w:val="24"/>
          <w:szCs w:val="24"/>
        </w:rPr>
        <w:t>2.2.1. В составе заявки необходимо предоставить:</w:t>
      </w:r>
    </w:p>
    <w:p w:rsidR="00823852" w:rsidRDefault="00A76426">
      <w:pPr>
        <w:pStyle w:val="Standard"/>
        <w:spacing w:after="60"/>
        <w:ind w:firstLine="426"/>
        <w:jc w:val="both"/>
      </w:pPr>
      <w:r>
        <w:rPr>
          <w:iCs/>
          <w:sz w:val="24"/>
          <w:szCs w:val="24"/>
        </w:rPr>
        <w:t xml:space="preserve">Участник в составе своей заявки для подтверждения соответствия заявленных характеристик предлагаемой </w:t>
      </w:r>
      <w:r>
        <w:rPr>
          <w:iCs/>
          <w:sz w:val="24"/>
          <w:szCs w:val="24"/>
        </w:rPr>
        <w:t>продукции требованиям настоящих ТТ, предоставляет следующие документы:</w:t>
      </w:r>
    </w:p>
    <w:p w:rsidR="00823852" w:rsidRDefault="00A76426">
      <w:pPr>
        <w:pStyle w:val="afb"/>
        <w:numPr>
          <w:ilvl w:val="0"/>
          <w:numId w:val="3"/>
        </w:numPr>
        <w:tabs>
          <w:tab w:val="left" w:pos="426"/>
        </w:tabs>
        <w:spacing w:after="60"/>
        <w:ind w:left="0" w:firstLine="0"/>
        <w:contextualSpacing w:val="0"/>
        <w:jc w:val="both"/>
        <w:textAlignment w:val="baseline"/>
      </w:pPr>
      <w:r>
        <w:rPr>
          <w:iCs/>
        </w:rPr>
        <w:t>Техническое предложение, по форме Таблицы 2 настоящих ТТ с заполненным столбцом 6 «</w:t>
      </w:r>
      <w:r>
        <w:rPr>
          <w:rFonts w:eastAsia="Times New Roman"/>
          <w:bCs/>
        </w:rPr>
        <w:t>Предложение Участника по характеристикам и параметрам»</w:t>
      </w:r>
      <w:r>
        <w:rPr>
          <w:iCs/>
        </w:rPr>
        <w:t>.</w:t>
      </w:r>
    </w:p>
    <w:p w:rsidR="00823852" w:rsidRDefault="00A76426">
      <w:pPr>
        <w:pStyle w:val="4"/>
        <w:spacing w:before="180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bookmarkStart w:id="35" w:name="_Toc53393312"/>
      <w:bookmarkStart w:id="36" w:name="_Toc75446583"/>
      <w:bookmarkStart w:id="37" w:name="_Toc51339699"/>
      <w:bookmarkStart w:id="38" w:name="_Toc46743519"/>
      <w:r>
        <w:rPr>
          <w:sz w:val="28"/>
          <w:szCs w:val="28"/>
        </w:rPr>
        <w:t xml:space="preserve">Требования к документации по </w:t>
      </w:r>
      <w:r>
        <w:rPr>
          <w:sz w:val="28"/>
          <w:szCs w:val="28"/>
        </w:rPr>
        <w:t>ценообразованию</w:t>
      </w:r>
      <w:bookmarkEnd w:id="35"/>
      <w:r>
        <w:rPr>
          <w:sz w:val="28"/>
          <w:szCs w:val="28"/>
        </w:rPr>
        <w:t xml:space="preserve"> на этапе закупки</w:t>
      </w:r>
      <w:bookmarkEnd w:id="36"/>
      <w:r>
        <w:rPr>
          <w:sz w:val="28"/>
          <w:szCs w:val="28"/>
        </w:rPr>
        <w:t>.</w:t>
      </w:r>
      <w:bookmarkEnd w:id="34"/>
    </w:p>
    <w:p w:rsidR="00823852" w:rsidRDefault="00A76426">
      <w:pPr>
        <w:tabs>
          <w:tab w:val="left" w:pos="567"/>
        </w:tabs>
        <w:spacing w:after="120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3.1. Стоимость продукции должна включать затраты на транспортировку, страхование, уплату налогов, таможенных пошлин, сборов и все остальные расходы, связанные с исполнением обязательств Участника по договору.</w:t>
      </w:r>
    </w:p>
    <w:p w:rsidR="00823852" w:rsidRDefault="00A76426">
      <w:pPr>
        <w:tabs>
          <w:tab w:val="left" w:pos="567"/>
        </w:tabs>
        <w:spacing w:after="120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3.2. В обосно</w:t>
      </w:r>
      <w:r>
        <w:rPr>
          <w:bCs/>
          <w:iCs/>
          <w:sz w:val="24"/>
          <w:szCs w:val="24"/>
          <w:lang w:eastAsia="x-none"/>
        </w:rPr>
        <w:t xml:space="preserve">вание стоимости своей заявки Участник предоставляет Коммерческое предложение в произвольной форме </w:t>
      </w:r>
      <w:r>
        <w:rPr>
          <w:b/>
          <w:bCs/>
          <w:i/>
          <w:iCs/>
          <w:sz w:val="24"/>
          <w:szCs w:val="24"/>
          <w:lang w:eastAsia="x-none"/>
        </w:rPr>
        <w:t>с</w:t>
      </w:r>
      <w:r>
        <w:rPr>
          <w:b/>
          <w:bCs/>
          <w:iCs/>
          <w:sz w:val="24"/>
          <w:szCs w:val="24"/>
          <w:lang w:eastAsia="x-none"/>
        </w:rPr>
        <w:t xml:space="preserve"> </w:t>
      </w:r>
      <w:r>
        <w:rPr>
          <w:b/>
          <w:i/>
          <w:sz w:val="24"/>
          <w:szCs w:val="24"/>
        </w:rPr>
        <w:t>указанием номера реестровых записей</w:t>
      </w:r>
      <w:r>
        <w:rPr>
          <w:i/>
          <w:sz w:val="24"/>
          <w:szCs w:val="24"/>
        </w:rPr>
        <w:t xml:space="preserve"> из реестра российской промышленной продукции или евразийского реестра промышленных товаров</w:t>
      </w:r>
      <w:r>
        <w:rPr>
          <w:bCs/>
          <w:iCs/>
          <w:sz w:val="24"/>
          <w:szCs w:val="24"/>
          <w:lang w:eastAsia="x-none"/>
        </w:rPr>
        <w:t>.</w:t>
      </w:r>
      <w:bookmarkEnd w:id="37"/>
      <w:bookmarkEnd w:id="38"/>
    </w:p>
    <w:p w:rsidR="00823852" w:rsidRDefault="00823852">
      <w:pPr>
        <w:spacing w:before="240" w:after="60"/>
      </w:pPr>
    </w:p>
    <w:p w:rsidR="00823852" w:rsidRDefault="00823852">
      <w:pPr>
        <w:widowControl w:val="0"/>
        <w:rPr>
          <w:color w:val="000000"/>
          <w:sz w:val="24"/>
          <w:szCs w:val="24"/>
        </w:rPr>
      </w:pPr>
    </w:p>
    <w:p w:rsidR="00823852" w:rsidRDefault="00823852">
      <w:pPr>
        <w:widowControl w:val="0"/>
        <w:rPr>
          <w:color w:val="000000"/>
          <w:sz w:val="24"/>
          <w:szCs w:val="24"/>
        </w:rPr>
      </w:pPr>
    </w:p>
    <w:p w:rsidR="00823852" w:rsidRDefault="00A76426">
      <w:pPr>
        <w:widowControl w:val="0"/>
        <w:tabs>
          <w:tab w:val="left" w:pos="7550"/>
        </w:tabs>
        <w:spacing w:beforeAutospacing="1"/>
        <w:rPr>
          <w:shd w:val="clear" w:color="auto" w:fill="FFFF00"/>
        </w:rPr>
      </w:pPr>
      <w:r>
        <w:rPr>
          <w:sz w:val="24"/>
          <w:szCs w:val="24"/>
          <w:shd w:val="clear" w:color="auto" w:fill="FFFF00"/>
        </w:rPr>
        <w:t xml:space="preserve"> </w:t>
      </w:r>
      <w:bookmarkStart w:id="39" w:name="_GoBack"/>
      <w:bookmarkEnd w:id="39"/>
    </w:p>
    <w:sectPr w:rsidR="00823852">
      <w:headerReference w:type="default" r:id="rId41"/>
      <w:headerReference w:type="first" r:id="rId42"/>
      <w:pgSz w:w="11906" w:h="16838"/>
      <w:pgMar w:top="1134" w:right="851" w:bottom="992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76426">
      <w:r>
        <w:separator/>
      </w:r>
    </w:p>
  </w:endnote>
  <w:endnote w:type="continuationSeparator" w:id="0">
    <w:p w:rsidR="00000000" w:rsidRDefault="00A76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YS Text;Helvetica;Arial;sans-s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76426">
      <w:r>
        <w:separator/>
      </w:r>
    </w:p>
  </w:footnote>
  <w:footnote w:type="continuationSeparator" w:id="0">
    <w:p w:rsidR="00000000" w:rsidRDefault="00A76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852" w:rsidRDefault="00A76426">
    <w:pPr>
      <w:pStyle w:val="aff0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852" w:rsidRDefault="00823852">
    <w:pPr>
      <w:pStyle w:val="aff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852" w:rsidRDefault="00A76426">
    <w:pPr>
      <w:pStyle w:val="aff0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48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852" w:rsidRDefault="00823852">
    <w:pPr>
      <w:pStyle w:val="aff0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852" w:rsidRDefault="00A76426">
    <w:pPr>
      <w:pStyle w:val="aff0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852" w:rsidRDefault="00823852">
    <w:pPr>
      <w:pStyle w:val="aff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30345"/>
    <w:multiLevelType w:val="multilevel"/>
    <w:tmpl w:val="308CDF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21CD7AC7"/>
    <w:multiLevelType w:val="multilevel"/>
    <w:tmpl w:val="F7726108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8"/>
        <w:szCs w:val="28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2668240B"/>
    <w:multiLevelType w:val="multilevel"/>
    <w:tmpl w:val="07B02E8A"/>
    <w:lvl w:ilvl="0">
      <w:numFmt w:val="bullet"/>
      <w:lvlText w:val=""/>
      <w:lvlJc w:val="left"/>
      <w:pPr>
        <w:tabs>
          <w:tab w:val="num" w:pos="0"/>
        </w:tabs>
        <w:ind w:left="1117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837" w:hanging="360"/>
      </w:pPr>
      <w:rPr>
        <w:rFonts w:ascii="Times New Roman" w:hAnsi="Times New Roman" w:cs="Times New Roman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557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277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997" w:hanging="360"/>
      </w:pPr>
      <w:rPr>
        <w:rFonts w:ascii="Times New Roman" w:hAnsi="Times New Roman" w:cs="Times New Roman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717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437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6157" w:hanging="360"/>
      </w:pPr>
      <w:rPr>
        <w:rFonts w:ascii="Times New Roman" w:hAnsi="Times New Roman" w:cs="Times New Roman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87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3DD3DB2"/>
    <w:multiLevelType w:val="multilevel"/>
    <w:tmpl w:val="0DE69A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852"/>
    <w:rsid w:val="00823852"/>
    <w:rsid w:val="00A7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B2C52"/>
  <w15:docId w15:val="{13093141-B263-4D81-998A-1A27C4EF1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A"/>
      <w:sz w:val="28"/>
      <w:szCs w:val="28"/>
    </w:rPr>
  </w:style>
  <w:style w:type="paragraph" w:styleId="1">
    <w:name w:val="heading 1"/>
    <w:basedOn w:val="3"/>
    <w:next w:val="a"/>
    <w:link w:val="10"/>
    <w:qFormat/>
    <w:pPr>
      <w:outlineLvl w:val="0"/>
    </w:pPr>
    <w:rPr>
      <w:sz w:val="28"/>
      <w:szCs w:val="28"/>
    </w:rPr>
  </w:style>
  <w:style w:type="paragraph" w:styleId="2">
    <w:name w:val="heading 2"/>
    <w:basedOn w:val="4"/>
    <w:next w:val="a"/>
    <w:link w:val="20"/>
    <w:qFormat/>
    <w:pPr>
      <w:outlineLvl w:val="1"/>
    </w:pPr>
  </w:style>
  <w:style w:type="paragraph" w:styleId="3">
    <w:name w:val="heading 3"/>
    <w:basedOn w:val="a"/>
    <w:next w:val="a"/>
    <w:link w:val="30"/>
    <w:autoRedefine/>
    <w:qFormat/>
    <w:pPr>
      <w:keepNext/>
      <w:tabs>
        <w:tab w:val="left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"/>
    <w:next w:val="a"/>
    <w:link w:val="40"/>
    <w:qFormat/>
    <w:pPr>
      <w:outlineLvl w:val="3"/>
    </w:pPr>
    <w:rPr>
      <w:bCs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FootnoteCharacters">
    <w:name w:val="Footnote Characters"/>
    <w:qFormat/>
    <w:rsid w:val="00AA0DB2"/>
    <w:rPr>
      <w:vertAlign w:val="superscript"/>
    </w:rPr>
  </w:style>
  <w:style w:type="character" w:styleId="a5">
    <w:name w:val="page number"/>
    <w:basedOn w:val="a0"/>
    <w:qFormat/>
  </w:style>
  <w:style w:type="character" w:customStyle="1" w:styleId="11">
    <w:name w:val="Гиперссылка1"/>
    <w:basedOn w:val="a0"/>
    <w:uiPriority w:val="99"/>
    <w:unhideWhenUsed/>
    <w:qFormat/>
    <w:rsid w:val="00627D9A"/>
    <w:rPr>
      <w:color w:val="0563C1" w:themeColor="hyperlink"/>
      <w:u w:val="single"/>
    </w:rPr>
  </w:style>
  <w:style w:type="character" w:styleId="a6">
    <w:name w:val="annotation reference"/>
    <w:qFormat/>
    <w:rPr>
      <w:sz w:val="16"/>
      <w:szCs w:val="16"/>
    </w:rPr>
  </w:style>
  <w:style w:type="character" w:styleId="a7">
    <w:name w:val="Strong"/>
    <w:qFormat/>
    <w:rPr>
      <w:b/>
      <w:bCs/>
    </w:rPr>
  </w:style>
  <w:style w:type="character" w:customStyle="1" w:styleId="60">
    <w:name w:val="Заголовок 6 Знак"/>
    <w:link w:val="6"/>
    <w:qFormat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qFormat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qFormat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Pr>
      <w:rFonts w:eastAsia="Calibri"/>
      <w:b/>
      <w:sz w:val="28"/>
      <w:szCs w:val="28"/>
      <w:lang w:val="x-none" w:eastAsia="x-none"/>
    </w:rPr>
  </w:style>
  <w:style w:type="character" w:customStyle="1" w:styleId="20">
    <w:name w:val="Заголовок 2 Знак"/>
    <w:link w:val="2"/>
    <w:qFormat/>
    <w:rPr>
      <w:rFonts w:eastAsia="Calibri"/>
      <w:b/>
      <w:bCs/>
      <w:sz w:val="24"/>
      <w:szCs w:val="24"/>
      <w:lang w:val="x-none" w:eastAsia="x-none"/>
    </w:rPr>
  </w:style>
  <w:style w:type="character" w:customStyle="1" w:styleId="30">
    <w:name w:val="Заголовок 3 Знак"/>
    <w:link w:val="3"/>
    <w:qFormat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qFormat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qFormat/>
    <w:rPr>
      <w:rFonts w:ascii="Arial" w:hAnsi="Arial" w:cs="Arial"/>
      <w:sz w:val="22"/>
      <w:szCs w:val="22"/>
    </w:rPr>
  </w:style>
  <w:style w:type="character" w:customStyle="1" w:styleId="a8">
    <w:name w:val="Название Знак"/>
    <w:link w:val="12"/>
    <w:qFormat/>
    <w:rPr>
      <w:sz w:val="28"/>
    </w:rPr>
  </w:style>
  <w:style w:type="character" w:customStyle="1" w:styleId="a9">
    <w:name w:val="Подзаголовок Знак"/>
    <w:link w:val="aa"/>
    <w:qFormat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b">
    <w:name w:val="Emphasis"/>
    <w:qFormat/>
    <w:rPr>
      <w:i/>
      <w:iCs/>
    </w:rPr>
  </w:style>
  <w:style w:type="character" w:customStyle="1" w:styleId="21">
    <w:name w:val="Цитата 2 Знак"/>
    <w:link w:val="22"/>
    <w:qFormat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c">
    <w:name w:val="Выделенная цитата Знак"/>
    <w:link w:val="ad"/>
    <w:qFormat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e">
    <w:name w:val="Subtle Emphasis"/>
    <w:qFormat/>
    <w:rPr>
      <w:i/>
      <w:iCs/>
      <w:color w:val="808080"/>
    </w:rPr>
  </w:style>
  <w:style w:type="character" w:styleId="af">
    <w:name w:val="Intense Emphasis"/>
    <w:qFormat/>
    <w:rPr>
      <w:b/>
      <w:bCs/>
      <w:i/>
      <w:iCs/>
      <w:color w:val="4F81BD"/>
    </w:rPr>
  </w:style>
  <w:style w:type="character" w:styleId="af0">
    <w:name w:val="Subtle Reference"/>
    <w:qFormat/>
    <w:rPr>
      <w:smallCaps/>
      <w:color w:val="C0504D"/>
      <w:u w:val="single"/>
    </w:rPr>
  </w:style>
  <w:style w:type="character" w:styleId="af1">
    <w:name w:val="Intense Reference"/>
    <w:qFormat/>
    <w:rPr>
      <w:b/>
      <w:bCs/>
      <w:smallCaps/>
      <w:color w:val="C0504D"/>
      <w:spacing w:val="5"/>
      <w:u w:val="single"/>
    </w:rPr>
  </w:style>
  <w:style w:type="character" w:styleId="af2">
    <w:name w:val="Book Title"/>
    <w:qFormat/>
    <w:rPr>
      <w:b/>
      <w:bCs/>
      <w:smallCaps/>
      <w:spacing w:val="5"/>
    </w:rPr>
  </w:style>
  <w:style w:type="character" w:customStyle="1" w:styleId="af3">
    <w:name w:val="Электронная подпись Знак"/>
    <w:link w:val="af4"/>
    <w:qFormat/>
    <w:rPr>
      <w:rFonts w:eastAsia="Calibri"/>
      <w:sz w:val="24"/>
      <w:szCs w:val="24"/>
    </w:rPr>
  </w:style>
  <w:style w:type="character" w:customStyle="1" w:styleId="13">
    <w:name w:val="Подпункт Знак1"/>
    <w:link w:val="af5"/>
    <w:qFormat/>
    <w:rPr>
      <w:sz w:val="28"/>
    </w:rPr>
  </w:style>
  <w:style w:type="character" w:customStyle="1" w:styleId="af6">
    <w:name w:val="Текст сноски Знак"/>
    <w:link w:val="af7"/>
    <w:uiPriority w:val="99"/>
    <w:qFormat/>
  </w:style>
  <w:style w:type="character" w:customStyle="1" w:styleId="af8">
    <w:name w:val="Основной текст Знак"/>
    <w:link w:val="af9"/>
    <w:qFormat/>
    <w:rPr>
      <w:sz w:val="28"/>
      <w:szCs w:val="28"/>
    </w:rPr>
  </w:style>
  <w:style w:type="character" w:customStyle="1" w:styleId="blk">
    <w:name w:val="blk"/>
    <w:qFormat/>
  </w:style>
  <w:style w:type="character" w:customStyle="1" w:styleId="afa">
    <w:name w:val="Абзац списка Знак"/>
    <w:link w:val="afb"/>
    <w:qFormat/>
    <w:rPr>
      <w:rFonts w:eastAsia="Calibri"/>
      <w:sz w:val="24"/>
      <w:szCs w:val="24"/>
    </w:rPr>
  </w:style>
  <w:style w:type="character" w:customStyle="1" w:styleId="afc">
    <w:name w:val="комментарий"/>
    <w:qFormat/>
    <w:rPr>
      <w:i/>
      <w:shd w:val="clear" w:color="auto" w:fill="FFFF99"/>
    </w:rPr>
  </w:style>
  <w:style w:type="character" w:customStyle="1" w:styleId="afd">
    <w:name w:val="Подподпункт Знак"/>
    <w:link w:val="afe"/>
    <w:qFormat/>
    <w:rPr>
      <w:sz w:val="26"/>
      <w:szCs w:val="26"/>
    </w:rPr>
  </w:style>
  <w:style w:type="character" w:customStyle="1" w:styleId="31">
    <w:name w:val="УРОВЕНЬ_Абзац_тип3 Знак"/>
    <w:link w:val="32"/>
    <w:qFormat/>
    <w:rPr>
      <w:rFonts w:eastAsia="Calibri"/>
      <w:sz w:val="26"/>
      <w:szCs w:val="28"/>
      <w:lang w:eastAsia="en-US"/>
    </w:rPr>
  </w:style>
  <w:style w:type="character" w:customStyle="1" w:styleId="aff">
    <w:name w:val="Верхний колонтитул Знак"/>
    <w:link w:val="aff0"/>
    <w:qFormat/>
    <w:rPr>
      <w:sz w:val="24"/>
      <w:szCs w:val="24"/>
    </w:rPr>
  </w:style>
  <w:style w:type="character" w:customStyle="1" w:styleId="aff1">
    <w:name w:val="Текст примечания Знак"/>
    <w:link w:val="aff2"/>
    <w:qFormat/>
  </w:style>
  <w:style w:type="character" w:customStyle="1" w:styleId="aff3">
    <w:name w:val="Текст концевой сноски Знак"/>
    <w:basedOn w:val="a0"/>
    <w:link w:val="EndnoteSymbol"/>
    <w:qFormat/>
  </w:style>
  <w:style w:type="character" w:customStyle="1" w:styleId="aff4">
    <w:name w:val="Символ концевой сноски"/>
    <w:qFormat/>
    <w:rPr>
      <w:vertAlign w:val="superscript"/>
    </w:rPr>
  </w:style>
  <w:style w:type="character" w:styleId="aff5">
    <w:name w:val="endnote reference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23">
    <w:name w:val="Пункт2 Знак"/>
    <w:link w:val="24"/>
    <w:qFormat/>
    <w:rPr>
      <w:b/>
      <w:sz w:val="28"/>
    </w:rPr>
  </w:style>
  <w:style w:type="character" w:customStyle="1" w:styleId="14">
    <w:name w:val="УРОВЕНЬ_1. Знак"/>
    <w:link w:val="15"/>
    <w:qFormat/>
    <w:rPr>
      <w:rFonts w:eastAsia="Calibri"/>
      <w:caps/>
      <w:sz w:val="28"/>
      <w:szCs w:val="28"/>
      <w:lang w:eastAsia="en-US"/>
    </w:rPr>
  </w:style>
  <w:style w:type="character" w:customStyle="1" w:styleId="aff6">
    <w:name w:val="Ссылка указателя"/>
    <w:qFormat/>
  </w:style>
  <w:style w:type="character" w:customStyle="1" w:styleId="16">
    <w:name w:val="Номер строки1"/>
    <w:qFormat/>
  </w:style>
  <w:style w:type="character" w:styleId="aff7">
    <w:name w:val="Hyperlink"/>
    <w:uiPriority w:val="99"/>
    <w:rPr>
      <w:color w:val="000080"/>
      <w:u w:val="single"/>
    </w:rPr>
  </w:style>
  <w:style w:type="character" w:customStyle="1" w:styleId="linenumber1">
    <w:name w:val="line number1"/>
    <w:qFormat/>
  </w:style>
  <w:style w:type="character" w:customStyle="1" w:styleId="linenumber2">
    <w:name w:val="line number2"/>
    <w:qFormat/>
  </w:style>
  <w:style w:type="character" w:customStyle="1" w:styleId="linenumber3">
    <w:name w:val="line number3"/>
    <w:qFormat/>
  </w:style>
  <w:style w:type="character" w:customStyle="1" w:styleId="linenumber4">
    <w:name w:val="line number4"/>
    <w:qFormat/>
  </w:style>
  <w:style w:type="character" w:customStyle="1" w:styleId="linenumber5">
    <w:name w:val="line number5"/>
    <w:qFormat/>
  </w:style>
  <w:style w:type="character" w:customStyle="1" w:styleId="aff8">
    <w:name w:val="Маркеры"/>
    <w:qFormat/>
    <w:rPr>
      <w:rFonts w:ascii="OpenSymbol" w:eastAsia="OpenSymbol" w:hAnsi="OpenSymbol" w:cs="OpenSymbol"/>
    </w:rPr>
  </w:style>
  <w:style w:type="character" w:styleId="aff9">
    <w:name w:val="line number"/>
  </w:style>
  <w:style w:type="paragraph" w:styleId="affa">
    <w:name w:val="Title"/>
    <w:basedOn w:val="a"/>
    <w:next w:val="af9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9">
    <w:name w:val="Body Text"/>
    <w:basedOn w:val="a"/>
    <w:link w:val="af8"/>
    <w:pPr>
      <w:spacing w:after="120"/>
    </w:pPr>
  </w:style>
  <w:style w:type="paragraph" w:styleId="affb">
    <w:name w:val="List"/>
    <w:basedOn w:val="af9"/>
  </w:style>
  <w:style w:type="paragraph" w:styleId="affc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d">
    <w:name w:val="index heading"/>
    <w:basedOn w:val="affa"/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">
    <w:name w:val="index heading1"/>
    <w:basedOn w:val="affa"/>
    <w:qFormat/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a"/>
    <w:qFormat/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">
    <w:name w:val="index heading111"/>
    <w:basedOn w:val="affa"/>
    <w:qFormat/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">
    <w:name w:val="index heading1111"/>
    <w:basedOn w:val="affa"/>
    <w:qFormat/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">
    <w:name w:val="index heading11111"/>
    <w:basedOn w:val="affa"/>
    <w:qFormat/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">
    <w:name w:val="index heading111111"/>
    <w:basedOn w:val="affa"/>
    <w:qFormat/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1">
    <w:name w:val="index heading1111111"/>
    <w:basedOn w:val="affa"/>
    <w:qFormat/>
  </w:style>
  <w:style w:type="paragraph" w:customStyle="1" w:styleId="caption11111111">
    <w:name w:val="caption11111111"/>
    <w:basedOn w:val="a"/>
    <w:next w:val="a"/>
    <w:qFormat/>
    <w:rPr>
      <w:rFonts w:eastAsia="Calibri"/>
      <w:b/>
      <w:bCs/>
      <w:color w:val="4F81BD"/>
      <w:sz w:val="18"/>
      <w:szCs w:val="18"/>
    </w:rPr>
  </w:style>
  <w:style w:type="paragraph" w:customStyle="1" w:styleId="indexheading11111111">
    <w:name w:val="index heading11111111"/>
    <w:basedOn w:val="affa"/>
    <w:qFormat/>
  </w:style>
  <w:style w:type="paragraph" w:customStyle="1" w:styleId="affe">
    <w:name w:val="Название раздела инструкции"/>
    <w:basedOn w:val="a"/>
    <w:autoRedefine/>
    <w:qFormat/>
    <w:pPr>
      <w:jc w:val="center"/>
    </w:pPr>
    <w:rPr>
      <w:b/>
    </w:rPr>
  </w:style>
  <w:style w:type="paragraph" w:customStyle="1" w:styleId="afff">
    <w:name w:val="Раздел положения"/>
    <w:basedOn w:val="a"/>
    <w:autoRedefine/>
    <w:qFormat/>
    <w:pPr>
      <w:spacing w:before="80" w:after="80"/>
      <w:jc w:val="center"/>
    </w:pPr>
    <w:rPr>
      <w:b/>
      <w:sz w:val="32"/>
      <w:szCs w:val="32"/>
    </w:rPr>
  </w:style>
  <w:style w:type="paragraph" w:customStyle="1" w:styleId="afff0">
    <w:name w:val="Подраздел раздела положения"/>
    <w:basedOn w:val="a"/>
    <w:autoRedefine/>
    <w:qFormat/>
    <w:pPr>
      <w:spacing w:before="80" w:after="80"/>
      <w:jc w:val="both"/>
    </w:pPr>
  </w:style>
  <w:style w:type="paragraph" w:styleId="af7">
    <w:name w:val="footnote text"/>
    <w:basedOn w:val="a"/>
    <w:link w:val="af6"/>
    <w:uiPriority w:val="99"/>
    <w:rPr>
      <w:sz w:val="20"/>
      <w:szCs w:val="20"/>
    </w:rPr>
  </w:style>
  <w:style w:type="paragraph" w:customStyle="1" w:styleId="17">
    <w:name w:val="Шапка 1"/>
    <w:basedOn w:val="a"/>
    <w:qFormat/>
    <w:pPr>
      <w:pBdr>
        <w:bottom w:val="thickThinSmallGap" w:sz="24" w:space="1" w:color="000001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"/>
    <w:qFormat/>
    <w:pPr>
      <w:pBdr>
        <w:bottom w:val="thickThinSmallGap" w:sz="24" w:space="1" w:color="000001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"/>
    <w:qFormat/>
    <w:pPr>
      <w:pBdr>
        <w:bottom w:val="thickThinSmallGap" w:sz="24" w:space="1" w:color="000001"/>
      </w:pBdr>
      <w:spacing w:before="240" w:after="360"/>
      <w:jc w:val="center"/>
    </w:pPr>
    <w:rPr>
      <w:b/>
      <w:sz w:val="24"/>
      <w:szCs w:val="24"/>
    </w:rPr>
  </w:style>
  <w:style w:type="paragraph" w:customStyle="1" w:styleId="12">
    <w:name w:val="Название1"/>
    <w:basedOn w:val="a"/>
    <w:link w:val="a8"/>
    <w:qFormat/>
    <w:pPr>
      <w:jc w:val="center"/>
    </w:pPr>
    <w:rPr>
      <w:szCs w:val="20"/>
      <w:lang w:val="x-none" w:eastAsia="x-none"/>
    </w:rPr>
  </w:style>
  <w:style w:type="paragraph" w:customStyle="1" w:styleId="afff1">
    <w:name w:val="Колонтитул"/>
    <w:basedOn w:val="a"/>
    <w:qFormat/>
  </w:style>
  <w:style w:type="paragraph" w:styleId="aff0">
    <w:name w:val="header"/>
    <w:basedOn w:val="a"/>
    <w:link w:val="aff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2">
    <w:name w:val="Body Text Indent"/>
    <w:basedOn w:val="a"/>
    <w:pPr>
      <w:ind w:left="360"/>
    </w:pPr>
    <w:rPr>
      <w:sz w:val="24"/>
      <w:szCs w:val="24"/>
    </w:rPr>
  </w:style>
  <w:style w:type="paragraph" w:styleId="afff3">
    <w:name w:val="footer"/>
    <w:basedOn w:val="a"/>
    <w:pPr>
      <w:tabs>
        <w:tab w:val="center" w:pos="4677"/>
        <w:tab w:val="right" w:pos="9355"/>
      </w:tabs>
    </w:pPr>
  </w:style>
  <w:style w:type="paragraph" w:styleId="26">
    <w:name w:val="Body Text Indent 2"/>
    <w:basedOn w:val="a"/>
    <w:qFormat/>
    <w:pPr>
      <w:spacing w:after="120" w:line="480" w:lineRule="auto"/>
      <w:ind w:left="283"/>
    </w:pPr>
  </w:style>
  <w:style w:type="paragraph" w:styleId="34">
    <w:name w:val="Body Text 3"/>
    <w:basedOn w:val="a"/>
    <w:qFormat/>
    <w:pPr>
      <w:spacing w:after="120"/>
    </w:pPr>
    <w:rPr>
      <w:sz w:val="16"/>
      <w:szCs w:val="16"/>
    </w:rPr>
  </w:style>
  <w:style w:type="paragraph" w:styleId="35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"/>
    <w:qFormat/>
    <w:pPr>
      <w:spacing w:after="120" w:line="480" w:lineRule="auto"/>
    </w:pPr>
  </w:style>
  <w:style w:type="paragraph" w:styleId="afff4">
    <w:name w:val="Block Text"/>
    <w:basedOn w:val="a"/>
    <w:qFormat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5">
    <w:name w:val="Подпункт"/>
    <w:basedOn w:val="a"/>
    <w:link w:val="13"/>
    <w:qFormat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4">
    <w:name w:val="Пункт2"/>
    <w:basedOn w:val="a"/>
    <w:link w:val="23"/>
    <w:qFormat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8">
    <w:name w:val="toc 1"/>
    <w:basedOn w:val="a"/>
    <w:next w:val="a"/>
    <w:autoRedefine/>
    <w:uiPriority w:val="39"/>
    <w:pPr>
      <w:spacing w:before="120"/>
    </w:pPr>
    <w:rPr>
      <w:rFonts w:cs="Calibri Light (Заголовки)"/>
      <w:sz w:val="20"/>
      <w:szCs w:val="20"/>
    </w:rPr>
  </w:style>
  <w:style w:type="paragraph" w:styleId="36">
    <w:name w:val="toc 3"/>
    <w:basedOn w:val="a"/>
    <w:next w:val="a"/>
    <w:autoRedefine/>
    <w:uiPriority w:val="39"/>
    <w:pPr>
      <w:ind w:left="280"/>
    </w:pPr>
    <w:rPr>
      <w:rFonts w:cs="Calibri"/>
      <w:sz w:val="20"/>
      <w:szCs w:val="20"/>
    </w:rPr>
  </w:style>
  <w:style w:type="paragraph" w:customStyle="1" w:styleId="afff5">
    <w:name w:val="Раздел регламента"/>
    <w:basedOn w:val="a"/>
    <w:qFormat/>
  </w:style>
  <w:style w:type="paragraph" w:customStyle="1" w:styleId="afff6">
    <w:name w:val="Приложение к регламенту"/>
    <w:basedOn w:val="a"/>
    <w:qFormat/>
    <w:pPr>
      <w:jc w:val="right"/>
    </w:pPr>
  </w:style>
  <w:style w:type="paragraph" w:styleId="28">
    <w:name w:val="toc 2"/>
    <w:basedOn w:val="a"/>
    <w:next w:val="a"/>
    <w:autoRedefine/>
    <w:pPr>
      <w:spacing w:before="240"/>
    </w:pPr>
    <w:rPr>
      <w:rFonts w:cs="Calibri"/>
      <w:bCs/>
      <w:sz w:val="20"/>
      <w:szCs w:val="20"/>
    </w:rPr>
  </w:style>
  <w:style w:type="paragraph" w:styleId="afff7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f2">
    <w:name w:val="annotation text"/>
    <w:basedOn w:val="a"/>
    <w:link w:val="aff1"/>
    <w:qFormat/>
    <w:rPr>
      <w:sz w:val="20"/>
      <w:szCs w:val="20"/>
    </w:rPr>
  </w:style>
  <w:style w:type="paragraph" w:styleId="afff8">
    <w:name w:val="annotation subject"/>
    <w:basedOn w:val="aff2"/>
    <w:qFormat/>
    <w:rPr>
      <w:b/>
      <w:bCs/>
    </w:rPr>
  </w:style>
  <w:style w:type="paragraph" w:customStyle="1" w:styleId="19">
    <w:name w:val="Обычный (веб)1"/>
    <w:basedOn w:val="a"/>
    <w:qFormat/>
    <w:pP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"/>
    <w:next w:val="a"/>
    <w:autoRedefine/>
    <w:pPr>
      <w:ind w:left="1960"/>
    </w:pPr>
    <w:rPr>
      <w:rFonts w:ascii="Calibri" w:hAnsi="Calibri" w:cs="Calibri"/>
      <w:sz w:val="20"/>
      <w:szCs w:val="20"/>
    </w:rPr>
  </w:style>
  <w:style w:type="paragraph" w:styleId="51">
    <w:name w:val="toc 5"/>
    <w:basedOn w:val="a"/>
    <w:next w:val="a"/>
    <w:autoRedefine/>
    <w:pPr>
      <w:ind w:left="840"/>
    </w:pPr>
    <w:rPr>
      <w:rFonts w:ascii="Calibri" w:hAnsi="Calibri" w:cs="Calibri"/>
      <w:sz w:val="20"/>
      <w:szCs w:val="20"/>
    </w:rPr>
  </w:style>
  <w:style w:type="paragraph" w:styleId="41">
    <w:name w:val="toc 4"/>
    <w:basedOn w:val="a"/>
    <w:next w:val="a"/>
    <w:autoRedefine/>
    <w:uiPriority w:val="39"/>
    <w:pPr>
      <w:tabs>
        <w:tab w:val="left" w:pos="1120"/>
        <w:tab w:val="right" w:pos="9911"/>
      </w:tabs>
      <w:ind w:left="560"/>
    </w:pPr>
    <w:rPr>
      <w:rFonts w:cs="Calibri"/>
      <w:sz w:val="20"/>
      <w:szCs w:val="20"/>
    </w:rPr>
  </w:style>
  <w:style w:type="paragraph" w:customStyle="1" w:styleId="29">
    <w:name w:val="Раздел положения 2"/>
    <w:basedOn w:val="a"/>
    <w:qFormat/>
    <w:pPr>
      <w:pageBreakBefore/>
      <w:jc w:val="both"/>
      <w:outlineLvl w:val="0"/>
    </w:pPr>
    <w:rPr>
      <w:b/>
    </w:rPr>
  </w:style>
  <w:style w:type="paragraph" w:customStyle="1" w:styleId="afff9">
    <w:name w:val="Знак Знак Знак Знак Знак Знак Знак Знак Знак"/>
    <w:basedOn w:val="a"/>
    <w:qFormat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a">
    <w:name w:val="No Spacing"/>
    <w:basedOn w:val="a"/>
    <w:qFormat/>
    <w:pPr>
      <w:spacing w:line="360" w:lineRule="auto"/>
    </w:pPr>
    <w:rPr>
      <w:rFonts w:eastAsia="Calibri"/>
      <w:sz w:val="24"/>
      <w:szCs w:val="24"/>
    </w:rPr>
  </w:style>
  <w:style w:type="paragraph" w:styleId="aa">
    <w:name w:val="Subtitle"/>
    <w:basedOn w:val="a"/>
    <w:next w:val="a"/>
    <w:link w:val="a9"/>
    <w:qFormat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b">
    <w:name w:val="List Paragraph"/>
    <w:basedOn w:val="a"/>
    <w:link w:val="afa"/>
    <w:qFormat/>
    <w:pPr>
      <w:ind w:left="720"/>
      <w:contextualSpacing/>
    </w:pPr>
    <w:rPr>
      <w:rFonts w:eastAsia="Calibri"/>
      <w:sz w:val="24"/>
      <w:szCs w:val="24"/>
    </w:rPr>
  </w:style>
  <w:style w:type="paragraph" w:styleId="22">
    <w:name w:val="Quote"/>
    <w:basedOn w:val="a"/>
    <w:next w:val="a"/>
    <w:link w:val="21"/>
    <w:qFormat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d">
    <w:name w:val="Intense Quote"/>
    <w:basedOn w:val="a"/>
    <w:next w:val="a"/>
    <w:link w:val="ac"/>
    <w:qFormat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b">
    <w:name w:val="TOC Heading"/>
    <w:basedOn w:val="1"/>
    <w:next w:val="a"/>
    <w:qFormat/>
    <w:pPr>
      <w:keepLines/>
      <w:spacing w:before="480"/>
    </w:pPr>
    <w:rPr>
      <w:rFonts w:ascii="Cambria" w:hAnsi="Cambria"/>
      <w:bCs/>
      <w:color w:val="365F91"/>
    </w:rPr>
  </w:style>
  <w:style w:type="paragraph" w:styleId="af4">
    <w:name w:val="E-mail Signature"/>
    <w:basedOn w:val="a"/>
    <w:link w:val="af3"/>
    <w:qFormat/>
    <w:rPr>
      <w:rFonts w:eastAsia="Calibri"/>
      <w:sz w:val="24"/>
      <w:szCs w:val="24"/>
      <w:lang w:val="x-none" w:eastAsia="x-none"/>
    </w:rPr>
  </w:style>
  <w:style w:type="paragraph" w:customStyle="1" w:styleId="afffc">
    <w:name w:val="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7">
    <w:name w:val="Нумерованный список ур3"/>
    <w:basedOn w:val="a"/>
    <w:qFormat/>
    <w:pPr>
      <w:jc w:val="both"/>
    </w:pPr>
    <w:rPr>
      <w:rFonts w:ascii="Garamond" w:hAnsi="Garamond"/>
      <w:sz w:val="24"/>
      <w:szCs w:val="20"/>
    </w:rPr>
  </w:style>
  <w:style w:type="paragraph" w:customStyle="1" w:styleId="410">
    <w:name w:val="Маркированный список 41"/>
    <w:basedOn w:val="a"/>
    <w:qFormat/>
    <w:p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a">
    <w:name w:val="Нумерованный список ур2"/>
    <w:basedOn w:val="a"/>
    <w:qFormat/>
    <w:pPr>
      <w:spacing w:before="120"/>
      <w:jc w:val="both"/>
    </w:pPr>
    <w:rPr>
      <w:rFonts w:ascii="Garamond" w:hAnsi="Garamond"/>
      <w:sz w:val="24"/>
      <w:szCs w:val="20"/>
    </w:rPr>
  </w:style>
  <w:style w:type="paragraph" w:styleId="afffd">
    <w:name w:val="Revision"/>
    <w:qFormat/>
    <w:rPr>
      <w:rFonts w:eastAsia="Calibri"/>
      <w:color w:val="00000A"/>
      <w:sz w:val="24"/>
      <w:szCs w:val="24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color w:val="00000A"/>
    </w:rPr>
  </w:style>
  <w:style w:type="paragraph" w:customStyle="1" w:styleId="38">
    <w:name w:val="Знак Знак3 Знак Знак"/>
    <w:basedOn w:val="a"/>
    <w:qFormat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e">
    <w:name w:val="Пункт"/>
    <w:basedOn w:val="a"/>
    <w:qFormat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a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">
    <w:name w:val="Таблица"/>
    <w:basedOn w:val="a"/>
    <w:qFormat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0">
    <w:name w:val="Таблица шапка"/>
    <w:basedOn w:val="a"/>
    <w:qFormat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ff1">
    <w:name w:val="Подподпункт"/>
    <w:basedOn w:val="af5"/>
    <w:qFormat/>
    <w:pPr>
      <w:tabs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ffff2">
    <w:name w:val="УРОВЕНЬ_(а)"/>
    <w:basedOn w:val="afb"/>
    <w:qFormat/>
    <w:pPr>
      <w:spacing w:before="120" w:line="360" w:lineRule="exact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b"/>
    <w:qFormat/>
    <w:pPr>
      <w:spacing w:before="120" w:line="360" w:lineRule="exact"/>
      <w:jc w:val="both"/>
      <w:outlineLvl w:val="4"/>
    </w:pPr>
    <w:rPr>
      <w:sz w:val="26"/>
      <w:szCs w:val="28"/>
      <w:lang w:eastAsia="en-US"/>
    </w:rPr>
  </w:style>
  <w:style w:type="paragraph" w:customStyle="1" w:styleId="2b">
    <w:name w:val="УРОВЕНЬ_Абзац_тип2"/>
    <w:basedOn w:val="afb"/>
    <w:qFormat/>
    <w:pPr>
      <w:spacing w:before="120" w:line="360" w:lineRule="exact"/>
      <w:jc w:val="both"/>
    </w:pPr>
    <w:rPr>
      <w:sz w:val="26"/>
      <w:szCs w:val="28"/>
      <w:lang w:eastAsia="en-US"/>
    </w:rPr>
  </w:style>
  <w:style w:type="paragraph" w:customStyle="1" w:styleId="32">
    <w:name w:val="УРОВЕНЬ_Абзац_тип3"/>
    <w:basedOn w:val="afb"/>
    <w:link w:val="31"/>
    <w:qFormat/>
    <w:pPr>
      <w:spacing w:before="120" w:line="360" w:lineRule="exact"/>
      <w:jc w:val="both"/>
    </w:pPr>
    <w:rPr>
      <w:sz w:val="26"/>
      <w:szCs w:val="28"/>
      <w:lang w:eastAsia="en-US"/>
    </w:rPr>
  </w:style>
  <w:style w:type="paragraph" w:customStyle="1" w:styleId="affff3">
    <w:name w:val="УРОВЕНЬ_Подпись"/>
    <w:basedOn w:val="afb"/>
    <w:qFormat/>
    <w:pPr>
      <w:keepNext/>
      <w:spacing w:before="120" w:after="120" w:line="360" w:lineRule="exact"/>
      <w:jc w:val="right"/>
      <w:outlineLvl w:val="3"/>
    </w:pPr>
    <w:rPr>
      <w:sz w:val="26"/>
      <w:szCs w:val="28"/>
      <w:lang w:eastAsia="en-US"/>
    </w:rPr>
  </w:style>
  <w:style w:type="paragraph" w:customStyle="1" w:styleId="1b">
    <w:name w:val="Стиль Заголовок 1 + по ширине"/>
    <w:basedOn w:val="1"/>
    <w:qFormat/>
    <w:pPr>
      <w:keepLines/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sz w:val="40"/>
      <w:szCs w:val="20"/>
      <w:lang w:val="ru-RU" w:eastAsia="ru-RU"/>
    </w:rPr>
  </w:style>
  <w:style w:type="paragraph" w:customStyle="1" w:styleId="EndnoteSymbol">
    <w:name w:val="Endnote Symbol"/>
    <w:basedOn w:val="a"/>
    <w:link w:val="aff3"/>
    <w:qFormat/>
    <w:rPr>
      <w:sz w:val="20"/>
      <w:szCs w:val="20"/>
    </w:rPr>
  </w:style>
  <w:style w:type="paragraph" w:customStyle="1" w:styleId="2c">
    <w:name w:val="Заголовок 2 КВВ"/>
    <w:basedOn w:val="a"/>
    <w:qFormat/>
    <w:pPr>
      <w:keepNext/>
      <w:spacing w:before="120" w:after="120"/>
      <w:jc w:val="both"/>
      <w:outlineLvl w:val="0"/>
    </w:pPr>
    <w:rPr>
      <w:b/>
      <w:sz w:val="24"/>
      <w:szCs w:val="20"/>
      <w:lang w:eastAsia="x-none"/>
    </w:rPr>
  </w:style>
  <w:style w:type="paragraph" w:customStyle="1" w:styleId="afe">
    <w:name w:val="Таблица текст"/>
    <w:basedOn w:val="a"/>
    <w:link w:val="afd"/>
    <w:qFormat/>
    <w:pPr>
      <w:spacing w:before="40" w:after="40"/>
      <w:ind w:left="57" w:right="57"/>
    </w:pPr>
    <w:rPr>
      <w:sz w:val="24"/>
      <w:szCs w:val="26"/>
    </w:rPr>
  </w:style>
  <w:style w:type="paragraph" w:styleId="affff4">
    <w:name w:val="Normal (Web)"/>
    <w:basedOn w:val="a"/>
    <w:qFormat/>
    <w:pPr>
      <w:spacing w:before="280" w:after="280"/>
    </w:pPr>
    <w:rPr>
      <w:sz w:val="24"/>
      <w:szCs w:val="24"/>
    </w:rPr>
  </w:style>
  <w:style w:type="paragraph" w:customStyle="1" w:styleId="15">
    <w:name w:val="УРОВЕНЬ_1."/>
    <w:basedOn w:val="afb"/>
    <w:link w:val="14"/>
    <w:qFormat/>
    <w:pPr>
      <w:keepNext/>
      <w:keepLines/>
      <w:spacing w:before="240" w:after="120" w:line="276" w:lineRule="auto"/>
      <w:ind w:left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"/>
    <w:next w:val="a"/>
    <w:autoRedefine/>
    <w:pPr>
      <w:ind w:left="1120"/>
    </w:pPr>
    <w:rPr>
      <w:rFonts w:ascii="Calibri" w:hAnsi="Calibri" w:cs="Calibri"/>
      <w:sz w:val="20"/>
      <w:szCs w:val="20"/>
    </w:rPr>
  </w:style>
  <w:style w:type="paragraph" w:styleId="71">
    <w:name w:val="toc 7"/>
    <w:basedOn w:val="a"/>
    <w:next w:val="a"/>
    <w:autoRedefine/>
    <w:pPr>
      <w:ind w:left="1400"/>
    </w:pPr>
    <w:rPr>
      <w:rFonts w:ascii="Calibri" w:hAnsi="Calibri" w:cs="Calibri"/>
      <w:sz w:val="20"/>
      <w:szCs w:val="20"/>
    </w:rPr>
  </w:style>
  <w:style w:type="paragraph" w:styleId="81">
    <w:name w:val="toc 8"/>
    <w:basedOn w:val="a"/>
    <w:next w:val="a"/>
    <w:autoRedefine/>
    <w:pPr>
      <w:ind w:left="1680"/>
    </w:pPr>
    <w:rPr>
      <w:rFonts w:ascii="Calibri" w:hAnsi="Calibri" w:cs="Calibri"/>
      <w:sz w:val="20"/>
      <w:szCs w:val="20"/>
    </w:rPr>
  </w:style>
  <w:style w:type="paragraph" w:customStyle="1" w:styleId="affff5">
    <w:name w:val="Содержимое врезки"/>
    <w:basedOn w:val="a"/>
    <w:qFormat/>
  </w:style>
  <w:style w:type="paragraph" w:customStyle="1" w:styleId="affff6">
    <w:name w:val="Содержимое таблицы"/>
    <w:basedOn w:val="a"/>
    <w:qFormat/>
    <w:pPr>
      <w:widowControl w:val="0"/>
      <w:suppressLineNumbers/>
    </w:pPr>
  </w:style>
  <w:style w:type="paragraph" w:customStyle="1" w:styleId="affff7">
    <w:name w:val="Заголовок таблицы"/>
    <w:basedOn w:val="affff6"/>
    <w:qFormat/>
    <w:pPr>
      <w:jc w:val="center"/>
    </w:pPr>
    <w:rPr>
      <w:b/>
      <w:bCs/>
    </w:rPr>
  </w:style>
  <w:style w:type="paragraph" w:customStyle="1" w:styleId="Standard">
    <w:name w:val="Standard"/>
    <w:qFormat/>
    <w:rsid w:val="00954E7B"/>
    <w:pPr>
      <w:textAlignment w:val="baseline"/>
    </w:pPr>
    <w:rPr>
      <w:sz w:val="28"/>
      <w:szCs w:val="28"/>
    </w:rPr>
  </w:style>
  <w:style w:type="numbering" w:customStyle="1" w:styleId="1c">
    <w:name w:val="Стиль1"/>
    <w:qFormat/>
  </w:style>
  <w:style w:type="numbering" w:customStyle="1" w:styleId="2d">
    <w:name w:val="Стиль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market.yandex.ru/category/krany-1-dyuym" TargetMode="External"/><Relationship Id="rId18" Type="http://schemas.openxmlformats.org/officeDocument/2006/relationships/hyperlink" Target="https://www.vseinstrumenti.ru/tag-page/chernye-aerozoli-657818/" TargetMode="External"/><Relationship Id="rId26" Type="http://schemas.openxmlformats.org/officeDocument/2006/relationships/hyperlink" Target="https://www.vseinstrumenti.ru/tag-page/chernye-aerozoli-657818/" TargetMode="External"/><Relationship Id="rId39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www.vseinstrumenti.ru/tag-page/bystrosohnuschie-kraski-i-emali-14023/" TargetMode="External"/><Relationship Id="rId34" Type="http://schemas.openxmlformats.org/officeDocument/2006/relationships/hyperlink" Target="https://www.vseinstrumenti.ru/tag-page/chernye-aerozoli-657818/" TargetMode="External"/><Relationship Id="rId42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hyperlink" Target="https://market.yandex.ru/category/nerzhaveyuschiye-krany" TargetMode="External"/><Relationship Id="rId17" Type="http://schemas.openxmlformats.org/officeDocument/2006/relationships/hyperlink" Target="https://www.vseinstrumenti.ru/tag-page/kraska-aerozol-1691629/" TargetMode="External"/><Relationship Id="rId25" Type="http://schemas.openxmlformats.org/officeDocument/2006/relationships/hyperlink" Target="https://www.vseinstrumenti.ru/tag-page/kraska-aerozol-1691629/" TargetMode="External"/><Relationship Id="rId33" Type="http://schemas.openxmlformats.org/officeDocument/2006/relationships/hyperlink" Target="https://www.vseinstrumenti.ru/tag-page/kraska-aerozol-1691629/" TargetMode="External"/><Relationship Id="rId38" Type="http://schemas.openxmlformats.org/officeDocument/2006/relationships/hyperlink" Target="https://www.vseinstrumenti.ru/tag-page/iznosostojkie-kraski-i-emali-14025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vseinstrumenti.ru/tag-page/kraski-i-emali-0-52-l-2063554/" TargetMode="External"/><Relationship Id="rId20" Type="http://schemas.openxmlformats.org/officeDocument/2006/relationships/hyperlink" Target="https://www.vseinstrumenti.ru/tag-page/antikorrozijnye-kraski-v-ballonchikah-1737035/" TargetMode="External"/><Relationship Id="rId29" Type="http://schemas.openxmlformats.org/officeDocument/2006/relationships/hyperlink" Target="https://www.vseinstrumenti.ru/tag-page/bystrosohnuschie-kraski-i-emali-14023/" TargetMode="External"/><Relationship Id="rId41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rket.yandex.ru/category/nerzhaveyuschiye-krany" TargetMode="External"/><Relationship Id="rId24" Type="http://schemas.openxmlformats.org/officeDocument/2006/relationships/hyperlink" Target="https://www.vseinstrumenti.ru/tag-page/kraski-i-emali-0-52-l-2063554/" TargetMode="External"/><Relationship Id="rId32" Type="http://schemas.openxmlformats.org/officeDocument/2006/relationships/hyperlink" Target="https://www.vseinstrumenti.ru/tag-page/kraski-i-emali-0-52-l-2063554/" TargetMode="External"/><Relationship Id="rId37" Type="http://schemas.openxmlformats.org/officeDocument/2006/relationships/hyperlink" Target="https://www.vseinstrumenti.ru/tag-page/bystrosohnuschie-kraski-i-emali-14023/" TargetMode="External"/><Relationship Id="rId40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yperlink" Target="https://www.vseinstrumenti.ru/tag-page/alkidnye-kraski-125988/" TargetMode="External"/><Relationship Id="rId23" Type="http://schemas.openxmlformats.org/officeDocument/2006/relationships/hyperlink" Target="https://www.vseinstrumenti.ru/tag-page/alkidnye-kraski-125988/" TargetMode="External"/><Relationship Id="rId28" Type="http://schemas.openxmlformats.org/officeDocument/2006/relationships/hyperlink" Target="https://www.vseinstrumenti.ru/tag-page/antikorrozijnye-kraski-v-ballonchikah-1737035/" TargetMode="External"/><Relationship Id="rId36" Type="http://schemas.openxmlformats.org/officeDocument/2006/relationships/hyperlink" Target="https://www.vseinstrumenti.ru/tag-page/antikorrozijnye-kraski-v-ballonchikah-1737035/" TargetMode="External"/><Relationship Id="rId10" Type="http://schemas.openxmlformats.org/officeDocument/2006/relationships/hyperlink" Target="https://market.yandex.ru/category/nerzhaveyuschiye-krany" TargetMode="External"/><Relationship Id="rId19" Type="http://schemas.openxmlformats.org/officeDocument/2006/relationships/hyperlink" Target="https://www.vseinstrumenti.ru/tag-page/glyantsevye-kraski-i-emali-14346/" TargetMode="External"/><Relationship Id="rId31" Type="http://schemas.openxmlformats.org/officeDocument/2006/relationships/hyperlink" Target="https://www.vseinstrumenti.ru/tag-page/alkidnye-kraski-125988/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market.yandex.ru/category/krany-1-dyuym" TargetMode="External"/><Relationship Id="rId22" Type="http://schemas.openxmlformats.org/officeDocument/2006/relationships/hyperlink" Target="https://www.vseinstrumenti.ru/tag-page/iznosostojkie-kraski-i-emali-14025/" TargetMode="External"/><Relationship Id="rId27" Type="http://schemas.openxmlformats.org/officeDocument/2006/relationships/hyperlink" Target="https://www.vseinstrumenti.ru/tag-page/glyantsevye-kraski-i-emali-14346/" TargetMode="External"/><Relationship Id="rId30" Type="http://schemas.openxmlformats.org/officeDocument/2006/relationships/hyperlink" Target="https://www.vseinstrumenti.ru/tag-page/iznosostojkie-kraski-i-emali-14025/" TargetMode="External"/><Relationship Id="rId35" Type="http://schemas.openxmlformats.org/officeDocument/2006/relationships/hyperlink" Target="https://www.vseinstrumenti.ru/tag-page/glyantsevye-kraski-i-emali-14346/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E14B1-D7BF-4F75-87CD-E1A704704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3815</TotalTime>
  <Pages>51</Pages>
  <Words>7737</Words>
  <Characters>44102</Characters>
  <Application>Microsoft Office Word</Application>
  <DocSecurity>0</DocSecurity>
  <Lines>367</Lines>
  <Paragraphs>103</Paragraphs>
  <ScaleCrop>false</ScaleCrop>
  <Company>Microsoft</Company>
  <LinksUpToDate>false</LinksUpToDate>
  <CharactersWithSpaces>51736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Кабанова Елена Николаевна</cp:lastModifiedBy>
  <cp:revision>105</cp:revision>
  <cp:lastPrinted>2026-05-13T16:26:00Z</cp:lastPrinted>
  <dcterms:created xsi:type="dcterms:W3CDTF">2024-02-02T06:06:00Z</dcterms:created>
  <dcterms:modified xsi:type="dcterms:W3CDTF">2026-06-09T11:10:00Z</dcterms:modified>
  <dc:language>ru-RU</dc:language>
</cp:coreProperties>
</file>