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884" w:rsidRPr="007C6884" w:rsidRDefault="007C6884" w:rsidP="007C6884">
      <w:pPr>
        <w:shd w:val="clear" w:color="auto" w:fill="FFFFFF"/>
        <w:spacing w:after="120"/>
        <w:jc w:val="center"/>
        <w:rPr>
          <w:b/>
          <w:bCs/>
          <w:sz w:val="24"/>
          <w:szCs w:val="24"/>
        </w:rPr>
      </w:pPr>
      <w:r w:rsidRPr="007C6884">
        <w:rPr>
          <w:b/>
          <w:bCs/>
          <w:sz w:val="24"/>
          <w:szCs w:val="24"/>
        </w:rPr>
        <w:t>Дого</w:t>
      </w:r>
      <w:r w:rsidR="003A0C81">
        <w:rPr>
          <w:b/>
          <w:bCs/>
          <w:sz w:val="24"/>
          <w:szCs w:val="24"/>
        </w:rPr>
        <w:t>во</w:t>
      </w:r>
      <w:r w:rsidR="00714FF7">
        <w:rPr>
          <w:b/>
          <w:bCs/>
          <w:sz w:val="24"/>
          <w:szCs w:val="24"/>
        </w:rPr>
        <w:t xml:space="preserve">р поставки № </w:t>
      </w:r>
      <w:r w:rsidR="00222CA5">
        <w:rPr>
          <w:b/>
          <w:bCs/>
          <w:sz w:val="24"/>
          <w:szCs w:val="24"/>
        </w:rPr>
        <w:t>____</w:t>
      </w:r>
      <w:r w:rsidR="00B12E7D" w:rsidRPr="00B12E7D">
        <w:rPr>
          <w:b/>
          <w:bCs/>
          <w:sz w:val="24"/>
          <w:szCs w:val="24"/>
        </w:rPr>
        <w:t>-</w:t>
      </w:r>
      <w:proofErr w:type="spellStart"/>
      <w:r w:rsidR="00B12E7D" w:rsidRPr="00B12E7D">
        <w:rPr>
          <w:b/>
          <w:bCs/>
          <w:sz w:val="24"/>
          <w:szCs w:val="24"/>
        </w:rPr>
        <w:t>Даг</w:t>
      </w:r>
      <w:proofErr w:type="spellEnd"/>
      <w:r w:rsidR="00B12E7D" w:rsidRPr="00B12E7D">
        <w:rPr>
          <w:b/>
          <w:bCs/>
          <w:sz w:val="24"/>
          <w:szCs w:val="24"/>
        </w:rPr>
        <w:t>/пос-26</w:t>
      </w:r>
    </w:p>
    <w:p w:rsidR="0066561F" w:rsidRPr="000355C3" w:rsidRDefault="0066561F" w:rsidP="00D73513">
      <w:pPr>
        <w:shd w:val="clear" w:color="auto" w:fill="FFFFFF"/>
        <w:spacing w:after="120"/>
        <w:rPr>
          <w:sz w:val="24"/>
          <w:szCs w:val="24"/>
        </w:rPr>
      </w:pPr>
      <w:r w:rsidRPr="00D638B3">
        <w:rPr>
          <w:sz w:val="24"/>
          <w:szCs w:val="24"/>
        </w:rPr>
        <w:t>г</w:t>
      </w:r>
      <w:r w:rsidRPr="000355C3">
        <w:rPr>
          <w:sz w:val="24"/>
          <w:szCs w:val="24"/>
        </w:rPr>
        <w:t>.</w:t>
      </w:r>
      <w:r w:rsidR="00250407">
        <w:rPr>
          <w:sz w:val="24"/>
          <w:szCs w:val="24"/>
        </w:rPr>
        <w:t xml:space="preserve"> </w:t>
      </w:r>
      <w:r w:rsidR="007F4DF5">
        <w:rPr>
          <w:sz w:val="24"/>
          <w:szCs w:val="24"/>
        </w:rPr>
        <w:t>Махачкала</w:t>
      </w:r>
      <w:r w:rsidRPr="000355C3">
        <w:rPr>
          <w:sz w:val="24"/>
          <w:szCs w:val="24"/>
        </w:rPr>
        <w:tab/>
      </w:r>
      <w:r w:rsidR="00AB070A" w:rsidRPr="000355C3">
        <w:rPr>
          <w:sz w:val="24"/>
          <w:szCs w:val="24"/>
        </w:rPr>
        <w:tab/>
      </w:r>
      <w:r w:rsidRPr="000355C3">
        <w:rPr>
          <w:sz w:val="24"/>
          <w:szCs w:val="24"/>
        </w:rPr>
        <w:tab/>
      </w:r>
      <w:r w:rsidRPr="000355C3">
        <w:rPr>
          <w:sz w:val="24"/>
          <w:szCs w:val="24"/>
        </w:rPr>
        <w:tab/>
      </w:r>
      <w:r w:rsidRPr="000355C3">
        <w:rPr>
          <w:sz w:val="24"/>
          <w:szCs w:val="24"/>
        </w:rPr>
        <w:tab/>
      </w:r>
      <w:r w:rsidRPr="000355C3">
        <w:rPr>
          <w:sz w:val="24"/>
          <w:szCs w:val="24"/>
        </w:rPr>
        <w:tab/>
        <w:t xml:space="preserve"> </w:t>
      </w:r>
      <w:r w:rsidRPr="000355C3">
        <w:rPr>
          <w:sz w:val="24"/>
          <w:szCs w:val="24"/>
        </w:rPr>
        <w:tab/>
      </w:r>
      <w:r w:rsidR="007C6884">
        <w:rPr>
          <w:sz w:val="24"/>
          <w:szCs w:val="24"/>
        </w:rPr>
        <w:t xml:space="preserve">      </w:t>
      </w:r>
      <w:r w:rsidR="00B12E7D" w:rsidRPr="00B12E7D">
        <w:rPr>
          <w:sz w:val="24"/>
          <w:szCs w:val="24"/>
        </w:rPr>
        <w:t xml:space="preserve">              </w:t>
      </w:r>
      <w:r w:rsidR="007C6884">
        <w:rPr>
          <w:sz w:val="24"/>
          <w:szCs w:val="24"/>
        </w:rPr>
        <w:t xml:space="preserve">         </w:t>
      </w:r>
      <w:r w:rsidR="003A0C81">
        <w:rPr>
          <w:sz w:val="24"/>
          <w:szCs w:val="24"/>
        </w:rPr>
        <w:t xml:space="preserve">   </w:t>
      </w:r>
      <w:r w:rsidRPr="000355C3">
        <w:rPr>
          <w:sz w:val="24"/>
          <w:szCs w:val="24"/>
        </w:rPr>
        <w:t>«</w:t>
      </w:r>
      <w:r w:rsidR="00222CA5">
        <w:rPr>
          <w:sz w:val="24"/>
          <w:szCs w:val="24"/>
        </w:rPr>
        <w:t>__» ______</w:t>
      </w:r>
      <w:r w:rsidRPr="000355C3">
        <w:rPr>
          <w:sz w:val="24"/>
          <w:szCs w:val="24"/>
        </w:rPr>
        <w:t xml:space="preserve"> 20</w:t>
      </w:r>
      <w:r w:rsidR="00A74123">
        <w:rPr>
          <w:sz w:val="24"/>
          <w:szCs w:val="24"/>
        </w:rPr>
        <w:t>2</w:t>
      </w:r>
      <w:r w:rsidR="00714FF7">
        <w:rPr>
          <w:sz w:val="24"/>
          <w:szCs w:val="24"/>
        </w:rPr>
        <w:t>6</w:t>
      </w:r>
      <w:r w:rsidRPr="000355C3">
        <w:rPr>
          <w:sz w:val="24"/>
          <w:szCs w:val="24"/>
        </w:rPr>
        <w:t>г.</w:t>
      </w:r>
    </w:p>
    <w:p w:rsidR="00714FF7" w:rsidRPr="000355C3" w:rsidRDefault="00714FF7" w:rsidP="00714FF7">
      <w:pPr>
        <w:spacing w:after="120"/>
        <w:ind w:firstLine="567"/>
        <w:jc w:val="both"/>
        <w:rPr>
          <w:sz w:val="24"/>
          <w:szCs w:val="24"/>
        </w:rPr>
      </w:pPr>
      <w:r w:rsidRPr="00050367">
        <w:rPr>
          <w:b/>
          <w:sz w:val="24"/>
          <w:szCs w:val="24"/>
          <w:lang w:val="x-none" w:eastAsia="x-none"/>
        </w:rPr>
        <w:t>Акционерное общество «</w:t>
      </w:r>
      <w:proofErr w:type="spellStart"/>
      <w:r w:rsidRPr="00050367">
        <w:rPr>
          <w:b/>
          <w:sz w:val="24"/>
          <w:szCs w:val="24"/>
          <w:lang w:val="x-none" w:eastAsia="x-none"/>
        </w:rPr>
        <w:t>Гидроремонт</w:t>
      </w:r>
      <w:proofErr w:type="spellEnd"/>
      <w:r w:rsidRPr="00050367">
        <w:rPr>
          <w:b/>
          <w:sz w:val="24"/>
          <w:szCs w:val="24"/>
          <w:lang w:val="x-none" w:eastAsia="x-none"/>
        </w:rPr>
        <w:t>-ВКК» (АО «</w:t>
      </w:r>
      <w:proofErr w:type="spellStart"/>
      <w:r w:rsidRPr="00050367">
        <w:rPr>
          <w:b/>
          <w:sz w:val="24"/>
          <w:szCs w:val="24"/>
          <w:lang w:val="x-none" w:eastAsia="x-none"/>
        </w:rPr>
        <w:t>Гидроремонт</w:t>
      </w:r>
      <w:proofErr w:type="spellEnd"/>
      <w:r w:rsidRPr="00050367">
        <w:rPr>
          <w:b/>
          <w:sz w:val="24"/>
          <w:szCs w:val="24"/>
          <w:lang w:val="x-none" w:eastAsia="x-none"/>
        </w:rPr>
        <w:t>-ВКК»)</w:t>
      </w:r>
      <w:r w:rsidRPr="002F76EA">
        <w:rPr>
          <w:sz w:val="24"/>
          <w:szCs w:val="24"/>
          <w:lang w:val="x-none" w:eastAsia="x-none"/>
        </w:rPr>
        <w:t xml:space="preserve">, именуемое в дальнейшем «Покупатель», в лице </w:t>
      </w:r>
      <w:r w:rsidR="00412B7A" w:rsidRPr="00412B7A">
        <w:rPr>
          <w:sz w:val="24"/>
          <w:szCs w:val="24"/>
          <w:lang w:eastAsia="x-none"/>
        </w:rPr>
        <w:t xml:space="preserve">Директора Дагестанского филиала Магомедова Магомеда </w:t>
      </w:r>
      <w:proofErr w:type="spellStart"/>
      <w:r w:rsidR="00412B7A" w:rsidRPr="00412B7A">
        <w:rPr>
          <w:sz w:val="24"/>
          <w:szCs w:val="24"/>
          <w:lang w:eastAsia="x-none"/>
        </w:rPr>
        <w:t>Ахмедовича</w:t>
      </w:r>
      <w:proofErr w:type="spellEnd"/>
      <w:r w:rsidR="00412B7A" w:rsidRPr="00412B7A">
        <w:rPr>
          <w:sz w:val="24"/>
          <w:szCs w:val="24"/>
          <w:lang w:eastAsia="x-none"/>
        </w:rPr>
        <w:t>, действующего</w:t>
      </w:r>
      <w:r w:rsidR="00222CA5">
        <w:rPr>
          <w:sz w:val="24"/>
          <w:szCs w:val="24"/>
          <w:lang w:eastAsia="x-none"/>
        </w:rPr>
        <w:t xml:space="preserve"> на основании доверенности № </w:t>
      </w:r>
      <w:r w:rsidR="00222CA5" w:rsidRPr="00222CA5">
        <w:rPr>
          <w:sz w:val="24"/>
          <w:szCs w:val="24"/>
          <w:lang w:eastAsia="x-none"/>
        </w:rPr>
        <w:t>187</w:t>
      </w:r>
      <w:r w:rsidR="00222CA5">
        <w:rPr>
          <w:sz w:val="24"/>
          <w:szCs w:val="24"/>
          <w:lang w:eastAsia="x-none"/>
        </w:rPr>
        <w:t xml:space="preserve"> от 0</w:t>
      </w:r>
      <w:r w:rsidR="00222CA5" w:rsidRPr="00222CA5">
        <w:rPr>
          <w:sz w:val="24"/>
          <w:szCs w:val="24"/>
          <w:lang w:eastAsia="x-none"/>
        </w:rPr>
        <w:t>1</w:t>
      </w:r>
      <w:r w:rsidR="00222CA5">
        <w:rPr>
          <w:sz w:val="24"/>
          <w:szCs w:val="24"/>
          <w:lang w:eastAsia="x-none"/>
        </w:rPr>
        <w:t>.0</w:t>
      </w:r>
      <w:r w:rsidR="00222CA5" w:rsidRPr="00222CA5">
        <w:rPr>
          <w:sz w:val="24"/>
          <w:szCs w:val="24"/>
          <w:lang w:eastAsia="x-none"/>
        </w:rPr>
        <w:t>1</w:t>
      </w:r>
      <w:r w:rsidR="00222CA5">
        <w:rPr>
          <w:sz w:val="24"/>
          <w:szCs w:val="24"/>
          <w:lang w:eastAsia="x-none"/>
        </w:rPr>
        <w:t>.202</w:t>
      </w:r>
      <w:r w:rsidR="00222CA5" w:rsidRPr="00222CA5">
        <w:rPr>
          <w:sz w:val="24"/>
          <w:szCs w:val="24"/>
          <w:lang w:eastAsia="x-none"/>
        </w:rPr>
        <w:t>6</w:t>
      </w:r>
      <w:r w:rsidR="00412B7A" w:rsidRPr="00412B7A">
        <w:rPr>
          <w:sz w:val="24"/>
          <w:szCs w:val="24"/>
          <w:lang w:eastAsia="x-none"/>
        </w:rPr>
        <w:t xml:space="preserve"> г., </w:t>
      </w:r>
      <w:r w:rsidRPr="002F76EA">
        <w:rPr>
          <w:sz w:val="24"/>
          <w:szCs w:val="24"/>
          <w:lang w:val="x-none" w:eastAsia="x-none"/>
        </w:rPr>
        <w:t>с одной стороны</w:t>
      </w:r>
      <w:r w:rsidRPr="000355C3">
        <w:rPr>
          <w:sz w:val="24"/>
          <w:szCs w:val="24"/>
        </w:rPr>
        <w:t>, и</w:t>
      </w:r>
    </w:p>
    <w:p w:rsidR="00412B7A" w:rsidRPr="00412B7A" w:rsidRDefault="00222CA5" w:rsidP="00412B7A">
      <w:pPr>
        <w:spacing w:after="120"/>
        <w:ind w:firstLine="567"/>
        <w:jc w:val="both"/>
        <w:rPr>
          <w:sz w:val="24"/>
          <w:szCs w:val="24"/>
        </w:rPr>
      </w:pPr>
      <w:r w:rsidRPr="00222CA5">
        <w:rPr>
          <w:b/>
          <w:bCs/>
          <w:sz w:val="24"/>
          <w:szCs w:val="26"/>
        </w:rPr>
        <w:t>___________________</w:t>
      </w:r>
      <w:r w:rsidR="00B96B87" w:rsidRPr="00B96B87">
        <w:rPr>
          <w:b/>
          <w:bCs/>
          <w:sz w:val="24"/>
          <w:szCs w:val="26"/>
        </w:rPr>
        <w:t xml:space="preserve"> “</w:t>
      </w:r>
      <w:r w:rsidRPr="00222CA5">
        <w:rPr>
          <w:b/>
          <w:bCs/>
          <w:sz w:val="24"/>
          <w:szCs w:val="26"/>
        </w:rPr>
        <w:t>__________</w:t>
      </w:r>
      <w:r w:rsidR="00B96B87" w:rsidRPr="00B96B87">
        <w:rPr>
          <w:b/>
          <w:bCs/>
          <w:sz w:val="24"/>
          <w:szCs w:val="26"/>
        </w:rPr>
        <w:t>”</w:t>
      </w:r>
      <w:r w:rsidR="00412B7A" w:rsidRPr="00412B7A">
        <w:rPr>
          <w:b/>
          <w:bCs/>
          <w:sz w:val="24"/>
          <w:szCs w:val="26"/>
        </w:rPr>
        <w:t xml:space="preserve"> </w:t>
      </w:r>
      <w:r w:rsidR="00412B7A">
        <w:rPr>
          <w:b/>
          <w:color w:val="000000"/>
          <w:sz w:val="22"/>
          <w:szCs w:val="22"/>
        </w:rPr>
        <w:t>(</w:t>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r>
      <w:r w:rsidR="00EF4A48">
        <w:rPr>
          <w:b/>
          <w:bCs/>
          <w:color w:val="000000"/>
          <w:sz w:val="22"/>
          <w:szCs w:val="22"/>
        </w:rPr>
        <w:softHyphen/>
      </w:r>
      <w:r w:rsidRPr="00222CA5">
        <w:rPr>
          <w:b/>
          <w:bCs/>
          <w:color w:val="000000"/>
          <w:sz w:val="22"/>
          <w:szCs w:val="22"/>
        </w:rPr>
        <w:t>____________</w:t>
      </w:r>
      <w:r w:rsidR="00714FF7" w:rsidRPr="00917E3C">
        <w:rPr>
          <w:b/>
          <w:sz w:val="24"/>
          <w:szCs w:val="26"/>
        </w:rPr>
        <w:t>)</w:t>
      </w:r>
      <w:r w:rsidR="00714FF7" w:rsidRPr="00917E3C">
        <w:rPr>
          <w:b/>
          <w:bCs/>
          <w:sz w:val="24"/>
          <w:szCs w:val="24"/>
        </w:rPr>
        <w:t xml:space="preserve">, </w:t>
      </w:r>
      <w:r w:rsidR="00714FF7" w:rsidRPr="00917E3C">
        <w:rPr>
          <w:sz w:val="24"/>
          <w:szCs w:val="24"/>
        </w:rPr>
        <w:t>именуемое в дальнейшем «</w:t>
      </w:r>
      <w:r w:rsidR="00714FF7" w:rsidRPr="00917E3C">
        <w:rPr>
          <w:b/>
          <w:sz w:val="24"/>
          <w:szCs w:val="24"/>
        </w:rPr>
        <w:t>Поставщик</w:t>
      </w:r>
      <w:r w:rsidR="00714FF7" w:rsidRPr="00917E3C">
        <w:rPr>
          <w:sz w:val="24"/>
          <w:szCs w:val="24"/>
        </w:rPr>
        <w:t xml:space="preserve">» в лице </w:t>
      </w:r>
      <w:r w:rsidRPr="00222CA5">
        <w:rPr>
          <w:sz w:val="24"/>
          <w:szCs w:val="24"/>
        </w:rPr>
        <w:t>____________________</w:t>
      </w:r>
      <w:r w:rsidR="00412B7A" w:rsidRPr="00412B7A">
        <w:rPr>
          <w:sz w:val="24"/>
          <w:szCs w:val="24"/>
        </w:rPr>
        <w:t>, действующего на основании Устава с другой стороны, совместно в дальнейшем именуемые «Стороны», а по отдельности – «Сторона»,</w:t>
      </w:r>
    </w:p>
    <w:p w:rsidR="00714FF7" w:rsidRPr="00412B7A" w:rsidRDefault="00714FF7" w:rsidP="00412B7A">
      <w:pPr>
        <w:spacing w:after="120"/>
        <w:ind w:firstLine="567"/>
        <w:jc w:val="both"/>
        <w:rPr>
          <w:sz w:val="24"/>
          <w:szCs w:val="24"/>
        </w:rPr>
      </w:pPr>
      <w:r w:rsidRPr="00773E41">
        <w:rPr>
          <w:sz w:val="24"/>
          <w:szCs w:val="24"/>
        </w:rPr>
        <w:t xml:space="preserve">по результатам </w:t>
      </w:r>
      <w:r w:rsidR="0000044B" w:rsidRPr="0000044B">
        <w:rPr>
          <w:sz w:val="24"/>
          <w:szCs w:val="24"/>
        </w:rPr>
        <w:t xml:space="preserve">проведенной Нерегламентированной закупки </w:t>
      </w:r>
      <w:r>
        <w:rPr>
          <w:sz w:val="24"/>
          <w:szCs w:val="24"/>
        </w:rPr>
        <w:t>(</w:t>
      </w:r>
      <w:r w:rsidRPr="00C756FE">
        <w:rPr>
          <w:sz w:val="24"/>
          <w:szCs w:val="24"/>
        </w:rPr>
        <w:t xml:space="preserve">Лот </w:t>
      </w:r>
      <w:r w:rsidR="00412B7A" w:rsidRPr="00412B7A">
        <w:rPr>
          <w:sz w:val="24"/>
          <w:szCs w:val="24"/>
        </w:rPr>
        <w:t xml:space="preserve">№ </w:t>
      </w:r>
      <w:r w:rsidR="00222CA5" w:rsidRPr="00222CA5">
        <w:rPr>
          <w:sz w:val="24"/>
          <w:szCs w:val="24"/>
        </w:rPr>
        <w:t>____________________</w:t>
      </w:r>
      <w:r w:rsidRPr="00412B7A">
        <w:rPr>
          <w:sz w:val="24"/>
          <w:szCs w:val="24"/>
        </w:rPr>
        <w:t xml:space="preserve">), что подтверждается </w:t>
      </w:r>
      <w:r w:rsidR="00412B7A" w:rsidRPr="00412B7A">
        <w:rPr>
          <w:sz w:val="24"/>
          <w:szCs w:val="24"/>
        </w:rPr>
        <w:t>Аналитической запиской от</w:t>
      </w:r>
      <w:r w:rsidR="00F66BFE">
        <w:rPr>
          <w:color w:val="000000" w:themeColor="text1"/>
          <w:sz w:val="24"/>
          <w:szCs w:val="24"/>
        </w:rPr>
        <w:t xml:space="preserve"> </w:t>
      </w:r>
      <w:r w:rsidR="00222CA5" w:rsidRPr="00222CA5">
        <w:rPr>
          <w:color w:val="000000" w:themeColor="text1"/>
          <w:sz w:val="24"/>
          <w:szCs w:val="24"/>
        </w:rPr>
        <w:t>_______</w:t>
      </w:r>
      <w:r w:rsidR="00F66BFE" w:rsidRPr="00F66BFE">
        <w:rPr>
          <w:color w:val="000000" w:themeColor="text1"/>
          <w:sz w:val="24"/>
          <w:szCs w:val="24"/>
        </w:rPr>
        <w:t>.2026г.</w:t>
      </w:r>
      <w:r w:rsidR="00412B7A" w:rsidRPr="00412B7A">
        <w:rPr>
          <w:sz w:val="24"/>
          <w:szCs w:val="24"/>
        </w:rPr>
        <w:t xml:space="preserve">    </w:t>
      </w:r>
    </w:p>
    <w:p w:rsidR="0066561F" w:rsidRPr="00D638B3" w:rsidRDefault="00714FF7" w:rsidP="00714FF7">
      <w:pPr>
        <w:spacing w:after="120"/>
        <w:ind w:firstLine="567"/>
        <w:jc w:val="both"/>
        <w:rPr>
          <w:sz w:val="24"/>
          <w:szCs w:val="24"/>
        </w:rPr>
      </w:pPr>
      <w:r w:rsidRPr="00D638B3">
        <w:rPr>
          <w:sz w:val="24"/>
          <w:szCs w:val="24"/>
        </w:rPr>
        <w:t>заключили настоящий Договор (далее – «Договор») о нижеследующем</w:t>
      </w:r>
      <w:r w:rsidR="0066561F" w:rsidRPr="00D638B3">
        <w:rPr>
          <w:sz w:val="24"/>
          <w:szCs w:val="24"/>
        </w:rPr>
        <w:t>:</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rsidR="0066561F" w:rsidRPr="00A859F7" w:rsidRDefault="0066561F" w:rsidP="00F04011">
      <w:pPr>
        <w:pStyle w:val="a8"/>
        <w:numPr>
          <w:ilvl w:val="1"/>
          <w:numId w:val="6"/>
        </w:numPr>
        <w:tabs>
          <w:tab w:val="clear" w:pos="1425"/>
          <w:tab w:val="num" w:pos="993"/>
        </w:tabs>
        <w:spacing w:after="120"/>
        <w:ind w:left="0" w:firstLine="567"/>
        <w:jc w:val="both"/>
        <w:rPr>
          <w:b w:val="0"/>
          <w:sz w:val="24"/>
        </w:rPr>
      </w:pPr>
      <w:r w:rsidRPr="00D638B3">
        <w:rPr>
          <w:b w:val="0"/>
          <w:sz w:val="24"/>
        </w:rPr>
        <w:t>Поставщик обязуется</w:t>
      </w:r>
      <w:r w:rsidR="00A17A24">
        <w:rPr>
          <w:b w:val="0"/>
          <w:sz w:val="24"/>
        </w:rPr>
        <w:t xml:space="preserve"> </w:t>
      </w:r>
      <w:r w:rsidRPr="00D638B3">
        <w:rPr>
          <w:b w:val="0"/>
          <w:sz w:val="24"/>
        </w:rPr>
        <w:t xml:space="preserve">передать Покупателю </w:t>
      </w:r>
      <w:r w:rsidR="00222CA5">
        <w:rPr>
          <w:b w:val="0"/>
          <w:sz w:val="24"/>
        </w:rPr>
        <w:t>__________</w:t>
      </w:r>
      <w:r w:rsidR="00F66BFE" w:rsidRPr="00F66BFE">
        <w:rPr>
          <w:sz w:val="24"/>
        </w:rPr>
        <w:t xml:space="preserve"> </w:t>
      </w:r>
      <w:r w:rsidRPr="00D638B3">
        <w:rPr>
          <w:b w:val="0"/>
          <w:sz w:val="24"/>
        </w:rPr>
        <w:t>(</w:t>
      </w:r>
      <w:r w:rsidR="000F1443" w:rsidRPr="00D73513">
        <w:rPr>
          <w:sz w:val="24"/>
        </w:rPr>
        <w:t xml:space="preserve">Приложение </w:t>
      </w:r>
      <w:r w:rsidRPr="00D73513">
        <w:rPr>
          <w:sz w:val="24"/>
        </w:rPr>
        <w:t>№ 1</w:t>
      </w:r>
      <w:r w:rsidRPr="000355C3">
        <w:rPr>
          <w:b w:val="0"/>
          <w:sz w:val="24"/>
        </w:rPr>
        <w:t>)</w:t>
      </w:r>
      <w:r w:rsidR="001E3806" w:rsidRPr="000355C3">
        <w:rPr>
          <w:b w:val="0"/>
          <w:sz w:val="24"/>
        </w:rPr>
        <w:t xml:space="preserve"> и техническими требованиями (</w:t>
      </w:r>
      <w:r w:rsidR="001E3806" w:rsidRPr="000355C3">
        <w:rPr>
          <w:sz w:val="24"/>
        </w:rPr>
        <w:t>Приложение №</w:t>
      </w:r>
      <w:r w:rsidR="00D73513" w:rsidRPr="000355C3">
        <w:rPr>
          <w:sz w:val="24"/>
        </w:rPr>
        <w:t xml:space="preserve"> </w:t>
      </w:r>
      <w:r w:rsidR="00876556" w:rsidRPr="000355C3">
        <w:rPr>
          <w:sz w:val="24"/>
        </w:rPr>
        <w:t>2</w:t>
      </w:r>
      <w:r w:rsidR="001E3806" w:rsidRPr="000355C3">
        <w:rPr>
          <w:b w:val="0"/>
          <w:sz w:val="24"/>
        </w:rPr>
        <w:t>)</w:t>
      </w:r>
      <w:r w:rsidRPr="000355C3">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rsidR="008B4094" w:rsidRPr="00A859F7" w:rsidRDefault="00A859F7" w:rsidP="008B4094">
      <w:pPr>
        <w:pStyle w:val="a8"/>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rsidR="0066561F" w:rsidRPr="00D638B3"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Договору выполняется для нужд </w:t>
      </w:r>
      <w:r w:rsidR="000355C3" w:rsidRPr="000355C3">
        <w:rPr>
          <w:sz w:val="24"/>
          <w:szCs w:val="24"/>
        </w:rPr>
        <w:t>Дагестанского филиала АО «</w:t>
      </w:r>
      <w:proofErr w:type="spellStart"/>
      <w:r w:rsidR="000355C3" w:rsidRPr="000355C3">
        <w:rPr>
          <w:sz w:val="24"/>
          <w:szCs w:val="24"/>
        </w:rPr>
        <w:t>Гидроремонт</w:t>
      </w:r>
      <w:proofErr w:type="spellEnd"/>
      <w:r w:rsidR="000355C3" w:rsidRPr="000355C3">
        <w:rPr>
          <w:sz w:val="24"/>
          <w:szCs w:val="24"/>
        </w:rPr>
        <w:t>-ВКК»</w:t>
      </w:r>
      <w:r w:rsidRPr="000355C3">
        <w:rPr>
          <w:sz w:val="24"/>
          <w:szCs w:val="24"/>
        </w:rPr>
        <w:t>.</w:t>
      </w:r>
    </w:p>
    <w:p w:rsidR="0066561F" w:rsidRPr="00A308F1" w:rsidRDefault="00CA6682" w:rsidP="00A308F1">
      <w:pPr>
        <w:pStyle w:val="af5"/>
        <w:numPr>
          <w:ilvl w:val="1"/>
          <w:numId w:val="6"/>
        </w:numPr>
        <w:shd w:val="clear" w:color="auto" w:fill="FFFFFF"/>
        <w:tabs>
          <w:tab w:val="left" w:pos="540"/>
        </w:tabs>
        <w:spacing w:after="120"/>
        <w:ind w:hanging="858"/>
        <w:jc w:val="both"/>
        <w:rPr>
          <w:color w:val="000000"/>
          <w:sz w:val="24"/>
          <w:szCs w:val="24"/>
        </w:rPr>
      </w:pPr>
      <w:r w:rsidRPr="00402D8B">
        <w:rPr>
          <w:sz w:val="24"/>
          <w:szCs w:val="24"/>
          <w:lang w:eastAsia="ar-SA"/>
        </w:rPr>
        <w:t>Адрес поставки</w:t>
      </w:r>
      <w:r w:rsidR="008B2849" w:rsidRPr="00402D8B">
        <w:rPr>
          <w:color w:val="000000"/>
          <w:sz w:val="24"/>
          <w:szCs w:val="24"/>
        </w:rPr>
        <w:t xml:space="preserve">: </w:t>
      </w:r>
      <w:r w:rsidR="00222CA5" w:rsidRPr="00222CA5">
        <w:rPr>
          <w:color w:val="000000"/>
          <w:sz w:val="24"/>
          <w:szCs w:val="24"/>
        </w:rPr>
        <w:t>РД, г. Махачкала, терминала ТК в г. Махачкала</w:t>
      </w:r>
    </w:p>
    <w:p w:rsidR="008B4094" w:rsidRPr="00F023AC" w:rsidRDefault="00A308F1" w:rsidP="00A308F1">
      <w:pPr>
        <w:pStyle w:val="af5"/>
        <w:numPr>
          <w:ilvl w:val="1"/>
          <w:numId w:val="6"/>
        </w:numPr>
        <w:shd w:val="clear" w:color="auto" w:fill="FFFFFF"/>
        <w:tabs>
          <w:tab w:val="left" w:pos="540"/>
        </w:tabs>
        <w:spacing w:after="120"/>
        <w:ind w:hanging="858"/>
        <w:contextualSpacing w:val="0"/>
        <w:jc w:val="both"/>
        <w:rPr>
          <w:sz w:val="24"/>
          <w:szCs w:val="24"/>
        </w:rPr>
      </w:pPr>
      <w:bookmarkStart w:id="0" w:name="_Toc51339696"/>
      <w:r w:rsidRPr="00A308F1">
        <w:rPr>
          <w:sz w:val="24"/>
          <w:szCs w:val="24"/>
        </w:rPr>
        <w:t xml:space="preserve"> </w:t>
      </w:r>
      <w:r w:rsidR="00CA6682" w:rsidRPr="00CA6682">
        <w:rPr>
          <w:sz w:val="24"/>
          <w:szCs w:val="24"/>
        </w:rPr>
        <w:t xml:space="preserve">Требования </w:t>
      </w:r>
      <w:bookmarkEnd w:id="0"/>
      <w:r w:rsidR="00F04011">
        <w:rPr>
          <w:sz w:val="24"/>
          <w:szCs w:val="24"/>
        </w:rPr>
        <w:t>по</w:t>
      </w:r>
      <w:r w:rsidR="00CA6682" w:rsidRPr="00CA6682">
        <w:rPr>
          <w:sz w:val="24"/>
          <w:szCs w:val="24"/>
        </w:rPr>
        <w:t xml:space="preserve"> срокам поставки продукции</w:t>
      </w:r>
      <w:r w:rsidR="003A0C81">
        <w:rPr>
          <w:sz w:val="24"/>
          <w:szCs w:val="24"/>
        </w:rPr>
        <w:t xml:space="preserve">: </w:t>
      </w:r>
      <w:r w:rsidR="00F66BFE" w:rsidRPr="00F66BFE">
        <w:rPr>
          <w:sz w:val="24"/>
          <w:szCs w:val="24"/>
        </w:rPr>
        <w:t>в</w:t>
      </w:r>
      <w:r w:rsidRPr="00A308F1">
        <w:rPr>
          <w:sz w:val="24"/>
          <w:szCs w:val="24"/>
        </w:rPr>
        <w:t xml:space="preserve"> течение 30 календарных дней с даты подписания договора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rsidR="008B4094"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Общая</w:t>
      </w:r>
      <w:r w:rsidR="00F71993" w:rsidRPr="00D638B3">
        <w:rPr>
          <w:sz w:val="24"/>
          <w:szCs w:val="24"/>
        </w:rPr>
        <w:t xml:space="preserve"> стоимость Продукции (далее – «Цена До</w:t>
      </w:r>
      <w:r w:rsidR="00DB564B">
        <w:rPr>
          <w:sz w:val="24"/>
          <w:szCs w:val="24"/>
        </w:rPr>
        <w:t xml:space="preserve">говора») по Договору </w:t>
      </w:r>
      <w:r w:rsidR="00F66BFE" w:rsidRPr="00F66BFE">
        <w:rPr>
          <w:sz w:val="24"/>
          <w:szCs w:val="24"/>
        </w:rPr>
        <w:t xml:space="preserve">составляет </w:t>
      </w:r>
      <w:r w:rsidR="00222CA5" w:rsidRPr="00222CA5">
        <w:rPr>
          <w:b/>
          <w:sz w:val="24"/>
          <w:szCs w:val="24"/>
        </w:rPr>
        <w:t xml:space="preserve">_________ </w:t>
      </w:r>
      <w:r w:rsidR="00F66BFE" w:rsidRPr="00F66BFE">
        <w:rPr>
          <w:b/>
          <w:sz w:val="24"/>
          <w:szCs w:val="24"/>
        </w:rPr>
        <w:t xml:space="preserve"> (</w:t>
      </w:r>
      <w:r w:rsidR="00222CA5" w:rsidRPr="00222CA5">
        <w:rPr>
          <w:b/>
          <w:sz w:val="24"/>
          <w:szCs w:val="24"/>
        </w:rPr>
        <w:t>________________</w:t>
      </w:r>
      <w:r w:rsidR="00222CA5">
        <w:rPr>
          <w:b/>
          <w:sz w:val="24"/>
          <w:szCs w:val="24"/>
        </w:rPr>
        <w:t>) рублей, __</w:t>
      </w:r>
      <w:r w:rsidR="004F7E84">
        <w:rPr>
          <w:b/>
          <w:sz w:val="24"/>
          <w:szCs w:val="24"/>
        </w:rPr>
        <w:t xml:space="preserve"> копейки</w:t>
      </w:r>
      <w:r w:rsidR="00F66BFE" w:rsidRPr="00F66BFE">
        <w:rPr>
          <w:b/>
          <w:sz w:val="24"/>
          <w:szCs w:val="24"/>
        </w:rPr>
        <w:t xml:space="preserve"> без учета НДС</w:t>
      </w:r>
      <w:r w:rsidR="00714FF7" w:rsidRPr="00482E79">
        <w:rPr>
          <w:sz w:val="24"/>
          <w:szCs w:val="24"/>
        </w:rPr>
        <w:t xml:space="preserve">, </w:t>
      </w:r>
      <w:r w:rsidR="00714FF7" w:rsidRPr="00405773">
        <w:rPr>
          <w:sz w:val="24"/>
          <w:szCs w:val="24"/>
        </w:rPr>
        <w:t>при этом НДС исчисляется дополнительно по ставке, установленной статьей 164 Налогового кодекса РФ. (далее – НК РФ)</w:t>
      </w:r>
      <w:r w:rsidR="008B4094" w:rsidRPr="00FA62C2">
        <w:rPr>
          <w:sz w:val="24"/>
          <w:szCs w:val="24"/>
        </w:rPr>
        <w:t>.</w:t>
      </w:r>
    </w:p>
    <w:p w:rsidR="00846920" w:rsidRDefault="00846920"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Pr>
          <w:sz w:val="24"/>
          <w:szCs w:val="24"/>
        </w:rPr>
        <w:t xml:space="preserve">Цена </w:t>
      </w:r>
      <w:r w:rsidRPr="00846920">
        <w:rPr>
          <w:bCs/>
          <w:sz w:val="24"/>
          <w:szCs w:val="24"/>
        </w:rPr>
        <w:t>Договора включает в себя прибыль Поставщика, а также расходы Поставщика на производство или приобретение, транспортировку Продукци</w:t>
      </w:r>
      <w:r w:rsidR="00E04148">
        <w:rPr>
          <w:bCs/>
          <w:sz w:val="24"/>
          <w:szCs w:val="24"/>
        </w:rPr>
        <w:t>и до Места поставки, погрузку</w:t>
      </w:r>
      <w:r w:rsidRPr="00846920">
        <w:rPr>
          <w:bCs/>
          <w:sz w:val="24"/>
          <w:szCs w:val="24"/>
        </w:rPr>
        <w:t xml:space="preserve">, стоимость тары и упаковки, лицензий, сертификации, паспортизации, испытаний, необходимых для использования Продукции (если применимо), </w:t>
      </w:r>
      <w:r w:rsidRPr="00846920">
        <w:rPr>
          <w:sz w:val="24"/>
          <w:szCs w:val="24"/>
        </w:rPr>
        <w:t xml:space="preserve">подлежащие уплате налоги, сборы и пошлины (в </w:t>
      </w:r>
      <w:proofErr w:type="spellStart"/>
      <w:r w:rsidRPr="00846920">
        <w:rPr>
          <w:sz w:val="24"/>
          <w:szCs w:val="24"/>
        </w:rPr>
        <w:t>т.ч</w:t>
      </w:r>
      <w:proofErr w:type="spellEnd"/>
      <w:r w:rsidRPr="00846920">
        <w:rPr>
          <w:sz w:val="24"/>
          <w:szCs w:val="24"/>
        </w:rPr>
        <w:t xml:space="preserve">. по таможенному оформлению, если применимо), </w:t>
      </w:r>
      <w:r w:rsidRPr="00846920">
        <w:rPr>
          <w:bCs/>
          <w:sz w:val="24"/>
          <w:szCs w:val="24"/>
        </w:rPr>
        <w:t xml:space="preserve">а также </w:t>
      </w:r>
      <w:r w:rsidRPr="00846920">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r>
        <w:rPr>
          <w:sz w:val="24"/>
          <w:szCs w:val="24"/>
        </w:rPr>
        <w:t>.</w:t>
      </w:r>
    </w:p>
    <w:p w:rsidR="00E40CC9"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rsidR="00AB5785" w:rsidRPr="00B12E7D" w:rsidRDefault="00B12E7D" w:rsidP="00B12E7D">
      <w:pPr>
        <w:pStyle w:val="af5"/>
        <w:tabs>
          <w:tab w:val="left" w:pos="851"/>
          <w:tab w:val="num" w:pos="5321"/>
        </w:tabs>
        <w:spacing w:after="120"/>
        <w:ind w:left="567"/>
        <w:contextualSpacing w:val="0"/>
        <w:jc w:val="both"/>
        <w:rPr>
          <w:sz w:val="24"/>
          <w:szCs w:val="24"/>
        </w:rPr>
      </w:pPr>
      <w:r w:rsidRPr="00B12E7D">
        <w:rPr>
          <w:sz w:val="24"/>
          <w:szCs w:val="24"/>
        </w:rPr>
        <w:t xml:space="preserve">2.3.2. </w:t>
      </w:r>
      <w:r w:rsidRPr="008D6340">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rsidR="0066561F" w:rsidRPr="00D638B3"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rsidR="00D82B4D" w:rsidRPr="00D82B4D" w:rsidRDefault="00AB645B" w:rsidP="00D82B4D">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r w:rsidR="00D82B4D" w:rsidRPr="00D82B4D">
        <w:rPr>
          <w:sz w:val="24"/>
          <w:szCs w:val="24"/>
        </w:rPr>
        <w:t xml:space="preserve">  </w:t>
      </w:r>
    </w:p>
    <w:p w:rsidR="00222CA5" w:rsidRPr="00AA0E02" w:rsidRDefault="00222CA5" w:rsidP="00222CA5">
      <w:pPr>
        <w:pStyle w:val="af5"/>
        <w:numPr>
          <w:ilvl w:val="2"/>
          <w:numId w:val="6"/>
        </w:numPr>
        <w:shd w:val="clear" w:color="auto" w:fill="FFFFFF"/>
        <w:tabs>
          <w:tab w:val="clear" w:pos="1440"/>
          <w:tab w:val="left" w:pos="567"/>
        </w:tabs>
        <w:spacing w:after="120"/>
        <w:ind w:left="0" w:firstLine="567"/>
        <w:jc w:val="both"/>
        <w:rPr>
          <w:sz w:val="24"/>
          <w:szCs w:val="24"/>
        </w:rPr>
      </w:pPr>
      <w:r w:rsidRPr="00AA0E02">
        <w:rPr>
          <w:sz w:val="24"/>
          <w:szCs w:val="24"/>
        </w:rPr>
        <w:lastRenderedPageBreak/>
        <w:t xml:space="preserve">Авансовый платеж в размере 30 (тридцать) % от стоимости Договора выплачивается в срок, не превышающий 30 (тридцать) календарных дней с даты получения Покупателем счета, выставленного Поставщиком, но не ранее 30 (тридцати) календарных дней до даты поставки товара. </w:t>
      </w:r>
    </w:p>
    <w:p w:rsidR="00222CA5" w:rsidRPr="00714FF7" w:rsidRDefault="00222CA5" w:rsidP="00222CA5">
      <w:pPr>
        <w:shd w:val="clear" w:color="auto" w:fill="FFFFFF"/>
        <w:tabs>
          <w:tab w:val="left" w:pos="567"/>
          <w:tab w:val="left" w:pos="993"/>
          <w:tab w:val="num" w:pos="1701"/>
        </w:tabs>
        <w:spacing w:after="120"/>
        <w:jc w:val="both"/>
        <w:rPr>
          <w:sz w:val="24"/>
          <w:szCs w:val="24"/>
        </w:rPr>
      </w:pPr>
      <w:r>
        <w:rPr>
          <w:sz w:val="24"/>
          <w:szCs w:val="24"/>
        </w:rPr>
        <w:t xml:space="preserve">         </w:t>
      </w:r>
      <w:r w:rsidRPr="00714FF7">
        <w:rPr>
          <w:sz w:val="24"/>
          <w:szCs w:val="24"/>
        </w:rPr>
        <w:t>2.5.2.   Платеж в размере 70 (семьдесят) % от стоимости поставленной Продукции, согласно Спецификации, производится Покупателем в срок не более 7 (семи) рабочих дней</w:t>
      </w:r>
      <w:r w:rsidRPr="00714FF7">
        <w:rPr>
          <w:sz w:val="24"/>
          <w:szCs w:val="24"/>
          <w:vertAlign w:val="superscript"/>
        </w:rPr>
        <w:footnoteReference w:id="1"/>
      </w:r>
      <w:r w:rsidRPr="00714FF7">
        <w:rPr>
          <w:sz w:val="24"/>
          <w:szCs w:val="24"/>
        </w:rPr>
        <w:t xml:space="preserve"> 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с учетом п. 2.6 Договора. </w:t>
      </w:r>
    </w:p>
    <w:p w:rsidR="00846920" w:rsidRPr="00714FF7" w:rsidRDefault="00846920"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81165D" w:rsidRPr="00714FF7"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714FF7"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714FF7">
        <w:rPr>
          <w:sz w:val="24"/>
          <w:szCs w:val="24"/>
        </w:rPr>
        <w:t>По соглашению сторон возможны иные формы расчетов, не противоречащие законодательству Российской Федерации.</w:t>
      </w:r>
    </w:p>
    <w:p w:rsidR="0081165D" w:rsidRPr="00714FF7"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714FF7">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714FF7"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714FF7">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714FF7">
        <w:rPr>
          <w:sz w:val="24"/>
          <w:szCs w:val="24"/>
        </w:rPr>
        <w:t xml:space="preserve">в части или полностью, не доплатить Поставщику на сумму неустойки. </w:t>
      </w:r>
    </w:p>
    <w:p w:rsidR="0066561F" w:rsidRPr="00714FF7"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714FF7">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714FF7">
        <w:rPr>
          <w:sz w:val="24"/>
          <w:szCs w:val="24"/>
        </w:rPr>
        <w:t>Т</w:t>
      </w:r>
      <w:r w:rsidRPr="00714FF7">
        <w:rPr>
          <w:sz w:val="24"/>
          <w:szCs w:val="24"/>
        </w:rPr>
        <w:t>ридцати) дней или с</w:t>
      </w:r>
      <w:r w:rsidR="00487173" w:rsidRPr="00714FF7">
        <w:rPr>
          <w:sz w:val="24"/>
          <w:szCs w:val="24"/>
        </w:rPr>
        <w:t>овокупной длительностью до 90 (Д</w:t>
      </w:r>
      <w:r w:rsidRPr="00714FF7">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714FF7">
        <w:rPr>
          <w:sz w:val="24"/>
          <w:szCs w:val="24"/>
        </w:rPr>
        <w:t>о 30 (Т</w:t>
      </w:r>
      <w:r w:rsidRPr="00714FF7">
        <w:rPr>
          <w:sz w:val="24"/>
          <w:szCs w:val="24"/>
        </w:rPr>
        <w:t>ридцати) дней или с</w:t>
      </w:r>
      <w:r w:rsidR="00487173" w:rsidRPr="00714FF7">
        <w:rPr>
          <w:sz w:val="24"/>
          <w:szCs w:val="24"/>
        </w:rPr>
        <w:t>овокупной длительностью до 90 (Д</w:t>
      </w:r>
      <w:r w:rsidRPr="00714FF7">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714FF7" w:rsidRDefault="0066561F" w:rsidP="00D73513">
      <w:pPr>
        <w:tabs>
          <w:tab w:val="num" w:pos="0"/>
          <w:tab w:val="left" w:pos="851"/>
        </w:tabs>
        <w:spacing w:after="120"/>
        <w:ind w:firstLine="567"/>
        <w:jc w:val="both"/>
        <w:rPr>
          <w:sz w:val="24"/>
          <w:szCs w:val="24"/>
        </w:rPr>
      </w:pPr>
      <w:r w:rsidRPr="00714FF7">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714FF7"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lastRenderedPageBreak/>
        <w:t>срок задержк</w:t>
      </w:r>
      <w:r w:rsidR="00487173" w:rsidRPr="00714FF7">
        <w:rPr>
          <w:sz w:val="24"/>
          <w:szCs w:val="24"/>
        </w:rPr>
        <w:t>и составляет единовременно 31 (Т</w:t>
      </w:r>
      <w:r w:rsidRPr="00714FF7">
        <w:rPr>
          <w:sz w:val="24"/>
          <w:szCs w:val="24"/>
        </w:rPr>
        <w:t>ридцать оди</w:t>
      </w:r>
      <w:r w:rsidR="00487173" w:rsidRPr="00714FF7">
        <w:rPr>
          <w:sz w:val="24"/>
          <w:szCs w:val="24"/>
        </w:rPr>
        <w:t>н) день или в совокупности 91 (Д</w:t>
      </w:r>
      <w:r w:rsidRPr="00714FF7">
        <w:rPr>
          <w:sz w:val="24"/>
          <w:szCs w:val="24"/>
        </w:rPr>
        <w:t>евяносто один) день и более;</w:t>
      </w:r>
    </w:p>
    <w:p w:rsidR="0066561F" w:rsidRPr="00714FF7"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t>такие задержки происходят по вине Покупателя;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714FF7">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w:t>
      </w:r>
      <w:r w:rsidRPr="00D638B3">
        <w:rPr>
          <w:sz w:val="24"/>
          <w:szCs w:val="24"/>
        </w:rPr>
        <w:t>ержках, путем направления письменного уведомления;</w:t>
      </w:r>
    </w:p>
    <w:p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rsidR="0081165D" w:rsidRDefault="0081165D" w:rsidP="0081165D">
      <w:pPr>
        <w:pStyle w:val="af5"/>
        <w:numPr>
          <w:ilvl w:val="1"/>
          <w:numId w:val="6"/>
        </w:numPr>
        <w:tabs>
          <w:tab w:val="num" w:pos="0"/>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rsidR="005D650D" w:rsidRPr="005D650D" w:rsidRDefault="005D650D" w:rsidP="005D650D">
      <w:pPr>
        <w:pStyle w:val="af5"/>
        <w:numPr>
          <w:ilvl w:val="1"/>
          <w:numId w:val="6"/>
        </w:numPr>
        <w:tabs>
          <w:tab w:val="num" w:pos="0"/>
          <w:tab w:val="left" w:pos="851"/>
        </w:tabs>
        <w:spacing w:after="120"/>
        <w:ind w:left="0" w:firstLine="567"/>
        <w:contextualSpacing w:val="0"/>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3A4CA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Продукция должна быть</w:t>
      </w:r>
      <w:r w:rsidR="00AB5785" w:rsidRPr="00AB5785">
        <w:rPr>
          <w:sz w:val="24"/>
          <w:szCs w:val="24"/>
        </w:rPr>
        <w:t xml:space="preserve"> новой</w:t>
      </w:r>
      <w:r w:rsidRPr="00D638B3">
        <w:rPr>
          <w:sz w:val="24"/>
          <w:szCs w:val="24"/>
        </w:rPr>
        <w:t xml:space="preserve">,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D638B3">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66561F" w:rsidRDefault="0066561F" w:rsidP="000741D7">
      <w:pPr>
        <w:widowControl w:val="0"/>
        <w:numPr>
          <w:ilvl w:val="0"/>
          <w:numId w:val="3"/>
        </w:numPr>
        <w:shd w:val="clear" w:color="auto" w:fill="FFFFFF"/>
        <w:tabs>
          <w:tab w:val="clear" w:pos="1287"/>
          <w:tab w:val="num" w:pos="0"/>
          <w:tab w:val="left" w:pos="851"/>
          <w:tab w:val="left" w:pos="1134"/>
          <w:tab w:val="left" w:pos="1276"/>
        </w:tabs>
        <w:autoSpaceDE w:val="0"/>
        <w:autoSpaceDN w:val="0"/>
        <w:ind w:left="0" w:firstLine="567"/>
        <w:jc w:val="both"/>
        <w:rPr>
          <w:sz w:val="24"/>
          <w:szCs w:val="24"/>
        </w:rPr>
      </w:pPr>
      <w:r w:rsidRPr="008E5040">
        <w:rPr>
          <w:sz w:val="24"/>
          <w:szCs w:val="24"/>
        </w:rPr>
        <w:t xml:space="preserve">Сертификат качества в </w:t>
      </w:r>
      <w:r w:rsidR="00A66AA0" w:rsidRPr="00846920">
        <w:rPr>
          <w:sz w:val="24"/>
          <w:szCs w:val="24"/>
        </w:rPr>
        <w:t>1</w:t>
      </w:r>
      <w:r w:rsidR="00846920" w:rsidRPr="00846920">
        <w:rPr>
          <w:sz w:val="24"/>
          <w:szCs w:val="24"/>
        </w:rPr>
        <w:t xml:space="preserve"> </w:t>
      </w:r>
      <w:r w:rsidRPr="008E5040">
        <w:rPr>
          <w:sz w:val="24"/>
          <w:szCs w:val="24"/>
        </w:rPr>
        <w:t>экз.;</w:t>
      </w:r>
    </w:p>
    <w:p w:rsidR="009D23DD" w:rsidRPr="00B61BF5" w:rsidRDefault="002973F2" w:rsidP="000741D7">
      <w:pPr>
        <w:widowControl w:val="0"/>
        <w:numPr>
          <w:ilvl w:val="0"/>
          <w:numId w:val="3"/>
        </w:numPr>
        <w:shd w:val="clear" w:color="auto" w:fill="FFFFFF"/>
        <w:tabs>
          <w:tab w:val="clear" w:pos="1287"/>
          <w:tab w:val="left" w:pos="851"/>
          <w:tab w:val="left" w:pos="1276"/>
        </w:tabs>
        <w:autoSpaceDE w:val="0"/>
        <w:autoSpaceDN w:val="0"/>
        <w:ind w:left="0" w:firstLine="567"/>
        <w:jc w:val="both"/>
        <w:rPr>
          <w:sz w:val="24"/>
          <w:szCs w:val="24"/>
        </w:rPr>
      </w:pPr>
      <w:r>
        <w:rPr>
          <w:sz w:val="24"/>
          <w:szCs w:val="24"/>
        </w:rPr>
        <w:t>Сертификат места происхождения товара</w:t>
      </w:r>
      <w:r w:rsidR="009D23DD" w:rsidRPr="00B61BF5">
        <w:rPr>
          <w:sz w:val="24"/>
          <w:szCs w:val="24"/>
        </w:rPr>
        <w:t xml:space="preserve"> в 1 экз.;</w:t>
      </w:r>
    </w:p>
    <w:p w:rsidR="0066561F" w:rsidRPr="00D638B3"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D638B3">
        <w:rPr>
          <w:sz w:val="24"/>
          <w:szCs w:val="24"/>
        </w:rPr>
        <w:t>Обязательные первичные документы:</w:t>
      </w:r>
    </w:p>
    <w:p w:rsidR="0066561F" w:rsidRPr="00D638B3" w:rsidRDefault="00846920"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846920">
        <w:rPr>
          <w:sz w:val="24"/>
          <w:szCs w:val="24"/>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w:t>
      </w:r>
      <w:r w:rsidR="00AB5785" w:rsidRPr="00AB5785">
        <w:rPr>
          <w:sz w:val="24"/>
          <w:szCs w:val="24"/>
        </w:rPr>
        <w:t>26.10.2020 №1742</w:t>
      </w:r>
      <w:r w:rsidRPr="00846920">
        <w:rPr>
          <w:sz w:val="24"/>
          <w:szCs w:val="24"/>
        </w:rPr>
        <w:t>, от 12.12.2017 №1529)</w:t>
      </w:r>
      <w:r w:rsidR="0066561F" w:rsidRPr="00D638B3">
        <w:rPr>
          <w:sz w:val="24"/>
          <w:szCs w:val="24"/>
        </w:rPr>
        <w:t>;</w:t>
      </w:r>
    </w:p>
    <w:p w:rsidR="0066561F"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Pr="00D638B3">
        <w:rPr>
          <w:sz w:val="24"/>
          <w:szCs w:val="24"/>
        </w:rPr>
        <w:t xml:space="preserve">в </w:t>
      </w:r>
      <w:r w:rsidR="00A66AA0">
        <w:rPr>
          <w:sz w:val="24"/>
          <w:szCs w:val="24"/>
        </w:rPr>
        <w:t>2</w:t>
      </w:r>
      <w:r w:rsidRPr="00D638B3">
        <w:rPr>
          <w:sz w:val="24"/>
          <w:szCs w:val="24"/>
        </w:rPr>
        <w:t xml:space="preserve"> экз.</w:t>
      </w:r>
    </w:p>
    <w:p w:rsidR="00CF3698" w:rsidRPr="00D638B3" w:rsidRDefault="00CF3698"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Pr>
          <w:sz w:val="24"/>
          <w:szCs w:val="24"/>
        </w:rPr>
        <w:t xml:space="preserve"> Счет фактура – 1 экз.</w:t>
      </w:r>
    </w:p>
    <w:p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Pr>
          <w:sz w:val="24"/>
          <w:szCs w:val="24"/>
        </w:rPr>
        <w:t xml:space="preserve">Товара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lastRenderedPageBreak/>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Товару,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Товара до </w:t>
      </w:r>
      <w:r>
        <w:rPr>
          <w:sz w:val="24"/>
          <w:szCs w:val="24"/>
        </w:rPr>
        <w:t>устранения нарушений</w:t>
      </w:r>
      <w:r w:rsidRPr="00EE3F28">
        <w:rPr>
          <w:sz w:val="24"/>
          <w:szCs w:val="24"/>
        </w:rPr>
        <w:t xml:space="preserve">. Поставщик обязан в </w:t>
      </w:r>
      <w:r w:rsidRPr="00FA62C2">
        <w:rPr>
          <w:sz w:val="24"/>
          <w:szCs w:val="24"/>
        </w:rPr>
        <w:t>течение 3 (трех)</w:t>
      </w:r>
      <w:r w:rsidRPr="00EE3F28">
        <w:rPr>
          <w:sz w:val="24"/>
          <w:szCs w:val="24"/>
        </w:rPr>
        <w:t xml:space="preserve"> календарных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rsidR="004057F4" w:rsidRDefault="00CF3698"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773E41">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Pr>
          <w:color w:val="000000"/>
          <w:sz w:val="24"/>
          <w:szCs w:val="24"/>
        </w:rPr>
        <w:t xml:space="preserve"> </w:t>
      </w:r>
      <w:r w:rsidRPr="00093244">
        <w:rPr>
          <w:color w:val="000000"/>
          <w:sz w:val="24"/>
          <w:szCs w:val="24"/>
        </w:rPr>
        <w:t xml:space="preserve">или с даты подписания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w:t>
      </w:r>
      <w:r w:rsidR="00AB5785" w:rsidRPr="00AB5785">
        <w:rPr>
          <w:color w:val="000000"/>
          <w:sz w:val="24"/>
          <w:szCs w:val="24"/>
        </w:rPr>
        <w:t>26.10.2020 №1742</w:t>
      </w:r>
      <w:r w:rsidRPr="00093244">
        <w:rPr>
          <w:color w:val="000000"/>
          <w:sz w:val="24"/>
          <w:szCs w:val="24"/>
        </w:rPr>
        <w:t>, от 12.12.2017 №1529)</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Pr>
          <w:color w:val="000000"/>
          <w:sz w:val="24"/>
          <w:szCs w:val="24"/>
        </w:rPr>
        <w:t xml:space="preserve"> или </w:t>
      </w:r>
      <w:r w:rsidRPr="00CF3698">
        <w:rPr>
          <w:color w:val="000000"/>
          <w:sz w:val="24"/>
          <w:szCs w:val="24"/>
        </w:rPr>
        <w:t>Универсальный передаточный документ (УПД)</w:t>
      </w:r>
      <w:r w:rsidR="004057F4">
        <w:rPr>
          <w:color w:val="000000"/>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172099">
        <w:rPr>
          <w:sz w:val="24"/>
          <w:szCs w:val="24"/>
        </w:rPr>
        <w:t>8</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Pr>
          <w:sz w:val="24"/>
          <w:szCs w:val="24"/>
        </w:rPr>
        <w:t>6</w:t>
      </w:r>
      <w:r w:rsidRPr="00D638B3">
        <w:rPr>
          <w:sz w:val="24"/>
          <w:szCs w:val="24"/>
        </w:rPr>
        <w:t xml:space="preserve"> Договора, Покупатель вправе отказаться от Продукции, а Поставщик обязан не позднее </w:t>
      </w:r>
      <w:r w:rsidR="00FA62C2" w:rsidRPr="00FA62C2">
        <w:rPr>
          <w:sz w:val="24"/>
          <w:szCs w:val="24"/>
        </w:rPr>
        <w:t>30</w:t>
      </w:r>
      <w:r w:rsidRPr="00FA62C2">
        <w:rPr>
          <w:sz w:val="24"/>
          <w:szCs w:val="24"/>
        </w:rPr>
        <w:t xml:space="preserve"> (</w:t>
      </w:r>
      <w:r w:rsidR="00FA62C2" w:rsidRPr="00FA62C2">
        <w:rPr>
          <w:sz w:val="24"/>
          <w:szCs w:val="24"/>
        </w:rPr>
        <w:t>тридцать</w:t>
      </w:r>
      <w:r w:rsidRPr="00FA62C2">
        <w:rPr>
          <w:sz w:val="24"/>
          <w:szCs w:val="24"/>
        </w:rPr>
        <w:t>)</w:t>
      </w:r>
      <w:r w:rsidRPr="00D638B3">
        <w:rPr>
          <w:sz w:val="24"/>
          <w:szCs w:val="24"/>
        </w:rPr>
        <w:t xml:space="preserve">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rsidR="0066561F" w:rsidRDefault="00714FF7" w:rsidP="008C0F4C">
      <w:pPr>
        <w:widowControl w:val="0"/>
        <w:numPr>
          <w:ilvl w:val="1"/>
          <w:numId w:val="4"/>
        </w:numPr>
        <w:shd w:val="clear" w:color="auto" w:fill="FFFFFF"/>
        <w:tabs>
          <w:tab w:val="clear" w:pos="1636"/>
          <w:tab w:val="num" w:pos="1134"/>
        </w:tabs>
        <w:autoSpaceDE w:val="0"/>
        <w:autoSpaceDN w:val="0"/>
        <w:spacing w:after="120"/>
        <w:ind w:left="0" w:firstLine="567"/>
        <w:jc w:val="both"/>
        <w:rPr>
          <w:sz w:val="24"/>
          <w:szCs w:val="24"/>
        </w:rPr>
      </w:pPr>
      <w:r w:rsidRPr="005D357F">
        <w:rPr>
          <w:sz w:val="24"/>
          <w:szCs w:val="24"/>
        </w:rPr>
        <w:t xml:space="preserve">Поставщик обязан установить на продукцию гарантийный срок </w:t>
      </w:r>
      <w:r>
        <w:rPr>
          <w:sz w:val="24"/>
          <w:szCs w:val="24"/>
        </w:rPr>
        <w:t>36 (тридцать шесть</w:t>
      </w:r>
      <w:r w:rsidRPr="005D357F">
        <w:rPr>
          <w:sz w:val="24"/>
          <w:szCs w:val="24"/>
        </w:rPr>
        <w:t>)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sidR="008C0F4C" w:rsidRPr="008C0F4C">
        <w:rPr>
          <w:iCs/>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w:t>
      </w:r>
      <w:r w:rsidRPr="0021350C">
        <w:rPr>
          <w:sz w:val="24"/>
          <w:szCs w:val="24"/>
        </w:rPr>
        <w:lastRenderedPageBreak/>
        <w:t xml:space="preserve">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3.14.</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3.12.</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10</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rsidR="0066561F" w:rsidRPr="00D638B3"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D638B3"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rsidR="002B2A5B" w:rsidRPr="002973F2" w:rsidRDefault="0066561F" w:rsidP="002B2A5B">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D638B3">
        <w:rPr>
          <w:sz w:val="24"/>
          <w:szCs w:val="24"/>
        </w:rPr>
        <w:t xml:space="preserve">Стоимость тары и упаковки включена в Цену Договора; тара и упаковка возврату не </w:t>
      </w:r>
      <w:r w:rsidRPr="00D638B3">
        <w:rPr>
          <w:sz w:val="24"/>
          <w:szCs w:val="24"/>
        </w:rPr>
        <w:lastRenderedPageBreak/>
        <w:t>подлежат.</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rsidR="0066561F" w:rsidRPr="00D638B3"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E04148">
        <w:rPr>
          <w:sz w:val="24"/>
          <w:szCs w:val="24"/>
        </w:rPr>
        <w:t xml:space="preserve">Доставка </w:t>
      </w:r>
      <w:r w:rsidR="00624EFC" w:rsidRPr="00D638B3">
        <w:rPr>
          <w:sz w:val="24"/>
          <w:szCs w:val="24"/>
        </w:rPr>
        <w:t>Продукции осуществляется Поставщиком.</w:t>
      </w:r>
      <w:r w:rsidR="000129D8">
        <w:rPr>
          <w:sz w:val="24"/>
          <w:szCs w:val="24"/>
        </w:rPr>
        <w:t xml:space="preserve"> </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FA62C2" w:rsidRPr="00FA62C2">
        <w:rPr>
          <w:sz w:val="24"/>
          <w:szCs w:val="24"/>
        </w:rPr>
        <w:t>3</w:t>
      </w:r>
      <w:r w:rsidRPr="00FA62C2">
        <w:rPr>
          <w:sz w:val="24"/>
          <w:szCs w:val="24"/>
        </w:rPr>
        <w:t>(</w:t>
      </w:r>
      <w:r w:rsidR="00FA62C2" w:rsidRPr="00FA62C2">
        <w:rPr>
          <w:sz w:val="24"/>
          <w:szCs w:val="24"/>
        </w:rPr>
        <w:t>три</w:t>
      </w:r>
      <w:r w:rsidRPr="00FA62C2">
        <w:rPr>
          <w:sz w:val="24"/>
          <w:szCs w:val="24"/>
        </w:rPr>
        <w:t>)</w:t>
      </w:r>
      <w:r w:rsidRPr="00D638B3">
        <w:rPr>
          <w:sz w:val="24"/>
          <w:szCs w:val="24"/>
        </w:rPr>
        <w:t xml:space="preserve"> календарных дня/дней до даты поставки.</w:t>
      </w:r>
    </w:p>
    <w:p w:rsidR="0066561F" w:rsidRPr="00D638B3"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rsidR="0066561F" w:rsidRPr="00D638B3"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2B2A5B" w:rsidRPr="002973F2" w:rsidRDefault="00146455" w:rsidP="002973F2">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Ответственность по Договору</w:t>
      </w:r>
    </w:p>
    <w:p w:rsidR="000741D7" w:rsidRPr="00E121B0" w:rsidRDefault="000741D7" w:rsidP="000741D7">
      <w:pPr>
        <w:pStyle w:val="af5"/>
        <w:numPr>
          <w:ilvl w:val="1"/>
          <w:numId w:val="6"/>
        </w:numPr>
        <w:shd w:val="clear" w:color="auto" w:fill="FFFFFF"/>
        <w:tabs>
          <w:tab w:val="clear" w:pos="1425"/>
          <w:tab w:val="left" w:pos="1276"/>
        </w:tabs>
        <w:spacing w:after="120"/>
        <w:ind w:left="0" w:firstLine="567"/>
        <w:jc w:val="both"/>
        <w:rPr>
          <w:sz w:val="24"/>
          <w:szCs w:val="24"/>
        </w:rPr>
      </w:pPr>
      <w:r w:rsidRPr="00E121B0">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rsidR="000741D7" w:rsidRPr="00E121B0" w:rsidRDefault="000741D7" w:rsidP="000741D7">
      <w:pPr>
        <w:widowControl w:val="0"/>
        <w:numPr>
          <w:ilvl w:val="1"/>
          <w:numId w:val="6"/>
        </w:numPr>
        <w:tabs>
          <w:tab w:val="left" w:pos="1276"/>
        </w:tabs>
        <w:spacing w:after="120"/>
        <w:ind w:left="0" w:firstLine="567"/>
        <w:jc w:val="both"/>
        <w:rPr>
          <w:sz w:val="24"/>
          <w:szCs w:val="24"/>
        </w:rPr>
      </w:pPr>
      <w:r w:rsidRPr="00E121B0">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121B0">
        <w:rPr>
          <w:sz w:val="28"/>
          <w:szCs w:val="28"/>
        </w:rPr>
        <w:t xml:space="preserve"> </w:t>
      </w:r>
      <w:r w:rsidRPr="00E121B0">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0741D7" w:rsidRPr="00E121B0" w:rsidRDefault="000741D7" w:rsidP="000741D7">
      <w:pPr>
        <w:widowControl w:val="0"/>
        <w:numPr>
          <w:ilvl w:val="1"/>
          <w:numId w:val="6"/>
        </w:numPr>
        <w:tabs>
          <w:tab w:val="left" w:pos="1276"/>
        </w:tabs>
        <w:spacing w:after="120"/>
        <w:ind w:left="0" w:firstLine="567"/>
        <w:jc w:val="both"/>
        <w:rPr>
          <w:sz w:val="24"/>
          <w:szCs w:val="24"/>
        </w:rPr>
      </w:pPr>
      <w:bookmarkStart w:id="3" w:name="_Hlk130023773"/>
      <w:r w:rsidRPr="00E121B0">
        <w:rPr>
          <w:sz w:val="24"/>
          <w:szCs w:val="24"/>
        </w:rPr>
        <w:t xml:space="preserve">В случае </w:t>
      </w:r>
      <w:bookmarkStart w:id="4" w:name="_Hlk130023740"/>
      <w:r w:rsidRPr="00E121B0">
        <w:rPr>
          <w:sz w:val="24"/>
          <w:szCs w:val="24"/>
        </w:rPr>
        <w:t xml:space="preserve">нарушения </w:t>
      </w:r>
      <w:bookmarkEnd w:id="4"/>
      <w:r w:rsidRPr="00E121B0">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sidRPr="00E121B0">
        <w:rPr>
          <w:sz w:val="24"/>
          <w:szCs w:val="24"/>
        </w:rPr>
        <w:t xml:space="preserve">. </w:t>
      </w:r>
    </w:p>
    <w:p w:rsidR="000741D7" w:rsidRPr="00E121B0" w:rsidRDefault="000741D7" w:rsidP="000741D7">
      <w:pPr>
        <w:tabs>
          <w:tab w:val="left" w:pos="1701"/>
        </w:tabs>
        <w:jc w:val="both"/>
        <w:rPr>
          <w:sz w:val="24"/>
          <w:szCs w:val="24"/>
        </w:rPr>
      </w:pPr>
      <w:r w:rsidRPr="00E121B0">
        <w:rPr>
          <w:sz w:val="24"/>
          <w:szCs w:val="24"/>
        </w:rPr>
        <w:tab/>
      </w:r>
      <w:bookmarkStart w:id="5" w:name="_Hlk130023812"/>
      <w:r w:rsidRPr="00E121B0">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0741D7" w:rsidRPr="00E121B0" w:rsidRDefault="000741D7" w:rsidP="000741D7">
      <w:pPr>
        <w:numPr>
          <w:ilvl w:val="0"/>
          <w:numId w:val="43"/>
        </w:numPr>
        <w:tabs>
          <w:tab w:val="left" w:pos="1701"/>
        </w:tabs>
        <w:ind w:left="0" w:firstLine="709"/>
        <w:jc w:val="both"/>
        <w:rPr>
          <w:rFonts w:eastAsia="Calibri"/>
          <w:bCs/>
          <w:sz w:val="24"/>
          <w:szCs w:val="24"/>
        </w:rPr>
      </w:pPr>
      <w:r w:rsidRPr="00E121B0">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121B0">
        <w:rPr>
          <w:sz w:val="24"/>
          <w:szCs w:val="24"/>
        </w:rPr>
        <w:t>Продукции</w:t>
      </w:r>
      <w:r w:rsidRPr="00E121B0">
        <w:rPr>
          <w:rFonts w:eastAsia="Calibri"/>
          <w:bCs/>
          <w:sz w:val="24"/>
          <w:szCs w:val="24"/>
        </w:rPr>
        <w:t xml:space="preserve">, влияющих на возможность эксплуатации (использования) </w:t>
      </w:r>
      <w:r w:rsidRPr="00E121B0">
        <w:rPr>
          <w:sz w:val="24"/>
          <w:szCs w:val="24"/>
        </w:rPr>
        <w:t>Продукции</w:t>
      </w:r>
      <w:r w:rsidRPr="00E121B0">
        <w:rPr>
          <w:rFonts w:eastAsia="Calibri"/>
          <w:bCs/>
          <w:sz w:val="24"/>
          <w:szCs w:val="24"/>
        </w:rPr>
        <w:t xml:space="preserve"> в целом;</w:t>
      </w:r>
    </w:p>
    <w:p w:rsidR="00870EEA" w:rsidRDefault="000741D7" w:rsidP="000741D7">
      <w:pPr>
        <w:tabs>
          <w:tab w:val="left" w:pos="1701"/>
        </w:tabs>
        <w:ind w:firstLine="709"/>
        <w:jc w:val="both"/>
        <w:rPr>
          <w:rFonts w:eastAsia="Calibri"/>
          <w:bCs/>
          <w:sz w:val="24"/>
          <w:szCs w:val="24"/>
        </w:rPr>
      </w:pPr>
      <w:r w:rsidRPr="00E121B0">
        <w:rPr>
          <w:rFonts w:eastAsia="Calibri"/>
          <w:bCs/>
          <w:sz w:val="24"/>
          <w:szCs w:val="24"/>
        </w:rPr>
        <w:t xml:space="preserve">-                 неустойки в размере 0,1 (ноль целых и одна десятая) процента от стоимости некачественной </w:t>
      </w:r>
      <w:r w:rsidRPr="00E121B0">
        <w:rPr>
          <w:sz w:val="24"/>
          <w:szCs w:val="24"/>
        </w:rPr>
        <w:t>Продукции</w:t>
      </w:r>
      <w:r w:rsidRPr="00E121B0">
        <w:rPr>
          <w:rFonts w:eastAsia="Calibri"/>
          <w:bCs/>
          <w:sz w:val="24"/>
          <w:szCs w:val="24"/>
        </w:rPr>
        <w:t xml:space="preserve"> за каждый день просрочки – в случае несвоевременного устранения выявленных недостатков </w:t>
      </w:r>
      <w:r w:rsidRPr="00E121B0">
        <w:rPr>
          <w:sz w:val="24"/>
          <w:szCs w:val="24"/>
        </w:rPr>
        <w:t>Продукции</w:t>
      </w:r>
      <w:r w:rsidRPr="00E121B0">
        <w:rPr>
          <w:rFonts w:eastAsia="Calibri"/>
          <w:bCs/>
          <w:sz w:val="24"/>
          <w:szCs w:val="24"/>
        </w:rPr>
        <w:t xml:space="preserve">, не влияющих на возможность эксплуатации (использования) </w:t>
      </w:r>
      <w:r w:rsidRPr="00E121B0">
        <w:rPr>
          <w:sz w:val="24"/>
          <w:szCs w:val="24"/>
        </w:rPr>
        <w:t>Продукции</w:t>
      </w:r>
      <w:r w:rsidRPr="00E121B0">
        <w:rPr>
          <w:rFonts w:eastAsia="Calibri"/>
          <w:bCs/>
          <w:sz w:val="24"/>
          <w:szCs w:val="24"/>
        </w:rPr>
        <w:t xml:space="preserve"> в целом</w:t>
      </w:r>
      <w:bookmarkEnd w:id="5"/>
      <w:r w:rsidR="00870EEA">
        <w:rPr>
          <w:rFonts w:eastAsia="Calibri"/>
          <w:bCs/>
          <w:sz w:val="24"/>
          <w:szCs w:val="24"/>
        </w:rPr>
        <w:t>;</w:t>
      </w:r>
    </w:p>
    <w:p w:rsidR="000741D7" w:rsidRPr="00870EEA" w:rsidRDefault="000741D7" w:rsidP="000741D7">
      <w:pPr>
        <w:tabs>
          <w:tab w:val="left" w:pos="1701"/>
        </w:tabs>
        <w:ind w:firstLine="709"/>
        <w:jc w:val="both"/>
        <w:rPr>
          <w:rFonts w:eastAsia="Calibri"/>
          <w:bCs/>
          <w:sz w:val="24"/>
          <w:szCs w:val="24"/>
          <w:highlight w:val="yellow"/>
        </w:rPr>
      </w:pPr>
      <w:r w:rsidRPr="00E121B0">
        <w:rPr>
          <w:sz w:val="24"/>
          <w:szCs w:val="24"/>
        </w:rPr>
        <w:lastRenderedPageBreak/>
        <w:t xml:space="preserve"> </w:t>
      </w:r>
      <w:r w:rsidR="00870EEA">
        <w:rPr>
          <w:rFonts w:eastAsia="Calibri"/>
          <w:bCs/>
          <w:sz w:val="24"/>
          <w:szCs w:val="24"/>
        </w:rPr>
        <w:t xml:space="preserve">- </w:t>
      </w:r>
      <w:r w:rsidR="00870EEA" w:rsidRPr="00212F07">
        <w:rPr>
          <w:sz w:val="24"/>
          <w:szCs w:val="24"/>
        </w:rPr>
        <w:t xml:space="preserve"> </w:t>
      </w:r>
      <w:r w:rsidR="00870EEA">
        <w:rPr>
          <w:sz w:val="24"/>
          <w:szCs w:val="24"/>
        </w:rPr>
        <w:t xml:space="preserve">           н</w:t>
      </w:r>
      <w:r w:rsidR="00870EEA" w:rsidRPr="00721745">
        <w:rPr>
          <w:sz w:val="24"/>
          <w:szCs w:val="24"/>
        </w:rPr>
        <w:t>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870EEA" w:rsidRPr="00870EEA">
        <w:rPr>
          <w:sz w:val="24"/>
          <w:szCs w:val="24"/>
        </w:rPr>
        <w:t>.</w:t>
      </w:r>
    </w:p>
    <w:p w:rsidR="000741D7" w:rsidRPr="00E121B0" w:rsidRDefault="000741D7" w:rsidP="000741D7">
      <w:pPr>
        <w:widowControl w:val="0"/>
        <w:shd w:val="clear" w:color="auto" w:fill="FFFFFF"/>
        <w:tabs>
          <w:tab w:val="left" w:pos="1276"/>
        </w:tabs>
        <w:spacing w:after="120"/>
        <w:jc w:val="both"/>
        <w:rPr>
          <w:sz w:val="24"/>
          <w:szCs w:val="24"/>
        </w:rPr>
      </w:pPr>
      <w:r w:rsidRPr="00E121B0">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0741D7" w:rsidRPr="00E121B0" w:rsidRDefault="000741D7" w:rsidP="000741D7">
      <w:pPr>
        <w:widowControl w:val="0"/>
        <w:numPr>
          <w:ilvl w:val="1"/>
          <w:numId w:val="6"/>
        </w:numPr>
        <w:shd w:val="clear" w:color="auto" w:fill="FFFFFF"/>
        <w:tabs>
          <w:tab w:val="left" w:pos="1134"/>
          <w:tab w:val="left" w:pos="1283"/>
        </w:tabs>
        <w:spacing w:after="120"/>
        <w:ind w:left="0" w:firstLine="567"/>
        <w:jc w:val="both"/>
        <w:rPr>
          <w:sz w:val="24"/>
          <w:szCs w:val="24"/>
        </w:rPr>
      </w:pPr>
      <w:r w:rsidRPr="00E121B0">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0741D7" w:rsidRPr="00E121B0" w:rsidRDefault="000741D7" w:rsidP="000741D7">
      <w:pPr>
        <w:widowControl w:val="0"/>
        <w:numPr>
          <w:ilvl w:val="1"/>
          <w:numId w:val="6"/>
        </w:numPr>
        <w:shd w:val="clear" w:color="auto" w:fill="FFFFFF"/>
        <w:tabs>
          <w:tab w:val="left" w:pos="1134"/>
          <w:tab w:val="left" w:pos="1283"/>
        </w:tabs>
        <w:spacing w:after="120"/>
        <w:ind w:left="0" w:firstLine="567"/>
        <w:jc w:val="both"/>
        <w:rPr>
          <w:sz w:val="24"/>
          <w:szCs w:val="24"/>
        </w:rPr>
      </w:pPr>
      <w:r w:rsidRPr="00E121B0">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0741D7" w:rsidRPr="00E121B0" w:rsidRDefault="000741D7" w:rsidP="000741D7">
      <w:pPr>
        <w:widowControl w:val="0"/>
        <w:numPr>
          <w:ilvl w:val="1"/>
          <w:numId w:val="6"/>
        </w:numPr>
        <w:shd w:val="clear" w:color="auto" w:fill="FFFFFF"/>
        <w:tabs>
          <w:tab w:val="left" w:pos="1276"/>
        </w:tabs>
        <w:spacing w:after="120"/>
        <w:ind w:left="0" w:firstLine="567"/>
        <w:jc w:val="both"/>
        <w:rPr>
          <w:sz w:val="24"/>
          <w:szCs w:val="24"/>
        </w:rPr>
      </w:pPr>
      <w:r w:rsidRPr="00E121B0">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всех юридических лиц, созданных и действующих в соответствии с </w:t>
      </w:r>
      <w:r w:rsidRPr="00E121B0">
        <w:rPr>
          <w:sz w:val="24"/>
          <w:szCs w:val="24"/>
        </w:rPr>
        <w:lastRenderedPageBreak/>
        <w:t xml:space="preserve">законодательством Российской Федерации: </w:t>
      </w:r>
    </w:p>
    <w:p w:rsidR="000741D7" w:rsidRPr="00E121B0" w:rsidRDefault="000741D7" w:rsidP="000741D7">
      <w:pPr>
        <w:numPr>
          <w:ilvl w:val="0"/>
          <w:numId w:val="42"/>
        </w:numPr>
        <w:tabs>
          <w:tab w:val="left" w:pos="0"/>
        </w:tabs>
        <w:spacing w:after="120"/>
        <w:ind w:left="0" w:firstLine="567"/>
        <w:jc w:val="both"/>
        <w:outlineLvl w:val="0"/>
        <w:rPr>
          <w:sz w:val="24"/>
          <w:szCs w:val="24"/>
        </w:rPr>
      </w:pPr>
      <w:r w:rsidRPr="00E121B0">
        <w:rPr>
          <w:sz w:val="24"/>
          <w:szCs w:val="24"/>
        </w:rPr>
        <w:t>выписка из Единого государственного реестра юридических лиц, после изменений, указанных в п. 6.11 Договора, а также:</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акционерных обществ:</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список владельцев ценных бумаг;</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список аффилированных лиц на последнюю отчетную дату;</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ежеквартальный отчет на последнюю отчетную дату.</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обществ с ограниченной ответственностью:</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 xml:space="preserve">учредительный договор/договор об учреждении (создании)/решение единственного учредителя о создании;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(протокол) о приеме новых участников;</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устав.</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юридических лиц, зарегистрированных в форме общественных или религиозных организаций (объединений):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учредительный договор или положение;</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о создании.</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юридических лиц, зарегистрированных в форме фонда: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 xml:space="preserve">документ о выборе (назначении) попечительского совета фонда; </w:t>
      </w:r>
    </w:p>
    <w:p w:rsidR="000741D7" w:rsidRPr="00E121B0" w:rsidRDefault="000741D7" w:rsidP="000741D7">
      <w:pPr>
        <w:numPr>
          <w:ilvl w:val="0"/>
          <w:numId w:val="42"/>
        </w:numPr>
        <w:tabs>
          <w:tab w:val="left" w:pos="567"/>
        </w:tabs>
        <w:spacing w:after="120"/>
        <w:ind w:left="0" w:firstLine="567"/>
        <w:jc w:val="both"/>
        <w:outlineLvl w:val="0"/>
        <w:rPr>
          <w:sz w:val="24"/>
          <w:szCs w:val="24"/>
        </w:rPr>
      </w:pPr>
      <w:r w:rsidRPr="00E121B0">
        <w:rPr>
          <w:sz w:val="24"/>
          <w:szCs w:val="24"/>
        </w:rPr>
        <w:t>решение о создании.</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юридических лиц, зарегистрированных в форме некоммерческого партнерства:</w:t>
      </w:r>
    </w:p>
    <w:p w:rsidR="000741D7" w:rsidRPr="00E121B0" w:rsidRDefault="000741D7" w:rsidP="000741D7">
      <w:pPr>
        <w:numPr>
          <w:ilvl w:val="0"/>
          <w:numId w:val="42"/>
        </w:numPr>
        <w:tabs>
          <w:tab w:val="left" w:pos="567"/>
        </w:tabs>
        <w:spacing w:after="120"/>
        <w:ind w:left="0" w:firstLine="567"/>
        <w:outlineLvl w:val="0"/>
        <w:rPr>
          <w:sz w:val="24"/>
          <w:szCs w:val="24"/>
        </w:rPr>
      </w:pPr>
      <w:r w:rsidRPr="00E121B0">
        <w:rPr>
          <w:sz w:val="24"/>
          <w:szCs w:val="24"/>
        </w:rPr>
        <w:t xml:space="preserve">решение и договор о создании. </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всех организаций, созданных и действующих в соответствии с законодательством иностранных государств:</w:t>
      </w:r>
    </w:p>
    <w:p w:rsidR="000741D7" w:rsidRPr="00E121B0" w:rsidRDefault="000741D7" w:rsidP="000741D7">
      <w:pPr>
        <w:numPr>
          <w:ilvl w:val="0"/>
          <w:numId w:val="42"/>
        </w:numPr>
        <w:spacing w:after="120"/>
        <w:ind w:left="709" w:hanging="283"/>
        <w:outlineLvl w:val="0"/>
        <w:rPr>
          <w:sz w:val="24"/>
          <w:szCs w:val="24"/>
        </w:rPr>
      </w:pPr>
      <w:r w:rsidRPr="00E121B0">
        <w:rPr>
          <w:sz w:val="24"/>
          <w:szCs w:val="24"/>
        </w:rPr>
        <w:t>выписка из торгового реестра страны инкорпорации;</w:t>
      </w:r>
    </w:p>
    <w:p w:rsidR="000741D7" w:rsidRPr="00E121B0" w:rsidRDefault="000741D7" w:rsidP="000741D7">
      <w:pPr>
        <w:numPr>
          <w:ilvl w:val="0"/>
          <w:numId w:val="42"/>
        </w:numPr>
        <w:spacing w:after="120"/>
        <w:ind w:left="709" w:hanging="283"/>
        <w:outlineLvl w:val="0"/>
        <w:rPr>
          <w:sz w:val="24"/>
          <w:szCs w:val="24"/>
        </w:rPr>
      </w:pPr>
      <w:r w:rsidRPr="00E121B0">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0741D7" w:rsidRPr="00E121B0" w:rsidRDefault="000741D7" w:rsidP="000741D7">
      <w:pPr>
        <w:widowControl w:val="0"/>
        <w:numPr>
          <w:ilvl w:val="2"/>
          <w:numId w:val="6"/>
        </w:numPr>
        <w:tabs>
          <w:tab w:val="left" w:pos="567"/>
        </w:tabs>
        <w:spacing w:after="120"/>
        <w:ind w:left="0" w:firstLine="567"/>
        <w:contextualSpacing/>
        <w:jc w:val="both"/>
        <w:outlineLvl w:val="0"/>
        <w:rPr>
          <w:sz w:val="24"/>
          <w:szCs w:val="24"/>
        </w:rPr>
      </w:pPr>
      <w:r w:rsidRPr="00E121B0">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0741D7" w:rsidRPr="00E121B0" w:rsidRDefault="000741D7" w:rsidP="000741D7">
      <w:pPr>
        <w:numPr>
          <w:ilvl w:val="1"/>
          <w:numId w:val="6"/>
        </w:numPr>
        <w:shd w:val="clear" w:color="auto" w:fill="FFFFFF"/>
        <w:ind w:left="0" w:firstLine="567"/>
        <w:contextualSpacing/>
        <w:jc w:val="both"/>
        <w:rPr>
          <w:bCs/>
          <w:color w:val="000000"/>
          <w:sz w:val="24"/>
          <w:szCs w:val="24"/>
        </w:rPr>
      </w:pPr>
      <w:r w:rsidRPr="00E121B0">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121B0">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w:t>
      </w:r>
      <w:r w:rsidRPr="00E121B0">
        <w:rPr>
          <w:bCs/>
          <w:color w:val="000000"/>
          <w:sz w:val="24"/>
          <w:szCs w:val="24"/>
        </w:rPr>
        <w:lastRenderedPageBreak/>
        <w:t>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741D7" w:rsidRPr="00E121B0" w:rsidRDefault="000741D7" w:rsidP="000741D7">
      <w:pPr>
        <w:shd w:val="clear" w:color="auto" w:fill="FFFFFF"/>
        <w:tabs>
          <w:tab w:val="left" w:pos="840"/>
        </w:tabs>
        <w:ind w:firstLine="567"/>
        <w:contextualSpacing/>
        <w:jc w:val="both"/>
        <w:rPr>
          <w:bCs/>
          <w:color w:val="000000"/>
          <w:sz w:val="24"/>
          <w:szCs w:val="24"/>
        </w:rPr>
      </w:pPr>
      <w:r w:rsidRPr="00E121B0">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0741D7" w:rsidRPr="00E121B0" w:rsidRDefault="000741D7" w:rsidP="000741D7">
      <w:pPr>
        <w:widowControl w:val="0"/>
        <w:shd w:val="clear" w:color="auto" w:fill="FFFFFF"/>
        <w:tabs>
          <w:tab w:val="left" w:pos="567"/>
          <w:tab w:val="left" w:pos="840"/>
        </w:tabs>
        <w:ind w:firstLine="567"/>
        <w:contextualSpacing/>
        <w:jc w:val="both"/>
        <w:rPr>
          <w:color w:val="000000"/>
          <w:sz w:val="24"/>
          <w:szCs w:val="24"/>
        </w:rPr>
      </w:pPr>
      <w:r w:rsidRPr="00E121B0">
        <w:rPr>
          <w:color w:val="000000"/>
          <w:sz w:val="24"/>
          <w:szCs w:val="24"/>
        </w:rPr>
        <w:t xml:space="preserve">Каналы связи Линия доверия Группы РусГидро: </w:t>
      </w:r>
    </w:p>
    <w:p w:rsidR="000741D7" w:rsidRPr="00E121B0" w:rsidRDefault="000741D7" w:rsidP="000741D7">
      <w:pPr>
        <w:widowControl w:val="0"/>
        <w:shd w:val="clear" w:color="auto" w:fill="FFFFFF"/>
        <w:tabs>
          <w:tab w:val="left" w:pos="567"/>
          <w:tab w:val="left" w:pos="840"/>
        </w:tabs>
        <w:ind w:firstLine="567"/>
        <w:contextualSpacing/>
        <w:jc w:val="both"/>
        <w:rPr>
          <w:sz w:val="24"/>
          <w:szCs w:val="24"/>
        </w:rPr>
      </w:pPr>
      <w:r w:rsidRPr="00E121B0">
        <w:rPr>
          <w:sz w:val="24"/>
          <w:szCs w:val="24"/>
        </w:rPr>
        <w:t>Электронная почта: ld@rushydro.ru.</w:t>
      </w:r>
    </w:p>
    <w:p w:rsidR="000741D7" w:rsidRPr="00E121B0" w:rsidRDefault="000741D7" w:rsidP="000741D7">
      <w:pPr>
        <w:widowControl w:val="0"/>
        <w:shd w:val="clear" w:color="auto" w:fill="FFFFFF"/>
        <w:tabs>
          <w:tab w:val="left" w:pos="567"/>
          <w:tab w:val="left" w:pos="840"/>
        </w:tabs>
        <w:ind w:firstLine="567"/>
        <w:contextualSpacing/>
        <w:jc w:val="both"/>
        <w:rPr>
          <w:sz w:val="24"/>
          <w:szCs w:val="24"/>
        </w:rPr>
      </w:pPr>
      <w:r w:rsidRPr="00E121B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Pr="002236B2" w:rsidRDefault="000741D7" w:rsidP="000741D7">
      <w:pPr>
        <w:tabs>
          <w:tab w:val="left" w:pos="567"/>
        </w:tabs>
        <w:adjustRightInd w:val="0"/>
        <w:spacing w:after="120"/>
        <w:jc w:val="both"/>
        <w:outlineLvl w:val="0"/>
        <w:rPr>
          <w:sz w:val="24"/>
          <w:szCs w:val="24"/>
        </w:rPr>
      </w:pPr>
      <w:r w:rsidRPr="00E121B0">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sidR="00250407">
        <w:rPr>
          <w:sz w:val="24"/>
          <w:szCs w:val="24"/>
        </w:rPr>
        <w:t>.</w:t>
      </w:r>
    </w:p>
    <w:p w:rsidR="0066722E" w:rsidRPr="00D638B3"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D638B3">
        <w:rPr>
          <w:b/>
          <w:bCs/>
          <w:sz w:val="24"/>
          <w:szCs w:val="24"/>
        </w:rPr>
        <w:t>Особые положения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D638B3">
          <w:rPr>
            <w:sz w:val="24"/>
            <w:szCs w:val="24"/>
          </w:rPr>
          <w:t>№ 18162/09</w:t>
        </w:r>
      </w:hyperlink>
      <w:r w:rsidRPr="00D638B3">
        <w:rPr>
          <w:sz w:val="24"/>
          <w:szCs w:val="24"/>
        </w:rPr>
        <w:t xml:space="preserve"> и от 25.05.2010 </w:t>
      </w:r>
      <w:hyperlink r:id="rId9" w:history="1">
        <w:r w:rsidRPr="00D638B3">
          <w:rPr>
            <w:sz w:val="24"/>
            <w:szCs w:val="24"/>
          </w:rPr>
          <w:t>№ 15658/09</w:t>
        </w:r>
      </w:hyperlink>
      <w:r w:rsidRPr="00D638B3">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D638B3">
          <w:rPr>
            <w:sz w:val="24"/>
            <w:szCs w:val="24"/>
          </w:rPr>
          <w:t>Критери</w:t>
        </w:r>
      </w:hyperlink>
      <w:r w:rsidRPr="00D638B3">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D638B3">
        <w:rPr>
          <w:sz w:val="24"/>
          <w:szCs w:val="24"/>
        </w:rPr>
        <w:t>П</w:t>
      </w:r>
      <w:r w:rsidRPr="00D638B3">
        <w:rPr>
          <w:sz w:val="24"/>
          <w:szCs w:val="24"/>
        </w:rPr>
        <w:t xml:space="preserve">риказом ФНС России от 30.05.2007 № ММ-3-06/333@ или заменяющий его документ).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w:t>
      </w:r>
      <w:r w:rsidRPr="00D638B3">
        <w:rPr>
          <w:sz w:val="24"/>
          <w:szCs w:val="24"/>
        </w:rPr>
        <w:lastRenderedPageBreak/>
        <w:t xml:space="preserve">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нарушения Поставщиком обяз</w:t>
      </w:r>
      <w:r w:rsidR="000E1DFE">
        <w:rPr>
          <w:sz w:val="24"/>
          <w:szCs w:val="24"/>
        </w:rPr>
        <w:t xml:space="preserve">ательств, установленных в </w:t>
      </w:r>
      <w:proofErr w:type="spellStart"/>
      <w:r w:rsidR="000E1DFE">
        <w:rPr>
          <w:sz w:val="24"/>
          <w:szCs w:val="24"/>
        </w:rPr>
        <w:t>п.п</w:t>
      </w:r>
      <w:proofErr w:type="spellEnd"/>
      <w:r w:rsidR="000E1DFE">
        <w:rPr>
          <w:sz w:val="24"/>
          <w:szCs w:val="24"/>
        </w:rPr>
        <w:t>. 7.1, 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rsidR="0066722E" w:rsidRPr="00D638B3"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rsidR="0066722E" w:rsidRPr="00D638B3"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Форс</w:t>
      </w:r>
      <w:r w:rsidRPr="00D638B3">
        <w:rPr>
          <w:b/>
          <w:bCs/>
          <w:sz w:val="24"/>
          <w:szCs w:val="24"/>
        </w:rPr>
        <w:t>-мажор</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E052AA" w:rsidRPr="002973F2" w:rsidRDefault="00002D97" w:rsidP="002973F2">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w:t>
      </w:r>
      <w:r w:rsidRPr="00D638B3">
        <w:rPr>
          <w:sz w:val="24"/>
          <w:szCs w:val="24"/>
        </w:rPr>
        <w:lastRenderedPageBreak/>
        <w:t>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sz w:val="24"/>
          <w:szCs w:val="24"/>
        </w:rPr>
        <w:t>Конфиденциальность</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D638B3" w:rsidRDefault="00002D97" w:rsidP="00D73513">
      <w:pPr>
        <w:numPr>
          <w:ilvl w:val="0"/>
          <w:numId w:val="13"/>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финансовую отчетность;</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бизнес-планы;</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rsidR="00002D97" w:rsidRPr="00D638B3" w:rsidRDefault="00002D97" w:rsidP="00D73513">
      <w:pPr>
        <w:numPr>
          <w:ilvl w:val="0"/>
          <w:numId w:val="13"/>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lastRenderedPageBreak/>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D638B3"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D638B3"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D638B3"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Инсайдерская оговорка</w:t>
      </w:r>
    </w:p>
    <w:p w:rsidR="004645A0" w:rsidRPr="00D638B3"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D638B3">
        <w:rPr>
          <w:sz w:val="24"/>
          <w:szCs w:val="24"/>
        </w:rPr>
        <w:t>Поставщик также обязуется:</w:t>
      </w:r>
    </w:p>
    <w:p w:rsidR="004645A0" w:rsidRPr="00D638B3"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E052AA" w:rsidRPr="002973F2" w:rsidRDefault="004645A0" w:rsidP="002973F2">
      <w:pPr>
        <w:pStyle w:val="af5"/>
        <w:numPr>
          <w:ilvl w:val="2"/>
          <w:numId w:val="6"/>
        </w:numPr>
        <w:shd w:val="clear" w:color="auto" w:fill="FFFFFF"/>
        <w:tabs>
          <w:tab w:val="num" w:pos="1283"/>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Разрешение споров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lastRenderedPageBreak/>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rsidR="00F9671D" w:rsidRPr="00D638B3"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Pr>
          <w:sz w:val="24"/>
          <w:szCs w:val="24"/>
        </w:rPr>
        <w:t>1</w:t>
      </w:r>
      <w:r w:rsidRPr="00D638B3">
        <w:rPr>
          <w:sz w:val="24"/>
          <w:szCs w:val="24"/>
        </w:rPr>
        <w:t>0 (</w:t>
      </w:r>
      <w:r w:rsidR="00C92C8A">
        <w:rPr>
          <w:sz w:val="24"/>
          <w:szCs w:val="24"/>
        </w:rPr>
        <w:t>десяти</w:t>
      </w:r>
      <w:r w:rsidRPr="00D638B3">
        <w:rPr>
          <w:sz w:val="24"/>
          <w:szCs w:val="24"/>
        </w:rPr>
        <w:t>) рабочих дней со дня получения претензии.</w:t>
      </w:r>
    </w:p>
    <w:p w:rsidR="00B11D27" w:rsidRPr="002973F2" w:rsidRDefault="00F9671D" w:rsidP="002973F2">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передается в арбитражный суд в соответствии с действующим законодательством РФ</w:t>
      </w:r>
      <w:r w:rsidR="00F703C2" w:rsidRPr="00D638B3">
        <w:rPr>
          <w:sz w:val="24"/>
          <w:szCs w:val="24"/>
        </w:rPr>
        <w:t xml:space="preserve"> по месту нахождения </w:t>
      </w:r>
      <w:r w:rsidR="00F703C2" w:rsidRPr="000A53F0">
        <w:rPr>
          <w:sz w:val="24"/>
          <w:szCs w:val="24"/>
        </w:rPr>
        <w:t>ответчика</w:t>
      </w:r>
      <w:r w:rsidRPr="00D638B3">
        <w:rPr>
          <w:sz w:val="24"/>
          <w:szCs w:val="24"/>
        </w:rPr>
        <w:t>.</w:t>
      </w:r>
    </w:p>
    <w:p w:rsidR="0066561F" w:rsidRPr="00B11D27"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B11D27">
        <w:rPr>
          <w:b/>
          <w:bCs/>
          <w:sz w:val="24"/>
          <w:szCs w:val="24"/>
        </w:rPr>
        <w:t>Прекращение (расторжение) Договора</w:t>
      </w:r>
    </w:p>
    <w:p w:rsidR="0066561F" w:rsidRPr="00B11D27"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B11D27" w:rsidRPr="00B11D27"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rsidR="00B11D27" w:rsidRPr="00B11D27"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rsidR="0066561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rsidR="0066561F" w:rsidRPr="00D638B3"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rsidR="00C2797F" w:rsidRPr="00D638B3"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rsidR="00C2797F"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lastRenderedPageBreak/>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rsidR="00B11D27" w:rsidRPr="00B11D27"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rsidR="00A34D36" w:rsidRPr="00D638B3"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D638B3">
        <w:rPr>
          <w:sz w:val="24"/>
          <w:szCs w:val="24"/>
        </w:rPr>
        <w:t>5</w:t>
      </w:r>
      <w:r w:rsidRPr="00D638B3">
        <w:rPr>
          <w:sz w:val="24"/>
          <w:szCs w:val="24"/>
        </w:rPr>
        <w:t xml:space="preserve"> (</w:t>
      </w:r>
      <w:r w:rsidR="00A34D36" w:rsidRPr="00D638B3">
        <w:rPr>
          <w:sz w:val="24"/>
          <w:szCs w:val="24"/>
        </w:rPr>
        <w:t>пять</w:t>
      </w:r>
      <w:r w:rsidRPr="00D638B3">
        <w:rPr>
          <w:sz w:val="24"/>
          <w:szCs w:val="24"/>
        </w:rPr>
        <w:t>)</w:t>
      </w:r>
      <w:r w:rsidR="00A34D36" w:rsidRPr="00D638B3">
        <w:rPr>
          <w:sz w:val="24"/>
          <w:szCs w:val="24"/>
        </w:rPr>
        <w:t xml:space="preserve"> календарных</w:t>
      </w:r>
      <w:r w:rsidRPr="00D638B3">
        <w:rPr>
          <w:sz w:val="24"/>
          <w:szCs w:val="24"/>
        </w:rPr>
        <w:t xml:space="preserve"> дней до предполагаемой даты расторжения Договора с последующим направлением оригинала.</w:t>
      </w:r>
    </w:p>
    <w:p w:rsidR="0066561F" w:rsidRPr="00D638B3"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rsidR="00C2797F"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B11D27"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B11D27">
        <w:rPr>
          <w:b/>
          <w:bCs/>
          <w:sz w:val="24"/>
          <w:szCs w:val="24"/>
        </w:rPr>
        <w:t>Заверения</w:t>
      </w:r>
      <w:r w:rsidRPr="00B11D27">
        <w:rPr>
          <w:b/>
          <w:sz w:val="24"/>
          <w:szCs w:val="24"/>
        </w:rPr>
        <w:t xml:space="preserve"> Сторон</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rsidR="00B11D27" w:rsidRPr="00B11D27"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B11D27" w:rsidRDefault="0090420C" w:rsidP="0090420C">
      <w:pPr>
        <w:pStyle w:val="af5"/>
        <w:numPr>
          <w:ilvl w:val="1"/>
          <w:numId w:val="6"/>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rsidR="00B11D27" w:rsidRPr="00B11D27"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90420C"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lastRenderedPageBreak/>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B11D27"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B11D27" w:rsidRDefault="00B11D27" w:rsidP="0090420C">
      <w:pPr>
        <w:pStyle w:val="af5"/>
        <w:numPr>
          <w:ilvl w:val="1"/>
          <w:numId w:val="6"/>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rsidR="00E052AA" w:rsidRPr="0090420C" w:rsidRDefault="00B11D27" w:rsidP="002973F2">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Заключительные положения</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Договор вступает в силу с </w:t>
      </w:r>
      <w:r w:rsidR="00487173" w:rsidRPr="00D638B3">
        <w:rPr>
          <w:sz w:val="24"/>
          <w:szCs w:val="24"/>
        </w:rPr>
        <w:t>даты</w:t>
      </w:r>
      <w:r w:rsidRPr="00D638B3">
        <w:rPr>
          <w:sz w:val="24"/>
          <w:szCs w:val="24"/>
        </w:rPr>
        <w:t xml:space="preserve"> его подписания Сторонами и действует до полного исполнения ими принятых на себя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.6</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A34D36" w:rsidRPr="00D638B3">
        <w:rPr>
          <w:sz w:val="24"/>
          <w:szCs w:val="24"/>
        </w:rPr>
        <w:t>7</w:t>
      </w:r>
      <w:r w:rsidRPr="00D638B3">
        <w:rPr>
          <w:sz w:val="24"/>
          <w:szCs w:val="24"/>
        </w:rPr>
        <w:t xml:space="preserve"> Договора. </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t xml:space="preserve">в случае вручения лично или отправления по почте заказным письмом, курьерской связью </w:t>
      </w:r>
      <w:r w:rsidR="009D351B" w:rsidRPr="00D638B3">
        <w:rPr>
          <w:bCs/>
          <w:sz w:val="24"/>
          <w:szCs w:val="24"/>
        </w:rPr>
        <w:t>–</w:t>
      </w:r>
      <w:r w:rsidRPr="00D638B3">
        <w:rPr>
          <w:bCs/>
          <w:sz w:val="24"/>
          <w:szCs w:val="24"/>
        </w:rPr>
        <w:t xml:space="preserve"> в дату и время фактического вручения;</w:t>
      </w:r>
    </w:p>
    <w:p w:rsidR="0066561F" w:rsidRPr="00D638B3"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D638B3">
        <w:rPr>
          <w:bCs/>
          <w:sz w:val="24"/>
          <w:szCs w:val="24"/>
        </w:rPr>
        <w:lastRenderedPageBreak/>
        <w:t>в случае передачи по факсимильной</w:t>
      </w:r>
      <w:r w:rsidR="004832EB" w:rsidRPr="00D638B3">
        <w:rPr>
          <w:bCs/>
          <w:sz w:val="24"/>
          <w:szCs w:val="24"/>
        </w:rPr>
        <w:t xml:space="preserve"> или электронной</w:t>
      </w:r>
      <w:r w:rsidRPr="00D638B3">
        <w:rPr>
          <w:bCs/>
          <w:sz w:val="24"/>
          <w:szCs w:val="24"/>
        </w:rPr>
        <w:t xml:space="preserve"> связи </w:t>
      </w:r>
      <w:r w:rsidR="009D351B" w:rsidRPr="00D638B3">
        <w:rPr>
          <w:bCs/>
          <w:sz w:val="24"/>
          <w:szCs w:val="24"/>
        </w:rPr>
        <w:t>–</w:t>
      </w:r>
      <w:r w:rsidRPr="00D638B3">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D638B3">
        <w:rPr>
          <w:bCs/>
          <w:sz w:val="24"/>
          <w:szCs w:val="24"/>
        </w:rPr>
        <w:t>, или отчетом о доставке сообщения</w:t>
      </w:r>
      <w:r w:rsidRPr="00D638B3">
        <w:rPr>
          <w:bCs/>
          <w:sz w:val="24"/>
          <w:szCs w:val="24"/>
        </w:rPr>
        <w:t xml:space="preserve">. В случае, если передача по факсимильной </w:t>
      </w:r>
      <w:r w:rsidR="004832EB" w:rsidRPr="00D638B3">
        <w:rPr>
          <w:bCs/>
          <w:sz w:val="24"/>
          <w:szCs w:val="24"/>
        </w:rPr>
        <w:t xml:space="preserve">или электронной </w:t>
      </w:r>
      <w:r w:rsidRPr="00D638B3">
        <w:rPr>
          <w:bCs/>
          <w:sz w:val="24"/>
          <w:szCs w:val="24"/>
        </w:rPr>
        <w:t xml:space="preserve">связи осуществляется вне обычных рабочих часов получателя, документ </w:t>
      </w:r>
      <w:r w:rsidR="00F3615B" w:rsidRPr="00D638B3">
        <w:rPr>
          <w:bCs/>
          <w:sz w:val="24"/>
          <w:szCs w:val="24"/>
        </w:rPr>
        <w:t>будет считаться полученным в 10:</w:t>
      </w:r>
      <w:r w:rsidRPr="00D638B3">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Pr>
          <w:bCs/>
          <w:sz w:val="24"/>
          <w:szCs w:val="24"/>
        </w:rPr>
        <w:t>4</w:t>
      </w:r>
      <w:r w:rsidR="00A34D36" w:rsidRPr="00D638B3">
        <w:rPr>
          <w:bCs/>
          <w:sz w:val="24"/>
          <w:szCs w:val="24"/>
        </w:rPr>
        <w:t>.7</w:t>
      </w:r>
      <w:r w:rsidRPr="00D638B3">
        <w:rPr>
          <w:bCs/>
          <w:sz w:val="24"/>
          <w:szCs w:val="24"/>
        </w:rPr>
        <w:t xml:space="preserve">.1 Договора. </w:t>
      </w:r>
    </w:p>
    <w:p w:rsidR="0066561F" w:rsidRPr="00C75BBC"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r w:rsidR="002B107A" w:rsidRPr="00C75BBC">
        <w:rPr>
          <w:sz w:val="24"/>
          <w:szCs w:val="24"/>
        </w:rPr>
        <w:t xml:space="preserve">В случае нарушения Поставщиком соответствующего условия, Покупатель вправе потребовать уплаты Поставщиком </w:t>
      </w:r>
      <w:r w:rsidR="006D34FE">
        <w:rPr>
          <w:sz w:val="24"/>
          <w:szCs w:val="24"/>
        </w:rPr>
        <w:t>штрафа</w:t>
      </w:r>
      <w:r w:rsidR="002B107A" w:rsidRPr="00C75BBC">
        <w:rPr>
          <w:sz w:val="24"/>
          <w:szCs w:val="24"/>
        </w:rPr>
        <w:t xml:space="preserve"> в размере </w:t>
      </w:r>
      <w:r w:rsidR="006D34FE">
        <w:rPr>
          <w:sz w:val="24"/>
          <w:szCs w:val="24"/>
        </w:rPr>
        <w:t>5</w:t>
      </w:r>
      <w:r w:rsidR="002B107A" w:rsidRPr="00C75BBC">
        <w:rPr>
          <w:sz w:val="24"/>
          <w:szCs w:val="24"/>
        </w:rPr>
        <w:t xml:space="preserve"> % </w:t>
      </w:r>
      <w:r w:rsidR="00073007" w:rsidRPr="00073007">
        <w:rPr>
          <w:sz w:val="24"/>
          <w:szCs w:val="24"/>
        </w:rPr>
        <w:t>от уступки (переданного в залог прав)</w:t>
      </w:r>
      <w:r w:rsidR="002B107A" w:rsidRPr="00C75BBC">
        <w:rPr>
          <w:sz w:val="24"/>
          <w:szCs w:val="24"/>
        </w:rPr>
        <w:t>.</w:t>
      </w:r>
    </w:p>
    <w:p w:rsidR="0066561F" w:rsidRPr="00D638B3"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E052AA" w:rsidRPr="002973F2" w:rsidRDefault="0066561F" w:rsidP="002973F2">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Приложения к Договору</w:t>
      </w:r>
    </w:p>
    <w:p w:rsidR="0066561F"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7" w:name="sub_1"/>
      <w:r w:rsidRPr="00D638B3">
        <w:rPr>
          <w:b w:val="0"/>
          <w:sz w:val="24"/>
          <w:szCs w:val="24"/>
        </w:rPr>
        <w:t xml:space="preserve">- </w:t>
      </w:r>
      <w:r w:rsidR="0066561F" w:rsidRPr="00D638B3">
        <w:rPr>
          <w:b w:val="0"/>
          <w:sz w:val="24"/>
          <w:szCs w:val="24"/>
        </w:rPr>
        <w:t>Приложение №</w:t>
      </w:r>
      <w:r w:rsidR="00F3615B" w:rsidRPr="00D638B3">
        <w:rPr>
          <w:b w:val="0"/>
          <w:sz w:val="24"/>
          <w:szCs w:val="24"/>
        </w:rPr>
        <w:t xml:space="preserve"> </w:t>
      </w:r>
      <w:r w:rsidR="001C4356" w:rsidRPr="00D638B3">
        <w:rPr>
          <w:b w:val="0"/>
          <w:sz w:val="24"/>
          <w:szCs w:val="24"/>
        </w:rPr>
        <w:t>1 –</w:t>
      </w:r>
      <w:r w:rsidR="004E0748">
        <w:rPr>
          <w:b w:val="0"/>
          <w:sz w:val="24"/>
          <w:szCs w:val="24"/>
        </w:rPr>
        <w:t xml:space="preserve"> </w:t>
      </w:r>
      <w:r w:rsidR="001C4356" w:rsidRPr="00D638B3">
        <w:rPr>
          <w:b w:val="0"/>
          <w:sz w:val="24"/>
          <w:szCs w:val="24"/>
        </w:rPr>
        <w:t>Спецификаци</w:t>
      </w:r>
      <w:r w:rsidR="00893426" w:rsidRPr="00D638B3">
        <w:rPr>
          <w:b w:val="0"/>
          <w:sz w:val="24"/>
          <w:szCs w:val="24"/>
        </w:rPr>
        <w:t>я</w:t>
      </w:r>
      <w:r w:rsidR="001C4356" w:rsidRPr="00D638B3">
        <w:rPr>
          <w:b w:val="0"/>
          <w:sz w:val="24"/>
          <w:szCs w:val="24"/>
        </w:rPr>
        <w:t>.</w:t>
      </w:r>
    </w:p>
    <w:p w:rsidR="006D34FE" w:rsidRDefault="00705305" w:rsidP="00A17A24">
      <w:pPr>
        <w:spacing w:after="120"/>
        <w:ind w:left="567" w:hanging="567"/>
        <w:rPr>
          <w:sz w:val="24"/>
          <w:szCs w:val="24"/>
        </w:rPr>
      </w:pPr>
      <w:r>
        <w:rPr>
          <w:sz w:val="24"/>
          <w:szCs w:val="24"/>
        </w:rPr>
        <w:tab/>
      </w:r>
      <w:r w:rsidRPr="00B82D50">
        <w:rPr>
          <w:sz w:val="24"/>
          <w:szCs w:val="24"/>
        </w:rPr>
        <w:t xml:space="preserve">- Приложение № </w:t>
      </w:r>
      <w:r w:rsidR="00CF3D9A" w:rsidRPr="00B82D50">
        <w:rPr>
          <w:sz w:val="24"/>
          <w:szCs w:val="24"/>
        </w:rPr>
        <w:t>2</w:t>
      </w:r>
      <w:r w:rsidRPr="00B82D50">
        <w:rPr>
          <w:sz w:val="24"/>
          <w:szCs w:val="24"/>
        </w:rPr>
        <w:t xml:space="preserve"> – Технические требования на поставку продукции.</w:t>
      </w:r>
    </w:p>
    <w:bookmarkEnd w:id="7"/>
    <w:p w:rsidR="00FB709E"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rsidTr="00FB709E">
        <w:tc>
          <w:tcPr>
            <w:tcW w:w="4928" w:type="dxa"/>
          </w:tcPr>
          <w:p w:rsidR="00FB709E" w:rsidRPr="00430477" w:rsidRDefault="00FB709E" w:rsidP="00430477">
            <w:pPr>
              <w:rPr>
                <w:b/>
                <w:sz w:val="24"/>
                <w:szCs w:val="24"/>
                <w:u w:val="single"/>
              </w:rPr>
            </w:pPr>
            <w:r w:rsidRPr="00430477">
              <w:rPr>
                <w:b/>
                <w:sz w:val="24"/>
                <w:szCs w:val="24"/>
                <w:u w:val="single"/>
              </w:rPr>
              <w:t>Покупатель:</w:t>
            </w:r>
          </w:p>
        </w:tc>
        <w:tc>
          <w:tcPr>
            <w:tcW w:w="4786" w:type="dxa"/>
          </w:tcPr>
          <w:p w:rsidR="00FB709E" w:rsidRPr="00430477" w:rsidRDefault="00FB709E" w:rsidP="00FB709E">
            <w:pPr>
              <w:rPr>
                <w:b/>
                <w:sz w:val="24"/>
                <w:szCs w:val="24"/>
                <w:u w:val="single"/>
              </w:rPr>
            </w:pPr>
            <w:r w:rsidRPr="00430477">
              <w:rPr>
                <w:b/>
                <w:sz w:val="24"/>
                <w:szCs w:val="24"/>
                <w:u w:val="single"/>
              </w:rPr>
              <w:t>Поставщик:</w:t>
            </w:r>
          </w:p>
        </w:tc>
      </w:tr>
      <w:tr w:rsidR="00112C5E" w:rsidRPr="00222CA5" w:rsidTr="00FB709E">
        <w:tc>
          <w:tcPr>
            <w:tcW w:w="4928" w:type="dxa"/>
          </w:tcPr>
          <w:p w:rsidR="00112C5E" w:rsidRPr="002973F2" w:rsidRDefault="00112C5E" w:rsidP="00112C5E">
            <w:pPr>
              <w:rPr>
                <w:sz w:val="24"/>
                <w:szCs w:val="24"/>
              </w:rPr>
            </w:pPr>
          </w:p>
          <w:p w:rsidR="003A0C81" w:rsidRPr="00E204DC" w:rsidRDefault="003A0C81" w:rsidP="003A0C81">
            <w:pPr>
              <w:rPr>
                <w:b/>
                <w:sz w:val="24"/>
                <w:szCs w:val="24"/>
              </w:rPr>
            </w:pPr>
            <w:r w:rsidRPr="003223FD">
              <w:rPr>
                <w:b/>
                <w:sz w:val="24"/>
                <w:szCs w:val="24"/>
              </w:rPr>
              <w:t>Дагестанский филиал АО "</w:t>
            </w:r>
            <w:proofErr w:type="spellStart"/>
            <w:r w:rsidRPr="003223FD">
              <w:rPr>
                <w:b/>
                <w:sz w:val="24"/>
                <w:szCs w:val="24"/>
              </w:rPr>
              <w:t>Гидроремонт</w:t>
            </w:r>
            <w:proofErr w:type="spellEnd"/>
            <w:r w:rsidRPr="003223FD">
              <w:rPr>
                <w:b/>
                <w:sz w:val="24"/>
                <w:szCs w:val="24"/>
              </w:rPr>
              <w:t>-ВКК" в г. Махачкала</w:t>
            </w:r>
          </w:p>
          <w:p w:rsidR="00F915A3" w:rsidRPr="004907AB" w:rsidRDefault="003A0C81" w:rsidP="00F915A3">
            <w:pPr>
              <w:rPr>
                <w:sz w:val="24"/>
                <w:szCs w:val="24"/>
              </w:rPr>
            </w:pPr>
            <w:r w:rsidRPr="00E204DC">
              <w:rPr>
                <w:sz w:val="24"/>
                <w:szCs w:val="24"/>
              </w:rPr>
              <w:t xml:space="preserve">Юридический адрес: </w:t>
            </w:r>
            <w:r w:rsidR="00F915A3" w:rsidRPr="004907AB">
              <w:rPr>
                <w:sz w:val="24"/>
                <w:szCs w:val="24"/>
              </w:rPr>
              <w:t>603140,</w:t>
            </w:r>
          </w:p>
          <w:p w:rsidR="00F915A3" w:rsidRPr="004907AB" w:rsidRDefault="00F915A3" w:rsidP="00F915A3">
            <w:pPr>
              <w:rPr>
                <w:sz w:val="24"/>
                <w:szCs w:val="24"/>
              </w:rPr>
            </w:pPr>
            <w:r w:rsidRPr="004907AB">
              <w:rPr>
                <w:sz w:val="24"/>
                <w:szCs w:val="24"/>
              </w:rPr>
              <w:t xml:space="preserve">Нижегородская область, </w:t>
            </w:r>
            <w:proofErr w:type="spellStart"/>
            <w:r w:rsidRPr="004907AB">
              <w:rPr>
                <w:sz w:val="24"/>
                <w:szCs w:val="24"/>
              </w:rPr>
              <w:t>г.о</w:t>
            </w:r>
            <w:proofErr w:type="spellEnd"/>
            <w:r w:rsidRPr="004907AB">
              <w:rPr>
                <w:sz w:val="24"/>
                <w:szCs w:val="24"/>
              </w:rPr>
              <w:t>. город Нижний Новгород, г. Нижний Новгород,</w:t>
            </w:r>
          </w:p>
          <w:p w:rsidR="003A0C81" w:rsidRPr="00E204DC" w:rsidRDefault="00F915A3" w:rsidP="00F915A3">
            <w:pPr>
              <w:rPr>
                <w:sz w:val="24"/>
                <w:szCs w:val="24"/>
              </w:rPr>
            </w:pPr>
            <w:r w:rsidRPr="004907AB">
              <w:rPr>
                <w:sz w:val="24"/>
                <w:szCs w:val="24"/>
              </w:rPr>
              <w:t xml:space="preserve">пер Мотальный, д. 8, </w:t>
            </w:r>
            <w:proofErr w:type="spellStart"/>
            <w:r w:rsidRPr="004907AB">
              <w:rPr>
                <w:sz w:val="24"/>
                <w:szCs w:val="24"/>
              </w:rPr>
              <w:t>помещ</w:t>
            </w:r>
            <w:proofErr w:type="spellEnd"/>
            <w:r w:rsidRPr="004907AB">
              <w:rPr>
                <w:sz w:val="24"/>
                <w:szCs w:val="24"/>
              </w:rPr>
              <w:t>. ВП 31, офис С1А</w:t>
            </w:r>
            <w:r w:rsidR="003A0C81" w:rsidRPr="00E204DC">
              <w:rPr>
                <w:sz w:val="24"/>
                <w:szCs w:val="24"/>
              </w:rPr>
              <w:t>.</w:t>
            </w:r>
          </w:p>
          <w:p w:rsidR="00FC106E" w:rsidRPr="000D7DAC" w:rsidRDefault="003A0C81" w:rsidP="00FC106E">
            <w:pPr>
              <w:rPr>
                <w:sz w:val="24"/>
                <w:szCs w:val="24"/>
              </w:rPr>
            </w:pPr>
            <w:r w:rsidRPr="00E204DC">
              <w:rPr>
                <w:sz w:val="24"/>
                <w:szCs w:val="24"/>
              </w:rPr>
              <w:t xml:space="preserve">Почтовый адрес: </w:t>
            </w:r>
            <w:r w:rsidR="00FC106E" w:rsidRPr="000D7DAC">
              <w:rPr>
                <w:sz w:val="24"/>
                <w:szCs w:val="24"/>
              </w:rPr>
              <w:t xml:space="preserve">367027, Российская Федерация, Республика Дагестан, г. Махачкала, ул. </w:t>
            </w:r>
            <w:proofErr w:type="spellStart"/>
            <w:r w:rsidR="00FC106E" w:rsidRPr="000D7DAC">
              <w:rPr>
                <w:sz w:val="24"/>
                <w:szCs w:val="24"/>
              </w:rPr>
              <w:t>Ахульго</w:t>
            </w:r>
            <w:proofErr w:type="spellEnd"/>
            <w:r w:rsidR="00FC106E" w:rsidRPr="000D7DAC">
              <w:rPr>
                <w:sz w:val="24"/>
                <w:szCs w:val="24"/>
              </w:rPr>
              <w:t>, д. 9,</w:t>
            </w:r>
          </w:p>
          <w:p w:rsidR="003A0C81" w:rsidRPr="00E204DC" w:rsidRDefault="00FC106E" w:rsidP="00FC106E">
            <w:pPr>
              <w:rPr>
                <w:sz w:val="24"/>
                <w:szCs w:val="24"/>
              </w:rPr>
            </w:pPr>
            <w:r w:rsidRPr="000D7DAC">
              <w:rPr>
                <w:sz w:val="24"/>
                <w:szCs w:val="24"/>
              </w:rPr>
              <w:t>офис 2 этаж</w:t>
            </w:r>
          </w:p>
          <w:p w:rsidR="003A0C81" w:rsidRPr="00E204DC" w:rsidRDefault="003A0C81" w:rsidP="003A0C81">
            <w:pPr>
              <w:rPr>
                <w:sz w:val="24"/>
                <w:szCs w:val="24"/>
              </w:rPr>
            </w:pPr>
            <w:r w:rsidRPr="00E204DC">
              <w:rPr>
                <w:sz w:val="24"/>
                <w:szCs w:val="24"/>
              </w:rPr>
              <w:t>ОГРН 1036301733005</w:t>
            </w:r>
          </w:p>
          <w:p w:rsidR="003A0C81" w:rsidRPr="00E204DC" w:rsidRDefault="003A0C81" w:rsidP="003A0C81">
            <w:pPr>
              <w:rPr>
                <w:sz w:val="24"/>
                <w:szCs w:val="24"/>
              </w:rPr>
            </w:pPr>
            <w:r w:rsidRPr="00E204DC">
              <w:rPr>
                <w:sz w:val="24"/>
                <w:szCs w:val="24"/>
              </w:rPr>
              <w:t>ИНН 6345012488</w:t>
            </w:r>
          </w:p>
          <w:p w:rsidR="003A0C81" w:rsidRPr="00E204DC" w:rsidRDefault="003A0C81" w:rsidP="003A0C81">
            <w:pPr>
              <w:rPr>
                <w:sz w:val="24"/>
                <w:szCs w:val="24"/>
              </w:rPr>
            </w:pPr>
            <w:r w:rsidRPr="00E204DC">
              <w:rPr>
                <w:sz w:val="24"/>
                <w:szCs w:val="24"/>
              </w:rPr>
              <w:t>КПП 057343001</w:t>
            </w:r>
          </w:p>
          <w:p w:rsidR="003A0C81" w:rsidRPr="00BD4B24" w:rsidRDefault="003A0C81" w:rsidP="003A0C81">
            <w:pPr>
              <w:rPr>
                <w:rFonts w:eastAsia="Calibri"/>
                <w:sz w:val="24"/>
                <w:szCs w:val="24"/>
                <w:lang w:eastAsia="en-US"/>
              </w:rPr>
            </w:pPr>
            <w:r w:rsidRPr="00BD4B24">
              <w:rPr>
                <w:rFonts w:eastAsia="Calibri"/>
                <w:sz w:val="24"/>
                <w:szCs w:val="24"/>
                <w:lang w:eastAsia="en-US"/>
              </w:rPr>
              <w:t>Р/</w:t>
            </w:r>
            <w:proofErr w:type="spellStart"/>
            <w:r w:rsidRPr="00BD4B24">
              <w:rPr>
                <w:rFonts w:eastAsia="Calibri"/>
                <w:sz w:val="24"/>
                <w:szCs w:val="24"/>
                <w:lang w:eastAsia="en-US"/>
              </w:rPr>
              <w:t>сч</w:t>
            </w:r>
            <w:proofErr w:type="spellEnd"/>
            <w:r w:rsidRPr="00BD4B24">
              <w:rPr>
                <w:rFonts w:eastAsia="Calibri"/>
                <w:sz w:val="24"/>
                <w:szCs w:val="24"/>
                <w:lang w:eastAsia="en-US"/>
              </w:rPr>
              <w:t xml:space="preserve"> </w:t>
            </w:r>
            <w:r w:rsidRPr="004E293B">
              <w:rPr>
                <w:sz w:val="24"/>
                <w:szCs w:val="24"/>
              </w:rPr>
              <w:t>40702810500000038052</w:t>
            </w:r>
          </w:p>
          <w:p w:rsidR="003A0C81" w:rsidRPr="00BD4B24" w:rsidRDefault="003A0C81" w:rsidP="003A0C81">
            <w:pPr>
              <w:rPr>
                <w:rFonts w:eastAsia="Calibri"/>
                <w:sz w:val="24"/>
                <w:szCs w:val="24"/>
                <w:lang w:eastAsia="en-US"/>
              </w:rPr>
            </w:pPr>
            <w:r w:rsidRPr="00BD4B24">
              <w:rPr>
                <w:rFonts w:eastAsia="Calibri"/>
                <w:sz w:val="24"/>
                <w:szCs w:val="24"/>
                <w:lang w:eastAsia="en-US"/>
              </w:rPr>
              <w:t>К/</w:t>
            </w:r>
            <w:proofErr w:type="spellStart"/>
            <w:r w:rsidRPr="00BD4B24">
              <w:rPr>
                <w:rFonts w:eastAsia="Calibri"/>
                <w:sz w:val="24"/>
                <w:szCs w:val="24"/>
                <w:lang w:eastAsia="en-US"/>
              </w:rPr>
              <w:t>сч</w:t>
            </w:r>
            <w:proofErr w:type="spellEnd"/>
            <w:r w:rsidRPr="00BD4B24">
              <w:rPr>
                <w:rFonts w:eastAsia="Calibri"/>
                <w:sz w:val="24"/>
                <w:szCs w:val="24"/>
                <w:lang w:eastAsia="en-US"/>
              </w:rPr>
              <w:t xml:space="preserve"> </w:t>
            </w:r>
            <w:r w:rsidRPr="004E293B">
              <w:rPr>
                <w:sz w:val="24"/>
                <w:szCs w:val="24"/>
              </w:rPr>
              <w:t>30101810200000000823</w:t>
            </w:r>
          </w:p>
          <w:p w:rsidR="003A0C81" w:rsidRPr="00BD4B24" w:rsidRDefault="003A0C81" w:rsidP="003A0C81">
            <w:pPr>
              <w:rPr>
                <w:sz w:val="24"/>
                <w:szCs w:val="24"/>
              </w:rPr>
            </w:pPr>
            <w:r w:rsidRPr="00BD4B24">
              <w:rPr>
                <w:rFonts w:eastAsia="Calibri"/>
                <w:sz w:val="24"/>
                <w:szCs w:val="24"/>
                <w:lang w:eastAsia="en-US"/>
              </w:rPr>
              <w:t xml:space="preserve">БИК </w:t>
            </w:r>
            <w:r w:rsidRPr="004E293B">
              <w:rPr>
                <w:sz w:val="24"/>
                <w:szCs w:val="24"/>
              </w:rPr>
              <w:t>044525823</w:t>
            </w:r>
          </w:p>
          <w:p w:rsidR="003A0C81" w:rsidRPr="00E204DC" w:rsidRDefault="003A0C81" w:rsidP="003A0C81">
            <w:pPr>
              <w:rPr>
                <w:sz w:val="24"/>
                <w:szCs w:val="24"/>
              </w:rPr>
            </w:pPr>
            <w:r w:rsidRPr="00BD4B24">
              <w:rPr>
                <w:rFonts w:eastAsia="Calibri"/>
                <w:sz w:val="24"/>
                <w:szCs w:val="24"/>
                <w:lang w:eastAsia="en-US"/>
              </w:rPr>
              <w:t xml:space="preserve">в </w:t>
            </w:r>
            <w:r w:rsidRPr="003A7452">
              <w:rPr>
                <w:rFonts w:eastAsia="Calibri"/>
                <w:sz w:val="24"/>
                <w:szCs w:val="24"/>
                <w:lang w:eastAsia="en-US"/>
              </w:rPr>
              <w:t>Банке ГПБ (АО)</w:t>
            </w:r>
          </w:p>
          <w:p w:rsidR="003A0C81" w:rsidRPr="00336F48" w:rsidRDefault="003A0C81" w:rsidP="003A0C81">
            <w:pPr>
              <w:rPr>
                <w:sz w:val="24"/>
                <w:szCs w:val="24"/>
                <w:lang w:val="en-US"/>
              </w:rPr>
            </w:pPr>
            <w:r w:rsidRPr="00E204DC">
              <w:rPr>
                <w:sz w:val="24"/>
                <w:szCs w:val="24"/>
              </w:rPr>
              <w:t>Тел</w:t>
            </w:r>
            <w:r w:rsidRPr="00336F48">
              <w:rPr>
                <w:sz w:val="24"/>
                <w:szCs w:val="24"/>
                <w:lang w:val="en-US"/>
              </w:rPr>
              <w:t xml:space="preserve">.: </w:t>
            </w:r>
            <w:r w:rsidRPr="00F24869">
              <w:rPr>
                <w:sz w:val="24"/>
                <w:szCs w:val="24"/>
                <w:lang w:val="en-US"/>
              </w:rPr>
              <w:t>+7 (800) 333-80-00 (6366)</w:t>
            </w:r>
          </w:p>
          <w:p w:rsidR="00112C5E" w:rsidRPr="00154711" w:rsidRDefault="003A0C81" w:rsidP="003A0C81">
            <w:pPr>
              <w:rPr>
                <w:sz w:val="24"/>
                <w:szCs w:val="24"/>
                <w:lang w:val="en-US"/>
              </w:rPr>
            </w:pPr>
            <w:r w:rsidRPr="00E204DC">
              <w:rPr>
                <w:sz w:val="24"/>
                <w:szCs w:val="24"/>
                <w:lang w:val="en-US"/>
              </w:rPr>
              <w:t>e</w:t>
            </w:r>
            <w:r w:rsidRPr="00336F48">
              <w:rPr>
                <w:sz w:val="24"/>
                <w:szCs w:val="24"/>
                <w:lang w:val="en-US"/>
              </w:rPr>
              <w:t>-</w:t>
            </w:r>
            <w:r w:rsidRPr="00E204DC">
              <w:rPr>
                <w:sz w:val="24"/>
                <w:szCs w:val="24"/>
                <w:lang w:val="en-US"/>
              </w:rPr>
              <w:t>mail</w:t>
            </w:r>
            <w:r w:rsidRPr="00336F48">
              <w:rPr>
                <w:sz w:val="24"/>
                <w:szCs w:val="24"/>
                <w:lang w:val="en-US"/>
              </w:rPr>
              <w:t xml:space="preserve">: </w:t>
            </w:r>
            <w:r>
              <w:rPr>
                <w:sz w:val="24"/>
                <w:szCs w:val="24"/>
                <w:lang w:val="en-US"/>
              </w:rPr>
              <w:t>dagestan</w:t>
            </w:r>
            <w:r w:rsidRPr="00336F48">
              <w:rPr>
                <w:sz w:val="24"/>
                <w:szCs w:val="24"/>
                <w:lang w:val="en-US"/>
              </w:rPr>
              <w:t>@</w:t>
            </w:r>
            <w:r w:rsidRPr="00E204DC">
              <w:rPr>
                <w:sz w:val="24"/>
                <w:szCs w:val="24"/>
                <w:lang w:val="en-US"/>
              </w:rPr>
              <w:t>rushydro</w:t>
            </w:r>
            <w:r w:rsidRPr="00336F48">
              <w:rPr>
                <w:sz w:val="24"/>
                <w:szCs w:val="24"/>
                <w:lang w:val="en-US"/>
              </w:rPr>
              <w:t>.</w:t>
            </w:r>
            <w:r w:rsidRPr="00E204DC">
              <w:rPr>
                <w:sz w:val="24"/>
                <w:szCs w:val="24"/>
                <w:lang w:val="en-US"/>
              </w:rPr>
              <w:t>ru</w:t>
            </w:r>
          </w:p>
          <w:p w:rsidR="00112C5E" w:rsidRPr="00154711" w:rsidRDefault="00112C5E" w:rsidP="00112C5E">
            <w:pPr>
              <w:rPr>
                <w:sz w:val="24"/>
                <w:szCs w:val="24"/>
                <w:lang w:val="en-US"/>
              </w:rPr>
            </w:pPr>
          </w:p>
        </w:tc>
        <w:tc>
          <w:tcPr>
            <w:tcW w:w="4786" w:type="dxa"/>
          </w:tcPr>
          <w:p w:rsidR="002973F2" w:rsidRPr="00154711" w:rsidRDefault="002973F2" w:rsidP="00112C5E">
            <w:pPr>
              <w:rPr>
                <w:b/>
                <w:color w:val="000000"/>
                <w:sz w:val="24"/>
                <w:szCs w:val="24"/>
                <w:lang w:val="en-US"/>
              </w:rPr>
            </w:pPr>
          </w:p>
          <w:p w:rsidR="00112C5E" w:rsidRPr="0038329D" w:rsidRDefault="00112C5E" w:rsidP="00112C5E">
            <w:pPr>
              <w:rPr>
                <w:color w:val="FF0000"/>
                <w:sz w:val="24"/>
                <w:szCs w:val="24"/>
                <w:lang w:val="en-US"/>
              </w:rPr>
            </w:pPr>
          </w:p>
          <w:p w:rsidR="00112C5E" w:rsidRPr="0038329D" w:rsidRDefault="00112C5E" w:rsidP="00112C5E">
            <w:pPr>
              <w:rPr>
                <w:sz w:val="24"/>
                <w:szCs w:val="24"/>
                <w:lang w:val="en-US"/>
              </w:rPr>
            </w:pPr>
          </w:p>
        </w:tc>
      </w:tr>
      <w:tr w:rsidR="00112C5E" w:rsidRPr="00B3091F" w:rsidTr="00250407">
        <w:tc>
          <w:tcPr>
            <w:tcW w:w="4928" w:type="dxa"/>
            <w:shd w:val="clear" w:color="auto" w:fill="FFFFFF" w:themeFill="background1"/>
          </w:tcPr>
          <w:p w:rsidR="00112C5E" w:rsidRPr="0038329D" w:rsidRDefault="00112C5E" w:rsidP="00112C5E">
            <w:pPr>
              <w:pStyle w:val="a3"/>
              <w:jc w:val="left"/>
              <w:outlineLvl w:val="0"/>
              <w:rPr>
                <w:b/>
                <w:bCs/>
                <w:color w:val="000000"/>
                <w:sz w:val="24"/>
                <w:szCs w:val="24"/>
                <w:lang w:val="en-US"/>
              </w:rPr>
            </w:pPr>
          </w:p>
          <w:p w:rsidR="00112C5E" w:rsidRPr="0038329D" w:rsidRDefault="00112C5E" w:rsidP="00112C5E">
            <w:pPr>
              <w:pStyle w:val="a3"/>
              <w:jc w:val="left"/>
              <w:outlineLvl w:val="0"/>
              <w:rPr>
                <w:b/>
                <w:bCs/>
                <w:color w:val="000000"/>
                <w:sz w:val="24"/>
                <w:szCs w:val="24"/>
                <w:lang w:val="en-US"/>
              </w:rPr>
            </w:pPr>
          </w:p>
          <w:p w:rsidR="00714FF7" w:rsidRPr="0038329D" w:rsidRDefault="00714FF7" w:rsidP="00112C5E">
            <w:pPr>
              <w:pStyle w:val="a3"/>
              <w:jc w:val="left"/>
              <w:outlineLvl w:val="0"/>
              <w:rPr>
                <w:b/>
                <w:bCs/>
                <w:color w:val="000000"/>
                <w:sz w:val="24"/>
                <w:szCs w:val="24"/>
                <w:lang w:val="en-US"/>
              </w:rPr>
            </w:pPr>
          </w:p>
          <w:p w:rsidR="00714FF7" w:rsidRPr="0038329D" w:rsidRDefault="00714FF7" w:rsidP="00112C5E">
            <w:pPr>
              <w:pStyle w:val="a3"/>
              <w:jc w:val="left"/>
              <w:outlineLvl w:val="0"/>
              <w:rPr>
                <w:b/>
                <w:bCs/>
                <w:color w:val="000000"/>
                <w:sz w:val="24"/>
                <w:szCs w:val="24"/>
                <w:lang w:val="en-US"/>
              </w:rPr>
            </w:pPr>
          </w:p>
          <w:p w:rsidR="00112C5E" w:rsidRPr="00821780" w:rsidRDefault="00112C5E" w:rsidP="00112C5E">
            <w:pPr>
              <w:pStyle w:val="a3"/>
              <w:jc w:val="left"/>
              <w:outlineLvl w:val="0"/>
              <w:rPr>
                <w:bCs/>
                <w:color w:val="000000"/>
                <w:sz w:val="24"/>
                <w:szCs w:val="24"/>
              </w:rPr>
            </w:pPr>
            <w:r w:rsidRPr="00821780">
              <w:rPr>
                <w:bCs/>
                <w:color w:val="000000"/>
                <w:sz w:val="24"/>
                <w:szCs w:val="24"/>
              </w:rPr>
              <w:t xml:space="preserve">________________ </w:t>
            </w:r>
            <w:r w:rsidR="00CA6682">
              <w:rPr>
                <w:bCs/>
                <w:color w:val="000000"/>
                <w:sz w:val="24"/>
                <w:szCs w:val="24"/>
              </w:rPr>
              <w:t xml:space="preserve">/ </w:t>
            </w:r>
            <w:r w:rsidR="008954B6" w:rsidRPr="008954B6">
              <w:rPr>
                <w:bCs/>
                <w:color w:val="000000"/>
                <w:sz w:val="24"/>
                <w:szCs w:val="24"/>
              </w:rPr>
              <w:t>М.</w:t>
            </w:r>
            <w:r w:rsidR="0038329D">
              <w:rPr>
                <w:bCs/>
                <w:color w:val="000000"/>
                <w:sz w:val="24"/>
                <w:szCs w:val="24"/>
                <w:lang w:val="en-US"/>
              </w:rPr>
              <w:t xml:space="preserve"> </w:t>
            </w:r>
            <w:r w:rsidR="008954B6" w:rsidRPr="008954B6">
              <w:rPr>
                <w:bCs/>
                <w:color w:val="000000"/>
                <w:sz w:val="24"/>
                <w:szCs w:val="24"/>
              </w:rPr>
              <w:t>А.</w:t>
            </w:r>
            <w:r w:rsidR="008954B6" w:rsidRPr="0038329D">
              <w:rPr>
                <w:bCs/>
                <w:color w:val="000000"/>
                <w:sz w:val="24"/>
                <w:szCs w:val="24"/>
              </w:rPr>
              <w:t xml:space="preserve"> Магомедов</w:t>
            </w:r>
            <w:r w:rsidR="00714FF7" w:rsidRPr="008954B6">
              <w:rPr>
                <w:bCs/>
                <w:color w:val="000000"/>
                <w:sz w:val="24"/>
                <w:szCs w:val="24"/>
              </w:rPr>
              <w:t xml:space="preserve"> </w:t>
            </w:r>
            <w:r w:rsidR="0038329D">
              <w:rPr>
                <w:bCs/>
                <w:color w:val="000000"/>
                <w:sz w:val="24"/>
                <w:szCs w:val="24"/>
                <w:lang w:val="en-US"/>
              </w:rPr>
              <w:t>/</w:t>
            </w:r>
            <w:r w:rsidR="00714FF7" w:rsidRPr="008954B6">
              <w:rPr>
                <w:bCs/>
                <w:color w:val="000000"/>
                <w:sz w:val="24"/>
                <w:szCs w:val="24"/>
              </w:rPr>
              <w:t xml:space="preserve">                 </w:t>
            </w:r>
          </w:p>
          <w:p w:rsidR="00112C5E" w:rsidRPr="00821780" w:rsidRDefault="00112C5E" w:rsidP="00112C5E">
            <w:pPr>
              <w:spacing w:line="288" w:lineRule="auto"/>
              <w:rPr>
                <w:sz w:val="24"/>
                <w:szCs w:val="24"/>
              </w:rPr>
            </w:pPr>
            <w:proofErr w:type="spellStart"/>
            <w:r w:rsidRPr="00821780">
              <w:rPr>
                <w:bCs/>
                <w:color w:val="000000"/>
                <w:sz w:val="24"/>
                <w:szCs w:val="24"/>
              </w:rPr>
              <w:t>мп</w:t>
            </w:r>
            <w:proofErr w:type="spellEnd"/>
          </w:p>
        </w:tc>
        <w:tc>
          <w:tcPr>
            <w:tcW w:w="4786" w:type="dxa"/>
          </w:tcPr>
          <w:p w:rsidR="00112C5E" w:rsidRDefault="00112C5E" w:rsidP="00112C5E">
            <w:pPr>
              <w:ind w:left="-108"/>
              <w:rPr>
                <w:sz w:val="24"/>
                <w:szCs w:val="24"/>
              </w:rPr>
            </w:pPr>
          </w:p>
          <w:p w:rsidR="00B56C78" w:rsidRDefault="00B56C78" w:rsidP="00112C5E">
            <w:pPr>
              <w:ind w:left="-108"/>
              <w:rPr>
                <w:sz w:val="24"/>
                <w:szCs w:val="24"/>
              </w:rPr>
            </w:pPr>
          </w:p>
          <w:p w:rsidR="00B56C78" w:rsidRPr="00973D2D" w:rsidRDefault="00B56C78" w:rsidP="00112C5E">
            <w:pPr>
              <w:ind w:left="-108"/>
              <w:rPr>
                <w:sz w:val="24"/>
                <w:szCs w:val="24"/>
              </w:rPr>
            </w:pPr>
          </w:p>
          <w:p w:rsidR="00112C5E" w:rsidRDefault="00112C5E" w:rsidP="00112C5E">
            <w:pPr>
              <w:ind w:left="34"/>
              <w:rPr>
                <w:sz w:val="24"/>
                <w:szCs w:val="24"/>
              </w:rPr>
            </w:pPr>
          </w:p>
          <w:p w:rsidR="00112C5E" w:rsidRPr="00973D2D" w:rsidRDefault="0038329D" w:rsidP="00112C5E">
            <w:pPr>
              <w:ind w:left="34"/>
              <w:rPr>
                <w:sz w:val="24"/>
                <w:szCs w:val="24"/>
              </w:rPr>
            </w:pPr>
            <w:r>
              <w:rPr>
                <w:sz w:val="24"/>
                <w:szCs w:val="24"/>
              </w:rPr>
              <w:t>_______________ /</w:t>
            </w:r>
            <w:r w:rsidR="00222CA5">
              <w:rPr>
                <w:bCs/>
                <w:sz w:val="24"/>
                <w:szCs w:val="24"/>
              </w:rPr>
              <w:t>_______________</w:t>
            </w:r>
            <w:r w:rsidR="00B56C78">
              <w:rPr>
                <w:bCs/>
                <w:sz w:val="24"/>
                <w:szCs w:val="24"/>
              </w:rPr>
              <w:t xml:space="preserve"> </w:t>
            </w:r>
            <w:r w:rsidR="00112C5E" w:rsidRPr="00973D2D">
              <w:rPr>
                <w:sz w:val="24"/>
                <w:szCs w:val="24"/>
              </w:rPr>
              <w:t>/</w:t>
            </w:r>
          </w:p>
          <w:p w:rsidR="00112C5E" w:rsidRPr="00973D2D" w:rsidRDefault="00112C5E" w:rsidP="00112C5E">
            <w:pPr>
              <w:ind w:left="34"/>
              <w:rPr>
                <w:sz w:val="24"/>
                <w:szCs w:val="24"/>
              </w:rPr>
            </w:pPr>
            <w:proofErr w:type="spellStart"/>
            <w:r w:rsidRPr="00973D2D">
              <w:rPr>
                <w:sz w:val="24"/>
                <w:szCs w:val="24"/>
              </w:rPr>
              <w:t>м.п</w:t>
            </w:r>
            <w:proofErr w:type="spellEnd"/>
            <w:r w:rsidRPr="00973D2D">
              <w:rPr>
                <w:sz w:val="24"/>
                <w:szCs w:val="24"/>
              </w:rPr>
              <w:t>.</w:t>
            </w:r>
          </w:p>
        </w:tc>
      </w:tr>
    </w:tbl>
    <w:p w:rsidR="00FB709E" w:rsidRPr="00AB645B" w:rsidRDefault="00FB709E" w:rsidP="00FB709E">
      <w:pPr>
        <w:pStyle w:val="a3"/>
        <w:spacing w:before="120"/>
        <w:ind w:firstLine="567"/>
        <w:jc w:val="right"/>
        <w:outlineLvl w:val="0"/>
        <w:rPr>
          <w:b/>
          <w:bCs/>
          <w:color w:val="000000"/>
          <w:sz w:val="24"/>
          <w:szCs w:val="24"/>
        </w:rPr>
        <w:sectPr w:rsidR="00FB709E" w:rsidRPr="00AB645B" w:rsidSect="000741D7">
          <w:headerReference w:type="default" r:id="rId11"/>
          <w:footerReference w:type="even" r:id="rId12"/>
          <w:footerReference w:type="default" r:id="rId13"/>
          <w:type w:val="nextColumn"/>
          <w:pgSz w:w="11906" w:h="16838" w:code="9"/>
          <w:pgMar w:top="1134" w:right="566" w:bottom="1134" w:left="1276" w:header="720" w:footer="720" w:gutter="0"/>
          <w:cols w:space="720"/>
        </w:sectPr>
      </w:pPr>
    </w:p>
    <w:p w:rsidR="00E04148" w:rsidRPr="00127957" w:rsidRDefault="00E04148" w:rsidP="0005506D">
      <w:pPr>
        <w:pStyle w:val="a3"/>
        <w:spacing w:line="276" w:lineRule="auto"/>
        <w:ind w:firstLine="567"/>
        <w:jc w:val="right"/>
        <w:outlineLvl w:val="0"/>
        <w:rPr>
          <w:b/>
          <w:bCs/>
          <w:sz w:val="24"/>
          <w:szCs w:val="24"/>
        </w:rPr>
      </w:pPr>
      <w:r w:rsidRPr="00127957">
        <w:rPr>
          <w:b/>
          <w:bCs/>
          <w:sz w:val="24"/>
          <w:szCs w:val="24"/>
        </w:rPr>
        <w:lastRenderedPageBreak/>
        <w:t>Приложение № 1</w:t>
      </w:r>
    </w:p>
    <w:p w:rsidR="00E04148" w:rsidRPr="00127957" w:rsidRDefault="00E04148" w:rsidP="0005506D">
      <w:pPr>
        <w:pStyle w:val="a3"/>
        <w:spacing w:line="276" w:lineRule="auto"/>
        <w:ind w:firstLine="567"/>
        <w:jc w:val="right"/>
        <w:rPr>
          <w:bCs/>
          <w:sz w:val="24"/>
          <w:szCs w:val="24"/>
        </w:rPr>
      </w:pPr>
      <w:r w:rsidRPr="00127957">
        <w:rPr>
          <w:bCs/>
          <w:sz w:val="24"/>
          <w:szCs w:val="24"/>
        </w:rPr>
        <w:t>к договору п</w:t>
      </w:r>
      <w:r w:rsidR="0090711E">
        <w:rPr>
          <w:bCs/>
          <w:sz w:val="24"/>
          <w:szCs w:val="24"/>
        </w:rPr>
        <w:t xml:space="preserve">оставки № </w:t>
      </w:r>
      <w:r w:rsidR="00222CA5">
        <w:rPr>
          <w:bCs/>
          <w:sz w:val="24"/>
          <w:szCs w:val="24"/>
        </w:rPr>
        <w:t>_____</w:t>
      </w:r>
      <w:r w:rsidR="00B12E7D" w:rsidRPr="00B12E7D">
        <w:rPr>
          <w:bCs/>
          <w:sz w:val="24"/>
          <w:szCs w:val="24"/>
        </w:rPr>
        <w:t>-</w:t>
      </w:r>
      <w:proofErr w:type="spellStart"/>
      <w:r w:rsidR="00B12E7D" w:rsidRPr="00B12E7D">
        <w:rPr>
          <w:bCs/>
          <w:sz w:val="24"/>
          <w:szCs w:val="24"/>
        </w:rPr>
        <w:t>Даг</w:t>
      </w:r>
      <w:proofErr w:type="spellEnd"/>
      <w:r w:rsidR="00B12E7D" w:rsidRPr="00B12E7D">
        <w:rPr>
          <w:bCs/>
          <w:sz w:val="24"/>
          <w:szCs w:val="24"/>
        </w:rPr>
        <w:t>/пос-26</w:t>
      </w:r>
    </w:p>
    <w:p w:rsidR="00E04148" w:rsidRPr="00127957" w:rsidRDefault="00E04148" w:rsidP="0005506D">
      <w:pPr>
        <w:pStyle w:val="a3"/>
        <w:spacing w:line="276" w:lineRule="auto"/>
        <w:ind w:firstLine="567"/>
        <w:jc w:val="center"/>
        <w:rPr>
          <w:bCs/>
          <w:sz w:val="24"/>
          <w:szCs w:val="24"/>
        </w:rPr>
      </w:pPr>
      <w:r w:rsidRPr="00127957">
        <w:rPr>
          <w:bCs/>
          <w:sz w:val="24"/>
          <w:szCs w:val="24"/>
        </w:rPr>
        <w:t xml:space="preserve">                                                                               </w:t>
      </w:r>
      <w:r w:rsidR="0005506D">
        <w:rPr>
          <w:bCs/>
          <w:sz w:val="24"/>
          <w:szCs w:val="24"/>
        </w:rPr>
        <w:t xml:space="preserve">                  </w:t>
      </w:r>
      <w:r w:rsidRPr="00127957">
        <w:rPr>
          <w:bCs/>
          <w:sz w:val="24"/>
          <w:szCs w:val="24"/>
        </w:rPr>
        <w:t xml:space="preserve"> </w:t>
      </w:r>
      <w:r w:rsidR="0090711E" w:rsidRPr="0090711E">
        <w:rPr>
          <w:bCs/>
          <w:sz w:val="24"/>
          <w:szCs w:val="24"/>
        </w:rPr>
        <w:t xml:space="preserve">                     </w:t>
      </w:r>
      <w:r w:rsidRPr="00127957">
        <w:rPr>
          <w:bCs/>
          <w:sz w:val="24"/>
          <w:szCs w:val="24"/>
        </w:rPr>
        <w:t xml:space="preserve"> от «</w:t>
      </w:r>
      <w:r w:rsidR="00222CA5">
        <w:rPr>
          <w:bCs/>
          <w:sz w:val="24"/>
          <w:szCs w:val="24"/>
          <w:lang w:val="en-US"/>
        </w:rPr>
        <w:t>__</w:t>
      </w:r>
      <w:r w:rsidR="00B12E7D">
        <w:rPr>
          <w:bCs/>
          <w:sz w:val="24"/>
          <w:szCs w:val="24"/>
        </w:rPr>
        <w:softHyphen/>
      </w:r>
      <w:r w:rsidR="00B12E7D">
        <w:rPr>
          <w:bCs/>
          <w:sz w:val="24"/>
          <w:szCs w:val="24"/>
        </w:rPr>
        <w:softHyphen/>
      </w:r>
      <w:r w:rsidR="00B12E7D">
        <w:rPr>
          <w:bCs/>
          <w:sz w:val="24"/>
          <w:szCs w:val="24"/>
        </w:rPr>
        <w:softHyphen/>
      </w:r>
      <w:r w:rsidR="00A74123">
        <w:rPr>
          <w:bCs/>
          <w:sz w:val="24"/>
          <w:szCs w:val="24"/>
        </w:rPr>
        <w:t xml:space="preserve">»  </w:t>
      </w:r>
      <w:r w:rsidR="00222CA5">
        <w:rPr>
          <w:bCs/>
          <w:sz w:val="24"/>
          <w:szCs w:val="24"/>
          <w:lang w:val="en-US"/>
        </w:rPr>
        <w:t>____</w:t>
      </w:r>
      <w:r w:rsidR="00A74123">
        <w:rPr>
          <w:bCs/>
          <w:sz w:val="24"/>
          <w:szCs w:val="24"/>
        </w:rPr>
        <w:softHyphen/>
      </w:r>
      <w:r w:rsidR="00A74123">
        <w:rPr>
          <w:bCs/>
          <w:sz w:val="24"/>
          <w:szCs w:val="24"/>
        </w:rPr>
        <w:softHyphen/>
        <w:t xml:space="preserve">  202</w:t>
      </w:r>
      <w:r w:rsidR="00714FF7">
        <w:rPr>
          <w:bCs/>
          <w:sz w:val="24"/>
          <w:szCs w:val="24"/>
        </w:rPr>
        <w:t>6</w:t>
      </w:r>
      <w:r w:rsidRPr="00127957">
        <w:rPr>
          <w:bCs/>
          <w:sz w:val="24"/>
          <w:szCs w:val="24"/>
        </w:rPr>
        <w:t xml:space="preserve"> г.</w:t>
      </w:r>
    </w:p>
    <w:p w:rsidR="001C4356" w:rsidRPr="00B3091F" w:rsidRDefault="001C4356" w:rsidP="00D73513">
      <w:pPr>
        <w:spacing w:after="120"/>
        <w:ind w:firstLine="567"/>
        <w:jc w:val="center"/>
        <w:outlineLvl w:val="0"/>
        <w:rPr>
          <w:b/>
          <w:sz w:val="24"/>
          <w:szCs w:val="24"/>
        </w:rPr>
      </w:pPr>
    </w:p>
    <w:p w:rsidR="00FB709E" w:rsidRPr="00ED1056" w:rsidRDefault="0066561F" w:rsidP="00ED1056">
      <w:pPr>
        <w:spacing w:after="120"/>
        <w:ind w:firstLine="567"/>
        <w:jc w:val="center"/>
        <w:outlineLvl w:val="0"/>
        <w:rPr>
          <w:b/>
          <w:sz w:val="24"/>
          <w:szCs w:val="24"/>
        </w:rPr>
      </w:pPr>
      <w:r w:rsidRPr="00B3091F">
        <w:rPr>
          <w:b/>
          <w:sz w:val="24"/>
          <w:szCs w:val="24"/>
        </w:rPr>
        <w:t>С</w:t>
      </w:r>
      <w:r w:rsidR="000B274D" w:rsidRPr="00B3091F">
        <w:rPr>
          <w:b/>
          <w:sz w:val="24"/>
          <w:szCs w:val="24"/>
        </w:rPr>
        <w:t xml:space="preserve">пецификация </w:t>
      </w:r>
      <w:r w:rsidR="00B3091F" w:rsidRPr="00B3091F">
        <w:rPr>
          <w:b/>
          <w:sz w:val="24"/>
          <w:szCs w:val="24"/>
        </w:rPr>
        <w:t>№1</w:t>
      </w:r>
    </w:p>
    <w:tbl>
      <w:tblPr>
        <w:tblW w:w="5154" w:type="pct"/>
        <w:tblLook w:val="04A0" w:firstRow="1" w:lastRow="0" w:firstColumn="1" w:lastColumn="0" w:noHBand="0" w:noVBand="1"/>
      </w:tblPr>
      <w:tblGrid>
        <w:gridCol w:w="560"/>
        <w:gridCol w:w="3569"/>
        <w:gridCol w:w="1932"/>
        <w:gridCol w:w="684"/>
        <w:gridCol w:w="726"/>
        <w:gridCol w:w="1325"/>
        <w:gridCol w:w="1569"/>
      </w:tblGrid>
      <w:tr w:rsidR="00A85D42" w:rsidRPr="004738FF" w:rsidTr="008C0F4C">
        <w:trPr>
          <w:trHeight w:val="765"/>
        </w:trPr>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 п/п</w:t>
            </w:r>
          </w:p>
        </w:tc>
        <w:tc>
          <w:tcPr>
            <w:tcW w:w="1722"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Наименование</w:t>
            </w:r>
          </w:p>
        </w:tc>
        <w:tc>
          <w:tcPr>
            <w:tcW w:w="932"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Страна происхождения товара</w:t>
            </w:r>
          </w:p>
        </w:tc>
        <w:tc>
          <w:tcPr>
            <w:tcW w:w="330"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 xml:space="preserve">Ед. </w:t>
            </w:r>
            <w:r w:rsidRPr="004738FF">
              <w:rPr>
                <w:b/>
                <w:bCs/>
                <w:sz w:val="24"/>
                <w:szCs w:val="24"/>
              </w:rPr>
              <w:br/>
              <w:t>изм.</w:t>
            </w:r>
          </w:p>
        </w:tc>
        <w:tc>
          <w:tcPr>
            <w:tcW w:w="350"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Кол-во</w:t>
            </w:r>
          </w:p>
        </w:tc>
        <w:tc>
          <w:tcPr>
            <w:tcW w:w="639"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Цена за ед.</w:t>
            </w:r>
            <w:r w:rsidRPr="004738FF">
              <w:rPr>
                <w:b/>
                <w:bCs/>
                <w:sz w:val="24"/>
                <w:szCs w:val="24"/>
              </w:rPr>
              <w:br/>
              <w:t>(руб. без НДС)</w:t>
            </w:r>
          </w:p>
        </w:tc>
        <w:tc>
          <w:tcPr>
            <w:tcW w:w="757" w:type="pct"/>
            <w:tcBorders>
              <w:top w:val="single" w:sz="4" w:space="0" w:color="auto"/>
              <w:left w:val="nil"/>
              <w:bottom w:val="single" w:sz="4" w:space="0" w:color="auto"/>
              <w:right w:val="single" w:sz="4" w:space="0" w:color="auto"/>
            </w:tcBorders>
            <w:shd w:val="clear" w:color="000000" w:fill="FFFFFF"/>
            <w:vAlign w:val="center"/>
            <w:hideMark/>
          </w:tcPr>
          <w:p w:rsidR="00A85D42" w:rsidRPr="004738FF" w:rsidRDefault="00A85D42" w:rsidP="00B96B87">
            <w:pPr>
              <w:jc w:val="center"/>
              <w:rPr>
                <w:b/>
                <w:bCs/>
                <w:sz w:val="24"/>
                <w:szCs w:val="24"/>
              </w:rPr>
            </w:pPr>
            <w:r w:rsidRPr="004738FF">
              <w:rPr>
                <w:b/>
                <w:bCs/>
                <w:sz w:val="24"/>
                <w:szCs w:val="24"/>
              </w:rPr>
              <w:t>Сумма</w:t>
            </w:r>
            <w:r w:rsidRPr="004738FF">
              <w:rPr>
                <w:b/>
                <w:bCs/>
                <w:sz w:val="24"/>
                <w:szCs w:val="24"/>
              </w:rPr>
              <w:br/>
              <w:t>(руб. без НДС)</w:t>
            </w:r>
          </w:p>
        </w:tc>
      </w:tr>
      <w:tr w:rsidR="00A85D42" w:rsidRPr="004738FF" w:rsidTr="008C0F4C">
        <w:trPr>
          <w:trHeight w:val="131"/>
        </w:trPr>
        <w:tc>
          <w:tcPr>
            <w:tcW w:w="270" w:type="pct"/>
            <w:tcBorders>
              <w:top w:val="nil"/>
              <w:left w:val="single" w:sz="4" w:space="0" w:color="auto"/>
              <w:bottom w:val="single" w:sz="4" w:space="0" w:color="auto"/>
              <w:right w:val="single" w:sz="4" w:space="0" w:color="auto"/>
            </w:tcBorders>
            <w:shd w:val="clear" w:color="000000" w:fill="FFFFFF"/>
            <w:vAlign w:val="center"/>
            <w:hideMark/>
          </w:tcPr>
          <w:p w:rsidR="00A85D42" w:rsidRPr="004738FF" w:rsidRDefault="00A85D42" w:rsidP="00B96B87">
            <w:pPr>
              <w:jc w:val="center"/>
              <w:rPr>
                <w:sz w:val="24"/>
                <w:szCs w:val="24"/>
              </w:rPr>
            </w:pPr>
            <w:r w:rsidRPr="004738FF">
              <w:rPr>
                <w:sz w:val="24"/>
                <w:szCs w:val="24"/>
              </w:rPr>
              <w:t>1</w:t>
            </w:r>
          </w:p>
        </w:tc>
        <w:tc>
          <w:tcPr>
            <w:tcW w:w="1722" w:type="pct"/>
            <w:tcBorders>
              <w:top w:val="single" w:sz="4" w:space="0" w:color="000000"/>
              <w:left w:val="single" w:sz="4" w:space="0" w:color="000000"/>
              <w:bottom w:val="single" w:sz="4" w:space="0" w:color="000000"/>
              <w:right w:val="single" w:sz="4" w:space="0" w:color="000000"/>
            </w:tcBorders>
          </w:tcPr>
          <w:p w:rsidR="00A85D42" w:rsidRPr="00D44784" w:rsidRDefault="00A85D42" w:rsidP="00222CA5">
            <w:pPr>
              <w:widowControl w:val="0"/>
              <w:rPr>
                <w:sz w:val="24"/>
                <w:szCs w:val="24"/>
              </w:rPr>
            </w:pPr>
          </w:p>
        </w:tc>
        <w:tc>
          <w:tcPr>
            <w:tcW w:w="932" w:type="pct"/>
            <w:tcBorders>
              <w:top w:val="nil"/>
              <w:left w:val="nil"/>
              <w:bottom w:val="single" w:sz="4" w:space="0" w:color="auto"/>
              <w:right w:val="single" w:sz="4" w:space="0" w:color="auto"/>
            </w:tcBorders>
            <w:shd w:val="clear" w:color="000000" w:fill="FFFFFF"/>
            <w:vAlign w:val="center"/>
          </w:tcPr>
          <w:p w:rsidR="00A85D42" w:rsidRPr="00D44784" w:rsidRDefault="00A85D42" w:rsidP="00B96B87">
            <w:pPr>
              <w:jc w:val="center"/>
              <w:rPr>
                <w:sz w:val="24"/>
                <w:szCs w:val="24"/>
              </w:rPr>
            </w:pPr>
          </w:p>
        </w:tc>
        <w:tc>
          <w:tcPr>
            <w:tcW w:w="330" w:type="pct"/>
            <w:tcBorders>
              <w:top w:val="nil"/>
              <w:left w:val="nil"/>
              <w:bottom w:val="single" w:sz="4" w:space="0" w:color="auto"/>
              <w:right w:val="single" w:sz="4" w:space="0" w:color="auto"/>
            </w:tcBorders>
            <w:shd w:val="clear" w:color="000000" w:fill="FFFFFF"/>
            <w:vAlign w:val="center"/>
          </w:tcPr>
          <w:p w:rsidR="00A85D42" w:rsidRPr="00D44784" w:rsidRDefault="00A85D42" w:rsidP="00B96B87">
            <w:pPr>
              <w:jc w:val="center"/>
              <w:rPr>
                <w:sz w:val="24"/>
                <w:szCs w:val="24"/>
              </w:rPr>
            </w:pPr>
          </w:p>
        </w:tc>
        <w:tc>
          <w:tcPr>
            <w:tcW w:w="350" w:type="pct"/>
            <w:tcBorders>
              <w:top w:val="single" w:sz="4" w:space="0" w:color="000000"/>
              <w:left w:val="single" w:sz="4" w:space="0" w:color="000000"/>
              <w:bottom w:val="single" w:sz="4" w:space="0" w:color="000000"/>
              <w:right w:val="single" w:sz="4" w:space="0" w:color="000000"/>
            </w:tcBorders>
          </w:tcPr>
          <w:p w:rsidR="00D44784" w:rsidRPr="00D44784" w:rsidRDefault="00D44784" w:rsidP="00B96B87">
            <w:pPr>
              <w:widowControl w:val="0"/>
              <w:jc w:val="center"/>
              <w:rPr>
                <w:sz w:val="24"/>
                <w:szCs w:val="24"/>
              </w:rPr>
            </w:pPr>
          </w:p>
          <w:p w:rsidR="00A85D42" w:rsidRPr="00D44784" w:rsidRDefault="00A85D42" w:rsidP="00222CA5">
            <w:pPr>
              <w:widowControl w:val="0"/>
              <w:rPr>
                <w:sz w:val="24"/>
                <w:szCs w:val="24"/>
              </w:rPr>
            </w:pPr>
          </w:p>
        </w:tc>
        <w:tc>
          <w:tcPr>
            <w:tcW w:w="639" w:type="pct"/>
            <w:tcBorders>
              <w:top w:val="nil"/>
              <w:left w:val="nil"/>
              <w:bottom w:val="single" w:sz="4" w:space="0" w:color="auto"/>
              <w:right w:val="single" w:sz="4" w:space="0" w:color="auto"/>
            </w:tcBorders>
            <w:shd w:val="clear" w:color="000000" w:fill="FFFFFF"/>
            <w:vAlign w:val="center"/>
          </w:tcPr>
          <w:p w:rsidR="00A85D42" w:rsidRPr="00D44784" w:rsidRDefault="00A85D42" w:rsidP="00B96B87">
            <w:pPr>
              <w:jc w:val="center"/>
              <w:rPr>
                <w:sz w:val="24"/>
                <w:szCs w:val="24"/>
                <w:lang w:val="en-US"/>
              </w:rPr>
            </w:pPr>
          </w:p>
        </w:tc>
        <w:tc>
          <w:tcPr>
            <w:tcW w:w="757" w:type="pct"/>
            <w:tcBorders>
              <w:top w:val="nil"/>
              <w:left w:val="nil"/>
              <w:bottom w:val="single" w:sz="4" w:space="0" w:color="auto"/>
              <w:right w:val="single" w:sz="4" w:space="0" w:color="auto"/>
            </w:tcBorders>
            <w:shd w:val="clear" w:color="000000" w:fill="FFFFFF"/>
            <w:noWrap/>
            <w:vAlign w:val="center"/>
          </w:tcPr>
          <w:p w:rsidR="00A85D42" w:rsidRPr="00D44784" w:rsidRDefault="00A85D42" w:rsidP="00B96B87">
            <w:pPr>
              <w:jc w:val="center"/>
              <w:rPr>
                <w:sz w:val="24"/>
                <w:szCs w:val="24"/>
                <w:lang w:val="en-US"/>
              </w:rPr>
            </w:pPr>
          </w:p>
        </w:tc>
      </w:tr>
      <w:tr w:rsidR="00A85D42" w:rsidRPr="004738FF" w:rsidTr="008C0F4C">
        <w:trPr>
          <w:trHeight w:val="204"/>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A85D42" w:rsidP="00B96B87">
            <w:pPr>
              <w:jc w:val="right"/>
              <w:rPr>
                <w:b/>
                <w:bCs/>
                <w:sz w:val="24"/>
                <w:szCs w:val="24"/>
              </w:rPr>
            </w:pPr>
            <w:r w:rsidRPr="004738FF">
              <w:rPr>
                <w:b/>
                <w:bCs/>
                <w:sz w:val="24"/>
                <w:szCs w:val="24"/>
              </w:rPr>
              <w:t>ИТОГО без НДС, руб.</w:t>
            </w:r>
          </w:p>
        </w:tc>
        <w:tc>
          <w:tcPr>
            <w:tcW w:w="757" w:type="pct"/>
            <w:tcBorders>
              <w:top w:val="nil"/>
              <w:left w:val="nil"/>
              <w:bottom w:val="single" w:sz="4" w:space="0" w:color="auto"/>
              <w:right w:val="single" w:sz="4" w:space="0" w:color="auto"/>
            </w:tcBorders>
            <w:shd w:val="clear" w:color="000000" w:fill="FFFFFF"/>
            <w:noWrap/>
            <w:vAlign w:val="center"/>
          </w:tcPr>
          <w:p w:rsidR="00A85D42" w:rsidRPr="00D44784" w:rsidRDefault="00A85D42" w:rsidP="00B96B87">
            <w:pPr>
              <w:jc w:val="center"/>
              <w:rPr>
                <w:b/>
                <w:bCs/>
                <w:sz w:val="24"/>
                <w:szCs w:val="24"/>
                <w:lang w:val="en-US"/>
              </w:rPr>
            </w:pPr>
          </w:p>
        </w:tc>
      </w:tr>
      <w:tr w:rsidR="00A85D42" w:rsidRPr="004738FF" w:rsidTr="008C0F4C">
        <w:trPr>
          <w:trHeight w:val="300"/>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85D42" w:rsidRPr="004738FF" w:rsidRDefault="00EF4A48" w:rsidP="00B96B87">
            <w:pPr>
              <w:jc w:val="right"/>
              <w:rPr>
                <w:sz w:val="24"/>
                <w:szCs w:val="24"/>
              </w:rPr>
            </w:pPr>
            <w:r>
              <w:rPr>
                <w:sz w:val="24"/>
                <w:szCs w:val="24"/>
              </w:rPr>
              <w:t>НДС 22</w:t>
            </w:r>
            <w:r w:rsidR="00A85D42" w:rsidRPr="004738FF">
              <w:rPr>
                <w:sz w:val="24"/>
                <w:szCs w:val="24"/>
              </w:rPr>
              <w:t>%</w:t>
            </w:r>
          </w:p>
        </w:tc>
        <w:tc>
          <w:tcPr>
            <w:tcW w:w="757" w:type="pct"/>
            <w:tcBorders>
              <w:top w:val="nil"/>
              <w:left w:val="nil"/>
              <w:bottom w:val="single" w:sz="4" w:space="0" w:color="auto"/>
              <w:right w:val="single" w:sz="4" w:space="0" w:color="auto"/>
            </w:tcBorders>
            <w:shd w:val="clear" w:color="000000" w:fill="FFFFFF"/>
            <w:noWrap/>
            <w:vAlign w:val="center"/>
          </w:tcPr>
          <w:p w:rsidR="00A85D42" w:rsidRPr="00D44784" w:rsidRDefault="00A85D42" w:rsidP="00B96B87">
            <w:pPr>
              <w:jc w:val="center"/>
              <w:rPr>
                <w:sz w:val="24"/>
                <w:szCs w:val="24"/>
                <w:lang w:val="en-US"/>
              </w:rPr>
            </w:pPr>
          </w:p>
        </w:tc>
      </w:tr>
      <w:tr w:rsidR="00A85D42" w:rsidRPr="004738FF" w:rsidTr="008C0F4C">
        <w:trPr>
          <w:trHeight w:val="300"/>
        </w:trPr>
        <w:tc>
          <w:tcPr>
            <w:tcW w:w="4243" w:type="pct"/>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A85D42" w:rsidRPr="004738FF" w:rsidRDefault="00A85D42" w:rsidP="00B96B87">
            <w:pPr>
              <w:jc w:val="right"/>
              <w:rPr>
                <w:b/>
                <w:sz w:val="24"/>
                <w:szCs w:val="24"/>
              </w:rPr>
            </w:pPr>
            <w:r w:rsidRPr="004738FF">
              <w:rPr>
                <w:b/>
                <w:sz w:val="24"/>
                <w:szCs w:val="24"/>
              </w:rPr>
              <w:t>ИТОГО с НДС, руб.</w:t>
            </w:r>
          </w:p>
        </w:tc>
        <w:tc>
          <w:tcPr>
            <w:tcW w:w="757" w:type="pct"/>
            <w:tcBorders>
              <w:top w:val="single" w:sz="4" w:space="0" w:color="auto"/>
              <w:left w:val="nil"/>
              <w:bottom w:val="single" w:sz="4" w:space="0" w:color="auto"/>
              <w:right w:val="single" w:sz="4" w:space="0" w:color="auto"/>
            </w:tcBorders>
            <w:shd w:val="clear" w:color="000000" w:fill="FFFFFF"/>
            <w:noWrap/>
            <w:vAlign w:val="center"/>
          </w:tcPr>
          <w:p w:rsidR="00A85D42" w:rsidRPr="00D44784" w:rsidRDefault="00A85D42" w:rsidP="00B96B87">
            <w:pPr>
              <w:jc w:val="center"/>
              <w:rPr>
                <w:b/>
                <w:sz w:val="24"/>
                <w:szCs w:val="24"/>
                <w:lang w:val="en-US"/>
              </w:rPr>
            </w:pPr>
          </w:p>
        </w:tc>
      </w:tr>
    </w:tbl>
    <w:p w:rsidR="0066561F" w:rsidRPr="00B3091F" w:rsidRDefault="0066561F" w:rsidP="00D73513">
      <w:pPr>
        <w:pStyle w:val="a3"/>
        <w:spacing w:after="120"/>
        <w:ind w:firstLine="567"/>
        <w:rPr>
          <w:b/>
          <w:bCs/>
          <w:i/>
          <w:sz w:val="24"/>
          <w:szCs w:val="24"/>
        </w:rPr>
      </w:pPr>
    </w:p>
    <w:p w:rsidR="0066561F" w:rsidRPr="00B3091F" w:rsidRDefault="0066561F" w:rsidP="00D73513">
      <w:pPr>
        <w:pStyle w:val="a3"/>
        <w:spacing w:after="120"/>
        <w:ind w:firstLine="567"/>
        <w:rPr>
          <w:b/>
          <w:bCs/>
          <w:i/>
          <w:sz w:val="24"/>
          <w:szCs w:val="24"/>
        </w:rPr>
      </w:pPr>
      <w:r w:rsidRPr="00B3091F">
        <w:rPr>
          <w:b/>
          <w:bCs/>
          <w:i/>
          <w:sz w:val="24"/>
          <w:szCs w:val="24"/>
        </w:rPr>
        <w:t>Условия поставки:</w:t>
      </w:r>
    </w:p>
    <w:p w:rsidR="004F7E84" w:rsidRPr="004F7E84" w:rsidRDefault="009B3F87" w:rsidP="004F7E84">
      <w:pPr>
        <w:numPr>
          <w:ilvl w:val="0"/>
          <w:numId w:val="11"/>
        </w:numPr>
        <w:tabs>
          <w:tab w:val="num" w:pos="720"/>
        </w:tabs>
        <w:ind w:left="0" w:firstLine="284"/>
        <w:rPr>
          <w:sz w:val="24"/>
          <w:szCs w:val="24"/>
        </w:rPr>
      </w:pPr>
      <w:r w:rsidRPr="004F7E84">
        <w:rPr>
          <w:sz w:val="24"/>
          <w:szCs w:val="24"/>
        </w:rPr>
        <w:t xml:space="preserve">Общая стоимость Продукции (далее – «Цена Договора») по Договору </w:t>
      </w:r>
      <w:r w:rsidR="004F7E84" w:rsidRPr="004F7E84">
        <w:rPr>
          <w:sz w:val="24"/>
          <w:szCs w:val="24"/>
        </w:rPr>
        <w:t xml:space="preserve">составляет </w:t>
      </w:r>
      <w:r w:rsidR="00222CA5" w:rsidRPr="00222CA5">
        <w:rPr>
          <w:b/>
          <w:sz w:val="24"/>
          <w:szCs w:val="24"/>
        </w:rPr>
        <w:t>________</w:t>
      </w:r>
      <w:r w:rsidR="004F7E84" w:rsidRPr="004F7E84">
        <w:rPr>
          <w:b/>
          <w:sz w:val="24"/>
          <w:szCs w:val="24"/>
        </w:rPr>
        <w:t xml:space="preserve"> (</w:t>
      </w:r>
      <w:r w:rsidR="00222CA5" w:rsidRPr="00222CA5">
        <w:rPr>
          <w:b/>
          <w:sz w:val="24"/>
          <w:szCs w:val="24"/>
        </w:rPr>
        <w:t>_______________</w:t>
      </w:r>
      <w:r w:rsidR="00222CA5">
        <w:rPr>
          <w:b/>
          <w:sz w:val="24"/>
          <w:szCs w:val="24"/>
        </w:rPr>
        <w:t>) рублей, __</w:t>
      </w:r>
      <w:r w:rsidR="004F7E84" w:rsidRPr="004F7E84">
        <w:rPr>
          <w:b/>
          <w:sz w:val="24"/>
          <w:szCs w:val="24"/>
        </w:rPr>
        <w:t xml:space="preserve"> копейки без учета НДС</w:t>
      </w:r>
      <w:r w:rsidR="004F7E84" w:rsidRPr="004F7E84">
        <w:rPr>
          <w:sz w:val="24"/>
          <w:szCs w:val="24"/>
        </w:rPr>
        <w:t>, при этом НДС исчисляется дополнительно по ставке, установленной статьей 164 Налогового кодекса РФ. (далее – НК РФ).</w:t>
      </w:r>
    </w:p>
    <w:p w:rsidR="000B274D" w:rsidRPr="004F7E84" w:rsidRDefault="000741D7" w:rsidP="008D2BC2">
      <w:pPr>
        <w:widowControl w:val="0"/>
        <w:numPr>
          <w:ilvl w:val="0"/>
          <w:numId w:val="11"/>
        </w:numPr>
        <w:tabs>
          <w:tab w:val="num" w:pos="720"/>
        </w:tabs>
        <w:autoSpaceDN w:val="0"/>
        <w:spacing w:after="120"/>
        <w:ind w:left="0" w:firstLine="284"/>
        <w:jc w:val="both"/>
        <w:rPr>
          <w:sz w:val="24"/>
          <w:szCs w:val="24"/>
        </w:rPr>
      </w:pPr>
      <w:r w:rsidRPr="004F7E84">
        <w:rPr>
          <w:sz w:val="24"/>
          <w:szCs w:val="24"/>
        </w:rPr>
        <w:t xml:space="preserve">Требования по срокам поставки продукции: </w:t>
      </w:r>
      <w:r w:rsidR="00F66BFE" w:rsidRPr="004F7E84">
        <w:rPr>
          <w:sz w:val="24"/>
          <w:szCs w:val="24"/>
        </w:rPr>
        <w:t xml:space="preserve">в течение 30 календарных дней с даты подписания договора </w:t>
      </w:r>
    </w:p>
    <w:p w:rsidR="00D273D5" w:rsidRDefault="00D273D5" w:rsidP="00D273D5">
      <w:pPr>
        <w:widowControl w:val="0"/>
        <w:autoSpaceDN w:val="0"/>
        <w:spacing w:after="120"/>
        <w:jc w:val="both"/>
        <w:rPr>
          <w:sz w:val="24"/>
          <w:szCs w:val="24"/>
        </w:rPr>
      </w:pPr>
    </w:p>
    <w:p w:rsidR="00D273D5" w:rsidRDefault="00D273D5" w:rsidP="00D273D5">
      <w:pPr>
        <w:widowControl w:val="0"/>
        <w:autoSpaceDN w:val="0"/>
        <w:spacing w:after="120"/>
        <w:jc w:val="both"/>
        <w:rPr>
          <w:sz w:val="24"/>
          <w:szCs w:val="24"/>
        </w:rPr>
      </w:pPr>
    </w:p>
    <w:p w:rsidR="00D273D5" w:rsidRPr="0005506D" w:rsidRDefault="00D273D5" w:rsidP="00D273D5">
      <w:pPr>
        <w:widowControl w:val="0"/>
        <w:autoSpaceDN w:val="0"/>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B3091F" w:rsidTr="00FB709E">
        <w:tc>
          <w:tcPr>
            <w:tcW w:w="4785" w:type="dxa"/>
            <w:shd w:val="clear" w:color="auto" w:fill="FFFFFF" w:themeFill="background1"/>
          </w:tcPr>
          <w:p w:rsidR="0090700C" w:rsidRPr="00B3091F" w:rsidRDefault="0090700C" w:rsidP="0038329D">
            <w:pPr>
              <w:pStyle w:val="af7"/>
              <w:spacing w:after="120" w:line="240" w:lineRule="auto"/>
              <w:ind w:firstLine="33"/>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Покупатель</w:t>
            </w:r>
            <w:r w:rsidRPr="00B3091F">
              <w:rPr>
                <w:rFonts w:ascii="Times New Roman" w:hAnsi="Times New Roman"/>
                <w:b/>
                <w:sz w:val="24"/>
                <w:szCs w:val="24"/>
                <w:u w:val="single"/>
              </w:rPr>
              <w:t>:</w:t>
            </w:r>
          </w:p>
          <w:p w:rsidR="0090700C" w:rsidRPr="00B3091F" w:rsidRDefault="0090700C" w:rsidP="0038329D">
            <w:pPr>
              <w:pStyle w:val="af7"/>
              <w:spacing w:after="120" w:line="240" w:lineRule="auto"/>
              <w:ind w:firstLine="33"/>
              <w:jc w:val="left"/>
              <w:rPr>
                <w:rFonts w:ascii="Times New Roman" w:hAnsi="Times New Roman"/>
                <w:szCs w:val="24"/>
                <w:u w:val="single"/>
                <w:lang w:val="ru-RU"/>
              </w:rPr>
            </w:pPr>
          </w:p>
        </w:tc>
        <w:tc>
          <w:tcPr>
            <w:tcW w:w="4786" w:type="dxa"/>
            <w:shd w:val="clear" w:color="auto" w:fill="FFFFFF" w:themeFill="background1"/>
          </w:tcPr>
          <w:p w:rsidR="0090700C" w:rsidRPr="00B3091F" w:rsidRDefault="0090700C" w:rsidP="0038329D">
            <w:pPr>
              <w:pStyle w:val="af7"/>
              <w:spacing w:after="120" w:line="240" w:lineRule="auto"/>
              <w:ind w:left="496"/>
              <w:jc w:val="left"/>
              <w:rPr>
                <w:rFonts w:ascii="Times New Roman" w:hAnsi="Times New Roman"/>
                <w:b/>
                <w:sz w:val="24"/>
                <w:szCs w:val="24"/>
                <w:u w:val="single"/>
                <w:lang w:val="ru-RU"/>
              </w:rPr>
            </w:pPr>
            <w:r w:rsidRPr="00B3091F">
              <w:rPr>
                <w:rFonts w:ascii="Times New Roman" w:hAnsi="Times New Roman"/>
                <w:b/>
                <w:sz w:val="24"/>
                <w:szCs w:val="24"/>
                <w:u w:val="single"/>
                <w:lang w:val="ru-RU"/>
              </w:rPr>
              <w:t>Поставщик</w:t>
            </w:r>
            <w:r w:rsidRPr="00B3091F">
              <w:rPr>
                <w:rFonts w:ascii="Times New Roman" w:hAnsi="Times New Roman"/>
                <w:b/>
                <w:sz w:val="24"/>
                <w:szCs w:val="24"/>
                <w:u w:val="single"/>
              </w:rPr>
              <w:t>:</w:t>
            </w:r>
          </w:p>
          <w:p w:rsidR="0090700C" w:rsidRPr="00B3091F" w:rsidRDefault="0090700C" w:rsidP="00D73513">
            <w:pPr>
              <w:pStyle w:val="af7"/>
              <w:spacing w:after="120" w:line="240" w:lineRule="auto"/>
              <w:ind w:firstLine="567"/>
              <w:jc w:val="left"/>
              <w:rPr>
                <w:rFonts w:ascii="Times New Roman" w:hAnsi="Times New Roman"/>
                <w:szCs w:val="24"/>
                <w:u w:val="single"/>
                <w:lang w:val="ru-RU"/>
              </w:rPr>
            </w:pPr>
          </w:p>
        </w:tc>
      </w:tr>
      <w:tr w:rsidR="00D638B3" w:rsidRPr="00D638B3" w:rsidTr="00FB709E">
        <w:tc>
          <w:tcPr>
            <w:tcW w:w="4785" w:type="dxa"/>
            <w:shd w:val="clear" w:color="auto" w:fill="FFFFFF" w:themeFill="background1"/>
          </w:tcPr>
          <w:p w:rsidR="0090700C" w:rsidRPr="00B3091F" w:rsidRDefault="0090700C" w:rsidP="0038329D">
            <w:pPr>
              <w:pStyle w:val="af7"/>
              <w:spacing w:after="120" w:line="240" w:lineRule="auto"/>
              <w:jc w:val="left"/>
              <w:rPr>
                <w:rFonts w:ascii="Times New Roman" w:hAnsi="Times New Roman"/>
                <w:sz w:val="24"/>
                <w:szCs w:val="24"/>
                <w:lang w:val="ru-RU"/>
              </w:rPr>
            </w:pPr>
            <w:r w:rsidRPr="00B3091F">
              <w:rPr>
                <w:rFonts w:ascii="Times New Roman" w:hAnsi="Times New Roman"/>
                <w:sz w:val="24"/>
                <w:szCs w:val="24"/>
                <w:lang w:val="ru-RU"/>
              </w:rPr>
              <w:t xml:space="preserve">_______________ / </w:t>
            </w:r>
            <w:r w:rsidR="0038329D">
              <w:rPr>
                <w:rFonts w:ascii="Times New Roman" w:hAnsi="Times New Roman"/>
                <w:bCs/>
                <w:sz w:val="24"/>
                <w:szCs w:val="24"/>
                <w:lang w:val="ru-RU"/>
              </w:rPr>
              <w:t>М.А.</w:t>
            </w:r>
            <w:r w:rsidR="0038329D" w:rsidRPr="00AB5785">
              <w:rPr>
                <w:rFonts w:ascii="Times New Roman" w:hAnsi="Times New Roman"/>
                <w:bCs/>
                <w:sz w:val="24"/>
                <w:szCs w:val="24"/>
                <w:lang w:val="ru-RU"/>
              </w:rPr>
              <w:t xml:space="preserve"> Магомедов</w:t>
            </w:r>
            <w:r w:rsidRPr="00B3091F">
              <w:rPr>
                <w:rFonts w:ascii="Times New Roman" w:hAnsi="Times New Roman"/>
                <w:sz w:val="24"/>
                <w:szCs w:val="24"/>
                <w:lang w:val="ru-RU"/>
              </w:rPr>
              <w:t>/</w:t>
            </w:r>
          </w:p>
          <w:p w:rsidR="0090700C" w:rsidRPr="00B3091F" w:rsidRDefault="005F3D2A" w:rsidP="00D73513">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w:t>
            </w:r>
            <w:r w:rsidR="0090700C" w:rsidRPr="00B3091F">
              <w:rPr>
                <w:rFonts w:ascii="Times New Roman" w:hAnsi="Times New Roman"/>
                <w:sz w:val="24"/>
                <w:szCs w:val="24"/>
                <w:lang w:val="ru-RU"/>
              </w:rPr>
              <w:t>.п</w:t>
            </w:r>
            <w:proofErr w:type="spellEnd"/>
            <w:r w:rsidR="0090700C" w:rsidRPr="00B3091F">
              <w:rPr>
                <w:rFonts w:ascii="Times New Roman" w:hAnsi="Times New Roman"/>
                <w:sz w:val="24"/>
                <w:szCs w:val="24"/>
                <w:lang w:val="ru-RU"/>
              </w:rPr>
              <w:t>.</w:t>
            </w:r>
          </w:p>
        </w:tc>
        <w:tc>
          <w:tcPr>
            <w:tcW w:w="4786" w:type="dxa"/>
            <w:shd w:val="clear" w:color="auto" w:fill="FFFFFF" w:themeFill="background1"/>
          </w:tcPr>
          <w:p w:rsidR="0090700C" w:rsidRPr="00B3091F" w:rsidRDefault="0038329D" w:rsidP="0038329D">
            <w:pPr>
              <w:pStyle w:val="af7"/>
              <w:spacing w:after="120" w:line="240" w:lineRule="auto"/>
              <w:jc w:val="left"/>
              <w:rPr>
                <w:rFonts w:ascii="Times New Roman" w:hAnsi="Times New Roman"/>
                <w:sz w:val="24"/>
                <w:szCs w:val="24"/>
                <w:lang w:val="ru-RU"/>
              </w:rPr>
            </w:pPr>
            <w:r w:rsidRPr="00AB5785">
              <w:rPr>
                <w:rFonts w:ascii="Times New Roman" w:hAnsi="Times New Roman"/>
                <w:sz w:val="24"/>
                <w:szCs w:val="24"/>
                <w:lang w:val="ru-RU"/>
              </w:rPr>
              <w:t xml:space="preserve">        </w:t>
            </w:r>
            <w:r w:rsidRPr="0038329D">
              <w:rPr>
                <w:rFonts w:ascii="Times New Roman" w:hAnsi="Times New Roman"/>
                <w:sz w:val="24"/>
                <w:szCs w:val="24"/>
                <w:lang w:val="ru-RU"/>
              </w:rPr>
              <w:t xml:space="preserve"> </w:t>
            </w:r>
            <w:r w:rsidR="0090700C" w:rsidRPr="00B3091F">
              <w:rPr>
                <w:rFonts w:ascii="Times New Roman" w:hAnsi="Times New Roman"/>
                <w:sz w:val="24"/>
                <w:szCs w:val="24"/>
                <w:lang w:val="ru-RU"/>
              </w:rPr>
              <w:t xml:space="preserve">_______________ / </w:t>
            </w:r>
            <w:r w:rsidR="00222CA5">
              <w:rPr>
                <w:rFonts w:ascii="Times New Roman" w:hAnsi="Times New Roman"/>
                <w:sz w:val="24"/>
                <w:szCs w:val="24"/>
                <w:lang w:val="ru-RU"/>
              </w:rPr>
              <w:t>___________</w:t>
            </w:r>
            <w:r w:rsidR="0090700C" w:rsidRPr="00B3091F">
              <w:rPr>
                <w:rFonts w:ascii="Times New Roman" w:hAnsi="Times New Roman"/>
                <w:sz w:val="24"/>
                <w:szCs w:val="24"/>
                <w:lang w:val="ru-RU"/>
              </w:rPr>
              <w:t>/</w:t>
            </w:r>
          </w:p>
          <w:p w:rsidR="0090700C" w:rsidRPr="00D638B3" w:rsidRDefault="005F3D2A" w:rsidP="00D73513">
            <w:pPr>
              <w:pStyle w:val="af7"/>
              <w:spacing w:after="120" w:line="240" w:lineRule="auto"/>
              <w:ind w:firstLine="567"/>
              <w:jc w:val="left"/>
              <w:rPr>
                <w:rFonts w:ascii="Times New Roman" w:hAnsi="Times New Roman"/>
                <w:szCs w:val="24"/>
                <w:lang w:val="ru-RU"/>
              </w:rPr>
            </w:pPr>
            <w:proofErr w:type="spellStart"/>
            <w:r w:rsidRPr="00B3091F">
              <w:rPr>
                <w:rFonts w:ascii="Times New Roman" w:hAnsi="Times New Roman"/>
                <w:sz w:val="24"/>
                <w:szCs w:val="24"/>
                <w:lang w:val="ru-RU"/>
              </w:rPr>
              <w:t>м</w:t>
            </w:r>
            <w:r w:rsidR="0090700C" w:rsidRPr="00B3091F">
              <w:rPr>
                <w:rFonts w:ascii="Times New Roman" w:hAnsi="Times New Roman"/>
                <w:sz w:val="24"/>
                <w:szCs w:val="24"/>
                <w:lang w:val="ru-RU"/>
              </w:rPr>
              <w:t>.п</w:t>
            </w:r>
            <w:proofErr w:type="spellEnd"/>
            <w:r w:rsidR="0090700C" w:rsidRPr="00B3091F">
              <w:rPr>
                <w:rFonts w:ascii="Times New Roman" w:hAnsi="Times New Roman"/>
                <w:sz w:val="24"/>
                <w:szCs w:val="24"/>
                <w:lang w:val="ru-RU"/>
              </w:rPr>
              <w:t>.</w:t>
            </w:r>
          </w:p>
        </w:tc>
      </w:tr>
    </w:tbl>
    <w:p w:rsidR="004E0748" w:rsidRDefault="004E0748" w:rsidP="00D73513">
      <w:pPr>
        <w:spacing w:after="120"/>
        <w:rPr>
          <w:sz w:val="22"/>
          <w:szCs w:val="22"/>
        </w:rPr>
        <w:sectPr w:rsidR="004E0748" w:rsidSect="00430477">
          <w:headerReference w:type="default" r:id="rId14"/>
          <w:footerReference w:type="even" r:id="rId15"/>
          <w:footerReference w:type="default" r:id="rId16"/>
          <w:pgSz w:w="11906" w:h="16838" w:code="9"/>
          <w:pgMar w:top="1134" w:right="707" w:bottom="1134" w:left="1134" w:header="720" w:footer="720" w:gutter="0"/>
          <w:cols w:space="720"/>
        </w:sectPr>
      </w:pPr>
    </w:p>
    <w:p w:rsidR="00E04148" w:rsidRPr="00127957" w:rsidRDefault="00E04148" w:rsidP="000A007A">
      <w:pPr>
        <w:pStyle w:val="a3"/>
        <w:spacing w:line="276" w:lineRule="auto"/>
        <w:ind w:right="118" w:firstLine="567"/>
        <w:jc w:val="right"/>
        <w:outlineLvl w:val="0"/>
        <w:rPr>
          <w:b/>
          <w:bCs/>
          <w:sz w:val="24"/>
          <w:szCs w:val="24"/>
        </w:rPr>
      </w:pPr>
      <w:r>
        <w:rPr>
          <w:b/>
          <w:bCs/>
          <w:sz w:val="24"/>
          <w:szCs w:val="24"/>
        </w:rPr>
        <w:lastRenderedPageBreak/>
        <w:t>Приложение № 2</w:t>
      </w:r>
    </w:p>
    <w:p w:rsidR="00E04148" w:rsidRPr="00127957" w:rsidRDefault="00E04148" w:rsidP="000A007A">
      <w:pPr>
        <w:pStyle w:val="a3"/>
        <w:spacing w:line="276" w:lineRule="auto"/>
        <w:ind w:right="118" w:firstLine="567"/>
        <w:jc w:val="right"/>
        <w:rPr>
          <w:bCs/>
          <w:sz w:val="24"/>
          <w:szCs w:val="24"/>
        </w:rPr>
      </w:pPr>
      <w:r w:rsidRPr="00127957">
        <w:rPr>
          <w:bCs/>
          <w:sz w:val="24"/>
          <w:szCs w:val="24"/>
        </w:rPr>
        <w:t>к договору п</w:t>
      </w:r>
      <w:r w:rsidR="0090711E">
        <w:rPr>
          <w:bCs/>
          <w:sz w:val="24"/>
          <w:szCs w:val="24"/>
        </w:rPr>
        <w:t xml:space="preserve">оставки № </w:t>
      </w:r>
      <w:r w:rsidR="00222CA5">
        <w:rPr>
          <w:bCs/>
          <w:sz w:val="24"/>
          <w:szCs w:val="24"/>
        </w:rPr>
        <w:t>______</w:t>
      </w:r>
      <w:r w:rsidR="0090711E" w:rsidRPr="0090711E">
        <w:rPr>
          <w:bCs/>
          <w:sz w:val="24"/>
          <w:szCs w:val="24"/>
        </w:rPr>
        <w:t>-</w:t>
      </w:r>
      <w:proofErr w:type="spellStart"/>
      <w:r w:rsidR="0090711E" w:rsidRPr="0090711E">
        <w:rPr>
          <w:bCs/>
          <w:sz w:val="24"/>
          <w:szCs w:val="24"/>
        </w:rPr>
        <w:t>Даг</w:t>
      </w:r>
      <w:proofErr w:type="spellEnd"/>
      <w:r w:rsidR="0090711E" w:rsidRPr="0090711E">
        <w:rPr>
          <w:bCs/>
          <w:sz w:val="24"/>
          <w:szCs w:val="24"/>
        </w:rPr>
        <w:t>/пос-26</w:t>
      </w:r>
    </w:p>
    <w:p w:rsidR="000E1DFE" w:rsidRPr="004E5F06" w:rsidRDefault="00E04148" w:rsidP="004E5F06">
      <w:pPr>
        <w:pStyle w:val="a3"/>
        <w:spacing w:after="240" w:line="276" w:lineRule="auto"/>
        <w:ind w:right="118" w:firstLine="567"/>
        <w:jc w:val="right"/>
        <w:rPr>
          <w:bCs/>
          <w:sz w:val="24"/>
          <w:szCs w:val="24"/>
        </w:rPr>
      </w:pPr>
      <w:r w:rsidRPr="00127957">
        <w:rPr>
          <w:bCs/>
          <w:sz w:val="24"/>
          <w:szCs w:val="24"/>
        </w:rPr>
        <w:t xml:space="preserve">                                                                               </w:t>
      </w:r>
      <w:r w:rsidR="008E05B1">
        <w:rPr>
          <w:bCs/>
          <w:sz w:val="24"/>
          <w:szCs w:val="24"/>
        </w:rPr>
        <w:t xml:space="preserve">        </w:t>
      </w:r>
      <w:r>
        <w:rPr>
          <w:bCs/>
          <w:sz w:val="24"/>
          <w:szCs w:val="24"/>
        </w:rPr>
        <w:t xml:space="preserve"> </w:t>
      </w:r>
      <w:r w:rsidRPr="00127957">
        <w:rPr>
          <w:bCs/>
          <w:sz w:val="24"/>
          <w:szCs w:val="24"/>
        </w:rPr>
        <w:t xml:space="preserve"> от «</w:t>
      </w:r>
      <w:r w:rsidR="00222CA5">
        <w:rPr>
          <w:bCs/>
          <w:sz w:val="24"/>
          <w:szCs w:val="24"/>
        </w:rPr>
        <w:t>__</w:t>
      </w:r>
      <w:r w:rsidR="008E05B1">
        <w:rPr>
          <w:bCs/>
          <w:sz w:val="24"/>
          <w:szCs w:val="24"/>
        </w:rPr>
        <w:t xml:space="preserve">» </w:t>
      </w:r>
      <w:r w:rsidR="00222CA5">
        <w:rPr>
          <w:bCs/>
          <w:sz w:val="24"/>
          <w:szCs w:val="24"/>
        </w:rPr>
        <w:t>______</w:t>
      </w:r>
      <w:r w:rsidR="008E05B1">
        <w:rPr>
          <w:bCs/>
          <w:sz w:val="24"/>
          <w:szCs w:val="24"/>
        </w:rPr>
        <w:softHyphen/>
      </w:r>
      <w:r w:rsidR="008E05B1">
        <w:rPr>
          <w:bCs/>
          <w:sz w:val="24"/>
          <w:szCs w:val="24"/>
        </w:rPr>
        <w:softHyphen/>
        <w:t xml:space="preserve"> </w:t>
      </w:r>
      <w:r>
        <w:rPr>
          <w:bCs/>
          <w:sz w:val="24"/>
          <w:szCs w:val="24"/>
        </w:rPr>
        <w:t>202</w:t>
      </w:r>
      <w:r w:rsidR="00714FF7">
        <w:rPr>
          <w:bCs/>
          <w:sz w:val="24"/>
          <w:szCs w:val="24"/>
        </w:rPr>
        <w:t>6</w:t>
      </w:r>
      <w:r w:rsidRPr="00127957">
        <w:rPr>
          <w:bCs/>
          <w:sz w:val="24"/>
          <w:szCs w:val="24"/>
        </w:rPr>
        <w:t>г.</w:t>
      </w:r>
    </w:p>
    <w:p w:rsidR="002973F2" w:rsidRDefault="002973F2" w:rsidP="0005506D">
      <w:pPr>
        <w:pStyle w:val="a3"/>
        <w:ind w:firstLine="567"/>
        <w:jc w:val="center"/>
        <w:rPr>
          <w:b/>
          <w:bCs/>
          <w:sz w:val="24"/>
          <w:szCs w:val="24"/>
        </w:rPr>
      </w:pPr>
    </w:p>
    <w:p w:rsidR="00705305" w:rsidRPr="00B82D50" w:rsidRDefault="00705305" w:rsidP="00DB564B">
      <w:pPr>
        <w:pStyle w:val="a3"/>
        <w:ind w:firstLine="567"/>
        <w:jc w:val="center"/>
        <w:rPr>
          <w:b/>
          <w:bCs/>
          <w:sz w:val="24"/>
          <w:szCs w:val="24"/>
        </w:rPr>
      </w:pPr>
      <w:r w:rsidRPr="00B82D50">
        <w:rPr>
          <w:b/>
          <w:bCs/>
          <w:sz w:val="24"/>
          <w:szCs w:val="24"/>
        </w:rPr>
        <w:t>ТЕХНИЧЕСКИЕ ТРЕБОВАНИЯ</w:t>
      </w:r>
    </w:p>
    <w:p w:rsidR="004E5F06" w:rsidRPr="004E5F06" w:rsidRDefault="004E5F06" w:rsidP="004E5F06">
      <w:pPr>
        <w:widowControl w:val="0"/>
        <w:tabs>
          <w:tab w:val="left" w:pos="426"/>
        </w:tabs>
        <w:spacing w:before="120" w:after="120"/>
        <w:jc w:val="center"/>
        <w:rPr>
          <w:rFonts w:eastAsia="Calibri"/>
          <w:b/>
          <w:sz w:val="24"/>
          <w:szCs w:val="24"/>
        </w:rPr>
      </w:pPr>
      <w:r w:rsidRPr="004E5F06">
        <w:rPr>
          <w:rFonts w:eastAsia="Calibri"/>
          <w:b/>
          <w:sz w:val="24"/>
          <w:szCs w:val="24"/>
        </w:rPr>
        <w:t xml:space="preserve">ОКПД2 </w:t>
      </w:r>
      <w:r w:rsidR="00222CA5" w:rsidRPr="00222CA5">
        <w:rPr>
          <w:rFonts w:eastAsia="Calibri"/>
          <w:b/>
          <w:sz w:val="24"/>
          <w:szCs w:val="24"/>
        </w:rPr>
        <w:t>______</w:t>
      </w:r>
      <w:r w:rsidRPr="004E5F06">
        <w:rPr>
          <w:rFonts w:eastAsia="Calibri"/>
          <w:b/>
          <w:sz w:val="24"/>
          <w:szCs w:val="24"/>
        </w:rPr>
        <w:t xml:space="preserve"> Поставка </w:t>
      </w:r>
      <w:r w:rsidR="00222CA5" w:rsidRPr="00222CA5">
        <w:rPr>
          <w:rFonts w:eastAsia="Calibri"/>
          <w:b/>
          <w:sz w:val="24"/>
          <w:szCs w:val="24"/>
        </w:rPr>
        <w:t>______</w:t>
      </w:r>
      <w:r w:rsidRPr="004E5F06">
        <w:rPr>
          <w:rFonts w:eastAsia="Calibri"/>
          <w:b/>
          <w:sz w:val="24"/>
          <w:szCs w:val="24"/>
        </w:rPr>
        <w:t xml:space="preserve"> для нужд Дагестанского филиала </w:t>
      </w:r>
    </w:p>
    <w:p w:rsidR="004E5F06" w:rsidRPr="004E5F06" w:rsidRDefault="004E5F06" w:rsidP="004E5F06">
      <w:pPr>
        <w:widowControl w:val="0"/>
        <w:tabs>
          <w:tab w:val="left" w:pos="426"/>
        </w:tabs>
        <w:spacing w:before="120" w:after="120"/>
        <w:jc w:val="center"/>
        <w:rPr>
          <w:rStyle w:val="afa"/>
          <w:rFonts w:eastAsia="Calibri"/>
          <w:b w:val="0"/>
          <w:i w:val="0"/>
        </w:rPr>
      </w:pPr>
      <w:r w:rsidRPr="004E5F06">
        <w:rPr>
          <w:rFonts w:eastAsia="Calibri"/>
          <w:b/>
          <w:sz w:val="24"/>
          <w:szCs w:val="24"/>
        </w:rPr>
        <w:t>АО «</w:t>
      </w:r>
      <w:proofErr w:type="spellStart"/>
      <w:r w:rsidRPr="004E5F06">
        <w:rPr>
          <w:rFonts w:eastAsia="Calibri"/>
          <w:b/>
          <w:sz w:val="24"/>
          <w:szCs w:val="24"/>
        </w:rPr>
        <w:t>Гидроремонт</w:t>
      </w:r>
      <w:proofErr w:type="spellEnd"/>
      <w:r w:rsidRPr="004E5F06">
        <w:rPr>
          <w:rFonts w:eastAsia="Calibri"/>
          <w:b/>
          <w:sz w:val="24"/>
          <w:szCs w:val="24"/>
        </w:rPr>
        <w:t>-ВКК» в г. Махачкала</w:t>
      </w:r>
    </w:p>
    <w:p w:rsidR="004E5F06" w:rsidRPr="00222CA5" w:rsidRDefault="004E5F06" w:rsidP="00222CA5">
      <w:pPr>
        <w:pStyle w:val="a3"/>
        <w:spacing w:after="120"/>
        <w:jc w:val="center"/>
        <w:outlineLvl w:val="0"/>
        <w:rPr>
          <w:rFonts w:eastAsia="Calibri"/>
          <w:b/>
          <w:sz w:val="24"/>
          <w:szCs w:val="24"/>
          <w:lang w:val="en-US"/>
        </w:rPr>
        <w:sectPr w:rsidR="004E5F06" w:rsidRPr="00222CA5" w:rsidSect="004E5F06">
          <w:pgSz w:w="11906" w:h="16838"/>
          <w:pgMar w:top="1134" w:right="851" w:bottom="426" w:left="1134" w:header="680" w:footer="0" w:gutter="0"/>
          <w:cols w:space="720"/>
          <w:formProt w:val="0"/>
        </w:sectPr>
      </w:pPr>
      <w:r w:rsidRPr="001D20F6">
        <w:rPr>
          <w:b/>
          <w:bCs/>
          <w:sz w:val="24"/>
          <w:szCs w:val="24"/>
        </w:rPr>
        <w:t xml:space="preserve"> </w:t>
      </w:r>
      <w:r w:rsidR="001D20F6" w:rsidRPr="001D20F6">
        <w:rPr>
          <w:b/>
          <w:bCs/>
          <w:sz w:val="24"/>
          <w:szCs w:val="24"/>
        </w:rPr>
        <w:t>Л</w:t>
      </w:r>
      <w:r>
        <w:rPr>
          <w:b/>
          <w:bCs/>
          <w:sz w:val="24"/>
          <w:szCs w:val="24"/>
        </w:rPr>
        <w:t>от</w:t>
      </w:r>
      <w:r w:rsidR="001D20F6" w:rsidRPr="001D20F6">
        <w:rPr>
          <w:b/>
          <w:bCs/>
          <w:sz w:val="24"/>
          <w:szCs w:val="24"/>
        </w:rPr>
        <w:t xml:space="preserve"> </w:t>
      </w:r>
      <w:r>
        <w:rPr>
          <w:rFonts w:eastAsia="Calibri"/>
          <w:b/>
          <w:sz w:val="24"/>
          <w:szCs w:val="24"/>
        </w:rPr>
        <w:t xml:space="preserve">№ </w:t>
      </w:r>
      <w:r w:rsidR="00222CA5">
        <w:rPr>
          <w:rFonts w:eastAsia="Calibri"/>
          <w:b/>
          <w:sz w:val="24"/>
          <w:szCs w:val="24"/>
          <w:lang w:val="en-US"/>
        </w:rPr>
        <w:t>_______________</w:t>
      </w:r>
      <w:bookmarkStart w:id="8" w:name="_Toc46743510"/>
      <w:bookmarkStart w:id="9" w:name="_GoBack"/>
      <w:bookmarkEnd w:id="8"/>
      <w:bookmarkEnd w:id="9"/>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Default="00E06888" w:rsidP="00FB709E">
      <w:pPr>
        <w:pStyle w:val="a3"/>
        <w:spacing w:after="120"/>
        <w:outlineLvl w:val="0"/>
        <w:rPr>
          <w:b/>
          <w:bCs/>
          <w:sz w:val="24"/>
          <w:szCs w:val="24"/>
        </w:rPr>
      </w:pPr>
    </w:p>
    <w:p w:rsidR="00E06888" w:rsidRPr="00D638B3" w:rsidRDefault="00E06888" w:rsidP="00FB709E">
      <w:pPr>
        <w:pStyle w:val="a3"/>
        <w:spacing w:after="120"/>
        <w:outlineLvl w:val="0"/>
        <w:rPr>
          <w:b/>
          <w:bCs/>
          <w:sz w:val="24"/>
          <w:szCs w:val="24"/>
        </w:rPr>
      </w:pPr>
    </w:p>
    <w:sectPr w:rsidR="00E06888" w:rsidRPr="00D638B3" w:rsidSect="004E5F06">
      <w:pgSz w:w="11906" w:h="16838" w:code="9"/>
      <w:pgMar w:top="709"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7D" w:rsidRDefault="00B12E7D">
      <w:r>
        <w:separator/>
      </w:r>
    </w:p>
  </w:endnote>
  <w:endnote w:type="continuationSeparator" w:id="0">
    <w:p w:rsidR="00B12E7D" w:rsidRDefault="00B1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2E7D" w:rsidRDefault="00B12E7D">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22CA5">
      <w:rPr>
        <w:rStyle w:val="a7"/>
        <w:noProof/>
      </w:rPr>
      <w:t>16</w:t>
    </w:r>
    <w:r>
      <w:rPr>
        <w:rStyle w:val="a7"/>
      </w:rPr>
      <w:fldChar w:fldCharType="end"/>
    </w:r>
  </w:p>
  <w:p w:rsidR="00B12E7D" w:rsidRDefault="00B12E7D">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2E7D" w:rsidRDefault="00B12E7D">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22CA5">
      <w:rPr>
        <w:rStyle w:val="a7"/>
        <w:noProof/>
      </w:rPr>
      <w:t>18</w:t>
    </w:r>
    <w:r>
      <w:rPr>
        <w:rStyle w:val="a7"/>
      </w:rPr>
      <w:fldChar w:fldCharType="end"/>
    </w:r>
  </w:p>
  <w:p w:rsidR="00B12E7D" w:rsidRDefault="00B12E7D">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7D" w:rsidRDefault="00B12E7D">
      <w:r>
        <w:separator/>
      </w:r>
    </w:p>
  </w:footnote>
  <w:footnote w:type="continuationSeparator" w:id="0">
    <w:p w:rsidR="00B12E7D" w:rsidRDefault="00B12E7D">
      <w:r>
        <w:continuationSeparator/>
      </w:r>
    </w:p>
  </w:footnote>
  <w:footnote w:id="1">
    <w:p w:rsidR="00222CA5" w:rsidRDefault="00222CA5" w:rsidP="00222CA5">
      <w:pPr>
        <w:pStyle w:val="afb"/>
        <w:jc w:val="both"/>
      </w:pPr>
      <w:r w:rsidRPr="00714FF7">
        <w:rPr>
          <w:rStyle w:val="afd"/>
        </w:rPr>
        <w:footnoteRef/>
      </w:r>
      <w:r w:rsidRPr="00714FF7">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E7D" w:rsidRDefault="00B12E7D"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484093"/>
    <w:multiLevelType w:val="hybridMultilevel"/>
    <w:tmpl w:val="8BC8DD04"/>
    <w:lvl w:ilvl="0" w:tplc="F8C2D602">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6574B8"/>
    <w:multiLevelType w:val="hybridMultilevel"/>
    <w:tmpl w:val="2796069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1295B"/>
    <w:multiLevelType w:val="hybridMultilevel"/>
    <w:tmpl w:val="DD2695A2"/>
    <w:lvl w:ilvl="0" w:tplc="7AD266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D76BEA"/>
    <w:multiLevelType w:val="hybridMultilevel"/>
    <w:tmpl w:val="9FCA71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35A20B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BEA198E"/>
    <w:multiLevelType w:val="hybridMultilevel"/>
    <w:tmpl w:val="1272E2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8A45A93"/>
    <w:multiLevelType w:val="hybridMultilevel"/>
    <w:tmpl w:val="FAE254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8FA3970"/>
    <w:multiLevelType w:val="multilevel"/>
    <w:tmpl w:val="7D50E056"/>
    <w:lvl w:ilvl="0">
      <w:start w:val="1"/>
      <w:numFmt w:val="bullet"/>
      <w:lvlText w:val="-"/>
      <w:lvlJc w:val="left"/>
      <w:pPr>
        <w:ind w:left="1069" w:hanging="360"/>
      </w:pPr>
      <w:rPr>
        <w:rFonts w:ascii="Tahoma" w:hAnsi="Tahoma" w:cs="Tahoma"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5" w15:restartNumberingAfterBreak="0">
    <w:nsid w:val="29321974"/>
    <w:multiLevelType w:val="multilevel"/>
    <w:tmpl w:val="680C1EE0"/>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568"/>
        </w:tabs>
        <w:ind w:left="432"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15:restartNumberingAfterBreak="0">
    <w:nsid w:val="37167D58"/>
    <w:multiLevelType w:val="multilevel"/>
    <w:tmpl w:val="DF4608F2"/>
    <w:lvl w:ilvl="0">
      <w:start w:val="1"/>
      <w:numFmt w:val="decimal"/>
      <w:lvlText w:val="%1."/>
      <w:lvlJc w:val="left"/>
      <w:pPr>
        <w:tabs>
          <w:tab w:val="num" w:pos="5321"/>
        </w:tabs>
        <w:ind w:left="5321" w:hanging="360"/>
      </w:p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9024C37"/>
    <w:multiLevelType w:val="hybridMultilevel"/>
    <w:tmpl w:val="52EA6F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CB23FFF"/>
    <w:multiLevelType w:val="multilevel"/>
    <w:tmpl w:val="DAF23882"/>
    <w:lvl w:ilvl="0">
      <w:start w:val="2"/>
      <w:numFmt w:val="decimal"/>
      <w:lvlText w:val="%1."/>
      <w:lvlJc w:val="left"/>
      <w:pPr>
        <w:ind w:left="450" w:hanging="450"/>
      </w:pPr>
      <w:rPr>
        <w:rFonts w:hint="default"/>
        <w:b/>
      </w:rPr>
    </w:lvl>
    <w:lvl w:ilvl="1">
      <w:start w:val="1"/>
      <w:numFmt w:val="decimal"/>
      <w:lvlText w:val="%1.%2."/>
      <w:lvlJc w:val="left"/>
      <w:pPr>
        <w:ind w:left="2148" w:hanging="720"/>
      </w:pPr>
      <w:rPr>
        <w:rFonts w:hint="default"/>
        <w:b/>
      </w:rPr>
    </w:lvl>
    <w:lvl w:ilvl="2">
      <w:start w:val="1"/>
      <w:numFmt w:val="decimal"/>
      <w:lvlText w:val="%1.%2.%3."/>
      <w:lvlJc w:val="left"/>
      <w:pPr>
        <w:ind w:left="3576" w:hanging="720"/>
      </w:pPr>
      <w:rPr>
        <w:rFonts w:hint="default"/>
        <w:b/>
      </w:rPr>
    </w:lvl>
    <w:lvl w:ilvl="3">
      <w:start w:val="1"/>
      <w:numFmt w:val="decimal"/>
      <w:lvlText w:val="%1.%2.%3.%4."/>
      <w:lvlJc w:val="left"/>
      <w:pPr>
        <w:ind w:left="5364" w:hanging="1080"/>
      </w:pPr>
      <w:rPr>
        <w:rFonts w:hint="default"/>
        <w:b/>
      </w:rPr>
    </w:lvl>
    <w:lvl w:ilvl="4">
      <w:start w:val="1"/>
      <w:numFmt w:val="decimal"/>
      <w:lvlText w:val="%1.%2.%3.%4.%5."/>
      <w:lvlJc w:val="left"/>
      <w:pPr>
        <w:ind w:left="6792" w:hanging="1080"/>
      </w:pPr>
      <w:rPr>
        <w:rFonts w:hint="default"/>
        <w:b/>
      </w:rPr>
    </w:lvl>
    <w:lvl w:ilvl="5">
      <w:start w:val="1"/>
      <w:numFmt w:val="decimal"/>
      <w:lvlText w:val="%1.%2.%3.%4.%5.%6."/>
      <w:lvlJc w:val="left"/>
      <w:pPr>
        <w:ind w:left="8580" w:hanging="1440"/>
      </w:pPr>
      <w:rPr>
        <w:rFonts w:hint="default"/>
        <w:b/>
      </w:rPr>
    </w:lvl>
    <w:lvl w:ilvl="6">
      <w:start w:val="1"/>
      <w:numFmt w:val="decimal"/>
      <w:lvlText w:val="%1.%2.%3.%4.%5.%6.%7."/>
      <w:lvlJc w:val="left"/>
      <w:pPr>
        <w:ind w:left="10368" w:hanging="1800"/>
      </w:pPr>
      <w:rPr>
        <w:rFonts w:hint="default"/>
        <w:b/>
      </w:rPr>
    </w:lvl>
    <w:lvl w:ilvl="7">
      <w:start w:val="1"/>
      <w:numFmt w:val="decimal"/>
      <w:lvlText w:val="%1.%2.%3.%4.%5.%6.%7.%8."/>
      <w:lvlJc w:val="left"/>
      <w:pPr>
        <w:ind w:left="11796" w:hanging="1800"/>
      </w:pPr>
      <w:rPr>
        <w:rFonts w:hint="default"/>
        <w:b/>
      </w:rPr>
    </w:lvl>
    <w:lvl w:ilvl="8">
      <w:start w:val="1"/>
      <w:numFmt w:val="decimal"/>
      <w:lvlText w:val="%1.%2.%3.%4.%5.%6.%7.%8.%9."/>
      <w:lvlJc w:val="left"/>
      <w:pPr>
        <w:ind w:left="13584" w:hanging="2160"/>
      </w:pPr>
      <w:rPr>
        <w:rFonts w:hint="default"/>
        <w:b/>
      </w:rPr>
    </w:lvl>
  </w:abstractNum>
  <w:abstractNum w:abstractNumId="20"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1B466A6"/>
    <w:multiLevelType w:val="hybridMultilevel"/>
    <w:tmpl w:val="775CA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4F30D4"/>
    <w:multiLevelType w:val="hybridMultilevel"/>
    <w:tmpl w:val="A5D8F9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46405444"/>
    <w:multiLevelType w:val="hybridMultilevel"/>
    <w:tmpl w:val="E566FC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8" w15:restartNumberingAfterBreak="0">
    <w:nsid w:val="51974F75"/>
    <w:multiLevelType w:val="hybridMultilevel"/>
    <w:tmpl w:val="45B45E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42E22EC"/>
    <w:multiLevelType w:val="hybridMultilevel"/>
    <w:tmpl w:val="579E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6651D05"/>
    <w:multiLevelType w:val="multilevel"/>
    <w:tmpl w:val="14682D56"/>
    <w:lvl w:ilvl="0">
      <w:start w:val="1"/>
      <w:numFmt w:val="bullet"/>
      <w:lvlText w:val="–"/>
      <w:lvlJc w:val="left"/>
      <w:pPr>
        <w:ind w:left="1429" w:hanging="360"/>
      </w:pPr>
      <w:rPr>
        <w:rFonts w:ascii="Times New Roman" w:hAnsi="Times New Roman" w:cs="Times New Roman" w:hint="default"/>
        <w:b/>
        <w:color w:val="000000"/>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0" w15:restartNumberingAfterBreak="0">
    <w:nsid w:val="64DE75C7"/>
    <w:multiLevelType w:val="multilevel"/>
    <w:tmpl w:val="DF5EAB1E"/>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69477FE"/>
    <w:multiLevelType w:val="hybridMultilevel"/>
    <w:tmpl w:val="03D41A9E"/>
    <w:lvl w:ilvl="0" w:tplc="054A4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C2B3E04"/>
    <w:multiLevelType w:val="multilevel"/>
    <w:tmpl w:val="157EC850"/>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1"/>
  </w:num>
  <w:num w:numId="2">
    <w:abstractNumId w:val="29"/>
  </w:num>
  <w:num w:numId="3">
    <w:abstractNumId w:val="26"/>
  </w:num>
  <w:num w:numId="4">
    <w:abstractNumId w:val="45"/>
  </w:num>
  <w:num w:numId="5">
    <w:abstractNumId w:val="5"/>
  </w:num>
  <w:num w:numId="6">
    <w:abstractNumId w:val="38"/>
  </w:num>
  <w:num w:numId="7">
    <w:abstractNumId w:val="9"/>
  </w:num>
  <w:num w:numId="8">
    <w:abstractNumId w:val="21"/>
  </w:num>
  <w:num w:numId="9">
    <w:abstractNumId w:val="37"/>
  </w:num>
  <w:num w:numId="10">
    <w:abstractNumId w:val="36"/>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7"/>
  </w:num>
  <w:num w:numId="15">
    <w:abstractNumId w:val="11"/>
  </w:num>
  <w:num w:numId="16">
    <w:abstractNumId w:val="46"/>
  </w:num>
  <w:num w:numId="17">
    <w:abstractNumId w:val="44"/>
  </w:num>
  <w:num w:numId="18">
    <w:abstractNumId w:val="16"/>
  </w:num>
  <w:num w:numId="19">
    <w:abstractNumId w:val="20"/>
  </w:num>
  <w:num w:numId="20">
    <w:abstractNumId w:val="35"/>
  </w:num>
  <w:num w:numId="21">
    <w:abstractNumId w:val="2"/>
  </w:num>
  <w:num w:numId="22">
    <w:abstractNumId w:val="32"/>
  </w:num>
  <w:num w:numId="23">
    <w:abstractNumId w:val="39"/>
  </w:num>
  <w:num w:numId="24">
    <w:abstractNumId w:val="34"/>
  </w:num>
  <w:num w:numId="25">
    <w:abstractNumId w:val="25"/>
  </w:num>
  <w:num w:numId="26">
    <w:abstractNumId w:val="43"/>
  </w:num>
  <w:num w:numId="27">
    <w:abstractNumId w:val="8"/>
  </w:num>
  <w:num w:numId="28">
    <w:abstractNumId w:val="0"/>
  </w:num>
  <w:num w:numId="29">
    <w:abstractNumId w:val="6"/>
  </w:num>
  <w:num w:numId="30">
    <w:abstractNumId w:val="30"/>
  </w:num>
  <w:num w:numId="31">
    <w:abstractNumId w:val="19"/>
  </w:num>
  <w:num w:numId="32">
    <w:abstractNumId w:val="13"/>
  </w:num>
  <w:num w:numId="33">
    <w:abstractNumId w:val="1"/>
  </w:num>
  <w:num w:numId="34">
    <w:abstractNumId w:val="24"/>
  </w:num>
  <w:num w:numId="35">
    <w:abstractNumId w:val="18"/>
  </w:num>
  <w:num w:numId="36">
    <w:abstractNumId w:val="42"/>
  </w:num>
  <w:num w:numId="37">
    <w:abstractNumId w:val="28"/>
  </w:num>
  <w:num w:numId="38">
    <w:abstractNumId w:val="12"/>
  </w:num>
  <w:num w:numId="39">
    <w:abstractNumId w:val="23"/>
  </w:num>
  <w:num w:numId="40">
    <w:abstractNumId w:val="22"/>
  </w:num>
  <w:num w:numId="41">
    <w:abstractNumId w:val="4"/>
  </w:num>
  <w:num w:numId="42">
    <w:abstractNumId w:val="14"/>
  </w:num>
  <w:num w:numId="43">
    <w:abstractNumId w:val="33"/>
  </w:num>
  <w:num w:numId="44">
    <w:abstractNumId w:val="17"/>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044B"/>
    <w:rsid w:val="00002D97"/>
    <w:rsid w:val="00004242"/>
    <w:rsid w:val="00011723"/>
    <w:rsid w:val="000129D8"/>
    <w:rsid w:val="00013BDA"/>
    <w:rsid w:val="00017DAB"/>
    <w:rsid w:val="000355C3"/>
    <w:rsid w:val="00053100"/>
    <w:rsid w:val="0005506D"/>
    <w:rsid w:val="00060C8B"/>
    <w:rsid w:val="0006115E"/>
    <w:rsid w:val="00073007"/>
    <w:rsid w:val="000741D7"/>
    <w:rsid w:val="000803AF"/>
    <w:rsid w:val="00097D88"/>
    <w:rsid w:val="000A007A"/>
    <w:rsid w:val="000A1588"/>
    <w:rsid w:val="000A53F0"/>
    <w:rsid w:val="000B26F2"/>
    <w:rsid w:val="000B274D"/>
    <w:rsid w:val="000B30C3"/>
    <w:rsid w:val="000B6925"/>
    <w:rsid w:val="000C066D"/>
    <w:rsid w:val="000C3B91"/>
    <w:rsid w:val="000C7076"/>
    <w:rsid w:val="000D37AA"/>
    <w:rsid w:val="000E0B7A"/>
    <w:rsid w:val="000E1DFE"/>
    <w:rsid w:val="000F1443"/>
    <w:rsid w:val="001015E2"/>
    <w:rsid w:val="00102105"/>
    <w:rsid w:val="001039D9"/>
    <w:rsid w:val="00112C5E"/>
    <w:rsid w:val="00113232"/>
    <w:rsid w:val="00114CD6"/>
    <w:rsid w:val="0011533E"/>
    <w:rsid w:val="0011689B"/>
    <w:rsid w:val="001170C8"/>
    <w:rsid w:val="00121563"/>
    <w:rsid w:val="0012288B"/>
    <w:rsid w:val="001427A1"/>
    <w:rsid w:val="00146455"/>
    <w:rsid w:val="00147946"/>
    <w:rsid w:val="00154711"/>
    <w:rsid w:val="001647CC"/>
    <w:rsid w:val="00165EEC"/>
    <w:rsid w:val="00172099"/>
    <w:rsid w:val="00174DD8"/>
    <w:rsid w:val="001815CF"/>
    <w:rsid w:val="001833A9"/>
    <w:rsid w:val="001A4C5E"/>
    <w:rsid w:val="001B21E3"/>
    <w:rsid w:val="001B2D5D"/>
    <w:rsid w:val="001B332F"/>
    <w:rsid w:val="001C4356"/>
    <w:rsid w:val="001D20F6"/>
    <w:rsid w:val="001D723D"/>
    <w:rsid w:val="001E3806"/>
    <w:rsid w:val="00203A65"/>
    <w:rsid w:val="002063CE"/>
    <w:rsid w:val="00210D3A"/>
    <w:rsid w:val="00211CA1"/>
    <w:rsid w:val="0021264B"/>
    <w:rsid w:val="00214B12"/>
    <w:rsid w:val="00222CA5"/>
    <w:rsid w:val="002236B2"/>
    <w:rsid w:val="00230C81"/>
    <w:rsid w:val="00231E18"/>
    <w:rsid w:val="002334C1"/>
    <w:rsid w:val="00236C89"/>
    <w:rsid w:val="00250407"/>
    <w:rsid w:val="002533C6"/>
    <w:rsid w:val="00272345"/>
    <w:rsid w:val="00273AB0"/>
    <w:rsid w:val="00277472"/>
    <w:rsid w:val="002937D6"/>
    <w:rsid w:val="00293A6D"/>
    <w:rsid w:val="002973F2"/>
    <w:rsid w:val="002B05C4"/>
    <w:rsid w:val="002B107A"/>
    <w:rsid w:val="002B2A5B"/>
    <w:rsid w:val="002B58BA"/>
    <w:rsid w:val="002C4A66"/>
    <w:rsid w:val="002D4F9F"/>
    <w:rsid w:val="002D67CC"/>
    <w:rsid w:val="002F2326"/>
    <w:rsid w:val="002F3375"/>
    <w:rsid w:val="002F6FAB"/>
    <w:rsid w:val="00304397"/>
    <w:rsid w:val="00320B3C"/>
    <w:rsid w:val="00335AFE"/>
    <w:rsid w:val="00343E0B"/>
    <w:rsid w:val="003572F6"/>
    <w:rsid w:val="00363F20"/>
    <w:rsid w:val="0036475F"/>
    <w:rsid w:val="0037137D"/>
    <w:rsid w:val="00373280"/>
    <w:rsid w:val="0038329D"/>
    <w:rsid w:val="0039190C"/>
    <w:rsid w:val="003A0C81"/>
    <w:rsid w:val="003A22BE"/>
    <w:rsid w:val="003A4CA8"/>
    <w:rsid w:val="003A612E"/>
    <w:rsid w:val="003B52D8"/>
    <w:rsid w:val="003C5E39"/>
    <w:rsid w:val="003D0882"/>
    <w:rsid w:val="003D2D65"/>
    <w:rsid w:val="003F0B4C"/>
    <w:rsid w:val="00402D8B"/>
    <w:rsid w:val="004057F4"/>
    <w:rsid w:val="00411AAA"/>
    <w:rsid w:val="00412B7A"/>
    <w:rsid w:val="0042608E"/>
    <w:rsid w:val="004267C6"/>
    <w:rsid w:val="00430477"/>
    <w:rsid w:val="00436E95"/>
    <w:rsid w:val="0044691F"/>
    <w:rsid w:val="00447FC8"/>
    <w:rsid w:val="00454B7C"/>
    <w:rsid w:val="004645A0"/>
    <w:rsid w:val="00466DD3"/>
    <w:rsid w:val="004813C4"/>
    <w:rsid w:val="004832EB"/>
    <w:rsid w:val="004866E1"/>
    <w:rsid w:val="00487173"/>
    <w:rsid w:val="00492B6E"/>
    <w:rsid w:val="0049314B"/>
    <w:rsid w:val="004938B3"/>
    <w:rsid w:val="00494D0F"/>
    <w:rsid w:val="004A2951"/>
    <w:rsid w:val="004A3A6D"/>
    <w:rsid w:val="004C43E5"/>
    <w:rsid w:val="004C4851"/>
    <w:rsid w:val="004C7981"/>
    <w:rsid w:val="004D2542"/>
    <w:rsid w:val="004E0748"/>
    <w:rsid w:val="004E2DFB"/>
    <w:rsid w:val="004E3337"/>
    <w:rsid w:val="004E35F0"/>
    <w:rsid w:val="004E5F06"/>
    <w:rsid w:val="004F238A"/>
    <w:rsid w:val="004F7E84"/>
    <w:rsid w:val="0050297D"/>
    <w:rsid w:val="00504174"/>
    <w:rsid w:val="0050446F"/>
    <w:rsid w:val="005100D6"/>
    <w:rsid w:val="005239BA"/>
    <w:rsid w:val="00525CB2"/>
    <w:rsid w:val="0054253E"/>
    <w:rsid w:val="00542DBA"/>
    <w:rsid w:val="00546324"/>
    <w:rsid w:val="00557084"/>
    <w:rsid w:val="00571EE6"/>
    <w:rsid w:val="00572FF0"/>
    <w:rsid w:val="0057362D"/>
    <w:rsid w:val="0058274F"/>
    <w:rsid w:val="00587F0B"/>
    <w:rsid w:val="00592B3F"/>
    <w:rsid w:val="00594DE0"/>
    <w:rsid w:val="005A720E"/>
    <w:rsid w:val="005B0D1F"/>
    <w:rsid w:val="005B3FB6"/>
    <w:rsid w:val="005B62FF"/>
    <w:rsid w:val="005C0E30"/>
    <w:rsid w:val="005C2E3E"/>
    <w:rsid w:val="005C42EC"/>
    <w:rsid w:val="005D2DBA"/>
    <w:rsid w:val="005D650D"/>
    <w:rsid w:val="005E2225"/>
    <w:rsid w:val="005E3415"/>
    <w:rsid w:val="005F3D2A"/>
    <w:rsid w:val="0060177C"/>
    <w:rsid w:val="0060301B"/>
    <w:rsid w:val="00604158"/>
    <w:rsid w:val="00610345"/>
    <w:rsid w:val="0062320E"/>
    <w:rsid w:val="00624EFC"/>
    <w:rsid w:val="00631AE3"/>
    <w:rsid w:val="00634077"/>
    <w:rsid w:val="00634383"/>
    <w:rsid w:val="00637307"/>
    <w:rsid w:val="00644980"/>
    <w:rsid w:val="00650AE8"/>
    <w:rsid w:val="006512F3"/>
    <w:rsid w:val="00654509"/>
    <w:rsid w:val="006652D1"/>
    <w:rsid w:val="0066561F"/>
    <w:rsid w:val="00665701"/>
    <w:rsid w:val="0066722E"/>
    <w:rsid w:val="00667C5E"/>
    <w:rsid w:val="006708A5"/>
    <w:rsid w:val="00695F46"/>
    <w:rsid w:val="00696893"/>
    <w:rsid w:val="006A1B7B"/>
    <w:rsid w:val="006B5D25"/>
    <w:rsid w:val="006C5628"/>
    <w:rsid w:val="006D34FE"/>
    <w:rsid w:val="006D7D63"/>
    <w:rsid w:val="006E3A96"/>
    <w:rsid w:val="006E467A"/>
    <w:rsid w:val="006F23C3"/>
    <w:rsid w:val="006F5455"/>
    <w:rsid w:val="006F5F88"/>
    <w:rsid w:val="006F7474"/>
    <w:rsid w:val="00703090"/>
    <w:rsid w:val="00705305"/>
    <w:rsid w:val="00710E3A"/>
    <w:rsid w:val="00714FF7"/>
    <w:rsid w:val="00724B65"/>
    <w:rsid w:val="007251A3"/>
    <w:rsid w:val="00731208"/>
    <w:rsid w:val="007347A8"/>
    <w:rsid w:val="007402FE"/>
    <w:rsid w:val="00740FD2"/>
    <w:rsid w:val="00750BAD"/>
    <w:rsid w:val="007570B8"/>
    <w:rsid w:val="0076386E"/>
    <w:rsid w:val="007663CB"/>
    <w:rsid w:val="007801CE"/>
    <w:rsid w:val="007B03EE"/>
    <w:rsid w:val="007B7DB1"/>
    <w:rsid w:val="007C6884"/>
    <w:rsid w:val="007D0154"/>
    <w:rsid w:val="007D2B68"/>
    <w:rsid w:val="007E405E"/>
    <w:rsid w:val="007F4DF5"/>
    <w:rsid w:val="007F7D58"/>
    <w:rsid w:val="0081165D"/>
    <w:rsid w:val="00812858"/>
    <w:rsid w:val="0081398D"/>
    <w:rsid w:val="00817A8D"/>
    <w:rsid w:val="00820429"/>
    <w:rsid w:val="00821438"/>
    <w:rsid w:val="0083519D"/>
    <w:rsid w:val="0083618F"/>
    <w:rsid w:val="0084054E"/>
    <w:rsid w:val="00846920"/>
    <w:rsid w:val="00855165"/>
    <w:rsid w:val="00863936"/>
    <w:rsid w:val="00870EEA"/>
    <w:rsid w:val="008737BB"/>
    <w:rsid w:val="00876556"/>
    <w:rsid w:val="00876F0E"/>
    <w:rsid w:val="00877EF5"/>
    <w:rsid w:val="00881EB3"/>
    <w:rsid w:val="00883B6A"/>
    <w:rsid w:val="008846AA"/>
    <w:rsid w:val="00893426"/>
    <w:rsid w:val="00893485"/>
    <w:rsid w:val="008936EB"/>
    <w:rsid w:val="00893EBB"/>
    <w:rsid w:val="008954B6"/>
    <w:rsid w:val="008A2E7A"/>
    <w:rsid w:val="008A7592"/>
    <w:rsid w:val="008B0F79"/>
    <w:rsid w:val="008B2849"/>
    <w:rsid w:val="008B3547"/>
    <w:rsid w:val="008B4094"/>
    <w:rsid w:val="008B446F"/>
    <w:rsid w:val="008B5384"/>
    <w:rsid w:val="008C0F4C"/>
    <w:rsid w:val="008D3AF7"/>
    <w:rsid w:val="008D4E77"/>
    <w:rsid w:val="008E05B1"/>
    <w:rsid w:val="008E5040"/>
    <w:rsid w:val="008F4A0D"/>
    <w:rsid w:val="008F631D"/>
    <w:rsid w:val="00904066"/>
    <w:rsid w:val="0090420C"/>
    <w:rsid w:val="00905102"/>
    <w:rsid w:val="0090700C"/>
    <w:rsid w:val="0090711E"/>
    <w:rsid w:val="00907B9F"/>
    <w:rsid w:val="00914D81"/>
    <w:rsid w:val="00937B52"/>
    <w:rsid w:val="00944798"/>
    <w:rsid w:val="00945E33"/>
    <w:rsid w:val="0095179C"/>
    <w:rsid w:val="009525AA"/>
    <w:rsid w:val="009556A9"/>
    <w:rsid w:val="00965E93"/>
    <w:rsid w:val="00966121"/>
    <w:rsid w:val="009676BE"/>
    <w:rsid w:val="00973386"/>
    <w:rsid w:val="00982434"/>
    <w:rsid w:val="009842C7"/>
    <w:rsid w:val="0099434D"/>
    <w:rsid w:val="0099615E"/>
    <w:rsid w:val="009974F5"/>
    <w:rsid w:val="009A18B0"/>
    <w:rsid w:val="009A6AE8"/>
    <w:rsid w:val="009B3F87"/>
    <w:rsid w:val="009B7F96"/>
    <w:rsid w:val="009C5982"/>
    <w:rsid w:val="009D23DD"/>
    <w:rsid w:val="009D2586"/>
    <w:rsid w:val="009D351B"/>
    <w:rsid w:val="009D67F4"/>
    <w:rsid w:val="009D7A42"/>
    <w:rsid w:val="009E1308"/>
    <w:rsid w:val="009F3696"/>
    <w:rsid w:val="00A07AF9"/>
    <w:rsid w:val="00A17A24"/>
    <w:rsid w:val="00A215BD"/>
    <w:rsid w:val="00A22F11"/>
    <w:rsid w:val="00A264B2"/>
    <w:rsid w:val="00A26B6A"/>
    <w:rsid w:val="00A27E43"/>
    <w:rsid w:val="00A308F1"/>
    <w:rsid w:val="00A34D36"/>
    <w:rsid w:val="00A4759E"/>
    <w:rsid w:val="00A52AF2"/>
    <w:rsid w:val="00A53424"/>
    <w:rsid w:val="00A57893"/>
    <w:rsid w:val="00A66AA0"/>
    <w:rsid w:val="00A74123"/>
    <w:rsid w:val="00A74361"/>
    <w:rsid w:val="00A75673"/>
    <w:rsid w:val="00A8157D"/>
    <w:rsid w:val="00A825B3"/>
    <w:rsid w:val="00A832EA"/>
    <w:rsid w:val="00A859F7"/>
    <w:rsid w:val="00A85D42"/>
    <w:rsid w:val="00A87FDE"/>
    <w:rsid w:val="00A9059F"/>
    <w:rsid w:val="00A93A34"/>
    <w:rsid w:val="00AA0E02"/>
    <w:rsid w:val="00AA1DFD"/>
    <w:rsid w:val="00AA52BC"/>
    <w:rsid w:val="00AA6288"/>
    <w:rsid w:val="00AB070A"/>
    <w:rsid w:val="00AB3957"/>
    <w:rsid w:val="00AB5785"/>
    <w:rsid w:val="00AB645B"/>
    <w:rsid w:val="00AC306C"/>
    <w:rsid w:val="00AC43FB"/>
    <w:rsid w:val="00AC441C"/>
    <w:rsid w:val="00AD0B63"/>
    <w:rsid w:val="00AD2E79"/>
    <w:rsid w:val="00AE023D"/>
    <w:rsid w:val="00AE191D"/>
    <w:rsid w:val="00AE75D7"/>
    <w:rsid w:val="00AF22B3"/>
    <w:rsid w:val="00AF47AA"/>
    <w:rsid w:val="00B11D27"/>
    <w:rsid w:val="00B12E7D"/>
    <w:rsid w:val="00B2150D"/>
    <w:rsid w:val="00B21A69"/>
    <w:rsid w:val="00B233EE"/>
    <w:rsid w:val="00B2624D"/>
    <w:rsid w:val="00B277DE"/>
    <w:rsid w:val="00B3091F"/>
    <w:rsid w:val="00B409B5"/>
    <w:rsid w:val="00B43802"/>
    <w:rsid w:val="00B45F7F"/>
    <w:rsid w:val="00B46F78"/>
    <w:rsid w:val="00B50DA7"/>
    <w:rsid w:val="00B55724"/>
    <w:rsid w:val="00B55995"/>
    <w:rsid w:val="00B56C78"/>
    <w:rsid w:val="00B75F98"/>
    <w:rsid w:val="00B82D50"/>
    <w:rsid w:val="00B96B87"/>
    <w:rsid w:val="00BA3723"/>
    <w:rsid w:val="00BA4A00"/>
    <w:rsid w:val="00BB5F15"/>
    <w:rsid w:val="00BC06E0"/>
    <w:rsid w:val="00BC0B16"/>
    <w:rsid w:val="00BC3952"/>
    <w:rsid w:val="00BC6DBD"/>
    <w:rsid w:val="00BD041D"/>
    <w:rsid w:val="00BD13D6"/>
    <w:rsid w:val="00BF0542"/>
    <w:rsid w:val="00BF6556"/>
    <w:rsid w:val="00C07A59"/>
    <w:rsid w:val="00C11CD6"/>
    <w:rsid w:val="00C12490"/>
    <w:rsid w:val="00C15D2E"/>
    <w:rsid w:val="00C166B6"/>
    <w:rsid w:val="00C16A86"/>
    <w:rsid w:val="00C2797F"/>
    <w:rsid w:val="00C32C96"/>
    <w:rsid w:val="00C41BB1"/>
    <w:rsid w:val="00C50E5A"/>
    <w:rsid w:val="00C56DC4"/>
    <w:rsid w:val="00C62BDE"/>
    <w:rsid w:val="00C71F71"/>
    <w:rsid w:val="00C75BBC"/>
    <w:rsid w:val="00C75C1A"/>
    <w:rsid w:val="00C764E1"/>
    <w:rsid w:val="00C77FC0"/>
    <w:rsid w:val="00C80C3E"/>
    <w:rsid w:val="00C8183C"/>
    <w:rsid w:val="00C81893"/>
    <w:rsid w:val="00C8440C"/>
    <w:rsid w:val="00C8515C"/>
    <w:rsid w:val="00C92C8A"/>
    <w:rsid w:val="00C93B18"/>
    <w:rsid w:val="00C93BAE"/>
    <w:rsid w:val="00C94BA6"/>
    <w:rsid w:val="00CA2F49"/>
    <w:rsid w:val="00CA6682"/>
    <w:rsid w:val="00CA7316"/>
    <w:rsid w:val="00CA79AA"/>
    <w:rsid w:val="00CB3247"/>
    <w:rsid w:val="00CB3651"/>
    <w:rsid w:val="00CB7AFA"/>
    <w:rsid w:val="00CE2608"/>
    <w:rsid w:val="00CE6F4F"/>
    <w:rsid w:val="00CF0431"/>
    <w:rsid w:val="00CF3698"/>
    <w:rsid w:val="00CF3D9A"/>
    <w:rsid w:val="00CF61E0"/>
    <w:rsid w:val="00CF6671"/>
    <w:rsid w:val="00D00463"/>
    <w:rsid w:val="00D0168F"/>
    <w:rsid w:val="00D07D80"/>
    <w:rsid w:val="00D11A4D"/>
    <w:rsid w:val="00D22F5C"/>
    <w:rsid w:val="00D273D5"/>
    <w:rsid w:val="00D32AD8"/>
    <w:rsid w:val="00D44784"/>
    <w:rsid w:val="00D45173"/>
    <w:rsid w:val="00D5639B"/>
    <w:rsid w:val="00D6339A"/>
    <w:rsid w:val="00D638B3"/>
    <w:rsid w:val="00D649CB"/>
    <w:rsid w:val="00D67457"/>
    <w:rsid w:val="00D73513"/>
    <w:rsid w:val="00D75830"/>
    <w:rsid w:val="00D77D72"/>
    <w:rsid w:val="00D82B4D"/>
    <w:rsid w:val="00DA3D05"/>
    <w:rsid w:val="00DA6326"/>
    <w:rsid w:val="00DB1E54"/>
    <w:rsid w:val="00DB2A8E"/>
    <w:rsid w:val="00DB564B"/>
    <w:rsid w:val="00DC5EAD"/>
    <w:rsid w:val="00DC6ADC"/>
    <w:rsid w:val="00DD2207"/>
    <w:rsid w:val="00DD7014"/>
    <w:rsid w:val="00DE47F8"/>
    <w:rsid w:val="00DF3A81"/>
    <w:rsid w:val="00DF4963"/>
    <w:rsid w:val="00E04148"/>
    <w:rsid w:val="00E052AA"/>
    <w:rsid w:val="00E06888"/>
    <w:rsid w:val="00E1250F"/>
    <w:rsid w:val="00E22D3F"/>
    <w:rsid w:val="00E3054F"/>
    <w:rsid w:val="00E40CC9"/>
    <w:rsid w:val="00E411B9"/>
    <w:rsid w:val="00E42745"/>
    <w:rsid w:val="00E45502"/>
    <w:rsid w:val="00E4766F"/>
    <w:rsid w:val="00E500FC"/>
    <w:rsid w:val="00E60D0F"/>
    <w:rsid w:val="00E829DF"/>
    <w:rsid w:val="00E85434"/>
    <w:rsid w:val="00E92CFF"/>
    <w:rsid w:val="00E94773"/>
    <w:rsid w:val="00E94EF2"/>
    <w:rsid w:val="00E96C05"/>
    <w:rsid w:val="00EA239C"/>
    <w:rsid w:val="00EB6717"/>
    <w:rsid w:val="00EC0731"/>
    <w:rsid w:val="00EC6A61"/>
    <w:rsid w:val="00ED1056"/>
    <w:rsid w:val="00ED4E15"/>
    <w:rsid w:val="00ED6E37"/>
    <w:rsid w:val="00ED7F5F"/>
    <w:rsid w:val="00EE43DE"/>
    <w:rsid w:val="00EF3259"/>
    <w:rsid w:val="00EF4A48"/>
    <w:rsid w:val="00EF7197"/>
    <w:rsid w:val="00F01156"/>
    <w:rsid w:val="00F023AC"/>
    <w:rsid w:val="00F03089"/>
    <w:rsid w:val="00F04011"/>
    <w:rsid w:val="00F06FE3"/>
    <w:rsid w:val="00F115E8"/>
    <w:rsid w:val="00F13BEC"/>
    <w:rsid w:val="00F16FE7"/>
    <w:rsid w:val="00F33C3F"/>
    <w:rsid w:val="00F34FB1"/>
    <w:rsid w:val="00F3615B"/>
    <w:rsid w:val="00F45D69"/>
    <w:rsid w:val="00F466B3"/>
    <w:rsid w:val="00F53332"/>
    <w:rsid w:val="00F66BFE"/>
    <w:rsid w:val="00F703C2"/>
    <w:rsid w:val="00F71993"/>
    <w:rsid w:val="00F80B90"/>
    <w:rsid w:val="00F84320"/>
    <w:rsid w:val="00F872E8"/>
    <w:rsid w:val="00F915A3"/>
    <w:rsid w:val="00F93676"/>
    <w:rsid w:val="00F93AD2"/>
    <w:rsid w:val="00F93B20"/>
    <w:rsid w:val="00F9671D"/>
    <w:rsid w:val="00F97041"/>
    <w:rsid w:val="00FA44CA"/>
    <w:rsid w:val="00FA602C"/>
    <w:rsid w:val="00FA62C2"/>
    <w:rsid w:val="00FA6EB2"/>
    <w:rsid w:val="00FB0F80"/>
    <w:rsid w:val="00FB152C"/>
    <w:rsid w:val="00FB290B"/>
    <w:rsid w:val="00FB40E1"/>
    <w:rsid w:val="00FB5733"/>
    <w:rsid w:val="00FB6586"/>
    <w:rsid w:val="00FB709E"/>
    <w:rsid w:val="00FC106E"/>
    <w:rsid w:val="00FC3519"/>
    <w:rsid w:val="00FC5C8F"/>
    <w:rsid w:val="00FD1F79"/>
    <w:rsid w:val="00FD4831"/>
    <w:rsid w:val="00FD5104"/>
    <w:rsid w:val="00FE0B5D"/>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6C9B6"/>
  <w15:docId w15:val="{7CC27F3B-C33C-45D0-94E1-DBF8A63B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link w:val="11"/>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2">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uiPriority w:val="5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aliases w:val="Table-Normal,RSHB_Table-Normal,Заголовок_3,Подпись рисунка,Алроса_маркер (Уровень 4),Маркер,ПАРАГРАФ,Абзац списка2"/>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qFormat/>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
    <w:link w:val="af5"/>
    <w:uiPriority w:val="34"/>
    <w:qFormat/>
    <w:locked/>
    <w:rsid w:val="00B11D27"/>
  </w:style>
  <w:style w:type="paragraph" w:customStyle="1" w:styleId="1">
    <w:name w:val="1. Статья"/>
    <w:basedOn w:val="30"/>
    <w:link w:val="13"/>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3">
    <w:name w:val="1. Статья Знак"/>
    <w:link w:val="1"/>
    <w:rsid w:val="00B11D27"/>
    <w:rPr>
      <w:snapToGrid w:val="0"/>
      <w:sz w:val="24"/>
      <w:szCs w:val="24"/>
      <w:lang w:val="x-none" w:eastAsia="x-none"/>
    </w:rPr>
  </w:style>
  <w:style w:type="character" w:customStyle="1" w:styleId="11">
    <w:name w:val="Заголовок 1 Знак"/>
    <w:link w:val="10"/>
    <w:rsid w:val="001015E2"/>
    <w:rPr>
      <w:b/>
    </w:rPr>
  </w:style>
  <w:style w:type="paragraph" w:customStyle="1" w:styleId="xl78">
    <w:name w:val="xl78"/>
    <w:basedOn w:val="a"/>
    <w:rsid w:val="000A00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table" w:customStyle="1" w:styleId="14">
    <w:name w:val="Сетка таблицы1"/>
    <w:basedOn w:val="a1"/>
    <w:next w:val="af"/>
    <w:uiPriority w:val="39"/>
    <w:rsid w:val="004E5F06"/>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045345">
      <w:bodyDiv w:val="1"/>
      <w:marLeft w:val="0"/>
      <w:marRight w:val="0"/>
      <w:marTop w:val="0"/>
      <w:marBottom w:val="0"/>
      <w:divBdr>
        <w:top w:val="none" w:sz="0" w:space="0" w:color="auto"/>
        <w:left w:val="none" w:sz="0" w:space="0" w:color="auto"/>
        <w:bottom w:val="none" w:sz="0" w:space="0" w:color="auto"/>
        <w:right w:val="none" w:sz="0" w:space="0" w:color="auto"/>
      </w:divBdr>
    </w:div>
    <w:div w:id="366372455">
      <w:bodyDiv w:val="1"/>
      <w:marLeft w:val="0"/>
      <w:marRight w:val="0"/>
      <w:marTop w:val="0"/>
      <w:marBottom w:val="0"/>
      <w:divBdr>
        <w:top w:val="none" w:sz="0" w:space="0" w:color="auto"/>
        <w:left w:val="none" w:sz="0" w:space="0" w:color="auto"/>
        <w:bottom w:val="none" w:sz="0" w:space="0" w:color="auto"/>
        <w:right w:val="none" w:sz="0" w:space="0" w:color="auto"/>
      </w:divBdr>
    </w:div>
    <w:div w:id="749809398">
      <w:bodyDiv w:val="1"/>
      <w:marLeft w:val="0"/>
      <w:marRight w:val="0"/>
      <w:marTop w:val="0"/>
      <w:marBottom w:val="0"/>
      <w:divBdr>
        <w:top w:val="none" w:sz="0" w:space="0" w:color="auto"/>
        <w:left w:val="none" w:sz="0" w:space="0" w:color="auto"/>
        <w:bottom w:val="none" w:sz="0" w:space="0" w:color="auto"/>
        <w:right w:val="none" w:sz="0" w:space="0" w:color="auto"/>
      </w:divBdr>
    </w:div>
    <w:div w:id="889926390">
      <w:bodyDiv w:val="1"/>
      <w:marLeft w:val="0"/>
      <w:marRight w:val="0"/>
      <w:marTop w:val="0"/>
      <w:marBottom w:val="0"/>
      <w:divBdr>
        <w:top w:val="none" w:sz="0" w:space="0" w:color="auto"/>
        <w:left w:val="none" w:sz="0" w:space="0" w:color="auto"/>
        <w:bottom w:val="none" w:sz="0" w:space="0" w:color="auto"/>
        <w:right w:val="none" w:sz="0" w:space="0" w:color="auto"/>
      </w:divBdr>
    </w:div>
    <w:div w:id="1315987672">
      <w:bodyDiv w:val="1"/>
      <w:marLeft w:val="0"/>
      <w:marRight w:val="0"/>
      <w:marTop w:val="0"/>
      <w:marBottom w:val="0"/>
      <w:divBdr>
        <w:top w:val="none" w:sz="0" w:space="0" w:color="auto"/>
        <w:left w:val="none" w:sz="0" w:space="0" w:color="auto"/>
        <w:bottom w:val="none" w:sz="0" w:space="0" w:color="auto"/>
        <w:right w:val="none" w:sz="0" w:space="0" w:color="auto"/>
      </w:divBdr>
    </w:div>
    <w:div w:id="1646742499">
      <w:bodyDiv w:val="1"/>
      <w:marLeft w:val="0"/>
      <w:marRight w:val="0"/>
      <w:marTop w:val="0"/>
      <w:marBottom w:val="0"/>
      <w:divBdr>
        <w:top w:val="none" w:sz="0" w:space="0" w:color="auto"/>
        <w:left w:val="none" w:sz="0" w:space="0" w:color="auto"/>
        <w:bottom w:val="none" w:sz="0" w:space="0" w:color="auto"/>
        <w:right w:val="none" w:sz="0" w:space="0" w:color="auto"/>
      </w:divBdr>
    </w:div>
    <w:div w:id="1797412318">
      <w:bodyDiv w:val="1"/>
      <w:marLeft w:val="0"/>
      <w:marRight w:val="0"/>
      <w:marTop w:val="0"/>
      <w:marBottom w:val="0"/>
      <w:divBdr>
        <w:top w:val="none" w:sz="0" w:space="0" w:color="auto"/>
        <w:left w:val="none" w:sz="0" w:space="0" w:color="auto"/>
        <w:bottom w:val="none" w:sz="0" w:space="0" w:color="auto"/>
        <w:right w:val="none" w:sz="0" w:space="0" w:color="auto"/>
      </w:divBdr>
    </w:div>
    <w:div w:id="2025862086">
      <w:bodyDiv w:val="1"/>
      <w:marLeft w:val="0"/>
      <w:marRight w:val="0"/>
      <w:marTop w:val="0"/>
      <w:marBottom w:val="0"/>
      <w:divBdr>
        <w:top w:val="none" w:sz="0" w:space="0" w:color="auto"/>
        <w:left w:val="none" w:sz="0" w:space="0" w:color="auto"/>
        <w:bottom w:val="none" w:sz="0" w:space="0" w:color="auto"/>
        <w:right w:val="none" w:sz="0" w:space="0" w:color="auto"/>
      </w:divBdr>
    </w:div>
    <w:div w:id="2030837418">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45F9C-FF67-44F4-9277-E247258B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6553</Words>
  <Characters>46054</Characters>
  <Application>Microsoft Office Word</Application>
  <DocSecurity>0</DocSecurity>
  <Lines>383</Lines>
  <Paragraphs>105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Алилова Зульфия Ризвановна</cp:lastModifiedBy>
  <cp:revision>3</cp:revision>
  <cp:lastPrinted>2026-03-16T06:49:00Z</cp:lastPrinted>
  <dcterms:created xsi:type="dcterms:W3CDTF">2026-03-23T07:14:00Z</dcterms:created>
  <dcterms:modified xsi:type="dcterms:W3CDTF">2026-03-23T07:24:00Z</dcterms:modified>
</cp:coreProperties>
</file>