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F5B75" w14:textId="1C9C0B64" w:rsidR="00724B28" w:rsidRPr="00724B28" w:rsidRDefault="00724B28" w:rsidP="00724B28">
      <w:pPr>
        <w:shd w:val="clear" w:color="auto" w:fill="FFFFFF"/>
        <w:spacing w:after="0" w:line="240" w:lineRule="auto"/>
        <w:jc w:val="right"/>
        <w:outlineLvl w:val="0"/>
        <w:rPr>
          <w:rFonts w:ascii="Times New Roman" w:eastAsia="Times New Roman" w:hAnsi="Times New Roman"/>
          <w:bCs/>
          <w:sz w:val="24"/>
          <w:szCs w:val="24"/>
          <w:lang w:eastAsia="ru-RU"/>
        </w:rPr>
      </w:pPr>
      <w:r w:rsidRPr="00724B28">
        <w:rPr>
          <w:rFonts w:ascii="Times New Roman" w:eastAsia="Times New Roman" w:hAnsi="Times New Roman"/>
          <w:bCs/>
          <w:sz w:val="24"/>
          <w:szCs w:val="24"/>
          <w:lang w:eastAsia="ru-RU"/>
        </w:rPr>
        <w:t xml:space="preserve">Приложение  № 2 к запросу ТКП </w:t>
      </w:r>
    </w:p>
    <w:p w14:paraId="503D3327" w14:textId="4F6054BB" w:rsidR="00525F69" w:rsidRDefault="00525F69" w:rsidP="00525F69">
      <w:pPr>
        <w:shd w:val="clear" w:color="auto" w:fill="FFFFFF"/>
        <w:spacing w:after="0" w:line="240" w:lineRule="auto"/>
        <w:jc w:val="center"/>
        <w:outlineLvl w:val="0"/>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Договор № </w:t>
      </w:r>
    </w:p>
    <w:p w14:paraId="56E04C56" w14:textId="77777777" w:rsidR="00525F69" w:rsidRDefault="00525F69" w:rsidP="00525F69">
      <w:pPr>
        <w:shd w:val="clear" w:color="auto" w:fill="FFFFFF"/>
        <w:tabs>
          <w:tab w:val="left" w:pos="4536"/>
        </w:tabs>
        <w:spacing w:after="0" w:line="240" w:lineRule="auto"/>
        <w:jc w:val="center"/>
        <w:outlineLvl w:val="0"/>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на оказание услуг</w:t>
      </w:r>
    </w:p>
    <w:p w14:paraId="75DD7208" w14:textId="44A11BD3" w:rsidR="00525F69" w:rsidRDefault="00525F69" w:rsidP="00525F69">
      <w:pPr>
        <w:widowControl w:val="0"/>
        <w:spacing w:after="0" w:line="240" w:lineRule="auto"/>
        <w:ind w:firstLine="567"/>
        <w:rPr>
          <w:rFonts w:ascii="Times New Roman" w:eastAsia="Times New Roman" w:hAnsi="Times New Roman"/>
          <w:color w:val="FF00FF"/>
          <w:sz w:val="24"/>
          <w:szCs w:val="24"/>
          <w:lang w:eastAsia="ru-RU"/>
        </w:rPr>
      </w:pPr>
      <w:r w:rsidRPr="008E4AB3">
        <w:rPr>
          <w:rFonts w:ascii="Times New Roman" w:eastAsia="Times New Roman" w:hAnsi="Times New Roman"/>
          <w:sz w:val="24"/>
          <w:szCs w:val="24"/>
          <w:lang w:eastAsia="ru-RU"/>
        </w:rPr>
        <w:t>пгт.</w:t>
      </w:r>
      <w:r w:rsidR="00D16FCC" w:rsidRPr="00D16FCC">
        <w:rPr>
          <w:rFonts w:ascii="Times New Roman" w:eastAsia="Times New Roman" w:hAnsi="Times New Roman"/>
          <w:sz w:val="24"/>
          <w:szCs w:val="24"/>
          <w:lang w:eastAsia="ru-RU"/>
        </w:rPr>
        <w:t xml:space="preserve"> </w:t>
      </w:r>
      <w:r w:rsidRPr="008E4AB3">
        <w:rPr>
          <w:rFonts w:ascii="Times New Roman" w:eastAsia="Times New Roman" w:hAnsi="Times New Roman"/>
          <w:sz w:val="24"/>
          <w:szCs w:val="24"/>
          <w:lang w:eastAsia="ru-RU"/>
        </w:rPr>
        <w:t>Правокубанский</w:t>
      </w:r>
      <w:r>
        <w:rPr>
          <w:rFonts w:ascii="Times New Roman" w:eastAsia="Times New Roman" w:hAnsi="Times New Roman"/>
          <w:sz w:val="24"/>
          <w:szCs w:val="24"/>
          <w:lang w:eastAsia="ru-RU"/>
        </w:rPr>
        <w:t xml:space="preserve">                                                                           «___» ________20___г.</w:t>
      </w:r>
    </w:p>
    <w:p w14:paraId="4B6C813C" w14:textId="77777777" w:rsidR="00525F69" w:rsidRDefault="00525F69" w:rsidP="00525F69">
      <w:pPr>
        <w:widowControl w:val="0"/>
        <w:tabs>
          <w:tab w:val="left" w:pos="3675"/>
        </w:tabs>
        <w:spacing w:after="0" w:line="240" w:lineRule="auto"/>
        <w:ind w:firstLine="567"/>
        <w:rPr>
          <w:rFonts w:ascii="Times New Roman" w:eastAsia="Times New Roman" w:hAnsi="Times New Roman"/>
          <w:sz w:val="24"/>
          <w:szCs w:val="24"/>
          <w:lang w:eastAsia="ru-RU"/>
        </w:rPr>
      </w:pPr>
    </w:p>
    <w:p w14:paraId="1CA6BD08" w14:textId="1EE7F5AC" w:rsidR="00525F69" w:rsidRDefault="00525F69" w:rsidP="00525F69">
      <w:pPr>
        <w:shd w:val="clear" w:color="auto" w:fill="FFFFFF"/>
        <w:tabs>
          <w:tab w:val="left" w:pos="-1560"/>
        </w:tabs>
        <w:spacing w:after="0" w:line="240" w:lineRule="auto"/>
        <w:ind w:firstLine="709"/>
        <w:jc w:val="both"/>
        <w:rPr>
          <w:rFonts w:ascii="Times New Roman" w:eastAsia="Times New Roman" w:hAnsi="Times New Roman"/>
          <w:sz w:val="24"/>
          <w:szCs w:val="24"/>
          <w:lang w:eastAsia="ru-RU"/>
        </w:rPr>
      </w:pPr>
      <w:r w:rsidRPr="000D3048">
        <w:rPr>
          <w:rFonts w:ascii="Times New Roman" w:eastAsia="Times New Roman" w:hAnsi="Times New Roman"/>
          <w:b/>
          <w:color w:val="000000"/>
          <w:sz w:val="24"/>
          <w:szCs w:val="24"/>
          <w:lang w:eastAsia="ru-RU"/>
        </w:rPr>
        <w:t>Публичное акционерное общество «Федеральная гидрогенерирующая компания - РусГидро»</w:t>
      </w:r>
      <w:r>
        <w:rPr>
          <w:rFonts w:ascii="Times New Roman" w:eastAsia="Times New Roman" w:hAnsi="Times New Roman"/>
          <w:color w:val="000000"/>
          <w:sz w:val="24"/>
          <w:szCs w:val="24"/>
          <w:lang w:eastAsia="ru-RU"/>
        </w:rPr>
        <w:t xml:space="preserve"> (ПАО «РусГидро»)</w:t>
      </w:r>
      <w:r>
        <w:rPr>
          <w:rFonts w:ascii="Times New Roman" w:eastAsia="Times New Roman" w:hAnsi="Times New Roman"/>
          <w:sz w:val="24"/>
          <w:szCs w:val="24"/>
          <w:lang w:eastAsia="ru-RU"/>
        </w:rPr>
        <w:t>, именуемое в дальнейшем «Заказчик», в</w:t>
      </w:r>
      <w:r w:rsidR="00877689">
        <w:rPr>
          <w:rFonts w:ascii="Times New Roman" w:eastAsia="Times New Roman" w:hAnsi="Times New Roman"/>
          <w:sz w:val="24"/>
          <w:szCs w:val="24"/>
          <w:lang w:eastAsia="ru-RU"/>
        </w:rPr>
        <w:t xml:space="preserve"> лице</w:t>
      </w:r>
      <w:r>
        <w:rPr>
          <w:rFonts w:ascii="Times New Roman" w:eastAsia="Times New Roman" w:hAnsi="Times New Roman"/>
          <w:sz w:val="24"/>
          <w:szCs w:val="24"/>
          <w:lang w:eastAsia="ru-RU"/>
        </w:rPr>
        <w:t xml:space="preserve"> </w:t>
      </w:r>
      <w:r w:rsidR="00EE1B4D" w:rsidRPr="00EE1B4D">
        <w:rPr>
          <w:rFonts w:ascii="Times New Roman" w:eastAsia="Times New Roman" w:hAnsi="Times New Roman"/>
          <w:sz w:val="24"/>
          <w:szCs w:val="24"/>
          <w:lang w:eastAsia="ru-RU"/>
        </w:rPr>
        <w:t>директора Филиала ПАО «РусГидро» - «Карачаево-Черкесский филиал» Шульженко Виталия Ивановича, действующего на основании доверенности № 8dc567ef-41b2-4923-af6c-e5edf10b665f от 13.01.2026</w:t>
      </w:r>
      <w:r>
        <w:rPr>
          <w:rFonts w:ascii="Times New Roman" w:eastAsia="Times New Roman" w:hAnsi="Times New Roman"/>
          <w:sz w:val="24"/>
          <w:szCs w:val="24"/>
          <w:lang w:eastAsia="ru-RU"/>
        </w:rPr>
        <w:t xml:space="preserve">, с одной стороны и (______________________), именуемое в дальнейшем «Исполнитель», в лице ______________________________________, действующего на основании, далее совместно именуемые «Стороны», </w:t>
      </w:r>
      <w:r>
        <w:rPr>
          <w:rFonts w:ascii="Times New Roman" w:hAnsi="Times New Roman"/>
          <w:sz w:val="24"/>
          <w:szCs w:val="24"/>
        </w:rPr>
        <w:t>по</w:t>
      </w:r>
      <w:r>
        <w:rPr>
          <w:rFonts w:ascii="Times New Roman" w:hAnsi="Times New Roman"/>
          <w:sz w:val="24"/>
          <w:szCs w:val="24"/>
          <w:lang w:val="en-US"/>
        </w:rPr>
        <w:t> </w:t>
      </w:r>
      <w:r>
        <w:rPr>
          <w:rFonts w:ascii="Times New Roman" w:hAnsi="Times New Roman"/>
          <w:sz w:val="24"/>
          <w:szCs w:val="24"/>
        </w:rPr>
        <w:t xml:space="preserve">результатам проведенной Заказчиком </w:t>
      </w:r>
      <w:r w:rsidRPr="00D735B1">
        <w:rPr>
          <w:rFonts w:ascii="Times New Roman" w:hAnsi="Times New Roman"/>
          <w:sz w:val="24"/>
          <w:szCs w:val="24"/>
        </w:rPr>
        <w:t>закупочной</w:t>
      </w:r>
      <w:r>
        <w:rPr>
          <w:rFonts w:ascii="Times New Roman" w:hAnsi="Times New Roman"/>
          <w:sz w:val="24"/>
          <w:szCs w:val="24"/>
        </w:rPr>
        <w:t xml:space="preserve"> процедуры по лоту № </w:t>
      </w:r>
      <w:r w:rsidR="00561A68">
        <w:rPr>
          <w:rFonts w:ascii="Times New Roman" w:hAnsi="Times New Roman"/>
          <w:sz w:val="24"/>
          <w:szCs w:val="24"/>
        </w:rPr>
        <w:t>2</w:t>
      </w:r>
      <w:r w:rsidR="000D3048" w:rsidRPr="000D3048">
        <w:rPr>
          <w:rFonts w:ascii="Times New Roman" w:hAnsi="Times New Roman"/>
          <w:sz w:val="24"/>
          <w:szCs w:val="24"/>
        </w:rPr>
        <w:t>-ЭКСППРОД-202</w:t>
      </w:r>
      <w:r w:rsidR="00561A68">
        <w:rPr>
          <w:rFonts w:ascii="Times New Roman" w:hAnsi="Times New Roman"/>
          <w:sz w:val="24"/>
          <w:szCs w:val="24"/>
        </w:rPr>
        <w:t>6</w:t>
      </w:r>
      <w:r w:rsidR="000D3048" w:rsidRPr="000D3048">
        <w:rPr>
          <w:rFonts w:ascii="Times New Roman" w:hAnsi="Times New Roman"/>
          <w:sz w:val="24"/>
          <w:szCs w:val="24"/>
        </w:rPr>
        <w:t>-КЧФ</w:t>
      </w:r>
      <w:r>
        <w:rPr>
          <w:rFonts w:ascii="Times New Roman" w:hAnsi="Times New Roman"/>
          <w:bCs/>
          <w:sz w:val="24"/>
          <w:szCs w:val="24"/>
        </w:rPr>
        <w:t>,</w:t>
      </w:r>
      <w:r>
        <w:rPr>
          <w:rFonts w:ascii="Times New Roman" w:hAnsi="Times New Roman"/>
          <w:sz w:val="24"/>
          <w:szCs w:val="24"/>
        </w:rPr>
        <w:t xml:space="preserve"> и</w:t>
      </w:r>
      <w:r>
        <w:rPr>
          <w:rFonts w:ascii="Times New Roman" w:hAnsi="Times New Roman"/>
          <w:sz w:val="24"/>
          <w:szCs w:val="24"/>
          <w:lang w:val="en-US"/>
        </w:rPr>
        <w:t> </w:t>
      </w:r>
      <w:r>
        <w:rPr>
          <w:rFonts w:ascii="Times New Roman" w:hAnsi="Times New Roman"/>
          <w:bCs/>
          <w:sz w:val="24"/>
          <w:szCs w:val="24"/>
        </w:rPr>
        <w:t>на</w:t>
      </w:r>
      <w:r>
        <w:rPr>
          <w:rFonts w:ascii="Times New Roman" w:hAnsi="Times New Roman"/>
          <w:bCs/>
          <w:sz w:val="24"/>
          <w:szCs w:val="24"/>
          <w:lang w:val="en-US"/>
        </w:rPr>
        <w:t> </w:t>
      </w:r>
      <w:r>
        <w:rPr>
          <w:rFonts w:ascii="Times New Roman" w:hAnsi="Times New Roman"/>
          <w:bCs/>
          <w:sz w:val="24"/>
          <w:szCs w:val="24"/>
        </w:rPr>
        <w:t>основании Протокола №</w:t>
      </w:r>
      <w:r w:rsidR="000D3048">
        <w:rPr>
          <w:rFonts w:ascii="Times New Roman" w:hAnsi="Times New Roman"/>
          <w:bCs/>
          <w:sz w:val="24"/>
          <w:szCs w:val="24"/>
        </w:rPr>
        <w:t xml:space="preserve"> </w:t>
      </w:r>
      <w:r w:rsidR="0083266A" w:rsidRPr="0083266A">
        <w:rPr>
          <w:rFonts w:ascii="Times New Roman" w:hAnsi="Times New Roman"/>
          <w:bCs/>
          <w:sz w:val="24"/>
          <w:szCs w:val="24"/>
          <w:u w:val="single"/>
        </w:rPr>
        <w:t xml:space="preserve">      </w:t>
      </w:r>
      <w:r>
        <w:rPr>
          <w:rFonts w:ascii="Times New Roman" w:hAnsi="Times New Roman"/>
          <w:bCs/>
          <w:sz w:val="24"/>
          <w:szCs w:val="24"/>
        </w:rPr>
        <w:t xml:space="preserve"> от «</w:t>
      </w:r>
      <w:r w:rsidR="0083266A">
        <w:rPr>
          <w:rFonts w:ascii="Times New Roman" w:hAnsi="Times New Roman"/>
          <w:bCs/>
          <w:sz w:val="24"/>
          <w:szCs w:val="24"/>
          <w:u w:val="single"/>
        </w:rPr>
        <w:t xml:space="preserve">    </w:t>
      </w:r>
      <w:r>
        <w:rPr>
          <w:rFonts w:ascii="Times New Roman" w:hAnsi="Times New Roman"/>
          <w:bCs/>
          <w:sz w:val="24"/>
          <w:szCs w:val="24"/>
        </w:rPr>
        <w:t>»</w:t>
      </w:r>
      <w:r w:rsidRPr="000D3048">
        <w:rPr>
          <w:rFonts w:ascii="Times New Roman" w:hAnsi="Times New Roman"/>
          <w:bCs/>
          <w:sz w:val="24"/>
          <w:szCs w:val="24"/>
          <w:u w:val="single"/>
        </w:rPr>
        <w:t xml:space="preserve"> </w:t>
      </w:r>
      <w:r w:rsidR="0083266A">
        <w:rPr>
          <w:rFonts w:ascii="Times New Roman" w:hAnsi="Times New Roman"/>
          <w:bCs/>
          <w:sz w:val="24"/>
          <w:szCs w:val="24"/>
          <w:u w:val="single"/>
        </w:rPr>
        <w:t xml:space="preserve">      </w:t>
      </w:r>
      <w:r w:rsidR="000D3048" w:rsidRPr="000D3048">
        <w:rPr>
          <w:rFonts w:ascii="Times New Roman" w:hAnsi="Times New Roman"/>
          <w:bCs/>
          <w:sz w:val="24"/>
          <w:szCs w:val="24"/>
          <w:u w:val="single"/>
        </w:rPr>
        <w:t xml:space="preserve"> </w:t>
      </w:r>
      <w:r w:rsidR="000D3048">
        <w:rPr>
          <w:rFonts w:ascii="Times New Roman" w:hAnsi="Times New Roman"/>
          <w:bCs/>
          <w:sz w:val="24"/>
          <w:szCs w:val="24"/>
        </w:rPr>
        <w:t>20</w:t>
      </w:r>
      <w:r w:rsidR="009C002B">
        <w:rPr>
          <w:rFonts w:ascii="Times New Roman" w:hAnsi="Times New Roman"/>
          <w:bCs/>
          <w:sz w:val="24"/>
          <w:szCs w:val="24"/>
          <w:u w:val="single"/>
        </w:rPr>
        <w:t xml:space="preserve">   </w:t>
      </w:r>
      <w:r>
        <w:rPr>
          <w:rFonts w:ascii="Times New Roman" w:hAnsi="Times New Roman"/>
          <w:bCs/>
          <w:sz w:val="24"/>
          <w:szCs w:val="24"/>
        </w:rPr>
        <w:t xml:space="preserve"> года</w:t>
      </w:r>
      <w:r>
        <w:rPr>
          <w:bCs/>
        </w:rPr>
        <w:t xml:space="preserve">, </w:t>
      </w:r>
      <w:r>
        <w:rPr>
          <w:rFonts w:ascii="Times New Roman" w:eastAsia="Times New Roman" w:hAnsi="Times New Roman"/>
          <w:sz w:val="24"/>
          <w:szCs w:val="24"/>
          <w:lang w:eastAsia="ru-RU"/>
        </w:rPr>
        <w:t>заключили настоящий договор (далее – Договор) о нижеследующем:</w:t>
      </w:r>
    </w:p>
    <w:p w14:paraId="43AE9467"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p>
    <w:p w14:paraId="1B800B9C" w14:textId="77777777" w:rsidR="00525F69" w:rsidRDefault="00525F69" w:rsidP="00525F69">
      <w:pPr>
        <w:numPr>
          <w:ilvl w:val="0"/>
          <w:numId w:val="1"/>
        </w:numPr>
        <w:shd w:val="clear" w:color="auto" w:fill="FFFFFF"/>
        <w:tabs>
          <w:tab w:val="num" w:pos="-1560"/>
          <w:tab w:val="num" w:pos="0"/>
        </w:tabs>
        <w:spacing w:after="100" w:line="240" w:lineRule="auto"/>
        <w:ind w:left="0" w:firstLine="709"/>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ПРЕДМЕТ ДОГОВОРА</w:t>
      </w:r>
    </w:p>
    <w:p w14:paraId="1A4A317F" w14:textId="5DB48A74" w:rsidR="00525F69" w:rsidRDefault="00525F69" w:rsidP="00A75A25">
      <w:pPr>
        <w:numPr>
          <w:ilvl w:val="1"/>
          <w:numId w:val="1"/>
        </w:numPr>
        <w:shd w:val="clear" w:color="auto" w:fill="FFFFFF"/>
        <w:tabs>
          <w:tab w:val="clear" w:pos="1241"/>
          <w:tab w:val="left" w:pos="-1560"/>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 настоящему договору Исполнитель обязуется по заданию Заказчика оказать ему услуги </w:t>
      </w:r>
      <w:r>
        <w:rPr>
          <w:rFonts w:ascii="Times New Roman" w:eastAsia="Times New Roman" w:hAnsi="Times New Roman"/>
          <w:b/>
          <w:sz w:val="24"/>
          <w:szCs w:val="24"/>
          <w:lang w:eastAsia="ru-RU"/>
        </w:rPr>
        <w:t xml:space="preserve">по </w:t>
      </w:r>
      <w:r w:rsidR="00A75A25" w:rsidRPr="00A75A25">
        <w:rPr>
          <w:rFonts w:ascii="Times New Roman" w:eastAsia="Times New Roman" w:hAnsi="Times New Roman"/>
          <w:b/>
          <w:sz w:val="24"/>
          <w:szCs w:val="24"/>
          <w:lang w:eastAsia="ru-RU"/>
        </w:rPr>
        <w:t>ОКПД2 71.12.40.1</w:t>
      </w:r>
      <w:r w:rsidR="00CD0FD0">
        <w:rPr>
          <w:rFonts w:ascii="Times New Roman" w:eastAsia="Times New Roman" w:hAnsi="Times New Roman"/>
          <w:b/>
          <w:sz w:val="24"/>
          <w:szCs w:val="24"/>
          <w:lang w:eastAsia="ru-RU"/>
        </w:rPr>
        <w:t>20</w:t>
      </w:r>
      <w:r w:rsidR="00A75A25" w:rsidRPr="00A75A25">
        <w:rPr>
          <w:rFonts w:ascii="Times New Roman" w:eastAsia="Times New Roman" w:hAnsi="Times New Roman"/>
          <w:b/>
          <w:sz w:val="24"/>
          <w:szCs w:val="24"/>
          <w:lang w:eastAsia="ru-RU"/>
        </w:rPr>
        <w:t xml:space="preserve"> Поверк</w:t>
      </w:r>
      <w:r w:rsidR="00A75A25">
        <w:rPr>
          <w:rFonts w:ascii="Times New Roman" w:eastAsia="Times New Roman" w:hAnsi="Times New Roman"/>
          <w:b/>
          <w:sz w:val="24"/>
          <w:szCs w:val="24"/>
          <w:lang w:eastAsia="ru-RU"/>
        </w:rPr>
        <w:t>е</w:t>
      </w:r>
      <w:r w:rsidR="00A75A25" w:rsidRPr="00A75A25">
        <w:rPr>
          <w:rFonts w:ascii="Times New Roman" w:eastAsia="Times New Roman" w:hAnsi="Times New Roman"/>
          <w:b/>
          <w:sz w:val="24"/>
          <w:szCs w:val="24"/>
          <w:lang w:eastAsia="ru-RU"/>
        </w:rPr>
        <w:t xml:space="preserve"> и калибровк</w:t>
      </w:r>
      <w:r w:rsidR="00A75A25">
        <w:rPr>
          <w:rFonts w:ascii="Times New Roman" w:eastAsia="Times New Roman" w:hAnsi="Times New Roman"/>
          <w:b/>
          <w:sz w:val="24"/>
          <w:szCs w:val="24"/>
          <w:lang w:eastAsia="ru-RU"/>
        </w:rPr>
        <w:t>е</w:t>
      </w:r>
      <w:r w:rsidR="00A75A25" w:rsidRPr="00A75A25">
        <w:rPr>
          <w:rFonts w:ascii="Times New Roman" w:eastAsia="Times New Roman" w:hAnsi="Times New Roman"/>
          <w:b/>
          <w:sz w:val="24"/>
          <w:szCs w:val="24"/>
          <w:lang w:eastAsia="ru-RU"/>
        </w:rPr>
        <w:t xml:space="preserve"> </w:t>
      </w:r>
      <w:r w:rsidR="00E27241">
        <w:rPr>
          <w:rFonts w:ascii="Times New Roman" w:eastAsia="Times New Roman" w:hAnsi="Times New Roman"/>
          <w:b/>
          <w:sz w:val="24"/>
          <w:szCs w:val="24"/>
          <w:lang w:eastAsia="ru-RU"/>
        </w:rPr>
        <w:t xml:space="preserve">и восстановлению работоспособности </w:t>
      </w:r>
      <w:r w:rsidR="00A75A25" w:rsidRPr="00A75A25">
        <w:rPr>
          <w:rFonts w:ascii="Times New Roman" w:eastAsia="Times New Roman" w:hAnsi="Times New Roman"/>
          <w:b/>
          <w:sz w:val="24"/>
          <w:szCs w:val="24"/>
          <w:lang w:eastAsia="ru-RU"/>
        </w:rPr>
        <w:t>сейсмических средств измерений для нужд Филиала ПАО "РусГидро" - "Карачаево-Черкесский филиал"</w:t>
      </w:r>
      <w:r>
        <w:rPr>
          <w:rFonts w:ascii="Times New Roman" w:eastAsia="Times New Roman" w:hAnsi="Times New Roman"/>
          <w:b/>
          <w:sz w:val="24"/>
          <w:szCs w:val="24"/>
          <w:lang w:eastAsia="ru-RU"/>
        </w:rPr>
        <w:t>,</w:t>
      </w:r>
      <w:r>
        <w:rPr>
          <w:rFonts w:ascii="Times New Roman" w:eastAsia="Times New Roman" w:hAnsi="Times New Roman"/>
          <w:sz w:val="24"/>
          <w:szCs w:val="24"/>
          <w:lang w:eastAsia="ru-RU"/>
        </w:rPr>
        <w:t xml:space="preserve"> именуемые в дальнейшем «Услуги», а Заказчик обязуется эти Услуги принять и оплатить.</w:t>
      </w:r>
    </w:p>
    <w:p w14:paraId="2B59961A" w14:textId="77777777" w:rsidR="00525F69" w:rsidRDefault="00525F69" w:rsidP="00525F69">
      <w:pPr>
        <w:numPr>
          <w:ilvl w:val="1"/>
          <w:numId w:val="1"/>
        </w:numPr>
        <w:shd w:val="clear" w:color="auto" w:fill="FFFFFF"/>
        <w:tabs>
          <w:tab w:val="left" w:pos="-1560"/>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Исполнитель обязуется оказать вышеуказанные Услуги лично. Для оказания Услуг по настоящему Договору Исполнитель вправе привлекать соисполнителей только с письменного согласия Заказчика.</w:t>
      </w:r>
    </w:p>
    <w:p w14:paraId="26E0296E" w14:textId="77777777" w:rsidR="00525F69" w:rsidRDefault="00525F69" w:rsidP="00525F69">
      <w:pPr>
        <w:numPr>
          <w:ilvl w:val="1"/>
          <w:numId w:val="1"/>
        </w:numPr>
        <w:shd w:val="clear" w:color="auto" w:fill="FFFFFF"/>
        <w:tabs>
          <w:tab w:val="left" w:pos="-1560"/>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Исполнитель оказывает Услуги в соответствии с Техническими требованиями (Приложение №1), которое является неотъемлемой частью настоящего Договора. При изменении объема оказываемых Услуг, сроков их исполнения, замене элементов комплекса, то данные изменения оформляются Сторонами дополнительным соглашением.</w:t>
      </w:r>
    </w:p>
    <w:p w14:paraId="00A22D78" w14:textId="77777777" w:rsidR="00525F69" w:rsidRDefault="00525F69" w:rsidP="00525F69">
      <w:pPr>
        <w:widowControl w:val="0"/>
        <w:shd w:val="clear" w:color="auto" w:fill="FFFFFF"/>
        <w:tabs>
          <w:tab w:val="left" w:pos="900"/>
        </w:tabs>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68B6F32A" w14:textId="77777777" w:rsidR="00525F69" w:rsidRDefault="00525F69" w:rsidP="00525F69">
      <w:pPr>
        <w:numPr>
          <w:ilvl w:val="0"/>
          <w:numId w:val="1"/>
        </w:numPr>
        <w:shd w:val="clear" w:color="auto" w:fill="FFFFFF"/>
        <w:tabs>
          <w:tab w:val="num" w:pos="-1560"/>
          <w:tab w:val="num" w:pos="0"/>
        </w:tabs>
        <w:spacing w:after="100" w:line="240" w:lineRule="auto"/>
        <w:ind w:left="0" w:firstLine="709"/>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ПРАВА И ОБЯЗАННОСТИ СТОРОН</w:t>
      </w:r>
    </w:p>
    <w:p w14:paraId="4D9B704B" w14:textId="77777777" w:rsidR="00525F69" w:rsidRDefault="00525F69" w:rsidP="00525F69">
      <w:pPr>
        <w:numPr>
          <w:ilvl w:val="1"/>
          <w:numId w:val="1"/>
        </w:numPr>
        <w:shd w:val="clear" w:color="auto" w:fill="FFFFFF"/>
        <w:tabs>
          <w:tab w:val="left" w:pos="-1560"/>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Исполнитель обязан:</w:t>
      </w:r>
    </w:p>
    <w:p w14:paraId="5F2FD0F9"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Своими силами оказать Услуги в объеме и в сроки, предусмотренные настоящим Договором, а также сдать их результат Заказчику (если Услуга предполагает передачу результата).</w:t>
      </w:r>
    </w:p>
    <w:p w14:paraId="4870D798"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Своевременно и добросовестно обеспечить установленное соответствующими стандартами качество оказываемых Услуг.</w:t>
      </w:r>
    </w:p>
    <w:p w14:paraId="2C0BB4B7"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оказании Услуг использовать законные методы и средства и руководствоваться действующим законодательством.</w:t>
      </w:r>
    </w:p>
    <w:p w14:paraId="5820A9CB"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разглашать полученные в ходе оказания Услуг информацию и данные.</w:t>
      </w:r>
    </w:p>
    <w:p w14:paraId="781EBE5D"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Бережно относиться к помещениям и имуществу Заказчика, выделенным в пользование на период проведения Услуг, поддерживая их в исправном состоянии, и возвратить обратно в состоянии, пригодном для дальнейшего использования с учетом естественного износа.</w:t>
      </w:r>
    </w:p>
    <w:p w14:paraId="4E79EC05"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Обеспечить выполнение своим персоналом правил внутреннего трудового распорядка Заказчика, Правил техники безопасности, Правил пожарной безопасности.</w:t>
      </w:r>
    </w:p>
    <w:p w14:paraId="36606DEF"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Немедленно поставить в известность Заказчика в случае возникновения обстоятельств, замедляющих ход Услуг или делающих дальнейшее продолжение оказания Услуг невозможным.</w:t>
      </w:r>
    </w:p>
    <w:p w14:paraId="2C6635CE"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После окончания оказания Услуг возвратить Заказчику всю документацию, а также иные документы, полученные им в соответствии с настоящим Договором.</w:t>
      </w:r>
    </w:p>
    <w:p w14:paraId="682ADA5A"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Получать письменное согласие Заказчика на уступку, передачу, перепоручение прав (требований) и обязанностей Исполнителя по настоящему Договору, а также по дополнительным соглашениям, заключенным в рамках Договора, третьему лицу.</w:t>
      </w:r>
    </w:p>
    <w:p w14:paraId="4F07A994" w14:textId="77777777" w:rsidR="00525F69" w:rsidRDefault="00525F69" w:rsidP="00525F69">
      <w:pPr>
        <w:numPr>
          <w:ilvl w:val="1"/>
          <w:numId w:val="1"/>
        </w:numPr>
        <w:shd w:val="clear" w:color="auto" w:fill="FFFFFF"/>
        <w:tabs>
          <w:tab w:val="left" w:pos="-1560"/>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Исполнитель имеет право:</w:t>
      </w:r>
    </w:p>
    <w:p w14:paraId="74016868"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С согласия Заказчика сдать результат Услуг досрочно.</w:t>
      </w:r>
    </w:p>
    <w:p w14:paraId="750F4F38"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Требовать оплаты за оказанные Услуги.</w:t>
      </w:r>
    </w:p>
    <w:p w14:paraId="675F17D8"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Отказаться от исполнения обязательств по настоящему Договору при условии полного возмещения убытков Заказчику и предупреждения Заказчика не менее чем за 30 дней до отказа от договора.</w:t>
      </w:r>
    </w:p>
    <w:p w14:paraId="4622A717" w14:textId="77777777" w:rsidR="00525F69" w:rsidRDefault="00525F69" w:rsidP="00525F69">
      <w:pPr>
        <w:numPr>
          <w:ilvl w:val="1"/>
          <w:numId w:val="1"/>
        </w:numPr>
        <w:shd w:val="clear" w:color="auto" w:fill="FFFFFF"/>
        <w:tabs>
          <w:tab w:val="left" w:pos="-1560"/>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Заказчик обязан:</w:t>
      </w:r>
    </w:p>
    <w:p w14:paraId="3A70ED3B"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запросу Исполнителя предоставить документацию, необходимую для оказания Услуг.</w:t>
      </w:r>
    </w:p>
    <w:p w14:paraId="1949BC0A"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Принимать результаты Услуги, предусмотренной в п. 1.1. настоящего Договора, в течение 5 (пяти) дней с момента предоставления актов об оказании Услуг, либо представить мотивированный отказ.</w:t>
      </w:r>
    </w:p>
    <w:p w14:paraId="3CBF89AD"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Производить расчеты с Исполнителем в размере и в сроки, установленные настоящим Договором.</w:t>
      </w:r>
    </w:p>
    <w:p w14:paraId="1B11749D"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 согласованным с Исполнителем спискам обеспечить его сотрудникам доступ к месту оказания Услуг для оказания Услуг и создать соответствующие условия для оказания Услуг в помещениях Заказчика (обеспечить выполнение работ по демонтажу конструкций и элементов агрегата, препятствующих доступу к первичным преобразователям).</w:t>
      </w:r>
    </w:p>
    <w:p w14:paraId="07B35872"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Обеспечить сохранность имущества Исполнителя, размещенного в помещениях Заказчика и используемого для выполнения настоящего Договора, во время отдыха персонала Исполнителя (в то время суток, когда персонал Исполнителя не работает), при условии сдачи имущества под охрану.</w:t>
      </w:r>
    </w:p>
    <w:p w14:paraId="0654C3BE" w14:textId="77777777" w:rsidR="00525F69" w:rsidRDefault="00525F69" w:rsidP="00525F69">
      <w:pPr>
        <w:numPr>
          <w:ilvl w:val="1"/>
          <w:numId w:val="1"/>
        </w:numPr>
        <w:shd w:val="clear" w:color="auto" w:fill="FFFFFF"/>
        <w:tabs>
          <w:tab w:val="left" w:pos="-1560"/>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Заказчик имеет право:</w:t>
      </w:r>
    </w:p>
    <w:p w14:paraId="7CE5F795"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любое время проверять качество Услуг, оказываемых Исполнителем.</w:t>
      </w:r>
    </w:p>
    <w:p w14:paraId="1D580BBD"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Если Исполнитель не выполняет в согласованные с Заказчиком сроки требования об устранении претензий, привлечь третьих лиц. В этом случае Исполнитель обязан возместить Заказчику понесенные последним убытки, в размере не меньшем, чем понесенные Заказчиком расходы по устранению претензий (дефектов).</w:t>
      </w:r>
    </w:p>
    <w:p w14:paraId="55C707D5" w14:textId="77777777" w:rsidR="00525F69" w:rsidRDefault="00525F69" w:rsidP="00525F69">
      <w:pPr>
        <w:widowControl w:val="0"/>
        <w:numPr>
          <w:ilvl w:val="2"/>
          <w:numId w:val="1"/>
        </w:numPr>
        <w:tabs>
          <w:tab w:val="num" w:pos="-1276"/>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Требовать от Исполнителя объяснения, связанные с оказанием Услуг и предоставления отчета об оказании Услуг.</w:t>
      </w:r>
    </w:p>
    <w:p w14:paraId="4F845CBB" w14:textId="77777777" w:rsidR="00525F69" w:rsidRDefault="00525F69" w:rsidP="00525F69">
      <w:pPr>
        <w:widowControl w:val="0"/>
        <w:numPr>
          <w:ilvl w:val="2"/>
          <w:numId w:val="1"/>
        </w:numPr>
        <w:tabs>
          <w:tab w:val="num" w:pos="-1276"/>
          <w:tab w:val="left" w:pos="709"/>
          <w:tab w:val="left" w:pos="1276"/>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Отказаться полностью или частично от Услуг Исполнителя, оплатив фактически оказанные Услуги и возместив Исполнителю разумные и обоснованные расходы, понесенные последним в связи с оказанием Услуг по настоящему Договору и подтвержденные Заказчику документально.</w:t>
      </w:r>
    </w:p>
    <w:p w14:paraId="23E6506C" w14:textId="77777777" w:rsidR="00525F69" w:rsidRDefault="00525F69" w:rsidP="00525F69">
      <w:pPr>
        <w:numPr>
          <w:ilvl w:val="1"/>
          <w:numId w:val="1"/>
        </w:numPr>
        <w:shd w:val="clear" w:color="auto" w:fill="FFFFFF"/>
        <w:tabs>
          <w:tab w:val="left" w:pos="-1560"/>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Исполнитель не имеет права продать или передать документацию, переданную Заказчиком или созданную в процессе оказания Услуг, третьей стороне без письменного разрешения Заказчика.</w:t>
      </w:r>
    </w:p>
    <w:p w14:paraId="55A7F495" w14:textId="77777777" w:rsidR="00525F69" w:rsidRDefault="00525F69" w:rsidP="00525F69">
      <w:pPr>
        <w:numPr>
          <w:ilvl w:val="1"/>
          <w:numId w:val="1"/>
        </w:numPr>
        <w:shd w:val="clear" w:color="auto" w:fill="FFFFFF"/>
        <w:tabs>
          <w:tab w:val="left" w:pos="-1560"/>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отсутствия у Исполнителя возможности выполнить калибровку всех измерительных каналов по причине ограничения или невозможности доступа к первичным преобразователям и другим компонентам комплекса, калибруются только доступные измерительные каналы. Повторный выезд специалистов оплачивается отдельно путем подписания Сторонами дополнительного соглашения, с утверждением в дополнительном соглашении стоимости и сроков выполнения работ.</w:t>
      </w:r>
    </w:p>
    <w:p w14:paraId="275EDE8F" w14:textId="77777777" w:rsidR="00525F69" w:rsidRDefault="00525F69" w:rsidP="00525F69">
      <w:pPr>
        <w:widowControl w:val="0"/>
        <w:tabs>
          <w:tab w:val="left" w:pos="1080"/>
        </w:tabs>
        <w:spacing w:after="0" w:line="240" w:lineRule="auto"/>
        <w:ind w:firstLine="567"/>
        <w:jc w:val="both"/>
        <w:rPr>
          <w:rFonts w:ascii="Times New Roman" w:eastAsia="Times New Roman" w:hAnsi="Times New Roman"/>
          <w:sz w:val="24"/>
          <w:szCs w:val="24"/>
          <w:lang w:eastAsia="ru-RU"/>
        </w:rPr>
      </w:pPr>
    </w:p>
    <w:p w14:paraId="7D8CD309" w14:textId="77777777" w:rsidR="00525F69" w:rsidRDefault="00525F69" w:rsidP="00525F69">
      <w:pPr>
        <w:numPr>
          <w:ilvl w:val="0"/>
          <w:numId w:val="1"/>
        </w:numPr>
        <w:shd w:val="clear" w:color="auto" w:fill="FFFFFF"/>
        <w:tabs>
          <w:tab w:val="num" w:pos="-1560"/>
          <w:tab w:val="num" w:pos="0"/>
        </w:tabs>
        <w:spacing w:after="100" w:line="240" w:lineRule="auto"/>
        <w:ind w:left="0" w:firstLine="709"/>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ЦЕНА ДОГОВОРА И ПОРЯДОК РАСЧЕТОВ</w:t>
      </w:r>
    </w:p>
    <w:p w14:paraId="1E88FE3A" w14:textId="77777777" w:rsidR="00525F69" w:rsidRDefault="00525F69" w:rsidP="00525F69">
      <w:pPr>
        <w:shd w:val="clear" w:color="auto" w:fill="FFFFFF"/>
        <w:tabs>
          <w:tab w:val="left" w:pos="284"/>
          <w:tab w:val="left" w:pos="567"/>
          <w:tab w:val="left" w:pos="851"/>
        </w:tabs>
        <w:spacing w:after="0" w:line="240" w:lineRule="auto"/>
        <w:jc w:val="both"/>
        <w:rPr>
          <w:rFonts w:ascii="Times New Roman" w:eastAsia="Times New Roman" w:hAnsi="Times New Roman"/>
          <w:bCs/>
          <w:sz w:val="24"/>
          <w:szCs w:val="24"/>
        </w:rPr>
      </w:pPr>
      <w:bookmarkStart w:id="0" w:name="_Ref157416580"/>
      <w:r>
        <w:rPr>
          <w:rFonts w:ascii="Times New Roman" w:eastAsia="Times New Roman" w:hAnsi="Times New Roman"/>
          <w:sz w:val="24"/>
          <w:szCs w:val="24"/>
          <w:lang w:eastAsia="ru-RU"/>
        </w:rPr>
        <w:t xml:space="preserve">         3.1. Цена оказываемых Услуг определяется Сводной смет</w:t>
      </w:r>
      <w:r w:rsidRPr="00D735B1">
        <w:rPr>
          <w:rFonts w:ascii="Times New Roman" w:eastAsia="Times New Roman" w:hAnsi="Times New Roman"/>
          <w:sz w:val="24"/>
          <w:szCs w:val="24"/>
          <w:lang w:eastAsia="ru-RU"/>
        </w:rPr>
        <w:t>ой</w:t>
      </w:r>
      <w:r>
        <w:rPr>
          <w:rFonts w:ascii="Times New Roman" w:eastAsia="Times New Roman" w:hAnsi="Times New Roman"/>
          <w:sz w:val="24"/>
          <w:szCs w:val="24"/>
          <w:lang w:eastAsia="ru-RU"/>
        </w:rPr>
        <w:t xml:space="preserve"> (Приложение №2) является предельной и составляет </w:t>
      </w:r>
      <w:r>
        <w:rPr>
          <w:rFonts w:ascii="Times New Roman" w:eastAsia="Times New Roman" w:hAnsi="Times New Roman"/>
          <w:b/>
          <w:sz w:val="24"/>
          <w:szCs w:val="24"/>
          <w:lang w:eastAsia="ru-RU"/>
        </w:rPr>
        <w:t>______________ (_______________________________________) рублей _____ копеек</w:t>
      </w:r>
      <w:r>
        <w:rPr>
          <w:rFonts w:ascii="Times New Roman" w:eastAsia="Times New Roman" w:hAnsi="Times New Roman"/>
          <w:sz w:val="24"/>
          <w:szCs w:val="24"/>
          <w:lang w:eastAsia="ru-RU"/>
        </w:rPr>
        <w:t xml:space="preserve"> </w:t>
      </w:r>
      <w:r>
        <w:rPr>
          <w:rFonts w:ascii="Times New Roman" w:hAnsi="Times New Roman"/>
          <w:bCs/>
          <w:sz w:val="24"/>
          <w:szCs w:val="24"/>
        </w:rPr>
        <w:t>без учёта НДС, при этом НДС исчисляется дополнительно по ставке, установленной ст. 164 Налогового кодекса РФ.</w:t>
      </w:r>
      <w:r>
        <w:rPr>
          <w:bCs/>
          <w:sz w:val="24"/>
          <w:szCs w:val="24"/>
        </w:rPr>
        <w:t xml:space="preserve"> </w:t>
      </w:r>
    </w:p>
    <w:p w14:paraId="088DB796" w14:textId="77777777" w:rsidR="00525F69" w:rsidRDefault="00525F69" w:rsidP="00525F69">
      <w:pPr>
        <w:shd w:val="clear" w:color="auto" w:fill="FFFFFF"/>
        <w:tabs>
          <w:tab w:val="left" w:pos="567"/>
          <w:tab w:val="left" w:pos="1276"/>
        </w:tabs>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Цена включает в себя все расходы и любые издержки Исполнителя, которые будут понесены последним в связи с оказанием Услуг. </w:t>
      </w:r>
    </w:p>
    <w:p w14:paraId="3FC8B807" w14:textId="77777777" w:rsidR="00525F69" w:rsidRDefault="00525F69" w:rsidP="00525F69">
      <w:pPr>
        <w:shd w:val="clear" w:color="auto" w:fill="FFFFFF"/>
        <w:tabs>
          <w:tab w:val="left" w:pos="567"/>
          <w:tab w:val="left" w:pos="1276"/>
        </w:tabs>
        <w:spacing w:after="0" w:line="240" w:lineRule="auto"/>
        <w:ind w:firstLine="426"/>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3.1.1. Сметы подлежат согласованию Сторонами не позднее истечения 30 (тридцати) календарных дней с даты вступления Договора в силу. При несогласовании вышеуказанных документов в установленный срок </w:t>
      </w:r>
      <w:r w:rsidRPr="00ED2E50">
        <w:rPr>
          <w:rFonts w:ascii="Times New Roman" w:eastAsia="Times New Roman" w:hAnsi="Times New Roman"/>
          <w:sz w:val="24"/>
          <w:szCs w:val="24"/>
          <w:lang w:eastAsia="ru-RU"/>
        </w:rPr>
        <w:t>Исполнитель</w:t>
      </w:r>
      <w:r>
        <w:rPr>
          <w:rFonts w:ascii="Times New Roman" w:eastAsia="Times New Roman" w:hAnsi="Times New Roman"/>
          <w:sz w:val="24"/>
          <w:szCs w:val="24"/>
          <w:lang w:eastAsia="ru-RU"/>
        </w:rPr>
        <w:t xml:space="preserve"> обязан по соответствующему письменному требованию Заказчика приостановить исполнение Договора полностью или в части до момента </w:t>
      </w:r>
      <w:r>
        <w:rPr>
          <w:rFonts w:ascii="Times New Roman" w:eastAsia="Times New Roman" w:hAnsi="Times New Roman"/>
          <w:sz w:val="24"/>
          <w:szCs w:val="24"/>
          <w:lang w:eastAsia="ru-RU"/>
        </w:rPr>
        <w:lastRenderedPageBreak/>
        <w:t xml:space="preserve">такого согласования. После согласования локальных смет Стороны обязаны уточнить Сводную смету (Приложение № 2 к Договору) путем заключения дополнительного соглашения к Договору. </w:t>
      </w:r>
    </w:p>
    <w:p w14:paraId="1248C9C6" w14:textId="77777777" w:rsidR="00525F69" w:rsidRDefault="00525F69" w:rsidP="00525F69">
      <w:pPr>
        <w:shd w:val="clear" w:color="auto" w:fill="FFFFFF"/>
        <w:tabs>
          <w:tab w:val="left" w:pos="-1560"/>
          <w:tab w:val="left" w:pos="567"/>
        </w:tabs>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 Оплата по Договору осуществляется следующим образом:</w:t>
      </w:r>
    </w:p>
    <w:p w14:paraId="55264D80" w14:textId="3E547432" w:rsidR="004A49C6" w:rsidRDefault="00525F69" w:rsidP="004A49C6">
      <w:pPr>
        <w:shd w:val="clear" w:color="auto" w:fill="FFFFFF"/>
        <w:tabs>
          <w:tab w:val="left" w:pos="-1560"/>
        </w:tabs>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3.2.1. </w:t>
      </w:r>
      <w:r w:rsidR="004A49C6">
        <w:rPr>
          <w:rFonts w:ascii="Times New Roman" w:eastAsia="Times New Roman" w:hAnsi="Times New Roman"/>
          <w:sz w:val="24"/>
          <w:szCs w:val="24"/>
          <w:lang w:eastAsia="ru-RU"/>
        </w:rPr>
        <w:t>Аванс в размере 10 (десяти) % от стоимости Услуг</w:t>
      </w:r>
      <w:r w:rsidR="004A49C6" w:rsidRPr="00B66F7E">
        <w:rPr>
          <w:rFonts w:ascii="Times New Roman" w:eastAsia="Times New Roman" w:hAnsi="Times New Roman"/>
          <w:sz w:val="24"/>
          <w:szCs w:val="24"/>
          <w:lang w:eastAsia="ru-RU"/>
        </w:rPr>
        <w:t xml:space="preserve"> без учета НДС,</w:t>
      </w:r>
      <w:r w:rsidR="004A49C6" w:rsidRPr="0059712B">
        <w:t xml:space="preserve"> </w:t>
      </w:r>
      <w:r w:rsidR="004A49C6" w:rsidRPr="00B66F7E">
        <w:rPr>
          <w:rFonts w:ascii="Times New Roman" w:hAnsi="Times New Roman"/>
          <w:sz w:val="24"/>
          <w:szCs w:val="24"/>
        </w:rPr>
        <w:t>при этом НДС исчисляется дополнительно по ставке, установленной статьей 164 Налогового кодекса РФ</w:t>
      </w:r>
      <w:r w:rsidR="004A49C6" w:rsidRPr="00B66F7E">
        <w:rPr>
          <w:rFonts w:ascii="Times New Roman" w:eastAsia="Times New Roman" w:hAnsi="Times New Roman"/>
          <w:sz w:val="24"/>
          <w:szCs w:val="24"/>
          <w:lang w:eastAsia="ru-RU"/>
        </w:rPr>
        <w:t xml:space="preserve">, </w:t>
      </w:r>
      <w:r w:rsidR="004A49C6">
        <w:rPr>
          <w:rFonts w:ascii="Times New Roman" w:eastAsia="Times New Roman" w:hAnsi="Times New Roman"/>
          <w:sz w:val="24"/>
          <w:szCs w:val="24"/>
          <w:lang w:eastAsia="ru-RU"/>
        </w:rPr>
        <w:t>выплачивается Заказчиком в течение 10 календарных</w:t>
      </w:r>
      <w:r w:rsidR="004A49C6">
        <w:rPr>
          <w:rFonts w:ascii="Times New Roman" w:eastAsia="Times New Roman" w:hAnsi="Times New Roman"/>
          <w:b/>
          <w:sz w:val="24"/>
          <w:szCs w:val="24"/>
          <w:lang w:eastAsia="ru-RU"/>
        </w:rPr>
        <w:t xml:space="preserve"> </w:t>
      </w:r>
      <w:r w:rsidR="004A49C6">
        <w:rPr>
          <w:rFonts w:ascii="Times New Roman" w:eastAsia="Times New Roman" w:hAnsi="Times New Roman"/>
          <w:sz w:val="24"/>
          <w:szCs w:val="24"/>
          <w:lang w:eastAsia="ru-RU"/>
        </w:rPr>
        <w:t>дней с</w:t>
      </w:r>
      <w:r w:rsidR="004A49C6">
        <w:rPr>
          <w:rFonts w:ascii="Times New Roman" w:eastAsia="Times New Roman" w:hAnsi="Times New Roman"/>
          <w:b/>
          <w:sz w:val="24"/>
          <w:szCs w:val="24"/>
          <w:lang w:eastAsia="ru-RU"/>
        </w:rPr>
        <w:t xml:space="preserve"> </w:t>
      </w:r>
      <w:r w:rsidR="004A49C6">
        <w:rPr>
          <w:rFonts w:ascii="Times New Roman" w:eastAsia="Times New Roman" w:hAnsi="Times New Roman"/>
          <w:sz w:val="24"/>
          <w:szCs w:val="24"/>
          <w:lang w:eastAsia="ru-RU"/>
        </w:rPr>
        <w:t>даты подписания Договора на основании счета, выставленного Исполнителем</w:t>
      </w:r>
      <w:r w:rsidR="004A49C6" w:rsidRPr="00B66F7E">
        <w:rPr>
          <w:rFonts w:ascii="Times New Roman" w:eastAsia="Times New Roman" w:hAnsi="Times New Roman"/>
          <w:sz w:val="24"/>
          <w:szCs w:val="24"/>
          <w:lang w:eastAsia="ru-RU"/>
        </w:rPr>
        <w:t xml:space="preserve">, </w:t>
      </w:r>
      <w:r w:rsidR="004A49C6" w:rsidRPr="00B66F7E">
        <w:rPr>
          <w:rFonts w:ascii="Times New Roman" w:hAnsi="Times New Roman"/>
          <w:sz w:val="24"/>
          <w:szCs w:val="24"/>
        </w:rPr>
        <w:t>но не ранее чем за 30 (тридцать) календарных дней до даты начала оказания Услуг и с учетом пункта 3.1</w:t>
      </w:r>
      <w:r w:rsidR="004A49C6">
        <w:rPr>
          <w:rFonts w:ascii="Times New Roman" w:hAnsi="Times New Roman"/>
          <w:sz w:val="24"/>
          <w:szCs w:val="24"/>
        </w:rPr>
        <w:t>.1.</w:t>
      </w:r>
      <w:r w:rsidR="004A49C6" w:rsidRPr="00B66F7E">
        <w:rPr>
          <w:rFonts w:ascii="Times New Roman" w:hAnsi="Times New Roman"/>
          <w:sz w:val="24"/>
          <w:szCs w:val="24"/>
        </w:rPr>
        <w:t xml:space="preserve"> </w:t>
      </w:r>
      <w:r w:rsidR="004A49C6" w:rsidRPr="0059712B">
        <w:rPr>
          <w:rFonts w:ascii="Times New Roman" w:eastAsia="Times New Roman" w:hAnsi="Times New Roman"/>
          <w:sz w:val="24"/>
          <w:szCs w:val="24"/>
          <w:lang w:eastAsia="ru-RU"/>
        </w:rPr>
        <w:t>Договора</w:t>
      </w:r>
      <w:r w:rsidR="004A49C6" w:rsidRPr="00B66F7E">
        <w:rPr>
          <w:rFonts w:ascii="Times New Roman" w:eastAsia="Times New Roman" w:hAnsi="Times New Roman"/>
          <w:sz w:val="24"/>
          <w:szCs w:val="24"/>
          <w:lang w:eastAsia="ru-RU"/>
        </w:rPr>
        <w:t>.</w:t>
      </w:r>
    </w:p>
    <w:p w14:paraId="0D71739F" w14:textId="39DE8D8E" w:rsidR="00525F69" w:rsidRDefault="004A49C6" w:rsidP="004A49C6">
      <w:pPr>
        <w:shd w:val="clear" w:color="auto" w:fill="FFFFFF"/>
        <w:tabs>
          <w:tab w:val="left" w:pos="-1560"/>
        </w:tabs>
        <w:spacing w:after="0" w:line="240" w:lineRule="auto"/>
        <w:ind w:firstLine="284"/>
        <w:contextualSpacing/>
        <w:jc w:val="both"/>
        <w:rPr>
          <w:rFonts w:ascii="Times New Roman" w:eastAsia="Times New Roman" w:hAnsi="Times New Roman"/>
          <w:sz w:val="24"/>
          <w:szCs w:val="24"/>
          <w:lang w:eastAsia="ru-RU"/>
        </w:rPr>
      </w:pPr>
      <w:r w:rsidRPr="00B66F7E">
        <w:rPr>
          <w:rFonts w:ascii="Times New Roman" w:eastAsia="Times New Roman" w:hAnsi="Times New Roman"/>
          <w:sz w:val="24"/>
          <w:szCs w:val="24"/>
          <w:lang w:eastAsia="ru-RU"/>
        </w:rPr>
        <w:t xml:space="preserve">     </w:t>
      </w:r>
      <w:r w:rsidRPr="002F6160">
        <w:rPr>
          <w:rFonts w:ascii="Times New Roman" w:eastAsia="Times New Roman" w:hAnsi="Times New Roman"/>
          <w:sz w:val="24"/>
          <w:szCs w:val="24"/>
          <w:lang w:eastAsia="ru-RU"/>
        </w:rPr>
        <w:t>3.2.</w:t>
      </w:r>
      <w:r w:rsidRPr="008625F6">
        <w:rPr>
          <w:rFonts w:ascii="Times New Roman" w:eastAsia="Times New Roman" w:hAnsi="Times New Roman"/>
          <w:sz w:val="24"/>
          <w:szCs w:val="24"/>
          <w:lang w:eastAsia="ru-RU"/>
        </w:rPr>
        <w:t>2.</w:t>
      </w:r>
      <w:r w:rsidRPr="00B66F7E">
        <w:rPr>
          <w:rFonts w:ascii="Times New Roman" w:eastAsia="Times New Roman" w:hAnsi="Times New Roman"/>
          <w:sz w:val="24"/>
          <w:szCs w:val="24"/>
          <w:lang w:eastAsia="ru-RU"/>
        </w:rPr>
        <w:t xml:space="preserve"> </w:t>
      </w:r>
      <w:r w:rsidRPr="00C24309">
        <w:rPr>
          <w:rFonts w:ascii="Times New Roman" w:eastAsia="Times New Roman" w:hAnsi="Times New Roman"/>
          <w:sz w:val="24"/>
          <w:szCs w:val="24"/>
          <w:lang w:eastAsia="ru-RU"/>
        </w:rPr>
        <w:t>Окончательный расчет в размере 90</w:t>
      </w:r>
      <w:r w:rsidRPr="00B66F7E">
        <w:rPr>
          <w:rFonts w:ascii="Times New Roman" w:eastAsia="Times New Roman" w:hAnsi="Times New Roman"/>
          <w:sz w:val="24"/>
          <w:szCs w:val="24"/>
          <w:lang w:eastAsia="ru-RU"/>
        </w:rPr>
        <w:t xml:space="preserve"> (девяносто)</w:t>
      </w:r>
      <w:r w:rsidR="00CD4477">
        <w:rPr>
          <w:rFonts w:ascii="Times New Roman" w:eastAsia="Times New Roman" w:hAnsi="Times New Roman"/>
          <w:sz w:val="24"/>
          <w:szCs w:val="24"/>
          <w:lang w:eastAsia="ru-RU"/>
        </w:rPr>
        <w:t xml:space="preserve"> </w:t>
      </w:r>
      <w:r w:rsidRPr="00C24309">
        <w:rPr>
          <w:rFonts w:ascii="Times New Roman" w:eastAsia="Times New Roman" w:hAnsi="Times New Roman"/>
          <w:sz w:val="24"/>
          <w:szCs w:val="24"/>
          <w:lang w:eastAsia="ru-RU"/>
        </w:rPr>
        <w:t>%</w:t>
      </w:r>
      <w:r w:rsidRPr="0059712B">
        <w:rPr>
          <w:rFonts w:ascii="Times New Roman" w:eastAsia="Times New Roman" w:hAnsi="Times New Roman"/>
          <w:sz w:val="24"/>
          <w:szCs w:val="24"/>
          <w:lang w:eastAsia="ru-RU"/>
        </w:rPr>
        <w:t xml:space="preserve"> </w:t>
      </w:r>
      <w:r w:rsidRPr="00C24309">
        <w:rPr>
          <w:rFonts w:ascii="Times New Roman" w:eastAsia="Times New Roman" w:hAnsi="Times New Roman"/>
          <w:sz w:val="24"/>
          <w:szCs w:val="24"/>
          <w:lang w:eastAsia="ru-RU"/>
        </w:rPr>
        <w:t>о</w:t>
      </w:r>
      <w:r>
        <w:rPr>
          <w:rFonts w:ascii="Times New Roman" w:eastAsia="Times New Roman" w:hAnsi="Times New Roman"/>
          <w:sz w:val="24"/>
          <w:szCs w:val="24"/>
          <w:lang w:eastAsia="ru-RU"/>
        </w:rPr>
        <w:t>т стоимости настоящего Договора</w:t>
      </w:r>
      <w:r w:rsidRPr="00C24309">
        <w:rPr>
          <w:rFonts w:ascii="Times New Roman" w:eastAsia="Times New Roman" w:hAnsi="Times New Roman"/>
          <w:sz w:val="24"/>
          <w:szCs w:val="24"/>
          <w:lang w:eastAsia="ru-RU"/>
        </w:rPr>
        <w:t xml:space="preserve"> производится Заказчиком в течение </w:t>
      </w:r>
      <w:r>
        <w:rPr>
          <w:rFonts w:ascii="Times New Roman" w:eastAsia="Times New Roman" w:hAnsi="Times New Roman"/>
          <w:sz w:val="24"/>
          <w:szCs w:val="24"/>
          <w:lang w:eastAsia="ru-RU"/>
        </w:rPr>
        <w:t>7</w:t>
      </w:r>
      <w:r w:rsidRPr="00C2430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семи</w:t>
      </w:r>
      <w:r w:rsidRPr="00C2430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рабочих </w:t>
      </w:r>
      <w:r w:rsidRPr="00C24309">
        <w:rPr>
          <w:rFonts w:ascii="Times New Roman" w:eastAsia="Times New Roman" w:hAnsi="Times New Roman"/>
          <w:sz w:val="24"/>
          <w:szCs w:val="24"/>
          <w:lang w:eastAsia="ru-RU"/>
        </w:rPr>
        <w:t>дней с даты подписания сторонами Акта сдачи – приемки оказанных Услуг</w:t>
      </w:r>
      <w:r w:rsidRPr="00B66F7E">
        <w:rPr>
          <w:rFonts w:ascii="Times New Roman" w:eastAsia="Times New Roman" w:hAnsi="Times New Roman"/>
          <w:sz w:val="24"/>
          <w:szCs w:val="24"/>
          <w:lang w:eastAsia="ru-RU"/>
        </w:rPr>
        <w:t xml:space="preserve"> </w:t>
      </w:r>
      <w:r w:rsidRPr="00B66F7E">
        <w:rPr>
          <w:rFonts w:ascii="Times New Roman" w:hAnsi="Times New Roman"/>
          <w:sz w:val="24"/>
          <w:szCs w:val="24"/>
        </w:rPr>
        <w:t>на основании счета, выставленного Исполнителем</w:t>
      </w:r>
      <w:r w:rsidRPr="00C24309">
        <w:rPr>
          <w:rFonts w:ascii="Times New Roman" w:eastAsia="Times New Roman" w:hAnsi="Times New Roman"/>
          <w:sz w:val="24"/>
          <w:szCs w:val="24"/>
          <w:lang w:eastAsia="ru-RU"/>
        </w:rPr>
        <w:t>.</w:t>
      </w:r>
      <w:r w:rsidR="00525F69">
        <w:rPr>
          <w:rFonts w:ascii="Times New Roman" w:eastAsia="Times New Roman" w:hAnsi="Times New Roman"/>
          <w:sz w:val="24"/>
          <w:szCs w:val="24"/>
          <w:lang w:eastAsia="ru-RU"/>
        </w:rPr>
        <w:t xml:space="preserve"> </w:t>
      </w:r>
    </w:p>
    <w:p w14:paraId="546D4133" w14:textId="77777777" w:rsidR="00525F69" w:rsidRDefault="00525F69" w:rsidP="00525F69">
      <w:pPr>
        <w:shd w:val="clear" w:color="auto" w:fill="FFFFFF"/>
        <w:tabs>
          <w:tab w:val="left" w:pos="-1560"/>
        </w:tabs>
        <w:spacing w:after="0" w:line="24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3.3. Цена Договора должна быть выражена (номинирована) в рублях Российской Федерации. Расчеты осуществляются в валюте Российской Федерации путем перечисления Заказчиком денежных средств на расчетный счет Исполнителя, указанный в разделе 15 Договора или в счете Исполнителя. Обязательства Заказчика по оплате считаются выполненными с даты списания денежных средств с расчетного счета Заказчика.</w:t>
      </w:r>
    </w:p>
    <w:p w14:paraId="7E6B2255" w14:textId="77777777" w:rsidR="00525F69" w:rsidRDefault="00525F69" w:rsidP="00525F69">
      <w:pPr>
        <w:shd w:val="clear" w:color="auto" w:fill="FFFFFF"/>
        <w:tabs>
          <w:tab w:val="left" w:pos="-1560"/>
          <w:tab w:val="left" w:pos="993"/>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3.4. По соглашению Сторон допускаются иные формы расчетов, не противоречащие законодательству Российской Федерации. </w:t>
      </w:r>
    </w:p>
    <w:p w14:paraId="6F110ACA" w14:textId="77777777" w:rsidR="00525F69" w:rsidRDefault="00525F69" w:rsidP="00525F69">
      <w:pPr>
        <w:shd w:val="clear" w:color="auto" w:fill="FFFFFF"/>
        <w:tabs>
          <w:tab w:val="left" w:pos="-1560"/>
          <w:tab w:val="left" w:pos="993"/>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3.5. По окончании срока действия Договора или по требованию одной из Сторон в период его действия производится сверка взаиморасчетов и по ее результатам составляется двусторонний акт.</w:t>
      </w:r>
      <w:bookmarkStart w:id="1" w:name="_Ref361337635"/>
    </w:p>
    <w:p w14:paraId="7BD7E795" w14:textId="77777777" w:rsidR="00525F69" w:rsidRDefault="00525F69" w:rsidP="00525F69">
      <w:pPr>
        <w:shd w:val="clear" w:color="auto" w:fill="FFFFFF"/>
        <w:tabs>
          <w:tab w:val="left" w:pos="-1560"/>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         3.6. 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Исполнителем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bookmarkEnd w:id="1"/>
    </w:p>
    <w:p w14:paraId="24DC373E" w14:textId="77777777" w:rsidR="00525F69" w:rsidRDefault="00525F69" w:rsidP="00525F69">
      <w:pPr>
        <w:shd w:val="clear" w:color="auto" w:fill="FFFFFF"/>
        <w:tabs>
          <w:tab w:val="left" w:pos="1134"/>
        </w:tabs>
        <w:spacing w:after="0" w:line="240" w:lineRule="auto"/>
        <w:jc w:val="both"/>
        <w:rPr>
          <w:rFonts w:ascii="Times New Roman" w:eastAsia="Times New Roman" w:hAnsi="Times New Roman"/>
          <w:sz w:val="24"/>
          <w:szCs w:val="24"/>
          <w:lang w:eastAsia="ru-RU"/>
        </w:rPr>
      </w:pPr>
      <w:r>
        <w:rPr>
          <w:rFonts w:ascii="Times New Roman" w:hAnsi="Times New Roman"/>
          <w:sz w:val="24"/>
          <w:szCs w:val="24"/>
        </w:rPr>
        <w:t xml:space="preserve">       3.7. </w:t>
      </w:r>
      <w:r>
        <w:rPr>
          <w:rFonts w:ascii="Times New Roman" w:eastAsia="Times New Roman" w:hAnsi="Times New Roman"/>
          <w:sz w:val="24"/>
          <w:szCs w:val="24"/>
          <w:lang w:eastAsia="ru-RU"/>
        </w:rPr>
        <w:t>Командировочные расходы включаются в стоимость Услуг в соответствии с расчетом, прилагаемым к Сводной смете (Приложение № 2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p>
    <w:p w14:paraId="2F3FFF98" w14:textId="77777777" w:rsidR="00525F69" w:rsidRDefault="00525F69" w:rsidP="00525F69">
      <w:pPr>
        <w:shd w:val="clear" w:color="auto" w:fill="FFFFFF"/>
        <w:tabs>
          <w:tab w:val="left" w:pos="1134"/>
        </w:tabs>
        <w:spacing w:after="0" w:line="240" w:lineRule="auto"/>
        <w:jc w:val="both"/>
        <w:rPr>
          <w:rFonts w:ascii="Times New Roman" w:hAnsi="Times New Roman"/>
          <w:sz w:val="24"/>
          <w:szCs w:val="24"/>
          <w:lang w:eastAsia="ru-RU"/>
        </w:rPr>
      </w:pPr>
      <w:r>
        <w:rPr>
          <w:rFonts w:ascii="Times New Roman" w:hAnsi="Times New Roman"/>
          <w:sz w:val="24"/>
          <w:szCs w:val="24"/>
        </w:rPr>
        <w:t xml:space="preserve">  </w:t>
      </w:r>
      <w:r w:rsidRPr="008E4AB3">
        <w:rPr>
          <w:rFonts w:ascii="Times New Roman" w:hAnsi="Times New Roman"/>
          <w:sz w:val="24"/>
          <w:szCs w:val="24"/>
        </w:rPr>
        <w:t xml:space="preserve">    </w:t>
      </w:r>
      <w:r>
        <w:rPr>
          <w:rFonts w:ascii="Times New Roman" w:hAnsi="Times New Roman"/>
          <w:sz w:val="24"/>
          <w:szCs w:val="24"/>
        </w:rPr>
        <w:t>3.8. Индексация цены договора не допускается.</w:t>
      </w:r>
    </w:p>
    <w:p w14:paraId="453D3B4B" w14:textId="77777777" w:rsidR="00525F69" w:rsidRDefault="00525F69" w:rsidP="00525F69">
      <w:pPr>
        <w:shd w:val="clear" w:color="auto" w:fill="FFFFFF"/>
        <w:tabs>
          <w:tab w:val="left" w:pos="-1560"/>
        </w:tabs>
        <w:spacing w:after="0" w:line="240" w:lineRule="auto"/>
        <w:ind w:left="567"/>
        <w:contextualSpacing/>
        <w:jc w:val="both"/>
        <w:rPr>
          <w:rFonts w:ascii="Times New Roman" w:eastAsia="Times New Roman" w:hAnsi="Times New Roman"/>
          <w:b/>
          <w:sz w:val="24"/>
          <w:szCs w:val="24"/>
          <w:lang w:eastAsia="ru-RU"/>
        </w:rPr>
      </w:pPr>
    </w:p>
    <w:bookmarkEnd w:id="0"/>
    <w:p w14:paraId="59187440" w14:textId="77777777" w:rsidR="00525F69" w:rsidRDefault="00525F69" w:rsidP="00525F69">
      <w:pPr>
        <w:numPr>
          <w:ilvl w:val="0"/>
          <w:numId w:val="1"/>
        </w:numPr>
        <w:shd w:val="clear" w:color="auto" w:fill="FFFFFF"/>
        <w:tabs>
          <w:tab w:val="num" w:pos="-1560"/>
          <w:tab w:val="num" w:pos="0"/>
        </w:tabs>
        <w:spacing w:after="100" w:line="240" w:lineRule="auto"/>
        <w:ind w:left="0" w:firstLine="709"/>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КАЧЕСТВО УСЛУГ</w:t>
      </w:r>
    </w:p>
    <w:p w14:paraId="1A30AA72" w14:textId="77777777" w:rsidR="00525F69" w:rsidRDefault="00525F69" w:rsidP="00525F69">
      <w:pPr>
        <w:numPr>
          <w:ilvl w:val="1"/>
          <w:numId w:val="1"/>
        </w:numPr>
        <w:shd w:val="clear" w:color="auto" w:fill="FFFFFF"/>
        <w:tabs>
          <w:tab w:val="left" w:pos="-1560"/>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Исполнитель гарантирует качество Услуг, предусмотренное соответствующими стандартами качества и разделом 2.9. «Правил организации технического обслуживания и ремонта оборудования, зданий и сооружений электростанций и сетей» СО34.04.181-2003 и другими действующими нормативно-техническими документами.</w:t>
      </w:r>
    </w:p>
    <w:p w14:paraId="5807A02B" w14:textId="77777777" w:rsidR="00525F69" w:rsidRDefault="00525F69" w:rsidP="00525F69">
      <w:pPr>
        <w:numPr>
          <w:ilvl w:val="1"/>
          <w:numId w:val="1"/>
        </w:numPr>
        <w:shd w:val="clear" w:color="auto" w:fill="FFFFFF"/>
        <w:tabs>
          <w:tab w:val="left" w:pos="-1560"/>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Исполнитель обязуется по первому требованию Заказчика (немедленно) устранять выявленные недостатки, если в процессе оказания Услуг допущены отступления от условий договора, ухудшающие качество Услуг.</w:t>
      </w:r>
    </w:p>
    <w:p w14:paraId="379879C6" w14:textId="77777777" w:rsidR="00525F69" w:rsidRDefault="00525F69" w:rsidP="00525F69">
      <w:pPr>
        <w:widowControl w:val="0"/>
        <w:tabs>
          <w:tab w:val="left" w:pos="1080"/>
        </w:tabs>
        <w:spacing w:after="0" w:line="240" w:lineRule="auto"/>
        <w:ind w:firstLine="567"/>
        <w:jc w:val="both"/>
        <w:rPr>
          <w:rFonts w:ascii="Times New Roman" w:eastAsia="Times New Roman" w:hAnsi="Times New Roman"/>
          <w:b/>
          <w:sz w:val="24"/>
          <w:szCs w:val="24"/>
          <w:lang w:eastAsia="ru-RU"/>
        </w:rPr>
      </w:pPr>
    </w:p>
    <w:p w14:paraId="6F8466D6" w14:textId="77777777" w:rsidR="00525F69" w:rsidRDefault="00525F69" w:rsidP="00525F69">
      <w:pPr>
        <w:shd w:val="clear" w:color="auto" w:fill="FFFFFF"/>
        <w:tabs>
          <w:tab w:val="num" w:pos="390"/>
        </w:tabs>
        <w:spacing w:after="10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5. </w:t>
      </w:r>
      <w:r>
        <w:rPr>
          <w:rFonts w:ascii="Times New Roman" w:eastAsia="Times New Roman" w:hAnsi="Times New Roman"/>
          <w:b/>
          <w:bCs/>
          <w:sz w:val="24"/>
          <w:szCs w:val="24"/>
          <w:lang w:eastAsia="ru-RU"/>
        </w:rPr>
        <w:tab/>
        <w:t>ПОРЯДОК ОКАЗАНИЯ УСЛУГ</w:t>
      </w:r>
    </w:p>
    <w:p w14:paraId="456A0BA4"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5.1. По окончании оказания Услуг Исполнителем составляется и направляется Заказчику на рассмотрение акт об оказании Услуг, в котором должно быть указано наименование оказанных Услуг и их стоимость.</w:t>
      </w:r>
    </w:p>
    <w:p w14:paraId="104D5BA3"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5.2. Заказчик в течение 10 календарных дней с момента получения Акта об оказании Услуг обязуется подписать Акт или направить Исполнителю мотивированный отказ с перечнем необходимых доработок, составленный в письменном виде. В случае если Заказчик в установленный настоящим подпунктом срок не подпишет Акты об оказании Услуг или не представит мотивированный отказ с перечнем необходимых доработок, то работы по настоящему Договору считаются выполненными Исполнителем в надлежащем качестве и в согласованные сторонами сроки.</w:t>
      </w:r>
    </w:p>
    <w:p w14:paraId="02C13384"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5.3. В случае мотивированного отказа от приемки оказанных Услуг Стороны в течение 10 календарных дней оформляют Протокол согласования необходимых доработок, порядка и сроков их выполнения.</w:t>
      </w:r>
    </w:p>
    <w:p w14:paraId="48E20460"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p>
    <w:p w14:paraId="21CEC446" w14:textId="77777777" w:rsidR="00525F69" w:rsidRDefault="00525F69" w:rsidP="00525F69">
      <w:pPr>
        <w:shd w:val="clear" w:color="auto" w:fill="FFFFFF"/>
        <w:tabs>
          <w:tab w:val="num" w:pos="390"/>
        </w:tabs>
        <w:spacing w:after="100" w:line="240" w:lineRule="auto"/>
        <w:ind w:left="709"/>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6. </w:t>
      </w:r>
      <w:r>
        <w:rPr>
          <w:rFonts w:ascii="Times New Roman" w:eastAsia="Times New Roman" w:hAnsi="Times New Roman"/>
          <w:b/>
          <w:bCs/>
          <w:sz w:val="24"/>
          <w:szCs w:val="24"/>
          <w:lang w:eastAsia="ru-RU"/>
        </w:rPr>
        <w:tab/>
        <w:t>СРОКИ ОКАЗАНИЯ УСЛУГ. СРОК ДЕЙСТВИЯ ДОГОВОРА</w:t>
      </w:r>
    </w:p>
    <w:p w14:paraId="144C8367" w14:textId="6CB7CB3C"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6.1. Срок оказания Услуг по настоящему Договору: выезд специалиста(</w:t>
      </w:r>
      <w:proofErr w:type="spellStart"/>
      <w:r>
        <w:rPr>
          <w:rFonts w:ascii="Times New Roman" w:eastAsia="Times New Roman" w:hAnsi="Times New Roman"/>
          <w:sz w:val="24"/>
          <w:szCs w:val="24"/>
          <w:lang w:eastAsia="ru-RU"/>
        </w:rPr>
        <w:t>ов</w:t>
      </w:r>
      <w:proofErr w:type="spellEnd"/>
      <w:r>
        <w:rPr>
          <w:rFonts w:ascii="Times New Roman" w:eastAsia="Times New Roman" w:hAnsi="Times New Roman"/>
          <w:sz w:val="24"/>
          <w:szCs w:val="24"/>
          <w:lang w:eastAsia="ru-RU"/>
        </w:rPr>
        <w:t xml:space="preserve">) Исполнителя осуществляется в течение </w:t>
      </w:r>
      <w:r w:rsidR="007F51B1" w:rsidRPr="00E37804">
        <w:rPr>
          <w:rFonts w:ascii="Times New Roman" w:eastAsia="Times New Roman" w:hAnsi="Times New Roman"/>
          <w:sz w:val="24"/>
          <w:szCs w:val="24"/>
          <w:lang w:eastAsia="ru-RU"/>
        </w:rPr>
        <w:t>35</w:t>
      </w:r>
      <w:r w:rsidRPr="00E37804">
        <w:rPr>
          <w:rFonts w:ascii="Times New Roman" w:eastAsia="Times New Roman" w:hAnsi="Times New Roman"/>
          <w:sz w:val="24"/>
          <w:szCs w:val="24"/>
          <w:lang w:eastAsia="ru-RU"/>
        </w:rPr>
        <w:t xml:space="preserve"> (</w:t>
      </w:r>
      <w:r w:rsidR="007F51B1" w:rsidRPr="00E37804">
        <w:rPr>
          <w:rFonts w:ascii="Times New Roman" w:eastAsia="Times New Roman" w:hAnsi="Times New Roman"/>
          <w:sz w:val="24"/>
          <w:szCs w:val="24"/>
          <w:lang w:eastAsia="ru-RU"/>
        </w:rPr>
        <w:t>тридцати пяти</w:t>
      </w:r>
      <w:r w:rsidRPr="00E37804">
        <w:rPr>
          <w:rFonts w:ascii="Times New Roman" w:eastAsia="Times New Roman" w:hAnsi="Times New Roman"/>
          <w:sz w:val="24"/>
          <w:szCs w:val="24"/>
          <w:lang w:eastAsia="ru-RU"/>
        </w:rPr>
        <w:t>)</w:t>
      </w:r>
      <w:r w:rsidR="00981AB9" w:rsidRPr="00E37804">
        <w:rPr>
          <w:rFonts w:ascii="Times New Roman" w:eastAsia="Times New Roman" w:hAnsi="Times New Roman"/>
          <w:sz w:val="24"/>
          <w:szCs w:val="24"/>
          <w:lang w:eastAsia="ru-RU"/>
        </w:rPr>
        <w:t xml:space="preserve"> рабочих</w:t>
      </w:r>
      <w:r w:rsidRPr="00E37804">
        <w:rPr>
          <w:rFonts w:ascii="Times New Roman" w:eastAsia="Times New Roman" w:hAnsi="Times New Roman"/>
          <w:sz w:val="24"/>
          <w:szCs w:val="24"/>
          <w:lang w:eastAsia="ru-RU"/>
        </w:rPr>
        <w:t xml:space="preserve"> дней с момента поступления суммы, указанной в п. 3.</w:t>
      </w:r>
      <w:r w:rsidR="00981AB9" w:rsidRPr="00E37804">
        <w:rPr>
          <w:rFonts w:ascii="Times New Roman" w:eastAsia="Times New Roman" w:hAnsi="Times New Roman"/>
          <w:sz w:val="24"/>
          <w:szCs w:val="24"/>
          <w:lang w:eastAsia="ru-RU"/>
        </w:rPr>
        <w:t>2.</w:t>
      </w:r>
      <w:r w:rsidRPr="00E37804">
        <w:rPr>
          <w:rFonts w:ascii="Times New Roman" w:eastAsia="Times New Roman" w:hAnsi="Times New Roman"/>
          <w:sz w:val="24"/>
          <w:szCs w:val="24"/>
          <w:lang w:eastAsia="ru-RU"/>
        </w:rPr>
        <w:t>1.</w:t>
      </w:r>
      <w:r>
        <w:rPr>
          <w:rFonts w:ascii="Times New Roman" w:eastAsia="Times New Roman" w:hAnsi="Times New Roman"/>
          <w:sz w:val="24"/>
          <w:szCs w:val="24"/>
          <w:lang w:eastAsia="ru-RU"/>
        </w:rPr>
        <w:t xml:space="preserve"> настоящего Договора.</w:t>
      </w:r>
    </w:p>
    <w:p w14:paraId="5659D551" w14:textId="04714CB5" w:rsidR="00525F69" w:rsidRDefault="00525F69" w:rsidP="00525F69">
      <w:pPr>
        <w:shd w:val="clear" w:color="auto" w:fill="FFFFFF"/>
        <w:tabs>
          <w:tab w:val="left" w:pos="-1560"/>
          <w:tab w:val="num" w:pos="1241"/>
        </w:tabs>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6.2. Настоящий Договор вступает в силу с момента его подписания Сторонами и действует по 2</w:t>
      </w:r>
      <w:r w:rsidR="00AF3F31" w:rsidRPr="00AF3F31">
        <w:rPr>
          <w:rFonts w:ascii="Times New Roman" w:eastAsia="Times New Roman" w:hAnsi="Times New Roman"/>
          <w:sz w:val="24"/>
          <w:szCs w:val="24"/>
          <w:lang w:eastAsia="ru-RU"/>
        </w:rPr>
        <w:t>1</w:t>
      </w:r>
      <w:r>
        <w:rPr>
          <w:rFonts w:ascii="Times New Roman" w:eastAsia="Times New Roman" w:hAnsi="Times New Roman"/>
          <w:sz w:val="24"/>
          <w:szCs w:val="24"/>
          <w:lang w:eastAsia="ru-RU"/>
        </w:rPr>
        <w:t>декабря 202</w:t>
      </w:r>
      <w:r w:rsidR="00AE5CCE" w:rsidRPr="00AF3F31">
        <w:rPr>
          <w:rFonts w:ascii="Times New Roman" w:eastAsia="Times New Roman" w:hAnsi="Times New Roman"/>
          <w:sz w:val="24"/>
          <w:szCs w:val="24"/>
          <w:lang w:eastAsia="ru-RU"/>
        </w:rPr>
        <w:t>6</w:t>
      </w:r>
      <w:r>
        <w:rPr>
          <w:rFonts w:ascii="Times New Roman" w:eastAsia="Times New Roman" w:hAnsi="Times New Roman"/>
          <w:sz w:val="24"/>
          <w:szCs w:val="24"/>
          <w:lang w:eastAsia="ru-RU"/>
        </w:rPr>
        <w:t xml:space="preserve"> года, а в части взаимных обязательств до полного их выполнения, в соответствии с Прило</w:t>
      </w:r>
      <w:bookmarkStart w:id="2" w:name="_GoBack"/>
      <w:bookmarkEnd w:id="2"/>
      <w:r>
        <w:rPr>
          <w:rFonts w:ascii="Times New Roman" w:eastAsia="Times New Roman" w:hAnsi="Times New Roman"/>
          <w:sz w:val="24"/>
          <w:szCs w:val="24"/>
          <w:lang w:eastAsia="ru-RU"/>
        </w:rPr>
        <w:t>жением № 3 к Договору</w:t>
      </w:r>
      <w:r>
        <w:rPr>
          <w:rFonts w:ascii="Times New Roman" w:eastAsia="Times New Roman" w:hAnsi="Times New Roman"/>
          <w:b/>
          <w:sz w:val="24"/>
          <w:szCs w:val="24"/>
          <w:lang w:eastAsia="ru-RU"/>
        </w:rPr>
        <w:t>.</w:t>
      </w:r>
    </w:p>
    <w:p w14:paraId="4F596888"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6.3. Прекращение (окончание срока) действия Договора не освобождает Стороны от ответственности за нарушения, если таковые имели место при исполнении условий Договора.</w:t>
      </w:r>
    </w:p>
    <w:p w14:paraId="340BF6A9" w14:textId="77777777" w:rsidR="00525F69" w:rsidRDefault="00525F69" w:rsidP="00525F69">
      <w:pPr>
        <w:shd w:val="clear" w:color="auto" w:fill="FFFFFF"/>
        <w:spacing w:after="0" w:line="240" w:lineRule="auto"/>
        <w:rPr>
          <w:rFonts w:ascii="Times New Roman" w:eastAsia="Times New Roman" w:hAnsi="Times New Roman"/>
          <w:b/>
          <w:bCs/>
          <w:sz w:val="24"/>
          <w:szCs w:val="24"/>
          <w:lang w:eastAsia="ru-RU"/>
        </w:rPr>
      </w:pPr>
    </w:p>
    <w:p w14:paraId="4A026F49" w14:textId="77777777" w:rsidR="00525F69" w:rsidRDefault="00525F69" w:rsidP="00525F69">
      <w:pPr>
        <w:shd w:val="clear" w:color="auto" w:fill="FFFFFF"/>
        <w:tabs>
          <w:tab w:val="num" w:pos="390"/>
        </w:tabs>
        <w:spacing w:after="100" w:line="240" w:lineRule="auto"/>
        <w:ind w:left="709"/>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7. </w:t>
      </w:r>
      <w:r>
        <w:rPr>
          <w:rFonts w:ascii="Times New Roman" w:eastAsia="Times New Roman" w:hAnsi="Times New Roman"/>
          <w:b/>
          <w:bCs/>
          <w:sz w:val="24"/>
          <w:szCs w:val="24"/>
          <w:lang w:eastAsia="ru-RU"/>
        </w:rPr>
        <w:tab/>
        <w:t>ГАРАНТИИ</w:t>
      </w:r>
    </w:p>
    <w:p w14:paraId="5A741EB5" w14:textId="77777777" w:rsidR="00525F69" w:rsidRDefault="00525F69" w:rsidP="00525F69">
      <w:pPr>
        <w:shd w:val="clear" w:color="auto" w:fill="FFFFFF"/>
        <w:tabs>
          <w:tab w:val="left" w:pos="-1560"/>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Исполнитель гарантирует качественное оказание Услуги, в соответствии с требованиями действующего законодательства РФ.</w:t>
      </w:r>
    </w:p>
    <w:p w14:paraId="33CAE1C4" w14:textId="77777777" w:rsidR="00525F69" w:rsidRDefault="00525F69" w:rsidP="00525F69">
      <w:pPr>
        <w:autoSpaceDE w:val="0"/>
        <w:autoSpaceDN w:val="0"/>
        <w:adjustRightInd w:val="0"/>
        <w:spacing w:after="0" w:line="240" w:lineRule="auto"/>
        <w:ind w:firstLine="567"/>
        <w:jc w:val="center"/>
        <w:rPr>
          <w:rFonts w:ascii="Times New Roman" w:eastAsia="Times New Roman" w:hAnsi="Times New Roman"/>
          <w:b/>
          <w:sz w:val="24"/>
          <w:szCs w:val="24"/>
          <w:lang w:eastAsia="ru-RU"/>
        </w:rPr>
      </w:pPr>
    </w:p>
    <w:p w14:paraId="0943F825" w14:textId="77777777" w:rsidR="00525F69" w:rsidRDefault="00525F69" w:rsidP="00525F69">
      <w:pPr>
        <w:pStyle w:val="a5"/>
        <w:spacing w:line="240" w:lineRule="auto"/>
        <w:ind w:left="709"/>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8. </w:t>
      </w:r>
      <w:r>
        <w:rPr>
          <w:rFonts w:ascii="Times New Roman" w:eastAsia="Times New Roman" w:hAnsi="Times New Roman"/>
          <w:b/>
          <w:bCs/>
          <w:sz w:val="24"/>
          <w:szCs w:val="24"/>
          <w:lang w:eastAsia="ru-RU"/>
        </w:rPr>
        <w:tab/>
        <w:t>ЗАВЕРЕНИЯ СТОРОН</w:t>
      </w:r>
    </w:p>
    <w:p w14:paraId="0F93520D"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8.1. Исполнитель заверяет Заказчика и гарантирует ему, что:</w:t>
      </w:r>
    </w:p>
    <w:p w14:paraId="21BF6F74" w14:textId="77777777" w:rsidR="00525F69" w:rsidRDefault="00525F69" w:rsidP="00525F69">
      <w:pPr>
        <w:numPr>
          <w:ilvl w:val="0"/>
          <w:numId w:val="2"/>
        </w:numPr>
        <w:tabs>
          <w:tab w:val="left" w:pos="851"/>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вправе совершить сделку на условиях Договора, осуществлять свои права и исполнять свои обязанности по Договору, и никакие ограничения не будут возложены органами управления Исполнителя на правомочия Исполнителя по заключению и исполнению Договора;</w:t>
      </w:r>
    </w:p>
    <w:p w14:paraId="4823677E" w14:textId="77777777" w:rsidR="00525F69" w:rsidRDefault="00525F69" w:rsidP="00525F69">
      <w:pPr>
        <w:numPr>
          <w:ilvl w:val="0"/>
          <w:numId w:val="2"/>
        </w:numPr>
        <w:tabs>
          <w:tab w:val="left" w:pos="851"/>
        </w:tabs>
        <w:spacing w:after="0" w:line="240" w:lineRule="auto"/>
        <w:ind w:left="0" w:firstLine="567"/>
        <w:jc w:val="both"/>
        <w:rPr>
          <w:rFonts w:ascii="Times New Roman" w:eastAsia="Times New Roman" w:hAnsi="Times New Roman"/>
          <w:spacing w:val="1"/>
          <w:sz w:val="24"/>
          <w:szCs w:val="24"/>
          <w:lang w:eastAsia="ru-RU"/>
        </w:rPr>
      </w:pPr>
      <w:r>
        <w:rPr>
          <w:rFonts w:ascii="Times New Roman" w:eastAsia="Times New Roman" w:hAnsi="Times New Roman"/>
          <w:sz w:val="24"/>
          <w:szCs w:val="24"/>
          <w:lang w:eastAsia="ru-RU"/>
        </w:rPr>
        <w:t>органы/представители Исполнителя, заключающие Договор, наделены должным образом полномочиями</w:t>
      </w:r>
      <w:r>
        <w:rPr>
          <w:rFonts w:ascii="Times New Roman" w:eastAsia="Times New Roman" w:hAnsi="Times New Roman"/>
          <w:spacing w:val="4"/>
          <w:sz w:val="24"/>
          <w:szCs w:val="24"/>
          <w:lang w:eastAsia="ru-RU"/>
        </w:rPr>
        <w:t xml:space="preserve"> на его заключение, получены все необходимые разрешения и/или одобрения органов управления </w:t>
      </w:r>
      <w:r>
        <w:rPr>
          <w:rFonts w:ascii="Times New Roman" w:eastAsia="Times New Roman" w:hAnsi="Times New Roman"/>
          <w:sz w:val="24"/>
          <w:szCs w:val="24"/>
          <w:lang w:eastAsia="ru-RU"/>
        </w:rPr>
        <w:t>Исполнителя</w:t>
      </w:r>
      <w:r>
        <w:rPr>
          <w:rFonts w:ascii="Times New Roman" w:eastAsia="Times New Roman" w:hAnsi="Times New Roman"/>
          <w:spacing w:val="1"/>
          <w:sz w:val="24"/>
          <w:szCs w:val="24"/>
          <w:lang w:eastAsia="ru-RU"/>
        </w:rPr>
        <w:t xml:space="preserve">, и заключением Договора они не нарушают ни одно из положений уставных, </w:t>
      </w:r>
      <w:r>
        <w:rPr>
          <w:rFonts w:ascii="Times New Roman" w:eastAsia="Times New Roman" w:hAnsi="Times New Roman"/>
          <w:sz w:val="24"/>
          <w:szCs w:val="24"/>
          <w:lang w:eastAsia="ru-RU"/>
        </w:rPr>
        <w:t>внутренних документов и решений органов управления;</w:t>
      </w:r>
    </w:p>
    <w:p w14:paraId="11462903" w14:textId="77777777" w:rsidR="00525F69" w:rsidRDefault="00525F69" w:rsidP="00525F69">
      <w:pPr>
        <w:widowControl w:val="0"/>
        <w:numPr>
          <w:ilvl w:val="0"/>
          <w:numId w:val="2"/>
        </w:numPr>
        <w:shd w:val="clear" w:color="auto" w:fill="FFFFFF"/>
        <w:tabs>
          <w:tab w:val="left" w:pos="851"/>
          <w:tab w:val="left" w:pos="1949"/>
        </w:tabs>
        <w:autoSpaceDE w:val="0"/>
        <w:autoSpaceDN w:val="0"/>
        <w:adjustRightInd w:val="0"/>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color w:val="000000"/>
          <w:spacing w:val="1"/>
          <w:sz w:val="24"/>
          <w:szCs w:val="24"/>
          <w:lang w:eastAsia="ru-RU"/>
        </w:rPr>
        <w:t xml:space="preserve">если в период действия Договора в полномочиях органов/представителей Исполнителя </w:t>
      </w:r>
      <w:r>
        <w:rPr>
          <w:rFonts w:ascii="Times New Roman" w:eastAsia="Times New Roman" w:hAnsi="Times New Roman"/>
          <w:color w:val="000000"/>
          <w:spacing w:val="3"/>
          <w:sz w:val="24"/>
          <w:szCs w:val="24"/>
          <w:lang w:eastAsia="ru-RU"/>
        </w:rPr>
        <w:t xml:space="preserve">произойдут какие-либо изменения, либо произойдет изменение органов/представителей </w:t>
      </w:r>
      <w:r>
        <w:rPr>
          <w:rFonts w:ascii="Times New Roman" w:eastAsia="Times New Roman" w:hAnsi="Times New Roman"/>
          <w:color w:val="000000"/>
          <w:spacing w:val="1"/>
          <w:sz w:val="24"/>
          <w:szCs w:val="24"/>
          <w:lang w:eastAsia="ru-RU"/>
        </w:rPr>
        <w:t xml:space="preserve">Исполнителя, </w:t>
      </w:r>
      <w:r>
        <w:rPr>
          <w:rFonts w:ascii="Times New Roman" w:eastAsia="Times New Roman" w:hAnsi="Times New Roman"/>
          <w:color w:val="000000"/>
          <w:spacing w:val="8"/>
          <w:sz w:val="24"/>
          <w:szCs w:val="24"/>
          <w:lang w:eastAsia="ru-RU"/>
        </w:rPr>
        <w:t>Исполнитель</w:t>
      </w:r>
      <w:r>
        <w:rPr>
          <w:rFonts w:ascii="Times New Roman" w:eastAsia="Times New Roman" w:hAnsi="Times New Roman"/>
          <w:color w:val="000000"/>
          <w:spacing w:val="1"/>
          <w:sz w:val="24"/>
          <w:szCs w:val="24"/>
          <w:lang w:eastAsia="ru-RU"/>
        </w:rPr>
        <w:t xml:space="preserve"> обязуется предоставить Заказчику соответствующие документальные </w:t>
      </w:r>
      <w:r>
        <w:rPr>
          <w:rFonts w:ascii="Times New Roman" w:eastAsia="Times New Roman" w:hAnsi="Times New Roman"/>
          <w:color w:val="000000"/>
          <w:spacing w:val="-1"/>
          <w:sz w:val="24"/>
          <w:szCs w:val="24"/>
          <w:lang w:eastAsia="ru-RU"/>
        </w:rPr>
        <w:t>подтверждения. Е</w:t>
      </w:r>
      <w:r>
        <w:rPr>
          <w:rFonts w:ascii="Times New Roman" w:eastAsia="Times New Roman" w:hAnsi="Times New Roman"/>
          <w:color w:val="000000"/>
          <w:spacing w:val="6"/>
          <w:sz w:val="24"/>
          <w:szCs w:val="24"/>
          <w:lang w:eastAsia="ru-RU"/>
        </w:rPr>
        <w:t xml:space="preserve">сли в связи с вышеуказанными изменениями потребуется разрешение и/или </w:t>
      </w:r>
      <w:r>
        <w:rPr>
          <w:rFonts w:ascii="Times New Roman" w:eastAsia="Times New Roman" w:hAnsi="Times New Roman"/>
          <w:color w:val="000000"/>
          <w:sz w:val="24"/>
          <w:szCs w:val="24"/>
          <w:lang w:eastAsia="ru-RU"/>
        </w:rPr>
        <w:t xml:space="preserve">одобрение органов управления </w:t>
      </w:r>
      <w:r>
        <w:rPr>
          <w:rFonts w:ascii="Times New Roman" w:eastAsia="Times New Roman" w:hAnsi="Times New Roman"/>
          <w:color w:val="000000"/>
          <w:spacing w:val="8"/>
          <w:sz w:val="24"/>
          <w:szCs w:val="24"/>
          <w:lang w:eastAsia="ru-RU"/>
        </w:rPr>
        <w:t>Исполнителя</w:t>
      </w:r>
      <w:r>
        <w:rPr>
          <w:rFonts w:ascii="Times New Roman" w:eastAsia="Times New Roman" w:hAnsi="Times New Roman"/>
          <w:color w:val="000000"/>
          <w:sz w:val="24"/>
          <w:szCs w:val="24"/>
          <w:lang w:eastAsia="ru-RU"/>
        </w:rPr>
        <w:t>,</w:t>
      </w:r>
      <w:r>
        <w:rPr>
          <w:rFonts w:ascii="Times New Roman" w:eastAsia="Times New Roman" w:hAnsi="Times New Roman"/>
          <w:color w:val="000000"/>
          <w:spacing w:val="1"/>
          <w:sz w:val="24"/>
          <w:szCs w:val="24"/>
          <w:lang w:eastAsia="ru-RU"/>
        </w:rPr>
        <w:t xml:space="preserve"> </w:t>
      </w:r>
      <w:r>
        <w:rPr>
          <w:rFonts w:ascii="Times New Roman" w:eastAsia="Times New Roman" w:hAnsi="Times New Roman"/>
          <w:color w:val="000000"/>
          <w:spacing w:val="8"/>
          <w:sz w:val="24"/>
          <w:szCs w:val="24"/>
          <w:lang w:eastAsia="ru-RU"/>
        </w:rPr>
        <w:t>Исполнитель</w:t>
      </w:r>
      <w:r>
        <w:rPr>
          <w:rFonts w:ascii="Times New Roman" w:eastAsia="Times New Roman" w:hAnsi="Times New Roman"/>
          <w:color w:val="000000"/>
          <w:spacing w:val="1"/>
          <w:sz w:val="24"/>
          <w:szCs w:val="24"/>
          <w:lang w:eastAsia="ru-RU"/>
        </w:rPr>
        <w:t xml:space="preserve"> обязуется приложить все усилия для получения </w:t>
      </w:r>
      <w:r>
        <w:rPr>
          <w:rFonts w:ascii="Times New Roman" w:eastAsia="Times New Roman" w:hAnsi="Times New Roman"/>
          <w:color w:val="000000"/>
          <w:sz w:val="24"/>
          <w:szCs w:val="24"/>
          <w:lang w:eastAsia="ru-RU"/>
        </w:rPr>
        <w:t xml:space="preserve">соответствующих разрешения и/или одобрения своих органов управления и предоставить </w:t>
      </w:r>
      <w:r>
        <w:rPr>
          <w:rFonts w:ascii="Times New Roman" w:eastAsia="Times New Roman" w:hAnsi="Times New Roman"/>
          <w:color w:val="000000"/>
          <w:spacing w:val="-1"/>
          <w:sz w:val="24"/>
          <w:szCs w:val="24"/>
          <w:lang w:eastAsia="ru-RU"/>
        </w:rPr>
        <w:t xml:space="preserve">эти разрешения и/или одобрения. </w:t>
      </w:r>
      <w:r>
        <w:rPr>
          <w:rFonts w:ascii="Times New Roman" w:eastAsia="Times New Roman" w:hAnsi="Times New Roman"/>
          <w:color w:val="000000"/>
          <w:spacing w:val="6"/>
          <w:sz w:val="24"/>
          <w:szCs w:val="24"/>
          <w:lang w:eastAsia="ru-RU"/>
        </w:rPr>
        <w:t xml:space="preserve">Риск неблагоприятных последствий непредставления документального </w:t>
      </w:r>
      <w:r>
        <w:rPr>
          <w:rFonts w:ascii="Times New Roman" w:eastAsia="Times New Roman" w:hAnsi="Times New Roman"/>
          <w:color w:val="000000"/>
          <w:sz w:val="24"/>
          <w:szCs w:val="24"/>
          <w:lang w:eastAsia="ru-RU"/>
        </w:rPr>
        <w:t xml:space="preserve">подтверждения несет </w:t>
      </w:r>
      <w:r>
        <w:rPr>
          <w:rFonts w:ascii="Times New Roman" w:eastAsia="Times New Roman" w:hAnsi="Times New Roman"/>
          <w:color w:val="000000"/>
          <w:spacing w:val="8"/>
          <w:sz w:val="24"/>
          <w:szCs w:val="24"/>
          <w:lang w:eastAsia="ru-RU"/>
        </w:rPr>
        <w:t>Исполнитель</w:t>
      </w:r>
      <w:r>
        <w:rPr>
          <w:rFonts w:ascii="Times New Roman" w:eastAsia="Times New Roman" w:hAnsi="Times New Roman"/>
          <w:color w:val="000000"/>
          <w:sz w:val="24"/>
          <w:szCs w:val="24"/>
          <w:lang w:eastAsia="ru-RU"/>
        </w:rPr>
        <w:t>.</w:t>
      </w:r>
    </w:p>
    <w:p w14:paraId="4BA02291"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8.2. Если окажется, что какое-либо из заверений и гарантий, данных Исполнителем в настоящем Договоре, не соответствует действительности или Исполнитель не выполнит обязательств, взятых на себя в соответствии с вышеуказанным пунктом Договора, Заказчик вправе отказаться от исполнения Договора и требовать от Исполнителя возмещения убытков в полном размере. Признание недействительным Договора (или его части) не влечет недействительность положения о праве на возмещение убытков, которое рассматривается Сторонами как отдельное соглашение о возмещении убытков в случае невыполнения или ненадлежащего выполнения Исполнителем обязательств, взятых на себя в соответствии с </w:t>
      </w:r>
      <w:r>
        <w:rPr>
          <w:rFonts w:ascii="Times New Roman" w:eastAsia="Times New Roman" w:hAnsi="Times New Roman"/>
          <w:sz w:val="24"/>
          <w:szCs w:val="24"/>
          <w:lang w:eastAsia="ru-RU"/>
        </w:rPr>
        <w:lastRenderedPageBreak/>
        <w:t>вышеуказанным пунктом Договора, что повлекло признание недействительным Договора или его части в судебном порядке.</w:t>
      </w:r>
    </w:p>
    <w:p w14:paraId="595B03A5" w14:textId="77777777" w:rsidR="00525F69" w:rsidRDefault="00525F69" w:rsidP="00525F69">
      <w:pPr>
        <w:shd w:val="clear" w:color="auto" w:fill="FFFFFF"/>
        <w:tabs>
          <w:tab w:val="left" w:pos="-1560"/>
          <w:tab w:val="left" w:pos="1134"/>
        </w:tabs>
        <w:spacing w:after="0" w:line="240" w:lineRule="auto"/>
        <w:ind w:firstLine="567"/>
        <w:jc w:val="both"/>
        <w:rPr>
          <w:rFonts w:ascii="Times New Roman" w:eastAsia="Times New Roman" w:hAnsi="Times New Roman"/>
          <w:sz w:val="24"/>
          <w:szCs w:val="24"/>
          <w:lang w:eastAsia="ru-RU"/>
        </w:rPr>
      </w:pPr>
    </w:p>
    <w:p w14:paraId="13A7AB28" w14:textId="77777777" w:rsidR="00525F69" w:rsidRDefault="00525F69" w:rsidP="00525F69">
      <w:pPr>
        <w:shd w:val="clear" w:color="auto" w:fill="FFFFFF"/>
        <w:tabs>
          <w:tab w:val="num" w:pos="390"/>
        </w:tabs>
        <w:spacing w:after="100" w:line="240" w:lineRule="auto"/>
        <w:ind w:left="709"/>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9.</w:t>
      </w:r>
      <w:r>
        <w:rPr>
          <w:rFonts w:ascii="Times New Roman" w:eastAsia="Times New Roman" w:hAnsi="Times New Roman"/>
          <w:b/>
          <w:bCs/>
          <w:sz w:val="24"/>
          <w:szCs w:val="24"/>
          <w:lang w:eastAsia="ru-RU"/>
        </w:rPr>
        <w:tab/>
        <w:t>ОТВЕТСТВЕННОСТЬ СТОРОН</w:t>
      </w:r>
    </w:p>
    <w:p w14:paraId="225DEBAF"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9.1. Исполнитель несет ответственность за действия персонала, привлеченного к оказанию Услуг по Договору.</w:t>
      </w:r>
    </w:p>
    <w:p w14:paraId="08275D5D"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9.2. При заключении Исполнителем Договора с соисполнителями ответственность перед Заказчиком за организацию работ соисполнителей и меры безопасности возлагаются на Исполнителя.</w:t>
      </w:r>
    </w:p>
    <w:p w14:paraId="69356285"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9.3. Если Услуга оказана Исполнителем с отступлениями от Договора, ухудшившими результат Услуг, или с иными недостатками, Заказчик вправе по своему выбору потребовать от Исполнителя безвозмездного устранения недостатков в разумный срок, соразмерного уменьшения установленной за Услугу цены, возмещения понесенных Заказчиком расходов на устранение недостатков.</w:t>
      </w:r>
    </w:p>
    <w:p w14:paraId="401168D3"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9.4. В случае нарушения сроков оказания Услуг, Заказчик вправе взыскать с Исполнителя пени в размере 0,1% от стоимости не оказанных в срок Услуг за каждый день просрочки до полного устранения нарушения.</w:t>
      </w:r>
    </w:p>
    <w:p w14:paraId="76EF3EB1"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9.5. В случае некачественного оказания Услуг по договору Заказчик вправе взыскать с Исполнителя пени в размере 0,1% от стоимости некачественно оказанных Услуг за каждый день с момента, когда результат Услуг должен быть передан Заказчику, и до полного устранения недостатков. Стоимость некачественно оказанных Услуг определяется как стоимость этих Услуг в соответствии с условиями Договора, если бы они были оказаны надлежащим образом.</w:t>
      </w:r>
    </w:p>
    <w:p w14:paraId="5344F68C"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9.6. В случае просрочки оплаты оказанных Услуг Заказчик уплачивает пени в размере 0,1% от стоимости за каждый день просрочки от неоплаченной в срок суммы, начиная с момента получения соответствующего требования Исполнителя, но не более 5% от суммы Договора.</w:t>
      </w:r>
    </w:p>
    <w:p w14:paraId="17B34895" w14:textId="77777777" w:rsidR="00525F69" w:rsidRDefault="00525F69" w:rsidP="00525F69">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9.7. В случае нарушения Исполнителем и его работниками пропускного и внутриобъектового режима, требований охраны труда, промышленной и пожарной безопасности, природоохранного законодательства, если они зафиксированы Актом, подписанным ответственными работниками Заказчика или надзорными органами, или пожарной частью, Исполнитель помимо обязательства по возмещению убытков Заказчику несет ответственность в соответствии с Приложением № 4 к Договору. Указанные штрафные санкции уплачиваются Исполнителем как в случае нарушений со стороны самого Исполнителя, так и в случае нарушений со стороны привлеченных им третьих лиц.</w:t>
      </w:r>
    </w:p>
    <w:p w14:paraId="53F428EF"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9.8. Ответственность Сторон в иных случаях определяется в соответствии с законодательством Российской Федерации.</w:t>
      </w:r>
    </w:p>
    <w:p w14:paraId="58D34A7D"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9.9.</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Уплата неустойки не освобождает ни одну из Сторон настоящего Договора от надлежащего исполнения условий его в полном объёме.</w:t>
      </w:r>
    </w:p>
    <w:p w14:paraId="3CDD8C4E" w14:textId="77777777" w:rsidR="00525F69" w:rsidRDefault="00525F69" w:rsidP="00525F69">
      <w:pPr>
        <w:shd w:val="clear" w:color="auto" w:fill="FFFFFF"/>
        <w:tabs>
          <w:tab w:val="left" w:pos="-1560"/>
        </w:tabs>
        <w:spacing w:after="0" w:line="240" w:lineRule="auto"/>
        <w:ind w:firstLine="567"/>
        <w:jc w:val="both"/>
        <w:rPr>
          <w:rFonts w:ascii="Times New Roman" w:hAnsi="Times New Roman"/>
          <w:sz w:val="24"/>
          <w:szCs w:val="24"/>
          <w:lang w:eastAsia="ru-RU"/>
        </w:rPr>
      </w:pPr>
      <w:r>
        <w:rPr>
          <w:rFonts w:ascii="Times New Roman" w:eastAsia="Times New Roman" w:hAnsi="Times New Roman"/>
          <w:sz w:val="24"/>
          <w:szCs w:val="24"/>
          <w:lang w:eastAsia="ru-RU"/>
        </w:rPr>
        <w:t>9.10.</w:t>
      </w:r>
      <w:r>
        <w:rPr>
          <w:rFonts w:ascii="Times New Roman" w:eastAsia="Times New Roman" w:hAnsi="Times New Roman"/>
          <w:b/>
          <w:sz w:val="24"/>
          <w:szCs w:val="24"/>
          <w:lang w:eastAsia="ru-RU"/>
        </w:rPr>
        <w:t xml:space="preserve"> </w:t>
      </w:r>
      <w:r>
        <w:rPr>
          <w:rFonts w:ascii="Times New Roman" w:hAnsi="Times New Roman"/>
          <w:sz w:val="24"/>
          <w:szCs w:val="24"/>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3.6 Договора, Заказчик вправе требовать уплаты Исполнителем штрафа в размере 50 000 (пятидесяти тысяч) рублей за каждый случай нарушения.</w:t>
      </w:r>
    </w:p>
    <w:p w14:paraId="1A5C5F95" w14:textId="77777777" w:rsidR="00525F69" w:rsidRDefault="00525F69" w:rsidP="00525F69">
      <w:pPr>
        <w:shd w:val="clear" w:color="auto" w:fill="FFFFFF"/>
        <w:tabs>
          <w:tab w:val="left" w:pos="993"/>
        </w:tabs>
        <w:spacing w:after="0" w:line="240" w:lineRule="auto"/>
        <w:ind w:firstLine="567"/>
        <w:jc w:val="both"/>
        <w:rPr>
          <w:rFonts w:ascii="Times New Roman" w:eastAsia="Times New Roman" w:hAnsi="Times New Roman"/>
          <w:color w:val="000000"/>
          <w:spacing w:val="1"/>
          <w:sz w:val="24"/>
          <w:szCs w:val="24"/>
          <w:lang w:eastAsia="ru-RU"/>
        </w:rPr>
      </w:pPr>
    </w:p>
    <w:p w14:paraId="64CBA966" w14:textId="77777777" w:rsidR="00525F69" w:rsidRDefault="00525F69" w:rsidP="00525F69">
      <w:pPr>
        <w:shd w:val="clear" w:color="auto" w:fill="FFFFFF"/>
        <w:tabs>
          <w:tab w:val="left" w:pos="0"/>
        </w:tabs>
        <w:spacing w:after="10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10. </w:t>
      </w:r>
      <w:r>
        <w:rPr>
          <w:rFonts w:ascii="Times New Roman" w:eastAsia="Times New Roman" w:hAnsi="Times New Roman"/>
          <w:b/>
          <w:bCs/>
          <w:sz w:val="24"/>
          <w:szCs w:val="24"/>
          <w:lang w:eastAsia="ru-RU"/>
        </w:rPr>
        <w:tab/>
        <w:t>ФОРС-МАЖОР</w:t>
      </w:r>
    </w:p>
    <w:p w14:paraId="742E98D3"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10.1. В случае наступления обстоятельств, препятствующих полному или частичному исполнению какой-либо из Сторон обязательств по Договору, а именно: стихийное бедствие, военные действия любого характера или другие, не зависящие от Сторон обстоятельств, срок </w:t>
      </w:r>
      <w:r>
        <w:rPr>
          <w:rFonts w:ascii="Times New Roman" w:eastAsia="Times New Roman" w:hAnsi="Times New Roman"/>
          <w:sz w:val="24"/>
          <w:szCs w:val="24"/>
          <w:lang w:eastAsia="ru-RU"/>
        </w:rPr>
        <w:lastRenderedPageBreak/>
        <w:t>исполнения обязательств Стороны, для которой наступили такие обстоятельства, отодвигается на время, в течение которого будут действовать указанные обстоятельства.</w:t>
      </w:r>
    </w:p>
    <w:p w14:paraId="3AA9D0A3"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10.2. При наступлении вышеуказанных обстоятельств Сторона должна немедленно (в течение 48 часов) известить о них другую Сторону с указанием данных о характере обстоятельств, а также о возможности и сроках исполнения обязательств по Договору, при этом срок исполнения обязательств откладывается соразмерно сроку действия обстоятельств таких.</w:t>
      </w:r>
    </w:p>
    <w:p w14:paraId="1FB5CBF7"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10.3. Если обстоятельства непреодолимой силы действуют на протяжении 3-х месяцев и более, настоящий Договор может быть расторгнут любой из Сторон путем направления уведомления другой Стороне.</w:t>
      </w:r>
    </w:p>
    <w:p w14:paraId="1C5E98E7"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p>
    <w:p w14:paraId="741C850C" w14:textId="77777777" w:rsidR="00525F69" w:rsidRDefault="00525F69" w:rsidP="00525F69">
      <w:pPr>
        <w:shd w:val="clear" w:color="auto" w:fill="FFFFFF"/>
        <w:spacing w:line="240" w:lineRule="auto"/>
        <w:ind w:left="709"/>
        <w:contextualSpacing/>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11. </w:t>
      </w:r>
      <w:r>
        <w:rPr>
          <w:rFonts w:ascii="Times New Roman" w:eastAsia="Times New Roman" w:hAnsi="Times New Roman"/>
          <w:b/>
          <w:bCs/>
          <w:sz w:val="24"/>
          <w:szCs w:val="24"/>
          <w:lang w:eastAsia="ru-RU"/>
        </w:rPr>
        <w:tab/>
        <w:t>РАЗРЕШЕНИЕ СПОРОВ</w:t>
      </w:r>
    </w:p>
    <w:p w14:paraId="052900DE" w14:textId="77777777" w:rsidR="00525F69" w:rsidRDefault="00525F69" w:rsidP="00525F69">
      <w:pPr>
        <w:shd w:val="clear" w:color="auto" w:fill="FFFFFF"/>
        <w:spacing w:before="240" w:after="0" w:line="240" w:lineRule="auto"/>
        <w:ind w:firstLine="567"/>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11.1. Все споры, разногласия и требования, возникающие между Сторонами по Договору или в связи с ним, связанные, в том числе, с его заключением, исполнением, изменением, дополнением, расторжением и действительностью, разрешаются путем переговоров.</w:t>
      </w:r>
    </w:p>
    <w:p w14:paraId="11130085" w14:textId="77777777" w:rsidR="00525F69" w:rsidRDefault="00525F69" w:rsidP="00525F69">
      <w:pPr>
        <w:shd w:val="clear" w:color="auto" w:fill="FFFFFF"/>
        <w:spacing w:after="0" w:line="240" w:lineRule="auto"/>
        <w:ind w:firstLine="567"/>
        <w:contextualSpacing/>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11.2. Споры, указанные в п. 11.1. Договора, которые не были урегулированы Сторонами 15 (пятнадцать) дней с даты их возникновения, подлежат разрешению в Арбитражном суде Карачаево-Черкесской Республики в соответствии с законодательством Российской Федерации.</w:t>
      </w:r>
    </w:p>
    <w:p w14:paraId="2107A6D1" w14:textId="77777777" w:rsidR="00525F69" w:rsidRDefault="00525F69" w:rsidP="00525F69">
      <w:pPr>
        <w:shd w:val="clear" w:color="auto" w:fill="FFFFFF"/>
        <w:tabs>
          <w:tab w:val="left" w:pos="-1560"/>
        </w:tabs>
        <w:spacing w:after="0" w:line="240" w:lineRule="auto"/>
        <w:ind w:firstLine="567"/>
        <w:jc w:val="center"/>
        <w:rPr>
          <w:rFonts w:ascii="Times New Roman" w:eastAsia="Times New Roman" w:hAnsi="Times New Roman"/>
          <w:sz w:val="24"/>
          <w:szCs w:val="24"/>
          <w:lang w:eastAsia="ru-RU"/>
        </w:rPr>
      </w:pPr>
    </w:p>
    <w:p w14:paraId="3D9751C1" w14:textId="77777777" w:rsidR="00525F69" w:rsidRDefault="00525F69" w:rsidP="00525F69">
      <w:pPr>
        <w:shd w:val="clear" w:color="auto" w:fill="FFFFFF"/>
        <w:tabs>
          <w:tab w:val="left" w:pos="0"/>
        </w:tabs>
        <w:spacing w:after="100" w:line="240" w:lineRule="auto"/>
        <w:ind w:left="709"/>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12.</w:t>
      </w:r>
      <w:r>
        <w:rPr>
          <w:rFonts w:ascii="Times New Roman" w:eastAsia="Times New Roman" w:hAnsi="Times New Roman"/>
          <w:b/>
          <w:bCs/>
          <w:sz w:val="24"/>
          <w:szCs w:val="24"/>
          <w:lang w:eastAsia="ru-RU"/>
        </w:rPr>
        <w:tab/>
        <w:t>КОНФИДЕНЦИАЛЬНОСТЬ</w:t>
      </w:r>
    </w:p>
    <w:p w14:paraId="71282AEF"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12.1. Под конфиденциальной понимается любая информация технического, коммерческого, финансового характера прямо или косвенно относящаяся к взаимоотношениям Заказчика и Исполнителя, не опубликованная в открытой печати или иным образом не переданная для свободного доступа, и ставшая известной Сторонам в ходе выполнения Договора или предварительных переговоров о его заключении.</w:t>
      </w:r>
    </w:p>
    <w:p w14:paraId="2D03FA27"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12.2. Стороны обязуются не разглашать третьим лицам конфиденциальную информацию и не использовать её любым другим образом, кроме как для выполнения задач по Договору. Стороны обязуются предпринять все необходимые меры для предотвращения разглашения конфиденциальной информации его сотрудниками, в том числе и после их увольнения.</w:t>
      </w:r>
    </w:p>
    <w:p w14:paraId="0CA0703B"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12.3. Предпринятые каждой Стороной меры по предотвращению разглашения конфиденциальной информации должны быть не меньшими, чем меры, предпринимаемые другой Стороной по предотвращению разглашения собственной информации, считаемой ею конфиденциальной.</w:t>
      </w:r>
    </w:p>
    <w:p w14:paraId="01FE348B" w14:textId="77777777" w:rsidR="00525F69" w:rsidRDefault="00525F69" w:rsidP="00525F69">
      <w:pPr>
        <w:tabs>
          <w:tab w:val="left" w:pos="0"/>
        </w:tabs>
        <w:spacing w:before="240" w:line="240" w:lineRule="auto"/>
        <w:ind w:right="-24" w:firstLine="709"/>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 АНТИКОРРУПЦИОННАЯ ОГОВОРКА</w:t>
      </w:r>
    </w:p>
    <w:p w14:paraId="10327950" w14:textId="77777777" w:rsidR="00525F69" w:rsidRDefault="00525F69" w:rsidP="00525F69">
      <w:pPr>
        <w:tabs>
          <w:tab w:val="left" w:pos="0"/>
        </w:tabs>
        <w:spacing w:after="0" w:line="240" w:lineRule="auto"/>
        <w:ind w:right="-24"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13.1.</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7B64AA1C" w14:textId="77777777" w:rsidR="00525F69" w:rsidRDefault="00525F69" w:rsidP="00525F69">
      <w:pPr>
        <w:shd w:val="clear" w:color="auto" w:fill="FFFFFF"/>
        <w:tabs>
          <w:tab w:val="left" w:pos="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FDEDFEB" w14:textId="77777777" w:rsidR="00525F69" w:rsidRDefault="00525F69" w:rsidP="00525F69">
      <w:pPr>
        <w:shd w:val="clear" w:color="auto" w:fill="FFFFFF"/>
        <w:tabs>
          <w:tab w:val="left" w:pos="567"/>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04411C02" w14:textId="77777777" w:rsidR="00525F69" w:rsidRDefault="00525F69" w:rsidP="00525F69">
      <w:pPr>
        <w:shd w:val="clear" w:color="auto" w:fill="FFFFFF"/>
        <w:tabs>
          <w:tab w:val="left" w:pos="567"/>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13.4.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0DC1FD7" w14:textId="77777777" w:rsidR="00525F69" w:rsidRDefault="00525F69" w:rsidP="00525F69">
      <w:pPr>
        <w:shd w:val="clear" w:color="auto" w:fill="FFFFFF"/>
        <w:tabs>
          <w:tab w:val="left" w:pos="567"/>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13.5.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27BE4DE7" w14:textId="77777777" w:rsidR="00525F69" w:rsidRDefault="00525F69" w:rsidP="00525F69">
      <w:pPr>
        <w:shd w:val="clear" w:color="auto" w:fill="FFFFFF"/>
        <w:tabs>
          <w:tab w:val="left" w:pos="567"/>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13.6.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ABF65BE" w14:textId="77777777" w:rsidR="00525F69" w:rsidRDefault="00525F69" w:rsidP="00525F69">
      <w:pPr>
        <w:shd w:val="clear" w:color="auto" w:fill="FFFFFF"/>
        <w:tabs>
          <w:tab w:val="left" w:pos="567"/>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13.7.  Каналы связи Линия доверия Группы РусГидро: </w:t>
      </w:r>
    </w:p>
    <w:p w14:paraId="2BAF0729" w14:textId="77777777" w:rsidR="00525F69" w:rsidRDefault="00525F69" w:rsidP="00525F69">
      <w:pPr>
        <w:shd w:val="clear" w:color="auto" w:fill="FFFFFF"/>
        <w:tabs>
          <w:tab w:val="left" w:pos="567"/>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13.7.1. Электронная почта: </w:t>
      </w:r>
      <w:hyperlink r:id="rId6" w:history="1">
        <w:r>
          <w:rPr>
            <w:rStyle w:val="a3"/>
            <w:rFonts w:ascii="Times New Roman" w:eastAsia="Times New Roman" w:hAnsi="Times New Roman"/>
            <w:sz w:val="24"/>
            <w:szCs w:val="24"/>
            <w:lang w:eastAsia="ru-RU"/>
          </w:rPr>
          <w:t>ld@rushydro.ru</w:t>
        </w:r>
      </w:hyperlink>
      <w:r>
        <w:rPr>
          <w:rFonts w:ascii="Times New Roman" w:eastAsia="Times New Roman" w:hAnsi="Times New Roman"/>
          <w:sz w:val="24"/>
          <w:szCs w:val="24"/>
          <w:lang w:eastAsia="ru-RU"/>
        </w:rPr>
        <w:t xml:space="preserve"> </w:t>
      </w:r>
    </w:p>
    <w:p w14:paraId="74B28144" w14:textId="77777777" w:rsidR="00525F69" w:rsidRDefault="00525F69" w:rsidP="00525F69">
      <w:pPr>
        <w:shd w:val="clear" w:color="auto" w:fill="FFFFFF"/>
        <w:tabs>
          <w:tab w:val="left" w:pos="567"/>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13.7.2. Специальная форма «обратной связи», размещенная на официальном сайте Общества в сети интернет: </w:t>
      </w:r>
      <w:hyperlink r:id="rId7" w:history="1">
        <w:r>
          <w:rPr>
            <w:rStyle w:val="a3"/>
            <w:rFonts w:ascii="Times New Roman" w:eastAsia="Times New Roman" w:hAnsi="Times New Roman"/>
            <w:sz w:val="24"/>
            <w:szCs w:val="24"/>
            <w:lang w:eastAsia="ru-RU"/>
          </w:rPr>
          <w:t>http://www.rushydro.ru/</w:t>
        </w:r>
      </w:hyperlink>
      <w:r>
        <w:rPr>
          <w:rFonts w:ascii="Times New Roman" w:eastAsia="Times New Roman" w:hAnsi="Times New Roman"/>
          <w:sz w:val="24"/>
          <w:szCs w:val="24"/>
          <w:lang w:eastAsia="ru-RU"/>
        </w:rPr>
        <w:t xml:space="preserve"> (далее перейти по ссылке «Линия доверия» и заполнить поля специальной формы «обратной связи»);</w:t>
      </w:r>
    </w:p>
    <w:p w14:paraId="7F15F194" w14:textId="77777777" w:rsidR="00525F69" w:rsidRDefault="00525F69" w:rsidP="00525F69">
      <w:pPr>
        <w:shd w:val="clear" w:color="auto" w:fill="FFFFFF"/>
        <w:tabs>
          <w:tab w:val="left" w:pos="567"/>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07E1BFEB" w14:textId="77777777" w:rsidR="00525F69" w:rsidRDefault="00525F69" w:rsidP="00525F69">
      <w:pPr>
        <w:shd w:val="clear" w:color="auto" w:fill="FFFFFF"/>
        <w:tabs>
          <w:tab w:val="left" w:pos="567"/>
        </w:tabs>
        <w:spacing w:after="0" w:line="240" w:lineRule="auto"/>
        <w:ind w:firstLine="567"/>
        <w:jc w:val="both"/>
        <w:rPr>
          <w:rFonts w:ascii="Times New Roman" w:eastAsia="Times New Roman" w:hAnsi="Times New Roman"/>
          <w:b/>
          <w:sz w:val="24"/>
          <w:szCs w:val="24"/>
          <w:lang w:eastAsia="ru-RU"/>
        </w:rPr>
      </w:pPr>
    </w:p>
    <w:p w14:paraId="7A8C454D" w14:textId="77777777" w:rsidR="00525F69" w:rsidRDefault="00525F69" w:rsidP="00525F69">
      <w:pPr>
        <w:widowControl w:val="0"/>
        <w:shd w:val="clear" w:color="auto" w:fill="FFFFFF"/>
        <w:tabs>
          <w:tab w:val="left" w:pos="426"/>
          <w:tab w:val="left" w:pos="1014"/>
        </w:tabs>
        <w:spacing w:after="10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14. ЗАКЛЮЧИТЕЛЬНЫЕ ПОЛОЖЕНИЯ</w:t>
      </w:r>
    </w:p>
    <w:p w14:paraId="724B9E3F"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14.1. Любые изменения к настоящему Договору имеют силу только в том случае, если они оформлены в письменном виде и подписаны обеими Сторонами.</w:t>
      </w:r>
    </w:p>
    <w:p w14:paraId="5A02B9B7"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14.2. Досрочное расторжение Договора может иметь место по соглашению Сторон либо по основаниям, предусмотренным законодательством Российской Федерации и настоящим Договором. Сторона, решившая расторгнуть Договор, направляет за 30 (тридцать) дней письменное уведомление другой Стороне (за исключением случаев одностороннего отказа от исполнения Договора, предусмотренных законодательством и Договором). </w:t>
      </w:r>
    </w:p>
    <w:p w14:paraId="359B91CD"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14.3. Все уведомления и сообщения должны направляться в письменной форме.</w:t>
      </w:r>
    </w:p>
    <w:p w14:paraId="2C3523AA"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14.4. Во всем остальном, что не предусмотрено настоящим Договором, Стороны руководствуются действующим законодательством.</w:t>
      </w:r>
    </w:p>
    <w:p w14:paraId="0DA60175"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14.5. Договор составлен в двух экземплярах, из которых один находится у Заказчика, второй – у Исполнителя.</w:t>
      </w:r>
    </w:p>
    <w:p w14:paraId="3492B108" w14:textId="77777777" w:rsidR="00525F69" w:rsidRDefault="00525F69" w:rsidP="00525F69">
      <w:pPr>
        <w:pStyle w:val="a5"/>
        <w:numPr>
          <w:ilvl w:val="1"/>
          <w:numId w:val="3"/>
        </w:numPr>
        <w:shd w:val="clear" w:color="auto" w:fill="FFFFFF"/>
        <w:tabs>
          <w:tab w:val="left" w:pos="-1560"/>
        </w:tabs>
        <w:spacing w:after="0" w:line="240" w:lineRule="auto"/>
        <w:ind w:left="0"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7A9E5D57" w14:textId="77777777" w:rsidR="00525F69" w:rsidRDefault="00525F69" w:rsidP="00525F69">
      <w:pPr>
        <w:shd w:val="clear" w:color="auto" w:fill="FFFFFF"/>
        <w:tabs>
          <w:tab w:val="left" w:pos="-156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14:paraId="286FBFDA" w14:textId="77777777" w:rsidR="00525F69" w:rsidRDefault="00525F69" w:rsidP="00525F69">
      <w:pPr>
        <w:shd w:val="clear" w:color="auto" w:fill="FFFFFF"/>
        <w:tabs>
          <w:tab w:val="left" w:pos="-1560"/>
        </w:tabs>
        <w:spacing w:after="0" w:line="240" w:lineRule="auto"/>
        <w:ind w:left="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14.7. Приложения к настоящему Договору:</w:t>
      </w:r>
    </w:p>
    <w:p w14:paraId="621FE1BD" w14:textId="4F77DA03" w:rsidR="00525F69" w:rsidRDefault="00525F69" w:rsidP="00525F6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14.7.1. Приложение № 1 – Технические требования на оказания услуг </w:t>
      </w:r>
      <w:r w:rsidR="00A75A25" w:rsidRPr="00A75A25">
        <w:rPr>
          <w:rFonts w:ascii="Times New Roman" w:eastAsia="Times New Roman" w:hAnsi="Times New Roman"/>
          <w:sz w:val="24"/>
          <w:szCs w:val="24"/>
          <w:lang w:eastAsia="ru-RU"/>
        </w:rPr>
        <w:t>ОКПД2 71.12.40.139 Поверка и калибровка сейсмических средств измерений для нужд Филиала ПАО "РусГидро" - "Карачаево-Черкесский филиал"</w:t>
      </w:r>
      <w:r>
        <w:rPr>
          <w:rFonts w:ascii="Times New Roman" w:eastAsia="Times New Roman" w:hAnsi="Times New Roman"/>
          <w:sz w:val="24"/>
          <w:szCs w:val="24"/>
          <w:lang w:eastAsia="ru-RU"/>
        </w:rPr>
        <w:t>.</w:t>
      </w:r>
    </w:p>
    <w:p w14:paraId="7C23FDCD" w14:textId="77777777" w:rsidR="00525F69" w:rsidRDefault="00525F69" w:rsidP="00525F69">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14.7.2. Приложение № 2 – </w:t>
      </w:r>
      <w:r w:rsidRPr="00ED2E50">
        <w:rPr>
          <w:rFonts w:ascii="Times New Roman" w:eastAsia="Times New Roman" w:hAnsi="Times New Roman"/>
          <w:sz w:val="24"/>
          <w:szCs w:val="24"/>
          <w:lang w:eastAsia="ru-RU"/>
        </w:rPr>
        <w:t xml:space="preserve">Сводная </w:t>
      </w:r>
      <w:r>
        <w:rPr>
          <w:rFonts w:ascii="Times New Roman" w:eastAsia="Times New Roman" w:hAnsi="Times New Roman"/>
          <w:sz w:val="24"/>
          <w:szCs w:val="24"/>
          <w:lang w:eastAsia="ru-RU"/>
        </w:rPr>
        <w:t>Смета.</w:t>
      </w:r>
    </w:p>
    <w:p w14:paraId="44747AD2" w14:textId="1BFE83A6" w:rsidR="00525F69" w:rsidRDefault="00525F69" w:rsidP="00E57578">
      <w:pPr>
        <w:shd w:val="clear" w:color="auto" w:fill="FFFFFF"/>
        <w:tabs>
          <w:tab w:val="left" w:pos="0"/>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14.7.</w:t>
      </w:r>
      <w:r w:rsidR="00E57578">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 Приложение № </w:t>
      </w:r>
      <w:r w:rsidR="00E57578">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 - Размер ответственности Исполнителя за нарушения пропускного и внутриобъектового режима, требований охраны труда, пожарной и промышленной безопасности.</w:t>
      </w:r>
    </w:p>
    <w:p w14:paraId="439891EC" w14:textId="77777777" w:rsidR="00525F69" w:rsidRDefault="00525F69" w:rsidP="00525F69">
      <w:pPr>
        <w:shd w:val="clear" w:color="auto" w:fill="FFFFFF"/>
        <w:spacing w:after="0" w:line="240" w:lineRule="auto"/>
        <w:rPr>
          <w:rFonts w:ascii="Times New Roman" w:eastAsia="Times New Roman" w:hAnsi="Times New Roman"/>
          <w:b/>
          <w:bCs/>
          <w:sz w:val="24"/>
          <w:szCs w:val="24"/>
          <w:lang w:eastAsia="ru-RU"/>
        </w:rPr>
      </w:pPr>
    </w:p>
    <w:p w14:paraId="4F22D716" w14:textId="77777777" w:rsidR="00525F69" w:rsidRDefault="00525F69" w:rsidP="00525F69">
      <w:pPr>
        <w:shd w:val="clear" w:color="auto" w:fill="FFFFFF"/>
        <w:spacing w:after="0" w:line="240" w:lineRule="auto"/>
        <w:ind w:firstLine="567"/>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15. ЮРИДИЧЕСКИЕ АДРЕСА, РЕКВИЗИТЫ, ПОДПИСИ СТОРОН</w:t>
      </w:r>
    </w:p>
    <w:p w14:paraId="06A2445B" w14:textId="77777777" w:rsidR="00525F69" w:rsidRDefault="00525F69" w:rsidP="00525F69">
      <w:pPr>
        <w:shd w:val="clear" w:color="auto" w:fill="FFFFFF"/>
        <w:spacing w:after="0" w:line="240" w:lineRule="auto"/>
        <w:ind w:firstLine="567"/>
        <w:jc w:val="center"/>
        <w:rPr>
          <w:rFonts w:ascii="Times New Roman" w:eastAsia="Times New Roman" w:hAnsi="Times New Roman"/>
          <w:b/>
          <w:bCs/>
          <w:sz w:val="24"/>
          <w:szCs w:val="24"/>
          <w:lang w:eastAsia="ru-RU"/>
        </w:rPr>
      </w:pPr>
    </w:p>
    <w:tbl>
      <w:tblPr>
        <w:tblW w:w="0" w:type="dxa"/>
        <w:tblInd w:w="-318" w:type="dxa"/>
        <w:tblLayout w:type="fixed"/>
        <w:tblLook w:val="01E0" w:firstRow="1" w:lastRow="1" w:firstColumn="1" w:lastColumn="1" w:noHBand="0" w:noVBand="0"/>
      </w:tblPr>
      <w:tblGrid>
        <w:gridCol w:w="426"/>
        <w:gridCol w:w="4678"/>
        <w:gridCol w:w="426"/>
        <w:gridCol w:w="5102"/>
        <w:gridCol w:w="29"/>
      </w:tblGrid>
      <w:tr w:rsidR="00525F69" w14:paraId="73C9D285" w14:textId="77777777" w:rsidTr="00F87195">
        <w:trPr>
          <w:gridAfter w:val="1"/>
          <w:wAfter w:w="29" w:type="dxa"/>
          <w:trHeight w:val="6183"/>
        </w:trPr>
        <w:tc>
          <w:tcPr>
            <w:tcW w:w="5104" w:type="dxa"/>
            <w:gridSpan w:val="2"/>
          </w:tcPr>
          <w:p w14:paraId="1A2516FA" w14:textId="77777777" w:rsidR="00525F69" w:rsidRDefault="00525F69" w:rsidP="00F87195">
            <w:pPr>
              <w:spacing w:after="0" w:line="240" w:lineRule="auto"/>
              <w:ind w:firstLine="56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ИСПОЛНИТЕЛЬ:</w:t>
            </w:r>
          </w:p>
          <w:p w14:paraId="1BEF25FA" w14:textId="77777777" w:rsidR="00525F69" w:rsidRDefault="00525F69" w:rsidP="00F87195">
            <w:pPr>
              <w:spacing w:after="0" w:line="240" w:lineRule="auto"/>
              <w:ind w:left="176" w:right="34" w:firstLine="34"/>
              <w:rPr>
                <w:rFonts w:ascii="Times New Roman" w:eastAsia="Times New Roman" w:hAnsi="Times New Roman"/>
                <w:b/>
                <w:sz w:val="24"/>
                <w:szCs w:val="24"/>
                <w:lang w:eastAsia="ru-RU"/>
              </w:rPr>
            </w:pPr>
            <w:r>
              <w:rPr>
                <w:rFonts w:ascii="Times New Roman" w:eastAsia="Times New Roman" w:hAnsi="Times New Roman"/>
                <w:sz w:val="24"/>
                <w:szCs w:val="24"/>
                <w:lang w:eastAsia="ru-RU"/>
              </w:rPr>
              <w:t>_______________________</w:t>
            </w:r>
            <w:r>
              <w:rPr>
                <w:rFonts w:ascii="Times New Roman" w:eastAsia="Times New Roman" w:hAnsi="Times New Roman"/>
                <w:b/>
                <w:sz w:val="24"/>
                <w:szCs w:val="24"/>
                <w:lang w:eastAsia="ru-RU"/>
              </w:rPr>
              <w:t>:</w:t>
            </w:r>
          </w:p>
          <w:p w14:paraId="4090A14A" w14:textId="77777777" w:rsidR="00525F69" w:rsidRDefault="00525F69" w:rsidP="00F87195">
            <w:pPr>
              <w:spacing w:after="0" w:line="240" w:lineRule="auto"/>
              <w:ind w:left="176" w:right="34" w:firstLine="34"/>
              <w:rPr>
                <w:rFonts w:ascii="Times New Roman" w:eastAsia="Times New Roman" w:hAnsi="Times New Roman"/>
                <w:b/>
                <w:sz w:val="24"/>
                <w:szCs w:val="24"/>
                <w:lang w:eastAsia="ru-RU"/>
              </w:rPr>
            </w:pPr>
          </w:p>
          <w:p w14:paraId="078879F0" w14:textId="77777777" w:rsidR="00525F69" w:rsidRDefault="00525F69" w:rsidP="00F87195">
            <w:pPr>
              <w:spacing w:after="0" w:line="240" w:lineRule="auto"/>
              <w:ind w:left="176" w:right="34" w:firstLine="34"/>
              <w:rPr>
                <w:rFonts w:ascii="Times New Roman" w:eastAsia="Times New Roman" w:hAnsi="Times New Roman"/>
                <w:sz w:val="24"/>
                <w:szCs w:val="24"/>
                <w:lang w:eastAsia="ru-RU"/>
              </w:rPr>
            </w:pPr>
            <w:r>
              <w:rPr>
                <w:rFonts w:ascii="Times New Roman" w:eastAsia="Times New Roman" w:hAnsi="Times New Roman"/>
                <w:b/>
                <w:sz w:val="24"/>
                <w:szCs w:val="24"/>
                <w:lang w:eastAsia="ru-RU"/>
              </w:rPr>
              <w:t>Место нахождения</w:t>
            </w:r>
            <w:r>
              <w:rPr>
                <w:rFonts w:ascii="Times New Roman" w:eastAsia="Times New Roman" w:hAnsi="Times New Roman"/>
                <w:sz w:val="24"/>
                <w:szCs w:val="24"/>
                <w:lang w:eastAsia="ru-RU"/>
              </w:rPr>
              <w:t xml:space="preserve">: </w:t>
            </w:r>
          </w:p>
          <w:p w14:paraId="19BAAECD" w14:textId="77777777" w:rsidR="00525F69" w:rsidRDefault="00525F69" w:rsidP="00F87195">
            <w:pPr>
              <w:spacing w:after="0" w:line="240" w:lineRule="auto"/>
              <w:ind w:left="176" w:right="34" w:firstLine="34"/>
              <w:rPr>
                <w:rFonts w:ascii="Times New Roman" w:eastAsia="Times New Roman" w:hAnsi="Times New Roman"/>
                <w:sz w:val="24"/>
                <w:szCs w:val="24"/>
                <w:lang w:eastAsia="ru-RU"/>
              </w:rPr>
            </w:pPr>
          </w:p>
          <w:p w14:paraId="29D0B44F" w14:textId="77777777" w:rsidR="00525F69" w:rsidRDefault="00525F69" w:rsidP="00F87195">
            <w:pPr>
              <w:spacing w:after="0" w:line="240" w:lineRule="auto"/>
              <w:ind w:left="176" w:right="34" w:firstLine="34"/>
              <w:rPr>
                <w:rFonts w:ascii="Times New Roman" w:eastAsia="Times New Roman" w:hAnsi="Times New Roman"/>
                <w:sz w:val="24"/>
                <w:szCs w:val="24"/>
                <w:lang w:eastAsia="ru-RU"/>
              </w:rPr>
            </w:pPr>
          </w:p>
          <w:p w14:paraId="46A1F944" w14:textId="77777777" w:rsidR="00525F69" w:rsidRDefault="00525F69" w:rsidP="00F87195">
            <w:pPr>
              <w:spacing w:after="0" w:line="240" w:lineRule="auto"/>
              <w:ind w:left="176" w:right="34" w:firstLine="34"/>
              <w:rPr>
                <w:rFonts w:ascii="Times New Roman" w:eastAsia="Times New Roman" w:hAnsi="Times New Roman"/>
                <w:sz w:val="24"/>
                <w:szCs w:val="24"/>
                <w:lang w:eastAsia="ru-RU"/>
              </w:rPr>
            </w:pPr>
          </w:p>
          <w:p w14:paraId="4EE472E1" w14:textId="77777777" w:rsidR="00525F69" w:rsidRDefault="00525F69" w:rsidP="00F87195">
            <w:pPr>
              <w:spacing w:after="0" w:line="240" w:lineRule="auto"/>
              <w:ind w:left="176" w:right="34"/>
              <w:rPr>
                <w:rFonts w:ascii="Times New Roman" w:eastAsia="Times New Roman" w:hAnsi="Times New Roman"/>
                <w:sz w:val="24"/>
                <w:szCs w:val="24"/>
                <w:lang w:eastAsia="ru-RU"/>
              </w:rPr>
            </w:pPr>
            <w:r>
              <w:rPr>
                <w:rFonts w:ascii="Times New Roman" w:eastAsia="Times New Roman" w:hAnsi="Times New Roman"/>
                <w:b/>
                <w:sz w:val="24"/>
                <w:szCs w:val="24"/>
                <w:lang w:eastAsia="ru-RU"/>
              </w:rPr>
              <w:t>Фактический адрес</w:t>
            </w:r>
            <w:r>
              <w:rPr>
                <w:rFonts w:ascii="Times New Roman" w:eastAsia="Times New Roman" w:hAnsi="Times New Roman"/>
                <w:sz w:val="24"/>
                <w:szCs w:val="24"/>
                <w:lang w:eastAsia="ru-RU"/>
              </w:rPr>
              <w:t xml:space="preserve">: </w:t>
            </w:r>
          </w:p>
          <w:p w14:paraId="2D17FF07" w14:textId="77777777" w:rsidR="00525F69" w:rsidRDefault="00525F69" w:rsidP="00F87195">
            <w:pPr>
              <w:spacing w:after="0" w:line="240" w:lineRule="auto"/>
              <w:ind w:left="176" w:right="34"/>
              <w:rPr>
                <w:rFonts w:ascii="Times New Roman" w:eastAsia="Times New Roman" w:hAnsi="Times New Roman"/>
                <w:sz w:val="24"/>
                <w:szCs w:val="24"/>
                <w:lang w:eastAsia="ru-RU"/>
              </w:rPr>
            </w:pPr>
          </w:p>
          <w:p w14:paraId="0C9F687E" w14:textId="77777777" w:rsidR="00525F69" w:rsidRDefault="00525F69" w:rsidP="00F87195">
            <w:pPr>
              <w:spacing w:after="0" w:line="240" w:lineRule="auto"/>
              <w:ind w:left="176" w:right="34"/>
              <w:rPr>
                <w:rFonts w:ascii="Times New Roman" w:eastAsia="Times New Roman" w:hAnsi="Times New Roman"/>
                <w:sz w:val="24"/>
                <w:szCs w:val="24"/>
                <w:lang w:eastAsia="ru-RU"/>
              </w:rPr>
            </w:pPr>
          </w:p>
          <w:p w14:paraId="5A785F0C" w14:textId="77777777" w:rsidR="00525F69" w:rsidRDefault="00525F69" w:rsidP="00F87195">
            <w:pPr>
              <w:spacing w:after="0" w:line="240" w:lineRule="auto"/>
              <w:ind w:left="176" w:right="34"/>
              <w:rPr>
                <w:rFonts w:ascii="Times New Roman" w:eastAsia="Times New Roman" w:hAnsi="Times New Roman"/>
                <w:sz w:val="24"/>
                <w:szCs w:val="24"/>
                <w:lang w:eastAsia="ru-RU"/>
              </w:rPr>
            </w:pPr>
          </w:p>
          <w:p w14:paraId="56E32ED1" w14:textId="77777777" w:rsidR="00525F69" w:rsidRDefault="00525F69" w:rsidP="00F87195">
            <w:pPr>
              <w:spacing w:after="0" w:line="240" w:lineRule="auto"/>
              <w:ind w:left="176" w:right="34"/>
              <w:rPr>
                <w:rFonts w:ascii="Times New Roman" w:eastAsia="Times New Roman" w:hAnsi="Times New Roman"/>
                <w:sz w:val="24"/>
                <w:szCs w:val="24"/>
                <w:lang w:eastAsia="ru-RU"/>
              </w:rPr>
            </w:pPr>
          </w:p>
          <w:p w14:paraId="6487F17F" w14:textId="77777777" w:rsidR="00525F69" w:rsidRDefault="00525F69" w:rsidP="00F87195">
            <w:pPr>
              <w:spacing w:after="0" w:line="240" w:lineRule="auto"/>
              <w:ind w:left="176" w:right="34"/>
              <w:rPr>
                <w:rFonts w:ascii="Times New Roman" w:eastAsia="Times New Roman" w:hAnsi="Times New Roman"/>
                <w:sz w:val="24"/>
                <w:szCs w:val="24"/>
                <w:lang w:eastAsia="ru-RU"/>
              </w:rPr>
            </w:pPr>
          </w:p>
          <w:p w14:paraId="4E4892B7" w14:textId="77777777" w:rsidR="00525F69" w:rsidRDefault="00525F69" w:rsidP="00F87195">
            <w:pPr>
              <w:spacing w:after="0" w:line="240" w:lineRule="auto"/>
              <w:ind w:left="176" w:right="34"/>
              <w:rPr>
                <w:rFonts w:ascii="Times New Roman" w:eastAsia="Times New Roman" w:hAnsi="Times New Roman"/>
                <w:sz w:val="24"/>
                <w:szCs w:val="24"/>
                <w:lang w:eastAsia="ru-RU"/>
              </w:rPr>
            </w:pPr>
          </w:p>
          <w:p w14:paraId="513160CE" w14:textId="77777777" w:rsidR="00525F69" w:rsidRDefault="00525F69" w:rsidP="00F87195">
            <w:pPr>
              <w:spacing w:after="0" w:line="240" w:lineRule="auto"/>
              <w:ind w:left="176" w:right="34"/>
              <w:rPr>
                <w:rFonts w:ascii="Times New Roman" w:eastAsia="Times New Roman" w:hAnsi="Times New Roman"/>
                <w:sz w:val="24"/>
                <w:szCs w:val="24"/>
                <w:lang w:eastAsia="ru-RU"/>
              </w:rPr>
            </w:pPr>
          </w:p>
          <w:p w14:paraId="6E5B8F02" w14:textId="77777777" w:rsidR="00525F69" w:rsidRDefault="00525F69" w:rsidP="00F87195">
            <w:pPr>
              <w:spacing w:after="0" w:line="240" w:lineRule="auto"/>
              <w:ind w:left="176" w:right="34"/>
              <w:rPr>
                <w:rFonts w:ascii="Times New Roman" w:eastAsia="Times New Roman" w:hAnsi="Times New Roman"/>
                <w:sz w:val="24"/>
                <w:szCs w:val="24"/>
                <w:lang w:eastAsia="ru-RU"/>
              </w:rPr>
            </w:pPr>
          </w:p>
          <w:p w14:paraId="498A2734" w14:textId="77777777" w:rsidR="00525F69" w:rsidRDefault="00525F69" w:rsidP="00F87195">
            <w:pPr>
              <w:spacing w:after="0" w:line="240" w:lineRule="auto"/>
              <w:ind w:left="176" w:right="34"/>
              <w:rPr>
                <w:rFonts w:ascii="Times New Roman" w:eastAsia="Times New Roman" w:hAnsi="Times New Roman"/>
                <w:sz w:val="24"/>
                <w:szCs w:val="24"/>
                <w:lang w:eastAsia="ru-RU"/>
              </w:rPr>
            </w:pPr>
          </w:p>
          <w:p w14:paraId="540EC9E2" w14:textId="77777777" w:rsidR="00525F69" w:rsidRDefault="00525F69" w:rsidP="00F87195">
            <w:pPr>
              <w:spacing w:after="0" w:line="240" w:lineRule="auto"/>
              <w:ind w:left="176" w:right="34"/>
              <w:rPr>
                <w:rFonts w:ascii="Times New Roman" w:eastAsia="Times New Roman" w:hAnsi="Times New Roman"/>
                <w:sz w:val="24"/>
                <w:szCs w:val="24"/>
                <w:lang w:eastAsia="ru-RU"/>
              </w:rPr>
            </w:pPr>
          </w:p>
          <w:p w14:paraId="5663D4B1" w14:textId="77777777" w:rsidR="00525F69" w:rsidRDefault="00525F69" w:rsidP="00F87195">
            <w:pPr>
              <w:spacing w:after="0" w:line="240" w:lineRule="auto"/>
              <w:ind w:left="203" w:right="34" w:firstLine="7"/>
              <w:rPr>
                <w:rFonts w:ascii="Times New Roman" w:eastAsia="Times New Roman" w:hAnsi="Times New Roman"/>
                <w:sz w:val="24"/>
                <w:szCs w:val="24"/>
                <w:lang w:eastAsia="ru-RU"/>
              </w:rPr>
            </w:pPr>
          </w:p>
        </w:tc>
        <w:tc>
          <w:tcPr>
            <w:tcW w:w="5528" w:type="dxa"/>
            <w:gridSpan w:val="2"/>
          </w:tcPr>
          <w:p w14:paraId="4EE3723A" w14:textId="77777777" w:rsidR="00525F69" w:rsidRDefault="00525F69" w:rsidP="00F87195">
            <w:pPr>
              <w:spacing w:after="0" w:line="240" w:lineRule="auto"/>
              <w:ind w:right="381" w:firstLine="56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ЗАКАЗЧИК:</w:t>
            </w:r>
          </w:p>
          <w:p w14:paraId="06A1F271" w14:textId="77777777" w:rsidR="00525F69" w:rsidRDefault="00525F69" w:rsidP="00F87195">
            <w:pPr>
              <w:spacing w:after="0" w:line="240" w:lineRule="auto"/>
              <w:ind w:firstLine="56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ПАО «РусГидро»: </w:t>
            </w:r>
          </w:p>
          <w:p w14:paraId="0DDE8496" w14:textId="77777777" w:rsidR="00525F69" w:rsidRDefault="00525F69" w:rsidP="00F87195">
            <w:pPr>
              <w:spacing w:after="0" w:line="240" w:lineRule="auto"/>
              <w:ind w:firstLine="567"/>
              <w:rPr>
                <w:rFonts w:ascii="Times New Roman" w:eastAsia="Times New Roman" w:hAnsi="Times New Roman"/>
                <w:sz w:val="24"/>
                <w:szCs w:val="24"/>
                <w:lang w:eastAsia="ru-RU"/>
              </w:rPr>
            </w:pPr>
          </w:p>
          <w:p w14:paraId="59E1B575" w14:textId="56ED6FC9" w:rsidR="00525F69" w:rsidRDefault="00525F69" w:rsidP="00F87195">
            <w:pPr>
              <w:spacing w:after="0" w:line="240" w:lineRule="auto"/>
              <w:ind w:left="176" w:right="381" w:firstLine="34"/>
              <w:rPr>
                <w:rFonts w:ascii="Times New Roman" w:eastAsia="Times New Roman" w:hAnsi="Times New Roman"/>
                <w:sz w:val="24"/>
                <w:szCs w:val="24"/>
                <w:lang w:eastAsia="ru-RU"/>
              </w:rPr>
            </w:pPr>
            <w:r>
              <w:rPr>
                <w:rFonts w:ascii="Times New Roman" w:eastAsia="Times New Roman" w:hAnsi="Times New Roman"/>
                <w:b/>
                <w:color w:val="000000"/>
                <w:sz w:val="24"/>
                <w:szCs w:val="24"/>
                <w:lang w:eastAsia="ru-RU"/>
              </w:rPr>
              <w:t>Место нахождения</w:t>
            </w:r>
            <w:r>
              <w:rPr>
                <w:rFonts w:ascii="Times New Roman" w:eastAsia="Times New Roman" w:hAnsi="Times New Roman"/>
                <w:color w:val="000000"/>
                <w:sz w:val="24"/>
                <w:szCs w:val="24"/>
                <w:lang w:eastAsia="ru-RU"/>
              </w:rPr>
              <w:t>:</w:t>
            </w:r>
            <w:r>
              <w:rPr>
                <w:rFonts w:ascii="Times New Roman" w:eastAsia="Times New Roman" w:hAnsi="Times New Roman"/>
                <w:sz w:val="24"/>
                <w:szCs w:val="24"/>
                <w:lang w:eastAsia="ru-RU"/>
              </w:rPr>
              <w:t xml:space="preserve"> Адрес местонахождения: </w:t>
            </w:r>
            <w:r w:rsidR="00781595" w:rsidRPr="00781595">
              <w:rPr>
                <w:rFonts w:ascii="Times New Roman" w:eastAsia="Times New Roman" w:hAnsi="Times New Roman"/>
                <w:sz w:val="24"/>
                <w:szCs w:val="24"/>
                <w:lang w:eastAsia="ru-RU"/>
              </w:rPr>
              <w:t xml:space="preserve">660049, Красноярский край, г. Красноярск, ул. </w:t>
            </w:r>
            <w:proofErr w:type="spellStart"/>
            <w:r w:rsidR="00781595" w:rsidRPr="00781595">
              <w:rPr>
                <w:rFonts w:ascii="Times New Roman" w:eastAsia="Times New Roman" w:hAnsi="Times New Roman"/>
                <w:sz w:val="24"/>
                <w:szCs w:val="24"/>
                <w:lang w:eastAsia="ru-RU"/>
              </w:rPr>
              <w:t>Перенсона</w:t>
            </w:r>
            <w:proofErr w:type="spellEnd"/>
            <w:r w:rsidR="00781595" w:rsidRPr="00781595">
              <w:rPr>
                <w:rFonts w:ascii="Times New Roman" w:eastAsia="Times New Roman" w:hAnsi="Times New Roman"/>
                <w:sz w:val="24"/>
                <w:szCs w:val="24"/>
                <w:lang w:eastAsia="ru-RU"/>
              </w:rPr>
              <w:t xml:space="preserve">, </w:t>
            </w:r>
            <w:proofErr w:type="spellStart"/>
            <w:r w:rsidR="00781595" w:rsidRPr="00781595">
              <w:rPr>
                <w:rFonts w:ascii="Times New Roman" w:eastAsia="Times New Roman" w:hAnsi="Times New Roman"/>
                <w:sz w:val="24"/>
                <w:szCs w:val="24"/>
                <w:lang w:eastAsia="ru-RU"/>
              </w:rPr>
              <w:t>зд</w:t>
            </w:r>
            <w:proofErr w:type="spellEnd"/>
            <w:r w:rsidR="00781595" w:rsidRPr="00781595">
              <w:rPr>
                <w:rFonts w:ascii="Times New Roman" w:eastAsia="Times New Roman" w:hAnsi="Times New Roman"/>
                <w:sz w:val="24"/>
                <w:szCs w:val="24"/>
                <w:lang w:eastAsia="ru-RU"/>
              </w:rPr>
              <w:t>. 2а, пом. 1</w:t>
            </w:r>
          </w:p>
          <w:p w14:paraId="42FB3CBE" w14:textId="2BA2C26F" w:rsidR="00525F69" w:rsidRDefault="00525F69" w:rsidP="00F87195">
            <w:pPr>
              <w:spacing w:after="0" w:line="240" w:lineRule="auto"/>
              <w:ind w:left="176" w:firstLine="34"/>
              <w:rPr>
                <w:rFonts w:ascii="Times New Roman" w:eastAsia="Times New Roman" w:hAnsi="Times New Roman"/>
                <w:sz w:val="24"/>
                <w:szCs w:val="24"/>
                <w:lang w:eastAsia="ru-RU"/>
              </w:rPr>
            </w:pPr>
            <w:r>
              <w:rPr>
                <w:rFonts w:ascii="Times New Roman" w:eastAsia="Times New Roman" w:hAnsi="Times New Roman"/>
                <w:b/>
                <w:sz w:val="24"/>
                <w:szCs w:val="24"/>
                <w:lang w:eastAsia="ru-RU"/>
              </w:rPr>
              <w:t>Фактический адрес:</w:t>
            </w:r>
            <w:r>
              <w:rPr>
                <w:rFonts w:ascii="Times New Roman" w:eastAsia="Times New Roman" w:hAnsi="Times New Roman"/>
                <w:sz w:val="24"/>
                <w:szCs w:val="24"/>
                <w:lang w:eastAsia="ru-RU"/>
              </w:rPr>
              <w:t xml:space="preserve"> Филиал                                                                                                                                           ПАО «РусГидро» - «Карачаево-Черкесский филиал»: 369244, Карачаево-Черкесская республика, Карачаевский район, п. Правокубанский</w:t>
            </w:r>
          </w:p>
          <w:p w14:paraId="072938B4" w14:textId="77777777" w:rsidR="00EB6A76" w:rsidRPr="00EB6A76" w:rsidRDefault="00EB6A76" w:rsidP="00EB6A76">
            <w:pPr>
              <w:spacing w:after="0" w:line="240" w:lineRule="auto"/>
              <w:ind w:left="176" w:firstLine="34"/>
              <w:rPr>
                <w:rFonts w:ascii="Times New Roman" w:eastAsia="Times New Roman" w:hAnsi="Times New Roman"/>
                <w:sz w:val="24"/>
                <w:szCs w:val="24"/>
                <w:lang w:val="en-US" w:eastAsia="ru-RU"/>
              </w:rPr>
            </w:pPr>
            <w:r w:rsidRPr="00EB6A76">
              <w:rPr>
                <w:rFonts w:ascii="Times New Roman" w:eastAsia="Times New Roman" w:hAnsi="Times New Roman"/>
                <w:sz w:val="24"/>
                <w:szCs w:val="24"/>
                <w:lang w:val="en-US" w:eastAsia="ru-RU"/>
              </w:rPr>
              <w:t xml:space="preserve">e-mail: kchf@rushydro.ru , </w:t>
            </w:r>
          </w:p>
          <w:p w14:paraId="1E09D7F8" w14:textId="537106AA" w:rsidR="00EB6A76" w:rsidRPr="00EB6A76" w:rsidRDefault="00EB6A76" w:rsidP="00EB6A76">
            <w:pPr>
              <w:spacing w:after="0" w:line="240" w:lineRule="auto"/>
              <w:ind w:left="176" w:firstLine="34"/>
              <w:rPr>
                <w:rFonts w:ascii="Times New Roman" w:eastAsia="Times New Roman" w:hAnsi="Times New Roman"/>
                <w:sz w:val="24"/>
                <w:szCs w:val="24"/>
                <w:lang w:val="en-US" w:eastAsia="ru-RU"/>
              </w:rPr>
            </w:pPr>
            <w:r w:rsidRPr="00EB6A76">
              <w:rPr>
                <w:rFonts w:ascii="Times New Roman" w:eastAsia="Times New Roman" w:hAnsi="Times New Roman"/>
                <w:sz w:val="24"/>
                <w:szCs w:val="24"/>
                <w:lang w:val="en-US" w:eastAsia="ru-RU"/>
              </w:rPr>
              <w:t>web site: www.rushydro.ru</w:t>
            </w:r>
          </w:p>
          <w:p w14:paraId="3B562CCD" w14:textId="77777777" w:rsidR="00525F69" w:rsidRPr="00EB6A76" w:rsidRDefault="00525F69" w:rsidP="00F87195">
            <w:pPr>
              <w:spacing w:after="0" w:line="240" w:lineRule="auto"/>
              <w:ind w:left="176" w:right="381" w:firstLine="34"/>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ИНН</w:t>
            </w:r>
            <w:r w:rsidRPr="00EB6A76">
              <w:rPr>
                <w:rFonts w:ascii="Times New Roman" w:eastAsia="Times New Roman" w:hAnsi="Times New Roman"/>
                <w:sz w:val="24"/>
                <w:szCs w:val="24"/>
                <w:lang w:val="en-US" w:eastAsia="ru-RU"/>
              </w:rPr>
              <w:t xml:space="preserve"> 2460066195/</w:t>
            </w:r>
            <w:r>
              <w:rPr>
                <w:rFonts w:ascii="Times New Roman" w:eastAsia="Times New Roman" w:hAnsi="Times New Roman"/>
                <w:sz w:val="24"/>
                <w:szCs w:val="24"/>
                <w:lang w:eastAsia="ru-RU"/>
              </w:rPr>
              <w:t>КПП</w:t>
            </w:r>
            <w:r w:rsidRPr="00EB6A76">
              <w:rPr>
                <w:rFonts w:ascii="Times New Roman" w:eastAsia="Times New Roman" w:hAnsi="Times New Roman"/>
                <w:sz w:val="24"/>
                <w:szCs w:val="24"/>
                <w:lang w:val="en-US" w:eastAsia="ru-RU"/>
              </w:rPr>
              <w:t xml:space="preserve"> 091902001</w:t>
            </w:r>
          </w:p>
          <w:p w14:paraId="74017DE6" w14:textId="77777777" w:rsidR="00525F69" w:rsidRDefault="00525F69" w:rsidP="00F87195">
            <w:pPr>
              <w:spacing w:after="0" w:line="240" w:lineRule="auto"/>
              <w:ind w:left="176" w:right="381"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ОГРН 1042401810494</w:t>
            </w:r>
          </w:p>
          <w:p w14:paraId="7847E10E" w14:textId="77777777" w:rsidR="00525F69" w:rsidRDefault="00525F69" w:rsidP="00F87195">
            <w:pPr>
              <w:spacing w:after="0" w:line="240" w:lineRule="auto"/>
              <w:ind w:left="176" w:right="381"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Расчетный счет 40702810860310000066</w:t>
            </w:r>
          </w:p>
          <w:p w14:paraId="7891C3B4" w14:textId="77777777" w:rsidR="00525F69" w:rsidRDefault="00525F69" w:rsidP="00F87195">
            <w:pPr>
              <w:spacing w:after="0" w:line="240" w:lineRule="auto"/>
              <w:ind w:left="176" w:right="381"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БИК 040702615</w:t>
            </w:r>
          </w:p>
          <w:p w14:paraId="0B0DC6B5" w14:textId="77777777" w:rsidR="00525F69" w:rsidRDefault="00525F69" w:rsidP="00F87195">
            <w:pPr>
              <w:spacing w:after="0" w:line="240" w:lineRule="auto"/>
              <w:ind w:left="176" w:right="381"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Кор. счет 30101810907020000615 Ставропольское отделение №5230 «ПАО Сбербанк» г. Ставрополь</w:t>
            </w:r>
          </w:p>
          <w:p w14:paraId="1865328F" w14:textId="77777777" w:rsidR="00525F69" w:rsidRDefault="00525F69" w:rsidP="00F87195">
            <w:pPr>
              <w:spacing w:after="0" w:line="240" w:lineRule="auto"/>
              <w:ind w:left="176" w:right="34"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телефон/факс 26-60-98</w:t>
            </w:r>
          </w:p>
          <w:p w14:paraId="3262CACC" w14:textId="77777777" w:rsidR="00EB6A76" w:rsidRDefault="00EB6A76" w:rsidP="00F87195">
            <w:pPr>
              <w:spacing w:after="0" w:line="240" w:lineRule="auto"/>
              <w:ind w:left="176" w:right="34" w:firstLine="34"/>
              <w:rPr>
                <w:rFonts w:ascii="Times New Roman" w:eastAsia="Times New Roman" w:hAnsi="Times New Roman"/>
                <w:sz w:val="24"/>
                <w:szCs w:val="24"/>
                <w:lang w:eastAsia="ru-RU"/>
              </w:rPr>
            </w:pPr>
          </w:p>
          <w:p w14:paraId="2A8CBA0A" w14:textId="7D5148CD" w:rsidR="00EB6A76" w:rsidRDefault="00EB6A76" w:rsidP="00F87195">
            <w:pPr>
              <w:spacing w:after="0" w:line="240" w:lineRule="auto"/>
              <w:ind w:left="176" w:right="34" w:firstLine="34"/>
              <w:rPr>
                <w:rFonts w:ascii="Times New Roman" w:eastAsia="Times New Roman" w:hAnsi="Times New Roman"/>
                <w:sz w:val="24"/>
                <w:szCs w:val="24"/>
                <w:lang w:eastAsia="ru-RU"/>
              </w:rPr>
            </w:pPr>
          </w:p>
        </w:tc>
      </w:tr>
      <w:tr w:rsidR="00525F69" w14:paraId="4F8EE950" w14:textId="77777777" w:rsidTr="00F87195">
        <w:trPr>
          <w:gridBefore w:val="1"/>
          <w:wBefore w:w="426" w:type="dxa"/>
          <w:trHeight w:val="278"/>
        </w:trPr>
        <w:tc>
          <w:tcPr>
            <w:tcW w:w="10235" w:type="dxa"/>
            <w:gridSpan w:val="4"/>
            <w:hideMark/>
          </w:tcPr>
          <w:p w14:paraId="209E1DB2" w14:textId="130AC45C" w:rsidR="00525F69" w:rsidRDefault="00525F69" w:rsidP="00F87195">
            <w:pPr>
              <w:shd w:val="clear" w:color="auto" w:fill="FFFFFF"/>
              <w:tabs>
                <w:tab w:val="left" w:pos="851"/>
              </w:tabs>
              <w:spacing w:after="10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ПОДПИСИ СТОРОН</w:t>
            </w:r>
          </w:p>
          <w:p w14:paraId="1F1BC581" w14:textId="77777777" w:rsidR="00EB6A76" w:rsidRDefault="00EB6A76" w:rsidP="00F87195">
            <w:pPr>
              <w:shd w:val="clear" w:color="auto" w:fill="FFFFFF"/>
              <w:tabs>
                <w:tab w:val="left" w:pos="851"/>
              </w:tabs>
              <w:spacing w:after="100" w:line="240" w:lineRule="auto"/>
              <w:jc w:val="center"/>
              <w:rPr>
                <w:rFonts w:ascii="Times New Roman" w:eastAsia="Times New Roman" w:hAnsi="Times New Roman"/>
                <w:color w:val="000000"/>
                <w:sz w:val="24"/>
                <w:szCs w:val="24"/>
                <w:lang w:eastAsia="ru-RU"/>
              </w:rPr>
            </w:pPr>
          </w:p>
          <w:p w14:paraId="6CE6065C" w14:textId="77777777" w:rsidR="00525F69" w:rsidRDefault="00525F69" w:rsidP="00F87195">
            <w:pPr>
              <w:shd w:val="clear" w:color="auto" w:fill="FFFFFF"/>
              <w:tabs>
                <w:tab w:val="left" w:pos="851"/>
              </w:tabs>
              <w:spacing w:after="100" w:line="240" w:lineRule="auto"/>
              <w:rPr>
                <w:rFonts w:ascii="Times New Roman" w:eastAsia="Times New Roman" w:hAnsi="Times New Roman"/>
                <w:b/>
                <w:sz w:val="24"/>
                <w:szCs w:val="24"/>
                <w:lang w:eastAsia="ru-RU"/>
              </w:rPr>
            </w:pPr>
            <w:r>
              <w:rPr>
                <w:rFonts w:ascii="Times New Roman" w:eastAsia="Times New Roman" w:hAnsi="Times New Roman"/>
                <w:b/>
                <w:color w:val="000000"/>
                <w:sz w:val="24"/>
                <w:szCs w:val="24"/>
                <w:lang w:eastAsia="ru-RU"/>
              </w:rPr>
              <w:t>Исполнитель:                                                            Заказчик:</w:t>
            </w:r>
          </w:p>
        </w:tc>
      </w:tr>
      <w:tr w:rsidR="00525F69" w14:paraId="6CB4543E" w14:textId="77777777" w:rsidTr="00F87195">
        <w:trPr>
          <w:gridBefore w:val="1"/>
          <w:wBefore w:w="426" w:type="dxa"/>
        </w:trPr>
        <w:tc>
          <w:tcPr>
            <w:tcW w:w="5104" w:type="dxa"/>
            <w:gridSpan w:val="2"/>
          </w:tcPr>
          <w:p w14:paraId="38997F80" w14:textId="77777777" w:rsidR="00525F69" w:rsidRDefault="00525F69" w:rsidP="00F87195">
            <w:pPr>
              <w:spacing w:after="0" w:line="240" w:lineRule="auto"/>
              <w:ind w:right="381"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14:paraId="73BD1861" w14:textId="77777777" w:rsidR="00525F69" w:rsidRDefault="00525F69" w:rsidP="00F87195">
            <w:pPr>
              <w:tabs>
                <w:tab w:val="left" w:pos="-1950"/>
              </w:tabs>
              <w:spacing w:after="0" w:line="240" w:lineRule="auto"/>
              <w:ind w:right="317" w:firstLine="34"/>
              <w:jc w:val="right"/>
              <w:rPr>
                <w:rFonts w:ascii="Times New Roman" w:eastAsia="Times New Roman" w:hAnsi="Times New Roman"/>
                <w:color w:val="000000"/>
                <w:sz w:val="24"/>
                <w:szCs w:val="24"/>
                <w:lang w:eastAsia="ru-RU"/>
              </w:rPr>
            </w:pPr>
          </w:p>
          <w:p w14:paraId="385D3AFF" w14:textId="77777777" w:rsidR="00525F69" w:rsidRDefault="00525F69" w:rsidP="00F87195">
            <w:pPr>
              <w:tabs>
                <w:tab w:val="left" w:pos="-1950"/>
              </w:tabs>
              <w:spacing w:after="0" w:line="240" w:lineRule="auto"/>
              <w:ind w:right="317" w:firstLine="34"/>
              <w:jc w:val="right"/>
              <w:rPr>
                <w:rFonts w:ascii="Times New Roman" w:eastAsia="Times New Roman" w:hAnsi="Times New Roman"/>
                <w:color w:val="000000"/>
                <w:sz w:val="24"/>
                <w:szCs w:val="24"/>
                <w:lang w:eastAsia="ru-RU"/>
              </w:rPr>
            </w:pPr>
          </w:p>
          <w:p w14:paraId="6BAD28EB" w14:textId="77777777" w:rsidR="00525F69" w:rsidRDefault="00525F69" w:rsidP="00F87195">
            <w:pPr>
              <w:spacing w:after="0" w:line="240" w:lineRule="auto"/>
              <w:ind w:right="-10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________________/____________/</w:t>
            </w:r>
          </w:p>
          <w:p w14:paraId="6D07A8DE" w14:textId="77777777" w:rsidR="00525F69" w:rsidRDefault="00525F69" w:rsidP="00F87195">
            <w:pPr>
              <w:tabs>
                <w:tab w:val="left" w:pos="-1950"/>
              </w:tabs>
              <w:spacing w:after="0" w:line="240" w:lineRule="auto"/>
              <w:ind w:right="317"/>
              <w:rPr>
                <w:rFonts w:ascii="Times New Roman" w:eastAsia="Times New Roman" w:hAnsi="Times New Roman"/>
                <w:color w:val="000000"/>
                <w:sz w:val="24"/>
                <w:szCs w:val="24"/>
                <w:lang w:eastAsia="ru-RU"/>
              </w:rPr>
            </w:pPr>
          </w:p>
          <w:p w14:paraId="59E64342" w14:textId="77777777" w:rsidR="00525F69" w:rsidRDefault="00525F69" w:rsidP="00F87195">
            <w:pPr>
              <w:tabs>
                <w:tab w:val="left" w:pos="-1950"/>
              </w:tabs>
              <w:spacing w:after="0" w:line="240" w:lineRule="auto"/>
              <w:ind w:right="31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 _________________ 20__ г.</w:t>
            </w:r>
          </w:p>
          <w:p w14:paraId="71AF297E" w14:textId="77777777" w:rsidR="00525F69" w:rsidRDefault="00525F69" w:rsidP="00F87195">
            <w:pPr>
              <w:spacing w:after="0" w:line="360" w:lineRule="auto"/>
              <w:ind w:firstLine="34"/>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М.П.</w:t>
            </w:r>
          </w:p>
          <w:p w14:paraId="67D7C3E7" w14:textId="77777777" w:rsidR="00525F69" w:rsidRDefault="00525F69" w:rsidP="00F87195">
            <w:pPr>
              <w:spacing w:after="0" w:line="360" w:lineRule="auto"/>
              <w:ind w:firstLine="34"/>
              <w:rPr>
                <w:rFonts w:ascii="Times New Roman" w:eastAsia="Times New Roman" w:hAnsi="Times New Roman"/>
                <w:sz w:val="24"/>
                <w:szCs w:val="24"/>
                <w:lang w:eastAsia="ru-RU"/>
              </w:rPr>
            </w:pPr>
          </w:p>
        </w:tc>
        <w:tc>
          <w:tcPr>
            <w:tcW w:w="5131" w:type="dxa"/>
            <w:gridSpan w:val="2"/>
          </w:tcPr>
          <w:p w14:paraId="5B835BF1" w14:textId="125F446B" w:rsidR="00525F69" w:rsidRDefault="00781595" w:rsidP="00F87195">
            <w:pPr>
              <w:spacing w:after="0" w:line="240" w:lineRule="auto"/>
              <w:ind w:right="381"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Директор</w:t>
            </w:r>
            <w:r w:rsidR="00525F69">
              <w:rPr>
                <w:rFonts w:ascii="Times New Roman" w:eastAsia="Times New Roman" w:hAnsi="Times New Roman"/>
                <w:sz w:val="24"/>
                <w:szCs w:val="24"/>
                <w:lang w:eastAsia="ru-RU"/>
              </w:rPr>
              <w:t xml:space="preserve"> Филиала ПАО «РусГидро» -</w:t>
            </w:r>
            <w:r w:rsidR="00645B0C">
              <w:rPr>
                <w:rFonts w:ascii="Times New Roman" w:eastAsia="Times New Roman" w:hAnsi="Times New Roman"/>
                <w:sz w:val="24"/>
                <w:szCs w:val="24"/>
                <w:lang w:eastAsia="ru-RU"/>
              </w:rPr>
              <w:t xml:space="preserve"> </w:t>
            </w:r>
            <w:r w:rsidR="00525F69">
              <w:rPr>
                <w:rFonts w:ascii="Times New Roman" w:eastAsia="Times New Roman" w:hAnsi="Times New Roman"/>
                <w:sz w:val="24"/>
                <w:szCs w:val="24"/>
                <w:lang w:eastAsia="ru-RU"/>
              </w:rPr>
              <w:t>«Карачаево-Черкесский филиал»</w:t>
            </w:r>
          </w:p>
          <w:p w14:paraId="596B2363" w14:textId="77777777" w:rsidR="00525F69" w:rsidRDefault="00525F69" w:rsidP="00F87195">
            <w:pPr>
              <w:spacing w:after="0" w:line="240" w:lineRule="auto"/>
              <w:ind w:right="381" w:firstLine="34"/>
              <w:rPr>
                <w:rFonts w:ascii="Times New Roman" w:eastAsia="Times New Roman" w:hAnsi="Times New Roman"/>
                <w:sz w:val="24"/>
                <w:szCs w:val="24"/>
                <w:lang w:eastAsia="ru-RU"/>
              </w:rPr>
            </w:pPr>
          </w:p>
          <w:p w14:paraId="7E3969F3" w14:textId="4042FE7E" w:rsidR="00525F69" w:rsidRDefault="00525F69" w:rsidP="00F87195">
            <w:pPr>
              <w:spacing w:after="0" w:line="240" w:lineRule="auto"/>
              <w:ind w:right="381"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w:t>
            </w:r>
            <w:r w:rsidR="00781595">
              <w:rPr>
                <w:rFonts w:ascii="Times New Roman" w:eastAsia="Times New Roman" w:hAnsi="Times New Roman"/>
                <w:sz w:val="24"/>
                <w:szCs w:val="24"/>
                <w:lang w:eastAsia="ru-RU"/>
              </w:rPr>
              <w:t>В</w:t>
            </w:r>
            <w:r w:rsidR="00645B0C">
              <w:rPr>
                <w:rFonts w:ascii="Times New Roman" w:eastAsia="Times New Roman" w:hAnsi="Times New Roman"/>
                <w:sz w:val="24"/>
                <w:szCs w:val="24"/>
                <w:lang w:eastAsia="ru-RU"/>
              </w:rPr>
              <w:t xml:space="preserve">.И. </w:t>
            </w:r>
            <w:r w:rsidR="00781595">
              <w:rPr>
                <w:rFonts w:ascii="Times New Roman" w:eastAsia="Times New Roman" w:hAnsi="Times New Roman"/>
                <w:sz w:val="24"/>
                <w:szCs w:val="24"/>
                <w:lang w:eastAsia="ru-RU"/>
              </w:rPr>
              <w:t>Шульженко</w:t>
            </w:r>
            <w:r w:rsidR="00645B0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p>
          <w:p w14:paraId="7BA27913" w14:textId="77777777" w:rsidR="00525F69" w:rsidRDefault="00525F69" w:rsidP="00F87195">
            <w:pPr>
              <w:spacing w:after="0" w:line="240" w:lineRule="auto"/>
              <w:ind w:right="-108"/>
              <w:rPr>
                <w:rFonts w:ascii="Times New Roman" w:eastAsia="Times New Roman" w:hAnsi="Times New Roman"/>
                <w:color w:val="000000"/>
                <w:sz w:val="24"/>
                <w:szCs w:val="24"/>
                <w:lang w:eastAsia="ru-RU"/>
              </w:rPr>
            </w:pPr>
          </w:p>
          <w:p w14:paraId="230BBA07" w14:textId="77777777" w:rsidR="00525F69" w:rsidRDefault="00525F69" w:rsidP="00F87195">
            <w:pPr>
              <w:spacing w:after="0" w:line="240" w:lineRule="auto"/>
              <w:ind w:right="-10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 _________________ 20___ г.</w:t>
            </w:r>
          </w:p>
          <w:p w14:paraId="13EC5638" w14:textId="77777777" w:rsidR="00525F69" w:rsidRDefault="00525F69" w:rsidP="00F87195">
            <w:pPr>
              <w:spacing w:after="0" w:line="360" w:lineRule="auto"/>
              <w:ind w:firstLine="34"/>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М.П.</w:t>
            </w:r>
          </w:p>
        </w:tc>
      </w:tr>
    </w:tbl>
    <w:p w14:paraId="5D10CDAD" w14:textId="77777777" w:rsidR="00525F69" w:rsidRDefault="00525F69" w:rsidP="00525F69">
      <w:pPr>
        <w:spacing w:after="0" w:line="240" w:lineRule="auto"/>
        <w:ind w:firstLine="567"/>
        <w:jc w:val="right"/>
        <w:rPr>
          <w:rFonts w:ascii="Times New Roman" w:hAnsi="Times New Roman"/>
          <w:sz w:val="24"/>
          <w:szCs w:val="24"/>
          <w:lang w:eastAsia="ru-RU"/>
        </w:rPr>
      </w:pPr>
    </w:p>
    <w:p w14:paraId="68AF4920" w14:textId="77777777" w:rsidR="00525F69" w:rsidRDefault="00525F69" w:rsidP="00525F69">
      <w:pPr>
        <w:spacing w:after="0" w:line="240" w:lineRule="auto"/>
        <w:ind w:firstLine="567"/>
        <w:jc w:val="right"/>
        <w:rPr>
          <w:rFonts w:ascii="Times New Roman" w:hAnsi="Times New Roman"/>
          <w:sz w:val="24"/>
          <w:szCs w:val="24"/>
          <w:lang w:eastAsia="ru-RU"/>
        </w:rPr>
      </w:pPr>
    </w:p>
    <w:p w14:paraId="27954451" w14:textId="77777777" w:rsidR="00525F69" w:rsidRDefault="00525F69" w:rsidP="00525F69">
      <w:pPr>
        <w:spacing w:after="0" w:line="240" w:lineRule="auto"/>
        <w:ind w:firstLine="567"/>
        <w:jc w:val="right"/>
        <w:rPr>
          <w:rFonts w:ascii="Times New Roman" w:hAnsi="Times New Roman"/>
          <w:sz w:val="24"/>
          <w:szCs w:val="24"/>
          <w:lang w:eastAsia="ru-RU"/>
        </w:rPr>
      </w:pPr>
    </w:p>
    <w:p w14:paraId="246A9C49" w14:textId="77777777" w:rsidR="00525F69" w:rsidRDefault="00525F69" w:rsidP="00525F69">
      <w:pPr>
        <w:spacing w:after="0" w:line="240" w:lineRule="auto"/>
        <w:ind w:firstLine="567"/>
        <w:jc w:val="right"/>
        <w:rPr>
          <w:rFonts w:ascii="Times New Roman" w:hAnsi="Times New Roman"/>
          <w:sz w:val="24"/>
          <w:szCs w:val="24"/>
          <w:lang w:eastAsia="ru-RU"/>
        </w:rPr>
      </w:pPr>
    </w:p>
    <w:p w14:paraId="28FA7397" w14:textId="77777777" w:rsidR="00525F69" w:rsidRDefault="00525F69" w:rsidP="00525F69">
      <w:pPr>
        <w:spacing w:after="0" w:line="240" w:lineRule="auto"/>
        <w:ind w:firstLine="567"/>
        <w:jc w:val="right"/>
        <w:rPr>
          <w:rFonts w:ascii="Times New Roman" w:hAnsi="Times New Roman"/>
          <w:sz w:val="24"/>
          <w:szCs w:val="24"/>
          <w:lang w:eastAsia="ru-RU"/>
        </w:rPr>
      </w:pPr>
    </w:p>
    <w:p w14:paraId="2B311DE1" w14:textId="77777777" w:rsidR="00525F69" w:rsidRDefault="00525F69" w:rsidP="00525F69">
      <w:pPr>
        <w:spacing w:after="0" w:line="240" w:lineRule="auto"/>
        <w:ind w:firstLine="567"/>
        <w:jc w:val="right"/>
        <w:rPr>
          <w:rFonts w:ascii="Times New Roman" w:hAnsi="Times New Roman"/>
          <w:sz w:val="24"/>
          <w:szCs w:val="24"/>
          <w:lang w:eastAsia="ru-RU"/>
        </w:rPr>
      </w:pPr>
    </w:p>
    <w:p w14:paraId="16541928" w14:textId="77777777" w:rsidR="00525F69" w:rsidRDefault="00525F69" w:rsidP="00525F69">
      <w:pPr>
        <w:spacing w:after="0" w:line="240" w:lineRule="auto"/>
        <w:ind w:firstLine="567"/>
        <w:jc w:val="right"/>
        <w:rPr>
          <w:rFonts w:ascii="Times New Roman" w:hAnsi="Times New Roman"/>
          <w:sz w:val="24"/>
          <w:szCs w:val="24"/>
          <w:lang w:eastAsia="ru-RU"/>
        </w:rPr>
      </w:pPr>
    </w:p>
    <w:p w14:paraId="3355D3E5" w14:textId="77777777" w:rsidR="00525F69" w:rsidRDefault="00525F69" w:rsidP="00525F69">
      <w:pPr>
        <w:spacing w:after="0" w:line="240" w:lineRule="auto"/>
        <w:ind w:firstLine="567"/>
        <w:jc w:val="right"/>
        <w:rPr>
          <w:rFonts w:ascii="Times New Roman" w:hAnsi="Times New Roman"/>
          <w:sz w:val="24"/>
          <w:szCs w:val="24"/>
          <w:lang w:eastAsia="ru-RU"/>
        </w:rPr>
      </w:pPr>
    </w:p>
    <w:p w14:paraId="7EAED327" w14:textId="77777777" w:rsidR="00525F69" w:rsidRDefault="00525F69" w:rsidP="00525F69">
      <w:pPr>
        <w:spacing w:after="0" w:line="240" w:lineRule="auto"/>
        <w:ind w:firstLine="567"/>
        <w:jc w:val="right"/>
        <w:rPr>
          <w:rFonts w:ascii="Times New Roman" w:hAnsi="Times New Roman"/>
          <w:sz w:val="24"/>
          <w:szCs w:val="24"/>
          <w:lang w:eastAsia="ru-RU"/>
        </w:rPr>
      </w:pPr>
    </w:p>
    <w:p w14:paraId="13E76CA4" w14:textId="77777777" w:rsidR="00525F69" w:rsidRDefault="00525F69" w:rsidP="00525F69">
      <w:pPr>
        <w:spacing w:after="0" w:line="240" w:lineRule="auto"/>
        <w:ind w:firstLine="567"/>
        <w:jc w:val="right"/>
        <w:rPr>
          <w:rFonts w:ascii="Times New Roman" w:hAnsi="Times New Roman"/>
          <w:sz w:val="24"/>
          <w:szCs w:val="24"/>
          <w:lang w:eastAsia="ru-RU"/>
        </w:rPr>
      </w:pPr>
    </w:p>
    <w:p w14:paraId="303F9197" w14:textId="77777777" w:rsidR="00525F69" w:rsidRDefault="00525F69" w:rsidP="00525F69">
      <w:pPr>
        <w:spacing w:after="0" w:line="240" w:lineRule="auto"/>
        <w:ind w:firstLine="567"/>
        <w:jc w:val="right"/>
        <w:rPr>
          <w:rFonts w:ascii="Times New Roman" w:hAnsi="Times New Roman"/>
          <w:sz w:val="24"/>
          <w:szCs w:val="24"/>
          <w:lang w:eastAsia="ru-RU"/>
        </w:rPr>
      </w:pPr>
    </w:p>
    <w:p w14:paraId="11C128AC" w14:textId="77777777" w:rsidR="00525F69" w:rsidRDefault="00525F69" w:rsidP="00525F69">
      <w:pPr>
        <w:spacing w:after="0" w:line="240" w:lineRule="auto"/>
        <w:ind w:firstLine="567"/>
        <w:jc w:val="right"/>
        <w:rPr>
          <w:rFonts w:ascii="Times New Roman" w:hAnsi="Times New Roman"/>
          <w:sz w:val="24"/>
          <w:szCs w:val="24"/>
          <w:lang w:eastAsia="ru-RU"/>
        </w:rPr>
      </w:pPr>
    </w:p>
    <w:p w14:paraId="3A4207A8" w14:textId="77777777" w:rsidR="00525F69" w:rsidRDefault="00525F69" w:rsidP="00525F69">
      <w:pPr>
        <w:spacing w:after="0" w:line="240" w:lineRule="auto"/>
        <w:ind w:firstLine="567"/>
        <w:jc w:val="right"/>
        <w:rPr>
          <w:rFonts w:ascii="Times New Roman" w:hAnsi="Times New Roman"/>
          <w:sz w:val="24"/>
          <w:szCs w:val="24"/>
          <w:lang w:eastAsia="ru-RU"/>
        </w:rPr>
      </w:pPr>
    </w:p>
    <w:p w14:paraId="122C8237" w14:textId="77777777" w:rsidR="00525F69" w:rsidRDefault="00525F69" w:rsidP="00525F69">
      <w:pPr>
        <w:spacing w:after="0" w:line="240" w:lineRule="auto"/>
        <w:ind w:firstLine="567"/>
        <w:jc w:val="right"/>
        <w:rPr>
          <w:rFonts w:ascii="Times New Roman" w:hAnsi="Times New Roman"/>
          <w:sz w:val="24"/>
          <w:szCs w:val="24"/>
          <w:lang w:eastAsia="ru-RU"/>
        </w:rPr>
      </w:pPr>
    </w:p>
    <w:p w14:paraId="508C24B6" w14:textId="77777777" w:rsidR="00525F69" w:rsidRDefault="00525F69" w:rsidP="00525F69">
      <w:pPr>
        <w:spacing w:after="0" w:line="240" w:lineRule="auto"/>
        <w:ind w:firstLine="567"/>
        <w:jc w:val="right"/>
        <w:rPr>
          <w:rFonts w:ascii="Times New Roman" w:hAnsi="Times New Roman"/>
          <w:sz w:val="24"/>
          <w:szCs w:val="24"/>
          <w:lang w:eastAsia="ru-RU"/>
        </w:rPr>
      </w:pPr>
    </w:p>
    <w:p w14:paraId="2B6944D1" w14:textId="77777777" w:rsidR="00525F69" w:rsidRDefault="00525F69" w:rsidP="00525F69">
      <w:pPr>
        <w:spacing w:after="0" w:line="240" w:lineRule="auto"/>
        <w:ind w:firstLine="567"/>
        <w:jc w:val="right"/>
        <w:rPr>
          <w:rFonts w:ascii="Times New Roman" w:hAnsi="Times New Roman"/>
          <w:sz w:val="24"/>
          <w:szCs w:val="24"/>
          <w:lang w:eastAsia="ru-RU"/>
        </w:rPr>
      </w:pPr>
    </w:p>
    <w:p w14:paraId="0081D295" w14:textId="77777777" w:rsidR="00525F69" w:rsidRDefault="00525F69" w:rsidP="00525F69">
      <w:pPr>
        <w:spacing w:after="0" w:line="240" w:lineRule="auto"/>
        <w:ind w:firstLine="567"/>
        <w:jc w:val="right"/>
        <w:rPr>
          <w:rFonts w:ascii="Times New Roman" w:hAnsi="Times New Roman"/>
          <w:sz w:val="24"/>
          <w:szCs w:val="24"/>
          <w:lang w:eastAsia="ru-RU"/>
        </w:rPr>
      </w:pPr>
    </w:p>
    <w:p w14:paraId="0F784AA4" w14:textId="77777777" w:rsidR="00525F69" w:rsidRDefault="00525F69" w:rsidP="00525F69">
      <w:pPr>
        <w:spacing w:after="0" w:line="240" w:lineRule="auto"/>
        <w:ind w:firstLine="567"/>
        <w:jc w:val="right"/>
        <w:rPr>
          <w:rFonts w:ascii="Times New Roman" w:hAnsi="Times New Roman"/>
          <w:sz w:val="24"/>
          <w:szCs w:val="24"/>
          <w:lang w:eastAsia="ru-RU"/>
        </w:rPr>
      </w:pPr>
    </w:p>
    <w:p w14:paraId="14D42503" w14:textId="77777777" w:rsidR="00525F69" w:rsidRDefault="00525F69" w:rsidP="00525F69">
      <w:pPr>
        <w:spacing w:after="0" w:line="240" w:lineRule="auto"/>
        <w:ind w:firstLine="567"/>
        <w:jc w:val="right"/>
        <w:rPr>
          <w:rFonts w:ascii="Times New Roman" w:hAnsi="Times New Roman"/>
          <w:sz w:val="24"/>
          <w:szCs w:val="24"/>
          <w:lang w:eastAsia="ru-RU"/>
        </w:rPr>
      </w:pPr>
    </w:p>
    <w:p w14:paraId="299CA23F" w14:textId="77777777" w:rsidR="00525F69" w:rsidRDefault="00525F69" w:rsidP="00525F69">
      <w:pPr>
        <w:spacing w:after="0" w:line="240" w:lineRule="auto"/>
        <w:ind w:firstLine="567"/>
        <w:jc w:val="right"/>
        <w:rPr>
          <w:rFonts w:ascii="Times New Roman" w:hAnsi="Times New Roman"/>
          <w:sz w:val="24"/>
          <w:szCs w:val="24"/>
          <w:lang w:eastAsia="ru-RU"/>
        </w:rPr>
      </w:pPr>
    </w:p>
    <w:p w14:paraId="790904EA" w14:textId="77777777" w:rsidR="00525F69" w:rsidRDefault="00525F69" w:rsidP="00525F69">
      <w:pPr>
        <w:spacing w:after="0" w:line="240" w:lineRule="auto"/>
        <w:ind w:firstLine="567"/>
        <w:jc w:val="right"/>
        <w:rPr>
          <w:rFonts w:ascii="Times New Roman" w:hAnsi="Times New Roman"/>
          <w:sz w:val="24"/>
          <w:szCs w:val="24"/>
          <w:lang w:eastAsia="ru-RU"/>
        </w:rPr>
      </w:pPr>
    </w:p>
    <w:p w14:paraId="6A0E8C24" w14:textId="77777777" w:rsidR="00525F69" w:rsidRDefault="00525F69" w:rsidP="00525F69">
      <w:pPr>
        <w:spacing w:after="0" w:line="240" w:lineRule="auto"/>
        <w:ind w:firstLine="567"/>
        <w:jc w:val="right"/>
        <w:rPr>
          <w:rFonts w:ascii="Times New Roman" w:hAnsi="Times New Roman"/>
          <w:sz w:val="24"/>
          <w:szCs w:val="24"/>
          <w:lang w:eastAsia="ru-RU"/>
        </w:rPr>
      </w:pPr>
      <w:r>
        <w:rPr>
          <w:rFonts w:ascii="Times New Roman" w:hAnsi="Times New Roman"/>
          <w:sz w:val="24"/>
          <w:szCs w:val="24"/>
          <w:lang w:eastAsia="ru-RU"/>
        </w:rPr>
        <w:t>Приложение № 1</w:t>
      </w:r>
    </w:p>
    <w:p w14:paraId="4B231E5D" w14:textId="77777777" w:rsidR="00525F69" w:rsidRDefault="00525F69" w:rsidP="00525F69">
      <w:pPr>
        <w:spacing w:after="0" w:line="240" w:lineRule="auto"/>
        <w:ind w:firstLine="567"/>
        <w:jc w:val="right"/>
        <w:rPr>
          <w:rFonts w:ascii="Times New Roman" w:hAnsi="Times New Roman"/>
          <w:sz w:val="24"/>
          <w:szCs w:val="24"/>
          <w:lang w:eastAsia="ru-RU"/>
        </w:rPr>
      </w:pPr>
      <w:r>
        <w:rPr>
          <w:rFonts w:ascii="Times New Roman" w:hAnsi="Times New Roman"/>
          <w:sz w:val="24"/>
          <w:szCs w:val="24"/>
          <w:lang w:eastAsia="ru-RU"/>
        </w:rPr>
        <w:t>к договору оказания услуг</w:t>
      </w:r>
    </w:p>
    <w:p w14:paraId="1D50B519" w14:textId="77777777" w:rsidR="00525F69" w:rsidRDefault="00525F69" w:rsidP="00525F69">
      <w:pPr>
        <w:spacing w:after="0" w:line="240" w:lineRule="auto"/>
        <w:ind w:firstLine="567"/>
        <w:jc w:val="right"/>
        <w:rPr>
          <w:rFonts w:ascii="Times New Roman" w:hAnsi="Times New Roman"/>
          <w:sz w:val="24"/>
          <w:szCs w:val="24"/>
          <w:lang w:eastAsia="ru-RU"/>
        </w:rPr>
      </w:pPr>
      <w:r>
        <w:rPr>
          <w:rFonts w:ascii="Times New Roman" w:hAnsi="Times New Roman"/>
          <w:sz w:val="24"/>
          <w:szCs w:val="24"/>
          <w:lang w:eastAsia="ru-RU"/>
        </w:rPr>
        <w:t>№ ____ от «____» __________ 20___ г.</w:t>
      </w:r>
    </w:p>
    <w:p w14:paraId="3C40355B" w14:textId="77777777" w:rsidR="00525F69" w:rsidRDefault="00525F69" w:rsidP="00525F69">
      <w:pPr>
        <w:spacing w:after="0" w:line="240" w:lineRule="auto"/>
        <w:ind w:firstLine="567"/>
        <w:rPr>
          <w:rFonts w:ascii="Times New Roman" w:hAnsi="Times New Roman"/>
          <w:b/>
          <w:bCs/>
          <w:sz w:val="26"/>
          <w:szCs w:val="26"/>
          <w:lang w:eastAsia="ru-RU"/>
        </w:rPr>
      </w:pPr>
    </w:p>
    <w:p w14:paraId="064BC385" w14:textId="77777777" w:rsidR="00525F69" w:rsidRDefault="00525F69" w:rsidP="00525F69">
      <w:pPr>
        <w:spacing w:after="0" w:line="240" w:lineRule="auto"/>
        <w:rPr>
          <w:rFonts w:ascii="Times New Roman" w:hAnsi="Times New Roman"/>
          <w:b/>
          <w:bCs/>
          <w:sz w:val="26"/>
          <w:szCs w:val="26"/>
          <w:lang w:eastAsia="ru-RU"/>
        </w:rPr>
      </w:pPr>
    </w:p>
    <w:p w14:paraId="23988887" w14:textId="77777777" w:rsidR="00525F69" w:rsidRDefault="00525F69" w:rsidP="00525F69">
      <w:pPr>
        <w:widowControl w:val="0"/>
        <w:autoSpaceDE w:val="0"/>
        <w:autoSpaceDN w:val="0"/>
        <w:spacing w:after="0" w:line="240" w:lineRule="auto"/>
        <w:jc w:val="center"/>
        <w:rPr>
          <w:rFonts w:ascii="Times New Roman" w:hAnsi="Times New Roman"/>
          <w:sz w:val="24"/>
          <w:szCs w:val="26"/>
          <w:lang w:eastAsia="ru-RU"/>
        </w:rPr>
      </w:pPr>
    </w:p>
    <w:p w14:paraId="2DBA7A43" w14:textId="77777777" w:rsidR="00525F69" w:rsidRDefault="00525F69" w:rsidP="00525F69">
      <w:pPr>
        <w:widowControl w:val="0"/>
        <w:autoSpaceDE w:val="0"/>
        <w:autoSpaceDN w:val="0"/>
        <w:spacing w:after="0" w:line="240" w:lineRule="auto"/>
        <w:jc w:val="center"/>
        <w:rPr>
          <w:rFonts w:ascii="Times New Roman" w:hAnsi="Times New Roman"/>
          <w:sz w:val="24"/>
          <w:szCs w:val="26"/>
          <w:lang w:eastAsia="ru-RU"/>
        </w:rPr>
      </w:pPr>
      <w:r>
        <w:rPr>
          <w:rFonts w:ascii="Times New Roman" w:hAnsi="Times New Roman"/>
          <w:sz w:val="24"/>
          <w:szCs w:val="26"/>
          <w:lang w:eastAsia="ru-RU"/>
        </w:rPr>
        <w:t>ТЕХНИЧЕСКИЕ ТРЕБОВАНИЯ</w:t>
      </w:r>
    </w:p>
    <w:p w14:paraId="65F1204C" w14:textId="77777777" w:rsidR="00525F69" w:rsidRDefault="00525F69" w:rsidP="00525F69">
      <w:pPr>
        <w:snapToGrid w:val="0"/>
        <w:spacing w:after="0" w:line="240" w:lineRule="auto"/>
        <w:ind w:right="17"/>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на оказание услуг </w:t>
      </w:r>
    </w:p>
    <w:p w14:paraId="6E70FA25" w14:textId="117D425B" w:rsidR="00525F69" w:rsidRDefault="002B0075" w:rsidP="00525F69">
      <w:pPr>
        <w:snapToGrid w:val="0"/>
        <w:spacing w:after="0" w:line="240" w:lineRule="auto"/>
        <w:ind w:right="17"/>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w:t>
      </w:r>
      <w:r w:rsidR="00A75A25" w:rsidRPr="00A75A25">
        <w:rPr>
          <w:rFonts w:ascii="Times New Roman" w:eastAsia="Times New Roman" w:hAnsi="Times New Roman"/>
          <w:bCs/>
          <w:sz w:val="24"/>
          <w:szCs w:val="24"/>
          <w:lang w:eastAsia="ru-RU"/>
        </w:rPr>
        <w:t>ОКПД2 71.12.40.1</w:t>
      </w:r>
      <w:r w:rsidR="004713CA">
        <w:rPr>
          <w:rFonts w:ascii="Times New Roman" w:eastAsia="Times New Roman" w:hAnsi="Times New Roman"/>
          <w:bCs/>
          <w:sz w:val="24"/>
          <w:szCs w:val="24"/>
          <w:lang w:eastAsia="ru-RU"/>
        </w:rPr>
        <w:t>20</w:t>
      </w:r>
      <w:r w:rsidR="00A75A25" w:rsidRPr="00A75A25">
        <w:rPr>
          <w:rFonts w:ascii="Times New Roman" w:eastAsia="Times New Roman" w:hAnsi="Times New Roman"/>
          <w:bCs/>
          <w:sz w:val="24"/>
          <w:szCs w:val="24"/>
          <w:lang w:eastAsia="ru-RU"/>
        </w:rPr>
        <w:t xml:space="preserve"> Поверка и калибровка</w:t>
      </w:r>
      <w:r w:rsidR="009C423F">
        <w:rPr>
          <w:rFonts w:ascii="Times New Roman" w:eastAsia="Times New Roman" w:hAnsi="Times New Roman"/>
          <w:bCs/>
          <w:sz w:val="24"/>
          <w:szCs w:val="24"/>
          <w:lang w:eastAsia="ru-RU"/>
        </w:rPr>
        <w:t xml:space="preserve"> и восстановление работоспособности</w:t>
      </w:r>
      <w:r w:rsidR="00A75A25" w:rsidRPr="00A75A25">
        <w:rPr>
          <w:rFonts w:ascii="Times New Roman" w:eastAsia="Times New Roman" w:hAnsi="Times New Roman"/>
          <w:bCs/>
          <w:sz w:val="24"/>
          <w:szCs w:val="24"/>
          <w:lang w:eastAsia="ru-RU"/>
        </w:rPr>
        <w:t xml:space="preserve"> сейсмических средств измерений для нужд Филиала ПАО "РусГидро" - "Карачаево-Черкесский филиал"</w:t>
      </w:r>
      <w:r w:rsidR="00525F69">
        <w:rPr>
          <w:rFonts w:ascii="Times New Roman" w:eastAsia="Times New Roman" w:hAnsi="Times New Roman"/>
          <w:bCs/>
          <w:sz w:val="24"/>
          <w:szCs w:val="24"/>
          <w:lang w:eastAsia="ru-RU"/>
        </w:rPr>
        <w:t xml:space="preserve"> </w:t>
      </w:r>
    </w:p>
    <w:p w14:paraId="7F3944EA" w14:textId="77777777" w:rsidR="00525F69" w:rsidRDefault="00525F69" w:rsidP="00525F69">
      <w:pPr>
        <w:spacing w:after="0" w:line="240" w:lineRule="auto"/>
        <w:ind w:firstLine="567"/>
        <w:jc w:val="center"/>
        <w:rPr>
          <w:rFonts w:ascii="Times New Roman" w:eastAsia="Times New Roman" w:hAnsi="Times New Roman"/>
          <w:bCs/>
          <w:sz w:val="24"/>
          <w:szCs w:val="24"/>
          <w:lang w:eastAsia="ru-RU"/>
        </w:rPr>
      </w:pPr>
    </w:p>
    <w:p w14:paraId="5315BF5D" w14:textId="77777777" w:rsidR="00525F69" w:rsidRDefault="00525F69" w:rsidP="00525F69">
      <w:pPr>
        <w:spacing w:after="0" w:line="240" w:lineRule="auto"/>
        <w:ind w:firstLine="567"/>
        <w:jc w:val="both"/>
        <w:rPr>
          <w:rFonts w:ascii="Times New Roman" w:hAnsi="Times New Roman"/>
          <w:sz w:val="28"/>
          <w:szCs w:val="28"/>
          <w:lang w:eastAsia="ru-RU"/>
        </w:rPr>
      </w:pPr>
    </w:p>
    <w:p w14:paraId="045B4475" w14:textId="77777777" w:rsidR="00525F69" w:rsidRDefault="00525F69" w:rsidP="00525F69">
      <w:pPr>
        <w:spacing w:after="0" w:line="240" w:lineRule="auto"/>
        <w:ind w:firstLine="567"/>
        <w:jc w:val="both"/>
        <w:rPr>
          <w:rFonts w:ascii="Times New Roman" w:hAnsi="Times New Roman"/>
          <w:sz w:val="28"/>
          <w:szCs w:val="28"/>
          <w:lang w:eastAsia="ru-RU"/>
        </w:rPr>
      </w:pPr>
    </w:p>
    <w:p w14:paraId="3C5DDEAC" w14:textId="77777777" w:rsidR="00525F69" w:rsidRDefault="00525F69" w:rsidP="00525F69">
      <w:pPr>
        <w:spacing w:after="0" w:line="240" w:lineRule="auto"/>
        <w:ind w:firstLine="567"/>
        <w:jc w:val="both"/>
        <w:rPr>
          <w:rFonts w:ascii="Times New Roman" w:hAnsi="Times New Roman"/>
          <w:sz w:val="28"/>
          <w:szCs w:val="28"/>
          <w:lang w:eastAsia="ru-RU"/>
        </w:rPr>
      </w:pPr>
    </w:p>
    <w:p w14:paraId="78343FBA" w14:textId="77777777" w:rsidR="00525F69" w:rsidRDefault="00525F69" w:rsidP="00525F69">
      <w:pPr>
        <w:spacing w:after="0" w:line="240" w:lineRule="auto"/>
        <w:ind w:firstLine="567"/>
        <w:jc w:val="both"/>
        <w:rPr>
          <w:rFonts w:ascii="Times New Roman" w:hAnsi="Times New Roman"/>
          <w:sz w:val="28"/>
          <w:szCs w:val="28"/>
          <w:lang w:eastAsia="ru-RU"/>
        </w:rPr>
      </w:pPr>
    </w:p>
    <w:p w14:paraId="077DBB35" w14:textId="77777777" w:rsidR="00525F69" w:rsidRDefault="00525F69" w:rsidP="00525F69">
      <w:pPr>
        <w:spacing w:after="0" w:line="240" w:lineRule="auto"/>
        <w:ind w:firstLine="567"/>
        <w:jc w:val="both"/>
        <w:rPr>
          <w:rFonts w:ascii="Times New Roman" w:hAnsi="Times New Roman"/>
          <w:sz w:val="28"/>
          <w:szCs w:val="28"/>
          <w:lang w:eastAsia="ru-RU"/>
        </w:rPr>
      </w:pPr>
    </w:p>
    <w:p w14:paraId="7D83A4CF" w14:textId="77777777" w:rsidR="00525F69" w:rsidRDefault="00525F69" w:rsidP="00525F69">
      <w:pPr>
        <w:spacing w:after="0" w:line="240" w:lineRule="auto"/>
        <w:ind w:firstLine="567"/>
        <w:jc w:val="both"/>
        <w:rPr>
          <w:rFonts w:ascii="Times New Roman" w:hAnsi="Times New Roman"/>
          <w:sz w:val="28"/>
          <w:szCs w:val="28"/>
          <w:lang w:eastAsia="ru-RU"/>
        </w:rPr>
      </w:pPr>
    </w:p>
    <w:p w14:paraId="3E56A11F" w14:textId="77777777" w:rsidR="00525F69" w:rsidRDefault="00525F69" w:rsidP="00525F69">
      <w:pPr>
        <w:spacing w:after="0" w:line="240" w:lineRule="auto"/>
        <w:ind w:firstLine="567"/>
        <w:jc w:val="both"/>
        <w:rPr>
          <w:rFonts w:ascii="Times New Roman" w:hAnsi="Times New Roman"/>
          <w:sz w:val="28"/>
          <w:szCs w:val="28"/>
          <w:lang w:eastAsia="ru-RU"/>
        </w:rPr>
      </w:pPr>
    </w:p>
    <w:p w14:paraId="1C6FE8EC" w14:textId="77777777" w:rsidR="00525F69" w:rsidRDefault="00525F69" w:rsidP="00525F69">
      <w:pPr>
        <w:spacing w:after="0" w:line="240" w:lineRule="auto"/>
        <w:ind w:firstLine="567"/>
        <w:jc w:val="both"/>
        <w:rPr>
          <w:rFonts w:ascii="Times New Roman" w:hAnsi="Times New Roman"/>
          <w:sz w:val="28"/>
          <w:szCs w:val="28"/>
          <w:lang w:eastAsia="ru-RU"/>
        </w:rPr>
      </w:pPr>
    </w:p>
    <w:p w14:paraId="0C47643A" w14:textId="77777777" w:rsidR="00525F69" w:rsidRDefault="00525F69" w:rsidP="00525F69">
      <w:pPr>
        <w:spacing w:after="0" w:line="240" w:lineRule="auto"/>
        <w:ind w:firstLine="567"/>
        <w:jc w:val="both"/>
        <w:rPr>
          <w:rFonts w:ascii="Times New Roman" w:hAnsi="Times New Roman"/>
          <w:sz w:val="28"/>
          <w:szCs w:val="28"/>
          <w:lang w:eastAsia="ru-RU"/>
        </w:rPr>
      </w:pPr>
    </w:p>
    <w:p w14:paraId="0C599F3F" w14:textId="77777777" w:rsidR="00525F69" w:rsidRDefault="00525F69" w:rsidP="00525F69">
      <w:pPr>
        <w:spacing w:after="0" w:line="240" w:lineRule="auto"/>
        <w:ind w:firstLine="567"/>
        <w:jc w:val="both"/>
        <w:rPr>
          <w:rFonts w:ascii="Times New Roman" w:hAnsi="Times New Roman"/>
          <w:sz w:val="28"/>
          <w:szCs w:val="28"/>
          <w:lang w:eastAsia="ru-RU"/>
        </w:rPr>
      </w:pPr>
    </w:p>
    <w:p w14:paraId="653EF54C" w14:textId="77777777" w:rsidR="00525F69" w:rsidRDefault="00525F69" w:rsidP="00525F69">
      <w:pPr>
        <w:spacing w:after="0" w:line="240" w:lineRule="auto"/>
        <w:ind w:firstLine="567"/>
        <w:jc w:val="both"/>
        <w:rPr>
          <w:rFonts w:ascii="Times New Roman" w:hAnsi="Times New Roman"/>
          <w:sz w:val="28"/>
          <w:szCs w:val="28"/>
          <w:lang w:eastAsia="ru-RU"/>
        </w:rPr>
      </w:pPr>
    </w:p>
    <w:p w14:paraId="3B555467" w14:textId="77777777" w:rsidR="00525F69" w:rsidRDefault="00525F69" w:rsidP="00525F69">
      <w:pPr>
        <w:spacing w:after="0" w:line="240" w:lineRule="auto"/>
        <w:ind w:firstLine="567"/>
        <w:jc w:val="both"/>
        <w:rPr>
          <w:rFonts w:ascii="Times New Roman" w:hAnsi="Times New Roman"/>
          <w:sz w:val="28"/>
          <w:szCs w:val="28"/>
          <w:lang w:eastAsia="ru-RU"/>
        </w:rPr>
      </w:pPr>
    </w:p>
    <w:p w14:paraId="5393CD8E" w14:textId="77777777" w:rsidR="00525F69" w:rsidRDefault="00525F69" w:rsidP="00525F69">
      <w:pPr>
        <w:spacing w:after="0" w:line="240" w:lineRule="auto"/>
        <w:ind w:firstLine="567"/>
        <w:jc w:val="both"/>
        <w:rPr>
          <w:rFonts w:ascii="Times New Roman" w:hAnsi="Times New Roman"/>
          <w:sz w:val="28"/>
          <w:szCs w:val="28"/>
          <w:lang w:eastAsia="ru-RU"/>
        </w:rPr>
      </w:pPr>
    </w:p>
    <w:p w14:paraId="6841AE21" w14:textId="77777777" w:rsidR="00525F69" w:rsidRDefault="00525F69" w:rsidP="00525F69">
      <w:pPr>
        <w:spacing w:after="0" w:line="240" w:lineRule="auto"/>
        <w:ind w:firstLine="567"/>
        <w:jc w:val="both"/>
        <w:rPr>
          <w:rFonts w:ascii="Times New Roman" w:hAnsi="Times New Roman"/>
          <w:sz w:val="28"/>
          <w:szCs w:val="28"/>
          <w:lang w:eastAsia="ru-RU"/>
        </w:rPr>
      </w:pPr>
    </w:p>
    <w:p w14:paraId="3AC21742" w14:textId="77777777" w:rsidR="00525F69" w:rsidRDefault="00525F69" w:rsidP="00525F69">
      <w:pPr>
        <w:spacing w:after="0" w:line="240" w:lineRule="auto"/>
        <w:ind w:firstLine="567"/>
        <w:rPr>
          <w:rFonts w:ascii="Times New Roman" w:eastAsia="Times New Roman" w:hAnsi="Times New Roman"/>
          <w:bCs/>
          <w:sz w:val="24"/>
          <w:szCs w:val="24"/>
          <w:lang w:eastAsia="ru-RU"/>
        </w:rPr>
      </w:pPr>
    </w:p>
    <w:tbl>
      <w:tblPr>
        <w:tblW w:w="0" w:type="dxa"/>
        <w:tblInd w:w="108" w:type="dxa"/>
        <w:tblLayout w:type="fixed"/>
        <w:tblLook w:val="04A0" w:firstRow="1" w:lastRow="0" w:firstColumn="1" w:lastColumn="0" w:noHBand="0" w:noVBand="1"/>
      </w:tblPr>
      <w:tblGrid>
        <w:gridCol w:w="406"/>
        <w:gridCol w:w="4698"/>
        <w:gridCol w:w="2752"/>
        <w:gridCol w:w="1642"/>
        <w:gridCol w:w="400"/>
        <w:gridCol w:w="837"/>
        <w:gridCol w:w="2967"/>
        <w:gridCol w:w="2235"/>
        <w:gridCol w:w="2744"/>
      </w:tblGrid>
      <w:tr w:rsidR="00525F69" w14:paraId="67BC8A53" w14:textId="77777777" w:rsidTr="00F87195">
        <w:trPr>
          <w:gridBefore w:val="1"/>
          <w:wBefore w:w="406" w:type="dxa"/>
          <w:trHeight w:val="749"/>
        </w:trPr>
        <w:tc>
          <w:tcPr>
            <w:tcW w:w="7450" w:type="dxa"/>
            <w:gridSpan w:val="2"/>
            <w:noWrap/>
            <w:vAlign w:val="bottom"/>
          </w:tcPr>
          <w:p w14:paraId="43030EB3" w14:textId="77777777" w:rsidR="00525F69" w:rsidRDefault="00525F69" w:rsidP="00F87195">
            <w:pPr>
              <w:spacing w:after="0" w:line="240" w:lineRule="auto"/>
              <w:ind w:firstLine="567"/>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ПОДПИСИ СТОРОН:</w:t>
            </w:r>
          </w:p>
          <w:p w14:paraId="6757CD0E" w14:textId="77777777" w:rsidR="00525F69" w:rsidRDefault="00525F69" w:rsidP="00F87195">
            <w:pPr>
              <w:spacing w:after="0" w:line="240" w:lineRule="auto"/>
              <w:ind w:firstLine="567"/>
              <w:rPr>
                <w:rFonts w:ascii="Times New Roman" w:eastAsia="Times New Roman" w:hAnsi="Times New Roman"/>
                <w:color w:val="000000"/>
                <w:sz w:val="24"/>
                <w:szCs w:val="24"/>
                <w:lang w:eastAsia="ru-RU"/>
              </w:rPr>
            </w:pPr>
          </w:p>
          <w:p w14:paraId="2E627EBC" w14:textId="77777777" w:rsidR="00525F69" w:rsidRDefault="00525F69" w:rsidP="00F87195">
            <w:pPr>
              <w:spacing w:after="0" w:line="240" w:lineRule="auto"/>
              <w:ind w:firstLine="53"/>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Исполнитель                                                          Заказчик </w:t>
            </w:r>
          </w:p>
          <w:p w14:paraId="13A4B450"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c>
          <w:tcPr>
            <w:tcW w:w="2042" w:type="dxa"/>
            <w:gridSpan w:val="2"/>
            <w:noWrap/>
            <w:vAlign w:val="bottom"/>
          </w:tcPr>
          <w:p w14:paraId="30A61583"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c>
          <w:tcPr>
            <w:tcW w:w="837" w:type="dxa"/>
            <w:noWrap/>
            <w:vAlign w:val="bottom"/>
          </w:tcPr>
          <w:p w14:paraId="6E94221F"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c>
          <w:tcPr>
            <w:tcW w:w="2967" w:type="dxa"/>
            <w:noWrap/>
            <w:vAlign w:val="bottom"/>
          </w:tcPr>
          <w:p w14:paraId="43EDEFCE"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c>
          <w:tcPr>
            <w:tcW w:w="2235" w:type="dxa"/>
            <w:noWrap/>
            <w:vAlign w:val="bottom"/>
          </w:tcPr>
          <w:p w14:paraId="1A158515"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c>
          <w:tcPr>
            <w:tcW w:w="2744" w:type="dxa"/>
            <w:noWrap/>
            <w:vAlign w:val="bottom"/>
          </w:tcPr>
          <w:p w14:paraId="469F48E6"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r>
      <w:tr w:rsidR="00525F69" w14:paraId="0D76FAF6" w14:textId="77777777" w:rsidTr="00F87195">
        <w:trPr>
          <w:gridAfter w:val="5"/>
          <w:wAfter w:w="9183" w:type="dxa"/>
        </w:trPr>
        <w:tc>
          <w:tcPr>
            <w:tcW w:w="5104" w:type="dxa"/>
            <w:gridSpan w:val="2"/>
          </w:tcPr>
          <w:p w14:paraId="47138C23" w14:textId="77777777" w:rsidR="00525F69" w:rsidRDefault="00525F69" w:rsidP="00F87195">
            <w:pPr>
              <w:spacing w:after="0" w:line="240" w:lineRule="auto"/>
              <w:ind w:right="381" w:firstLine="567"/>
              <w:rPr>
                <w:rFonts w:ascii="Times New Roman" w:eastAsia="Times New Roman" w:hAnsi="Times New Roman"/>
                <w:sz w:val="24"/>
                <w:szCs w:val="24"/>
                <w:lang w:eastAsia="ru-RU"/>
              </w:rPr>
            </w:pPr>
          </w:p>
          <w:p w14:paraId="53F3E977" w14:textId="77777777" w:rsidR="00525F69" w:rsidRDefault="00525F69" w:rsidP="00F87195">
            <w:pPr>
              <w:spacing w:after="0" w:line="240" w:lineRule="auto"/>
              <w:ind w:right="381" w:firstLine="34"/>
              <w:rPr>
                <w:rFonts w:ascii="Times New Roman" w:eastAsia="Times New Roman" w:hAnsi="Times New Roman"/>
                <w:sz w:val="24"/>
                <w:szCs w:val="24"/>
                <w:lang w:eastAsia="ru-RU"/>
              </w:rPr>
            </w:pPr>
          </w:p>
          <w:p w14:paraId="4F505066" w14:textId="77777777" w:rsidR="00525F69" w:rsidRDefault="00525F69" w:rsidP="00F87195">
            <w:pPr>
              <w:spacing w:after="0" w:line="240" w:lineRule="auto"/>
              <w:ind w:right="381" w:firstLine="34"/>
              <w:rPr>
                <w:rFonts w:ascii="Times New Roman" w:eastAsia="Times New Roman" w:hAnsi="Times New Roman"/>
                <w:sz w:val="24"/>
                <w:szCs w:val="24"/>
                <w:lang w:eastAsia="ru-RU"/>
              </w:rPr>
            </w:pPr>
          </w:p>
          <w:p w14:paraId="57292E8C" w14:textId="77777777" w:rsidR="00525F69" w:rsidRDefault="00525F69" w:rsidP="00F87195">
            <w:pPr>
              <w:tabs>
                <w:tab w:val="left" w:pos="-1950"/>
              </w:tabs>
              <w:spacing w:after="0" w:line="240" w:lineRule="auto"/>
              <w:ind w:right="317" w:firstLine="34"/>
              <w:rPr>
                <w:rFonts w:ascii="Times New Roman" w:eastAsia="Times New Roman" w:hAnsi="Times New Roman"/>
                <w:color w:val="000000"/>
                <w:sz w:val="24"/>
                <w:szCs w:val="24"/>
                <w:lang w:eastAsia="ru-RU"/>
              </w:rPr>
            </w:pPr>
          </w:p>
          <w:p w14:paraId="61EB945D" w14:textId="77777777" w:rsidR="00525F69" w:rsidRDefault="00525F69" w:rsidP="00F87195">
            <w:pPr>
              <w:tabs>
                <w:tab w:val="left" w:pos="-1950"/>
              </w:tabs>
              <w:spacing w:after="0" w:line="240" w:lineRule="auto"/>
              <w:ind w:right="317" w:firstLine="34"/>
              <w:rPr>
                <w:rFonts w:ascii="Times New Roman" w:eastAsia="Times New Roman" w:hAnsi="Times New Roman"/>
                <w:color w:val="000000"/>
                <w:sz w:val="24"/>
                <w:szCs w:val="24"/>
                <w:lang w:eastAsia="ru-RU"/>
              </w:rPr>
            </w:pPr>
          </w:p>
          <w:p w14:paraId="25A79605" w14:textId="77777777" w:rsidR="00525F69" w:rsidRDefault="00525F69" w:rsidP="00F87195">
            <w:pPr>
              <w:spacing w:after="0" w:line="240" w:lineRule="auto"/>
              <w:ind w:right="-10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_________________/__________ /</w:t>
            </w:r>
          </w:p>
          <w:p w14:paraId="2932F650" w14:textId="77777777" w:rsidR="00525F69" w:rsidRDefault="00525F69" w:rsidP="00F87195">
            <w:pPr>
              <w:spacing w:after="0" w:line="240" w:lineRule="auto"/>
              <w:ind w:right="-108" w:firstLine="567"/>
              <w:jc w:val="both"/>
              <w:rPr>
                <w:rFonts w:ascii="Times New Roman" w:eastAsia="Times New Roman" w:hAnsi="Times New Roman"/>
                <w:color w:val="000000"/>
                <w:sz w:val="24"/>
                <w:szCs w:val="24"/>
                <w:lang w:eastAsia="ru-RU"/>
              </w:rPr>
            </w:pPr>
          </w:p>
          <w:p w14:paraId="23203341" w14:textId="77777777" w:rsidR="00525F69" w:rsidRDefault="00525F69" w:rsidP="00F87195">
            <w:pPr>
              <w:tabs>
                <w:tab w:val="left" w:pos="-1950"/>
              </w:tabs>
              <w:spacing w:after="0" w:line="240" w:lineRule="auto"/>
              <w:ind w:right="317" w:firstLine="34"/>
              <w:rPr>
                <w:rFonts w:ascii="Times New Roman" w:eastAsia="Times New Roman" w:hAnsi="Times New Roman"/>
                <w:color w:val="000000"/>
                <w:sz w:val="24"/>
                <w:szCs w:val="24"/>
                <w:lang w:eastAsia="ru-RU"/>
              </w:rPr>
            </w:pPr>
          </w:p>
          <w:p w14:paraId="255B1670" w14:textId="77777777" w:rsidR="00525F69" w:rsidRDefault="00525F69" w:rsidP="00F87195">
            <w:pPr>
              <w:tabs>
                <w:tab w:val="left" w:pos="-1950"/>
              </w:tabs>
              <w:spacing w:after="0" w:line="240" w:lineRule="auto"/>
              <w:ind w:right="317" w:firstLine="34"/>
              <w:rPr>
                <w:rFonts w:ascii="Times New Roman" w:eastAsia="Times New Roman" w:hAnsi="Times New Roman"/>
                <w:color w:val="000000"/>
                <w:sz w:val="24"/>
                <w:szCs w:val="24"/>
                <w:lang w:eastAsia="ru-RU"/>
              </w:rPr>
            </w:pPr>
          </w:p>
          <w:p w14:paraId="327887A7" w14:textId="77777777" w:rsidR="00525F69" w:rsidRDefault="00525F69" w:rsidP="00F87195">
            <w:pPr>
              <w:tabs>
                <w:tab w:val="left" w:pos="-1950"/>
              </w:tabs>
              <w:spacing w:after="0" w:line="240" w:lineRule="auto"/>
              <w:ind w:right="317" w:firstLine="34"/>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 _________________ 20__ г.</w:t>
            </w:r>
          </w:p>
          <w:p w14:paraId="54F8D7A6" w14:textId="77777777" w:rsidR="00525F69" w:rsidRDefault="00525F69" w:rsidP="00F87195">
            <w:pPr>
              <w:spacing w:after="0" w:line="240" w:lineRule="auto"/>
              <w:ind w:right="381" w:firstLine="567"/>
              <w:rPr>
                <w:rFonts w:ascii="Times New Roman" w:eastAsia="Times New Roman" w:hAnsi="Times New Roman"/>
                <w:sz w:val="24"/>
                <w:szCs w:val="24"/>
                <w:lang w:eastAsia="ru-RU"/>
              </w:rPr>
            </w:pPr>
          </w:p>
          <w:p w14:paraId="6975EE2B" w14:textId="77777777" w:rsidR="00525F69" w:rsidRDefault="00525F69" w:rsidP="00F87195">
            <w:pPr>
              <w:spacing w:after="0" w:line="360" w:lineRule="auto"/>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М.П.</w:t>
            </w:r>
          </w:p>
          <w:p w14:paraId="6C3ED2EB" w14:textId="77777777" w:rsidR="00525F69" w:rsidRDefault="00525F69" w:rsidP="00F87195">
            <w:pPr>
              <w:spacing w:after="0" w:line="240" w:lineRule="auto"/>
              <w:ind w:right="381" w:firstLine="567"/>
              <w:rPr>
                <w:rFonts w:ascii="Times New Roman" w:eastAsia="Times New Roman" w:hAnsi="Times New Roman"/>
                <w:sz w:val="24"/>
                <w:szCs w:val="24"/>
                <w:lang w:eastAsia="ru-RU"/>
              </w:rPr>
            </w:pPr>
          </w:p>
        </w:tc>
        <w:tc>
          <w:tcPr>
            <w:tcW w:w="4394" w:type="dxa"/>
            <w:gridSpan w:val="2"/>
          </w:tcPr>
          <w:p w14:paraId="412E5F68" w14:textId="77777777" w:rsidR="00525F69" w:rsidRDefault="00525F69" w:rsidP="00F87195">
            <w:pPr>
              <w:widowControl w:val="0"/>
              <w:shd w:val="clear" w:color="auto" w:fill="FFFFFF"/>
              <w:tabs>
                <w:tab w:val="left" w:pos="851"/>
              </w:tabs>
              <w:autoSpaceDE w:val="0"/>
              <w:autoSpaceDN w:val="0"/>
              <w:adjustRightInd w:val="0"/>
              <w:spacing w:after="0" w:line="240" w:lineRule="auto"/>
              <w:ind w:right="-108" w:firstLine="567"/>
              <w:rPr>
                <w:rFonts w:ascii="Times New Roman" w:eastAsia="Times New Roman" w:hAnsi="Times New Roman"/>
                <w:color w:val="000000"/>
                <w:sz w:val="24"/>
                <w:szCs w:val="24"/>
                <w:lang w:eastAsia="ru-RU"/>
              </w:rPr>
            </w:pPr>
          </w:p>
          <w:p w14:paraId="2B0EF120" w14:textId="15416F39" w:rsidR="00525F69" w:rsidRDefault="00B52244" w:rsidP="00F87195">
            <w:pPr>
              <w:spacing w:after="0" w:line="240" w:lineRule="auto"/>
              <w:ind w:right="381"/>
              <w:rPr>
                <w:rFonts w:ascii="Times New Roman" w:eastAsia="Times New Roman" w:hAnsi="Times New Roman"/>
                <w:sz w:val="24"/>
                <w:szCs w:val="24"/>
                <w:lang w:eastAsia="ru-RU"/>
              </w:rPr>
            </w:pPr>
            <w:r>
              <w:rPr>
                <w:rFonts w:ascii="Times New Roman" w:eastAsia="Times New Roman" w:hAnsi="Times New Roman"/>
                <w:sz w:val="24"/>
                <w:szCs w:val="24"/>
                <w:lang w:eastAsia="ru-RU"/>
              </w:rPr>
              <w:t>Директор</w:t>
            </w:r>
            <w:r w:rsidR="00525F69">
              <w:rPr>
                <w:rFonts w:ascii="Times New Roman" w:eastAsia="Times New Roman" w:hAnsi="Times New Roman"/>
                <w:sz w:val="24"/>
                <w:szCs w:val="24"/>
                <w:lang w:eastAsia="ru-RU"/>
              </w:rPr>
              <w:t xml:space="preserve"> Филиала ПАО «РусГидро» -</w:t>
            </w:r>
            <w:r w:rsidR="00D16FCC" w:rsidRPr="00D16FCC">
              <w:rPr>
                <w:rFonts w:ascii="Times New Roman" w:eastAsia="Times New Roman" w:hAnsi="Times New Roman"/>
                <w:sz w:val="24"/>
                <w:szCs w:val="24"/>
                <w:lang w:eastAsia="ru-RU"/>
              </w:rPr>
              <w:t xml:space="preserve"> </w:t>
            </w:r>
            <w:r w:rsidR="00525F69">
              <w:rPr>
                <w:rFonts w:ascii="Times New Roman" w:eastAsia="Times New Roman" w:hAnsi="Times New Roman"/>
                <w:sz w:val="24"/>
                <w:szCs w:val="24"/>
                <w:lang w:eastAsia="ru-RU"/>
              </w:rPr>
              <w:t>«Карачаево-Черкесский филиал»</w:t>
            </w:r>
          </w:p>
          <w:p w14:paraId="77451204" w14:textId="77777777" w:rsidR="00525F69" w:rsidRDefault="00525F69" w:rsidP="00F87195">
            <w:pPr>
              <w:spacing w:after="0" w:line="240" w:lineRule="auto"/>
              <w:ind w:right="381"/>
              <w:rPr>
                <w:rFonts w:ascii="Times New Roman" w:eastAsia="Times New Roman" w:hAnsi="Times New Roman"/>
                <w:sz w:val="24"/>
                <w:szCs w:val="24"/>
                <w:lang w:eastAsia="ru-RU"/>
              </w:rPr>
            </w:pPr>
          </w:p>
          <w:p w14:paraId="2FD128E7" w14:textId="208B67C2" w:rsidR="00525F69" w:rsidRDefault="00525F69" w:rsidP="00F87195">
            <w:pPr>
              <w:widowControl w:val="0"/>
              <w:shd w:val="clear" w:color="auto" w:fill="FFFFFF"/>
              <w:tabs>
                <w:tab w:val="left" w:pos="851"/>
              </w:tabs>
              <w:autoSpaceDE w:val="0"/>
              <w:autoSpaceDN w:val="0"/>
              <w:adjustRightInd w:val="0"/>
              <w:spacing w:after="0" w:line="240" w:lineRule="auto"/>
              <w:ind w:right="-108"/>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___________________/</w:t>
            </w:r>
            <w:r w:rsidR="00645B0C">
              <w:rPr>
                <w:rFonts w:ascii="Times New Roman" w:eastAsia="Times New Roman" w:hAnsi="Times New Roman"/>
                <w:sz w:val="24"/>
                <w:szCs w:val="24"/>
                <w:lang w:eastAsia="ru-RU"/>
              </w:rPr>
              <w:t xml:space="preserve"> </w:t>
            </w:r>
            <w:r w:rsidR="00B52244">
              <w:rPr>
                <w:rFonts w:ascii="Times New Roman" w:eastAsia="Times New Roman" w:hAnsi="Times New Roman"/>
                <w:sz w:val="24"/>
                <w:szCs w:val="24"/>
                <w:lang w:eastAsia="ru-RU"/>
              </w:rPr>
              <w:t>В</w:t>
            </w:r>
            <w:r w:rsidR="00645B0C">
              <w:rPr>
                <w:rFonts w:ascii="Times New Roman" w:eastAsia="Times New Roman" w:hAnsi="Times New Roman"/>
                <w:sz w:val="24"/>
                <w:szCs w:val="24"/>
                <w:lang w:eastAsia="ru-RU"/>
              </w:rPr>
              <w:t xml:space="preserve">.И. </w:t>
            </w:r>
            <w:r w:rsidR="00B52244">
              <w:rPr>
                <w:rFonts w:ascii="Times New Roman" w:eastAsia="Times New Roman" w:hAnsi="Times New Roman"/>
                <w:sz w:val="24"/>
                <w:szCs w:val="24"/>
                <w:lang w:eastAsia="ru-RU"/>
              </w:rPr>
              <w:t>Шульженко</w:t>
            </w:r>
            <w:r w:rsidR="00645B0C">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p>
          <w:p w14:paraId="061AECBB" w14:textId="77777777" w:rsidR="00525F69" w:rsidRDefault="00525F69" w:rsidP="00F87195">
            <w:pPr>
              <w:spacing w:after="0" w:line="240" w:lineRule="auto"/>
              <w:ind w:right="-108" w:firstLine="567"/>
              <w:jc w:val="center"/>
              <w:rPr>
                <w:rFonts w:ascii="Times New Roman" w:eastAsia="Times New Roman" w:hAnsi="Times New Roman"/>
                <w:color w:val="000000"/>
                <w:sz w:val="24"/>
                <w:szCs w:val="24"/>
                <w:lang w:eastAsia="ru-RU"/>
              </w:rPr>
            </w:pPr>
          </w:p>
          <w:p w14:paraId="51F867FF" w14:textId="77777777" w:rsidR="00525F69" w:rsidRDefault="00525F69" w:rsidP="00F87195">
            <w:pPr>
              <w:spacing w:after="0" w:line="240" w:lineRule="auto"/>
              <w:ind w:right="-108" w:firstLine="567"/>
              <w:jc w:val="center"/>
              <w:rPr>
                <w:rFonts w:ascii="Times New Roman" w:eastAsia="Times New Roman" w:hAnsi="Times New Roman"/>
                <w:color w:val="000000"/>
                <w:sz w:val="24"/>
                <w:szCs w:val="24"/>
                <w:lang w:eastAsia="ru-RU"/>
              </w:rPr>
            </w:pPr>
          </w:p>
          <w:p w14:paraId="41BA85F7" w14:textId="77777777" w:rsidR="00525F69" w:rsidRDefault="00525F69" w:rsidP="00F87195">
            <w:pPr>
              <w:spacing w:after="0" w:line="240" w:lineRule="auto"/>
              <w:ind w:right="-108" w:firstLine="567"/>
              <w:jc w:val="right"/>
              <w:rPr>
                <w:rFonts w:ascii="Times New Roman" w:eastAsia="Times New Roman" w:hAnsi="Times New Roman"/>
                <w:color w:val="000000"/>
                <w:sz w:val="24"/>
                <w:szCs w:val="24"/>
                <w:lang w:eastAsia="ru-RU"/>
              </w:rPr>
            </w:pPr>
          </w:p>
          <w:p w14:paraId="2BB236E3" w14:textId="77777777" w:rsidR="00525F69" w:rsidRDefault="00525F69" w:rsidP="00F87195">
            <w:pPr>
              <w:spacing w:after="0" w:line="240" w:lineRule="auto"/>
              <w:ind w:right="-108"/>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«____» _________________ 20___ г.</w:t>
            </w:r>
          </w:p>
          <w:p w14:paraId="6EF07A5A" w14:textId="77777777" w:rsidR="00525F69" w:rsidRDefault="00525F69" w:rsidP="00F87195">
            <w:pPr>
              <w:spacing w:after="0" w:line="360" w:lineRule="auto"/>
              <w:ind w:firstLine="567"/>
              <w:rPr>
                <w:rFonts w:ascii="Times New Roman" w:eastAsia="Times New Roman" w:hAnsi="Times New Roman"/>
                <w:color w:val="000000"/>
                <w:sz w:val="24"/>
                <w:szCs w:val="24"/>
                <w:lang w:eastAsia="ru-RU"/>
              </w:rPr>
            </w:pPr>
          </w:p>
          <w:p w14:paraId="1A92D15F" w14:textId="77777777" w:rsidR="00525F69" w:rsidRDefault="00525F69" w:rsidP="00F87195">
            <w:pPr>
              <w:spacing w:after="0" w:line="360" w:lineRule="auto"/>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М.П.</w:t>
            </w:r>
          </w:p>
        </w:tc>
      </w:tr>
    </w:tbl>
    <w:p w14:paraId="1DE985A7" w14:textId="77777777" w:rsidR="00525F69" w:rsidRDefault="00525F69" w:rsidP="00525F69">
      <w:pPr>
        <w:spacing w:after="0" w:line="240" w:lineRule="auto"/>
        <w:rPr>
          <w:rFonts w:ascii="Times New Roman" w:eastAsia="Times New Roman" w:hAnsi="Times New Roman"/>
          <w:sz w:val="24"/>
          <w:szCs w:val="24"/>
          <w:lang w:eastAsia="ru-RU"/>
        </w:rPr>
        <w:sectPr w:rsidR="00525F69">
          <w:pgSz w:w="11906" w:h="16838"/>
          <w:pgMar w:top="709" w:right="707" w:bottom="851" w:left="1418" w:header="709" w:footer="709" w:gutter="0"/>
          <w:cols w:space="720"/>
        </w:sectPr>
      </w:pPr>
    </w:p>
    <w:tbl>
      <w:tblPr>
        <w:tblW w:w="0" w:type="dxa"/>
        <w:tblInd w:w="-176" w:type="dxa"/>
        <w:tblLayout w:type="fixed"/>
        <w:tblLook w:val="04A0" w:firstRow="1" w:lastRow="0" w:firstColumn="1" w:lastColumn="0" w:noHBand="0" w:noVBand="1"/>
      </w:tblPr>
      <w:tblGrid>
        <w:gridCol w:w="298"/>
        <w:gridCol w:w="606"/>
        <w:gridCol w:w="424"/>
        <w:gridCol w:w="3776"/>
        <w:gridCol w:w="664"/>
        <w:gridCol w:w="709"/>
        <w:gridCol w:w="771"/>
        <w:gridCol w:w="1173"/>
        <w:gridCol w:w="1411"/>
        <w:gridCol w:w="1259"/>
        <w:gridCol w:w="892"/>
        <w:gridCol w:w="384"/>
        <w:gridCol w:w="1360"/>
        <w:gridCol w:w="1191"/>
      </w:tblGrid>
      <w:tr w:rsidR="00525F69" w14:paraId="54A333DD" w14:textId="77777777" w:rsidTr="00F87195">
        <w:trPr>
          <w:trHeight w:val="300"/>
        </w:trPr>
        <w:tc>
          <w:tcPr>
            <w:tcW w:w="904" w:type="dxa"/>
            <w:gridSpan w:val="2"/>
            <w:noWrap/>
            <w:vAlign w:val="bottom"/>
            <w:hideMark/>
          </w:tcPr>
          <w:p w14:paraId="22B907D9" w14:textId="77777777" w:rsidR="00525F69" w:rsidRDefault="00525F69" w:rsidP="00F87195">
            <w:pPr>
              <w:rPr>
                <w:rFonts w:ascii="Times New Roman" w:eastAsia="Times New Roman" w:hAnsi="Times New Roman"/>
                <w:bCs/>
                <w:sz w:val="24"/>
                <w:szCs w:val="24"/>
                <w:lang w:eastAsia="ru-RU"/>
              </w:rPr>
            </w:pPr>
          </w:p>
        </w:tc>
        <w:tc>
          <w:tcPr>
            <w:tcW w:w="4200" w:type="dxa"/>
            <w:gridSpan w:val="2"/>
            <w:noWrap/>
            <w:vAlign w:val="bottom"/>
            <w:hideMark/>
          </w:tcPr>
          <w:p w14:paraId="2F6EE1CE" w14:textId="77777777" w:rsidR="00525F69" w:rsidRDefault="00525F69" w:rsidP="00F87195">
            <w:pPr>
              <w:spacing w:line="256" w:lineRule="auto"/>
              <w:rPr>
                <w:sz w:val="20"/>
                <w:szCs w:val="20"/>
                <w:lang w:eastAsia="ru-RU"/>
              </w:rPr>
            </w:pPr>
          </w:p>
        </w:tc>
        <w:tc>
          <w:tcPr>
            <w:tcW w:w="1373" w:type="dxa"/>
            <w:gridSpan w:val="2"/>
            <w:noWrap/>
            <w:vAlign w:val="bottom"/>
            <w:hideMark/>
          </w:tcPr>
          <w:p w14:paraId="4BD96ABC" w14:textId="77777777" w:rsidR="00525F69" w:rsidRDefault="00525F69" w:rsidP="00F87195">
            <w:pPr>
              <w:spacing w:line="256" w:lineRule="auto"/>
              <w:rPr>
                <w:sz w:val="20"/>
                <w:szCs w:val="20"/>
                <w:lang w:eastAsia="ru-RU"/>
              </w:rPr>
            </w:pPr>
          </w:p>
        </w:tc>
        <w:tc>
          <w:tcPr>
            <w:tcW w:w="1944" w:type="dxa"/>
            <w:gridSpan w:val="2"/>
            <w:noWrap/>
            <w:vAlign w:val="bottom"/>
            <w:hideMark/>
          </w:tcPr>
          <w:p w14:paraId="6EE09266" w14:textId="77777777" w:rsidR="00525F69" w:rsidRDefault="00525F69" w:rsidP="00F87195">
            <w:pPr>
              <w:spacing w:line="256" w:lineRule="auto"/>
              <w:rPr>
                <w:sz w:val="20"/>
                <w:szCs w:val="20"/>
                <w:lang w:eastAsia="ru-RU"/>
              </w:rPr>
            </w:pPr>
          </w:p>
        </w:tc>
        <w:tc>
          <w:tcPr>
            <w:tcW w:w="2670" w:type="dxa"/>
            <w:gridSpan w:val="2"/>
            <w:noWrap/>
            <w:vAlign w:val="bottom"/>
            <w:hideMark/>
          </w:tcPr>
          <w:p w14:paraId="385D46AB" w14:textId="77777777" w:rsidR="00525F69" w:rsidRDefault="00525F69" w:rsidP="00F87195">
            <w:pPr>
              <w:spacing w:line="256" w:lineRule="auto"/>
              <w:rPr>
                <w:sz w:val="20"/>
                <w:szCs w:val="20"/>
                <w:lang w:eastAsia="ru-RU"/>
              </w:rPr>
            </w:pPr>
          </w:p>
        </w:tc>
        <w:tc>
          <w:tcPr>
            <w:tcW w:w="1276" w:type="dxa"/>
            <w:gridSpan w:val="2"/>
            <w:noWrap/>
            <w:hideMark/>
          </w:tcPr>
          <w:p w14:paraId="6D6CF273" w14:textId="77777777" w:rsidR="00525F69" w:rsidRDefault="00525F69" w:rsidP="00F87195">
            <w:pPr>
              <w:spacing w:line="256" w:lineRule="auto"/>
              <w:rPr>
                <w:sz w:val="20"/>
                <w:szCs w:val="20"/>
                <w:lang w:eastAsia="ru-RU"/>
              </w:rPr>
            </w:pPr>
          </w:p>
        </w:tc>
        <w:tc>
          <w:tcPr>
            <w:tcW w:w="2551" w:type="dxa"/>
            <w:gridSpan w:val="2"/>
            <w:noWrap/>
            <w:vAlign w:val="bottom"/>
            <w:hideMark/>
          </w:tcPr>
          <w:p w14:paraId="079E07F0" w14:textId="77777777" w:rsidR="00525F69" w:rsidRDefault="00525F69" w:rsidP="00F87195">
            <w:pPr>
              <w:spacing w:after="0" w:line="240" w:lineRule="auto"/>
              <w:ind w:firstLine="567"/>
              <w:jc w:val="right"/>
              <w:rPr>
                <w:rFonts w:ascii="Times New Roman" w:eastAsia="Times New Roman" w:hAnsi="Times New Roman"/>
                <w:szCs w:val="24"/>
                <w:lang w:eastAsia="ru-RU"/>
              </w:rPr>
            </w:pPr>
            <w:r>
              <w:rPr>
                <w:rFonts w:ascii="Times New Roman" w:eastAsia="Times New Roman" w:hAnsi="Times New Roman"/>
                <w:szCs w:val="24"/>
                <w:lang w:eastAsia="ru-RU"/>
              </w:rPr>
              <w:t>Приложение № 2</w:t>
            </w:r>
          </w:p>
        </w:tc>
      </w:tr>
      <w:tr w:rsidR="00525F69" w14:paraId="535E490F" w14:textId="77777777" w:rsidTr="00F87195">
        <w:trPr>
          <w:trHeight w:val="331"/>
        </w:trPr>
        <w:tc>
          <w:tcPr>
            <w:tcW w:w="904" w:type="dxa"/>
            <w:gridSpan w:val="2"/>
            <w:noWrap/>
            <w:vAlign w:val="bottom"/>
            <w:hideMark/>
          </w:tcPr>
          <w:p w14:paraId="14098F89"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tc>
        <w:tc>
          <w:tcPr>
            <w:tcW w:w="4200" w:type="dxa"/>
            <w:gridSpan w:val="2"/>
            <w:noWrap/>
            <w:vAlign w:val="bottom"/>
          </w:tcPr>
          <w:p w14:paraId="4DD443F9"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c>
          <w:tcPr>
            <w:tcW w:w="1373" w:type="dxa"/>
            <w:gridSpan w:val="2"/>
            <w:noWrap/>
            <w:vAlign w:val="bottom"/>
          </w:tcPr>
          <w:p w14:paraId="6340930D"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c>
          <w:tcPr>
            <w:tcW w:w="1944" w:type="dxa"/>
            <w:gridSpan w:val="2"/>
            <w:noWrap/>
            <w:vAlign w:val="bottom"/>
          </w:tcPr>
          <w:p w14:paraId="3F5653A2"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c>
          <w:tcPr>
            <w:tcW w:w="2670" w:type="dxa"/>
            <w:gridSpan w:val="2"/>
            <w:noWrap/>
            <w:vAlign w:val="bottom"/>
          </w:tcPr>
          <w:p w14:paraId="6DD335A1"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c>
          <w:tcPr>
            <w:tcW w:w="1276" w:type="dxa"/>
            <w:gridSpan w:val="2"/>
            <w:noWrap/>
          </w:tcPr>
          <w:p w14:paraId="5ABD6224"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c>
          <w:tcPr>
            <w:tcW w:w="2551" w:type="dxa"/>
            <w:gridSpan w:val="2"/>
            <w:noWrap/>
            <w:vAlign w:val="bottom"/>
            <w:hideMark/>
          </w:tcPr>
          <w:p w14:paraId="2E6AD446" w14:textId="77777777" w:rsidR="00525F69" w:rsidRDefault="00525F69" w:rsidP="00F87195">
            <w:pPr>
              <w:spacing w:after="0" w:line="240" w:lineRule="auto"/>
              <w:ind w:hanging="74"/>
              <w:jc w:val="right"/>
              <w:rPr>
                <w:rFonts w:ascii="Times New Roman" w:eastAsia="Times New Roman" w:hAnsi="Times New Roman"/>
                <w:szCs w:val="24"/>
                <w:lang w:eastAsia="ru-RU"/>
              </w:rPr>
            </w:pPr>
            <w:r>
              <w:rPr>
                <w:rFonts w:ascii="Times New Roman" w:eastAsia="Times New Roman" w:hAnsi="Times New Roman"/>
                <w:szCs w:val="24"/>
                <w:lang w:eastAsia="ru-RU"/>
              </w:rPr>
              <w:t>к  договору оказания услуг от______№___________</w:t>
            </w:r>
          </w:p>
        </w:tc>
      </w:tr>
      <w:tr w:rsidR="00525F69" w14:paraId="2DA43E62" w14:textId="77777777" w:rsidTr="00F87195">
        <w:trPr>
          <w:trHeight w:val="285"/>
        </w:trPr>
        <w:tc>
          <w:tcPr>
            <w:tcW w:w="904" w:type="dxa"/>
            <w:gridSpan w:val="2"/>
            <w:noWrap/>
            <w:vAlign w:val="bottom"/>
            <w:hideMark/>
          </w:tcPr>
          <w:p w14:paraId="6325B72A" w14:textId="77777777" w:rsidR="00525F69" w:rsidRDefault="00525F69" w:rsidP="00F87195">
            <w:pPr>
              <w:rPr>
                <w:rFonts w:ascii="Times New Roman" w:eastAsia="Times New Roman" w:hAnsi="Times New Roman"/>
                <w:szCs w:val="24"/>
                <w:lang w:eastAsia="ru-RU"/>
              </w:rPr>
            </w:pPr>
          </w:p>
        </w:tc>
        <w:tc>
          <w:tcPr>
            <w:tcW w:w="4200" w:type="dxa"/>
            <w:gridSpan w:val="2"/>
            <w:noWrap/>
            <w:vAlign w:val="bottom"/>
            <w:hideMark/>
          </w:tcPr>
          <w:p w14:paraId="38F0A39F" w14:textId="77777777" w:rsidR="00525F69" w:rsidRDefault="00525F69" w:rsidP="00F87195">
            <w:pPr>
              <w:spacing w:after="0" w:line="256" w:lineRule="auto"/>
              <w:rPr>
                <w:sz w:val="20"/>
                <w:szCs w:val="20"/>
                <w:lang w:eastAsia="ru-RU"/>
              </w:rPr>
            </w:pPr>
          </w:p>
        </w:tc>
        <w:tc>
          <w:tcPr>
            <w:tcW w:w="1373" w:type="dxa"/>
            <w:gridSpan w:val="2"/>
            <w:noWrap/>
            <w:vAlign w:val="bottom"/>
            <w:hideMark/>
          </w:tcPr>
          <w:p w14:paraId="02C1CAAE" w14:textId="77777777" w:rsidR="00525F69" w:rsidRDefault="00525F69" w:rsidP="00F87195">
            <w:pPr>
              <w:spacing w:after="0" w:line="256" w:lineRule="auto"/>
              <w:rPr>
                <w:sz w:val="20"/>
                <w:szCs w:val="20"/>
                <w:lang w:eastAsia="ru-RU"/>
              </w:rPr>
            </w:pPr>
          </w:p>
        </w:tc>
        <w:tc>
          <w:tcPr>
            <w:tcW w:w="1944" w:type="dxa"/>
            <w:gridSpan w:val="2"/>
            <w:noWrap/>
            <w:vAlign w:val="bottom"/>
            <w:hideMark/>
          </w:tcPr>
          <w:p w14:paraId="5F89265D" w14:textId="77777777" w:rsidR="00525F69" w:rsidRDefault="00525F69" w:rsidP="00F87195">
            <w:pPr>
              <w:spacing w:after="0" w:line="256" w:lineRule="auto"/>
              <w:rPr>
                <w:sz w:val="20"/>
                <w:szCs w:val="20"/>
                <w:lang w:eastAsia="ru-RU"/>
              </w:rPr>
            </w:pPr>
          </w:p>
        </w:tc>
        <w:tc>
          <w:tcPr>
            <w:tcW w:w="2670" w:type="dxa"/>
            <w:gridSpan w:val="2"/>
            <w:noWrap/>
            <w:vAlign w:val="bottom"/>
            <w:hideMark/>
          </w:tcPr>
          <w:p w14:paraId="2B919D9F" w14:textId="77777777" w:rsidR="00525F69" w:rsidRDefault="00525F69" w:rsidP="00F87195">
            <w:pPr>
              <w:spacing w:after="0" w:line="256" w:lineRule="auto"/>
              <w:rPr>
                <w:sz w:val="20"/>
                <w:szCs w:val="20"/>
                <w:lang w:eastAsia="ru-RU"/>
              </w:rPr>
            </w:pPr>
          </w:p>
        </w:tc>
        <w:tc>
          <w:tcPr>
            <w:tcW w:w="1276" w:type="dxa"/>
            <w:gridSpan w:val="2"/>
            <w:noWrap/>
            <w:vAlign w:val="bottom"/>
            <w:hideMark/>
          </w:tcPr>
          <w:p w14:paraId="0C58B375" w14:textId="77777777" w:rsidR="00525F69" w:rsidRDefault="00525F69" w:rsidP="00F87195">
            <w:pPr>
              <w:spacing w:after="0" w:line="256" w:lineRule="auto"/>
              <w:rPr>
                <w:sz w:val="20"/>
                <w:szCs w:val="20"/>
                <w:lang w:eastAsia="ru-RU"/>
              </w:rPr>
            </w:pPr>
          </w:p>
        </w:tc>
        <w:tc>
          <w:tcPr>
            <w:tcW w:w="2551" w:type="dxa"/>
            <w:gridSpan w:val="2"/>
            <w:noWrap/>
            <w:vAlign w:val="bottom"/>
            <w:hideMark/>
          </w:tcPr>
          <w:p w14:paraId="41E9490D" w14:textId="77777777" w:rsidR="00525F69" w:rsidRDefault="00525F69" w:rsidP="00F87195">
            <w:pPr>
              <w:spacing w:after="0" w:line="256" w:lineRule="auto"/>
              <w:rPr>
                <w:sz w:val="20"/>
                <w:szCs w:val="20"/>
                <w:lang w:eastAsia="ru-RU"/>
              </w:rPr>
            </w:pPr>
          </w:p>
        </w:tc>
      </w:tr>
      <w:tr w:rsidR="00525F69" w14:paraId="355DC3BE" w14:textId="77777777" w:rsidTr="00F87195">
        <w:trPr>
          <w:trHeight w:val="285"/>
        </w:trPr>
        <w:tc>
          <w:tcPr>
            <w:tcW w:w="904" w:type="dxa"/>
            <w:gridSpan w:val="2"/>
            <w:noWrap/>
            <w:vAlign w:val="bottom"/>
            <w:hideMark/>
          </w:tcPr>
          <w:p w14:paraId="10F9F418" w14:textId="77777777" w:rsidR="00525F69" w:rsidRDefault="00525F69" w:rsidP="00F87195">
            <w:pPr>
              <w:spacing w:after="0" w:line="256" w:lineRule="auto"/>
              <w:rPr>
                <w:sz w:val="20"/>
                <w:szCs w:val="20"/>
                <w:lang w:eastAsia="ru-RU"/>
              </w:rPr>
            </w:pPr>
          </w:p>
        </w:tc>
        <w:tc>
          <w:tcPr>
            <w:tcW w:w="4200" w:type="dxa"/>
            <w:gridSpan w:val="2"/>
            <w:noWrap/>
            <w:vAlign w:val="bottom"/>
            <w:hideMark/>
          </w:tcPr>
          <w:p w14:paraId="601602ED" w14:textId="77777777" w:rsidR="00525F69" w:rsidRDefault="00525F69" w:rsidP="00F87195">
            <w:pPr>
              <w:spacing w:after="0" w:line="256" w:lineRule="auto"/>
              <w:rPr>
                <w:sz w:val="20"/>
                <w:szCs w:val="20"/>
                <w:lang w:eastAsia="ru-RU"/>
              </w:rPr>
            </w:pPr>
          </w:p>
        </w:tc>
        <w:tc>
          <w:tcPr>
            <w:tcW w:w="1373" w:type="dxa"/>
            <w:gridSpan w:val="2"/>
            <w:noWrap/>
            <w:vAlign w:val="bottom"/>
            <w:hideMark/>
          </w:tcPr>
          <w:p w14:paraId="477B1F81" w14:textId="77777777" w:rsidR="00525F69" w:rsidRDefault="00525F69" w:rsidP="00F87195">
            <w:pPr>
              <w:spacing w:after="0" w:line="256" w:lineRule="auto"/>
              <w:rPr>
                <w:sz w:val="20"/>
                <w:szCs w:val="20"/>
                <w:lang w:eastAsia="ru-RU"/>
              </w:rPr>
            </w:pPr>
          </w:p>
        </w:tc>
        <w:tc>
          <w:tcPr>
            <w:tcW w:w="1944" w:type="dxa"/>
            <w:gridSpan w:val="2"/>
            <w:noWrap/>
            <w:vAlign w:val="bottom"/>
            <w:hideMark/>
          </w:tcPr>
          <w:p w14:paraId="597476CC" w14:textId="77777777" w:rsidR="00525F69" w:rsidRDefault="00525F69" w:rsidP="00F87195">
            <w:pPr>
              <w:spacing w:after="0" w:line="256" w:lineRule="auto"/>
              <w:rPr>
                <w:sz w:val="20"/>
                <w:szCs w:val="20"/>
                <w:lang w:eastAsia="ru-RU"/>
              </w:rPr>
            </w:pPr>
          </w:p>
        </w:tc>
        <w:tc>
          <w:tcPr>
            <w:tcW w:w="2670" w:type="dxa"/>
            <w:gridSpan w:val="2"/>
            <w:noWrap/>
            <w:vAlign w:val="bottom"/>
            <w:hideMark/>
          </w:tcPr>
          <w:p w14:paraId="63FE4F44" w14:textId="77777777" w:rsidR="00525F69" w:rsidRDefault="00525F69" w:rsidP="00F87195">
            <w:pPr>
              <w:spacing w:after="0" w:line="256" w:lineRule="auto"/>
              <w:rPr>
                <w:sz w:val="20"/>
                <w:szCs w:val="20"/>
                <w:lang w:eastAsia="ru-RU"/>
              </w:rPr>
            </w:pPr>
          </w:p>
        </w:tc>
        <w:tc>
          <w:tcPr>
            <w:tcW w:w="1276" w:type="dxa"/>
            <w:gridSpan w:val="2"/>
            <w:noWrap/>
            <w:vAlign w:val="bottom"/>
            <w:hideMark/>
          </w:tcPr>
          <w:p w14:paraId="2E33D7C5" w14:textId="77777777" w:rsidR="00525F69" w:rsidRDefault="00525F69" w:rsidP="00F87195">
            <w:pPr>
              <w:spacing w:after="0" w:line="256" w:lineRule="auto"/>
              <w:rPr>
                <w:sz w:val="20"/>
                <w:szCs w:val="20"/>
                <w:lang w:eastAsia="ru-RU"/>
              </w:rPr>
            </w:pPr>
          </w:p>
        </w:tc>
        <w:tc>
          <w:tcPr>
            <w:tcW w:w="2551" w:type="dxa"/>
            <w:gridSpan w:val="2"/>
            <w:noWrap/>
            <w:vAlign w:val="bottom"/>
            <w:hideMark/>
          </w:tcPr>
          <w:p w14:paraId="15E961E8" w14:textId="77777777" w:rsidR="00525F69" w:rsidRDefault="00525F69" w:rsidP="00F87195">
            <w:pPr>
              <w:spacing w:after="0" w:line="256" w:lineRule="auto"/>
              <w:rPr>
                <w:sz w:val="20"/>
                <w:szCs w:val="20"/>
                <w:lang w:eastAsia="ru-RU"/>
              </w:rPr>
            </w:pPr>
          </w:p>
        </w:tc>
      </w:tr>
      <w:tr w:rsidR="00525F69" w14:paraId="389B6D54" w14:textId="77777777" w:rsidTr="00F87195">
        <w:trPr>
          <w:trHeight w:val="315"/>
        </w:trPr>
        <w:tc>
          <w:tcPr>
            <w:tcW w:w="14918" w:type="dxa"/>
            <w:gridSpan w:val="14"/>
            <w:noWrap/>
            <w:vAlign w:val="bottom"/>
            <w:hideMark/>
          </w:tcPr>
          <w:p w14:paraId="692B2E48" w14:textId="77777777" w:rsidR="00525F69" w:rsidRDefault="00525F69" w:rsidP="00F87195">
            <w:pPr>
              <w:spacing w:after="0" w:line="240" w:lineRule="auto"/>
              <w:jc w:val="center"/>
              <w:rPr>
                <w:rFonts w:ascii="Times New Roman" w:eastAsia="Times New Roman" w:hAnsi="Times New Roman"/>
                <w:b/>
                <w:bCs/>
                <w:sz w:val="24"/>
                <w:szCs w:val="24"/>
                <w:lang w:eastAsia="ru-RU"/>
              </w:rPr>
            </w:pPr>
            <w:r w:rsidRPr="00ED2E50">
              <w:rPr>
                <w:rFonts w:ascii="Times New Roman" w:eastAsia="Times New Roman" w:hAnsi="Times New Roman"/>
                <w:b/>
                <w:bCs/>
                <w:sz w:val="24"/>
                <w:szCs w:val="24"/>
                <w:lang w:eastAsia="ru-RU"/>
              </w:rPr>
              <w:t xml:space="preserve">Сводная </w:t>
            </w:r>
            <w:r>
              <w:rPr>
                <w:rFonts w:ascii="Times New Roman" w:eastAsia="Times New Roman" w:hAnsi="Times New Roman"/>
                <w:b/>
                <w:bCs/>
                <w:sz w:val="24"/>
                <w:szCs w:val="24"/>
                <w:lang w:val="en-US" w:eastAsia="ru-RU"/>
              </w:rPr>
              <w:t>смета</w:t>
            </w:r>
            <w:r>
              <w:rPr>
                <w:rFonts w:ascii="Times New Roman" w:eastAsia="Times New Roman" w:hAnsi="Times New Roman"/>
                <w:b/>
                <w:bCs/>
                <w:sz w:val="24"/>
                <w:szCs w:val="24"/>
                <w:lang w:eastAsia="ru-RU"/>
              </w:rPr>
              <w:t xml:space="preserve"> </w:t>
            </w:r>
          </w:p>
        </w:tc>
      </w:tr>
      <w:tr w:rsidR="00525F69" w14:paraId="53F41DC9" w14:textId="77777777" w:rsidTr="00F87195">
        <w:trPr>
          <w:trHeight w:val="300"/>
        </w:trPr>
        <w:tc>
          <w:tcPr>
            <w:tcW w:w="904" w:type="dxa"/>
            <w:gridSpan w:val="2"/>
            <w:noWrap/>
            <w:vAlign w:val="bottom"/>
            <w:hideMark/>
          </w:tcPr>
          <w:p w14:paraId="3DBDFBF1" w14:textId="77777777" w:rsidR="00525F69" w:rsidRDefault="00525F69" w:rsidP="00F87195">
            <w:pPr>
              <w:rPr>
                <w:rFonts w:ascii="Times New Roman" w:eastAsia="Times New Roman" w:hAnsi="Times New Roman"/>
                <w:b/>
                <w:bCs/>
                <w:sz w:val="24"/>
                <w:szCs w:val="24"/>
                <w:lang w:eastAsia="ru-RU"/>
              </w:rPr>
            </w:pPr>
          </w:p>
        </w:tc>
        <w:tc>
          <w:tcPr>
            <w:tcW w:w="4200" w:type="dxa"/>
            <w:gridSpan w:val="2"/>
            <w:noWrap/>
            <w:vAlign w:val="bottom"/>
            <w:hideMark/>
          </w:tcPr>
          <w:p w14:paraId="3C7730E1" w14:textId="77777777" w:rsidR="00525F69" w:rsidRDefault="00525F69" w:rsidP="00F87195">
            <w:pPr>
              <w:spacing w:after="0" w:line="256" w:lineRule="auto"/>
              <w:rPr>
                <w:sz w:val="20"/>
                <w:szCs w:val="20"/>
                <w:lang w:eastAsia="ru-RU"/>
              </w:rPr>
            </w:pPr>
          </w:p>
        </w:tc>
        <w:tc>
          <w:tcPr>
            <w:tcW w:w="1373" w:type="dxa"/>
            <w:gridSpan w:val="2"/>
            <w:noWrap/>
            <w:vAlign w:val="bottom"/>
            <w:hideMark/>
          </w:tcPr>
          <w:p w14:paraId="439B09E5" w14:textId="77777777" w:rsidR="00525F69" w:rsidRDefault="00525F69" w:rsidP="00F87195">
            <w:pPr>
              <w:spacing w:after="0" w:line="256" w:lineRule="auto"/>
              <w:rPr>
                <w:sz w:val="20"/>
                <w:szCs w:val="20"/>
                <w:lang w:eastAsia="ru-RU"/>
              </w:rPr>
            </w:pPr>
          </w:p>
        </w:tc>
        <w:tc>
          <w:tcPr>
            <w:tcW w:w="1944" w:type="dxa"/>
            <w:gridSpan w:val="2"/>
            <w:noWrap/>
            <w:vAlign w:val="bottom"/>
            <w:hideMark/>
          </w:tcPr>
          <w:p w14:paraId="2DD76E15" w14:textId="77777777" w:rsidR="00525F69" w:rsidRDefault="00525F69" w:rsidP="00F87195">
            <w:pPr>
              <w:spacing w:after="0" w:line="256" w:lineRule="auto"/>
              <w:rPr>
                <w:sz w:val="20"/>
                <w:szCs w:val="20"/>
                <w:lang w:eastAsia="ru-RU"/>
              </w:rPr>
            </w:pPr>
          </w:p>
        </w:tc>
        <w:tc>
          <w:tcPr>
            <w:tcW w:w="2670" w:type="dxa"/>
            <w:gridSpan w:val="2"/>
            <w:noWrap/>
            <w:vAlign w:val="bottom"/>
            <w:hideMark/>
          </w:tcPr>
          <w:p w14:paraId="3CA6F7F1" w14:textId="77777777" w:rsidR="00525F69" w:rsidRDefault="00525F69" w:rsidP="00F87195">
            <w:pPr>
              <w:spacing w:after="0" w:line="256" w:lineRule="auto"/>
              <w:rPr>
                <w:sz w:val="20"/>
                <w:szCs w:val="20"/>
                <w:lang w:eastAsia="ru-RU"/>
              </w:rPr>
            </w:pPr>
          </w:p>
        </w:tc>
        <w:tc>
          <w:tcPr>
            <w:tcW w:w="1276" w:type="dxa"/>
            <w:gridSpan w:val="2"/>
            <w:noWrap/>
            <w:vAlign w:val="bottom"/>
            <w:hideMark/>
          </w:tcPr>
          <w:p w14:paraId="6C82A9FF" w14:textId="77777777" w:rsidR="00525F69" w:rsidRDefault="00525F69" w:rsidP="00F87195">
            <w:pPr>
              <w:spacing w:after="0" w:line="256" w:lineRule="auto"/>
              <w:rPr>
                <w:sz w:val="20"/>
                <w:szCs w:val="20"/>
                <w:lang w:eastAsia="ru-RU"/>
              </w:rPr>
            </w:pPr>
          </w:p>
        </w:tc>
        <w:tc>
          <w:tcPr>
            <w:tcW w:w="2551" w:type="dxa"/>
            <w:gridSpan w:val="2"/>
            <w:noWrap/>
            <w:vAlign w:val="bottom"/>
            <w:hideMark/>
          </w:tcPr>
          <w:p w14:paraId="6BC0867B" w14:textId="77777777" w:rsidR="00525F69" w:rsidRDefault="00525F69" w:rsidP="00F87195">
            <w:pPr>
              <w:spacing w:after="0" w:line="256" w:lineRule="auto"/>
              <w:rPr>
                <w:sz w:val="20"/>
                <w:szCs w:val="20"/>
                <w:lang w:eastAsia="ru-RU"/>
              </w:rPr>
            </w:pPr>
          </w:p>
        </w:tc>
      </w:tr>
      <w:tr w:rsidR="00525F69" w14:paraId="217FA8AA" w14:textId="77777777" w:rsidTr="00F87195">
        <w:trPr>
          <w:trHeight w:val="840"/>
        </w:trPr>
        <w:tc>
          <w:tcPr>
            <w:tcW w:w="14918" w:type="dxa"/>
            <w:gridSpan w:val="14"/>
          </w:tcPr>
          <w:p w14:paraId="572780A9" w14:textId="77777777" w:rsidR="00525F69" w:rsidRDefault="00525F69" w:rsidP="00F87195">
            <w:pPr>
              <w:snapToGrid w:val="0"/>
              <w:spacing w:after="0" w:line="240" w:lineRule="auto"/>
              <w:ind w:right="17" w:hanging="4"/>
              <w:jc w:val="center"/>
              <w:rPr>
                <w:rFonts w:ascii="Times New Roman" w:eastAsia="Times New Roman" w:hAnsi="Times New Roman"/>
                <w:sz w:val="24"/>
                <w:szCs w:val="24"/>
                <w:lang w:eastAsia="ru-RU"/>
              </w:rPr>
            </w:pPr>
          </w:p>
        </w:tc>
      </w:tr>
      <w:tr w:rsidR="00525F69" w14:paraId="0AF5A1A8" w14:textId="77777777" w:rsidTr="00F87195">
        <w:trPr>
          <w:trHeight w:val="315"/>
        </w:trPr>
        <w:tc>
          <w:tcPr>
            <w:tcW w:w="14918" w:type="dxa"/>
            <w:gridSpan w:val="14"/>
            <w:hideMark/>
          </w:tcPr>
          <w:p w14:paraId="3976505C"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Наименование организации: </w:t>
            </w:r>
          </w:p>
        </w:tc>
      </w:tr>
      <w:tr w:rsidR="00525F69" w14:paraId="29708F2D" w14:textId="77777777" w:rsidTr="00F87195">
        <w:trPr>
          <w:trHeight w:val="315"/>
        </w:trPr>
        <w:tc>
          <w:tcPr>
            <w:tcW w:w="14918" w:type="dxa"/>
            <w:gridSpan w:val="14"/>
            <w:vAlign w:val="center"/>
            <w:hideMark/>
          </w:tcPr>
          <w:p w14:paraId="0C476168"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организации заказчика:  Филиал ПАО «РусГидро» - «Карачаево-Черкесский филиал»</w:t>
            </w:r>
          </w:p>
        </w:tc>
      </w:tr>
      <w:tr w:rsidR="00525F69" w14:paraId="10E2F0AC" w14:textId="77777777" w:rsidTr="00F87195">
        <w:trPr>
          <w:trHeight w:val="315"/>
        </w:trPr>
        <w:tc>
          <w:tcPr>
            <w:tcW w:w="5104" w:type="dxa"/>
            <w:gridSpan w:val="4"/>
            <w:noWrap/>
            <w:vAlign w:val="bottom"/>
            <w:hideMark/>
          </w:tcPr>
          <w:p w14:paraId="5E317442" w14:textId="77777777" w:rsidR="00525F69" w:rsidRDefault="00525F69" w:rsidP="00F87195">
            <w:pPr>
              <w:spacing w:after="0" w:line="240" w:lineRule="auto"/>
              <w:ind w:firstLine="567"/>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 Расчет заработной платы</w:t>
            </w:r>
          </w:p>
        </w:tc>
        <w:tc>
          <w:tcPr>
            <w:tcW w:w="1373" w:type="dxa"/>
            <w:gridSpan w:val="2"/>
            <w:noWrap/>
            <w:vAlign w:val="bottom"/>
            <w:hideMark/>
          </w:tcPr>
          <w:p w14:paraId="2A45E9AF" w14:textId="77777777" w:rsidR="00525F69" w:rsidRDefault="00525F69" w:rsidP="00F87195">
            <w:pPr>
              <w:rPr>
                <w:rFonts w:ascii="Times New Roman" w:eastAsia="Times New Roman" w:hAnsi="Times New Roman"/>
                <w:b/>
                <w:bCs/>
                <w:sz w:val="24"/>
                <w:szCs w:val="24"/>
                <w:lang w:eastAsia="ru-RU"/>
              </w:rPr>
            </w:pPr>
          </w:p>
        </w:tc>
        <w:tc>
          <w:tcPr>
            <w:tcW w:w="1944" w:type="dxa"/>
            <w:gridSpan w:val="2"/>
            <w:noWrap/>
            <w:vAlign w:val="bottom"/>
            <w:hideMark/>
          </w:tcPr>
          <w:p w14:paraId="5722B304" w14:textId="77777777" w:rsidR="00525F69" w:rsidRDefault="00525F69" w:rsidP="00F87195">
            <w:pPr>
              <w:spacing w:after="0" w:line="256" w:lineRule="auto"/>
              <w:rPr>
                <w:sz w:val="20"/>
                <w:szCs w:val="20"/>
                <w:lang w:eastAsia="ru-RU"/>
              </w:rPr>
            </w:pPr>
          </w:p>
        </w:tc>
        <w:tc>
          <w:tcPr>
            <w:tcW w:w="2670" w:type="dxa"/>
            <w:gridSpan w:val="2"/>
            <w:noWrap/>
            <w:vAlign w:val="bottom"/>
            <w:hideMark/>
          </w:tcPr>
          <w:p w14:paraId="693A957D" w14:textId="77777777" w:rsidR="00525F69" w:rsidRDefault="00525F69" w:rsidP="00F87195">
            <w:pPr>
              <w:spacing w:after="0" w:line="256" w:lineRule="auto"/>
              <w:rPr>
                <w:sz w:val="20"/>
                <w:szCs w:val="20"/>
                <w:lang w:eastAsia="ru-RU"/>
              </w:rPr>
            </w:pPr>
          </w:p>
        </w:tc>
        <w:tc>
          <w:tcPr>
            <w:tcW w:w="1276" w:type="dxa"/>
            <w:gridSpan w:val="2"/>
            <w:noWrap/>
            <w:vAlign w:val="bottom"/>
            <w:hideMark/>
          </w:tcPr>
          <w:p w14:paraId="0785D1FA" w14:textId="77777777" w:rsidR="00525F69" w:rsidRDefault="00525F69" w:rsidP="00F87195">
            <w:pPr>
              <w:spacing w:after="0" w:line="256" w:lineRule="auto"/>
              <w:rPr>
                <w:sz w:val="20"/>
                <w:szCs w:val="20"/>
                <w:lang w:eastAsia="ru-RU"/>
              </w:rPr>
            </w:pPr>
          </w:p>
        </w:tc>
        <w:tc>
          <w:tcPr>
            <w:tcW w:w="2551" w:type="dxa"/>
            <w:gridSpan w:val="2"/>
            <w:noWrap/>
            <w:vAlign w:val="bottom"/>
            <w:hideMark/>
          </w:tcPr>
          <w:p w14:paraId="33D51713" w14:textId="77777777" w:rsidR="00525F69" w:rsidRDefault="00525F69" w:rsidP="00F87195">
            <w:pPr>
              <w:spacing w:after="0" w:line="240" w:lineRule="auto"/>
              <w:ind w:firstLine="56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руб.</w:t>
            </w:r>
          </w:p>
        </w:tc>
      </w:tr>
      <w:tr w:rsidR="00525F69" w14:paraId="5DACB132" w14:textId="77777777" w:rsidTr="00F87195">
        <w:trPr>
          <w:trHeight w:val="395"/>
        </w:trPr>
        <w:tc>
          <w:tcPr>
            <w:tcW w:w="904"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6D37B5DF" w14:textId="77777777" w:rsidR="00525F69" w:rsidRDefault="00525F69" w:rsidP="00F87195">
            <w:pPr>
              <w:spacing w:after="0" w:line="240" w:lineRule="auto"/>
              <w:ind w:left="-108" w:firstLine="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п.п.</w:t>
            </w:r>
          </w:p>
        </w:tc>
        <w:tc>
          <w:tcPr>
            <w:tcW w:w="4200"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0D491F7B" w14:textId="77777777" w:rsidR="00525F69" w:rsidRDefault="00525F69" w:rsidP="00F87195">
            <w:pPr>
              <w:spacing w:after="0" w:line="240" w:lineRule="auto"/>
              <w:ind w:left="-108" w:firstLine="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Перечень выполняемых работ</w:t>
            </w:r>
          </w:p>
        </w:tc>
        <w:tc>
          <w:tcPr>
            <w:tcW w:w="3317" w:type="dxa"/>
            <w:gridSpan w:val="4"/>
            <w:tcBorders>
              <w:top w:val="single" w:sz="4" w:space="0" w:color="auto"/>
              <w:left w:val="nil"/>
              <w:bottom w:val="single" w:sz="4" w:space="0" w:color="auto"/>
              <w:right w:val="single" w:sz="4" w:space="0" w:color="000000"/>
            </w:tcBorders>
            <w:noWrap/>
            <w:vAlign w:val="bottom"/>
            <w:hideMark/>
          </w:tcPr>
          <w:p w14:paraId="494961B6" w14:textId="77777777" w:rsidR="00525F69" w:rsidRDefault="00525F69" w:rsidP="00F87195">
            <w:pPr>
              <w:spacing w:after="0" w:line="240" w:lineRule="auto"/>
              <w:ind w:left="-108" w:firstLine="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Исполнители</w:t>
            </w:r>
          </w:p>
        </w:tc>
        <w:tc>
          <w:tcPr>
            <w:tcW w:w="2670"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1F366D85" w14:textId="77777777" w:rsidR="00525F69" w:rsidRDefault="00525F69" w:rsidP="00F87195">
            <w:pPr>
              <w:spacing w:after="0" w:line="240" w:lineRule="auto"/>
              <w:ind w:left="-108" w:firstLine="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Количество человеко-дней</w:t>
            </w:r>
          </w:p>
        </w:tc>
        <w:tc>
          <w:tcPr>
            <w:tcW w:w="1276"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06143819" w14:textId="77777777" w:rsidR="00525F69" w:rsidRDefault="00525F69" w:rsidP="00F87195">
            <w:pPr>
              <w:spacing w:after="0" w:line="240" w:lineRule="auto"/>
              <w:ind w:left="28" w:firstLine="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Средняя оплата труда за 1 день</w:t>
            </w:r>
          </w:p>
        </w:tc>
        <w:tc>
          <w:tcPr>
            <w:tcW w:w="2551"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50B8D413" w14:textId="77777777" w:rsidR="00525F69" w:rsidRDefault="00525F69" w:rsidP="00F87195">
            <w:pPr>
              <w:spacing w:after="0" w:line="240" w:lineRule="auto"/>
              <w:ind w:left="-108" w:firstLine="3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Оплата труда (всего)</w:t>
            </w:r>
          </w:p>
        </w:tc>
      </w:tr>
      <w:tr w:rsidR="00525F69" w14:paraId="111074D3" w14:textId="77777777" w:rsidTr="00F87195">
        <w:trPr>
          <w:trHeight w:val="735"/>
        </w:trPr>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14:paraId="4516B244" w14:textId="77777777" w:rsidR="00525F69" w:rsidRDefault="00525F69" w:rsidP="00F87195">
            <w:pPr>
              <w:spacing w:after="0" w:line="256" w:lineRule="auto"/>
              <w:rPr>
                <w:rFonts w:ascii="Times New Roman" w:eastAsia="Times New Roman" w:hAnsi="Times New Roman"/>
                <w:sz w:val="24"/>
                <w:szCs w:val="24"/>
                <w:lang w:eastAsia="ru-RU"/>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14:paraId="12C1B226" w14:textId="77777777" w:rsidR="00525F69" w:rsidRDefault="00525F69" w:rsidP="00F87195">
            <w:pPr>
              <w:spacing w:after="0" w:line="256" w:lineRule="auto"/>
              <w:rPr>
                <w:rFonts w:ascii="Times New Roman" w:eastAsia="Times New Roman" w:hAnsi="Times New Roman"/>
                <w:sz w:val="24"/>
                <w:szCs w:val="24"/>
                <w:lang w:eastAsia="ru-RU"/>
              </w:rPr>
            </w:pPr>
          </w:p>
        </w:tc>
        <w:tc>
          <w:tcPr>
            <w:tcW w:w="1373" w:type="dxa"/>
            <w:gridSpan w:val="2"/>
            <w:tcBorders>
              <w:top w:val="nil"/>
              <w:left w:val="nil"/>
              <w:bottom w:val="single" w:sz="4" w:space="0" w:color="auto"/>
              <w:right w:val="single" w:sz="4" w:space="0" w:color="auto"/>
            </w:tcBorders>
            <w:vAlign w:val="center"/>
            <w:hideMark/>
          </w:tcPr>
          <w:p w14:paraId="2BDC0E4F" w14:textId="77777777" w:rsidR="00525F69" w:rsidRDefault="00525F69" w:rsidP="00F87195">
            <w:pPr>
              <w:spacing w:after="0" w:line="240" w:lineRule="auto"/>
              <w:ind w:hanging="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количество</w:t>
            </w:r>
          </w:p>
        </w:tc>
        <w:tc>
          <w:tcPr>
            <w:tcW w:w="1944" w:type="dxa"/>
            <w:gridSpan w:val="2"/>
            <w:tcBorders>
              <w:top w:val="nil"/>
              <w:left w:val="nil"/>
              <w:bottom w:val="single" w:sz="4" w:space="0" w:color="auto"/>
              <w:right w:val="single" w:sz="4" w:space="0" w:color="auto"/>
            </w:tcBorders>
            <w:noWrap/>
            <w:vAlign w:val="center"/>
            <w:hideMark/>
          </w:tcPr>
          <w:p w14:paraId="341DB083" w14:textId="77777777" w:rsidR="00525F69" w:rsidRDefault="00525F69" w:rsidP="00F87195">
            <w:pPr>
              <w:spacing w:after="0" w:line="240" w:lineRule="auto"/>
              <w:ind w:hanging="4"/>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должность</w:t>
            </w: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14:paraId="720953D3" w14:textId="77777777" w:rsidR="00525F69" w:rsidRDefault="00525F69" w:rsidP="00F87195">
            <w:pPr>
              <w:spacing w:after="0" w:line="256" w:lineRule="auto"/>
              <w:rPr>
                <w:rFonts w:ascii="Times New Roman" w:eastAsia="Times New Roman" w:hAnsi="Times New Roman"/>
                <w:sz w:val="24"/>
                <w:szCs w:val="24"/>
                <w:lang w:eastAsia="ru-RU"/>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14:paraId="6AE1B55E" w14:textId="77777777" w:rsidR="00525F69" w:rsidRDefault="00525F69" w:rsidP="00F87195">
            <w:pPr>
              <w:spacing w:after="0" w:line="256" w:lineRule="auto"/>
              <w:rPr>
                <w:rFonts w:ascii="Times New Roman" w:eastAsia="Times New Roman" w:hAnsi="Times New Roman"/>
                <w:sz w:val="24"/>
                <w:szCs w:val="24"/>
                <w:lang w:eastAsia="ru-RU"/>
              </w:rPr>
            </w:pPr>
          </w:p>
        </w:tc>
        <w:tc>
          <w:tcPr>
            <w:tcW w:w="1791" w:type="dxa"/>
            <w:gridSpan w:val="2"/>
            <w:vMerge/>
            <w:tcBorders>
              <w:top w:val="single" w:sz="4" w:space="0" w:color="auto"/>
              <w:left w:val="single" w:sz="4" w:space="0" w:color="auto"/>
              <w:bottom w:val="single" w:sz="4" w:space="0" w:color="000000"/>
              <w:right w:val="single" w:sz="4" w:space="0" w:color="auto"/>
            </w:tcBorders>
            <w:vAlign w:val="center"/>
            <w:hideMark/>
          </w:tcPr>
          <w:p w14:paraId="6FF7D0C1" w14:textId="77777777" w:rsidR="00525F69" w:rsidRDefault="00525F69" w:rsidP="00F87195">
            <w:pPr>
              <w:spacing w:after="0" w:line="256" w:lineRule="auto"/>
              <w:rPr>
                <w:rFonts w:ascii="Times New Roman" w:eastAsia="Times New Roman" w:hAnsi="Times New Roman"/>
                <w:sz w:val="24"/>
                <w:szCs w:val="24"/>
                <w:lang w:eastAsia="ru-RU"/>
              </w:rPr>
            </w:pPr>
          </w:p>
        </w:tc>
      </w:tr>
      <w:tr w:rsidR="00525F69" w14:paraId="603C3481" w14:textId="77777777" w:rsidTr="00F87195">
        <w:trPr>
          <w:trHeight w:val="315"/>
        </w:trPr>
        <w:tc>
          <w:tcPr>
            <w:tcW w:w="904" w:type="dxa"/>
            <w:gridSpan w:val="2"/>
            <w:tcBorders>
              <w:top w:val="nil"/>
              <w:left w:val="single" w:sz="4" w:space="0" w:color="auto"/>
              <w:bottom w:val="nil"/>
              <w:right w:val="single" w:sz="4" w:space="0" w:color="auto"/>
            </w:tcBorders>
            <w:noWrap/>
            <w:vAlign w:val="bottom"/>
            <w:hideMark/>
          </w:tcPr>
          <w:p w14:paraId="3F5E8E1B" w14:textId="77777777" w:rsidR="00525F69" w:rsidRDefault="00525F69" w:rsidP="00F87195">
            <w:pPr>
              <w:spacing w:after="0" w:line="240" w:lineRule="auto"/>
              <w:ind w:left="-12" w:firstLine="46"/>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1</w:t>
            </w:r>
          </w:p>
        </w:tc>
        <w:tc>
          <w:tcPr>
            <w:tcW w:w="4200" w:type="dxa"/>
            <w:gridSpan w:val="2"/>
            <w:tcBorders>
              <w:top w:val="nil"/>
              <w:left w:val="nil"/>
              <w:bottom w:val="nil"/>
              <w:right w:val="single" w:sz="4" w:space="0" w:color="auto"/>
            </w:tcBorders>
            <w:noWrap/>
            <w:vAlign w:val="bottom"/>
            <w:hideMark/>
          </w:tcPr>
          <w:p w14:paraId="297E7847" w14:textId="77777777" w:rsidR="00525F69" w:rsidRDefault="00525F69" w:rsidP="00F87195">
            <w:pPr>
              <w:spacing w:after="0" w:line="240" w:lineRule="auto"/>
              <w:ind w:left="-12" w:firstLine="46"/>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2</w:t>
            </w:r>
          </w:p>
        </w:tc>
        <w:tc>
          <w:tcPr>
            <w:tcW w:w="1373" w:type="dxa"/>
            <w:gridSpan w:val="2"/>
            <w:tcBorders>
              <w:top w:val="nil"/>
              <w:left w:val="nil"/>
              <w:bottom w:val="nil"/>
              <w:right w:val="single" w:sz="4" w:space="0" w:color="auto"/>
            </w:tcBorders>
            <w:noWrap/>
            <w:vAlign w:val="bottom"/>
            <w:hideMark/>
          </w:tcPr>
          <w:p w14:paraId="73D906CB" w14:textId="77777777" w:rsidR="00525F69" w:rsidRDefault="00525F69" w:rsidP="00F87195">
            <w:pPr>
              <w:spacing w:after="0" w:line="240" w:lineRule="auto"/>
              <w:ind w:firstLine="567"/>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3</w:t>
            </w:r>
          </w:p>
        </w:tc>
        <w:tc>
          <w:tcPr>
            <w:tcW w:w="1944" w:type="dxa"/>
            <w:gridSpan w:val="2"/>
            <w:tcBorders>
              <w:top w:val="nil"/>
              <w:left w:val="nil"/>
              <w:bottom w:val="nil"/>
              <w:right w:val="single" w:sz="4" w:space="0" w:color="auto"/>
            </w:tcBorders>
            <w:noWrap/>
            <w:vAlign w:val="bottom"/>
            <w:hideMark/>
          </w:tcPr>
          <w:p w14:paraId="67E69321" w14:textId="77777777" w:rsidR="00525F69" w:rsidRDefault="00525F69" w:rsidP="00F87195">
            <w:pPr>
              <w:spacing w:after="0" w:line="240" w:lineRule="auto"/>
              <w:ind w:firstLine="567"/>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4</w:t>
            </w:r>
          </w:p>
        </w:tc>
        <w:tc>
          <w:tcPr>
            <w:tcW w:w="2670" w:type="dxa"/>
            <w:gridSpan w:val="2"/>
            <w:tcBorders>
              <w:top w:val="nil"/>
              <w:left w:val="nil"/>
              <w:bottom w:val="nil"/>
              <w:right w:val="single" w:sz="4" w:space="0" w:color="auto"/>
            </w:tcBorders>
            <w:noWrap/>
            <w:vAlign w:val="bottom"/>
            <w:hideMark/>
          </w:tcPr>
          <w:p w14:paraId="13A73CB9" w14:textId="77777777" w:rsidR="00525F69" w:rsidRDefault="00525F69" w:rsidP="00F87195">
            <w:pPr>
              <w:spacing w:after="0" w:line="240" w:lineRule="auto"/>
              <w:ind w:firstLine="567"/>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5</w:t>
            </w:r>
          </w:p>
        </w:tc>
        <w:tc>
          <w:tcPr>
            <w:tcW w:w="1276" w:type="dxa"/>
            <w:gridSpan w:val="2"/>
            <w:tcBorders>
              <w:top w:val="nil"/>
              <w:left w:val="nil"/>
              <w:bottom w:val="nil"/>
              <w:right w:val="single" w:sz="4" w:space="0" w:color="auto"/>
            </w:tcBorders>
            <w:noWrap/>
            <w:vAlign w:val="bottom"/>
            <w:hideMark/>
          </w:tcPr>
          <w:p w14:paraId="11D12F9F" w14:textId="77777777" w:rsidR="00525F69" w:rsidRDefault="00525F69" w:rsidP="00F87195">
            <w:pPr>
              <w:spacing w:after="0" w:line="240" w:lineRule="auto"/>
              <w:ind w:firstLine="567"/>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6</w:t>
            </w:r>
          </w:p>
        </w:tc>
        <w:tc>
          <w:tcPr>
            <w:tcW w:w="2551" w:type="dxa"/>
            <w:gridSpan w:val="2"/>
            <w:tcBorders>
              <w:top w:val="nil"/>
              <w:left w:val="nil"/>
              <w:bottom w:val="nil"/>
              <w:right w:val="single" w:sz="4" w:space="0" w:color="auto"/>
            </w:tcBorders>
            <w:noWrap/>
            <w:vAlign w:val="bottom"/>
            <w:hideMark/>
          </w:tcPr>
          <w:p w14:paraId="211C92E6" w14:textId="77777777" w:rsidR="00525F69" w:rsidRDefault="00525F69" w:rsidP="00F87195">
            <w:pPr>
              <w:spacing w:after="0" w:line="240" w:lineRule="auto"/>
              <w:ind w:firstLine="567"/>
              <w:jc w:val="center"/>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7</w:t>
            </w:r>
          </w:p>
        </w:tc>
      </w:tr>
      <w:tr w:rsidR="00525F69" w14:paraId="35AF90E9" w14:textId="77777777" w:rsidTr="00F87195">
        <w:trPr>
          <w:trHeight w:val="632"/>
        </w:trPr>
        <w:tc>
          <w:tcPr>
            <w:tcW w:w="904" w:type="dxa"/>
            <w:gridSpan w:val="2"/>
            <w:tcBorders>
              <w:top w:val="single" w:sz="4" w:space="0" w:color="auto"/>
              <w:left w:val="single" w:sz="4" w:space="0" w:color="auto"/>
              <w:bottom w:val="single" w:sz="4" w:space="0" w:color="auto"/>
              <w:right w:val="single" w:sz="4" w:space="0" w:color="auto"/>
            </w:tcBorders>
            <w:noWrap/>
            <w:vAlign w:val="center"/>
            <w:hideMark/>
          </w:tcPr>
          <w:p w14:paraId="00B7267D" w14:textId="77777777" w:rsidR="00525F69" w:rsidRDefault="00525F69" w:rsidP="00F87195">
            <w:pPr>
              <w:spacing w:after="0" w:line="240" w:lineRule="auto"/>
              <w:ind w:firstLine="56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4200" w:type="dxa"/>
            <w:gridSpan w:val="2"/>
            <w:tcBorders>
              <w:top w:val="single" w:sz="4" w:space="0" w:color="auto"/>
              <w:left w:val="nil"/>
              <w:bottom w:val="single" w:sz="4" w:space="0" w:color="auto"/>
              <w:right w:val="single" w:sz="4" w:space="0" w:color="auto"/>
            </w:tcBorders>
            <w:vAlign w:val="center"/>
            <w:hideMark/>
          </w:tcPr>
          <w:p w14:paraId="0D4C32ED" w14:textId="0098D665" w:rsidR="00525F69" w:rsidRDefault="009C423F" w:rsidP="00B52244">
            <w:pPr>
              <w:snapToGrid w:val="0"/>
              <w:spacing w:after="0" w:line="240" w:lineRule="auto"/>
              <w:ind w:right="17"/>
              <w:rPr>
                <w:rFonts w:ascii="Times New Roman" w:eastAsia="Times New Roman" w:hAnsi="Times New Roman"/>
                <w:color w:val="000000"/>
                <w:sz w:val="24"/>
                <w:szCs w:val="24"/>
                <w:lang w:eastAsia="ru-RU"/>
              </w:rPr>
            </w:pPr>
            <w:r w:rsidRPr="009C423F">
              <w:rPr>
                <w:rFonts w:ascii="Times New Roman" w:eastAsia="Times New Roman" w:hAnsi="Times New Roman"/>
                <w:color w:val="000000"/>
                <w:sz w:val="24"/>
                <w:szCs w:val="24"/>
                <w:lang w:eastAsia="ru-RU"/>
              </w:rPr>
              <w:t>«ОКПД2 71.12.40.120 Поверка и калибровка и восстановление работоспособности сейсмических средств измерений для нужд Филиала ПАО "РусГидро" - "Карачаево-Черкесский филиал"</w:t>
            </w:r>
          </w:p>
        </w:tc>
        <w:tc>
          <w:tcPr>
            <w:tcW w:w="1373" w:type="dxa"/>
            <w:gridSpan w:val="2"/>
            <w:tcBorders>
              <w:top w:val="single" w:sz="4" w:space="0" w:color="auto"/>
              <w:left w:val="nil"/>
              <w:bottom w:val="single" w:sz="4" w:space="0" w:color="auto"/>
              <w:right w:val="single" w:sz="4" w:space="0" w:color="auto"/>
            </w:tcBorders>
            <w:noWrap/>
            <w:vAlign w:val="center"/>
            <w:hideMark/>
          </w:tcPr>
          <w:p w14:paraId="3F4A5357" w14:textId="77777777" w:rsidR="00525F69" w:rsidRDefault="00525F69" w:rsidP="00F87195">
            <w:pPr>
              <w:rPr>
                <w:rFonts w:ascii="Times New Roman" w:eastAsia="Times New Roman" w:hAnsi="Times New Roman"/>
                <w:color w:val="000000"/>
                <w:sz w:val="24"/>
                <w:szCs w:val="24"/>
                <w:lang w:eastAsia="ru-RU"/>
              </w:rPr>
            </w:pPr>
          </w:p>
        </w:tc>
        <w:tc>
          <w:tcPr>
            <w:tcW w:w="1944" w:type="dxa"/>
            <w:gridSpan w:val="2"/>
            <w:tcBorders>
              <w:top w:val="single" w:sz="4" w:space="0" w:color="auto"/>
              <w:left w:val="nil"/>
              <w:bottom w:val="single" w:sz="4" w:space="0" w:color="auto"/>
              <w:right w:val="single" w:sz="4" w:space="0" w:color="auto"/>
            </w:tcBorders>
            <w:vAlign w:val="center"/>
            <w:hideMark/>
          </w:tcPr>
          <w:p w14:paraId="216BFA26" w14:textId="77777777" w:rsidR="00525F69" w:rsidRDefault="00525F69" w:rsidP="00F87195">
            <w:pPr>
              <w:spacing w:after="0" w:line="256" w:lineRule="auto"/>
              <w:rPr>
                <w:sz w:val="20"/>
                <w:szCs w:val="20"/>
                <w:lang w:eastAsia="ru-RU"/>
              </w:rPr>
            </w:pPr>
          </w:p>
        </w:tc>
        <w:tc>
          <w:tcPr>
            <w:tcW w:w="2670" w:type="dxa"/>
            <w:gridSpan w:val="2"/>
            <w:tcBorders>
              <w:top w:val="single" w:sz="4" w:space="0" w:color="auto"/>
              <w:left w:val="nil"/>
              <w:bottom w:val="single" w:sz="4" w:space="0" w:color="auto"/>
              <w:right w:val="single" w:sz="4" w:space="0" w:color="auto"/>
            </w:tcBorders>
            <w:noWrap/>
            <w:vAlign w:val="center"/>
          </w:tcPr>
          <w:p w14:paraId="4668552D" w14:textId="77777777" w:rsidR="00525F69" w:rsidRDefault="00525F69" w:rsidP="00F87195">
            <w:pPr>
              <w:spacing w:after="0" w:line="240" w:lineRule="auto"/>
              <w:ind w:firstLine="567"/>
              <w:jc w:val="center"/>
              <w:rPr>
                <w:rFonts w:ascii="Times New Roman" w:eastAsia="Times New Roman" w:hAnsi="Times New Roman"/>
                <w:sz w:val="24"/>
                <w:szCs w:val="24"/>
                <w:lang w:eastAsia="ru-RU"/>
              </w:rPr>
            </w:pPr>
          </w:p>
        </w:tc>
        <w:tc>
          <w:tcPr>
            <w:tcW w:w="1276" w:type="dxa"/>
            <w:gridSpan w:val="2"/>
            <w:tcBorders>
              <w:top w:val="single" w:sz="4" w:space="0" w:color="auto"/>
              <w:left w:val="nil"/>
              <w:bottom w:val="single" w:sz="4" w:space="0" w:color="auto"/>
              <w:right w:val="single" w:sz="4" w:space="0" w:color="auto"/>
            </w:tcBorders>
            <w:noWrap/>
            <w:vAlign w:val="center"/>
          </w:tcPr>
          <w:p w14:paraId="2B98833B" w14:textId="77777777" w:rsidR="00525F69" w:rsidRDefault="00525F69" w:rsidP="00F87195">
            <w:pPr>
              <w:spacing w:after="0" w:line="240" w:lineRule="auto"/>
              <w:ind w:firstLine="567"/>
              <w:jc w:val="center"/>
              <w:rPr>
                <w:rFonts w:ascii="Times New Roman" w:eastAsia="Times New Roman" w:hAnsi="Times New Roman"/>
                <w:sz w:val="24"/>
                <w:szCs w:val="24"/>
                <w:lang w:eastAsia="ru-RU"/>
              </w:rPr>
            </w:pPr>
          </w:p>
        </w:tc>
        <w:tc>
          <w:tcPr>
            <w:tcW w:w="2551" w:type="dxa"/>
            <w:gridSpan w:val="2"/>
            <w:tcBorders>
              <w:top w:val="single" w:sz="4" w:space="0" w:color="auto"/>
              <w:left w:val="nil"/>
              <w:bottom w:val="single" w:sz="4" w:space="0" w:color="auto"/>
              <w:right w:val="single" w:sz="4" w:space="0" w:color="auto"/>
            </w:tcBorders>
            <w:noWrap/>
            <w:vAlign w:val="center"/>
          </w:tcPr>
          <w:p w14:paraId="14EF26C8" w14:textId="77777777" w:rsidR="00525F69" w:rsidRDefault="00525F69" w:rsidP="00F87195">
            <w:pPr>
              <w:spacing w:after="0" w:line="240" w:lineRule="auto"/>
              <w:ind w:firstLine="567"/>
              <w:jc w:val="center"/>
              <w:rPr>
                <w:rFonts w:ascii="Times New Roman" w:eastAsia="Times New Roman" w:hAnsi="Times New Roman"/>
                <w:sz w:val="24"/>
                <w:szCs w:val="24"/>
                <w:lang w:eastAsia="ru-RU"/>
              </w:rPr>
            </w:pPr>
          </w:p>
        </w:tc>
      </w:tr>
      <w:tr w:rsidR="00525F69" w14:paraId="0DA8C890" w14:textId="77777777" w:rsidTr="00F87195">
        <w:trPr>
          <w:trHeight w:val="315"/>
        </w:trPr>
        <w:tc>
          <w:tcPr>
            <w:tcW w:w="5104" w:type="dxa"/>
            <w:gridSpan w:val="4"/>
            <w:tcBorders>
              <w:top w:val="single" w:sz="4" w:space="0" w:color="auto"/>
              <w:left w:val="single" w:sz="4" w:space="0" w:color="auto"/>
              <w:bottom w:val="single" w:sz="4" w:space="0" w:color="auto"/>
              <w:right w:val="nil"/>
            </w:tcBorders>
            <w:noWrap/>
            <w:vAlign w:val="bottom"/>
            <w:hideMark/>
          </w:tcPr>
          <w:p w14:paraId="2B5714B6"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Итого заработная плата, руб.</w:t>
            </w:r>
          </w:p>
        </w:tc>
        <w:tc>
          <w:tcPr>
            <w:tcW w:w="1373" w:type="dxa"/>
            <w:gridSpan w:val="2"/>
            <w:tcBorders>
              <w:top w:val="single" w:sz="4" w:space="0" w:color="auto"/>
              <w:left w:val="nil"/>
              <w:bottom w:val="single" w:sz="4" w:space="0" w:color="auto"/>
              <w:right w:val="nil"/>
            </w:tcBorders>
            <w:noWrap/>
            <w:vAlign w:val="bottom"/>
            <w:hideMark/>
          </w:tcPr>
          <w:p w14:paraId="46C24A55"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1944" w:type="dxa"/>
            <w:gridSpan w:val="2"/>
            <w:tcBorders>
              <w:top w:val="single" w:sz="4" w:space="0" w:color="auto"/>
              <w:left w:val="nil"/>
              <w:bottom w:val="single" w:sz="4" w:space="0" w:color="auto"/>
              <w:right w:val="nil"/>
            </w:tcBorders>
            <w:noWrap/>
            <w:vAlign w:val="bottom"/>
            <w:hideMark/>
          </w:tcPr>
          <w:p w14:paraId="26AA6BE8"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670" w:type="dxa"/>
            <w:gridSpan w:val="2"/>
            <w:tcBorders>
              <w:top w:val="single" w:sz="4" w:space="0" w:color="auto"/>
              <w:left w:val="nil"/>
              <w:bottom w:val="single" w:sz="4" w:space="0" w:color="auto"/>
              <w:right w:val="nil"/>
            </w:tcBorders>
            <w:noWrap/>
            <w:vAlign w:val="bottom"/>
            <w:hideMark/>
          </w:tcPr>
          <w:p w14:paraId="72FA72A1"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1276" w:type="dxa"/>
            <w:gridSpan w:val="2"/>
            <w:tcBorders>
              <w:top w:val="single" w:sz="4" w:space="0" w:color="auto"/>
              <w:left w:val="nil"/>
              <w:bottom w:val="single" w:sz="4" w:space="0" w:color="auto"/>
              <w:right w:val="single" w:sz="4" w:space="0" w:color="auto"/>
            </w:tcBorders>
            <w:noWrap/>
            <w:vAlign w:val="bottom"/>
            <w:hideMark/>
          </w:tcPr>
          <w:p w14:paraId="0D0C720B"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551" w:type="dxa"/>
            <w:gridSpan w:val="2"/>
            <w:tcBorders>
              <w:top w:val="single" w:sz="4" w:space="0" w:color="auto"/>
              <w:left w:val="single" w:sz="4" w:space="0" w:color="auto"/>
              <w:bottom w:val="single" w:sz="4" w:space="0" w:color="auto"/>
              <w:right w:val="single" w:sz="4" w:space="0" w:color="auto"/>
            </w:tcBorders>
            <w:noWrap/>
            <w:vAlign w:val="bottom"/>
          </w:tcPr>
          <w:p w14:paraId="317FC4AC" w14:textId="77777777" w:rsidR="00525F69" w:rsidRDefault="00525F69" w:rsidP="00F87195">
            <w:pPr>
              <w:spacing w:after="0" w:line="240" w:lineRule="auto"/>
              <w:ind w:firstLine="567"/>
              <w:jc w:val="right"/>
              <w:rPr>
                <w:rFonts w:ascii="Times New Roman" w:eastAsia="Times New Roman" w:hAnsi="Times New Roman"/>
                <w:sz w:val="24"/>
                <w:szCs w:val="24"/>
                <w:lang w:eastAsia="ru-RU"/>
              </w:rPr>
            </w:pPr>
          </w:p>
        </w:tc>
      </w:tr>
      <w:tr w:rsidR="00525F69" w14:paraId="5EF60963" w14:textId="77777777" w:rsidTr="00F87195">
        <w:trPr>
          <w:trHeight w:val="315"/>
        </w:trPr>
        <w:tc>
          <w:tcPr>
            <w:tcW w:w="12367" w:type="dxa"/>
            <w:gridSpan w:val="12"/>
            <w:tcBorders>
              <w:top w:val="single" w:sz="4" w:space="0" w:color="auto"/>
              <w:left w:val="single" w:sz="4" w:space="0" w:color="auto"/>
              <w:bottom w:val="single" w:sz="4" w:space="0" w:color="auto"/>
              <w:right w:val="single" w:sz="4" w:space="0" w:color="auto"/>
            </w:tcBorders>
            <w:noWrap/>
            <w:vAlign w:val="center"/>
            <w:hideMark/>
          </w:tcPr>
          <w:p w14:paraId="1F22FA21" w14:textId="77777777" w:rsidR="00525F69" w:rsidRDefault="00525F69" w:rsidP="00F87195">
            <w:pPr>
              <w:spacing w:after="0" w:line="240" w:lineRule="auto"/>
              <w:ind w:firstLine="567"/>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 Расчет стоимости оказания услуг</w:t>
            </w:r>
          </w:p>
        </w:tc>
        <w:tc>
          <w:tcPr>
            <w:tcW w:w="2551" w:type="dxa"/>
            <w:gridSpan w:val="2"/>
            <w:tcBorders>
              <w:top w:val="single" w:sz="4" w:space="0" w:color="auto"/>
              <w:left w:val="nil"/>
              <w:bottom w:val="single" w:sz="4" w:space="0" w:color="auto"/>
              <w:right w:val="single" w:sz="4" w:space="0" w:color="auto"/>
            </w:tcBorders>
            <w:noWrap/>
            <w:vAlign w:val="center"/>
          </w:tcPr>
          <w:p w14:paraId="1BE29836"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r>
      <w:tr w:rsidR="00525F69" w14:paraId="25385C1A" w14:textId="77777777" w:rsidTr="00F87195">
        <w:trPr>
          <w:trHeight w:val="315"/>
        </w:trPr>
        <w:tc>
          <w:tcPr>
            <w:tcW w:w="12367" w:type="dxa"/>
            <w:gridSpan w:val="12"/>
            <w:tcBorders>
              <w:top w:val="single" w:sz="4" w:space="0" w:color="auto"/>
              <w:left w:val="single" w:sz="4" w:space="0" w:color="auto"/>
              <w:bottom w:val="single" w:sz="4" w:space="0" w:color="auto"/>
              <w:right w:val="single" w:sz="4" w:space="0" w:color="auto"/>
            </w:tcBorders>
            <w:noWrap/>
            <w:vAlign w:val="center"/>
            <w:hideMark/>
          </w:tcPr>
          <w:p w14:paraId="1FD2F688"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2.1 Процент заработной платы в составе себестоимости, %</w:t>
            </w:r>
          </w:p>
        </w:tc>
        <w:tc>
          <w:tcPr>
            <w:tcW w:w="2551" w:type="dxa"/>
            <w:gridSpan w:val="2"/>
            <w:tcBorders>
              <w:top w:val="nil"/>
              <w:left w:val="nil"/>
              <w:bottom w:val="single" w:sz="4" w:space="0" w:color="auto"/>
              <w:right w:val="single" w:sz="4" w:space="0" w:color="auto"/>
            </w:tcBorders>
            <w:noWrap/>
            <w:vAlign w:val="center"/>
          </w:tcPr>
          <w:p w14:paraId="7B487188" w14:textId="77777777" w:rsidR="00525F69" w:rsidRDefault="00525F69" w:rsidP="00F87195">
            <w:pPr>
              <w:spacing w:after="0" w:line="240" w:lineRule="auto"/>
              <w:ind w:firstLine="567"/>
              <w:jc w:val="right"/>
              <w:rPr>
                <w:rFonts w:ascii="Times New Roman" w:eastAsia="Times New Roman" w:hAnsi="Times New Roman"/>
                <w:sz w:val="24"/>
                <w:szCs w:val="24"/>
                <w:lang w:eastAsia="ru-RU"/>
              </w:rPr>
            </w:pPr>
          </w:p>
        </w:tc>
      </w:tr>
      <w:tr w:rsidR="00525F69" w14:paraId="72A3E2B6" w14:textId="77777777" w:rsidTr="00F87195">
        <w:trPr>
          <w:trHeight w:val="315"/>
        </w:trPr>
        <w:tc>
          <w:tcPr>
            <w:tcW w:w="12367" w:type="dxa"/>
            <w:gridSpan w:val="12"/>
            <w:tcBorders>
              <w:top w:val="single" w:sz="4" w:space="0" w:color="auto"/>
              <w:left w:val="single" w:sz="4" w:space="0" w:color="auto"/>
              <w:bottom w:val="single" w:sz="4" w:space="0" w:color="auto"/>
              <w:right w:val="single" w:sz="4" w:space="0" w:color="auto"/>
            </w:tcBorders>
            <w:noWrap/>
            <w:vAlign w:val="center"/>
            <w:hideMark/>
          </w:tcPr>
          <w:p w14:paraId="7E322849"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2.2 Себестоимость работ </w:t>
            </w:r>
          </w:p>
        </w:tc>
        <w:tc>
          <w:tcPr>
            <w:tcW w:w="2551" w:type="dxa"/>
            <w:gridSpan w:val="2"/>
            <w:tcBorders>
              <w:top w:val="nil"/>
              <w:left w:val="nil"/>
              <w:bottom w:val="single" w:sz="4" w:space="0" w:color="auto"/>
              <w:right w:val="single" w:sz="4" w:space="0" w:color="auto"/>
            </w:tcBorders>
            <w:noWrap/>
            <w:vAlign w:val="center"/>
          </w:tcPr>
          <w:p w14:paraId="6540665D" w14:textId="77777777" w:rsidR="00525F69" w:rsidRDefault="00525F69" w:rsidP="00F87195">
            <w:pPr>
              <w:spacing w:after="0" w:line="240" w:lineRule="auto"/>
              <w:ind w:firstLine="567"/>
              <w:jc w:val="right"/>
              <w:rPr>
                <w:rFonts w:ascii="Times New Roman" w:eastAsia="Times New Roman" w:hAnsi="Times New Roman"/>
                <w:sz w:val="24"/>
                <w:szCs w:val="24"/>
                <w:lang w:eastAsia="ru-RU"/>
              </w:rPr>
            </w:pPr>
          </w:p>
        </w:tc>
      </w:tr>
      <w:tr w:rsidR="00525F69" w14:paraId="34D98F7A" w14:textId="77777777" w:rsidTr="00F87195">
        <w:trPr>
          <w:trHeight w:val="315"/>
        </w:trPr>
        <w:tc>
          <w:tcPr>
            <w:tcW w:w="12367" w:type="dxa"/>
            <w:gridSpan w:val="12"/>
            <w:tcBorders>
              <w:top w:val="single" w:sz="4" w:space="0" w:color="auto"/>
              <w:left w:val="single" w:sz="4" w:space="0" w:color="auto"/>
              <w:bottom w:val="single" w:sz="4" w:space="0" w:color="auto"/>
              <w:right w:val="single" w:sz="4" w:space="0" w:color="auto"/>
            </w:tcBorders>
            <w:noWrap/>
            <w:vAlign w:val="center"/>
            <w:hideMark/>
          </w:tcPr>
          <w:p w14:paraId="143D53A9"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2.3 Уровень рентабельности, </w:t>
            </w:r>
          </w:p>
        </w:tc>
        <w:tc>
          <w:tcPr>
            <w:tcW w:w="2551" w:type="dxa"/>
            <w:gridSpan w:val="2"/>
            <w:tcBorders>
              <w:top w:val="nil"/>
              <w:left w:val="nil"/>
              <w:bottom w:val="single" w:sz="4" w:space="0" w:color="auto"/>
              <w:right w:val="single" w:sz="4" w:space="0" w:color="auto"/>
            </w:tcBorders>
            <w:noWrap/>
            <w:vAlign w:val="center"/>
          </w:tcPr>
          <w:p w14:paraId="0FBF3178" w14:textId="77777777" w:rsidR="00525F69" w:rsidRDefault="00525F69" w:rsidP="00F87195">
            <w:pPr>
              <w:spacing w:after="0" w:line="240" w:lineRule="auto"/>
              <w:ind w:firstLine="567"/>
              <w:jc w:val="right"/>
              <w:rPr>
                <w:rFonts w:ascii="Times New Roman" w:eastAsia="Times New Roman" w:hAnsi="Times New Roman"/>
                <w:sz w:val="24"/>
                <w:szCs w:val="24"/>
                <w:lang w:eastAsia="ru-RU"/>
              </w:rPr>
            </w:pPr>
          </w:p>
        </w:tc>
      </w:tr>
      <w:tr w:rsidR="00525F69" w14:paraId="3865DC78" w14:textId="77777777" w:rsidTr="00F87195">
        <w:trPr>
          <w:trHeight w:val="315"/>
        </w:trPr>
        <w:tc>
          <w:tcPr>
            <w:tcW w:w="12367" w:type="dxa"/>
            <w:gridSpan w:val="12"/>
            <w:tcBorders>
              <w:top w:val="single" w:sz="4" w:space="0" w:color="auto"/>
              <w:left w:val="single" w:sz="4" w:space="0" w:color="auto"/>
              <w:bottom w:val="single" w:sz="4" w:space="0" w:color="auto"/>
              <w:right w:val="single" w:sz="4" w:space="0" w:color="auto"/>
            </w:tcBorders>
            <w:noWrap/>
            <w:vAlign w:val="center"/>
            <w:hideMark/>
          </w:tcPr>
          <w:p w14:paraId="19620EB8"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Итого </w:t>
            </w:r>
          </w:p>
        </w:tc>
        <w:tc>
          <w:tcPr>
            <w:tcW w:w="2551" w:type="dxa"/>
            <w:gridSpan w:val="2"/>
            <w:tcBorders>
              <w:top w:val="nil"/>
              <w:left w:val="nil"/>
              <w:bottom w:val="single" w:sz="4" w:space="0" w:color="auto"/>
              <w:right w:val="single" w:sz="4" w:space="0" w:color="auto"/>
            </w:tcBorders>
            <w:noWrap/>
            <w:vAlign w:val="center"/>
          </w:tcPr>
          <w:p w14:paraId="61DB62B0" w14:textId="77777777" w:rsidR="00525F69" w:rsidRDefault="00525F69" w:rsidP="00F87195">
            <w:pPr>
              <w:spacing w:after="0" w:line="240" w:lineRule="auto"/>
              <w:ind w:firstLine="567"/>
              <w:jc w:val="right"/>
              <w:rPr>
                <w:rFonts w:ascii="Times New Roman" w:eastAsia="Times New Roman" w:hAnsi="Times New Roman"/>
                <w:sz w:val="24"/>
                <w:szCs w:val="24"/>
                <w:lang w:eastAsia="ru-RU"/>
              </w:rPr>
            </w:pPr>
          </w:p>
        </w:tc>
      </w:tr>
      <w:tr w:rsidR="00525F69" w14:paraId="5D372E02" w14:textId="77777777" w:rsidTr="00F87195">
        <w:trPr>
          <w:trHeight w:val="315"/>
        </w:trPr>
        <w:tc>
          <w:tcPr>
            <w:tcW w:w="12367" w:type="dxa"/>
            <w:gridSpan w:val="12"/>
            <w:tcBorders>
              <w:top w:val="single" w:sz="4" w:space="0" w:color="auto"/>
              <w:left w:val="single" w:sz="4" w:space="0" w:color="auto"/>
              <w:bottom w:val="single" w:sz="4" w:space="0" w:color="auto"/>
              <w:right w:val="single" w:sz="4" w:space="0" w:color="auto"/>
            </w:tcBorders>
            <w:noWrap/>
            <w:vAlign w:val="center"/>
            <w:hideMark/>
          </w:tcPr>
          <w:p w14:paraId="36C7BBF7" w14:textId="77777777" w:rsidR="00525F69" w:rsidRDefault="00525F69" w:rsidP="00F87195">
            <w:pPr>
              <w:spacing w:after="0" w:line="240" w:lineRule="auto"/>
              <w:ind w:firstLine="567"/>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 Командировочные расходы</w:t>
            </w:r>
          </w:p>
        </w:tc>
        <w:tc>
          <w:tcPr>
            <w:tcW w:w="2551" w:type="dxa"/>
            <w:gridSpan w:val="2"/>
            <w:tcBorders>
              <w:top w:val="single" w:sz="4" w:space="0" w:color="auto"/>
              <w:left w:val="nil"/>
              <w:bottom w:val="single" w:sz="4" w:space="0" w:color="auto"/>
              <w:right w:val="single" w:sz="4" w:space="0" w:color="auto"/>
            </w:tcBorders>
            <w:noWrap/>
            <w:vAlign w:val="center"/>
          </w:tcPr>
          <w:p w14:paraId="2782BA70"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r>
      <w:tr w:rsidR="00525F69" w14:paraId="49A07899" w14:textId="77777777" w:rsidTr="00F87195">
        <w:trPr>
          <w:trHeight w:val="315"/>
        </w:trPr>
        <w:tc>
          <w:tcPr>
            <w:tcW w:w="12367" w:type="dxa"/>
            <w:gridSpan w:val="12"/>
            <w:tcBorders>
              <w:top w:val="single" w:sz="4" w:space="0" w:color="auto"/>
              <w:left w:val="single" w:sz="4" w:space="0" w:color="auto"/>
              <w:bottom w:val="single" w:sz="4" w:space="0" w:color="auto"/>
              <w:right w:val="single" w:sz="4" w:space="0" w:color="auto"/>
            </w:tcBorders>
            <w:noWrap/>
            <w:vAlign w:val="center"/>
            <w:hideMark/>
          </w:tcPr>
          <w:p w14:paraId="28ECDBF8"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3.1 Проживание, сутки ( </w:t>
            </w:r>
          </w:p>
        </w:tc>
        <w:tc>
          <w:tcPr>
            <w:tcW w:w="2551" w:type="dxa"/>
            <w:gridSpan w:val="2"/>
            <w:tcBorders>
              <w:top w:val="nil"/>
              <w:left w:val="nil"/>
              <w:bottom w:val="single" w:sz="4" w:space="0" w:color="auto"/>
              <w:right w:val="single" w:sz="4" w:space="0" w:color="auto"/>
            </w:tcBorders>
            <w:noWrap/>
            <w:vAlign w:val="center"/>
          </w:tcPr>
          <w:p w14:paraId="21BF7962" w14:textId="77777777" w:rsidR="00525F69" w:rsidRDefault="00525F69" w:rsidP="00F87195">
            <w:pPr>
              <w:spacing w:after="0" w:line="240" w:lineRule="auto"/>
              <w:ind w:firstLine="567"/>
              <w:jc w:val="right"/>
              <w:rPr>
                <w:rFonts w:ascii="Times New Roman" w:eastAsia="Times New Roman" w:hAnsi="Times New Roman"/>
                <w:sz w:val="24"/>
                <w:szCs w:val="24"/>
                <w:lang w:eastAsia="ru-RU"/>
              </w:rPr>
            </w:pPr>
          </w:p>
        </w:tc>
      </w:tr>
      <w:tr w:rsidR="00525F69" w14:paraId="2AFA8BFE" w14:textId="77777777" w:rsidTr="00F87195">
        <w:trPr>
          <w:trHeight w:val="315"/>
        </w:trPr>
        <w:tc>
          <w:tcPr>
            <w:tcW w:w="12367" w:type="dxa"/>
            <w:gridSpan w:val="12"/>
            <w:tcBorders>
              <w:top w:val="single" w:sz="4" w:space="0" w:color="auto"/>
              <w:left w:val="single" w:sz="4" w:space="0" w:color="auto"/>
              <w:bottom w:val="single" w:sz="4" w:space="0" w:color="auto"/>
              <w:right w:val="single" w:sz="4" w:space="0" w:color="auto"/>
            </w:tcBorders>
            <w:noWrap/>
            <w:vAlign w:val="center"/>
            <w:hideMark/>
          </w:tcPr>
          <w:p w14:paraId="2C3F50D0"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3.2 Проезд туда -обратно </w:t>
            </w:r>
          </w:p>
        </w:tc>
        <w:tc>
          <w:tcPr>
            <w:tcW w:w="2551" w:type="dxa"/>
            <w:gridSpan w:val="2"/>
            <w:tcBorders>
              <w:top w:val="nil"/>
              <w:left w:val="nil"/>
              <w:bottom w:val="single" w:sz="4" w:space="0" w:color="auto"/>
              <w:right w:val="single" w:sz="4" w:space="0" w:color="auto"/>
            </w:tcBorders>
            <w:noWrap/>
            <w:vAlign w:val="center"/>
          </w:tcPr>
          <w:p w14:paraId="140BFD21" w14:textId="77777777" w:rsidR="00525F69" w:rsidRDefault="00525F69" w:rsidP="00F87195">
            <w:pPr>
              <w:spacing w:after="0" w:line="240" w:lineRule="auto"/>
              <w:ind w:firstLine="567"/>
              <w:jc w:val="right"/>
              <w:rPr>
                <w:rFonts w:ascii="Times New Roman" w:eastAsia="Times New Roman" w:hAnsi="Times New Roman"/>
                <w:sz w:val="24"/>
                <w:szCs w:val="24"/>
                <w:lang w:eastAsia="ru-RU"/>
              </w:rPr>
            </w:pPr>
          </w:p>
        </w:tc>
      </w:tr>
      <w:tr w:rsidR="00525F69" w14:paraId="7F9DA53B" w14:textId="77777777" w:rsidTr="00F87195">
        <w:trPr>
          <w:trHeight w:val="315"/>
        </w:trPr>
        <w:tc>
          <w:tcPr>
            <w:tcW w:w="12367" w:type="dxa"/>
            <w:gridSpan w:val="12"/>
            <w:tcBorders>
              <w:top w:val="single" w:sz="4" w:space="0" w:color="auto"/>
              <w:left w:val="single" w:sz="4" w:space="0" w:color="auto"/>
              <w:bottom w:val="single" w:sz="4" w:space="0" w:color="auto"/>
              <w:right w:val="single" w:sz="4" w:space="0" w:color="auto"/>
            </w:tcBorders>
            <w:noWrap/>
            <w:vAlign w:val="center"/>
            <w:hideMark/>
          </w:tcPr>
          <w:p w14:paraId="68D9612B"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3.3 Суточные </w:t>
            </w:r>
          </w:p>
        </w:tc>
        <w:tc>
          <w:tcPr>
            <w:tcW w:w="2551" w:type="dxa"/>
            <w:gridSpan w:val="2"/>
            <w:tcBorders>
              <w:top w:val="nil"/>
              <w:left w:val="nil"/>
              <w:bottom w:val="single" w:sz="4" w:space="0" w:color="auto"/>
              <w:right w:val="single" w:sz="4" w:space="0" w:color="auto"/>
            </w:tcBorders>
            <w:noWrap/>
            <w:vAlign w:val="center"/>
          </w:tcPr>
          <w:p w14:paraId="76719CEA" w14:textId="77777777" w:rsidR="00525F69" w:rsidRDefault="00525F69" w:rsidP="00F87195">
            <w:pPr>
              <w:spacing w:after="0" w:line="240" w:lineRule="auto"/>
              <w:ind w:firstLine="567"/>
              <w:jc w:val="right"/>
              <w:rPr>
                <w:rFonts w:ascii="Times New Roman" w:eastAsia="Times New Roman" w:hAnsi="Times New Roman"/>
                <w:sz w:val="24"/>
                <w:szCs w:val="24"/>
                <w:lang w:eastAsia="ru-RU"/>
              </w:rPr>
            </w:pPr>
          </w:p>
        </w:tc>
      </w:tr>
      <w:tr w:rsidR="00525F69" w14:paraId="5A7B2688" w14:textId="77777777" w:rsidTr="00F87195">
        <w:trPr>
          <w:trHeight w:val="315"/>
        </w:trPr>
        <w:tc>
          <w:tcPr>
            <w:tcW w:w="12367" w:type="dxa"/>
            <w:gridSpan w:val="12"/>
            <w:tcBorders>
              <w:top w:val="single" w:sz="4" w:space="0" w:color="auto"/>
              <w:left w:val="single" w:sz="4" w:space="0" w:color="auto"/>
              <w:bottom w:val="single" w:sz="4" w:space="0" w:color="auto"/>
              <w:right w:val="single" w:sz="4" w:space="0" w:color="auto"/>
            </w:tcBorders>
            <w:noWrap/>
            <w:vAlign w:val="center"/>
            <w:hideMark/>
          </w:tcPr>
          <w:p w14:paraId="5DD8BBBF"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Итого с учетом командировочных расходов </w:t>
            </w:r>
          </w:p>
        </w:tc>
        <w:tc>
          <w:tcPr>
            <w:tcW w:w="2551" w:type="dxa"/>
            <w:gridSpan w:val="2"/>
            <w:tcBorders>
              <w:top w:val="nil"/>
              <w:left w:val="nil"/>
              <w:bottom w:val="single" w:sz="4" w:space="0" w:color="auto"/>
              <w:right w:val="single" w:sz="4" w:space="0" w:color="auto"/>
            </w:tcBorders>
            <w:noWrap/>
            <w:vAlign w:val="center"/>
          </w:tcPr>
          <w:p w14:paraId="5EA77D34" w14:textId="77777777" w:rsidR="00525F69" w:rsidRDefault="00525F69" w:rsidP="00F87195">
            <w:pPr>
              <w:spacing w:after="0" w:line="240" w:lineRule="auto"/>
              <w:ind w:firstLine="567"/>
              <w:jc w:val="right"/>
              <w:rPr>
                <w:rFonts w:ascii="Times New Roman" w:eastAsia="Times New Roman" w:hAnsi="Times New Roman"/>
                <w:sz w:val="24"/>
                <w:szCs w:val="24"/>
                <w:lang w:eastAsia="ru-RU"/>
              </w:rPr>
            </w:pPr>
          </w:p>
        </w:tc>
      </w:tr>
      <w:tr w:rsidR="00525F69" w14:paraId="161B4B5F" w14:textId="77777777" w:rsidTr="00F87195">
        <w:trPr>
          <w:trHeight w:val="315"/>
        </w:trPr>
        <w:tc>
          <w:tcPr>
            <w:tcW w:w="12367" w:type="dxa"/>
            <w:gridSpan w:val="12"/>
            <w:tcBorders>
              <w:top w:val="single" w:sz="4" w:space="0" w:color="auto"/>
              <w:left w:val="single" w:sz="4" w:space="0" w:color="auto"/>
              <w:bottom w:val="single" w:sz="4" w:space="0" w:color="auto"/>
              <w:right w:val="single" w:sz="4" w:space="0" w:color="auto"/>
            </w:tcBorders>
            <w:noWrap/>
            <w:vAlign w:val="center"/>
            <w:hideMark/>
          </w:tcPr>
          <w:p w14:paraId="418205CC" w14:textId="7A947E6A" w:rsidR="00525F69" w:rsidRDefault="00525F69" w:rsidP="00B52244">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НДС, 2</w:t>
            </w:r>
            <w:r w:rsidR="00B52244">
              <w:rPr>
                <w:rFonts w:ascii="Times New Roman" w:eastAsia="Times New Roman" w:hAnsi="Times New Roman"/>
                <w:sz w:val="24"/>
                <w:szCs w:val="24"/>
                <w:lang w:eastAsia="ru-RU"/>
              </w:rPr>
              <w:t>2</w:t>
            </w:r>
            <w:r>
              <w:rPr>
                <w:rFonts w:ascii="Times New Roman" w:eastAsia="Times New Roman" w:hAnsi="Times New Roman"/>
                <w:sz w:val="24"/>
                <w:szCs w:val="24"/>
                <w:lang w:eastAsia="ru-RU"/>
              </w:rPr>
              <w:t>%</w:t>
            </w:r>
          </w:p>
        </w:tc>
        <w:tc>
          <w:tcPr>
            <w:tcW w:w="2551" w:type="dxa"/>
            <w:gridSpan w:val="2"/>
            <w:tcBorders>
              <w:top w:val="nil"/>
              <w:left w:val="nil"/>
              <w:bottom w:val="single" w:sz="4" w:space="0" w:color="auto"/>
              <w:right w:val="single" w:sz="4" w:space="0" w:color="auto"/>
            </w:tcBorders>
            <w:noWrap/>
            <w:vAlign w:val="center"/>
          </w:tcPr>
          <w:p w14:paraId="34254D82" w14:textId="77777777" w:rsidR="00525F69" w:rsidRDefault="00525F69" w:rsidP="00F87195">
            <w:pPr>
              <w:spacing w:after="0" w:line="240" w:lineRule="auto"/>
              <w:ind w:firstLine="567"/>
              <w:jc w:val="right"/>
              <w:rPr>
                <w:rFonts w:ascii="Times New Roman" w:eastAsia="Times New Roman" w:hAnsi="Times New Roman"/>
                <w:sz w:val="24"/>
                <w:szCs w:val="24"/>
                <w:lang w:eastAsia="ru-RU"/>
              </w:rPr>
            </w:pPr>
          </w:p>
        </w:tc>
      </w:tr>
      <w:tr w:rsidR="00525F69" w14:paraId="46FAC2A2" w14:textId="77777777" w:rsidTr="00F87195">
        <w:trPr>
          <w:trHeight w:val="315"/>
        </w:trPr>
        <w:tc>
          <w:tcPr>
            <w:tcW w:w="12367" w:type="dxa"/>
            <w:gridSpan w:val="12"/>
            <w:tcBorders>
              <w:top w:val="single" w:sz="4" w:space="0" w:color="auto"/>
              <w:left w:val="single" w:sz="4" w:space="0" w:color="auto"/>
              <w:bottom w:val="single" w:sz="4" w:space="0" w:color="auto"/>
              <w:right w:val="single" w:sz="4" w:space="0" w:color="auto"/>
            </w:tcBorders>
            <w:noWrap/>
            <w:vAlign w:val="center"/>
            <w:hideMark/>
          </w:tcPr>
          <w:p w14:paraId="30273881" w14:textId="77777777" w:rsidR="00525F69" w:rsidRDefault="00525F69" w:rsidP="00F87195">
            <w:pPr>
              <w:spacing w:after="0" w:line="240" w:lineRule="auto"/>
              <w:ind w:firstLine="567"/>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Итого с НДС</w:t>
            </w:r>
          </w:p>
        </w:tc>
        <w:tc>
          <w:tcPr>
            <w:tcW w:w="2551" w:type="dxa"/>
            <w:gridSpan w:val="2"/>
            <w:tcBorders>
              <w:top w:val="nil"/>
              <w:left w:val="nil"/>
              <w:bottom w:val="single" w:sz="4" w:space="0" w:color="auto"/>
              <w:right w:val="single" w:sz="4" w:space="0" w:color="auto"/>
            </w:tcBorders>
            <w:noWrap/>
            <w:vAlign w:val="center"/>
          </w:tcPr>
          <w:p w14:paraId="6BAF8128" w14:textId="77777777" w:rsidR="00525F69" w:rsidRDefault="00525F69" w:rsidP="00F87195">
            <w:pPr>
              <w:spacing w:after="0" w:line="240" w:lineRule="auto"/>
              <w:ind w:firstLine="567"/>
              <w:jc w:val="right"/>
              <w:rPr>
                <w:rFonts w:ascii="Times New Roman" w:eastAsia="Times New Roman" w:hAnsi="Times New Roman"/>
                <w:b/>
                <w:bCs/>
                <w:sz w:val="24"/>
                <w:szCs w:val="24"/>
                <w:lang w:eastAsia="ru-RU"/>
              </w:rPr>
            </w:pPr>
          </w:p>
        </w:tc>
      </w:tr>
      <w:tr w:rsidR="00525F69" w14:paraId="0200DF64" w14:textId="77777777" w:rsidTr="00F87195">
        <w:trPr>
          <w:trHeight w:val="330"/>
        </w:trPr>
        <w:tc>
          <w:tcPr>
            <w:tcW w:w="904" w:type="dxa"/>
            <w:gridSpan w:val="2"/>
            <w:noWrap/>
            <w:vAlign w:val="bottom"/>
            <w:hideMark/>
          </w:tcPr>
          <w:p w14:paraId="1D09984C" w14:textId="77777777" w:rsidR="00525F69" w:rsidRDefault="00525F69" w:rsidP="00F87195">
            <w:pPr>
              <w:rPr>
                <w:rFonts w:ascii="Times New Roman" w:eastAsia="Times New Roman" w:hAnsi="Times New Roman"/>
                <w:b/>
                <w:bCs/>
                <w:sz w:val="24"/>
                <w:szCs w:val="24"/>
                <w:lang w:eastAsia="ru-RU"/>
              </w:rPr>
            </w:pPr>
          </w:p>
        </w:tc>
        <w:tc>
          <w:tcPr>
            <w:tcW w:w="4200" w:type="dxa"/>
            <w:gridSpan w:val="2"/>
            <w:noWrap/>
            <w:vAlign w:val="bottom"/>
            <w:hideMark/>
          </w:tcPr>
          <w:p w14:paraId="14244E1D" w14:textId="77777777" w:rsidR="00525F69" w:rsidRDefault="00525F69" w:rsidP="00F87195">
            <w:pPr>
              <w:spacing w:after="0" w:line="256" w:lineRule="auto"/>
              <w:rPr>
                <w:sz w:val="20"/>
                <w:szCs w:val="20"/>
                <w:lang w:eastAsia="ru-RU"/>
              </w:rPr>
            </w:pPr>
          </w:p>
        </w:tc>
        <w:tc>
          <w:tcPr>
            <w:tcW w:w="1373" w:type="dxa"/>
            <w:gridSpan w:val="2"/>
            <w:noWrap/>
            <w:vAlign w:val="bottom"/>
            <w:hideMark/>
          </w:tcPr>
          <w:p w14:paraId="4FD57258" w14:textId="77777777" w:rsidR="00525F69" w:rsidRDefault="00525F69" w:rsidP="00F87195">
            <w:pPr>
              <w:spacing w:after="0" w:line="256" w:lineRule="auto"/>
              <w:rPr>
                <w:sz w:val="20"/>
                <w:szCs w:val="20"/>
                <w:lang w:eastAsia="ru-RU"/>
              </w:rPr>
            </w:pPr>
          </w:p>
        </w:tc>
        <w:tc>
          <w:tcPr>
            <w:tcW w:w="1944" w:type="dxa"/>
            <w:gridSpan w:val="2"/>
            <w:noWrap/>
            <w:vAlign w:val="bottom"/>
            <w:hideMark/>
          </w:tcPr>
          <w:p w14:paraId="4A908291" w14:textId="77777777" w:rsidR="00525F69" w:rsidRDefault="00525F69" w:rsidP="00F87195">
            <w:pPr>
              <w:spacing w:after="0" w:line="256" w:lineRule="auto"/>
              <w:rPr>
                <w:sz w:val="20"/>
                <w:szCs w:val="20"/>
                <w:lang w:eastAsia="ru-RU"/>
              </w:rPr>
            </w:pPr>
          </w:p>
        </w:tc>
        <w:tc>
          <w:tcPr>
            <w:tcW w:w="2670" w:type="dxa"/>
            <w:gridSpan w:val="2"/>
            <w:noWrap/>
            <w:vAlign w:val="bottom"/>
            <w:hideMark/>
          </w:tcPr>
          <w:p w14:paraId="24EDE465" w14:textId="77777777" w:rsidR="00525F69" w:rsidRDefault="00525F69" w:rsidP="00F87195">
            <w:pPr>
              <w:spacing w:after="0" w:line="256" w:lineRule="auto"/>
              <w:rPr>
                <w:sz w:val="20"/>
                <w:szCs w:val="20"/>
                <w:lang w:eastAsia="ru-RU"/>
              </w:rPr>
            </w:pPr>
          </w:p>
        </w:tc>
        <w:tc>
          <w:tcPr>
            <w:tcW w:w="1276" w:type="dxa"/>
            <w:gridSpan w:val="2"/>
            <w:noWrap/>
            <w:vAlign w:val="bottom"/>
            <w:hideMark/>
          </w:tcPr>
          <w:p w14:paraId="555FC9DC" w14:textId="77777777" w:rsidR="00525F69" w:rsidRDefault="00525F69" w:rsidP="00F87195">
            <w:pPr>
              <w:spacing w:after="0" w:line="256" w:lineRule="auto"/>
              <w:rPr>
                <w:sz w:val="20"/>
                <w:szCs w:val="20"/>
                <w:lang w:eastAsia="ru-RU"/>
              </w:rPr>
            </w:pPr>
          </w:p>
        </w:tc>
        <w:tc>
          <w:tcPr>
            <w:tcW w:w="2551" w:type="dxa"/>
            <w:gridSpan w:val="2"/>
            <w:noWrap/>
            <w:vAlign w:val="bottom"/>
            <w:hideMark/>
          </w:tcPr>
          <w:p w14:paraId="56CFEE96" w14:textId="77777777" w:rsidR="00525F69" w:rsidRDefault="00525F69" w:rsidP="00F87195">
            <w:pPr>
              <w:spacing w:after="0" w:line="256" w:lineRule="auto"/>
              <w:rPr>
                <w:sz w:val="20"/>
                <w:szCs w:val="20"/>
                <w:lang w:eastAsia="ru-RU"/>
              </w:rPr>
            </w:pPr>
          </w:p>
        </w:tc>
      </w:tr>
      <w:tr w:rsidR="00525F69" w14:paraId="4B836FF3" w14:textId="77777777" w:rsidTr="00F87195">
        <w:trPr>
          <w:trHeight w:val="315"/>
        </w:trPr>
        <w:tc>
          <w:tcPr>
            <w:tcW w:w="11091" w:type="dxa"/>
            <w:gridSpan w:val="10"/>
            <w:tcBorders>
              <w:top w:val="nil"/>
              <w:left w:val="nil"/>
              <w:bottom w:val="single" w:sz="4" w:space="0" w:color="auto"/>
              <w:right w:val="nil"/>
            </w:tcBorders>
            <w:noWrap/>
            <w:vAlign w:val="bottom"/>
            <w:hideMark/>
          </w:tcPr>
          <w:p w14:paraId="7686AC35" w14:textId="77777777" w:rsidR="00525F69" w:rsidRDefault="00525F69" w:rsidP="00F87195">
            <w:pPr>
              <w:spacing w:after="0" w:line="256" w:lineRule="auto"/>
              <w:rPr>
                <w:sz w:val="20"/>
                <w:szCs w:val="20"/>
                <w:lang w:eastAsia="ru-RU"/>
              </w:rPr>
            </w:pPr>
          </w:p>
        </w:tc>
        <w:tc>
          <w:tcPr>
            <w:tcW w:w="1276" w:type="dxa"/>
            <w:gridSpan w:val="2"/>
            <w:noWrap/>
            <w:vAlign w:val="bottom"/>
            <w:hideMark/>
          </w:tcPr>
          <w:p w14:paraId="278965E5" w14:textId="77777777" w:rsidR="00525F69" w:rsidRDefault="00525F69" w:rsidP="00F87195">
            <w:pPr>
              <w:spacing w:after="0" w:line="256" w:lineRule="auto"/>
              <w:rPr>
                <w:sz w:val="20"/>
                <w:szCs w:val="20"/>
                <w:lang w:eastAsia="ru-RU"/>
              </w:rPr>
            </w:pPr>
          </w:p>
        </w:tc>
        <w:tc>
          <w:tcPr>
            <w:tcW w:w="2551" w:type="dxa"/>
            <w:gridSpan w:val="2"/>
            <w:noWrap/>
            <w:vAlign w:val="center"/>
            <w:hideMark/>
          </w:tcPr>
          <w:p w14:paraId="5D16B750" w14:textId="77777777" w:rsidR="00525F69" w:rsidRDefault="00525F69" w:rsidP="00F87195">
            <w:pPr>
              <w:spacing w:after="0" w:line="256" w:lineRule="auto"/>
              <w:rPr>
                <w:sz w:val="20"/>
                <w:szCs w:val="20"/>
                <w:lang w:eastAsia="ru-RU"/>
              </w:rPr>
            </w:pPr>
          </w:p>
        </w:tc>
      </w:tr>
      <w:tr w:rsidR="00525F69" w14:paraId="1B565CCD" w14:textId="77777777" w:rsidTr="00F87195">
        <w:trPr>
          <w:trHeight w:val="315"/>
        </w:trPr>
        <w:tc>
          <w:tcPr>
            <w:tcW w:w="904" w:type="dxa"/>
            <w:gridSpan w:val="2"/>
            <w:noWrap/>
            <w:vAlign w:val="center"/>
            <w:hideMark/>
          </w:tcPr>
          <w:p w14:paraId="0C6A88BC" w14:textId="77777777" w:rsidR="00525F69" w:rsidRDefault="00525F69" w:rsidP="00F87195">
            <w:pPr>
              <w:spacing w:after="0" w:line="256" w:lineRule="auto"/>
              <w:rPr>
                <w:sz w:val="20"/>
                <w:szCs w:val="20"/>
                <w:lang w:eastAsia="ru-RU"/>
              </w:rPr>
            </w:pPr>
          </w:p>
        </w:tc>
        <w:tc>
          <w:tcPr>
            <w:tcW w:w="4200" w:type="dxa"/>
            <w:gridSpan w:val="2"/>
            <w:noWrap/>
            <w:vAlign w:val="center"/>
            <w:hideMark/>
          </w:tcPr>
          <w:p w14:paraId="6E0C4466" w14:textId="77777777" w:rsidR="00525F69" w:rsidRDefault="00525F69" w:rsidP="00F87195">
            <w:pPr>
              <w:spacing w:after="0" w:line="256" w:lineRule="auto"/>
              <w:rPr>
                <w:sz w:val="20"/>
                <w:szCs w:val="20"/>
                <w:lang w:eastAsia="ru-RU"/>
              </w:rPr>
            </w:pPr>
          </w:p>
        </w:tc>
        <w:tc>
          <w:tcPr>
            <w:tcW w:w="3317" w:type="dxa"/>
            <w:gridSpan w:val="4"/>
            <w:noWrap/>
            <w:vAlign w:val="center"/>
            <w:hideMark/>
          </w:tcPr>
          <w:p w14:paraId="67A8EE6B"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(сумма прописью)</w:t>
            </w:r>
          </w:p>
        </w:tc>
        <w:tc>
          <w:tcPr>
            <w:tcW w:w="2670" w:type="dxa"/>
            <w:gridSpan w:val="2"/>
            <w:noWrap/>
            <w:vAlign w:val="center"/>
            <w:hideMark/>
          </w:tcPr>
          <w:p w14:paraId="56CF7854" w14:textId="77777777" w:rsidR="00525F69" w:rsidRDefault="00525F69" w:rsidP="00F87195">
            <w:pPr>
              <w:rPr>
                <w:rFonts w:ascii="Times New Roman" w:eastAsia="Times New Roman" w:hAnsi="Times New Roman"/>
                <w:sz w:val="24"/>
                <w:szCs w:val="24"/>
                <w:lang w:eastAsia="ru-RU"/>
              </w:rPr>
            </w:pPr>
          </w:p>
        </w:tc>
        <w:tc>
          <w:tcPr>
            <w:tcW w:w="1276" w:type="dxa"/>
            <w:gridSpan w:val="2"/>
            <w:noWrap/>
            <w:vAlign w:val="center"/>
            <w:hideMark/>
          </w:tcPr>
          <w:p w14:paraId="70481936" w14:textId="77777777" w:rsidR="00525F69" w:rsidRDefault="00525F69" w:rsidP="00F87195">
            <w:pPr>
              <w:spacing w:after="0" w:line="256" w:lineRule="auto"/>
              <w:rPr>
                <w:sz w:val="20"/>
                <w:szCs w:val="20"/>
                <w:lang w:eastAsia="ru-RU"/>
              </w:rPr>
            </w:pPr>
          </w:p>
        </w:tc>
        <w:tc>
          <w:tcPr>
            <w:tcW w:w="2551" w:type="dxa"/>
            <w:gridSpan w:val="2"/>
            <w:noWrap/>
            <w:vAlign w:val="bottom"/>
            <w:hideMark/>
          </w:tcPr>
          <w:p w14:paraId="18FC1FA3" w14:textId="77777777" w:rsidR="00525F69" w:rsidRDefault="00525F69" w:rsidP="00F87195">
            <w:pPr>
              <w:spacing w:after="0" w:line="256" w:lineRule="auto"/>
              <w:rPr>
                <w:sz w:val="20"/>
                <w:szCs w:val="20"/>
                <w:lang w:eastAsia="ru-RU"/>
              </w:rPr>
            </w:pPr>
          </w:p>
        </w:tc>
      </w:tr>
      <w:tr w:rsidR="00525F69" w14:paraId="59A33957" w14:textId="77777777" w:rsidTr="00F87195">
        <w:trPr>
          <w:trHeight w:val="315"/>
        </w:trPr>
        <w:tc>
          <w:tcPr>
            <w:tcW w:w="904" w:type="dxa"/>
            <w:gridSpan w:val="2"/>
            <w:noWrap/>
            <w:vAlign w:val="center"/>
            <w:hideMark/>
          </w:tcPr>
          <w:p w14:paraId="5B32DADF" w14:textId="77777777" w:rsidR="00525F69" w:rsidRDefault="00525F69" w:rsidP="00F87195">
            <w:pPr>
              <w:spacing w:after="0" w:line="256" w:lineRule="auto"/>
              <w:rPr>
                <w:sz w:val="20"/>
                <w:szCs w:val="20"/>
                <w:lang w:eastAsia="ru-RU"/>
              </w:rPr>
            </w:pPr>
          </w:p>
        </w:tc>
        <w:tc>
          <w:tcPr>
            <w:tcW w:w="4200" w:type="dxa"/>
            <w:gridSpan w:val="2"/>
            <w:noWrap/>
            <w:vAlign w:val="center"/>
            <w:hideMark/>
          </w:tcPr>
          <w:p w14:paraId="490371E8" w14:textId="77777777" w:rsidR="00525F69" w:rsidRDefault="00525F69" w:rsidP="00F87195">
            <w:pPr>
              <w:spacing w:after="0" w:line="256" w:lineRule="auto"/>
              <w:rPr>
                <w:sz w:val="20"/>
                <w:szCs w:val="20"/>
                <w:lang w:eastAsia="ru-RU"/>
              </w:rPr>
            </w:pPr>
          </w:p>
        </w:tc>
        <w:tc>
          <w:tcPr>
            <w:tcW w:w="1373" w:type="dxa"/>
            <w:gridSpan w:val="2"/>
            <w:noWrap/>
            <w:vAlign w:val="center"/>
            <w:hideMark/>
          </w:tcPr>
          <w:p w14:paraId="2435A368" w14:textId="77777777" w:rsidR="00525F69" w:rsidRDefault="00525F69" w:rsidP="00F87195">
            <w:pPr>
              <w:spacing w:after="0" w:line="256" w:lineRule="auto"/>
              <w:rPr>
                <w:sz w:val="20"/>
                <w:szCs w:val="20"/>
                <w:lang w:eastAsia="ru-RU"/>
              </w:rPr>
            </w:pPr>
          </w:p>
        </w:tc>
        <w:tc>
          <w:tcPr>
            <w:tcW w:w="1944" w:type="dxa"/>
            <w:gridSpan w:val="2"/>
            <w:noWrap/>
            <w:vAlign w:val="bottom"/>
            <w:hideMark/>
          </w:tcPr>
          <w:p w14:paraId="38CA8341" w14:textId="77777777" w:rsidR="00525F69" w:rsidRDefault="00525F69" w:rsidP="00F87195">
            <w:pPr>
              <w:spacing w:after="0" w:line="256" w:lineRule="auto"/>
              <w:rPr>
                <w:sz w:val="20"/>
                <w:szCs w:val="20"/>
                <w:lang w:eastAsia="ru-RU"/>
              </w:rPr>
            </w:pPr>
          </w:p>
        </w:tc>
        <w:tc>
          <w:tcPr>
            <w:tcW w:w="2670" w:type="dxa"/>
            <w:gridSpan w:val="2"/>
            <w:noWrap/>
            <w:vAlign w:val="center"/>
            <w:hideMark/>
          </w:tcPr>
          <w:p w14:paraId="4C1A307A" w14:textId="77777777" w:rsidR="00525F69" w:rsidRDefault="00525F69" w:rsidP="00F87195">
            <w:pPr>
              <w:spacing w:after="0" w:line="256" w:lineRule="auto"/>
              <w:rPr>
                <w:sz w:val="20"/>
                <w:szCs w:val="20"/>
                <w:lang w:eastAsia="ru-RU"/>
              </w:rPr>
            </w:pPr>
          </w:p>
        </w:tc>
        <w:tc>
          <w:tcPr>
            <w:tcW w:w="1276" w:type="dxa"/>
            <w:gridSpan w:val="2"/>
            <w:noWrap/>
            <w:vAlign w:val="center"/>
            <w:hideMark/>
          </w:tcPr>
          <w:p w14:paraId="23C28653" w14:textId="77777777" w:rsidR="00525F69" w:rsidRDefault="00525F69" w:rsidP="00F87195">
            <w:pPr>
              <w:spacing w:after="0" w:line="256" w:lineRule="auto"/>
              <w:rPr>
                <w:sz w:val="20"/>
                <w:szCs w:val="20"/>
                <w:lang w:eastAsia="ru-RU"/>
              </w:rPr>
            </w:pPr>
          </w:p>
        </w:tc>
        <w:tc>
          <w:tcPr>
            <w:tcW w:w="2551" w:type="dxa"/>
            <w:gridSpan w:val="2"/>
            <w:noWrap/>
            <w:vAlign w:val="bottom"/>
            <w:hideMark/>
          </w:tcPr>
          <w:p w14:paraId="78A7D4FF" w14:textId="77777777" w:rsidR="00525F69" w:rsidRDefault="00525F69" w:rsidP="00F87195">
            <w:pPr>
              <w:spacing w:after="0" w:line="256" w:lineRule="auto"/>
              <w:rPr>
                <w:sz w:val="20"/>
                <w:szCs w:val="20"/>
                <w:lang w:eastAsia="ru-RU"/>
              </w:rPr>
            </w:pPr>
          </w:p>
        </w:tc>
      </w:tr>
      <w:tr w:rsidR="00525F69" w14:paraId="68E4E69A" w14:textId="77777777" w:rsidTr="00F87195">
        <w:trPr>
          <w:trHeight w:val="315"/>
        </w:trPr>
        <w:tc>
          <w:tcPr>
            <w:tcW w:w="904" w:type="dxa"/>
            <w:gridSpan w:val="2"/>
            <w:noWrap/>
            <w:vAlign w:val="center"/>
            <w:hideMark/>
          </w:tcPr>
          <w:p w14:paraId="65DB9E70" w14:textId="77777777" w:rsidR="00525F69" w:rsidRDefault="00525F69" w:rsidP="00F87195">
            <w:pPr>
              <w:spacing w:after="0" w:line="256" w:lineRule="auto"/>
              <w:rPr>
                <w:sz w:val="20"/>
                <w:szCs w:val="20"/>
                <w:lang w:eastAsia="ru-RU"/>
              </w:rPr>
            </w:pPr>
          </w:p>
        </w:tc>
        <w:tc>
          <w:tcPr>
            <w:tcW w:w="4200" w:type="dxa"/>
            <w:gridSpan w:val="2"/>
            <w:vAlign w:val="bottom"/>
            <w:hideMark/>
          </w:tcPr>
          <w:p w14:paraId="355A14BE"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Составил: </w:t>
            </w:r>
          </w:p>
        </w:tc>
        <w:tc>
          <w:tcPr>
            <w:tcW w:w="1373" w:type="dxa"/>
            <w:gridSpan w:val="2"/>
            <w:noWrap/>
            <w:vAlign w:val="bottom"/>
            <w:hideMark/>
          </w:tcPr>
          <w:p w14:paraId="5BDA7FA2" w14:textId="77777777" w:rsidR="00525F69" w:rsidRDefault="00525F69" w:rsidP="00F87195">
            <w:pPr>
              <w:rPr>
                <w:rFonts w:ascii="Times New Roman" w:eastAsia="Times New Roman" w:hAnsi="Times New Roman"/>
                <w:sz w:val="24"/>
                <w:szCs w:val="24"/>
                <w:lang w:eastAsia="ru-RU"/>
              </w:rPr>
            </w:pPr>
          </w:p>
        </w:tc>
        <w:tc>
          <w:tcPr>
            <w:tcW w:w="1944" w:type="dxa"/>
            <w:gridSpan w:val="2"/>
            <w:tcBorders>
              <w:top w:val="nil"/>
              <w:left w:val="nil"/>
              <w:bottom w:val="single" w:sz="4" w:space="0" w:color="auto"/>
              <w:right w:val="nil"/>
            </w:tcBorders>
            <w:noWrap/>
            <w:vAlign w:val="bottom"/>
            <w:hideMark/>
          </w:tcPr>
          <w:p w14:paraId="685F560C"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2670" w:type="dxa"/>
            <w:gridSpan w:val="2"/>
            <w:noWrap/>
            <w:vAlign w:val="bottom"/>
            <w:hideMark/>
          </w:tcPr>
          <w:p w14:paraId="2C74EF4A" w14:textId="77777777" w:rsidR="00525F69" w:rsidRDefault="00525F69" w:rsidP="00F87195">
            <w:pPr>
              <w:rPr>
                <w:rFonts w:ascii="Times New Roman" w:eastAsia="Times New Roman" w:hAnsi="Times New Roman"/>
                <w:sz w:val="24"/>
                <w:szCs w:val="24"/>
                <w:lang w:eastAsia="ru-RU"/>
              </w:rPr>
            </w:pPr>
          </w:p>
        </w:tc>
        <w:tc>
          <w:tcPr>
            <w:tcW w:w="1276" w:type="dxa"/>
            <w:gridSpan w:val="2"/>
            <w:noWrap/>
            <w:vAlign w:val="center"/>
            <w:hideMark/>
          </w:tcPr>
          <w:p w14:paraId="1D0CB710" w14:textId="77777777" w:rsidR="00525F69" w:rsidRDefault="00525F69" w:rsidP="00F87195">
            <w:pPr>
              <w:spacing w:after="0" w:line="256" w:lineRule="auto"/>
              <w:rPr>
                <w:sz w:val="20"/>
                <w:szCs w:val="20"/>
                <w:lang w:eastAsia="ru-RU"/>
              </w:rPr>
            </w:pPr>
          </w:p>
        </w:tc>
        <w:tc>
          <w:tcPr>
            <w:tcW w:w="2551" w:type="dxa"/>
            <w:gridSpan w:val="2"/>
            <w:noWrap/>
            <w:vAlign w:val="bottom"/>
            <w:hideMark/>
          </w:tcPr>
          <w:p w14:paraId="0BD797BD" w14:textId="77777777" w:rsidR="00525F69" w:rsidRDefault="00525F69" w:rsidP="00F87195">
            <w:pPr>
              <w:spacing w:after="0" w:line="256" w:lineRule="auto"/>
              <w:rPr>
                <w:sz w:val="20"/>
                <w:szCs w:val="20"/>
                <w:lang w:eastAsia="ru-RU"/>
              </w:rPr>
            </w:pPr>
          </w:p>
        </w:tc>
      </w:tr>
      <w:tr w:rsidR="00525F69" w14:paraId="2A28C1AA" w14:textId="77777777" w:rsidTr="00F87195">
        <w:trPr>
          <w:trHeight w:val="315"/>
        </w:trPr>
        <w:tc>
          <w:tcPr>
            <w:tcW w:w="904" w:type="dxa"/>
            <w:gridSpan w:val="2"/>
            <w:noWrap/>
            <w:vAlign w:val="center"/>
            <w:hideMark/>
          </w:tcPr>
          <w:p w14:paraId="306FA3F2" w14:textId="77777777" w:rsidR="00525F69" w:rsidRDefault="00525F69" w:rsidP="00F87195">
            <w:pPr>
              <w:spacing w:after="0" w:line="256" w:lineRule="auto"/>
              <w:rPr>
                <w:sz w:val="20"/>
                <w:szCs w:val="20"/>
                <w:lang w:eastAsia="ru-RU"/>
              </w:rPr>
            </w:pPr>
          </w:p>
        </w:tc>
        <w:tc>
          <w:tcPr>
            <w:tcW w:w="4200" w:type="dxa"/>
            <w:gridSpan w:val="2"/>
            <w:noWrap/>
            <w:vAlign w:val="bottom"/>
            <w:hideMark/>
          </w:tcPr>
          <w:p w14:paraId="45F15A5F" w14:textId="77777777" w:rsidR="00525F69" w:rsidRDefault="00525F69" w:rsidP="00F87195">
            <w:pPr>
              <w:spacing w:after="0" w:line="240" w:lineRule="auto"/>
              <w:ind w:firstLine="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/должность, организация/</w:t>
            </w:r>
          </w:p>
        </w:tc>
        <w:tc>
          <w:tcPr>
            <w:tcW w:w="1373" w:type="dxa"/>
            <w:gridSpan w:val="2"/>
            <w:noWrap/>
            <w:vAlign w:val="bottom"/>
            <w:hideMark/>
          </w:tcPr>
          <w:p w14:paraId="5724D816" w14:textId="77777777" w:rsidR="00525F69" w:rsidRDefault="00525F69" w:rsidP="00F87195">
            <w:pPr>
              <w:rPr>
                <w:rFonts w:ascii="Times New Roman" w:eastAsia="Times New Roman" w:hAnsi="Times New Roman"/>
                <w:sz w:val="24"/>
                <w:szCs w:val="24"/>
                <w:lang w:eastAsia="ru-RU"/>
              </w:rPr>
            </w:pPr>
          </w:p>
        </w:tc>
        <w:tc>
          <w:tcPr>
            <w:tcW w:w="1944" w:type="dxa"/>
            <w:gridSpan w:val="2"/>
            <w:noWrap/>
            <w:vAlign w:val="bottom"/>
            <w:hideMark/>
          </w:tcPr>
          <w:p w14:paraId="3B829B36" w14:textId="77777777" w:rsidR="00525F69" w:rsidRDefault="00525F69" w:rsidP="00F87195">
            <w:pPr>
              <w:spacing w:after="0" w:line="240" w:lineRule="auto"/>
              <w:ind w:firstLine="4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/подпись/</w:t>
            </w:r>
          </w:p>
        </w:tc>
        <w:tc>
          <w:tcPr>
            <w:tcW w:w="3946" w:type="dxa"/>
            <w:gridSpan w:val="4"/>
            <w:noWrap/>
            <w:vAlign w:val="bottom"/>
            <w:hideMark/>
          </w:tcPr>
          <w:p w14:paraId="1C892A94"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/расшифровка подписи/</w:t>
            </w:r>
          </w:p>
        </w:tc>
        <w:tc>
          <w:tcPr>
            <w:tcW w:w="2551" w:type="dxa"/>
            <w:gridSpan w:val="2"/>
            <w:noWrap/>
            <w:vAlign w:val="bottom"/>
            <w:hideMark/>
          </w:tcPr>
          <w:p w14:paraId="55333FF0" w14:textId="77777777" w:rsidR="00525F69" w:rsidRDefault="00525F69" w:rsidP="00F87195">
            <w:pPr>
              <w:rPr>
                <w:rFonts w:ascii="Times New Roman" w:eastAsia="Times New Roman" w:hAnsi="Times New Roman"/>
                <w:sz w:val="24"/>
                <w:szCs w:val="24"/>
                <w:lang w:eastAsia="ru-RU"/>
              </w:rPr>
            </w:pPr>
          </w:p>
        </w:tc>
      </w:tr>
      <w:tr w:rsidR="00525F69" w14:paraId="536A8703" w14:textId="77777777" w:rsidTr="00F87195">
        <w:trPr>
          <w:trHeight w:val="315"/>
        </w:trPr>
        <w:tc>
          <w:tcPr>
            <w:tcW w:w="904" w:type="dxa"/>
            <w:gridSpan w:val="2"/>
            <w:noWrap/>
            <w:vAlign w:val="bottom"/>
            <w:hideMark/>
          </w:tcPr>
          <w:p w14:paraId="789A6AAD" w14:textId="77777777" w:rsidR="00525F69" w:rsidRDefault="00525F69" w:rsidP="00F87195">
            <w:pPr>
              <w:spacing w:after="0" w:line="256" w:lineRule="auto"/>
              <w:rPr>
                <w:sz w:val="20"/>
                <w:szCs w:val="20"/>
                <w:lang w:eastAsia="ru-RU"/>
              </w:rPr>
            </w:pPr>
          </w:p>
        </w:tc>
        <w:tc>
          <w:tcPr>
            <w:tcW w:w="4200" w:type="dxa"/>
            <w:gridSpan w:val="2"/>
            <w:noWrap/>
            <w:vAlign w:val="bottom"/>
            <w:hideMark/>
          </w:tcPr>
          <w:p w14:paraId="56FB5978" w14:textId="77777777" w:rsidR="00525F69" w:rsidRDefault="00525F69" w:rsidP="00F87195">
            <w:pPr>
              <w:spacing w:after="0" w:line="256" w:lineRule="auto"/>
              <w:rPr>
                <w:sz w:val="20"/>
                <w:szCs w:val="20"/>
                <w:lang w:eastAsia="ru-RU"/>
              </w:rPr>
            </w:pPr>
          </w:p>
        </w:tc>
        <w:tc>
          <w:tcPr>
            <w:tcW w:w="1373" w:type="dxa"/>
            <w:gridSpan w:val="2"/>
            <w:noWrap/>
            <w:vAlign w:val="bottom"/>
            <w:hideMark/>
          </w:tcPr>
          <w:p w14:paraId="03A43CB8" w14:textId="77777777" w:rsidR="00525F69" w:rsidRDefault="00525F69" w:rsidP="00F87195">
            <w:pPr>
              <w:spacing w:after="0" w:line="256" w:lineRule="auto"/>
              <w:rPr>
                <w:sz w:val="20"/>
                <w:szCs w:val="20"/>
                <w:lang w:eastAsia="ru-RU"/>
              </w:rPr>
            </w:pPr>
          </w:p>
        </w:tc>
        <w:tc>
          <w:tcPr>
            <w:tcW w:w="1944" w:type="dxa"/>
            <w:gridSpan w:val="2"/>
            <w:noWrap/>
            <w:vAlign w:val="bottom"/>
            <w:hideMark/>
          </w:tcPr>
          <w:p w14:paraId="4EBA1671" w14:textId="77777777" w:rsidR="00525F69" w:rsidRDefault="00525F69" w:rsidP="00F87195">
            <w:pPr>
              <w:spacing w:after="0" w:line="256" w:lineRule="auto"/>
              <w:rPr>
                <w:sz w:val="20"/>
                <w:szCs w:val="20"/>
                <w:lang w:eastAsia="ru-RU"/>
              </w:rPr>
            </w:pPr>
          </w:p>
        </w:tc>
        <w:tc>
          <w:tcPr>
            <w:tcW w:w="2670" w:type="dxa"/>
            <w:gridSpan w:val="2"/>
            <w:noWrap/>
            <w:vAlign w:val="bottom"/>
            <w:hideMark/>
          </w:tcPr>
          <w:p w14:paraId="53FBBE59" w14:textId="77777777" w:rsidR="00525F69" w:rsidRDefault="00525F69" w:rsidP="00F87195">
            <w:pPr>
              <w:spacing w:after="0" w:line="256" w:lineRule="auto"/>
              <w:rPr>
                <w:sz w:val="20"/>
                <w:szCs w:val="20"/>
                <w:lang w:eastAsia="ru-RU"/>
              </w:rPr>
            </w:pPr>
          </w:p>
        </w:tc>
        <w:tc>
          <w:tcPr>
            <w:tcW w:w="1276" w:type="dxa"/>
            <w:gridSpan w:val="2"/>
            <w:noWrap/>
            <w:vAlign w:val="bottom"/>
            <w:hideMark/>
          </w:tcPr>
          <w:p w14:paraId="7BC2393D" w14:textId="77777777" w:rsidR="00525F69" w:rsidRDefault="00525F69" w:rsidP="00F87195">
            <w:pPr>
              <w:spacing w:after="0" w:line="256" w:lineRule="auto"/>
              <w:rPr>
                <w:sz w:val="20"/>
                <w:szCs w:val="20"/>
                <w:lang w:eastAsia="ru-RU"/>
              </w:rPr>
            </w:pPr>
          </w:p>
        </w:tc>
        <w:tc>
          <w:tcPr>
            <w:tcW w:w="2551" w:type="dxa"/>
            <w:gridSpan w:val="2"/>
            <w:noWrap/>
            <w:vAlign w:val="bottom"/>
            <w:hideMark/>
          </w:tcPr>
          <w:p w14:paraId="651AE25A" w14:textId="77777777" w:rsidR="00525F69" w:rsidRDefault="00525F69" w:rsidP="00F87195">
            <w:pPr>
              <w:spacing w:after="0" w:line="256" w:lineRule="auto"/>
              <w:rPr>
                <w:sz w:val="20"/>
                <w:szCs w:val="20"/>
                <w:lang w:eastAsia="ru-RU"/>
              </w:rPr>
            </w:pPr>
          </w:p>
        </w:tc>
      </w:tr>
      <w:tr w:rsidR="00525F69" w14:paraId="2C25841D" w14:textId="77777777" w:rsidTr="00F87195">
        <w:trPr>
          <w:trHeight w:val="975"/>
        </w:trPr>
        <w:tc>
          <w:tcPr>
            <w:tcW w:w="904" w:type="dxa"/>
            <w:gridSpan w:val="2"/>
            <w:noWrap/>
            <w:vAlign w:val="center"/>
            <w:hideMark/>
          </w:tcPr>
          <w:p w14:paraId="38CA62A5" w14:textId="77777777" w:rsidR="00525F69" w:rsidRDefault="00525F69" w:rsidP="00F87195">
            <w:pPr>
              <w:spacing w:after="0" w:line="256" w:lineRule="auto"/>
              <w:rPr>
                <w:sz w:val="20"/>
                <w:szCs w:val="20"/>
                <w:lang w:eastAsia="ru-RU"/>
              </w:rPr>
            </w:pPr>
          </w:p>
        </w:tc>
        <w:tc>
          <w:tcPr>
            <w:tcW w:w="5573" w:type="dxa"/>
            <w:gridSpan w:val="4"/>
            <w:vAlign w:val="bottom"/>
            <w:hideMark/>
          </w:tcPr>
          <w:p w14:paraId="473724A4"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Проверил: </w:t>
            </w:r>
          </w:p>
        </w:tc>
        <w:tc>
          <w:tcPr>
            <w:tcW w:w="1944" w:type="dxa"/>
            <w:gridSpan w:val="2"/>
            <w:tcBorders>
              <w:top w:val="nil"/>
              <w:left w:val="nil"/>
              <w:bottom w:val="single" w:sz="4" w:space="0" w:color="auto"/>
              <w:right w:val="nil"/>
            </w:tcBorders>
            <w:noWrap/>
            <w:vAlign w:val="bottom"/>
            <w:hideMark/>
          </w:tcPr>
          <w:p w14:paraId="2985731C"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3946" w:type="dxa"/>
            <w:gridSpan w:val="4"/>
            <w:noWrap/>
            <w:vAlign w:val="bottom"/>
            <w:hideMark/>
          </w:tcPr>
          <w:p w14:paraId="7F9DB03E" w14:textId="77777777" w:rsidR="00525F69" w:rsidRDefault="00525F69" w:rsidP="00F87195">
            <w:pPr>
              <w:rPr>
                <w:rFonts w:ascii="Times New Roman" w:eastAsia="Times New Roman" w:hAnsi="Times New Roman"/>
                <w:sz w:val="24"/>
                <w:szCs w:val="24"/>
                <w:lang w:eastAsia="ru-RU"/>
              </w:rPr>
            </w:pPr>
          </w:p>
        </w:tc>
        <w:tc>
          <w:tcPr>
            <w:tcW w:w="2551" w:type="dxa"/>
            <w:gridSpan w:val="2"/>
            <w:noWrap/>
            <w:vAlign w:val="bottom"/>
            <w:hideMark/>
          </w:tcPr>
          <w:p w14:paraId="5F7F27C4" w14:textId="77777777" w:rsidR="00525F69" w:rsidRDefault="00525F69" w:rsidP="00F87195">
            <w:pPr>
              <w:spacing w:after="0" w:line="256" w:lineRule="auto"/>
              <w:rPr>
                <w:sz w:val="20"/>
                <w:szCs w:val="20"/>
                <w:lang w:eastAsia="ru-RU"/>
              </w:rPr>
            </w:pPr>
          </w:p>
        </w:tc>
      </w:tr>
      <w:tr w:rsidR="00525F69" w14:paraId="4995E265" w14:textId="77777777" w:rsidTr="00F87195">
        <w:trPr>
          <w:trHeight w:val="315"/>
        </w:trPr>
        <w:tc>
          <w:tcPr>
            <w:tcW w:w="904" w:type="dxa"/>
            <w:gridSpan w:val="2"/>
            <w:noWrap/>
            <w:vAlign w:val="center"/>
            <w:hideMark/>
          </w:tcPr>
          <w:p w14:paraId="364A1451" w14:textId="77777777" w:rsidR="00525F69" w:rsidRDefault="00525F69" w:rsidP="00F87195">
            <w:pPr>
              <w:spacing w:after="0" w:line="256" w:lineRule="auto"/>
              <w:rPr>
                <w:sz w:val="20"/>
                <w:szCs w:val="20"/>
                <w:lang w:eastAsia="ru-RU"/>
              </w:rPr>
            </w:pPr>
          </w:p>
        </w:tc>
        <w:tc>
          <w:tcPr>
            <w:tcW w:w="4200" w:type="dxa"/>
            <w:gridSpan w:val="2"/>
            <w:noWrap/>
            <w:vAlign w:val="bottom"/>
            <w:hideMark/>
          </w:tcPr>
          <w:p w14:paraId="52FA41B7" w14:textId="77777777" w:rsidR="00525F69" w:rsidRDefault="00525F69" w:rsidP="00F87195">
            <w:pPr>
              <w:spacing w:after="0" w:line="240" w:lineRule="auto"/>
              <w:ind w:firstLine="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/должность, организация/</w:t>
            </w:r>
          </w:p>
        </w:tc>
        <w:tc>
          <w:tcPr>
            <w:tcW w:w="1373" w:type="dxa"/>
            <w:gridSpan w:val="2"/>
            <w:noWrap/>
            <w:vAlign w:val="bottom"/>
            <w:hideMark/>
          </w:tcPr>
          <w:p w14:paraId="65B7DE99" w14:textId="77777777" w:rsidR="00525F69" w:rsidRDefault="00525F69" w:rsidP="00F87195">
            <w:pPr>
              <w:rPr>
                <w:rFonts w:ascii="Times New Roman" w:eastAsia="Times New Roman" w:hAnsi="Times New Roman"/>
                <w:sz w:val="24"/>
                <w:szCs w:val="24"/>
                <w:lang w:eastAsia="ru-RU"/>
              </w:rPr>
            </w:pPr>
          </w:p>
        </w:tc>
        <w:tc>
          <w:tcPr>
            <w:tcW w:w="1944" w:type="dxa"/>
            <w:gridSpan w:val="2"/>
            <w:noWrap/>
            <w:vAlign w:val="bottom"/>
            <w:hideMark/>
          </w:tcPr>
          <w:p w14:paraId="59E37A9B" w14:textId="77777777" w:rsidR="00525F69" w:rsidRDefault="00525F69" w:rsidP="00F8719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/подпись/</w:t>
            </w:r>
          </w:p>
        </w:tc>
        <w:tc>
          <w:tcPr>
            <w:tcW w:w="3946" w:type="dxa"/>
            <w:gridSpan w:val="4"/>
            <w:noWrap/>
            <w:vAlign w:val="bottom"/>
            <w:hideMark/>
          </w:tcPr>
          <w:p w14:paraId="06E38326" w14:textId="77777777" w:rsidR="00525F69" w:rsidRDefault="00525F69" w:rsidP="00F87195">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/расшифровка подписи/</w:t>
            </w:r>
          </w:p>
        </w:tc>
        <w:tc>
          <w:tcPr>
            <w:tcW w:w="2551" w:type="dxa"/>
            <w:gridSpan w:val="2"/>
            <w:noWrap/>
            <w:vAlign w:val="bottom"/>
            <w:hideMark/>
          </w:tcPr>
          <w:p w14:paraId="612AFF6D" w14:textId="77777777" w:rsidR="00525F69" w:rsidRDefault="00525F69" w:rsidP="00F87195">
            <w:pPr>
              <w:rPr>
                <w:rFonts w:ascii="Times New Roman" w:eastAsia="Times New Roman" w:hAnsi="Times New Roman"/>
                <w:sz w:val="24"/>
                <w:szCs w:val="24"/>
                <w:lang w:eastAsia="ru-RU"/>
              </w:rPr>
            </w:pPr>
          </w:p>
        </w:tc>
      </w:tr>
      <w:tr w:rsidR="00525F69" w14:paraId="1D0DCFCD" w14:textId="77777777" w:rsidTr="00F87195">
        <w:trPr>
          <w:trHeight w:val="315"/>
        </w:trPr>
        <w:tc>
          <w:tcPr>
            <w:tcW w:w="904" w:type="dxa"/>
            <w:gridSpan w:val="2"/>
            <w:noWrap/>
            <w:vAlign w:val="center"/>
            <w:hideMark/>
          </w:tcPr>
          <w:p w14:paraId="161B28D1" w14:textId="77777777" w:rsidR="00525F69" w:rsidRDefault="00525F69" w:rsidP="00F87195">
            <w:pPr>
              <w:spacing w:after="0" w:line="256" w:lineRule="auto"/>
              <w:rPr>
                <w:sz w:val="20"/>
                <w:szCs w:val="20"/>
                <w:lang w:eastAsia="ru-RU"/>
              </w:rPr>
            </w:pPr>
          </w:p>
        </w:tc>
        <w:tc>
          <w:tcPr>
            <w:tcW w:w="4200" w:type="dxa"/>
            <w:gridSpan w:val="2"/>
            <w:noWrap/>
            <w:vAlign w:val="bottom"/>
            <w:hideMark/>
          </w:tcPr>
          <w:p w14:paraId="2AF99186" w14:textId="77777777" w:rsidR="00525F69" w:rsidRDefault="00525F69" w:rsidP="00F87195">
            <w:pPr>
              <w:spacing w:after="0" w:line="256" w:lineRule="auto"/>
              <w:rPr>
                <w:sz w:val="20"/>
                <w:szCs w:val="20"/>
                <w:lang w:eastAsia="ru-RU"/>
              </w:rPr>
            </w:pPr>
          </w:p>
        </w:tc>
        <w:tc>
          <w:tcPr>
            <w:tcW w:w="1373" w:type="dxa"/>
            <w:gridSpan w:val="2"/>
            <w:noWrap/>
            <w:vAlign w:val="bottom"/>
            <w:hideMark/>
          </w:tcPr>
          <w:p w14:paraId="435092FA" w14:textId="77777777" w:rsidR="00525F69" w:rsidRDefault="00525F69" w:rsidP="00F87195">
            <w:pPr>
              <w:spacing w:after="0" w:line="256" w:lineRule="auto"/>
              <w:rPr>
                <w:sz w:val="20"/>
                <w:szCs w:val="20"/>
                <w:lang w:eastAsia="ru-RU"/>
              </w:rPr>
            </w:pPr>
          </w:p>
        </w:tc>
        <w:tc>
          <w:tcPr>
            <w:tcW w:w="1944" w:type="dxa"/>
            <w:gridSpan w:val="2"/>
            <w:noWrap/>
            <w:vAlign w:val="bottom"/>
            <w:hideMark/>
          </w:tcPr>
          <w:p w14:paraId="05235DBC" w14:textId="77777777" w:rsidR="00525F69" w:rsidRDefault="00525F69" w:rsidP="00F87195">
            <w:pPr>
              <w:spacing w:after="0" w:line="256" w:lineRule="auto"/>
              <w:rPr>
                <w:sz w:val="20"/>
                <w:szCs w:val="20"/>
                <w:lang w:eastAsia="ru-RU"/>
              </w:rPr>
            </w:pPr>
          </w:p>
        </w:tc>
        <w:tc>
          <w:tcPr>
            <w:tcW w:w="2670" w:type="dxa"/>
            <w:gridSpan w:val="2"/>
            <w:noWrap/>
            <w:vAlign w:val="bottom"/>
            <w:hideMark/>
          </w:tcPr>
          <w:p w14:paraId="38CFB1C4" w14:textId="77777777" w:rsidR="00525F69" w:rsidRDefault="00525F69" w:rsidP="00F87195">
            <w:pPr>
              <w:spacing w:after="0" w:line="256" w:lineRule="auto"/>
              <w:rPr>
                <w:sz w:val="20"/>
                <w:szCs w:val="20"/>
                <w:lang w:eastAsia="ru-RU"/>
              </w:rPr>
            </w:pPr>
          </w:p>
        </w:tc>
        <w:tc>
          <w:tcPr>
            <w:tcW w:w="1276" w:type="dxa"/>
            <w:gridSpan w:val="2"/>
            <w:noWrap/>
            <w:vAlign w:val="center"/>
            <w:hideMark/>
          </w:tcPr>
          <w:p w14:paraId="12E37616" w14:textId="77777777" w:rsidR="00525F69" w:rsidRDefault="00525F69" w:rsidP="00F87195">
            <w:pPr>
              <w:spacing w:after="0" w:line="256" w:lineRule="auto"/>
              <w:rPr>
                <w:sz w:val="20"/>
                <w:szCs w:val="20"/>
                <w:lang w:eastAsia="ru-RU"/>
              </w:rPr>
            </w:pPr>
          </w:p>
        </w:tc>
        <w:tc>
          <w:tcPr>
            <w:tcW w:w="2551" w:type="dxa"/>
            <w:gridSpan w:val="2"/>
            <w:noWrap/>
            <w:vAlign w:val="bottom"/>
            <w:hideMark/>
          </w:tcPr>
          <w:p w14:paraId="3B35E137" w14:textId="77777777" w:rsidR="00525F69" w:rsidRDefault="00525F69" w:rsidP="00F87195">
            <w:pPr>
              <w:spacing w:after="0" w:line="256" w:lineRule="auto"/>
              <w:rPr>
                <w:sz w:val="20"/>
                <w:szCs w:val="20"/>
                <w:lang w:eastAsia="ru-RU"/>
              </w:rPr>
            </w:pPr>
          </w:p>
        </w:tc>
      </w:tr>
      <w:tr w:rsidR="00525F69" w14:paraId="6A0667DB" w14:textId="77777777" w:rsidTr="00F87195">
        <w:trPr>
          <w:trHeight w:val="315"/>
        </w:trPr>
        <w:tc>
          <w:tcPr>
            <w:tcW w:w="904" w:type="dxa"/>
            <w:gridSpan w:val="2"/>
            <w:noWrap/>
            <w:vAlign w:val="center"/>
            <w:hideMark/>
          </w:tcPr>
          <w:p w14:paraId="35E9B6A0" w14:textId="77777777" w:rsidR="00525F69" w:rsidRDefault="00525F69" w:rsidP="00F87195">
            <w:pPr>
              <w:spacing w:after="0" w:line="256" w:lineRule="auto"/>
              <w:rPr>
                <w:sz w:val="20"/>
                <w:szCs w:val="20"/>
                <w:lang w:eastAsia="ru-RU"/>
              </w:rPr>
            </w:pPr>
          </w:p>
        </w:tc>
        <w:tc>
          <w:tcPr>
            <w:tcW w:w="4200" w:type="dxa"/>
            <w:gridSpan w:val="2"/>
            <w:noWrap/>
            <w:vAlign w:val="bottom"/>
            <w:hideMark/>
          </w:tcPr>
          <w:p w14:paraId="620FF915" w14:textId="77777777" w:rsidR="00525F69" w:rsidRDefault="00525F69" w:rsidP="00F87195">
            <w:pPr>
              <w:spacing w:after="0" w:line="256" w:lineRule="auto"/>
              <w:rPr>
                <w:sz w:val="20"/>
                <w:szCs w:val="20"/>
                <w:lang w:eastAsia="ru-RU"/>
              </w:rPr>
            </w:pPr>
          </w:p>
        </w:tc>
        <w:tc>
          <w:tcPr>
            <w:tcW w:w="1373" w:type="dxa"/>
            <w:gridSpan w:val="2"/>
            <w:noWrap/>
            <w:vAlign w:val="bottom"/>
            <w:hideMark/>
          </w:tcPr>
          <w:p w14:paraId="19D3761E" w14:textId="77777777" w:rsidR="00525F69" w:rsidRDefault="00525F69" w:rsidP="00F87195">
            <w:pPr>
              <w:spacing w:after="0" w:line="256" w:lineRule="auto"/>
              <w:rPr>
                <w:sz w:val="20"/>
                <w:szCs w:val="20"/>
                <w:lang w:eastAsia="ru-RU"/>
              </w:rPr>
            </w:pPr>
          </w:p>
        </w:tc>
        <w:tc>
          <w:tcPr>
            <w:tcW w:w="1944" w:type="dxa"/>
            <w:gridSpan w:val="2"/>
            <w:noWrap/>
            <w:vAlign w:val="bottom"/>
            <w:hideMark/>
          </w:tcPr>
          <w:p w14:paraId="60672E6B" w14:textId="77777777" w:rsidR="00525F69" w:rsidRDefault="00525F69" w:rsidP="00F87195">
            <w:pPr>
              <w:spacing w:after="0" w:line="256" w:lineRule="auto"/>
              <w:rPr>
                <w:sz w:val="20"/>
                <w:szCs w:val="20"/>
                <w:lang w:eastAsia="ru-RU"/>
              </w:rPr>
            </w:pPr>
          </w:p>
        </w:tc>
        <w:tc>
          <w:tcPr>
            <w:tcW w:w="2670" w:type="dxa"/>
            <w:gridSpan w:val="2"/>
            <w:noWrap/>
            <w:vAlign w:val="bottom"/>
            <w:hideMark/>
          </w:tcPr>
          <w:p w14:paraId="716CB0AF" w14:textId="77777777" w:rsidR="00525F69" w:rsidRDefault="00525F69" w:rsidP="00F87195">
            <w:pPr>
              <w:spacing w:after="0" w:line="256" w:lineRule="auto"/>
              <w:rPr>
                <w:sz w:val="20"/>
                <w:szCs w:val="20"/>
                <w:lang w:eastAsia="ru-RU"/>
              </w:rPr>
            </w:pPr>
          </w:p>
        </w:tc>
        <w:tc>
          <w:tcPr>
            <w:tcW w:w="1276" w:type="dxa"/>
            <w:gridSpan w:val="2"/>
            <w:noWrap/>
            <w:vAlign w:val="center"/>
            <w:hideMark/>
          </w:tcPr>
          <w:p w14:paraId="71C32667" w14:textId="77777777" w:rsidR="00525F69" w:rsidRDefault="00525F69" w:rsidP="00F87195">
            <w:pPr>
              <w:spacing w:after="0" w:line="256" w:lineRule="auto"/>
              <w:rPr>
                <w:sz w:val="20"/>
                <w:szCs w:val="20"/>
                <w:lang w:eastAsia="ru-RU"/>
              </w:rPr>
            </w:pPr>
          </w:p>
        </w:tc>
        <w:tc>
          <w:tcPr>
            <w:tcW w:w="2551" w:type="dxa"/>
            <w:gridSpan w:val="2"/>
            <w:noWrap/>
            <w:vAlign w:val="bottom"/>
            <w:hideMark/>
          </w:tcPr>
          <w:p w14:paraId="66A52EEF" w14:textId="77777777" w:rsidR="00525F69" w:rsidRDefault="00525F69" w:rsidP="00F87195">
            <w:pPr>
              <w:spacing w:after="0" w:line="256" w:lineRule="auto"/>
              <w:rPr>
                <w:sz w:val="20"/>
                <w:szCs w:val="20"/>
                <w:lang w:eastAsia="ru-RU"/>
              </w:rPr>
            </w:pPr>
          </w:p>
        </w:tc>
      </w:tr>
      <w:tr w:rsidR="00525F69" w14:paraId="0533AF28" w14:textId="77777777" w:rsidTr="00F87195">
        <w:trPr>
          <w:gridBefore w:val="1"/>
          <w:wBefore w:w="298" w:type="dxa"/>
          <w:trHeight w:val="749"/>
        </w:trPr>
        <w:tc>
          <w:tcPr>
            <w:tcW w:w="5470" w:type="dxa"/>
            <w:gridSpan w:val="4"/>
            <w:noWrap/>
            <w:vAlign w:val="bottom"/>
          </w:tcPr>
          <w:p w14:paraId="12CB1F04" w14:textId="77777777" w:rsidR="00525F69" w:rsidRDefault="00525F69" w:rsidP="00F87195">
            <w:pPr>
              <w:spacing w:after="0" w:line="240" w:lineRule="auto"/>
              <w:ind w:firstLine="567"/>
              <w:jc w:val="right"/>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ПОДПИСИ СТОРОН:</w:t>
            </w:r>
          </w:p>
          <w:p w14:paraId="1571A9DB" w14:textId="77777777" w:rsidR="00525F69" w:rsidRDefault="00525F69" w:rsidP="00F87195">
            <w:pPr>
              <w:spacing w:after="0" w:line="240" w:lineRule="auto"/>
              <w:ind w:firstLine="567"/>
              <w:rPr>
                <w:rFonts w:ascii="Times New Roman" w:eastAsia="Times New Roman" w:hAnsi="Times New Roman"/>
                <w:b/>
                <w:color w:val="000000"/>
                <w:sz w:val="24"/>
                <w:szCs w:val="24"/>
                <w:lang w:eastAsia="ru-RU"/>
              </w:rPr>
            </w:pPr>
          </w:p>
          <w:p w14:paraId="448E0263" w14:textId="77777777" w:rsidR="00525F69" w:rsidRDefault="00525F69" w:rsidP="00F87195">
            <w:pPr>
              <w:spacing w:after="0" w:line="240" w:lineRule="auto"/>
              <w:ind w:firstLine="567"/>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Исполнитель                                                                                  </w:t>
            </w:r>
          </w:p>
          <w:p w14:paraId="16FE62EA"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c>
          <w:tcPr>
            <w:tcW w:w="1480" w:type="dxa"/>
            <w:gridSpan w:val="2"/>
            <w:noWrap/>
            <w:vAlign w:val="bottom"/>
          </w:tcPr>
          <w:p w14:paraId="38256168"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c>
          <w:tcPr>
            <w:tcW w:w="2584" w:type="dxa"/>
            <w:gridSpan w:val="2"/>
            <w:noWrap/>
            <w:vAlign w:val="bottom"/>
            <w:hideMark/>
          </w:tcPr>
          <w:p w14:paraId="0D16A7AE" w14:textId="77777777" w:rsidR="00525F69" w:rsidRDefault="00525F69" w:rsidP="00F87195">
            <w:pPr>
              <w:spacing w:after="0" w:line="240" w:lineRule="auto"/>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 xml:space="preserve"> Заказчик</w:t>
            </w:r>
            <w:r>
              <w:rPr>
                <w:rFonts w:ascii="Times New Roman" w:eastAsia="Times New Roman" w:hAnsi="Times New Roman"/>
                <w:sz w:val="24"/>
                <w:szCs w:val="24"/>
                <w:lang w:eastAsia="ru-RU"/>
              </w:rPr>
              <w:t xml:space="preserve"> </w:t>
            </w:r>
          </w:p>
        </w:tc>
        <w:tc>
          <w:tcPr>
            <w:tcW w:w="2151" w:type="dxa"/>
            <w:gridSpan w:val="2"/>
            <w:noWrap/>
            <w:vAlign w:val="bottom"/>
          </w:tcPr>
          <w:p w14:paraId="392B69F8"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c>
          <w:tcPr>
            <w:tcW w:w="1744" w:type="dxa"/>
            <w:gridSpan w:val="2"/>
            <w:noWrap/>
            <w:vAlign w:val="bottom"/>
          </w:tcPr>
          <w:p w14:paraId="518D2BEE"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c>
          <w:tcPr>
            <w:tcW w:w="1191" w:type="dxa"/>
            <w:noWrap/>
            <w:vAlign w:val="bottom"/>
          </w:tcPr>
          <w:p w14:paraId="2FDB2553"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r>
      <w:tr w:rsidR="00525F69" w14:paraId="4CF612A5" w14:textId="77777777" w:rsidTr="00F87195">
        <w:trPr>
          <w:gridBefore w:val="1"/>
          <w:wBefore w:w="298" w:type="dxa"/>
          <w:trHeight w:val="660"/>
        </w:trPr>
        <w:tc>
          <w:tcPr>
            <w:tcW w:w="6950" w:type="dxa"/>
            <w:gridSpan w:val="6"/>
          </w:tcPr>
          <w:p w14:paraId="2AD34861" w14:textId="77777777" w:rsidR="00525F69" w:rsidRDefault="00525F69" w:rsidP="00F87195">
            <w:pPr>
              <w:spacing w:after="0" w:line="240" w:lineRule="auto"/>
              <w:rPr>
                <w:rFonts w:ascii="Times New Roman" w:eastAsia="Times New Roman" w:hAnsi="Times New Roman"/>
                <w:sz w:val="24"/>
                <w:szCs w:val="24"/>
                <w:lang w:eastAsia="ru-RU"/>
              </w:rPr>
            </w:pPr>
          </w:p>
        </w:tc>
        <w:tc>
          <w:tcPr>
            <w:tcW w:w="7670" w:type="dxa"/>
            <w:gridSpan w:val="7"/>
            <w:vMerge w:val="restart"/>
            <w:noWrap/>
          </w:tcPr>
          <w:p w14:paraId="068C8995" w14:textId="7E989409" w:rsidR="00525F69" w:rsidRDefault="00B52244" w:rsidP="00F8719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Директор</w:t>
            </w:r>
            <w:r w:rsidR="00525F69">
              <w:rPr>
                <w:rFonts w:ascii="Times New Roman" w:eastAsia="Times New Roman" w:hAnsi="Times New Roman"/>
                <w:sz w:val="24"/>
                <w:szCs w:val="24"/>
                <w:lang w:eastAsia="ru-RU"/>
              </w:rPr>
              <w:t xml:space="preserve"> Филиала ПАО </w:t>
            </w:r>
          </w:p>
          <w:p w14:paraId="5886D286" w14:textId="4A9D528D" w:rsidR="00525F69" w:rsidRDefault="00525F69" w:rsidP="00F8719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«РусГидро»</w:t>
            </w:r>
            <w:r w:rsidR="004651F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004651F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«Карачаево-Черкесский филиал»</w:t>
            </w:r>
          </w:p>
          <w:p w14:paraId="47473DC3" w14:textId="77777777" w:rsidR="00525F69" w:rsidRDefault="00525F69" w:rsidP="00F87195">
            <w:pPr>
              <w:spacing w:after="0" w:line="240" w:lineRule="auto"/>
              <w:rPr>
                <w:rFonts w:ascii="Times New Roman" w:eastAsia="Times New Roman" w:hAnsi="Times New Roman"/>
                <w:sz w:val="24"/>
                <w:szCs w:val="24"/>
                <w:lang w:eastAsia="ru-RU"/>
              </w:rPr>
            </w:pPr>
          </w:p>
          <w:p w14:paraId="13194EF0" w14:textId="148AA5B1" w:rsidR="00525F69" w:rsidRDefault="00525F69" w:rsidP="00B52244">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 /</w:t>
            </w:r>
            <w:r w:rsidR="004651F9" w:rsidRPr="00486F09">
              <w:rPr>
                <w:rFonts w:ascii="Times New Roman" w:eastAsia="Times New Roman" w:hAnsi="Times New Roman"/>
                <w:sz w:val="24"/>
                <w:szCs w:val="24"/>
                <w:lang w:eastAsia="ru-RU"/>
              </w:rPr>
              <w:t xml:space="preserve"> </w:t>
            </w:r>
            <w:r w:rsidR="00B52244">
              <w:rPr>
                <w:rFonts w:ascii="Times New Roman" w:eastAsia="Times New Roman" w:hAnsi="Times New Roman"/>
                <w:sz w:val="24"/>
                <w:szCs w:val="24"/>
                <w:lang w:eastAsia="ru-RU"/>
              </w:rPr>
              <w:t>В</w:t>
            </w:r>
            <w:r w:rsidR="004651F9" w:rsidRPr="00486F09">
              <w:rPr>
                <w:rFonts w:ascii="Times New Roman" w:eastAsia="Times New Roman" w:hAnsi="Times New Roman"/>
                <w:sz w:val="24"/>
                <w:szCs w:val="24"/>
                <w:lang w:eastAsia="ru-RU"/>
              </w:rPr>
              <w:t xml:space="preserve">.И. </w:t>
            </w:r>
            <w:r w:rsidR="00B52244">
              <w:rPr>
                <w:rFonts w:ascii="Times New Roman" w:eastAsia="Times New Roman" w:hAnsi="Times New Roman"/>
                <w:sz w:val="24"/>
                <w:szCs w:val="24"/>
                <w:lang w:eastAsia="ru-RU"/>
              </w:rPr>
              <w:t>Шульженко</w:t>
            </w:r>
            <w:r w:rsidR="004651F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p>
        </w:tc>
      </w:tr>
      <w:tr w:rsidR="00525F69" w14:paraId="430223EF" w14:textId="77777777" w:rsidTr="00F87195">
        <w:trPr>
          <w:gridBefore w:val="1"/>
          <w:wBefore w:w="298" w:type="dxa"/>
          <w:trHeight w:val="315"/>
        </w:trPr>
        <w:tc>
          <w:tcPr>
            <w:tcW w:w="1030" w:type="dxa"/>
            <w:gridSpan w:val="2"/>
          </w:tcPr>
          <w:p w14:paraId="17362C65" w14:textId="77777777" w:rsidR="00525F69" w:rsidRDefault="00525F69" w:rsidP="00F87195">
            <w:pPr>
              <w:spacing w:after="0" w:line="240" w:lineRule="auto"/>
              <w:ind w:firstLine="567"/>
              <w:jc w:val="both"/>
              <w:rPr>
                <w:rFonts w:ascii="Times New Roman" w:eastAsia="Times New Roman" w:hAnsi="Times New Roman"/>
                <w:sz w:val="24"/>
                <w:szCs w:val="24"/>
                <w:lang w:eastAsia="ru-RU"/>
              </w:rPr>
            </w:pPr>
          </w:p>
        </w:tc>
        <w:tc>
          <w:tcPr>
            <w:tcW w:w="4440" w:type="dxa"/>
            <w:gridSpan w:val="2"/>
          </w:tcPr>
          <w:p w14:paraId="1451DA1D" w14:textId="77777777" w:rsidR="00525F69" w:rsidRDefault="00525F69" w:rsidP="00F87195">
            <w:pPr>
              <w:spacing w:after="0" w:line="240" w:lineRule="auto"/>
              <w:ind w:firstLine="567"/>
              <w:jc w:val="both"/>
              <w:rPr>
                <w:rFonts w:ascii="Times New Roman" w:eastAsia="Times New Roman" w:hAnsi="Times New Roman"/>
                <w:sz w:val="24"/>
                <w:szCs w:val="24"/>
                <w:lang w:eastAsia="ru-RU"/>
              </w:rPr>
            </w:pPr>
          </w:p>
        </w:tc>
        <w:tc>
          <w:tcPr>
            <w:tcW w:w="1480" w:type="dxa"/>
            <w:gridSpan w:val="2"/>
            <w:noWrap/>
          </w:tcPr>
          <w:p w14:paraId="23293F96" w14:textId="77777777" w:rsidR="00525F69" w:rsidRDefault="00525F69" w:rsidP="00F87195">
            <w:pPr>
              <w:spacing w:after="0" w:line="240" w:lineRule="auto"/>
              <w:ind w:firstLine="567"/>
              <w:rPr>
                <w:rFonts w:ascii="Times New Roman" w:eastAsia="Times New Roman" w:hAnsi="Times New Roman"/>
                <w:sz w:val="24"/>
                <w:szCs w:val="24"/>
                <w:lang w:eastAsia="ru-RU"/>
              </w:rPr>
            </w:pPr>
          </w:p>
        </w:tc>
        <w:tc>
          <w:tcPr>
            <w:tcW w:w="3291" w:type="dxa"/>
            <w:gridSpan w:val="7"/>
            <w:vMerge/>
            <w:vAlign w:val="center"/>
            <w:hideMark/>
          </w:tcPr>
          <w:p w14:paraId="0079280D" w14:textId="77777777" w:rsidR="00525F69" w:rsidRDefault="00525F69" w:rsidP="00F87195">
            <w:pPr>
              <w:spacing w:after="0" w:line="256" w:lineRule="auto"/>
              <w:rPr>
                <w:rFonts w:ascii="Times New Roman" w:eastAsia="Times New Roman" w:hAnsi="Times New Roman"/>
                <w:sz w:val="24"/>
                <w:szCs w:val="24"/>
                <w:lang w:eastAsia="ru-RU"/>
              </w:rPr>
            </w:pPr>
          </w:p>
        </w:tc>
      </w:tr>
      <w:tr w:rsidR="00525F69" w14:paraId="0F39DB09" w14:textId="77777777" w:rsidTr="00F87195">
        <w:trPr>
          <w:gridBefore w:val="1"/>
          <w:wBefore w:w="298" w:type="dxa"/>
          <w:trHeight w:val="645"/>
        </w:trPr>
        <w:tc>
          <w:tcPr>
            <w:tcW w:w="6950" w:type="dxa"/>
            <w:gridSpan w:val="6"/>
            <w:hideMark/>
          </w:tcPr>
          <w:p w14:paraId="44295DEB" w14:textId="77777777" w:rsidR="00525F69" w:rsidRDefault="00525F69" w:rsidP="00F8719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 /</w:t>
            </w:r>
            <w:r w:rsidRPr="00A93E7B">
              <w:rPr>
                <w:rFonts w:ascii="Times New Roman" w:eastAsia="Times New Roman" w:hAnsi="Times New Roman"/>
                <w:sz w:val="24"/>
                <w:szCs w:val="24"/>
                <w:u w:val="single"/>
                <w:lang w:eastAsia="ru-RU"/>
              </w:rPr>
              <w:tab/>
            </w:r>
            <w:r w:rsidRPr="00A93E7B">
              <w:rPr>
                <w:rFonts w:ascii="Times New Roman" w:eastAsia="Times New Roman" w:hAnsi="Times New Roman"/>
                <w:sz w:val="24"/>
                <w:szCs w:val="24"/>
                <w:u w:val="single"/>
                <w:lang w:eastAsia="ru-RU"/>
              </w:rPr>
              <w:tab/>
            </w:r>
            <w:r w:rsidRPr="00A93E7B">
              <w:rPr>
                <w:rFonts w:ascii="Times New Roman" w:eastAsia="Times New Roman" w:hAnsi="Times New Roman"/>
                <w:sz w:val="24"/>
                <w:szCs w:val="24"/>
                <w:u w:val="single"/>
                <w:lang w:eastAsia="ru-RU"/>
              </w:rPr>
              <w:tab/>
            </w:r>
            <w:r>
              <w:rPr>
                <w:rFonts w:ascii="Times New Roman" w:eastAsia="Times New Roman" w:hAnsi="Times New Roman"/>
                <w:sz w:val="24"/>
                <w:szCs w:val="24"/>
                <w:lang w:eastAsia="ru-RU"/>
              </w:rPr>
              <w:t xml:space="preserve"> /</w:t>
            </w:r>
          </w:p>
        </w:tc>
        <w:tc>
          <w:tcPr>
            <w:tcW w:w="3291" w:type="dxa"/>
            <w:gridSpan w:val="7"/>
            <w:vMerge/>
            <w:vAlign w:val="center"/>
            <w:hideMark/>
          </w:tcPr>
          <w:p w14:paraId="0204DA5D" w14:textId="77777777" w:rsidR="00525F69" w:rsidRDefault="00525F69" w:rsidP="00F87195">
            <w:pPr>
              <w:spacing w:after="0" w:line="256" w:lineRule="auto"/>
              <w:rPr>
                <w:rFonts w:ascii="Times New Roman" w:eastAsia="Times New Roman" w:hAnsi="Times New Roman"/>
                <w:sz w:val="24"/>
                <w:szCs w:val="24"/>
                <w:lang w:eastAsia="ru-RU"/>
              </w:rPr>
            </w:pPr>
          </w:p>
        </w:tc>
      </w:tr>
    </w:tbl>
    <w:p w14:paraId="3994930F" w14:textId="77777777" w:rsidR="00525F69" w:rsidRDefault="00525F69" w:rsidP="00525F69">
      <w:pPr>
        <w:spacing w:after="0" w:line="240" w:lineRule="auto"/>
        <w:ind w:firstLine="567"/>
        <w:rPr>
          <w:rFonts w:ascii="Times New Roman" w:eastAsia="Times New Roman" w:hAnsi="Times New Roman"/>
          <w:sz w:val="24"/>
          <w:szCs w:val="24"/>
          <w:lang w:eastAsia="ru-RU"/>
        </w:rPr>
      </w:pPr>
    </w:p>
    <w:p w14:paraId="3E9AC073" w14:textId="70E23FA2" w:rsidR="00525F69" w:rsidRDefault="00525F69" w:rsidP="00430BF7">
      <w:pPr>
        <w:spacing w:after="0" w:line="240" w:lineRule="auto"/>
        <w:ind w:firstLine="567"/>
        <w:rPr>
          <w:rFonts w:ascii="Times New Roman" w:eastAsia="Times New Roman" w:hAnsi="Times New Roman"/>
          <w:sz w:val="24"/>
          <w:szCs w:val="24"/>
          <w:lang w:eastAsia="ru-RU"/>
        </w:rPr>
        <w:sectPr w:rsidR="00525F69">
          <w:pgSz w:w="16838" w:h="11906" w:orient="landscape"/>
          <w:pgMar w:top="851" w:right="1134" w:bottom="426" w:left="1418" w:header="709" w:footer="709" w:gutter="0"/>
          <w:cols w:space="720"/>
        </w:sectPr>
      </w:pPr>
      <w:r>
        <w:rPr>
          <w:rFonts w:ascii="Times New Roman" w:eastAsia="Times New Roman" w:hAnsi="Times New Roman"/>
          <w:sz w:val="24"/>
          <w:szCs w:val="24"/>
          <w:lang w:eastAsia="ru-RU"/>
        </w:rPr>
        <w:br w:type="page"/>
      </w:r>
    </w:p>
    <w:p w14:paraId="51D5E25A" w14:textId="5E545CC8" w:rsidR="00525F69" w:rsidRDefault="00525F69" w:rsidP="00525F69">
      <w:pPr>
        <w:spacing w:after="0" w:line="240" w:lineRule="auto"/>
        <w:ind w:firstLine="567"/>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Приложение №</w:t>
      </w:r>
      <w:r w:rsidR="00430BF7">
        <w:rPr>
          <w:rFonts w:ascii="Times New Roman" w:eastAsia="Times New Roman" w:hAnsi="Times New Roman"/>
          <w:sz w:val="24"/>
          <w:szCs w:val="24"/>
          <w:lang w:eastAsia="ru-RU"/>
        </w:rPr>
        <w:t xml:space="preserve"> 3</w:t>
      </w:r>
    </w:p>
    <w:p w14:paraId="15598A16" w14:textId="1FCCBD82" w:rsidR="00525F69" w:rsidRPr="00486F09" w:rsidRDefault="00525F69" w:rsidP="00525F69">
      <w:pPr>
        <w:spacing w:after="0" w:line="240" w:lineRule="auto"/>
        <w:ind w:firstLine="567"/>
        <w:jc w:val="right"/>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к договору оказания услуг от</w:t>
      </w:r>
      <w:r w:rsidRPr="00486F09">
        <w:rPr>
          <w:rFonts w:ascii="Times New Roman" w:eastAsia="Times New Roman" w:hAnsi="Times New Roman"/>
          <w:sz w:val="24"/>
          <w:szCs w:val="24"/>
          <w:u w:val="single"/>
          <w:lang w:eastAsia="ru-RU"/>
        </w:rPr>
        <w:t>______</w:t>
      </w:r>
      <w:r>
        <w:rPr>
          <w:rFonts w:ascii="Times New Roman" w:eastAsia="Times New Roman" w:hAnsi="Times New Roman"/>
          <w:sz w:val="24"/>
          <w:szCs w:val="24"/>
          <w:lang w:eastAsia="ru-RU"/>
        </w:rPr>
        <w:t>№</w:t>
      </w:r>
      <w:r w:rsidRPr="00486F09">
        <w:rPr>
          <w:rFonts w:ascii="Times New Roman" w:eastAsia="Times New Roman" w:hAnsi="Times New Roman"/>
          <w:sz w:val="24"/>
          <w:szCs w:val="24"/>
          <w:u w:val="single"/>
          <w:lang w:eastAsia="ru-RU"/>
        </w:rPr>
        <w:t>__</w:t>
      </w:r>
      <w:r w:rsidR="00486F09" w:rsidRPr="00486F09">
        <w:rPr>
          <w:rFonts w:ascii="Times New Roman" w:eastAsia="Times New Roman" w:hAnsi="Times New Roman"/>
          <w:sz w:val="24"/>
          <w:szCs w:val="24"/>
          <w:u w:val="single"/>
          <w:lang w:eastAsia="ru-RU"/>
        </w:rPr>
        <w:t xml:space="preserve"> </w:t>
      </w:r>
      <w:r w:rsidRPr="00486F09">
        <w:rPr>
          <w:rFonts w:ascii="Times New Roman" w:eastAsia="Times New Roman" w:hAnsi="Times New Roman"/>
          <w:sz w:val="24"/>
          <w:szCs w:val="24"/>
          <w:u w:val="single"/>
          <w:lang w:eastAsia="ru-RU"/>
        </w:rPr>
        <w:t>_</w:t>
      </w:r>
    </w:p>
    <w:p w14:paraId="27133D58" w14:textId="77777777" w:rsidR="00525F69" w:rsidRDefault="00525F69" w:rsidP="00525F69">
      <w:pPr>
        <w:spacing w:after="0" w:line="240" w:lineRule="auto"/>
        <w:ind w:firstLine="567"/>
        <w:rPr>
          <w:rFonts w:ascii="Times New Roman" w:eastAsia="Times New Roman" w:hAnsi="Times New Roman"/>
          <w:sz w:val="24"/>
          <w:szCs w:val="24"/>
          <w:lang w:eastAsia="ru-RU"/>
        </w:rPr>
      </w:pPr>
    </w:p>
    <w:p w14:paraId="28251A28" w14:textId="77777777" w:rsidR="00525F69" w:rsidRDefault="00525F69" w:rsidP="00525F69">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Размер ответственности Исполнителя за нарушения </w:t>
      </w:r>
    </w:p>
    <w:p w14:paraId="32694B6C" w14:textId="77777777" w:rsidR="00525F69" w:rsidRDefault="00525F69" w:rsidP="00525F69">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пропускного и внутриобъектового режима,</w:t>
      </w:r>
    </w:p>
    <w:p w14:paraId="0C7F2E60" w14:textId="77777777" w:rsidR="00525F69" w:rsidRDefault="00525F69" w:rsidP="00525F69">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требований охраны труда, пожарной и промышленной безопасности</w:t>
      </w:r>
    </w:p>
    <w:p w14:paraId="0622DEF0" w14:textId="77777777" w:rsidR="00525F69" w:rsidRDefault="00525F69" w:rsidP="00525F69">
      <w:pPr>
        <w:spacing w:after="0" w:line="240" w:lineRule="auto"/>
        <w:ind w:firstLine="567"/>
        <w:jc w:val="center"/>
        <w:rPr>
          <w:rFonts w:ascii="Times New Roman" w:eastAsia="Times New Roman" w:hAnsi="Times New Roman"/>
          <w:b/>
          <w:sz w:val="24"/>
          <w:szCs w:val="24"/>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3"/>
      </w:tblGrid>
      <w:tr w:rsidR="00525F69" w14:paraId="7C9D3BA5" w14:textId="77777777" w:rsidTr="00F87195">
        <w:tc>
          <w:tcPr>
            <w:tcW w:w="4068" w:type="dxa"/>
            <w:tcBorders>
              <w:top w:val="single" w:sz="4" w:space="0" w:color="auto"/>
              <w:left w:val="single" w:sz="4" w:space="0" w:color="auto"/>
              <w:bottom w:val="single" w:sz="4" w:space="0" w:color="auto"/>
              <w:right w:val="single" w:sz="4" w:space="0" w:color="auto"/>
            </w:tcBorders>
            <w:hideMark/>
          </w:tcPr>
          <w:p w14:paraId="02CF4A4C" w14:textId="77777777" w:rsidR="00525F69" w:rsidRDefault="00525F69" w:rsidP="00F87195">
            <w:pPr>
              <w:spacing w:after="0" w:line="240" w:lineRule="auto"/>
              <w:ind w:firstLine="56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Виды нарушений</w:t>
            </w:r>
          </w:p>
        </w:tc>
        <w:tc>
          <w:tcPr>
            <w:tcW w:w="5503" w:type="dxa"/>
            <w:tcBorders>
              <w:top w:val="single" w:sz="4" w:space="0" w:color="auto"/>
              <w:left w:val="single" w:sz="4" w:space="0" w:color="auto"/>
              <w:bottom w:val="single" w:sz="4" w:space="0" w:color="auto"/>
              <w:right w:val="single" w:sz="4" w:space="0" w:color="auto"/>
            </w:tcBorders>
            <w:hideMark/>
          </w:tcPr>
          <w:p w14:paraId="6562066C" w14:textId="77777777" w:rsidR="00525F69" w:rsidRDefault="00525F69" w:rsidP="00F87195">
            <w:pPr>
              <w:spacing w:after="0" w:line="240" w:lineRule="auto"/>
              <w:ind w:firstLine="567"/>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Штрафные санкции</w:t>
            </w:r>
          </w:p>
        </w:tc>
      </w:tr>
      <w:tr w:rsidR="00525F69" w14:paraId="6894FF83" w14:textId="77777777" w:rsidTr="00F87195">
        <w:tc>
          <w:tcPr>
            <w:tcW w:w="4068" w:type="dxa"/>
            <w:tcBorders>
              <w:top w:val="single" w:sz="4" w:space="0" w:color="auto"/>
              <w:left w:val="single" w:sz="4" w:space="0" w:color="auto"/>
              <w:bottom w:val="single" w:sz="4" w:space="0" w:color="auto"/>
              <w:right w:val="single" w:sz="4" w:space="0" w:color="auto"/>
            </w:tcBorders>
            <w:hideMark/>
          </w:tcPr>
          <w:p w14:paraId="370614B0" w14:textId="77777777" w:rsidR="00525F69" w:rsidRDefault="00525F69" w:rsidP="00F87195">
            <w:pPr>
              <w:spacing w:after="0" w:line="240" w:lineRule="auto"/>
              <w:ind w:firstLine="34"/>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Нарушение правил пожарной безопасности (ППБ):</w:t>
            </w:r>
          </w:p>
        </w:tc>
        <w:tc>
          <w:tcPr>
            <w:tcW w:w="5503" w:type="dxa"/>
            <w:tcBorders>
              <w:top w:val="single" w:sz="4" w:space="0" w:color="auto"/>
              <w:left w:val="single" w:sz="4" w:space="0" w:color="auto"/>
              <w:bottom w:val="single" w:sz="4" w:space="0" w:color="auto"/>
              <w:right w:val="single" w:sz="4" w:space="0" w:color="auto"/>
            </w:tcBorders>
          </w:tcPr>
          <w:p w14:paraId="7F548591" w14:textId="77777777" w:rsidR="00525F69" w:rsidRDefault="00525F69" w:rsidP="00F87195">
            <w:pPr>
              <w:spacing w:after="0" w:line="240" w:lineRule="auto"/>
              <w:ind w:firstLine="567"/>
              <w:jc w:val="both"/>
              <w:rPr>
                <w:rFonts w:ascii="Times New Roman" w:eastAsia="Times New Roman" w:hAnsi="Times New Roman"/>
                <w:sz w:val="24"/>
                <w:szCs w:val="24"/>
                <w:lang w:eastAsia="ru-RU"/>
              </w:rPr>
            </w:pPr>
          </w:p>
        </w:tc>
      </w:tr>
      <w:tr w:rsidR="00525F69" w14:paraId="3F5858E9" w14:textId="77777777" w:rsidTr="00F87195">
        <w:tc>
          <w:tcPr>
            <w:tcW w:w="4068" w:type="dxa"/>
            <w:tcBorders>
              <w:top w:val="single" w:sz="4" w:space="0" w:color="auto"/>
              <w:left w:val="single" w:sz="4" w:space="0" w:color="auto"/>
              <w:bottom w:val="single" w:sz="4" w:space="0" w:color="auto"/>
              <w:right w:val="single" w:sz="4" w:space="0" w:color="auto"/>
            </w:tcBorders>
            <w:hideMark/>
          </w:tcPr>
          <w:p w14:paraId="371B3DE6" w14:textId="77777777" w:rsidR="00525F69" w:rsidRDefault="00525F69" w:rsidP="00F87195">
            <w:pPr>
              <w:spacing w:after="0" w:line="240" w:lineRule="auto"/>
              <w:ind w:firstLine="34"/>
              <w:rPr>
                <w:rFonts w:ascii="Times New Roman" w:eastAsia="Times New Roman" w:hAnsi="Times New Roman"/>
                <w:b/>
                <w:sz w:val="24"/>
                <w:szCs w:val="24"/>
                <w:lang w:eastAsia="ru-RU"/>
              </w:rPr>
            </w:pPr>
            <w:r>
              <w:rPr>
                <w:rFonts w:ascii="Times New Roman" w:eastAsia="Times New Roman" w:hAnsi="Times New Roman"/>
                <w:sz w:val="24"/>
                <w:szCs w:val="24"/>
                <w:lang w:eastAsia="ru-RU"/>
              </w:rPr>
              <w:t>1.1. Нарушение ППБ без возникновения пожара</w:t>
            </w:r>
          </w:p>
        </w:tc>
        <w:tc>
          <w:tcPr>
            <w:tcW w:w="5503" w:type="dxa"/>
            <w:tcBorders>
              <w:top w:val="single" w:sz="4" w:space="0" w:color="auto"/>
              <w:left w:val="single" w:sz="4" w:space="0" w:color="auto"/>
              <w:bottom w:val="single" w:sz="4" w:space="0" w:color="auto"/>
              <w:right w:val="single" w:sz="4" w:space="0" w:color="auto"/>
            </w:tcBorders>
            <w:hideMark/>
          </w:tcPr>
          <w:p w14:paraId="2B227D51" w14:textId="77777777" w:rsidR="00525F69" w:rsidRDefault="00525F69" w:rsidP="00F8719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- 25 000 (двадцать пять тысяч) рублей за каждый случай нарушения;</w:t>
            </w:r>
          </w:p>
          <w:p w14:paraId="652E6151" w14:textId="77777777" w:rsidR="00525F69" w:rsidRDefault="00525F69" w:rsidP="00F8719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сумма штрафа, установленная настоящим пунктом, увеличивается на 50% по отношению к предыдущему случаю  за каждое следующее нарушение.</w:t>
            </w:r>
          </w:p>
        </w:tc>
      </w:tr>
      <w:tr w:rsidR="00525F69" w14:paraId="38455222" w14:textId="77777777" w:rsidTr="00F87195">
        <w:tc>
          <w:tcPr>
            <w:tcW w:w="4068" w:type="dxa"/>
            <w:tcBorders>
              <w:top w:val="single" w:sz="4" w:space="0" w:color="auto"/>
              <w:left w:val="single" w:sz="4" w:space="0" w:color="auto"/>
              <w:bottom w:val="single" w:sz="4" w:space="0" w:color="auto"/>
              <w:right w:val="single" w:sz="4" w:space="0" w:color="auto"/>
            </w:tcBorders>
            <w:hideMark/>
          </w:tcPr>
          <w:p w14:paraId="3B57BF7B" w14:textId="77777777" w:rsidR="00525F69" w:rsidRDefault="00525F69" w:rsidP="00F87195">
            <w:pPr>
              <w:spacing w:after="0" w:line="240" w:lineRule="auto"/>
              <w:ind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auto"/>
              <w:left w:val="single" w:sz="4" w:space="0" w:color="auto"/>
              <w:bottom w:val="single" w:sz="4" w:space="0" w:color="auto"/>
              <w:right w:val="single" w:sz="4" w:space="0" w:color="auto"/>
            </w:tcBorders>
            <w:hideMark/>
          </w:tcPr>
          <w:p w14:paraId="3059AD8C" w14:textId="77777777" w:rsidR="00525F69" w:rsidRDefault="00525F69" w:rsidP="00F8719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- 50 000 (пятьдесят тысяч) рублей за каждый случай нарушения;</w:t>
            </w:r>
          </w:p>
          <w:p w14:paraId="7B63A1DB" w14:textId="77777777" w:rsidR="00525F69" w:rsidRDefault="00525F69" w:rsidP="00F8719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сумма штрафа, установленная настоящим пунктом, увеличивается на 100% по отношению к предыдущему случаю за каждое следующее нарушение.</w:t>
            </w:r>
          </w:p>
        </w:tc>
      </w:tr>
      <w:tr w:rsidR="00525F69" w14:paraId="38333689" w14:textId="77777777" w:rsidTr="00F87195">
        <w:tc>
          <w:tcPr>
            <w:tcW w:w="4068" w:type="dxa"/>
            <w:tcBorders>
              <w:top w:val="single" w:sz="4" w:space="0" w:color="auto"/>
              <w:left w:val="single" w:sz="4" w:space="0" w:color="auto"/>
              <w:bottom w:val="single" w:sz="4" w:space="0" w:color="auto"/>
              <w:right w:val="single" w:sz="4" w:space="0" w:color="auto"/>
            </w:tcBorders>
            <w:hideMark/>
          </w:tcPr>
          <w:p w14:paraId="566CBAB1" w14:textId="77777777" w:rsidR="00525F69" w:rsidRDefault="00525F69" w:rsidP="00F87195">
            <w:pPr>
              <w:spacing w:after="0" w:line="240" w:lineRule="auto"/>
              <w:ind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1.3. Нарушение ППБ, ставшее причиной возникновения пожара, причинившего ущерб имуществу Заказчика.</w:t>
            </w:r>
          </w:p>
        </w:tc>
        <w:tc>
          <w:tcPr>
            <w:tcW w:w="5503" w:type="dxa"/>
            <w:tcBorders>
              <w:top w:val="single" w:sz="4" w:space="0" w:color="auto"/>
              <w:left w:val="single" w:sz="4" w:space="0" w:color="auto"/>
              <w:bottom w:val="single" w:sz="4" w:space="0" w:color="auto"/>
              <w:right w:val="single" w:sz="4" w:space="0" w:color="auto"/>
            </w:tcBorders>
            <w:hideMark/>
          </w:tcPr>
          <w:p w14:paraId="2442F810" w14:textId="77777777" w:rsidR="00525F69" w:rsidRDefault="00525F69" w:rsidP="00F8719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штраф в размере 250 000 (двухсот пятидесяти тысяч) рублей за каждый случай нарушения.</w:t>
            </w:r>
          </w:p>
        </w:tc>
      </w:tr>
      <w:tr w:rsidR="00525F69" w14:paraId="13353A0B" w14:textId="77777777" w:rsidTr="00F87195">
        <w:tc>
          <w:tcPr>
            <w:tcW w:w="4068" w:type="dxa"/>
            <w:tcBorders>
              <w:top w:val="single" w:sz="4" w:space="0" w:color="auto"/>
              <w:left w:val="single" w:sz="4" w:space="0" w:color="auto"/>
              <w:bottom w:val="single" w:sz="4" w:space="0" w:color="auto"/>
              <w:right w:val="single" w:sz="4" w:space="0" w:color="auto"/>
            </w:tcBorders>
            <w:hideMark/>
          </w:tcPr>
          <w:p w14:paraId="1FBFEC81" w14:textId="77777777" w:rsidR="00525F69" w:rsidRDefault="00525F69" w:rsidP="00F87195">
            <w:pPr>
              <w:spacing w:after="0" w:line="240" w:lineRule="auto"/>
              <w:ind w:firstLine="34"/>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 xml:space="preserve">Нарушение пропускного и внутриобъектового режима, </w:t>
            </w:r>
            <w:r>
              <w:rPr>
                <w:rFonts w:ascii="Times New Roman" w:eastAsia="Times New Roman" w:hAnsi="Times New Roman"/>
                <w:color w:val="000000"/>
                <w:sz w:val="24"/>
                <w:szCs w:val="24"/>
                <w:lang w:eastAsia="ru-RU"/>
              </w:rPr>
              <w:t>требований охраны труда, промышленной безопасности, охраны окружающей среды, санитарно-эпидемиологических правил и норм.</w:t>
            </w:r>
            <w:r>
              <w:rPr>
                <w:rFonts w:ascii="Times New Roman" w:eastAsia="Times New Roman" w:hAnsi="Times New Roman"/>
                <w:b/>
                <w:sz w:val="24"/>
                <w:szCs w:val="24"/>
                <w:lang w:eastAsia="ru-RU"/>
              </w:rPr>
              <w:t xml:space="preserve"> </w:t>
            </w:r>
          </w:p>
        </w:tc>
        <w:tc>
          <w:tcPr>
            <w:tcW w:w="5503" w:type="dxa"/>
            <w:tcBorders>
              <w:top w:val="single" w:sz="4" w:space="0" w:color="auto"/>
              <w:left w:val="single" w:sz="4" w:space="0" w:color="auto"/>
              <w:bottom w:val="single" w:sz="4" w:space="0" w:color="auto"/>
              <w:right w:val="single" w:sz="4" w:space="0" w:color="auto"/>
            </w:tcBorders>
            <w:hideMark/>
          </w:tcPr>
          <w:p w14:paraId="20E0D653" w14:textId="77777777" w:rsidR="00525F69" w:rsidRDefault="00525F69" w:rsidP="00F8719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- 50 000 (пятьдесят тысяч) рублей за каждый случай нарушения;</w:t>
            </w:r>
          </w:p>
          <w:p w14:paraId="6C8AF03D" w14:textId="77777777" w:rsidR="00525F69" w:rsidRDefault="00525F69" w:rsidP="00F8719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- 500 (пятьсот) рублей в случае утраты или приведения в негодность электронного пропуска, выданного Заказчиком; </w:t>
            </w:r>
          </w:p>
          <w:p w14:paraId="292F35F1" w14:textId="77777777" w:rsidR="00525F69" w:rsidRDefault="00525F69" w:rsidP="00F87195">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сумма штрафа, установленная настоящим пунктом, увеличивается на 100% по отношению к предыдущему случаю за каждое следующее нарушение.</w:t>
            </w:r>
          </w:p>
        </w:tc>
      </w:tr>
    </w:tbl>
    <w:p w14:paraId="7C006327" w14:textId="77777777" w:rsidR="00525F69" w:rsidRDefault="00525F69" w:rsidP="00525F69">
      <w:pPr>
        <w:ind w:firstLine="567"/>
      </w:pPr>
    </w:p>
    <w:p w14:paraId="35E8C0FC" w14:textId="77777777" w:rsidR="00525F69" w:rsidRDefault="00525F69" w:rsidP="00525F69">
      <w:pPr>
        <w:ind w:firstLine="567"/>
        <w:jc w:val="center"/>
        <w:rPr>
          <w:rFonts w:ascii="Times New Roman" w:hAnsi="Times New Roman"/>
          <w:sz w:val="24"/>
          <w:szCs w:val="24"/>
        </w:rPr>
      </w:pPr>
      <w:r>
        <w:rPr>
          <w:rFonts w:ascii="Times New Roman" w:hAnsi="Times New Roman"/>
          <w:sz w:val="24"/>
          <w:szCs w:val="24"/>
        </w:rPr>
        <w:t>ПОДПИСИ СТОРОН</w:t>
      </w:r>
    </w:p>
    <w:p w14:paraId="3D405A17" w14:textId="77777777" w:rsidR="00525F69" w:rsidRDefault="00525F69" w:rsidP="00525F69">
      <w:pPr>
        <w:ind w:firstLine="567"/>
        <w:rPr>
          <w:rFonts w:ascii="Times New Roman" w:hAnsi="Times New Roman"/>
          <w:sz w:val="24"/>
          <w:szCs w:val="24"/>
        </w:rPr>
      </w:pPr>
    </w:p>
    <w:p w14:paraId="68CCF653" w14:textId="77777777" w:rsidR="00525F69" w:rsidRDefault="00525F69" w:rsidP="00525F69">
      <w:pPr>
        <w:spacing w:after="0" w:line="240" w:lineRule="auto"/>
        <w:ind w:firstLine="567"/>
        <w:rPr>
          <w:rFonts w:ascii="Times New Roman" w:hAnsi="Times New Roman"/>
          <w:sz w:val="24"/>
          <w:szCs w:val="24"/>
        </w:rPr>
      </w:pPr>
      <w:r>
        <w:rPr>
          <w:rFonts w:ascii="Times New Roman" w:hAnsi="Times New Roman"/>
          <w:b/>
          <w:sz w:val="24"/>
          <w:szCs w:val="24"/>
        </w:rPr>
        <w:t xml:space="preserve"> Исполнитель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Заказчик</w:t>
      </w:r>
    </w:p>
    <w:p w14:paraId="4CFD1F54" w14:textId="49B8E9E7" w:rsidR="00456A98" w:rsidRDefault="00525F69" w:rsidP="00456A98">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95AC7">
        <w:rPr>
          <w:rFonts w:ascii="Times New Roman" w:eastAsia="Times New Roman" w:hAnsi="Times New Roman"/>
          <w:sz w:val="24"/>
          <w:szCs w:val="24"/>
          <w:lang w:eastAsia="ru-RU"/>
        </w:rPr>
        <w:t>Директор</w:t>
      </w:r>
      <w:r>
        <w:rPr>
          <w:rFonts w:ascii="Times New Roman" w:eastAsia="Times New Roman" w:hAnsi="Times New Roman"/>
          <w:sz w:val="24"/>
          <w:szCs w:val="24"/>
          <w:lang w:eastAsia="ru-RU"/>
        </w:rPr>
        <w:t xml:space="preserve"> Филиала ПАО «РусГидро»</w:t>
      </w:r>
      <w:r w:rsidR="00EF2B4E">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p>
    <w:p w14:paraId="5CDF9D9C" w14:textId="25A7AAE4" w:rsidR="00525F69" w:rsidRDefault="00525F69" w:rsidP="00456A98">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«Карачаево-Черкесский филиал»</w:t>
      </w:r>
    </w:p>
    <w:p w14:paraId="2C53AA59" w14:textId="77777777" w:rsidR="00456A98" w:rsidRDefault="00456A98" w:rsidP="00456A98">
      <w:pPr>
        <w:spacing w:after="0" w:line="240" w:lineRule="auto"/>
        <w:jc w:val="right"/>
        <w:rPr>
          <w:rFonts w:ascii="Times New Roman" w:eastAsia="Times New Roman" w:hAnsi="Times New Roman"/>
          <w:sz w:val="24"/>
          <w:szCs w:val="24"/>
          <w:lang w:eastAsia="ru-RU"/>
        </w:rPr>
      </w:pPr>
    </w:p>
    <w:p w14:paraId="123D11C9" w14:textId="1F0A323A" w:rsidR="00824A25" w:rsidRPr="00525F69" w:rsidRDefault="00525F69" w:rsidP="00486F09">
      <w:pPr>
        <w:spacing w:after="0" w:line="240" w:lineRule="auto"/>
      </w:pPr>
      <w:r>
        <w:rPr>
          <w:rFonts w:ascii="Times New Roman" w:eastAsia="Times New Roman" w:hAnsi="Times New Roman"/>
          <w:sz w:val="24"/>
          <w:szCs w:val="24"/>
          <w:lang w:eastAsia="ru-RU"/>
        </w:rPr>
        <w:t>____________________ /____________/                            _________________/</w:t>
      </w:r>
      <w:r w:rsidR="00486F09" w:rsidRPr="00486F09">
        <w:t xml:space="preserve"> </w:t>
      </w:r>
      <w:r w:rsidR="00095AC7">
        <w:rPr>
          <w:rFonts w:ascii="Times New Roman" w:eastAsia="Times New Roman" w:hAnsi="Times New Roman"/>
          <w:sz w:val="24"/>
          <w:szCs w:val="24"/>
          <w:lang w:eastAsia="ru-RU"/>
        </w:rPr>
        <w:t>В</w:t>
      </w:r>
      <w:r w:rsidR="00486F09" w:rsidRPr="00486F09">
        <w:rPr>
          <w:rFonts w:ascii="Times New Roman" w:eastAsia="Times New Roman" w:hAnsi="Times New Roman"/>
          <w:sz w:val="24"/>
          <w:szCs w:val="24"/>
          <w:lang w:eastAsia="ru-RU"/>
        </w:rPr>
        <w:t xml:space="preserve">.И. </w:t>
      </w:r>
      <w:r w:rsidR="00095AC7">
        <w:rPr>
          <w:rFonts w:ascii="Times New Roman" w:eastAsia="Times New Roman" w:hAnsi="Times New Roman"/>
          <w:sz w:val="24"/>
          <w:szCs w:val="24"/>
          <w:lang w:eastAsia="ru-RU"/>
        </w:rPr>
        <w:t>Шульженко</w:t>
      </w:r>
      <w:r>
        <w:rPr>
          <w:rFonts w:ascii="Times New Roman" w:eastAsia="Times New Roman" w:hAnsi="Times New Roman"/>
          <w:sz w:val="24"/>
          <w:szCs w:val="24"/>
          <w:lang w:eastAsia="ru-RU"/>
        </w:rPr>
        <w:t xml:space="preserve"> /         </w:t>
      </w:r>
    </w:p>
    <w:sectPr w:rsidR="00824A25" w:rsidRPr="00525F69" w:rsidSect="00DA1305">
      <w:pgSz w:w="11906" w:h="16838"/>
      <w:pgMar w:top="709"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46E5C"/>
    <w:multiLevelType w:val="hybridMultilevel"/>
    <w:tmpl w:val="3BCC572A"/>
    <w:lvl w:ilvl="0" w:tplc="B2AC006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8C2564A"/>
    <w:multiLevelType w:val="multilevel"/>
    <w:tmpl w:val="E160BA4A"/>
    <w:lvl w:ilvl="0">
      <w:start w:val="1"/>
      <w:numFmt w:val="decimal"/>
      <w:lvlText w:val="%1."/>
      <w:lvlJc w:val="left"/>
      <w:pPr>
        <w:tabs>
          <w:tab w:val="num" w:pos="390"/>
        </w:tabs>
        <w:ind w:left="390" w:hanging="390"/>
      </w:pPr>
      <w:rPr>
        <w:b/>
      </w:rPr>
    </w:lvl>
    <w:lvl w:ilvl="1">
      <w:start w:val="1"/>
      <w:numFmt w:val="decimal"/>
      <w:lvlText w:val="%1.%2."/>
      <w:lvlJc w:val="left"/>
      <w:pPr>
        <w:tabs>
          <w:tab w:val="num" w:pos="1241"/>
        </w:tabs>
        <w:ind w:left="1241" w:hanging="390"/>
      </w:pPr>
      <w:rPr>
        <w:b w:val="0"/>
      </w:r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2" w15:restartNumberingAfterBreak="0">
    <w:nsid w:val="4F815F1F"/>
    <w:multiLevelType w:val="multilevel"/>
    <w:tmpl w:val="F1B8EA9A"/>
    <w:lvl w:ilvl="0">
      <w:start w:val="14"/>
      <w:numFmt w:val="decimal"/>
      <w:lvlText w:val="%1."/>
      <w:lvlJc w:val="left"/>
      <w:pPr>
        <w:ind w:left="480" w:hanging="480"/>
      </w:pPr>
    </w:lvl>
    <w:lvl w:ilvl="1">
      <w:start w:val="6"/>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D28"/>
    <w:rsid w:val="00095AC7"/>
    <w:rsid w:val="000C219B"/>
    <w:rsid w:val="000D3048"/>
    <w:rsid w:val="00141C0A"/>
    <w:rsid w:val="00170245"/>
    <w:rsid w:val="0019764E"/>
    <w:rsid w:val="0020486B"/>
    <w:rsid w:val="00213FD0"/>
    <w:rsid w:val="00251521"/>
    <w:rsid w:val="00273505"/>
    <w:rsid w:val="00285115"/>
    <w:rsid w:val="002A6B50"/>
    <w:rsid w:val="002B0075"/>
    <w:rsid w:val="002B430F"/>
    <w:rsid w:val="002D7D77"/>
    <w:rsid w:val="002E6927"/>
    <w:rsid w:val="00430BF7"/>
    <w:rsid w:val="00456A98"/>
    <w:rsid w:val="004651F9"/>
    <w:rsid w:val="004713CA"/>
    <w:rsid w:val="00486F09"/>
    <w:rsid w:val="004A49C6"/>
    <w:rsid w:val="00525F69"/>
    <w:rsid w:val="00561A68"/>
    <w:rsid w:val="006071C6"/>
    <w:rsid w:val="00645B0C"/>
    <w:rsid w:val="0067691C"/>
    <w:rsid w:val="006E7E84"/>
    <w:rsid w:val="00724B28"/>
    <w:rsid w:val="00743C60"/>
    <w:rsid w:val="007768A2"/>
    <w:rsid w:val="00780C75"/>
    <w:rsid w:val="00781595"/>
    <w:rsid w:val="007E7D35"/>
    <w:rsid w:val="007F51B1"/>
    <w:rsid w:val="00824A25"/>
    <w:rsid w:val="0083266A"/>
    <w:rsid w:val="00877689"/>
    <w:rsid w:val="00965F69"/>
    <w:rsid w:val="00981AB9"/>
    <w:rsid w:val="009C002B"/>
    <w:rsid w:val="009C423F"/>
    <w:rsid w:val="009C7D6C"/>
    <w:rsid w:val="00A75A25"/>
    <w:rsid w:val="00A93E7B"/>
    <w:rsid w:val="00AD415B"/>
    <w:rsid w:val="00AD435C"/>
    <w:rsid w:val="00AE5CCE"/>
    <w:rsid w:val="00AF3F31"/>
    <w:rsid w:val="00B16715"/>
    <w:rsid w:val="00B52244"/>
    <w:rsid w:val="00B7791E"/>
    <w:rsid w:val="00BA4263"/>
    <w:rsid w:val="00BB61CC"/>
    <w:rsid w:val="00BF44F1"/>
    <w:rsid w:val="00C37FA4"/>
    <w:rsid w:val="00C437A9"/>
    <w:rsid w:val="00C75D28"/>
    <w:rsid w:val="00C8284D"/>
    <w:rsid w:val="00CD0FD0"/>
    <w:rsid w:val="00CD4477"/>
    <w:rsid w:val="00D16FCC"/>
    <w:rsid w:val="00D735B1"/>
    <w:rsid w:val="00D96D21"/>
    <w:rsid w:val="00DA1305"/>
    <w:rsid w:val="00E1272F"/>
    <w:rsid w:val="00E27241"/>
    <w:rsid w:val="00E37804"/>
    <w:rsid w:val="00E45A36"/>
    <w:rsid w:val="00E57578"/>
    <w:rsid w:val="00E83E89"/>
    <w:rsid w:val="00EB6A76"/>
    <w:rsid w:val="00ED2E50"/>
    <w:rsid w:val="00EE1B4D"/>
    <w:rsid w:val="00EF2B4E"/>
    <w:rsid w:val="00F07A7E"/>
    <w:rsid w:val="00F2537E"/>
    <w:rsid w:val="00F64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C5F03"/>
  <w15:chartTrackingRefBased/>
  <w15:docId w15:val="{317998F5-D025-4627-9365-8C705B13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F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24A25"/>
    <w:rPr>
      <w:color w:val="0563C1" w:themeColor="hyperlink"/>
      <w:u w:val="single"/>
    </w:rPr>
  </w:style>
  <w:style w:type="character" w:customStyle="1" w:styleId="a4">
    <w:name w:val="Абзац списка Знак"/>
    <w:aliases w:val="Table-Normal Знак,RSHB_Table-Normal Знак,Заголовок_3 Знак,Подпись рисунка Знак"/>
    <w:link w:val="a5"/>
    <w:uiPriority w:val="34"/>
    <w:locked/>
    <w:rsid w:val="00824A25"/>
    <w:rPr>
      <w:rFonts w:ascii="Calibri" w:eastAsia="Calibri" w:hAnsi="Calibri" w:cs="Times New Roman"/>
    </w:rPr>
  </w:style>
  <w:style w:type="paragraph" w:styleId="a5">
    <w:name w:val="List Paragraph"/>
    <w:aliases w:val="Table-Normal,RSHB_Table-Normal,Заголовок_3,Подпись рисунка"/>
    <w:basedOn w:val="a"/>
    <w:link w:val="a4"/>
    <w:uiPriority w:val="34"/>
    <w:qFormat/>
    <w:rsid w:val="00824A25"/>
    <w:pPr>
      <w:spacing w:after="200" w:line="276" w:lineRule="auto"/>
      <w:ind w:left="720"/>
      <w:contextualSpacing/>
    </w:pPr>
    <w:rPr>
      <w:rFonts w:ascii="Calibri" w:eastAsia="Calibri" w:hAnsi="Calibri" w:cs="Times New Roman"/>
    </w:rPr>
  </w:style>
  <w:style w:type="paragraph" w:styleId="a6">
    <w:name w:val="Balloon Text"/>
    <w:basedOn w:val="a"/>
    <w:link w:val="a7"/>
    <w:uiPriority w:val="99"/>
    <w:semiHidden/>
    <w:unhideWhenUsed/>
    <w:rsid w:val="00F07A7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07A7E"/>
    <w:rPr>
      <w:rFonts w:ascii="Segoe UI" w:hAnsi="Segoe UI" w:cs="Segoe UI"/>
      <w:sz w:val="18"/>
      <w:szCs w:val="18"/>
    </w:rPr>
  </w:style>
  <w:style w:type="character" w:styleId="a8">
    <w:name w:val="annotation reference"/>
    <w:basedOn w:val="a0"/>
    <w:uiPriority w:val="99"/>
    <w:semiHidden/>
    <w:unhideWhenUsed/>
    <w:rsid w:val="00F64B13"/>
    <w:rPr>
      <w:sz w:val="16"/>
      <w:szCs w:val="16"/>
    </w:rPr>
  </w:style>
  <w:style w:type="paragraph" w:styleId="a9">
    <w:name w:val="annotation text"/>
    <w:basedOn w:val="a"/>
    <w:link w:val="aa"/>
    <w:uiPriority w:val="99"/>
    <w:semiHidden/>
    <w:unhideWhenUsed/>
    <w:rsid w:val="00F64B13"/>
    <w:pPr>
      <w:spacing w:line="240" w:lineRule="auto"/>
    </w:pPr>
    <w:rPr>
      <w:sz w:val="20"/>
      <w:szCs w:val="20"/>
    </w:rPr>
  </w:style>
  <w:style w:type="character" w:customStyle="1" w:styleId="aa">
    <w:name w:val="Текст примечания Знак"/>
    <w:basedOn w:val="a0"/>
    <w:link w:val="a9"/>
    <w:uiPriority w:val="99"/>
    <w:semiHidden/>
    <w:rsid w:val="00F64B13"/>
    <w:rPr>
      <w:sz w:val="20"/>
      <w:szCs w:val="20"/>
    </w:rPr>
  </w:style>
  <w:style w:type="paragraph" w:styleId="ab">
    <w:name w:val="annotation subject"/>
    <w:basedOn w:val="a9"/>
    <w:next w:val="a9"/>
    <w:link w:val="ac"/>
    <w:uiPriority w:val="99"/>
    <w:semiHidden/>
    <w:unhideWhenUsed/>
    <w:rsid w:val="00F64B13"/>
    <w:rPr>
      <w:b/>
      <w:bCs/>
    </w:rPr>
  </w:style>
  <w:style w:type="character" w:customStyle="1" w:styleId="ac">
    <w:name w:val="Тема примечания Знак"/>
    <w:basedOn w:val="aa"/>
    <w:link w:val="ab"/>
    <w:uiPriority w:val="99"/>
    <w:semiHidden/>
    <w:rsid w:val="00F64B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ushydr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d@rushydr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4D0B3-6BD3-4E56-B679-B873E6C58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12</Pages>
  <Words>4559</Words>
  <Characters>25987</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30486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Распертов Александр Михайлович</dc:creator>
  <cp:keywords/>
  <dc:description/>
  <cp:lastModifiedBy>Забелкина Наталья Сергеевна</cp:lastModifiedBy>
  <cp:revision>77</cp:revision>
  <cp:lastPrinted>2026-06-10T12:37:00Z</cp:lastPrinted>
  <dcterms:created xsi:type="dcterms:W3CDTF">2024-02-19T12:49:00Z</dcterms:created>
  <dcterms:modified xsi:type="dcterms:W3CDTF">2026-06-10T12:37:00Z</dcterms:modified>
</cp:coreProperties>
</file>