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BB67A3" w:rsidRDefault="00C95C79" w:rsidP="00BB67A3">
      <w:pPr>
        <w:pStyle w:val="2"/>
        <w:jc w:val="center"/>
        <w:rPr>
          <w:rFonts w:ascii="Times New Roman" w:hAnsi="Times New Roman" w:cs="Times New Roman"/>
          <w:b/>
          <w:color w:val="auto"/>
          <w:sz w:val="28"/>
          <w:szCs w:val="28"/>
        </w:rPr>
      </w:pPr>
      <w:r w:rsidRPr="00BB67A3">
        <w:rPr>
          <w:rFonts w:ascii="Times New Roman" w:hAnsi="Times New Roman" w:cs="Times New Roman"/>
          <w:b/>
          <w:color w:val="auto"/>
          <w:sz w:val="28"/>
          <w:szCs w:val="28"/>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383FE2"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383FE2" w:rsidRPr="00383FE2" w:rsidRDefault="00383FE2" w:rsidP="00383FE2">
            <w:pPr>
              <w:pStyle w:val="Default"/>
              <w:rPr>
                <w:bCs/>
                <w:iCs/>
                <w:sz w:val="22"/>
                <w:szCs w:val="22"/>
              </w:rPr>
            </w:pPr>
            <w:r w:rsidRPr="00383FE2">
              <w:rPr>
                <w:bCs/>
                <w:iCs/>
                <w:sz w:val="22"/>
                <w:szCs w:val="22"/>
              </w:rPr>
              <w:t>Трубина Анна Валерьевна</w:t>
            </w:r>
          </w:p>
          <w:p w:rsidR="008C3F14" w:rsidRPr="00383FE2" w:rsidRDefault="00383FE2" w:rsidP="00383FE2">
            <w:pPr>
              <w:autoSpaceDE w:val="0"/>
              <w:autoSpaceDN w:val="0"/>
              <w:adjustRightInd w:val="0"/>
              <w:spacing w:after="0" w:line="240" w:lineRule="auto"/>
              <w:rPr>
                <w:rStyle w:val="af0"/>
                <w:rFonts w:ascii="Times New Roman" w:hAnsi="Times New Roman"/>
              </w:rPr>
            </w:pPr>
            <w:r w:rsidRPr="00383FE2">
              <w:rPr>
                <w:rFonts w:ascii="Times New Roman" w:hAnsi="Times New Roman"/>
                <w:bCs/>
                <w:iCs/>
              </w:rPr>
              <w:t xml:space="preserve">тел. +7 (343) 379-17-46, </w:t>
            </w:r>
            <w:r w:rsidRPr="00383FE2">
              <w:rPr>
                <w:rFonts w:ascii="Times New Roman" w:hAnsi="Times New Roman"/>
                <w:bCs/>
                <w:iCs/>
                <w:lang w:val="en-US"/>
              </w:rPr>
              <w:t>e</w:t>
            </w:r>
            <w:r w:rsidRPr="00383FE2">
              <w:rPr>
                <w:rFonts w:ascii="Times New Roman" w:hAnsi="Times New Roman"/>
                <w:bCs/>
                <w:iCs/>
              </w:rPr>
              <w:t>-</w:t>
            </w:r>
            <w:r w:rsidRPr="00383FE2">
              <w:rPr>
                <w:rFonts w:ascii="Times New Roman" w:hAnsi="Times New Roman"/>
                <w:bCs/>
                <w:iCs/>
                <w:lang w:val="en-US"/>
              </w:rPr>
              <w:t>mail</w:t>
            </w:r>
            <w:r w:rsidRPr="00383FE2">
              <w:rPr>
                <w:rFonts w:ascii="Times New Roman" w:hAnsi="Times New Roman"/>
                <w:bCs/>
                <w:iCs/>
              </w:rPr>
              <w:t xml:space="preserve">: </w:t>
            </w:r>
            <w:hyperlink r:id="rId11" w:history="1">
              <w:r w:rsidRPr="00AD0855">
                <w:rPr>
                  <w:rStyle w:val="af0"/>
                  <w:rFonts w:ascii="Times New Roman" w:hAnsi="Times New Roman"/>
                  <w:bCs/>
                  <w:iCs/>
                  <w:lang w:val="en-US"/>
                </w:rPr>
                <w:t>trubina</w:t>
              </w:r>
              <w:r w:rsidRPr="00383FE2">
                <w:rPr>
                  <w:rStyle w:val="af0"/>
                  <w:rFonts w:ascii="Times New Roman" w:hAnsi="Times New Roman"/>
                  <w:bCs/>
                  <w:iCs/>
                </w:rPr>
                <w:t>-</w:t>
              </w:r>
              <w:r w:rsidRPr="00AD0855">
                <w:rPr>
                  <w:rStyle w:val="af0"/>
                  <w:rFonts w:ascii="Times New Roman" w:hAnsi="Times New Roman"/>
                  <w:bCs/>
                  <w:iCs/>
                  <w:lang w:val="en-US"/>
                </w:rPr>
                <w:t>av</w:t>
              </w:r>
              <w:r w:rsidRPr="00383FE2">
                <w:rPr>
                  <w:rStyle w:val="af0"/>
                  <w:rFonts w:ascii="Times New Roman" w:hAnsi="Times New Roman"/>
                  <w:bCs/>
                  <w:iCs/>
                </w:rPr>
                <w:t>@</w:t>
              </w:r>
              <w:r w:rsidRPr="00AD0855">
                <w:rPr>
                  <w:rStyle w:val="af0"/>
                  <w:rFonts w:ascii="Times New Roman" w:hAnsi="Times New Roman"/>
                  <w:bCs/>
                  <w:iCs/>
                  <w:lang w:val="en-US"/>
                </w:rPr>
                <w:t>ural</w:t>
              </w:r>
              <w:r w:rsidRPr="00383FE2">
                <w:rPr>
                  <w:rStyle w:val="af0"/>
                  <w:rFonts w:ascii="Times New Roman" w:hAnsi="Times New Roman"/>
                  <w:bCs/>
                  <w:iCs/>
                </w:rPr>
                <w:t>.</w:t>
              </w:r>
              <w:r w:rsidRPr="00AD0855">
                <w:rPr>
                  <w:rStyle w:val="af0"/>
                  <w:rFonts w:ascii="Times New Roman" w:hAnsi="Times New Roman"/>
                  <w:bCs/>
                  <w:iCs/>
                  <w:lang w:val="en-US"/>
                </w:rPr>
                <w:t>rt</w:t>
              </w:r>
              <w:r w:rsidRPr="00383FE2">
                <w:rPr>
                  <w:rStyle w:val="af0"/>
                  <w:rFonts w:ascii="Times New Roman" w:hAnsi="Times New Roman"/>
                  <w:bCs/>
                  <w:iCs/>
                </w:rPr>
                <w:t>.</w:t>
              </w:r>
              <w:proofErr w:type="spellStart"/>
              <w:r w:rsidRPr="00AD0855">
                <w:rPr>
                  <w:rStyle w:val="af0"/>
                  <w:rFonts w:ascii="Times New Roman" w:hAnsi="Times New Roman"/>
                  <w:bCs/>
                  <w:iCs/>
                  <w:lang w:val="en-US"/>
                </w:rPr>
                <w:t>ru</w:t>
              </w:r>
              <w:proofErr w:type="spellEnd"/>
            </w:hyperlink>
          </w:p>
          <w:p w:rsidR="003454E2" w:rsidRPr="00383FE2"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83FE2"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E63DE8" w:rsidP="008C3F14">
            <w:pPr>
              <w:autoSpaceDE w:val="0"/>
              <w:autoSpaceDN w:val="0"/>
              <w:adjustRightInd w:val="0"/>
              <w:spacing w:after="0" w:line="240" w:lineRule="auto"/>
              <w:jc w:val="both"/>
              <w:rPr>
                <w:rFonts w:ascii="Times New Roman" w:hAnsi="Times New Roman"/>
                <w:iCs/>
                <w:color w:val="000000"/>
              </w:rPr>
            </w:pPr>
            <w:r w:rsidRPr="00E63DE8">
              <w:rPr>
                <w:rFonts w:ascii="Times New Roman" w:hAnsi="Times New Roman"/>
                <w:iCs/>
                <w:color w:val="000000"/>
              </w:rPr>
              <w:t xml:space="preserve">Строительство сети доступа </w:t>
            </w:r>
            <w:r w:rsidR="00BB67A3" w:rsidRPr="00BB67A3">
              <w:rPr>
                <w:rFonts w:ascii="Times New Roman" w:hAnsi="Times New Roman"/>
                <w:iCs/>
                <w:color w:val="000000"/>
              </w:rPr>
              <w:t>для подключения клиентов сегментов B2C/B2B/B2O/B2G1/2 в Приволжском федеральном округе для нужд филиала в Республике Марий Эл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BB67A3" w:rsidP="008C3F14">
            <w:pPr>
              <w:spacing w:after="0" w:line="240" w:lineRule="auto"/>
              <w:jc w:val="both"/>
              <w:rPr>
                <w:rFonts w:ascii="Times New Roman" w:hAnsi="Times New Roman"/>
                <w:b/>
                <w:i/>
              </w:rPr>
            </w:pPr>
            <w:r>
              <w:rPr>
                <w:rFonts w:ascii="Times New Roman" w:hAnsi="Times New Roman"/>
                <w:b/>
              </w:rPr>
              <w:t>2</w:t>
            </w:r>
            <w:r w:rsidR="008C3F14" w:rsidRPr="003D641E">
              <w:rPr>
                <w:rFonts w:ascii="Times New Roman" w:hAnsi="Times New Roman"/>
                <w:b/>
              </w:rPr>
              <w:t xml:space="preserve"> (</w:t>
            </w:r>
            <w:r>
              <w:rPr>
                <w:rFonts w:ascii="Times New Roman" w:hAnsi="Times New Roman"/>
                <w:b/>
              </w:rPr>
              <w:t>два</w:t>
            </w:r>
            <w:r w:rsidR="008C3F14" w:rsidRPr="003D641E">
              <w:rPr>
                <w:rFonts w:ascii="Times New Roman" w:hAnsi="Times New Roman"/>
                <w:b/>
              </w:rPr>
              <w:t>) подрядчик</w:t>
            </w:r>
            <w:r w:rsidR="00E63DE8">
              <w:rPr>
                <w:rFonts w:ascii="Times New Roman" w:hAnsi="Times New Roman"/>
                <w:b/>
              </w:rPr>
              <w:t>а</w:t>
            </w:r>
            <w:r w:rsidR="008C3F14" w:rsidRPr="003D641E">
              <w:rPr>
                <w:rFonts w:ascii="Times New Roman" w:hAnsi="Times New Roman"/>
                <w:b/>
              </w:rPr>
              <w:t xml:space="preserve"> (исполнител</w:t>
            </w:r>
            <w:r w:rsidR="00E63DE8">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27590">
              <w:rPr>
                <w:b/>
                <w:color w:val="000000" w:themeColor="text1"/>
                <w:sz w:val="22"/>
                <w:szCs w:val="22"/>
              </w:rPr>
              <w:t>1</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27590">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40DF6" w:rsidRPr="003B7B94" w:rsidTr="009C5D13">
              <w:trPr>
                <w:trHeight w:val="2064"/>
              </w:trPr>
              <w:tc>
                <w:tcPr>
                  <w:tcW w:w="3937" w:type="dxa"/>
                  <w:shd w:val="clear" w:color="auto" w:fill="auto"/>
                </w:tcPr>
                <w:p w:rsidR="00F40DF6" w:rsidRPr="004E016C" w:rsidRDefault="00F40DF6" w:rsidP="00F40D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40DF6" w:rsidRPr="004E016C" w:rsidRDefault="00F40DF6" w:rsidP="00F40DF6">
                  <w:pPr>
                    <w:spacing w:after="0" w:line="240" w:lineRule="auto"/>
                    <w:jc w:val="both"/>
                    <w:rPr>
                      <w:rFonts w:ascii="Times New Roman" w:hAnsi="Times New Roman"/>
                      <w:highlight w:val="yellow"/>
                    </w:rPr>
                  </w:pPr>
                </w:p>
              </w:tc>
              <w:tc>
                <w:tcPr>
                  <w:tcW w:w="4048" w:type="dxa"/>
                </w:tcPr>
                <w:p w:rsidR="00F40DF6" w:rsidRPr="00F40DF6" w:rsidRDefault="00C27590" w:rsidP="00F40DF6">
                  <w:pPr>
                    <w:spacing w:after="0"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w:t>
                  </w:r>
                  <w:r w:rsidRPr="003B7B94">
                    <w:rPr>
                      <w:rFonts w:ascii="Times New Roman" w:hAnsi="Times New Roman"/>
                      <w:color w:val="000000"/>
                    </w:rPr>
                    <w:lastRenderedPageBreak/>
                    <w:t xml:space="preserve">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 xml:space="preserve">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lastRenderedPageBreak/>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BB67A3" w:rsidRPr="00BB67A3">
                    <w:rPr>
                      <w:rFonts w:ascii="Times New Roman" w:hAnsi="Times New Roman"/>
                      <w:b/>
                      <w:bCs/>
                      <w:color w:val="000000"/>
                    </w:rPr>
                    <w:t>32615988241</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383FE2" w:rsidRPr="007D20AE">
                    <w:rPr>
                      <w:rFonts w:ascii="Times New Roman" w:hAnsi="Times New Roman"/>
                      <w:b/>
                      <w:color w:val="000000"/>
                    </w:rPr>
                    <w:t>№ </w:t>
                  </w:r>
                  <w:r w:rsidR="00BB67A3" w:rsidRPr="00BB67A3">
                    <w:rPr>
                      <w:rFonts w:ascii="Times New Roman" w:hAnsi="Times New Roman"/>
                      <w:b/>
                      <w:bCs/>
                      <w:color w:val="000000"/>
                    </w:rPr>
                    <w:t>32615988241</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bookmarkStart w:id="5" w:name="_GoBack"/>
            <w:bookmarkEnd w:id="5"/>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18T00:00:00Z">
                  <w:dateFormat w:val="«dd» MMMM yyyy 'года'"/>
                  <w:lid w:val="ru-RU"/>
                  <w:storeMappedDataAs w:val="dateTime"/>
                  <w:calendar w:val="gregorian"/>
                </w:date>
              </w:sdtPr>
              <w:sdtEndPr/>
              <w:sdtContent>
                <w:r w:rsidR="00772093">
                  <w:rPr>
                    <w:rFonts w:ascii="Times New Roman" w:hAnsi="Times New Roman"/>
                    <w:b/>
                    <w:color w:val="FF0000"/>
                  </w:rPr>
                  <w:t>«18»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lastRenderedPageBreak/>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w:t>
            </w:r>
            <w:r w:rsidR="007B6D75">
              <w:rPr>
                <w:rFonts w:ascii="Times New Roman" w:hAnsi="Times New Roman"/>
              </w:rPr>
              <w:t xml:space="preserve"> - 3.4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7B6D75">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35639">
              <w:rPr>
                <w:rFonts w:ascii="Times New Roman" w:hAnsi="Times New Roman"/>
                <w:b/>
              </w:rPr>
              <w:t>1</w:t>
            </w:r>
            <w:r w:rsidRPr="000B0C62">
              <w:rPr>
                <w:rFonts w:ascii="Times New Roman" w:hAnsi="Times New Roman"/>
                <w:b/>
              </w:rPr>
              <w:t xml:space="preserve">% </w:t>
            </w:r>
            <w:r w:rsidR="00854066">
              <w:rPr>
                <w:rFonts w:ascii="Times New Roman" w:hAnsi="Times New Roman"/>
                <w:b/>
              </w:rPr>
              <w:t xml:space="preserve">(один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w:t>
            </w:r>
            <w:r w:rsidRPr="00F514A2">
              <w:rPr>
                <w:rFonts w:ascii="Times New Roman" w:hAnsi="Times New Roman"/>
              </w:rPr>
              <w:lastRenderedPageBreak/>
              <w:t>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w:t>
            </w:r>
            <w:r w:rsidRPr="00620BBD">
              <w:rPr>
                <w:rFonts w:ascii="Times New Roman" w:hAnsi="Times New Roman"/>
              </w:rPr>
              <w:lastRenderedPageBreak/>
              <w:t xml:space="preserve">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6" w:name="_Ref186214619"/>
          </w:p>
        </w:tc>
        <w:bookmarkEnd w:id="6"/>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lastRenderedPageBreak/>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7"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7"/>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8"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8"/>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954E1D">
              <w:rPr>
                <w:rFonts w:ascii="Times New Roman" w:hAnsi="Times New Roman"/>
                <w:i/>
              </w:rPr>
              <w:t>1</w:t>
            </w:r>
            <w:r w:rsidRPr="007A7047">
              <w:rPr>
                <w:rFonts w:ascii="Times New Roman" w:hAnsi="Times New Roman"/>
                <w:i/>
              </w:rPr>
              <w:t>% (</w:t>
            </w:r>
            <w:r w:rsidR="00954E1D">
              <w:rPr>
                <w:rFonts w:ascii="Times New Roman" w:hAnsi="Times New Roman"/>
                <w:i/>
              </w:rPr>
              <w:t>одного</w:t>
            </w:r>
            <w:r w:rsidRPr="007A7047">
              <w:rPr>
                <w:rFonts w:ascii="Times New Roman" w:hAnsi="Times New Roman"/>
                <w:i/>
              </w:rPr>
              <w:t xml:space="preserve"> процент</w:t>
            </w:r>
            <w:r w:rsidR="00954E1D">
              <w:rPr>
                <w:rFonts w:ascii="Times New Roman" w:hAnsi="Times New Roman"/>
                <w:i/>
              </w:rPr>
              <w:t>а</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9" w:name="_Форма_2"/>
      <w:bookmarkEnd w:id="9"/>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10"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10"/>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1"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1"/>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772093">
          <w:rPr>
            <w:rFonts w:ascii="Times New Roman" w:hAnsi="Times New Roman"/>
            <w:noProof/>
            <w:sz w:val="24"/>
            <w:szCs w:val="24"/>
          </w:rPr>
          <w:t>9</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3FE2"/>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093"/>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6D75"/>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4E1D"/>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7A3"/>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28B7"/>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Ekaterina.K.Pushk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C5D67-0CD2-407B-B21E-455F65C4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14</Pages>
  <Words>3859</Words>
  <Characters>28622</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37</cp:revision>
  <cp:lastPrinted>2022-02-03T01:48:00Z</cp:lastPrinted>
  <dcterms:created xsi:type="dcterms:W3CDTF">2025-08-01T05:49:00Z</dcterms:created>
  <dcterms:modified xsi:type="dcterms:W3CDTF">2026-06-11T01:18:00Z</dcterms:modified>
</cp:coreProperties>
</file>