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B162D" w14:textId="539ABAE7" w:rsidR="00A31390" w:rsidRPr="00AE6B30" w:rsidRDefault="00FA4320" w:rsidP="006C06B7">
      <w:pPr>
        <w:jc w:val="center"/>
        <w:rPr>
          <w:rFonts w:ascii="Times New Roman" w:hAnsi="Times New Roman" w:cs="Times New Roman"/>
          <w:b/>
        </w:rPr>
      </w:pPr>
      <w:r w:rsidRPr="00AE6B30">
        <w:rPr>
          <w:rFonts w:ascii="Times New Roman" w:hAnsi="Times New Roman" w:cs="Times New Roman"/>
          <w:b/>
        </w:rPr>
        <w:t>З</w:t>
      </w:r>
      <w:r w:rsidR="00642981" w:rsidRPr="00AE6B30">
        <w:rPr>
          <w:rFonts w:ascii="Times New Roman" w:hAnsi="Times New Roman" w:cs="Times New Roman"/>
          <w:b/>
        </w:rPr>
        <w:t xml:space="preserve">апрос на предоставление </w:t>
      </w:r>
      <w:r w:rsidRPr="00AE6B30">
        <w:rPr>
          <w:rFonts w:ascii="Times New Roman" w:hAnsi="Times New Roman" w:cs="Times New Roman"/>
          <w:b/>
        </w:rPr>
        <w:t>ценовой информации</w:t>
      </w:r>
    </w:p>
    <w:p w14:paraId="3B3DDD4C" w14:textId="77777777" w:rsidR="006C06B7" w:rsidRPr="006C06B7" w:rsidRDefault="006C06B7" w:rsidP="006C06B7">
      <w:pPr>
        <w:widowControl w:val="0"/>
        <w:tabs>
          <w:tab w:val="left" w:pos="4820"/>
        </w:tabs>
        <w:rPr>
          <w:rFonts w:ascii="Times New Roman" w:eastAsia="Times New Roman" w:hAnsi="Times New Roman" w:cs="Times New Roman"/>
          <w:lang w:eastAsia="ru-RU"/>
        </w:rPr>
      </w:pPr>
    </w:p>
    <w:p w14:paraId="629EAE4F" w14:textId="7E6C5B2A" w:rsidR="00F73B1B" w:rsidRPr="006C06B7" w:rsidRDefault="006C06B7" w:rsidP="006C06B7">
      <w:pPr>
        <w:widowControl w:val="0"/>
        <w:tabs>
          <w:tab w:val="left" w:pos="4820"/>
        </w:tabs>
        <w:ind w:firstLine="567"/>
        <w:jc w:val="center"/>
      </w:pPr>
      <w:r w:rsidRPr="006C06B7">
        <w:rPr>
          <w:rFonts w:ascii="Times New Roman" w:eastAsia="Times New Roman" w:hAnsi="Times New Roman" w:cs="Times New Roman"/>
          <w:lang w:eastAsia="ru-RU"/>
        </w:rPr>
        <w:t>Уважаемы</w:t>
      </w:r>
      <w:r w:rsidR="0033132D">
        <w:rPr>
          <w:rFonts w:ascii="Times New Roman" w:eastAsia="Times New Roman" w:hAnsi="Times New Roman" w:cs="Times New Roman"/>
          <w:lang w:eastAsia="ru-RU"/>
        </w:rPr>
        <w:t>е</w:t>
      </w:r>
      <w:r w:rsidRPr="006C06B7">
        <w:rPr>
          <w:rFonts w:ascii="Times New Roman" w:eastAsia="Times New Roman" w:hAnsi="Times New Roman" w:cs="Times New Roman"/>
          <w:lang w:eastAsia="ru-RU"/>
        </w:rPr>
        <w:t xml:space="preserve"> </w:t>
      </w:r>
      <w:r w:rsidR="0033132D">
        <w:rPr>
          <w:rFonts w:ascii="Times New Roman" w:eastAsia="Times New Roman" w:hAnsi="Times New Roman" w:cs="Times New Roman"/>
          <w:lang w:eastAsia="ru-RU"/>
        </w:rPr>
        <w:t>участники</w:t>
      </w:r>
      <w:r w:rsidR="004906FC">
        <w:rPr>
          <w:rFonts w:ascii="Times New Roman" w:eastAsia="Times New Roman" w:hAnsi="Times New Roman" w:cs="Times New Roman"/>
          <w:lang w:eastAsia="ru-RU"/>
        </w:rPr>
        <w:t>!</w:t>
      </w:r>
    </w:p>
    <w:p w14:paraId="1EF72232" w14:textId="77777777" w:rsidR="006C06B7" w:rsidRDefault="006C06B7" w:rsidP="006C06B7">
      <w:pPr>
        <w:widowControl w:val="0"/>
        <w:autoSpaceDE w:val="0"/>
        <w:autoSpaceDN w:val="0"/>
        <w:jc w:val="both"/>
        <w:rPr>
          <w:rFonts w:ascii="Times New Roman" w:hAnsi="Times New Roman" w:cs="Times New Roman"/>
        </w:rPr>
      </w:pPr>
    </w:p>
    <w:p w14:paraId="20731393" w14:textId="287B1575" w:rsidR="004A72CB" w:rsidRPr="00773509" w:rsidRDefault="005126F9" w:rsidP="006C06B7">
      <w:pPr>
        <w:widowControl w:val="0"/>
        <w:autoSpaceDE w:val="0"/>
        <w:autoSpaceDN w:val="0"/>
        <w:jc w:val="both"/>
        <w:rPr>
          <w:rFonts w:ascii="Times New Roman" w:eastAsia="Times New Roman" w:hAnsi="Times New Roman" w:cs="Times New Roman"/>
        </w:rPr>
      </w:pPr>
      <w:r>
        <w:rPr>
          <w:rFonts w:ascii="Times New Roman" w:hAnsi="Times New Roman" w:cs="Times New Roman"/>
        </w:rPr>
        <w:tab/>
      </w:r>
      <w:r w:rsidR="009A4169" w:rsidRPr="00AE6B30">
        <w:rPr>
          <w:rFonts w:ascii="Times New Roman" w:hAnsi="Times New Roman" w:cs="Times New Roman"/>
        </w:rPr>
        <w:t xml:space="preserve">УФПС </w:t>
      </w:r>
      <w:r w:rsidR="00686952" w:rsidRPr="00AE6B30">
        <w:rPr>
          <w:rFonts w:ascii="Times New Roman" w:hAnsi="Times New Roman" w:cs="Times New Roman"/>
        </w:rPr>
        <w:t>Са</w:t>
      </w:r>
      <w:r w:rsidR="002566AE">
        <w:rPr>
          <w:rFonts w:ascii="Times New Roman" w:hAnsi="Times New Roman" w:cs="Times New Roman"/>
        </w:rPr>
        <w:t>ратовской области</w:t>
      </w:r>
      <w:r w:rsidR="00686952" w:rsidRPr="00AE6B30">
        <w:rPr>
          <w:rFonts w:ascii="Times New Roman" w:hAnsi="Times New Roman" w:cs="Times New Roman"/>
        </w:rPr>
        <w:t xml:space="preserve"> </w:t>
      </w:r>
      <w:r w:rsidR="00642981" w:rsidRPr="00AE6B30">
        <w:rPr>
          <w:rFonts w:ascii="Times New Roman" w:hAnsi="Times New Roman" w:cs="Times New Roman"/>
        </w:rPr>
        <w:t xml:space="preserve">АО «Почта России» </w:t>
      </w:r>
      <w:r w:rsidR="00116560" w:rsidRPr="00AE6B30">
        <w:rPr>
          <w:rFonts w:ascii="Times New Roman" w:hAnsi="Times New Roman" w:cs="Times New Roman"/>
        </w:rPr>
        <w:t>просит в</w:t>
      </w:r>
      <w:r w:rsidR="00642981" w:rsidRPr="00AE6B30">
        <w:rPr>
          <w:rFonts w:ascii="Times New Roman" w:hAnsi="Times New Roman" w:cs="Times New Roman"/>
        </w:rPr>
        <w:t xml:space="preserve">ас предоставить ценовую информацию в отношении следующего предмета закупки </w:t>
      </w:r>
      <w:r w:rsidR="005A027D">
        <w:rPr>
          <w:rFonts w:ascii="Times New Roman" w:hAnsi="Times New Roman" w:cs="Times New Roman"/>
        </w:rPr>
        <w:t>«</w:t>
      </w:r>
      <w:r w:rsidR="00773509">
        <w:rPr>
          <w:rFonts w:ascii="Times New Roman" w:hAnsi="Times New Roman" w:cs="Times New Roman"/>
        </w:rPr>
        <w:t>О</w:t>
      </w:r>
      <w:r w:rsidR="00773509" w:rsidRPr="00773509">
        <w:rPr>
          <w:rFonts w:ascii="Times New Roman" w:eastAsia="Times New Roman" w:hAnsi="Times New Roman" w:cs="Times New Roman"/>
        </w:rPr>
        <w:t xml:space="preserve">казание услуг по проведению обязательного психиатрического освидетельствования работников для </w:t>
      </w:r>
      <w:r w:rsidR="00773509">
        <w:rPr>
          <w:rFonts w:ascii="Times New Roman" w:eastAsia="Times New Roman" w:hAnsi="Times New Roman" w:cs="Times New Roman"/>
        </w:rPr>
        <w:t>нужд УФПС Саратовской области</w:t>
      </w:r>
      <w:r w:rsidR="005A027D" w:rsidRPr="007247E8">
        <w:rPr>
          <w:rFonts w:ascii="Times New Roman" w:hAnsi="Times New Roman"/>
          <w:lang w:eastAsia="ar-SA"/>
        </w:rPr>
        <w:t xml:space="preserve">» </w:t>
      </w:r>
      <w:r w:rsidR="00E41C6D" w:rsidRPr="00AE6B30">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2437"/>
        <w:gridCol w:w="6742"/>
      </w:tblGrid>
      <w:tr w:rsidR="00AE6B30" w:rsidRPr="00AE6B30" w14:paraId="48555FEB" w14:textId="77777777" w:rsidTr="007023C5">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E6B30" w:rsidRDefault="00F73223" w:rsidP="0026734D">
            <w:pPr>
              <w:contextualSpacing/>
              <w:rPr>
                <w:rFonts w:ascii="Times New Roman" w:hAnsi="Times New Roman" w:cs="Times New Roman"/>
              </w:rPr>
            </w:pPr>
            <w:r w:rsidRPr="00AE6B30">
              <w:rPr>
                <w:rFonts w:ascii="Times New Roman" w:hAnsi="Times New Roman" w:cs="Times New Roman"/>
              </w:rPr>
              <w:t>1</w:t>
            </w:r>
          </w:p>
        </w:tc>
        <w:tc>
          <w:tcPr>
            <w:tcW w:w="2437" w:type="dxa"/>
            <w:tcBorders>
              <w:top w:val="single" w:sz="4" w:space="0" w:color="auto"/>
              <w:left w:val="nil"/>
              <w:bottom w:val="single" w:sz="4" w:space="0" w:color="auto"/>
              <w:right w:val="single" w:sz="4" w:space="0" w:color="auto"/>
            </w:tcBorders>
            <w:hideMark/>
          </w:tcPr>
          <w:p w14:paraId="1B487E00" w14:textId="77777777" w:rsidR="00F73223" w:rsidRPr="00AE6B30" w:rsidRDefault="00F73223" w:rsidP="009D6871">
            <w:pPr>
              <w:tabs>
                <w:tab w:val="left" w:pos="4820"/>
              </w:tabs>
              <w:jc w:val="both"/>
              <w:rPr>
                <w:rFonts w:ascii="Times New Roman" w:hAnsi="Times New Roman" w:cs="Times New Roman"/>
              </w:rPr>
            </w:pPr>
            <w:r w:rsidRPr="00AE6B30">
              <w:rPr>
                <w:rFonts w:ascii="Times New Roman" w:hAnsi="Times New Roman" w:cs="Times New Roman"/>
              </w:rPr>
              <w:t>Описание товара/ работ/ услуг</w:t>
            </w:r>
          </w:p>
        </w:tc>
        <w:tc>
          <w:tcPr>
            <w:tcW w:w="6742" w:type="dxa"/>
            <w:tcBorders>
              <w:top w:val="single" w:sz="4" w:space="0" w:color="auto"/>
              <w:left w:val="nil"/>
              <w:bottom w:val="single" w:sz="4" w:space="0" w:color="auto"/>
              <w:right w:val="single" w:sz="4" w:space="0" w:color="auto"/>
            </w:tcBorders>
            <w:noWrap/>
            <w:hideMark/>
          </w:tcPr>
          <w:p w14:paraId="471694C0" w14:textId="4F885EF8" w:rsidR="004433E3" w:rsidRPr="004433E3" w:rsidRDefault="004433E3" w:rsidP="009D6871">
            <w:pPr>
              <w:tabs>
                <w:tab w:val="left" w:pos="4820"/>
              </w:tabs>
              <w:jc w:val="both"/>
              <w:rPr>
                <w:rFonts w:ascii="Times New Roman" w:hAnsi="Times New Roman"/>
                <w:lang w:eastAsia="ar-SA"/>
              </w:rPr>
            </w:pPr>
            <w:r>
              <w:rPr>
                <w:rFonts w:ascii="Times New Roman" w:hAnsi="Times New Roman" w:cs="Times New Roman"/>
              </w:rPr>
              <w:t>О</w:t>
            </w:r>
            <w:r w:rsidRPr="00773509">
              <w:rPr>
                <w:rFonts w:ascii="Times New Roman" w:eastAsia="Times New Roman" w:hAnsi="Times New Roman" w:cs="Times New Roman"/>
              </w:rPr>
              <w:t xml:space="preserve">казание услуг по проведению обязательного психиатрического освидетельствования работников для </w:t>
            </w:r>
            <w:r>
              <w:rPr>
                <w:rFonts w:ascii="Times New Roman" w:eastAsia="Times New Roman" w:hAnsi="Times New Roman" w:cs="Times New Roman"/>
              </w:rPr>
              <w:t>нужд УФПС Саратовской области</w:t>
            </w:r>
            <w:r w:rsidRPr="007247E8">
              <w:rPr>
                <w:rFonts w:ascii="Times New Roman" w:hAnsi="Times New Roman"/>
                <w:lang w:eastAsia="ar-SA"/>
              </w:rPr>
              <w:t>»</w:t>
            </w:r>
          </w:p>
        </w:tc>
      </w:tr>
      <w:tr w:rsidR="00AE6B30" w:rsidRPr="00AE6B30" w14:paraId="2AB324E5" w14:textId="77777777" w:rsidTr="007023C5">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E6B30" w:rsidRDefault="00F73223" w:rsidP="0026734D">
            <w:pPr>
              <w:contextualSpacing/>
              <w:rPr>
                <w:rFonts w:ascii="Times New Roman" w:hAnsi="Times New Roman" w:cs="Times New Roman"/>
              </w:rPr>
            </w:pPr>
            <w:r w:rsidRPr="00AE6B30">
              <w:rPr>
                <w:rFonts w:ascii="Times New Roman" w:hAnsi="Times New Roman" w:cs="Times New Roman"/>
              </w:rPr>
              <w:t>2</w:t>
            </w:r>
          </w:p>
        </w:tc>
        <w:tc>
          <w:tcPr>
            <w:tcW w:w="2437" w:type="dxa"/>
            <w:tcBorders>
              <w:top w:val="single" w:sz="4" w:space="0" w:color="auto"/>
              <w:left w:val="nil"/>
              <w:bottom w:val="single" w:sz="4" w:space="0" w:color="auto"/>
              <w:right w:val="single" w:sz="4" w:space="0" w:color="auto"/>
            </w:tcBorders>
          </w:tcPr>
          <w:p w14:paraId="5094F4CA" w14:textId="77777777" w:rsidR="00F73223" w:rsidRPr="00AE6B30" w:rsidRDefault="00F73223" w:rsidP="009D6871">
            <w:pPr>
              <w:tabs>
                <w:tab w:val="left" w:pos="4820"/>
              </w:tabs>
              <w:jc w:val="both"/>
              <w:rPr>
                <w:rFonts w:ascii="Times New Roman" w:hAnsi="Times New Roman" w:cs="Times New Roman"/>
              </w:rPr>
            </w:pPr>
            <w:r w:rsidRPr="00AE6B30">
              <w:rPr>
                <w:rFonts w:ascii="Times New Roman" w:hAnsi="Times New Roman" w:cs="Times New Roman"/>
              </w:rPr>
              <w:t xml:space="preserve">ОКПД2 </w:t>
            </w:r>
          </w:p>
        </w:tc>
        <w:tc>
          <w:tcPr>
            <w:tcW w:w="6742" w:type="dxa"/>
            <w:tcBorders>
              <w:top w:val="single" w:sz="4" w:space="0" w:color="auto"/>
              <w:left w:val="nil"/>
              <w:bottom w:val="single" w:sz="4" w:space="0" w:color="auto"/>
              <w:right w:val="single" w:sz="4" w:space="0" w:color="auto"/>
            </w:tcBorders>
            <w:noWrap/>
          </w:tcPr>
          <w:p w14:paraId="7D7FCB9C" w14:textId="29115927" w:rsidR="00F73223" w:rsidRPr="00AE6B30" w:rsidRDefault="00C65BD1" w:rsidP="009D6871">
            <w:pPr>
              <w:tabs>
                <w:tab w:val="left" w:pos="4820"/>
              </w:tabs>
              <w:jc w:val="both"/>
              <w:rPr>
                <w:rFonts w:ascii="Times New Roman" w:hAnsi="Times New Roman" w:cs="Times New Roman"/>
                <w:i/>
              </w:rPr>
            </w:pPr>
            <w:r>
              <w:rPr>
                <w:rFonts w:ascii="Times New Roman" w:hAnsi="Times New Roman" w:cs="Times New Roman"/>
                <w:i/>
              </w:rPr>
              <w:t>86.10.14.110</w:t>
            </w:r>
            <w:r w:rsidR="00773509">
              <w:t xml:space="preserve"> </w:t>
            </w:r>
          </w:p>
        </w:tc>
      </w:tr>
      <w:tr w:rsidR="00AE6B30" w:rsidRPr="00AE6B30" w14:paraId="16EC0E58" w14:textId="77777777" w:rsidTr="007023C5">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3</w:t>
            </w:r>
          </w:p>
        </w:tc>
        <w:tc>
          <w:tcPr>
            <w:tcW w:w="2437" w:type="dxa"/>
            <w:tcBorders>
              <w:top w:val="nil"/>
              <w:left w:val="nil"/>
              <w:bottom w:val="single" w:sz="4" w:space="0" w:color="auto"/>
              <w:right w:val="single" w:sz="4" w:space="0" w:color="auto"/>
            </w:tcBorders>
            <w:hideMark/>
          </w:tcPr>
          <w:p w14:paraId="37D1F548" w14:textId="77777777" w:rsidR="00F73223" w:rsidRPr="00AE6B30" w:rsidRDefault="00F73223" w:rsidP="009D6871">
            <w:pPr>
              <w:tabs>
                <w:tab w:val="left" w:pos="4820"/>
              </w:tabs>
              <w:jc w:val="both"/>
              <w:rPr>
                <w:rFonts w:ascii="Times New Roman" w:hAnsi="Times New Roman" w:cs="Times New Roman"/>
              </w:rPr>
            </w:pPr>
            <w:r w:rsidRPr="00AE6B30">
              <w:rPr>
                <w:rFonts w:ascii="Times New Roman" w:hAnsi="Times New Roman" w:cs="Times New Roman"/>
              </w:rPr>
              <w:t>Единица измерения</w:t>
            </w:r>
          </w:p>
        </w:tc>
        <w:tc>
          <w:tcPr>
            <w:tcW w:w="6742" w:type="dxa"/>
            <w:tcBorders>
              <w:top w:val="nil"/>
              <w:left w:val="nil"/>
              <w:bottom w:val="single" w:sz="4" w:space="0" w:color="auto"/>
              <w:right w:val="single" w:sz="4" w:space="0" w:color="auto"/>
            </w:tcBorders>
            <w:noWrap/>
            <w:hideMark/>
          </w:tcPr>
          <w:p w14:paraId="0CBBAD17" w14:textId="5AD300D6" w:rsidR="00F73223" w:rsidRPr="00AE6B30" w:rsidRDefault="00A327F5" w:rsidP="009D6871">
            <w:pPr>
              <w:tabs>
                <w:tab w:val="left" w:pos="4820"/>
              </w:tabs>
              <w:jc w:val="both"/>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63B532F9" w14:textId="77777777" w:rsidTr="007023C5">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4</w:t>
            </w:r>
          </w:p>
        </w:tc>
        <w:tc>
          <w:tcPr>
            <w:tcW w:w="2437" w:type="dxa"/>
            <w:tcBorders>
              <w:top w:val="nil"/>
              <w:left w:val="nil"/>
              <w:bottom w:val="single" w:sz="4" w:space="0" w:color="auto"/>
              <w:right w:val="single" w:sz="4" w:space="0" w:color="auto"/>
            </w:tcBorders>
            <w:hideMark/>
          </w:tcPr>
          <w:p w14:paraId="051D827C" w14:textId="77777777" w:rsidR="00F73223" w:rsidRPr="00AE6B30" w:rsidRDefault="00F73223" w:rsidP="009D6871">
            <w:pPr>
              <w:tabs>
                <w:tab w:val="left" w:pos="4820"/>
              </w:tabs>
              <w:jc w:val="both"/>
              <w:rPr>
                <w:rFonts w:ascii="Times New Roman" w:hAnsi="Times New Roman" w:cs="Times New Roman"/>
              </w:rPr>
            </w:pPr>
            <w:r w:rsidRPr="00AE6B30">
              <w:rPr>
                <w:rFonts w:ascii="Times New Roman" w:hAnsi="Times New Roman" w:cs="Times New Roman"/>
              </w:rPr>
              <w:t>Количество/ объем товара/ работ/ услуг</w:t>
            </w:r>
          </w:p>
        </w:tc>
        <w:tc>
          <w:tcPr>
            <w:tcW w:w="6742" w:type="dxa"/>
            <w:tcBorders>
              <w:top w:val="nil"/>
              <w:left w:val="nil"/>
              <w:bottom w:val="single" w:sz="4" w:space="0" w:color="auto"/>
              <w:right w:val="single" w:sz="4" w:space="0" w:color="auto"/>
            </w:tcBorders>
            <w:noWrap/>
            <w:hideMark/>
          </w:tcPr>
          <w:p w14:paraId="582377BB" w14:textId="002A26FC" w:rsidR="00F73223" w:rsidRPr="00AE6B30" w:rsidRDefault="00A327F5" w:rsidP="009D6871">
            <w:pPr>
              <w:tabs>
                <w:tab w:val="left" w:pos="4820"/>
              </w:tabs>
              <w:ind w:hanging="113"/>
              <w:jc w:val="both"/>
              <w:rPr>
                <w:rFonts w:ascii="Times New Roman" w:hAnsi="Times New Roman" w:cs="Times New Roman"/>
                <w:i/>
              </w:rPr>
            </w:pPr>
            <w:r w:rsidRPr="00AE6B30">
              <w:rPr>
                <w:rFonts w:ascii="Times New Roman" w:hAnsi="Times New Roman" w:cs="Times New Roman"/>
                <w:i/>
              </w:rPr>
              <w:t xml:space="preserve"> В соответствии с Техническим заданием</w:t>
            </w:r>
          </w:p>
        </w:tc>
      </w:tr>
      <w:tr w:rsidR="00AE6B30" w:rsidRPr="00AE6B30" w14:paraId="0DA49089" w14:textId="77777777" w:rsidTr="007023C5">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5</w:t>
            </w:r>
          </w:p>
        </w:tc>
        <w:tc>
          <w:tcPr>
            <w:tcW w:w="2437" w:type="dxa"/>
            <w:tcBorders>
              <w:top w:val="nil"/>
              <w:left w:val="nil"/>
              <w:bottom w:val="single" w:sz="4" w:space="0" w:color="auto"/>
              <w:right w:val="single" w:sz="4" w:space="0" w:color="auto"/>
            </w:tcBorders>
            <w:hideMark/>
          </w:tcPr>
          <w:p w14:paraId="4E5C5B05" w14:textId="77777777" w:rsidR="00F73223" w:rsidRPr="00AE6B30" w:rsidRDefault="00F73223" w:rsidP="009D6871">
            <w:pPr>
              <w:tabs>
                <w:tab w:val="left" w:pos="4820"/>
              </w:tabs>
              <w:jc w:val="both"/>
              <w:rPr>
                <w:rFonts w:ascii="Times New Roman" w:hAnsi="Times New Roman" w:cs="Times New Roman"/>
              </w:rPr>
            </w:pPr>
            <w:r w:rsidRPr="00AE6B30">
              <w:rPr>
                <w:rFonts w:ascii="Times New Roman" w:hAnsi="Times New Roman" w:cs="Times New Roman"/>
              </w:rPr>
              <w:t>Требования к порядку поставки товара/ выполнения работ/ оказания услуг</w:t>
            </w:r>
          </w:p>
        </w:tc>
        <w:tc>
          <w:tcPr>
            <w:tcW w:w="6742" w:type="dxa"/>
            <w:tcBorders>
              <w:top w:val="nil"/>
              <w:left w:val="nil"/>
              <w:bottom w:val="single" w:sz="4" w:space="0" w:color="auto"/>
              <w:right w:val="single" w:sz="4" w:space="0" w:color="auto"/>
            </w:tcBorders>
            <w:noWrap/>
            <w:hideMark/>
          </w:tcPr>
          <w:p w14:paraId="481CA2F6" w14:textId="77777777" w:rsidR="00F73223" w:rsidRPr="00AE6B30" w:rsidRDefault="00F73223" w:rsidP="009D6871">
            <w:pPr>
              <w:tabs>
                <w:tab w:val="left" w:pos="4820"/>
              </w:tabs>
              <w:jc w:val="both"/>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77939BA5" w14:textId="77777777" w:rsidTr="007023C5">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6</w:t>
            </w:r>
          </w:p>
        </w:tc>
        <w:tc>
          <w:tcPr>
            <w:tcW w:w="2437" w:type="dxa"/>
            <w:tcBorders>
              <w:top w:val="single" w:sz="4" w:space="0" w:color="auto"/>
              <w:left w:val="nil"/>
              <w:bottom w:val="single" w:sz="4" w:space="0" w:color="auto"/>
              <w:right w:val="single" w:sz="4" w:space="0" w:color="auto"/>
            </w:tcBorders>
            <w:hideMark/>
          </w:tcPr>
          <w:p w14:paraId="0A4FF77A" w14:textId="77777777" w:rsidR="00F73223" w:rsidRPr="00AE6B30" w:rsidRDefault="00F73223" w:rsidP="009D6871">
            <w:pPr>
              <w:tabs>
                <w:tab w:val="left" w:pos="4820"/>
              </w:tabs>
              <w:jc w:val="both"/>
              <w:rPr>
                <w:rFonts w:ascii="Times New Roman" w:hAnsi="Times New Roman" w:cs="Times New Roman"/>
              </w:rPr>
            </w:pPr>
            <w:r w:rsidRPr="00AE6B30">
              <w:rPr>
                <w:rFonts w:ascii="Times New Roman" w:hAnsi="Times New Roman" w:cs="Times New Roman"/>
              </w:rPr>
              <w:t>Место поставки товара/ выполнения работ/ оказания услуг</w:t>
            </w:r>
          </w:p>
        </w:tc>
        <w:tc>
          <w:tcPr>
            <w:tcW w:w="6742" w:type="dxa"/>
            <w:tcBorders>
              <w:top w:val="single" w:sz="4" w:space="0" w:color="auto"/>
              <w:left w:val="nil"/>
              <w:bottom w:val="single" w:sz="4" w:space="0" w:color="auto"/>
              <w:right w:val="single" w:sz="4" w:space="0" w:color="auto"/>
            </w:tcBorders>
            <w:noWrap/>
            <w:hideMark/>
          </w:tcPr>
          <w:p w14:paraId="38D5A7D0" w14:textId="20A8575B" w:rsidR="00F73223" w:rsidRPr="00AE6B30" w:rsidRDefault="00A327F5" w:rsidP="009D6871">
            <w:pPr>
              <w:tabs>
                <w:tab w:val="left" w:pos="4820"/>
              </w:tabs>
              <w:ind w:firstLine="34"/>
              <w:jc w:val="both"/>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56810456" w14:textId="77777777" w:rsidTr="007023C5">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7</w:t>
            </w:r>
          </w:p>
        </w:tc>
        <w:tc>
          <w:tcPr>
            <w:tcW w:w="2437" w:type="dxa"/>
            <w:tcBorders>
              <w:top w:val="nil"/>
              <w:left w:val="nil"/>
              <w:bottom w:val="single" w:sz="4" w:space="0" w:color="auto"/>
              <w:right w:val="single" w:sz="4" w:space="0" w:color="auto"/>
            </w:tcBorders>
            <w:hideMark/>
          </w:tcPr>
          <w:p w14:paraId="0FAE851C" w14:textId="77777777" w:rsidR="00F73223" w:rsidRPr="00AE6B30" w:rsidRDefault="00F73223" w:rsidP="009D6871">
            <w:pPr>
              <w:tabs>
                <w:tab w:val="left" w:pos="1457"/>
                <w:tab w:val="left" w:pos="4820"/>
              </w:tabs>
              <w:jc w:val="both"/>
              <w:rPr>
                <w:rFonts w:ascii="Times New Roman" w:hAnsi="Times New Roman" w:cs="Times New Roman"/>
              </w:rPr>
            </w:pPr>
            <w:r w:rsidRPr="00AE6B30">
              <w:rPr>
                <w:rFonts w:ascii="Times New Roman" w:hAnsi="Times New Roman" w:cs="Times New Roman"/>
              </w:rPr>
              <w:t>Срок (периодичность, график) поставки товара/ выполнения работ/оказания услуг</w:t>
            </w:r>
          </w:p>
        </w:tc>
        <w:tc>
          <w:tcPr>
            <w:tcW w:w="6742" w:type="dxa"/>
            <w:tcBorders>
              <w:top w:val="nil"/>
              <w:left w:val="nil"/>
              <w:bottom w:val="single" w:sz="4" w:space="0" w:color="auto"/>
              <w:right w:val="single" w:sz="4" w:space="0" w:color="auto"/>
            </w:tcBorders>
            <w:noWrap/>
            <w:hideMark/>
          </w:tcPr>
          <w:p w14:paraId="35353D64" w14:textId="77777777" w:rsidR="00F73223" w:rsidRPr="00AE6B30" w:rsidRDefault="00F73223" w:rsidP="009D6871">
            <w:pPr>
              <w:tabs>
                <w:tab w:val="left" w:pos="4820"/>
              </w:tabs>
              <w:ind w:firstLine="34"/>
              <w:jc w:val="both"/>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7288FA56" w14:textId="77777777" w:rsidTr="007023C5">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8</w:t>
            </w:r>
          </w:p>
        </w:tc>
        <w:tc>
          <w:tcPr>
            <w:tcW w:w="2437" w:type="dxa"/>
            <w:tcBorders>
              <w:top w:val="single" w:sz="4" w:space="0" w:color="auto"/>
              <w:left w:val="nil"/>
              <w:bottom w:val="single" w:sz="4" w:space="0" w:color="auto"/>
              <w:right w:val="single" w:sz="4" w:space="0" w:color="auto"/>
            </w:tcBorders>
            <w:hideMark/>
          </w:tcPr>
          <w:p w14:paraId="6E8F2F17" w14:textId="77777777" w:rsidR="00F73223" w:rsidRPr="00AE6B30" w:rsidRDefault="00F73223" w:rsidP="009D6871">
            <w:pPr>
              <w:tabs>
                <w:tab w:val="left" w:pos="4820"/>
              </w:tabs>
              <w:jc w:val="both"/>
              <w:rPr>
                <w:rFonts w:ascii="Times New Roman" w:hAnsi="Times New Roman" w:cs="Times New Roman"/>
              </w:rPr>
            </w:pPr>
            <w:r w:rsidRPr="00AE6B30">
              <w:rPr>
                <w:rFonts w:ascii="Times New Roman" w:hAnsi="Times New Roman" w:cs="Times New Roman"/>
              </w:rPr>
              <w:t>Предполагаемые сроки проведения закупки</w:t>
            </w:r>
          </w:p>
        </w:tc>
        <w:tc>
          <w:tcPr>
            <w:tcW w:w="6742" w:type="dxa"/>
            <w:tcBorders>
              <w:top w:val="single" w:sz="4" w:space="0" w:color="auto"/>
              <w:left w:val="nil"/>
              <w:bottom w:val="single" w:sz="4" w:space="0" w:color="auto"/>
              <w:right w:val="single" w:sz="4" w:space="0" w:color="auto"/>
            </w:tcBorders>
            <w:noWrap/>
            <w:hideMark/>
          </w:tcPr>
          <w:p w14:paraId="060E6D6F" w14:textId="3341B3DB" w:rsidR="00F73223" w:rsidRPr="00AE6B30" w:rsidRDefault="004A258D" w:rsidP="009D6871">
            <w:pPr>
              <w:tabs>
                <w:tab w:val="left" w:pos="4820"/>
              </w:tabs>
              <w:jc w:val="both"/>
              <w:rPr>
                <w:rFonts w:ascii="Times New Roman" w:hAnsi="Times New Roman" w:cs="Times New Roman"/>
                <w:i/>
              </w:rPr>
            </w:pPr>
            <w:r>
              <w:rPr>
                <w:rFonts w:ascii="Times New Roman" w:hAnsi="Times New Roman" w:cs="Times New Roman"/>
                <w:i/>
              </w:rPr>
              <w:t>июнь</w:t>
            </w:r>
            <w:r w:rsidR="00F73223" w:rsidRPr="00AE6B30">
              <w:rPr>
                <w:rFonts w:ascii="Times New Roman" w:hAnsi="Times New Roman" w:cs="Times New Roman"/>
                <w:i/>
              </w:rPr>
              <w:t xml:space="preserve"> 202</w:t>
            </w:r>
            <w:r w:rsidR="002566AE">
              <w:rPr>
                <w:rFonts w:ascii="Times New Roman" w:hAnsi="Times New Roman" w:cs="Times New Roman"/>
                <w:i/>
              </w:rPr>
              <w:t>6</w:t>
            </w:r>
          </w:p>
        </w:tc>
      </w:tr>
      <w:tr w:rsidR="002A3947" w:rsidRPr="00AE6B30" w14:paraId="143861ED" w14:textId="77777777" w:rsidTr="007023C5">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A3947" w:rsidRPr="00AE6B30" w:rsidRDefault="002A3947" w:rsidP="002A3947">
            <w:pPr>
              <w:contextualSpacing/>
              <w:rPr>
                <w:rFonts w:ascii="Times New Roman" w:hAnsi="Times New Roman" w:cs="Times New Roman"/>
              </w:rPr>
            </w:pPr>
            <w:r w:rsidRPr="00AE6B30">
              <w:rPr>
                <w:rFonts w:ascii="Times New Roman" w:hAnsi="Times New Roman" w:cs="Times New Roman"/>
              </w:rPr>
              <w:t>9</w:t>
            </w:r>
          </w:p>
        </w:tc>
        <w:tc>
          <w:tcPr>
            <w:tcW w:w="2437" w:type="dxa"/>
            <w:tcBorders>
              <w:top w:val="single" w:sz="4" w:space="0" w:color="auto"/>
              <w:left w:val="nil"/>
              <w:bottom w:val="single" w:sz="4" w:space="0" w:color="auto"/>
              <w:right w:val="single" w:sz="4" w:space="0" w:color="auto"/>
            </w:tcBorders>
            <w:hideMark/>
          </w:tcPr>
          <w:p w14:paraId="5DF417FE" w14:textId="77777777" w:rsidR="002A3947" w:rsidRPr="00AE6B30" w:rsidRDefault="002A3947" w:rsidP="009D6871">
            <w:pPr>
              <w:tabs>
                <w:tab w:val="left" w:pos="4820"/>
              </w:tabs>
              <w:ind w:firstLine="30"/>
              <w:jc w:val="both"/>
              <w:rPr>
                <w:rFonts w:ascii="Times New Roman" w:hAnsi="Times New Roman" w:cs="Times New Roman"/>
              </w:rPr>
            </w:pPr>
            <w:r w:rsidRPr="00AE6B30">
              <w:rPr>
                <w:rFonts w:ascii="Times New Roman" w:hAnsi="Times New Roman" w:cs="Times New Roman"/>
              </w:rPr>
              <w:t>Порядок оплаты</w:t>
            </w:r>
          </w:p>
        </w:tc>
        <w:tc>
          <w:tcPr>
            <w:tcW w:w="6742" w:type="dxa"/>
            <w:tcBorders>
              <w:top w:val="single" w:sz="4" w:space="0" w:color="auto"/>
              <w:left w:val="nil"/>
              <w:bottom w:val="single" w:sz="4" w:space="0" w:color="auto"/>
              <w:right w:val="single" w:sz="4" w:space="0" w:color="auto"/>
            </w:tcBorders>
            <w:noWrap/>
            <w:vAlign w:val="center"/>
          </w:tcPr>
          <w:tbl>
            <w:tblPr>
              <w:tblpPr w:leftFromText="180" w:rightFromText="180" w:bottomFromText="160" w:vertAnchor="text" w:horzAnchor="margin" w:tblpX="137" w:tblpY="229"/>
              <w:tblW w:w="6521" w:type="dxa"/>
              <w:tblLook w:val="04A0" w:firstRow="1" w:lastRow="0" w:firstColumn="1" w:lastColumn="0" w:noHBand="0" w:noVBand="1"/>
            </w:tblPr>
            <w:tblGrid>
              <w:gridCol w:w="6521"/>
            </w:tblGrid>
            <w:tr w:rsidR="002A3947" w:rsidRPr="002A3947" w14:paraId="1E8FEF07" w14:textId="77777777" w:rsidTr="005E7310">
              <w:trPr>
                <w:trHeight w:val="278"/>
              </w:trPr>
              <w:tc>
                <w:tcPr>
                  <w:tcW w:w="6521" w:type="dxa"/>
                  <w:tcBorders>
                    <w:top w:val="single" w:sz="4" w:space="0" w:color="auto"/>
                    <w:left w:val="nil"/>
                    <w:bottom w:val="single" w:sz="4" w:space="0" w:color="auto"/>
                    <w:right w:val="single" w:sz="4" w:space="0" w:color="auto"/>
                  </w:tcBorders>
                  <w:noWrap/>
                  <w:vAlign w:val="center"/>
                  <w:hideMark/>
                </w:tcPr>
                <w:p w14:paraId="024C071D" w14:textId="77777777" w:rsidR="002A3947" w:rsidRPr="002A3947" w:rsidRDefault="002A3947" w:rsidP="009D6871">
                  <w:pPr>
                    <w:tabs>
                      <w:tab w:val="left" w:pos="4820"/>
                    </w:tabs>
                    <w:jc w:val="both"/>
                    <w:rPr>
                      <w:rFonts w:ascii="Times New Roman" w:hAnsi="Times New Roman" w:cs="Times New Roman"/>
                      <w:i/>
                    </w:rPr>
                  </w:pPr>
                  <w:r w:rsidRPr="002A3947">
                    <w:rPr>
                      <w:rFonts w:ascii="Times New Roman" w:hAnsi="Times New Roman" w:cs="Times New Roman"/>
                      <w:i/>
                    </w:rPr>
                    <w:t>Вариант 1. Оплата производится в течение 30</w:t>
                  </w:r>
                </w:p>
                <w:p w14:paraId="39B98E2C" w14:textId="77777777" w:rsidR="002A3947" w:rsidRPr="002A3947" w:rsidRDefault="002A3947" w:rsidP="009D6871">
                  <w:pPr>
                    <w:tabs>
                      <w:tab w:val="left" w:pos="4820"/>
                    </w:tabs>
                    <w:jc w:val="both"/>
                    <w:rPr>
                      <w:rFonts w:ascii="Times New Roman" w:hAnsi="Times New Roman" w:cs="Times New Roman"/>
                      <w:i/>
                    </w:rPr>
                  </w:pPr>
                  <w:r w:rsidRPr="002A3947">
                    <w:rPr>
                      <w:rFonts w:ascii="Times New Roman" w:hAnsi="Times New Roman" w:cs="Times New Roman"/>
                      <w:i/>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2A3947" w:rsidRPr="002A3947" w14:paraId="46C8840A" w14:textId="77777777" w:rsidTr="005E7310">
              <w:trPr>
                <w:trHeight w:val="278"/>
              </w:trPr>
              <w:tc>
                <w:tcPr>
                  <w:tcW w:w="6521" w:type="dxa"/>
                  <w:tcBorders>
                    <w:top w:val="single" w:sz="4" w:space="0" w:color="auto"/>
                    <w:left w:val="nil"/>
                    <w:bottom w:val="single" w:sz="4" w:space="0" w:color="auto"/>
                    <w:right w:val="single" w:sz="4" w:space="0" w:color="auto"/>
                  </w:tcBorders>
                  <w:noWrap/>
                  <w:vAlign w:val="center"/>
                </w:tcPr>
                <w:p w14:paraId="12D19D23" w14:textId="77777777" w:rsidR="002A3947" w:rsidRPr="002A3947" w:rsidRDefault="002A3947" w:rsidP="009D6871">
                  <w:pPr>
                    <w:tabs>
                      <w:tab w:val="left" w:pos="4820"/>
                    </w:tabs>
                    <w:jc w:val="both"/>
                    <w:rPr>
                      <w:rFonts w:ascii="Times New Roman" w:hAnsi="Times New Roman" w:cs="Times New Roman"/>
                      <w:i/>
                    </w:rPr>
                  </w:pPr>
                  <w:r w:rsidRPr="002A3947">
                    <w:rPr>
                      <w:rFonts w:ascii="Times New Roman" w:hAnsi="Times New Roman" w:cs="Times New Roman"/>
                      <w:i/>
                    </w:rPr>
                    <w:t>Вариант 2. Оплата производится в течение 60</w:t>
                  </w:r>
                </w:p>
                <w:p w14:paraId="0E860708" w14:textId="77777777" w:rsidR="002A3947" w:rsidRPr="002A3947" w:rsidRDefault="002A3947" w:rsidP="009D6871">
                  <w:pPr>
                    <w:tabs>
                      <w:tab w:val="left" w:pos="4820"/>
                    </w:tabs>
                    <w:jc w:val="both"/>
                    <w:rPr>
                      <w:rFonts w:ascii="Times New Roman" w:hAnsi="Times New Roman" w:cs="Times New Roman"/>
                      <w:i/>
                    </w:rPr>
                  </w:pPr>
                  <w:r w:rsidRPr="002A3947">
                    <w:rPr>
                      <w:rFonts w:ascii="Times New Roman" w:hAnsi="Times New Roman" w:cs="Times New Roman"/>
                      <w:i/>
                    </w:rPr>
                    <w:t>(шестидесяти)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2A3947" w:rsidRPr="002A3947" w14:paraId="2985EB99" w14:textId="77777777" w:rsidTr="005E7310">
              <w:trPr>
                <w:trHeight w:val="278"/>
              </w:trPr>
              <w:tc>
                <w:tcPr>
                  <w:tcW w:w="6521" w:type="dxa"/>
                  <w:tcBorders>
                    <w:top w:val="single" w:sz="4" w:space="0" w:color="auto"/>
                    <w:left w:val="nil"/>
                    <w:bottom w:val="single" w:sz="4" w:space="0" w:color="auto"/>
                    <w:right w:val="single" w:sz="4" w:space="0" w:color="auto"/>
                  </w:tcBorders>
                  <w:noWrap/>
                  <w:vAlign w:val="center"/>
                </w:tcPr>
                <w:p w14:paraId="157E4E13" w14:textId="77777777" w:rsidR="002A3947" w:rsidRPr="002A3947" w:rsidRDefault="002A3947" w:rsidP="009D6871">
                  <w:pPr>
                    <w:tabs>
                      <w:tab w:val="left" w:pos="4820"/>
                    </w:tabs>
                    <w:jc w:val="both"/>
                    <w:rPr>
                      <w:rFonts w:ascii="Times New Roman" w:hAnsi="Times New Roman" w:cs="Times New Roman"/>
                      <w:i/>
                    </w:rPr>
                  </w:pPr>
                  <w:r w:rsidRPr="002A3947">
                    <w:rPr>
                      <w:rFonts w:ascii="Times New Roman" w:hAnsi="Times New Roman" w:cs="Times New Roman"/>
                      <w:i/>
                      <w:color w:val="000000"/>
                    </w:rPr>
                    <w:t>Вариант 3. Оплата производится в течение 90 (девяноста) календарных дней</w:t>
                  </w:r>
                  <w:r w:rsidRPr="002A3947">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bl>
          <w:p w14:paraId="5F59D474" w14:textId="45B66BA2" w:rsidR="002A3947" w:rsidRPr="002A3947" w:rsidRDefault="002A3947" w:rsidP="009D6871">
            <w:pPr>
              <w:tabs>
                <w:tab w:val="left" w:pos="4820"/>
              </w:tabs>
              <w:jc w:val="both"/>
              <w:rPr>
                <w:rFonts w:ascii="Times New Roman" w:hAnsi="Times New Roman" w:cs="Times New Roman"/>
                <w:i/>
              </w:rPr>
            </w:pPr>
          </w:p>
        </w:tc>
      </w:tr>
      <w:tr w:rsidR="002A3947" w:rsidRPr="00AE6B30" w14:paraId="1D7AEABD" w14:textId="77777777" w:rsidTr="007023C5">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2A3947" w:rsidRPr="00AE6B30" w:rsidRDefault="002A3947" w:rsidP="002A3947">
            <w:pPr>
              <w:contextualSpacing/>
              <w:rPr>
                <w:rFonts w:ascii="Times New Roman" w:hAnsi="Times New Roman" w:cs="Times New Roman"/>
              </w:rPr>
            </w:pPr>
            <w:r w:rsidRPr="00AE6B30">
              <w:rPr>
                <w:rFonts w:ascii="Times New Roman" w:hAnsi="Times New Roman" w:cs="Times New Roman"/>
              </w:rPr>
              <w:lastRenderedPageBreak/>
              <w:t>10</w:t>
            </w:r>
          </w:p>
        </w:tc>
        <w:tc>
          <w:tcPr>
            <w:tcW w:w="2437" w:type="dxa"/>
            <w:tcBorders>
              <w:top w:val="nil"/>
              <w:left w:val="nil"/>
              <w:bottom w:val="single" w:sz="4" w:space="0" w:color="auto"/>
              <w:right w:val="single" w:sz="4" w:space="0" w:color="auto"/>
            </w:tcBorders>
            <w:hideMark/>
          </w:tcPr>
          <w:p w14:paraId="372B7C68" w14:textId="77777777" w:rsidR="002A3947" w:rsidRPr="00AE6B30" w:rsidRDefault="002A3947" w:rsidP="009D6871">
            <w:pPr>
              <w:tabs>
                <w:tab w:val="left" w:pos="4820"/>
              </w:tabs>
              <w:jc w:val="both"/>
              <w:rPr>
                <w:rFonts w:ascii="Times New Roman" w:hAnsi="Times New Roman" w:cs="Times New Roman"/>
              </w:rPr>
            </w:pPr>
            <w:r w:rsidRPr="00AE6B30">
              <w:rPr>
                <w:rFonts w:ascii="Times New Roman" w:hAnsi="Times New Roman" w:cs="Times New Roman"/>
              </w:rPr>
              <w:t>Размер обеспечения исполнения договора</w:t>
            </w:r>
          </w:p>
        </w:tc>
        <w:tc>
          <w:tcPr>
            <w:tcW w:w="6742" w:type="dxa"/>
            <w:tcBorders>
              <w:top w:val="single" w:sz="4" w:space="0" w:color="auto"/>
              <w:left w:val="nil"/>
              <w:bottom w:val="single" w:sz="4" w:space="0" w:color="auto"/>
              <w:right w:val="single" w:sz="4" w:space="0" w:color="auto"/>
            </w:tcBorders>
            <w:noWrap/>
            <w:hideMark/>
          </w:tcPr>
          <w:p w14:paraId="1A50813E" w14:textId="5555516B" w:rsidR="002A3947" w:rsidRPr="00AE6B30" w:rsidRDefault="002A3947" w:rsidP="009D6871">
            <w:pPr>
              <w:tabs>
                <w:tab w:val="left" w:pos="4820"/>
              </w:tabs>
              <w:ind w:firstLine="34"/>
              <w:jc w:val="both"/>
              <w:rPr>
                <w:rFonts w:ascii="Times New Roman" w:hAnsi="Times New Roman" w:cs="Times New Roman"/>
                <w:i/>
              </w:rPr>
            </w:pPr>
            <w:r w:rsidRPr="00AE6B30">
              <w:rPr>
                <w:rFonts w:ascii="Times New Roman" w:hAnsi="Times New Roman" w:cs="Times New Roman"/>
                <w:i/>
              </w:rPr>
              <w:t>5% от начальной (максимальной) цены договора</w:t>
            </w:r>
          </w:p>
        </w:tc>
      </w:tr>
      <w:tr w:rsidR="007023C5" w:rsidRPr="00AE6B30" w14:paraId="197C24CF" w14:textId="77777777" w:rsidTr="007023C5">
        <w:trPr>
          <w:trHeight w:val="278"/>
        </w:trPr>
        <w:tc>
          <w:tcPr>
            <w:tcW w:w="456" w:type="dxa"/>
            <w:tcBorders>
              <w:top w:val="nil"/>
              <w:left w:val="single" w:sz="4" w:space="0" w:color="auto"/>
              <w:bottom w:val="single" w:sz="4" w:space="0" w:color="auto"/>
              <w:right w:val="single" w:sz="4" w:space="0" w:color="auto"/>
            </w:tcBorders>
            <w:noWrap/>
            <w:vAlign w:val="center"/>
          </w:tcPr>
          <w:p w14:paraId="410F8927" w14:textId="0622C4F7" w:rsidR="007023C5" w:rsidRPr="00AE6B30" w:rsidRDefault="007023C5" w:rsidP="007023C5">
            <w:pPr>
              <w:contextualSpacing/>
              <w:rPr>
                <w:rFonts w:ascii="Times New Roman" w:hAnsi="Times New Roman" w:cs="Times New Roman"/>
              </w:rPr>
            </w:pPr>
            <w:r w:rsidRPr="00AE6B30">
              <w:rPr>
                <w:rFonts w:ascii="Times New Roman" w:hAnsi="Times New Roman" w:cs="Times New Roman"/>
              </w:rPr>
              <w:t>11</w:t>
            </w:r>
          </w:p>
        </w:tc>
        <w:tc>
          <w:tcPr>
            <w:tcW w:w="2437" w:type="dxa"/>
            <w:tcBorders>
              <w:top w:val="nil"/>
              <w:left w:val="nil"/>
              <w:bottom w:val="single" w:sz="4" w:space="0" w:color="auto"/>
              <w:right w:val="single" w:sz="4" w:space="0" w:color="auto"/>
            </w:tcBorders>
          </w:tcPr>
          <w:p w14:paraId="0C0D7CEE" w14:textId="7EEAF252" w:rsidR="007023C5" w:rsidRPr="00AE6B30" w:rsidRDefault="007023C5" w:rsidP="007023C5">
            <w:pPr>
              <w:tabs>
                <w:tab w:val="left" w:pos="4820"/>
              </w:tabs>
              <w:jc w:val="both"/>
              <w:rPr>
                <w:rFonts w:ascii="Times New Roman" w:hAnsi="Times New Roman" w:cs="Times New Roman"/>
              </w:rPr>
            </w:pPr>
            <w:r w:rsidRPr="00AE6B30">
              <w:rPr>
                <w:rFonts w:ascii="Times New Roman" w:hAnsi="Times New Roman" w:cs="Times New Roman"/>
              </w:rPr>
              <w:t>Требования к гарантийному сроку товара/работы/ услуги и (или) объему предоставления гарантий их качества</w:t>
            </w:r>
          </w:p>
        </w:tc>
        <w:tc>
          <w:tcPr>
            <w:tcW w:w="6742" w:type="dxa"/>
            <w:tcBorders>
              <w:top w:val="nil"/>
              <w:left w:val="nil"/>
              <w:bottom w:val="single" w:sz="4" w:space="0" w:color="auto"/>
              <w:right w:val="single" w:sz="4" w:space="0" w:color="auto"/>
            </w:tcBorders>
            <w:noWrap/>
          </w:tcPr>
          <w:p w14:paraId="165F35A5" w14:textId="77777777" w:rsidR="007023C5" w:rsidRDefault="007023C5" w:rsidP="007023C5">
            <w:pPr>
              <w:tabs>
                <w:tab w:val="left" w:pos="4820"/>
              </w:tabs>
              <w:ind w:firstLine="34"/>
              <w:jc w:val="both"/>
              <w:rPr>
                <w:rFonts w:ascii="Times New Roman" w:hAnsi="Times New Roman" w:cs="Times New Roman"/>
                <w:i/>
              </w:rPr>
            </w:pPr>
            <w:r w:rsidRPr="00AE6B30">
              <w:rPr>
                <w:rFonts w:ascii="Times New Roman" w:hAnsi="Times New Roman" w:cs="Times New Roman"/>
                <w:i/>
              </w:rPr>
              <w:t>В соответствии с Техническим заданием</w:t>
            </w:r>
          </w:p>
          <w:p w14:paraId="7C7E6F2E" w14:textId="77777777" w:rsidR="007023C5" w:rsidRPr="00AE6B30" w:rsidRDefault="007023C5" w:rsidP="007023C5">
            <w:pPr>
              <w:tabs>
                <w:tab w:val="left" w:pos="4820"/>
              </w:tabs>
              <w:ind w:firstLine="34"/>
              <w:jc w:val="both"/>
              <w:rPr>
                <w:rFonts w:ascii="Times New Roman" w:hAnsi="Times New Roman" w:cs="Times New Roman"/>
                <w:i/>
              </w:rPr>
            </w:pPr>
          </w:p>
        </w:tc>
      </w:tr>
      <w:tr w:rsidR="00B268DF" w:rsidRPr="00AE6B30" w14:paraId="6FAEC52F" w14:textId="77777777" w:rsidTr="007023C5">
        <w:trPr>
          <w:trHeight w:val="278"/>
        </w:trPr>
        <w:tc>
          <w:tcPr>
            <w:tcW w:w="456" w:type="dxa"/>
            <w:tcBorders>
              <w:top w:val="nil"/>
              <w:left w:val="single" w:sz="4" w:space="0" w:color="auto"/>
              <w:bottom w:val="single" w:sz="4" w:space="0" w:color="auto"/>
              <w:right w:val="single" w:sz="4" w:space="0" w:color="auto"/>
            </w:tcBorders>
            <w:noWrap/>
            <w:vAlign w:val="center"/>
          </w:tcPr>
          <w:p w14:paraId="0F8C0584" w14:textId="624940E4" w:rsidR="00B268DF" w:rsidRPr="00AE6B30" w:rsidRDefault="00B268DF" w:rsidP="00B268DF">
            <w:pPr>
              <w:contextualSpacing/>
              <w:rPr>
                <w:rFonts w:ascii="Times New Roman" w:hAnsi="Times New Roman" w:cs="Times New Roman"/>
              </w:rPr>
            </w:pPr>
            <w:r>
              <w:rPr>
                <w:rFonts w:ascii="Times New Roman" w:hAnsi="Times New Roman" w:cs="Times New Roman"/>
              </w:rPr>
              <w:t>12</w:t>
            </w:r>
          </w:p>
        </w:tc>
        <w:tc>
          <w:tcPr>
            <w:tcW w:w="2437" w:type="dxa"/>
            <w:tcBorders>
              <w:top w:val="nil"/>
              <w:left w:val="nil"/>
              <w:bottom w:val="single" w:sz="4" w:space="0" w:color="auto"/>
              <w:right w:val="single" w:sz="4" w:space="0" w:color="auto"/>
            </w:tcBorders>
          </w:tcPr>
          <w:p w14:paraId="09BC5CEB" w14:textId="46436CB9" w:rsidR="00B268DF" w:rsidRPr="00AE6B30" w:rsidRDefault="00B268DF" w:rsidP="00B268DF">
            <w:pPr>
              <w:tabs>
                <w:tab w:val="left" w:pos="4820"/>
              </w:tabs>
              <w:jc w:val="both"/>
              <w:rPr>
                <w:rFonts w:ascii="Times New Roman" w:hAnsi="Times New Roman" w:cs="Times New Roman"/>
              </w:rPr>
            </w:pPr>
            <w:r w:rsidRPr="00892DF7">
              <w:rPr>
                <w:rFonts w:ascii="Times New Roman" w:eastAsia="Times New Roman" w:hAnsi="Times New Roman" w:cs="Times New Roman"/>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6742" w:type="dxa"/>
            <w:tcBorders>
              <w:top w:val="nil"/>
              <w:left w:val="nil"/>
              <w:bottom w:val="single" w:sz="4" w:space="0" w:color="auto"/>
              <w:right w:val="single" w:sz="4" w:space="0" w:color="auto"/>
            </w:tcBorders>
            <w:noWrap/>
          </w:tcPr>
          <w:p w14:paraId="23AECF0C" w14:textId="77777777" w:rsidR="00B268DF" w:rsidRPr="007E7A54" w:rsidRDefault="00B268DF" w:rsidP="00B268DF">
            <w:pPr>
              <w:jc w:val="both"/>
              <w:rPr>
                <w:rFonts w:ascii="Times New Roman" w:hAnsi="Times New Roman" w:cs="Times New Roman"/>
                <w:i/>
              </w:rPr>
            </w:pPr>
            <w:r w:rsidRPr="007E7A54">
              <w:rPr>
                <w:rFonts w:ascii="Times New Roman" w:hAnsi="Times New Roman" w:cs="Times New Roman"/>
                <w:i/>
              </w:rPr>
              <w:t xml:space="preserve">Услуги должны быть оказаны при наличии у Исполнителя действующей лицензии на осуществление медицинской </w:t>
            </w:r>
            <w:hyperlink r:id="rId8" w:history="1">
              <w:r w:rsidRPr="007E7A54">
                <w:rPr>
                  <w:rFonts w:ascii="Times New Roman" w:hAnsi="Times New Roman" w:cs="Times New Roman"/>
                  <w:i/>
                </w:rPr>
                <w:t>деятельности</w:t>
              </w:r>
            </w:hyperlink>
            <w:r w:rsidRPr="007E7A54">
              <w:rPr>
                <w:rFonts w:ascii="Times New Roman" w:hAnsi="Times New Roman" w:cs="Times New Roman"/>
                <w:i/>
              </w:rPr>
              <w:t xml:space="preserve"> (за исключением указанной </w:t>
            </w:r>
            <w:hyperlink r:id="rId9" w:history="1">
              <w:r w:rsidRPr="007E7A54">
                <w:rPr>
                  <w:rFonts w:ascii="Times New Roman" w:hAnsi="Times New Roman" w:cs="Times New Roman"/>
                  <w:i/>
                </w:rPr>
                <w:t>деятельности</w:t>
              </w:r>
            </w:hyperlink>
            <w:r w:rsidRPr="007E7A54">
              <w:rPr>
                <w:rFonts w:ascii="Times New Roman" w:hAnsi="Times New Roman" w:cs="Times New Roman"/>
                <w:i/>
              </w:rP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вида услуг «по психиатрическому освидетельствованию)» по адресу осуществления медицинской деятельности в г. Саратов.</w:t>
            </w:r>
          </w:p>
          <w:p w14:paraId="1A454D2F" w14:textId="0449D109" w:rsidR="00B268DF" w:rsidRPr="00AE6B30" w:rsidRDefault="00B268DF" w:rsidP="00B268DF">
            <w:pPr>
              <w:tabs>
                <w:tab w:val="left" w:pos="4820"/>
              </w:tabs>
              <w:ind w:firstLine="34"/>
              <w:jc w:val="both"/>
              <w:rPr>
                <w:rFonts w:ascii="Times New Roman" w:hAnsi="Times New Roman" w:cs="Times New Roman"/>
                <w:i/>
              </w:rPr>
            </w:pPr>
            <w:r w:rsidRPr="007E7A54">
              <w:rPr>
                <w:rFonts w:ascii="Times New Roman" w:hAnsi="Times New Roman" w:cs="Times New Roman"/>
                <w:i/>
              </w:rPr>
              <w:t>Основания: пункт 46 части 1 статьи 12 Федерального закона от 04.05.2011 №99-ФЗ «О лицензировании отдельных видов деятельности», Постановление Правительства Российской Федерации от 16.04.2012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bl>
    <w:p w14:paraId="20E077C2" w14:textId="792D751D" w:rsidR="00DE4378" w:rsidRPr="00AE6B30" w:rsidRDefault="00DE4378" w:rsidP="009D6871">
      <w:pPr>
        <w:tabs>
          <w:tab w:val="left" w:pos="567"/>
        </w:tabs>
        <w:ind w:firstLine="709"/>
        <w:jc w:val="both"/>
        <w:rPr>
          <w:rFonts w:ascii="Times New Roman" w:hAnsi="Times New Roman" w:cs="Times New Roman"/>
        </w:rPr>
      </w:pPr>
      <w:r w:rsidRPr="00AE6B30">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sidR="0075350E">
        <w:rPr>
          <w:rFonts w:ascii="Times New Roman" w:hAnsi="Times New Roman" w:cs="Times New Roman"/>
        </w:rPr>
        <w:t>7</w:t>
      </w:r>
      <w:r w:rsidRPr="00AE6B30">
        <w:rPr>
          <w:rFonts w:ascii="Times New Roman" w:hAnsi="Times New Roman" w:cs="Times New Roman"/>
          <w:i/>
        </w:rPr>
        <w:t xml:space="preserve"> </w:t>
      </w:r>
      <w:r w:rsidR="00CD3A1C" w:rsidRPr="00AE6B30">
        <w:rPr>
          <w:rFonts w:ascii="Times New Roman" w:hAnsi="Times New Roman" w:cs="Times New Roman"/>
        </w:rPr>
        <w:t>календарных</w:t>
      </w:r>
      <w:r w:rsidRPr="00AE6B30">
        <w:rPr>
          <w:rFonts w:ascii="Times New Roman" w:hAnsi="Times New Roman" w:cs="Times New Roman"/>
        </w:rPr>
        <w:t xml:space="preserve"> дней, посредством функционала Электронной торговой площадки.</w:t>
      </w:r>
    </w:p>
    <w:p w14:paraId="7114FCFB" w14:textId="009BB947" w:rsidR="00E24819" w:rsidRPr="00AE6B30" w:rsidRDefault="00E24819" w:rsidP="009D6871">
      <w:pPr>
        <w:autoSpaceDE w:val="0"/>
        <w:autoSpaceDN w:val="0"/>
        <w:adjustRightInd w:val="0"/>
        <w:ind w:firstLine="709"/>
        <w:jc w:val="both"/>
        <w:rPr>
          <w:rFonts w:ascii="Times New Roman" w:hAnsi="Times New Roman" w:cs="Times New Roman"/>
        </w:rPr>
      </w:pPr>
      <w:r w:rsidRPr="00AE6B30">
        <w:rPr>
          <w:rFonts w:ascii="Times New Roman" w:hAnsi="Times New Roman" w:cs="Times New Roman"/>
        </w:rPr>
        <w:t>Контактное лицо Ини</w:t>
      </w:r>
      <w:r w:rsidR="00D97B60" w:rsidRPr="00AE6B30">
        <w:rPr>
          <w:rFonts w:ascii="Times New Roman" w:hAnsi="Times New Roman" w:cs="Times New Roman"/>
        </w:rPr>
        <w:t>циатора запроса</w:t>
      </w:r>
      <w:r w:rsidR="00E01169" w:rsidRPr="00AE6B30">
        <w:rPr>
          <w:rFonts w:ascii="Times New Roman" w:hAnsi="Times New Roman" w:cs="Times New Roman"/>
        </w:rPr>
        <w:t xml:space="preserve">: </w:t>
      </w:r>
      <w:r w:rsidR="00773509">
        <w:rPr>
          <w:rFonts w:ascii="Times New Roman" w:hAnsi="Times New Roman" w:cs="Times New Roman"/>
        </w:rPr>
        <w:t>Рудь Ел</w:t>
      </w:r>
      <w:r w:rsidR="0029087D">
        <w:rPr>
          <w:rFonts w:ascii="Times New Roman" w:hAnsi="Times New Roman" w:cs="Times New Roman"/>
        </w:rPr>
        <w:t>ена Николаевна  тел.+</w:t>
      </w:r>
      <w:r w:rsidR="0029087D" w:rsidRPr="0069510A">
        <w:rPr>
          <w:rFonts w:ascii="Times New Roman" w:hAnsi="Times New Roman" w:cs="Times New Roman"/>
        </w:rPr>
        <w:t>79271</w:t>
      </w:r>
      <w:r w:rsidR="0029087D">
        <w:rPr>
          <w:rFonts w:ascii="Times New Roman" w:hAnsi="Times New Roman" w:cs="Times New Roman"/>
        </w:rPr>
        <w:t>51</w:t>
      </w:r>
      <w:r w:rsidR="0029087D" w:rsidRPr="0069510A">
        <w:rPr>
          <w:rFonts w:ascii="Times New Roman" w:hAnsi="Times New Roman" w:cs="Times New Roman"/>
        </w:rPr>
        <w:t>0</w:t>
      </w:r>
      <w:r w:rsidR="0029087D">
        <w:rPr>
          <w:rFonts w:ascii="Times New Roman" w:hAnsi="Times New Roman" w:cs="Times New Roman"/>
        </w:rPr>
        <w:t>579</w:t>
      </w:r>
    </w:p>
    <w:p w14:paraId="7D63E5EE" w14:textId="77777777" w:rsidR="00DE4378" w:rsidRPr="00AE6B30" w:rsidRDefault="00DE4378" w:rsidP="009D6871">
      <w:pPr>
        <w:tabs>
          <w:tab w:val="left" w:pos="567"/>
        </w:tabs>
        <w:ind w:firstLine="709"/>
        <w:jc w:val="both"/>
        <w:rPr>
          <w:rFonts w:ascii="Times New Roman" w:hAnsi="Times New Roman" w:cs="Times New Roman"/>
        </w:rPr>
      </w:pPr>
      <w:r w:rsidRPr="00AE6B30">
        <w:rPr>
          <w:rFonts w:ascii="Times New Roman" w:hAnsi="Times New Roman" w:cs="Times New Roman"/>
        </w:rPr>
        <w:t>Предоставляемое ценовое предложение должно содержать:</w:t>
      </w:r>
    </w:p>
    <w:p w14:paraId="7C78DB83" w14:textId="6C39F265" w:rsidR="00DE4378" w:rsidRPr="00AE6B30" w:rsidRDefault="00DE4378" w:rsidP="009D6871">
      <w:pPr>
        <w:pStyle w:val="a3"/>
        <w:numPr>
          <w:ilvl w:val="0"/>
          <w:numId w:val="30"/>
        </w:numPr>
        <w:tabs>
          <w:tab w:val="left" w:pos="426"/>
          <w:tab w:val="left" w:pos="4820"/>
        </w:tabs>
        <w:spacing w:before="0" w:beforeAutospacing="0" w:after="0" w:afterAutospacing="0"/>
        <w:ind w:left="714" w:hanging="357"/>
        <w:contextualSpacing/>
        <w:jc w:val="both"/>
      </w:pPr>
      <w:r w:rsidRPr="00AE6B30">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E6B30" w:rsidRDefault="00DE4378" w:rsidP="009D6871">
      <w:pPr>
        <w:pStyle w:val="a3"/>
        <w:numPr>
          <w:ilvl w:val="0"/>
          <w:numId w:val="30"/>
        </w:numPr>
        <w:tabs>
          <w:tab w:val="left" w:pos="426"/>
          <w:tab w:val="left" w:pos="4820"/>
        </w:tabs>
        <w:contextualSpacing/>
        <w:jc w:val="both"/>
      </w:pPr>
      <w:r w:rsidRPr="00AE6B30">
        <w:t>срок действия ценового предложения;</w:t>
      </w:r>
    </w:p>
    <w:p w14:paraId="24319384" w14:textId="466AEA19" w:rsidR="00DE4378" w:rsidRPr="00AE6B30" w:rsidRDefault="00DE4378" w:rsidP="009D6871">
      <w:pPr>
        <w:pStyle w:val="a3"/>
        <w:numPr>
          <w:ilvl w:val="0"/>
          <w:numId w:val="30"/>
        </w:numPr>
        <w:tabs>
          <w:tab w:val="left" w:pos="426"/>
          <w:tab w:val="left" w:pos="4820"/>
        </w:tabs>
        <w:contextualSpacing/>
        <w:jc w:val="both"/>
      </w:pPr>
      <w:r w:rsidRPr="00AE6B30">
        <w:t>расчет предлагаемой цены с целью предупреждения намеренного завышения или занижения цен товара/ работ/ услуг;</w:t>
      </w:r>
    </w:p>
    <w:p w14:paraId="1CF4FF47" w14:textId="1BD6D1D3" w:rsidR="00DE4378" w:rsidRDefault="00DE4378" w:rsidP="009D6871">
      <w:pPr>
        <w:pStyle w:val="a3"/>
        <w:numPr>
          <w:ilvl w:val="0"/>
          <w:numId w:val="30"/>
        </w:numPr>
        <w:tabs>
          <w:tab w:val="left" w:pos="426"/>
          <w:tab w:val="left" w:pos="4820"/>
        </w:tabs>
        <w:spacing w:before="0" w:beforeAutospacing="0" w:after="0" w:afterAutospacing="0"/>
        <w:contextualSpacing/>
        <w:jc w:val="both"/>
      </w:pPr>
      <w:r w:rsidRPr="00AE6B30">
        <w:t xml:space="preserve">сведения об ИНН/ ОГРН (при наличии). </w:t>
      </w:r>
    </w:p>
    <w:p w14:paraId="4B8AA4A4" w14:textId="534E04B2" w:rsidR="00D25AB9" w:rsidRDefault="00D25AB9" w:rsidP="00D25AB9">
      <w:pPr>
        <w:pStyle w:val="a3"/>
        <w:widowControl w:val="0"/>
        <w:numPr>
          <w:ilvl w:val="0"/>
          <w:numId w:val="34"/>
        </w:numPr>
        <w:tabs>
          <w:tab w:val="left" w:pos="426"/>
          <w:tab w:val="left" w:pos="4820"/>
        </w:tabs>
        <w:contextualSpacing/>
        <w:jc w:val="both"/>
        <w:rPr>
          <w:lang w:eastAsia="ru-RU"/>
        </w:rPr>
      </w:pPr>
      <w:r w:rsidRPr="00D25AB9">
        <w:rPr>
          <w:sz w:val="28"/>
          <w:szCs w:val="28"/>
          <w:lang w:eastAsia="ru-RU"/>
        </w:rPr>
        <w:t xml:space="preserve"> </w:t>
      </w:r>
      <w:r w:rsidRPr="006C06B7">
        <w:rPr>
          <w:lang w:eastAsia="ru-RU"/>
        </w:rPr>
        <w:t>копии документов или</w:t>
      </w:r>
      <w:r w:rsidR="0033132D">
        <w:rPr>
          <w:lang w:eastAsia="ru-RU"/>
        </w:rPr>
        <w:t xml:space="preserve"> </w:t>
      </w:r>
      <w:r w:rsidR="0033132D" w:rsidRPr="0033132D">
        <w:rPr>
          <w:rStyle w:val="af"/>
          <w:sz w:val="28"/>
          <w:szCs w:val="28"/>
          <w:lang w:eastAsia="ru-RU"/>
        </w:rPr>
        <w:footnoteReference w:id="1"/>
      </w:r>
      <w:r w:rsidRPr="006C06B7">
        <w:rPr>
          <w:lang w:eastAsia="ru-RU"/>
        </w:rPr>
        <w:t xml:space="preserve"> реквизиты (регистрационный номер и дату получения)/ выписку из реестра разрешающих документов, подтверждающих наличии специальной правоспособности в соответствии с действующим законодательством Российской Федерации. </w:t>
      </w:r>
    </w:p>
    <w:p w14:paraId="1B3C4546" w14:textId="4000BE36" w:rsidR="00B32F43" w:rsidRPr="00AE6B30" w:rsidRDefault="00B32F43" w:rsidP="0033132D">
      <w:pPr>
        <w:pStyle w:val="a3"/>
        <w:widowControl w:val="0"/>
        <w:tabs>
          <w:tab w:val="left" w:pos="426"/>
          <w:tab w:val="left" w:pos="4820"/>
        </w:tabs>
        <w:ind w:left="720"/>
        <w:contextualSpacing/>
        <w:jc w:val="both"/>
        <w:rPr>
          <w:lang w:eastAsia="ru-RU"/>
        </w:rPr>
      </w:pPr>
    </w:p>
    <w:p w14:paraId="7DF215D7" w14:textId="3FF8FF7D" w:rsidR="00DE4378" w:rsidRPr="00AE6B30" w:rsidRDefault="00DE4378" w:rsidP="009D6871">
      <w:pPr>
        <w:ind w:firstLine="709"/>
        <w:jc w:val="both"/>
        <w:rPr>
          <w:rFonts w:ascii="Times New Roman" w:hAnsi="Times New Roman" w:cs="Times New Roman"/>
        </w:rPr>
      </w:pPr>
      <w:r w:rsidRPr="00AE6B30">
        <w:rPr>
          <w:rFonts w:ascii="Times New Roman" w:hAnsi="Times New Roman" w:cs="Times New Roman"/>
        </w:rPr>
        <w:t>Если ценово</w:t>
      </w:r>
      <w:r w:rsidR="005A3EFE" w:rsidRPr="00AE6B30">
        <w:rPr>
          <w:rFonts w:ascii="Times New Roman" w:hAnsi="Times New Roman" w:cs="Times New Roman"/>
        </w:rPr>
        <w:t>е предложение будет направлено в</w:t>
      </w:r>
      <w:r w:rsidRPr="00AE6B30">
        <w:rPr>
          <w:rFonts w:ascii="Times New Roman" w:hAnsi="Times New Roman" w:cs="Times New Roman"/>
        </w:rPr>
        <w:t xml:space="preserve">ами на электронную почту </w:t>
      </w:r>
      <w:hyperlink r:id="rId10" w:history="1">
        <w:r w:rsidR="002566AE" w:rsidRPr="00DD3639">
          <w:rPr>
            <w:rStyle w:val="af5"/>
            <w:rFonts w:ascii="Times New Roman" w:hAnsi="Times New Roman" w:cs="Times New Roman"/>
          </w:rPr>
          <w:t>offer-R64@russianpost.ru</w:t>
        </w:r>
      </w:hyperlink>
      <w:r w:rsidR="002F3906" w:rsidRPr="00AE6B30">
        <w:rPr>
          <w:rStyle w:val="af5"/>
          <w:rFonts w:ascii="Times New Roman" w:hAnsi="Times New Roman" w:cs="Times New Roman"/>
          <w:color w:val="auto"/>
          <w:u w:val="none"/>
        </w:rPr>
        <w:t xml:space="preserve"> </w:t>
      </w:r>
      <w:r w:rsidRPr="00AE6B30">
        <w:rPr>
          <w:rFonts w:ascii="Times New Roman" w:hAnsi="Times New Roman" w:cs="Times New Roman"/>
        </w:rPr>
        <w:t xml:space="preserve">предупреждаем, что ценовое предложение будет подлежать регистрации </w:t>
      </w:r>
      <w:r w:rsidRPr="00AE6B30">
        <w:rPr>
          <w:rFonts w:ascii="Times New Roman" w:hAnsi="Times New Roman" w:cs="Times New Roman"/>
          <w:u w:val="single"/>
        </w:rPr>
        <w:t>при обязательном наличии</w:t>
      </w:r>
      <w:r w:rsidRPr="00AE6B30">
        <w:rPr>
          <w:rFonts w:ascii="Times New Roman" w:hAnsi="Times New Roman" w:cs="Times New Roman"/>
        </w:rPr>
        <w:t>:</w:t>
      </w:r>
    </w:p>
    <w:p w14:paraId="4B3CCB25" w14:textId="2430C8C8" w:rsidR="00DE4378" w:rsidRPr="00AE6B30" w:rsidRDefault="00DE4378" w:rsidP="009D6871">
      <w:pPr>
        <w:pStyle w:val="a3"/>
        <w:numPr>
          <w:ilvl w:val="0"/>
          <w:numId w:val="31"/>
        </w:numPr>
        <w:tabs>
          <w:tab w:val="left" w:pos="426"/>
          <w:tab w:val="left" w:pos="4820"/>
        </w:tabs>
        <w:spacing w:before="0" w:beforeAutospacing="0" w:after="0" w:afterAutospacing="0"/>
        <w:ind w:left="714" w:hanging="357"/>
        <w:contextualSpacing/>
        <w:jc w:val="both"/>
      </w:pPr>
      <w:r w:rsidRPr="00AE6B30">
        <w:lastRenderedPageBreak/>
        <w:t>официального бланка (при наличии) и подписи лица – представителя отправителя;</w:t>
      </w:r>
    </w:p>
    <w:p w14:paraId="764A35F6" w14:textId="7FE97982" w:rsidR="00DE4378" w:rsidRPr="00AE6B30" w:rsidRDefault="00DE4378" w:rsidP="009D6871">
      <w:pPr>
        <w:pStyle w:val="a3"/>
        <w:numPr>
          <w:ilvl w:val="0"/>
          <w:numId w:val="31"/>
        </w:numPr>
        <w:tabs>
          <w:tab w:val="left" w:pos="426"/>
          <w:tab w:val="left" w:pos="4820"/>
        </w:tabs>
        <w:spacing w:before="0" w:beforeAutospacing="0" w:after="0" w:afterAutospacing="0"/>
        <w:ind w:left="714" w:hanging="357"/>
        <w:contextualSpacing/>
        <w:jc w:val="both"/>
      </w:pPr>
      <w:r w:rsidRPr="00AE6B30">
        <w:t xml:space="preserve">полного наименования получателя </w:t>
      </w:r>
      <w:r w:rsidRPr="00AE6B30">
        <w:rPr>
          <w:i/>
        </w:rPr>
        <w:t>(</w:t>
      </w:r>
      <w:r w:rsidR="00D00174" w:rsidRPr="00AE6B30">
        <w:rPr>
          <w:i/>
        </w:rPr>
        <w:t>УФПС Са</w:t>
      </w:r>
      <w:r w:rsidR="002566AE">
        <w:rPr>
          <w:i/>
        </w:rPr>
        <w:t>ратовской</w:t>
      </w:r>
      <w:r w:rsidR="00D00174" w:rsidRPr="00AE6B30">
        <w:rPr>
          <w:i/>
        </w:rPr>
        <w:t xml:space="preserve"> области </w:t>
      </w:r>
      <w:r w:rsidRPr="00AE6B30">
        <w:rPr>
          <w:i/>
        </w:rPr>
        <w:t>АО «Почта России»</w:t>
      </w:r>
      <w:r w:rsidR="0026734D" w:rsidRPr="00AE6B30">
        <w:rPr>
          <w:i/>
        </w:rPr>
        <w:t>)</w:t>
      </w:r>
      <w:r w:rsidRPr="00AE6B30">
        <w:t>;</w:t>
      </w:r>
    </w:p>
    <w:p w14:paraId="1805114F" w14:textId="66802385" w:rsidR="00DE4378" w:rsidRPr="00AE6B30" w:rsidRDefault="00DE4378" w:rsidP="009D6871">
      <w:pPr>
        <w:pStyle w:val="a3"/>
        <w:numPr>
          <w:ilvl w:val="0"/>
          <w:numId w:val="31"/>
        </w:numPr>
        <w:tabs>
          <w:tab w:val="left" w:pos="426"/>
          <w:tab w:val="left" w:pos="4820"/>
        </w:tabs>
        <w:contextualSpacing/>
        <w:jc w:val="both"/>
      </w:pPr>
      <w:r w:rsidRPr="00AE6B30">
        <w:t>номера процедуры запроса цен на Электронной торговой площадке;</w:t>
      </w:r>
    </w:p>
    <w:p w14:paraId="1575CFC1" w14:textId="5B421899" w:rsidR="00DE4378" w:rsidRPr="00AE6B30" w:rsidRDefault="00DE4378" w:rsidP="009D6871">
      <w:pPr>
        <w:pStyle w:val="a3"/>
        <w:numPr>
          <w:ilvl w:val="0"/>
          <w:numId w:val="31"/>
        </w:numPr>
        <w:tabs>
          <w:tab w:val="left" w:pos="426"/>
          <w:tab w:val="left" w:pos="4820"/>
        </w:tabs>
        <w:contextualSpacing/>
        <w:jc w:val="both"/>
      </w:pPr>
      <w:r w:rsidRPr="00AE6B30">
        <w:t>ФИО контактного лица от Инициатора запроса, телефона, электронной почты;</w:t>
      </w:r>
    </w:p>
    <w:p w14:paraId="63AFE099" w14:textId="73519CC3" w:rsidR="00DE4378" w:rsidRPr="00AE6B30" w:rsidRDefault="00DE4378" w:rsidP="009D6871">
      <w:pPr>
        <w:pStyle w:val="a3"/>
        <w:numPr>
          <w:ilvl w:val="0"/>
          <w:numId w:val="31"/>
        </w:numPr>
        <w:tabs>
          <w:tab w:val="left" w:pos="426"/>
          <w:tab w:val="left" w:pos="4820"/>
        </w:tabs>
        <w:contextualSpacing/>
        <w:jc w:val="both"/>
      </w:pPr>
      <w:r w:rsidRPr="00AE6B30">
        <w:t>наименования (предмета) закупки.</w:t>
      </w:r>
    </w:p>
    <w:p w14:paraId="3DA64735" w14:textId="28E7B850" w:rsidR="00251D0F" w:rsidRPr="00AE6B30" w:rsidRDefault="00251D0F" w:rsidP="009D6871">
      <w:pPr>
        <w:tabs>
          <w:tab w:val="left" w:pos="426"/>
          <w:tab w:val="left" w:pos="4820"/>
        </w:tabs>
        <w:ind w:firstLine="709"/>
        <w:contextualSpacing/>
        <w:jc w:val="both"/>
        <w:rPr>
          <w:rFonts w:ascii="Times New Roman" w:hAnsi="Times New Roman" w:cs="Times New Roman"/>
        </w:rPr>
      </w:pPr>
      <w:r w:rsidRPr="00AE6B30">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AE6B30" w:rsidRDefault="003E42D1" w:rsidP="009D6871">
      <w:pPr>
        <w:tabs>
          <w:tab w:val="left" w:pos="426"/>
          <w:tab w:val="left" w:pos="4820"/>
        </w:tabs>
        <w:contextualSpacing/>
        <w:jc w:val="both"/>
        <w:rPr>
          <w:rFonts w:ascii="Times New Roman" w:hAnsi="Times New Roman" w:cs="Times New Roman"/>
        </w:rPr>
      </w:pPr>
    </w:p>
    <w:p w14:paraId="22986F6A" w14:textId="26A372E2" w:rsidR="000F166D" w:rsidRPr="00AE6B30" w:rsidRDefault="0026734D" w:rsidP="009D6871">
      <w:pPr>
        <w:spacing w:line="360" w:lineRule="auto"/>
        <w:jc w:val="both"/>
        <w:rPr>
          <w:rFonts w:ascii="Times New Roman" w:hAnsi="Times New Roman" w:cs="Times New Roman"/>
        </w:rPr>
      </w:pPr>
      <w:r w:rsidRPr="00AE6B30">
        <w:rPr>
          <w:rFonts w:ascii="Times New Roman" w:hAnsi="Times New Roman" w:cs="Times New Roman"/>
        </w:rPr>
        <w:t>Приложения</w:t>
      </w:r>
      <w:r w:rsidR="000F166D" w:rsidRPr="00AE6B30">
        <w:rPr>
          <w:rFonts w:ascii="Times New Roman" w:hAnsi="Times New Roman" w:cs="Times New Roman"/>
        </w:rPr>
        <w:t>: 1. Техническое задание.</w:t>
      </w:r>
    </w:p>
    <w:p w14:paraId="4CF70767" w14:textId="55D08B5E" w:rsidR="000F166D" w:rsidRPr="00AE6B30" w:rsidRDefault="00BA329B" w:rsidP="009D6871">
      <w:pPr>
        <w:spacing w:line="360" w:lineRule="auto"/>
        <w:ind w:left="720" w:firstLine="720"/>
        <w:jc w:val="both"/>
        <w:rPr>
          <w:rFonts w:ascii="Times New Roman" w:hAnsi="Times New Roman" w:cs="Times New Roman"/>
        </w:rPr>
      </w:pPr>
      <w:r w:rsidRPr="00AE6B30">
        <w:rPr>
          <w:rFonts w:ascii="Times New Roman" w:hAnsi="Times New Roman" w:cs="Times New Roman"/>
        </w:rPr>
        <w:t>2. Форма ответа на запрос ценовой информации</w:t>
      </w:r>
      <w:r w:rsidR="00B30B21" w:rsidRPr="00AE6B30">
        <w:rPr>
          <w:rFonts w:ascii="Times New Roman" w:hAnsi="Times New Roman" w:cs="Times New Roman"/>
        </w:rPr>
        <w:t xml:space="preserve"> (ценовое предложение)</w:t>
      </w:r>
      <w:r w:rsidR="000F166D" w:rsidRPr="00AE6B30">
        <w:rPr>
          <w:rFonts w:ascii="Times New Roman" w:hAnsi="Times New Roman" w:cs="Times New Roman"/>
        </w:rPr>
        <w:t>.</w:t>
      </w:r>
    </w:p>
    <w:p w14:paraId="6A46474F" w14:textId="2EEE0F7C" w:rsidR="006F4B77" w:rsidRPr="00AE6B30" w:rsidRDefault="006F4B77" w:rsidP="009D6871">
      <w:pPr>
        <w:jc w:val="both"/>
        <w:rPr>
          <w:rFonts w:ascii="Times New Roman" w:hAnsi="Times New Roman" w:cs="Times New Roman"/>
        </w:rPr>
      </w:pPr>
    </w:p>
    <w:p w14:paraId="7DD4E421" w14:textId="0D4AB4F9" w:rsidR="006F4B77" w:rsidRPr="00AE6B30" w:rsidRDefault="006F4B77" w:rsidP="009D6871">
      <w:pPr>
        <w:tabs>
          <w:tab w:val="left" w:pos="4820"/>
        </w:tabs>
        <w:ind w:firstLine="709"/>
        <w:jc w:val="both"/>
        <w:rPr>
          <w:rFonts w:ascii="Times New Roman" w:hAnsi="Times New Roman" w:cs="Times New Roman"/>
        </w:rPr>
      </w:pPr>
    </w:p>
    <w:p w14:paraId="060D6C35" w14:textId="33CBAF3E" w:rsidR="005E0625" w:rsidRPr="00AE6B30" w:rsidRDefault="005E0625" w:rsidP="009D6871">
      <w:pPr>
        <w:tabs>
          <w:tab w:val="left" w:pos="4820"/>
        </w:tabs>
        <w:ind w:firstLine="709"/>
        <w:jc w:val="both"/>
        <w:rPr>
          <w:rFonts w:ascii="Times New Roman" w:hAnsi="Times New Roman" w:cs="Times New Roman"/>
        </w:rPr>
      </w:pPr>
    </w:p>
    <w:p w14:paraId="5E93E2B1" w14:textId="77777777" w:rsidR="004C1F97" w:rsidRPr="00AE6B30" w:rsidRDefault="004C1F97" w:rsidP="00642981">
      <w:pPr>
        <w:autoSpaceDE w:val="0"/>
        <w:autoSpaceDN w:val="0"/>
        <w:adjustRightInd w:val="0"/>
        <w:spacing w:line="360" w:lineRule="auto"/>
        <w:rPr>
          <w:rFonts w:ascii="Times New Roman" w:hAnsi="Times New Roman" w:cs="Times New Roman"/>
        </w:rPr>
      </w:pPr>
      <w:bookmarkStart w:id="0" w:name="_GoBack"/>
      <w:bookmarkEnd w:id="0"/>
    </w:p>
    <w:sectPr w:rsidR="004C1F97" w:rsidRPr="00AE6B30" w:rsidSect="0018270C">
      <w:footerReference w:type="default" r:id="rId11"/>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03BF5" w14:textId="77777777" w:rsidR="00961C42" w:rsidRDefault="00961C42" w:rsidP="00E4758E">
      <w:r>
        <w:separator/>
      </w:r>
    </w:p>
  </w:endnote>
  <w:endnote w:type="continuationSeparator" w:id="0">
    <w:p w14:paraId="3A8B0A25" w14:textId="77777777" w:rsidR="00961C42" w:rsidRDefault="00961C4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83C3630" w:rsidR="00917BC5" w:rsidRDefault="00917BC5">
        <w:pPr>
          <w:pStyle w:val="af3"/>
          <w:jc w:val="right"/>
        </w:pPr>
        <w:r>
          <w:fldChar w:fldCharType="begin"/>
        </w:r>
        <w:r>
          <w:instrText>PAGE   \* MERGEFORMAT</w:instrText>
        </w:r>
        <w:r>
          <w:fldChar w:fldCharType="separate"/>
        </w:r>
        <w:r w:rsidR="00F31B6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8C3D" w14:textId="77777777" w:rsidR="00961C42" w:rsidRDefault="00961C42" w:rsidP="00E4758E">
      <w:r>
        <w:separator/>
      </w:r>
    </w:p>
  </w:footnote>
  <w:footnote w:type="continuationSeparator" w:id="0">
    <w:p w14:paraId="666BEEEC" w14:textId="77777777" w:rsidR="00961C42" w:rsidRDefault="00961C42" w:rsidP="00E4758E">
      <w:r>
        <w:continuationSeparator/>
      </w:r>
    </w:p>
  </w:footnote>
  <w:footnote w:id="1">
    <w:p w14:paraId="7316F39B" w14:textId="77777777" w:rsidR="0033132D" w:rsidRDefault="0033132D" w:rsidP="0033132D">
      <w:pPr>
        <w:pStyle w:val="ad"/>
      </w:pPr>
      <w:r>
        <w:rPr>
          <w:rStyle w:val="af"/>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F935D8"/>
    <w:multiLevelType w:val="hybridMultilevel"/>
    <w:tmpl w:val="63A6718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1"/>
  </w:num>
  <w:num w:numId="13">
    <w:abstractNumId w:val="23"/>
  </w:num>
  <w:num w:numId="14">
    <w:abstractNumId w:val="8"/>
  </w:num>
  <w:num w:numId="15">
    <w:abstractNumId w:val="6"/>
  </w:num>
  <w:num w:numId="16">
    <w:abstractNumId w:val="15"/>
  </w:num>
  <w:num w:numId="17">
    <w:abstractNumId w:val="26"/>
  </w:num>
  <w:num w:numId="18">
    <w:abstractNumId w:val="16"/>
  </w:num>
  <w:num w:numId="19">
    <w:abstractNumId w:val="5"/>
  </w:num>
  <w:num w:numId="20">
    <w:abstractNumId w:val="3"/>
  </w:num>
  <w:num w:numId="21">
    <w:abstractNumId w:val="10"/>
  </w:num>
  <w:num w:numId="22">
    <w:abstractNumId w:val="25"/>
  </w:num>
  <w:num w:numId="23">
    <w:abstractNumId w:val="0"/>
  </w:num>
  <w:num w:numId="24">
    <w:abstractNumId w:val="2"/>
  </w:num>
  <w:num w:numId="25">
    <w:abstractNumId w:val="21"/>
  </w:num>
  <w:num w:numId="26">
    <w:abstractNumId w:val="1"/>
  </w:num>
  <w:num w:numId="27">
    <w:abstractNumId w:val="18"/>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4C9D"/>
    <w:rsid w:val="0002066A"/>
    <w:rsid w:val="00020B89"/>
    <w:rsid w:val="00021B14"/>
    <w:rsid w:val="00022517"/>
    <w:rsid w:val="000254A3"/>
    <w:rsid w:val="00026B34"/>
    <w:rsid w:val="0003085D"/>
    <w:rsid w:val="00030C2D"/>
    <w:rsid w:val="00031817"/>
    <w:rsid w:val="000346E1"/>
    <w:rsid w:val="00034F03"/>
    <w:rsid w:val="00042365"/>
    <w:rsid w:val="00042570"/>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25E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17D7D"/>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1A36"/>
    <w:rsid w:val="0018270C"/>
    <w:rsid w:val="00182FFC"/>
    <w:rsid w:val="00183B3F"/>
    <w:rsid w:val="00184149"/>
    <w:rsid w:val="00190448"/>
    <w:rsid w:val="00193566"/>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13FA"/>
    <w:rsid w:val="001D3C8B"/>
    <w:rsid w:val="001D3E78"/>
    <w:rsid w:val="001D6699"/>
    <w:rsid w:val="001D77C3"/>
    <w:rsid w:val="001E15D5"/>
    <w:rsid w:val="001E3B82"/>
    <w:rsid w:val="001E436F"/>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6AE"/>
    <w:rsid w:val="0025745C"/>
    <w:rsid w:val="0026255A"/>
    <w:rsid w:val="00263372"/>
    <w:rsid w:val="00265434"/>
    <w:rsid w:val="00266AF8"/>
    <w:rsid w:val="0026734D"/>
    <w:rsid w:val="0027026A"/>
    <w:rsid w:val="002722C1"/>
    <w:rsid w:val="00274AD1"/>
    <w:rsid w:val="00277F7F"/>
    <w:rsid w:val="00280DC5"/>
    <w:rsid w:val="00285721"/>
    <w:rsid w:val="00287883"/>
    <w:rsid w:val="00287F87"/>
    <w:rsid w:val="0029087D"/>
    <w:rsid w:val="002917EA"/>
    <w:rsid w:val="00292E13"/>
    <w:rsid w:val="00293462"/>
    <w:rsid w:val="00293C94"/>
    <w:rsid w:val="00293D04"/>
    <w:rsid w:val="0029607D"/>
    <w:rsid w:val="00297EE3"/>
    <w:rsid w:val="002A3947"/>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D57A5"/>
    <w:rsid w:val="002E0697"/>
    <w:rsid w:val="002E1148"/>
    <w:rsid w:val="002E5619"/>
    <w:rsid w:val="002F0BF6"/>
    <w:rsid w:val="002F3906"/>
    <w:rsid w:val="002F41D7"/>
    <w:rsid w:val="002F4C5F"/>
    <w:rsid w:val="002F5D5B"/>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3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94468"/>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4A69"/>
    <w:rsid w:val="003D5195"/>
    <w:rsid w:val="003D6995"/>
    <w:rsid w:val="003D6A2A"/>
    <w:rsid w:val="003D6E69"/>
    <w:rsid w:val="003E0BD4"/>
    <w:rsid w:val="003E19D5"/>
    <w:rsid w:val="003E42D1"/>
    <w:rsid w:val="003E5696"/>
    <w:rsid w:val="003E5909"/>
    <w:rsid w:val="003E72DF"/>
    <w:rsid w:val="003E7E7A"/>
    <w:rsid w:val="003F032F"/>
    <w:rsid w:val="003F1318"/>
    <w:rsid w:val="003F2E28"/>
    <w:rsid w:val="00402ED1"/>
    <w:rsid w:val="004030E3"/>
    <w:rsid w:val="00403AF3"/>
    <w:rsid w:val="00407959"/>
    <w:rsid w:val="00414248"/>
    <w:rsid w:val="004156D9"/>
    <w:rsid w:val="004158D1"/>
    <w:rsid w:val="00416456"/>
    <w:rsid w:val="00421A44"/>
    <w:rsid w:val="0042257B"/>
    <w:rsid w:val="00422DE7"/>
    <w:rsid w:val="004266C2"/>
    <w:rsid w:val="004318CD"/>
    <w:rsid w:val="004351B7"/>
    <w:rsid w:val="004358B5"/>
    <w:rsid w:val="004363D9"/>
    <w:rsid w:val="00436765"/>
    <w:rsid w:val="0044056C"/>
    <w:rsid w:val="00440D03"/>
    <w:rsid w:val="00442226"/>
    <w:rsid w:val="004433E3"/>
    <w:rsid w:val="0044453F"/>
    <w:rsid w:val="00444CA2"/>
    <w:rsid w:val="004460F4"/>
    <w:rsid w:val="00452CDE"/>
    <w:rsid w:val="00453FA6"/>
    <w:rsid w:val="00454431"/>
    <w:rsid w:val="00455FCA"/>
    <w:rsid w:val="00456BFC"/>
    <w:rsid w:val="00456F4C"/>
    <w:rsid w:val="004606DD"/>
    <w:rsid w:val="004609FF"/>
    <w:rsid w:val="00460FC8"/>
    <w:rsid w:val="00462C97"/>
    <w:rsid w:val="004639FA"/>
    <w:rsid w:val="00464358"/>
    <w:rsid w:val="004660CF"/>
    <w:rsid w:val="004710BF"/>
    <w:rsid w:val="004728D4"/>
    <w:rsid w:val="004741F4"/>
    <w:rsid w:val="004827AE"/>
    <w:rsid w:val="0048517C"/>
    <w:rsid w:val="00485478"/>
    <w:rsid w:val="004903C2"/>
    <w:rsid w:val="004906FC"/>
    <w:rsid w:val="00492056"/>
    <w:rsid w:val="00495650"/>
    <w:rsid w:val="0049583C"/>
    <w:rsid w:val="004960A5"/>
    <w:rsid w:val="004A063A"/>
    <w:rsid w:val="004A0AFF"/>
    <w:rsid w:val="004A104A"/>
    <w:rsid w:val="004A258D"/>
    <w:rsid w:val="004A3802"/>
    <w:rsid w:val="004A4123"/>
    <w:rsid w:val="004A72CB"/>
    <w:rsid w:val="004A7A89"/>
    <w:rsid w:val="004B2C59"/>
    <w:rsid w:val="004B4C45"/>
    <w:rsid w:val="004B63F7"/>
    <w:rsid w:val="004C1F9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43F"/>
    <w:rsid w:val="005126F9"/>
    <w:rsid w:val="00515510"/>
    <w:rsid w:val="00516FC9"/>
    <w:rsid w:val="00522DEA"/>
    <w:rsid w:val="00524DA0"/>
    <w:rsid w:val="005267CD"/>
    <w:rsid w:val="00526B04"/>
    <w:rsid w:val="00533918"/>
    <w:rsid w:val="00533BA2"/>
    <w:rsid w:val="005351CC"/>
    <w:rsid w:val="005442B9"/>
    <w:rsid w:val="005651EE"/>
    <w:rsid w:val="00566B5B"/>
    <w:rsid w:val="00567DC9"/>
    <w:rsid w:val="005717CD"/>
    <w:rsid w:val="0057470B"/>
    <w:rsid w:val="00577A13"/>
    <w:rsid w:val="00580555"/>
    <w:rsid w:val="005830FF"/>
    <w:rsid w:val="00587F75"/>
    <w:rsid w:val="0059239B"/>
    <w:rsid w:val="00592483"/>
    <w:rsid w:val="00595018"/>
    <w:rsid w:val="005960E1"/>
    <w:rsid w:val="005A027D"/>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2E26"/>
    <w:rsid w:val="005E5160"/>
    <w:rsid w:val="005E5403"/>
    <w:rsid w:val="005E6ABB"/>
    <w:rsid w:val="005E7B2A"/>
    <w:rsid w:val="005F1557"/>
    <w:rsid w:val="005F1CFC"/>
    <w:rsid w:val="006014CA"/>
    <w:rsid w:val="0060196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228C"/>
    <w:rsid w:val="00655329"/>
    <w:rsid w:val="006556AD"/>
    <w:rsid w:val="006556B3"/>
    <w:rsid w:val="006557E3"/>
    <w:rsid w:val="006579DE"/>
    <w:rsid w:val="00661AF7"/>
    <w:rsid w:val="0066218C"/>
    <w:rsid w:val="00663614"/>
    <w:rsid w:val="006643CB"/>
    <w:rsid w:val="006662BF"/>
    <w:rsid w:val="0067360A"/>
    <w:rsid w:val="00676079"/>
    <w:rsid w:val="006768D2"/>
    <w:rsid w:val="00682D65"/>
    <w:rsid w:val="00686952"/>
    <w:rsid w:val="00686B20"/>
    <w:rsid w:val="006933CF"/>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06B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23C5"/>
    <w:rsid w:val="007033D5"/>
    <w:rsid w:val="007078E8"/>
    <w:rsid w:val="00710183"/>
    <w:rsid w:val="00713075"/>
    <w:rsid w:val="00713C32"/>
    <w:rsid w:val="00714A82"/>
    <w:rsid w:val="00714FAF"/>
    <w:rsid w:val="0071743E"/>
    <w:rsid w:val="00717655"/>
    <w:rsid w:val="00723F4B"/>
    <w:rsid w:val="007247E8"/>
    <w:rsid w:val="00725A8A"/>
    <w:rsid w:val="00725B22"/>
    <w:rsid w:val="00726646"/>
    <w:rsid w:val="0073445E"/>
    <w:rsid w:val="0073474C"/>
    <w:rsid w:val="00736A69"/>
    <w:rsid w:val="0073717A"/>
    <w:rsid w:val="00740026"/>
    <w:rsid w:val="00740ECD"/>
    <w:rsid w:val="007448A3"/>
    <w:rsid w:val="00745D0B"/>
    <w:rsid w:val="0074616D"/>
    <w:rsid w:val="00747C60"/>
    <w:rsid w:val="00751E23"/>
    <w:rsid w:val="0075350E"/>
    <w:rsid w:val="00754061"/>
    <w:rsid w:val="00755C88"/>
    <w:rsid w:val="007574C3"/>
    <w:rsid w:val="00760C6F"/>
    <w:rsid w:val="007619B6"/>
    <w:rsid w:val="007621EF"/>
    <w:rsid w:val="00763432"/>
    <w:rsid w:val="00763A65"/>
    <w:rsid w:val="00764DA3"/>
    <w:rsid w:val="00771371"/>
    <w:rsid w:val="00773509"/>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0E2"/>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558"/>
    <w:rsid w:val="008E5CA5"/>
    <w:rsid w:val="008E61C9"/>
    <w:rsid w:val="008F54DC"/>
    <w:rsid w:val="0090038D"/>
    <w:rsid w:val="009007FF"/>
    <w:rsid w:val="0090532D"/>
    <w:rsid w:val="00905E36"/>
    <w:rsid w:val="009127F2"/>
    <w:rsid w:val="00916DB0"/>
    <w:rsid w:val="009179E1"/>
    <w:rsid w:val="00917BC5"/>
    <w:rsid w:val="00917DB5"/>
    <w:rsid w:val="00921275"/>
    <w:rsid w:val="009232D9"/>
    <w:rsid w:val="009253FB"/>
    <w:rsid w:val="0092685C"/>
    <w:rsid w:val="00926889"/>
    <w:rsid w:val="0092765B"/>
    <w:rsid w:val="00930E96"/>
    <w:rsid w:val="009358CB"/>
    <w:rsid w:val="009409AD"/>
    <w:rsid w:val="00945B46"/>
    <w:rsid w:val="009464D9"/>
    <w:rsid w:val="00946AFF"/>
    <w:rsid w:val="00946E02"/>
    <w:rsid w:val="0094751F"/>
    <w:rsid w:val="00951039"/>
    <w:rsid w:val="00951DC7"/>
    <w:rsid w:val="00952174"/>
    <w:rsid w:val="00952F4A"/>
    <w:rsid w:val="0095363F"/>
    <w:rsid w:val="009538E2"/>
    <w:rsid w:val="00955DFC"/>
    <w:rsid w:val="00960529"/>
    <w:rsid w:val="00961C42"/>
    <w:rsid w:val="00967D8A"/>
    <w:rsid w:val="00967E30"/>
    <w:rsid w:val="009700E8"/>
    <w:rsid w:val="009732E2"/>
    <w:rsid w:val="0097439F"/>
    <w:rsid w:val="00977332"/>
    <w:rsid w:val="00980272"/>
    <w:rsid w:val="00981D30"/>
    <w:rsid w:val="00982F3A"/>
    <w:rsid w:val="00985706"/>
    <w:rsid w:val="00985E51"/>
    <w:rsid w:val="00986DBF"/>
    <w:rsid w:val="00987B50"/>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D6871"/>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8E8"/>
    <w:rsid w:val="00A26A77"/>
    <w:rsid w:val="00A2772B"/>
    <w:rsid w:val="00A27EA9"/>
    <w:rsid w:val="00A31390"/>
    <w:rsid w:val="00A327F5"/>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76B1F"/>
    <w:rsid w:val="00A80C65"/>
    <w:rsid w:val="00A80D2C"/>
    <w:rsid w:val="00A83AD5"/>
    <w:rsid w:val="00A85AD5"/>
    <w:rsid w:val="00A86C94"/>
    <w:rsid w:val="00A91F25"/>
    <w:rsid w:val="00A929EE"/>
    <w:rsid w:val="00A93659"/>
    <w:rsid w:val="00A975D3"/>
    <w:rsid w:val="00AA2A01"/>
    <w:rsid w:val="00AA3FBE"/>
    <w:rsid w:val="00AA51E5"/>
    <w:rsid w:val="00AA7618"/>
    <w:rsid w:val="00AB1423"/>
    <w:rsid w:val="00AB1910"/>
    <w:rsid w:val="00AB1D50"/>
    <w:rsid w:val="00AB25C6"/>
    <w:rsid w:val="00AB2734"/>
    <w:rsid w:val="00AB4BBB"/>
    <w:rsid w:val="00AB7845"/>
    <w:rsid w:val="00AC12D0"/>
    <w:rsid w:val="00AC4C29"/>
    <w:rsid w:val="00AC5D20"/>
    <w:rsid w:val="00AD299D"/>
    <w:rsid w:val="00AD31E9"/>
    <w:rsid w:val="00AD360B"/>
    <w:rsid w:val="00AD5C67"/>
    <w:rsid w:val="00AD60F5"/>
    <w:rsid w:val="00AD7072"/>
    <w:rsid w:val="00AD7421"/>
    <w:rsid w:val="00AE0CF2"/>
    <w:rsid w:val="00AE1837"/>
    <w:rsid w:val="00AE5BB2"/>
    <w:rsid w:val="00AE6B30"/>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1AE7"/>
    <w:rsid w:val="00B22AED"/>
    <w:rsid w:val="00B23EC0"/>
    <w:rsid w:val="00B268DF"/>
    <w:rsid w:val="00B271A6"/>
    <w:rsid w:val="00B30B21"/>
    <w:rsid w:val="00B31543"/>
    <w:rsid w:val="00B32DBF"/>
    <w:rsid w:val="00B32F43"/>
    <w:rsid w:val="00B351FE"/>
    <w:rsid w:val="00B36C35"/>
    <w:rsid w:val="00B4032D"/>
    <w:rsid w:val="00B412F4"/>
    <w:rsid w:val="00B427BA"/>
    <w:rsid w:val="00B43102"/>
    <w:rsid w:val="00B433EC"/>
    <w:rsid w:val="00B43537"/>
    <w:rsid w:val="00B4388F"/>
    <w:rsid w:val="00B448FD"/>
    <w:rsid w:val="00B471E0"/>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6F"/>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03AF"/>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5BD1"/>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174"/>
    <w:rsid w:val="00D00898"/>
    <w:rsid w:val="00D01436"/>
    <w:rsid w:val="00D04D12"/>
    <w:rsid w:val="00D04ECA"/>
    <w:rsid w:val="00D07CF6"/>
    <w:rsid w:val="00D1051D"/>
    <w:rsid w:val="00D111E0"/>
    <w:rsid w:val="00D15D42"/>
    <w:rsid w:val="00D16F0A"/>
    <w:rsid w:val="00D20B2A"/>
    <w:rsid w:val="00D21461"/>
    <w:rsid w:val="00D22534"/>
    <w:rsid w:val="00D245D3"/>
    <w:rsid w:val="00D25AB9"/>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57F4"/>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259"/>
    <w:rsid w:val="00DD625A"/>
    <w:rsid w:val="00DD63CB"/>
    <w:rsid w:val="00DD6E11"/>
    <w:rsid w:val="00DD7E58"/>
    <w:rsid w:val="00DE0B0C"/>
    <w:rsid w:val="00DE166A"/>
    <w:rsid w:val="00DE190F"/>
    <w:rsid w:val="00DE4378"/>
    <w:rsid w:val="00DE43ED"/>
    <w:rsid w:val="00DE52AF"/>
    <w:rsid w:val="00DE68A3"/>
    <w:rsid w:val="00DE6BAA"/>
    <w:rsid w:val="00DE7E57"/>
    <w:rsid w:val="00DF473E"/>
    <w:rsid w:val="00DF5B1D"/>
    <w:rsid w:val="00DF722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5532"/>
    <w:rsid w:val="00E46085"/>
    <w:rsid w:val="00E469EE"/>
    <w:rsid w:val="00E4758E"/>
    <w:rsid w:val="00E47BCC"/>
    <w:rsid w:val="00E50A23"/>
    <w:rsid w:val="00E54385"/>
    <w:rsid w:val="00E5468A"/>
    <w:rsid w:val="00E56BEF"/>
    <w:rsid w:val="00E60797"/>
    <w:rsid w:val="00E651F6"/>
    <w:rsid w:val="00E66006"/>
    <w:rsid w:val="00E6741D"/>
    <w:rsid w:val="00E708F4"/>
    <w:rsid w:val="00E70C1F"/>
    <w:rsid w:val="00E71839"/>
    <w:rsid w:val="00E73C75"/>
    <w:rsid w:val="00E74C3E"/>
    <w:rsid w:val="00E75547"/>
    <w:rsid w:val="00E76C21"/>
    <w:rsid w:val="00E7720D"/>
    <w:rsid w:val="00E80430"/>
    <w:rsid w:val="00E90739"/>
    <w:rsid w:val="00E907D3"/>
    <w:rsid w:val="00E920E2"/>
    <w:rsid w:val="00E95CB5"/>
    <w:rsid w:val="00E964DA"/>
    <w:rsid w:val="00E975B4"/>
    <w:rsid w:val="00EA5D7E"/>
    <w:rsid w:val="00EA65E2"/>
    <w:rsid w:val="00EA6D97"/>
    <w:rsid w:val="00EB008B"/>
    <w:rsid w:val="00EB066E"/>
    <w:rsid w:val="00EB0AD8"/>
    <w:rsid w:val="00EB2106"/>
    <w:rsid w:val="00EB3135"/>
    <w:rsid w:val="00EB4A81"/>
    <w:rsid w:val="00EB6650"/>
    <w:rsid w:val="00EB7038"/>
    <w:rsid w:val="00EB78F4"/>
    <w:rsid w:val="00EC1B61"/>
    <w:rsid w:val="00EC3826"/>
    <w:rsid w:val="00EC3EEA"/>
    <w:rsid w:val="00EC42F2"/>
    <w:rsid w:val="00EC477F"/>
    <w:rsid w:val="00ED1CFE"/>
    <w:rsid w:val="00ED2162"/>
    <w:rsid w:val="00ED5573"/>
    <w:rsid w:val="00ED61D6"/>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1B66"/>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059"/>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6B20"/>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 w:type="character" w:customStyle="1" w:styleId="UnresolvedMention">
    <w:name w:val="Unresolved Mention"/>
    <w:basedOn w:val="a0"/>
    <w:uiPriority w:val="99"/>
    <w:semiHidden/>
    <w:unhideWhenUsed/>
    <w:rsid w:val="00256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199826522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5157&amp;rnd=266344.205456395&amp;dst=100016&amp;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er-R64@russianpost.ru" TargetMode="External"/><Relationship Id="rId4" Type="http://schemas.openxmlformats.org/officeDocument/2006/relationships/settings" Target="settings.xml"/><Relationship Id="rId9" Type="http://schemas.openxmlformats.org/officeDocument/2006/relationships/hyperlink" Target="https://login.consultant.ru/link/?req=doc&amp;base=LAW&amp;n=201386&amp;rnd=266344.136837951&amp;dst=100201&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6277C-8B0F-4CDA-8DDF-5DE70908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2024-02-07T07:32:00Z</cp:lastPrinted>
  <dcterms:created xsi:type="dcterms:W3CDTF">2026-06-11T06:03:00Z</dcterms:created>
  <dcterms:modified xsi:type="dcterms:W3CDTF">2026-06-11T06:03:00Z</dcterms:modified>
</cp:coreProperties>
</file>