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D2" w:rsidRPr="00746444" w:rsidRDefault="00746444" w:rsidP="00746444">
      <w:pPr>
        <w:jc w:val="center"/>
        <w:rPr>
          <w:rFonts w:ascii="Times New Roman" w:hAnsi="Times New Roman" w:cs="Times New Roman"/>
          <w:b/>
        </w:rPr>
      </w:pPr>
      <w:r w:rsidRPr="00746444">
        <w:rPr>
          <w:rFonts w:ascii="Times New Roman" w:hAnsi="Times New Roman" w:cs="Times New Roman"/>
          <w:b/>
        </w:rPr>
        <w:t>Извещение о проведении Запроса котировок в электронной форме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извещения</w:t>
            </w:r>
          </w:p>
        </w:tc>
        <w:tc>
          <w:tcPr>
            <w:tcW w:w="6373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данными Электронной </w:t>
            </w:r>
            <w:r w:rsid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</w:p>
        </w:tc>
      </w:tr>
      <w:tr w:rsidR="00E67633" w:rsidRPr="00746444" w:rsidTr="00642554">
        <w:trPr>
          <w:trHeight w:val="141"/>
        </w:trPr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6373" w:type="dxa"/>
            <w:hideMark/>
          </w:tcPr>
          <w:p w:rsidR="00746444" w:rsidRPr="00746444" w:rsidRDefault="006960FA" w:rsidP="00696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б</w:t>
            </w:r>
            <w:r w:rsidR="00746444"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46444"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офисной техники</w:t>
            </w:r>
            <w:r w:rsid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373" w:type="dxa"/>
            <w:hideMark/>
          </w:tcPr>
          <w:p w:rsidR="00746444" w:rsidRPr="00746444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  <w:r>
              <w:t xml:space="preserve"> </w:t>
            </w: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электронной форме</w:t>
            </w:r>
          </w:p>
        </w:tc>
      </w:tr>
      <w:tr w:rsidR="00126060" w:rsidRPr="00746444" w:rsidTr="00642554">
        <w:tc>
          <w:tcPr>
            <w:tcW w:w="2972" w:type="dxa"/>
          </w:tcPr>
          <w:p w:rsidR="00126060" w:rsidRPr="00746444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закупки</w:t>
            </w:r>
          </w:p>
        </w:tc>
        <w:tc>
          <w:tcPr>
            <w:tcW w:w="6373" w:type="dxa"/>
          </w:tcPr>
          <w:p w:rsidR="00126060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форма</w:t>
            </w:r>
          </w:p>
        </w:tc>
      </w:tr>
      <w:tr w:rsidR="00F93145" w:rsidRPr="00746444" w:rsidTr="00642554">
        <w:tc>
          <w:tcPr>
            <w:tcW w:w="2972" w:type="dxa"/>
          </w:tcPr>
          <w:p w:rsidR="00F93145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Законодательное регулирование</w:t>
            </w:r>
          </w:p>
        </w:tc>
        <w:tc>
          <w:tcPr>
            <w:tcW w:w="6373" w:type="dxa"/>
          </w:tcPr>
          <w:p w:rsidR="00F93145" w:rsidRPr="00F93145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ммерческая закупка</w:t>
            </w:r>
          </w:p>
          <w:p w:rsidR="00F93145" w:rsidRDefault="00F93145" w:rsidP="00F931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Настоящая закупка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относится к закупкам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которые в соответствии с законодательством Российской Федерации подлежат регулированию Федеральным законом от 05.04.2013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44-ФЗ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и Федеральным законом от 18.07.2011 </w:t>
            </w:r>
            <w:r w:rsidRPr="00F9314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223-ФЗ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закупках товаров, работ, услуг отдельными видами юридических лиц».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Проводится в соответствии с Положением заказчика (коммерческой организации) о закупках. 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Закупки, предусмотренные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указанным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Положением, не являются торгами в соответствии с Гражданским кодексом Российской Федерации, на них не распространяются требования указанного кодекса о проведении торгов.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746444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6373" w:type="dxa"/>
          </w:tcPr>
          <w:p w:rsidR="00746444" w:rsidRPr="00746444" w:rsidRDefault="00F93145" w:rsidP="00F931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«РАД» (ЭТП РАД / </w:t>
            </w:r>
            <w:proofErr w:type="spellStart"/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Lot-online</w:t>
            </w:r>
            <w:proofErr w:type="spellEnd"/>
            <w:r w:rsidRPr="00F93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373" w:type="dxa"/>
          </w:tcPr>
          <w:p w:rsidR="00746444" w:rsidRPr="00572F18" w:rsidRDefault="00F93145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https://tender.lot-online.ru/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Контактная информация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</w:t>
            </w:r>
            <w:r w:rsidR="00746444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осуществляющая размещение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373" w:type="dxa"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«Центр Медиации и Права»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6373" w:type="dxa"/>
          </w:tcPr>
          <w:p w:rsidR="006960FA" w:rsidRPr="00572F18" w:rsidRDefault="006960FA" w:rsidP="00696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Иваново, ул. Сакко, д. 39, пом. 1001А. </w:t>
            </w:r>
          </w:p>
          <w:p w:rsidR="00746444" w:rsidRPr="00572F18" w:rsidRDefault="00746444" w:rsidP="00696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373" w:type="dxa"/>
          </w:tcPr>
          <w:p w:rsidR="00746444" w:rsidRPr="00572F18" w:rsidRDefault="006960FA" w:rsidP="006960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Иваново, пер. Конспиративный, 14, корп. 2 (этаж 1, офис 3-4)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лицо</w:t>
            </w:r>
          </w:p>
        </w:tc>
        <w:tc>
          <w:tcPr>
            <w:tcW w:w="6373" w:type="dxa"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Огий</w:t>
            </w:r>
            <w:proofErr w:type="spellEnd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6373" w:type="dxa"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cmp37@mail.ru</w:t>
            </w:r>
          </w:p>
        </w:tc>
      </w:tr>
      <w:tr w:rsidR="00E67633" w:rsidRPr="00746444" w:rsidTr="006960FA">
        <w:trPr>
          <w:trHeight w:val="330"/>
        </w:trPr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контактного телефона</w:t>
            </w:r>
          </w:p>
        </w:tc>
        <w:tc>
          <w:tcPr>
            <w:tcW w:w="6373" w:type="dxa"/>
          </w:tcPr>
          <w:p w:rsidR="00746444" w:rsidRPr="00572F18" w:rsidRDefault="006960FA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(49332) 45-58-08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процедуре закупки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6373" w:type="dxa"/>
            <w:hideMark/>
          </w:tcPr>
          <w:p w:rsidR="00746444" w:rsidRPr="00572F18" w:rsidRDefault="00EC0E73" w:rsidP="0012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июня 2026 года в 12:00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6373" w:type="dxa"/>
            <w:hideMark/>
          </w:tcPr>
          <w:p w:rsidR="00746444" w:rsidRPr="00572F18" w:rsidRDefault="00EC0E73" w:rsidP="00EC0E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июня 2026 года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Условия </w:t>
            </w:r>
            <w:r w:rsidR="000715B7" w:rsidRPr="00572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746444" w:rsidRPr="00572F18" w:rsidRDefault="00746444" w:rsidP="00746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633" w:rsidRPr="00746444" w:rsidTr="00642554">
        <w:tc>
          <w:tcPr>
            <w:tcW w:w="2972" w:type="dxa"/>
            <w:hideMark/>
          </w:tcPr>
          <w:p w:rsidR="00746444" w:rsidRPr="00572F18" w:rsidRDefault="00746444" w:rsidP="001260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Начальная (максимальная) цена </w:t>
            </w:r>
            <w:r w:rsidR="00126060"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746444" w:rsidRPr="00572F18" w:rsidRDefault="00126060" w:rsidP="00746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рублей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закупки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офисной техники в соответствии со Спецификацией (Приложение №1 к извещению)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</w:tr>
      <w:tr w:rsidR="00E67633" w:rsidRPr="00746444" w:rsidTr="00642554">
        <w:tc>
          <w:tcPr>
            <w:tcW w:w="2972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</w:t>
            </w:r>
          </w:p>
        </w:tc>
        <w:tc>
          <w:tcPr>
            <w:tcW w:w="6373" w:type="dxa"/>
          </w:tcPr>
          <w:p w:rsidR="00E67633" w:rsidRPr="00572F18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начала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даты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поставки товаров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течении 5 рабочих дней </w:t>
            </w:r>
          </w:p>
        </w:tc>
      </w:tr>
      <w:tr w:rsidR="00E67633" w:rsidRPr="00746444" w:rsidTr="00642554">
        <w:tc>
          <w:tcPr>
            <w:tcW w:w="2972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6373" w:type="dxa"/>
            <w:hideMark/>
          </w:tcPr>
          <w:p w:rsidR="00E67633" w:rsidRPr="00746444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месту нахождения заказчика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Предусмотрена возможность отказа от заключения договора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Заказчиком</w:t>
            </w:r>
          </w:p>
        </w:tc>
        <w:tc>
          <w:tcPr>
            <w:tcW w:w="6373" w:type="dxa"/>
            <w:hideMark/>
          </w:tcPr>
          <w:p w:rsidR="00E67633" w:rsidRPr="002375E2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Да</w:t>
            </w:r>
          </w:p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соответствии с Положением о закупке Заказчика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Заказчик 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вправе принять решение об отказе от заключения договора по итогам проведённой закупки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(в том числе конкурентной) в следующих случаях: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Отсутствие заявок или подача единственной заявки: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на участие в закупке не подано ни одной заявки или подана только одна заявка, Заказчик вправе признать закупку несостоявшейся и не заключать договор, либо (по решению Комиссии) заключить договор с единственным участником.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Несоответствие всех заявок требованиям: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все поданные заявки признаны не соответствующими требованиям извещения о закупке.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>Существенное изменение обстоятельств: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после проведения закупки отпала потребность в закупаемых товарах, работах, услугах (в том числе в связи с изменением производственной программы, сокращением финансирования, пересмотром бизнес-плана).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>Выявление недобросовестных действий: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Заказчиком выявлены признаки недобросовестной конкуренции, сговора участников, предоставления заведомо недостоверных сведений.</w:t>
            </w:r>
          </w:p>
          <w:p w:rsidR="00E67633" w:rsidRPr="002375E2" w:rsidRDefault="00E67633" w:rsidP="00E676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Значительное превышение цены: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предложенная победителем цена договора превышает среднерыночный уровень, определённый по результатам маркетинговых исследований, более чем на 25%.</w:t>
            </w:r>
          </w:p>
          <w:p w:rsidR="00E67633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</w:t>
            </w:r>
            <w:r w:rsidRPr="002375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  <w:t xml:space="preserve">Иные случаи: </w:t>
            </w:r>
            <w:r w:rsidRPr="002375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иных случаях по решению руководителя Заказчика при наличии обоснования (служебной записки) о целесообразности отказа от заключения договора.</w:t>
            </w:r>
          </w:p>
          <w:p w:rsidR="00E67633" w:rsidRPr="00E67633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об отказе от заключения договора оформляется протоколом Комиссии и утверждается руководителем Заказчика. Указанное решение размещается в порядке, установленном для размещения итогового протокола закупки (в электронной форме — на ЭТП РАД).</w:t>
            </w:r>
          </w:p>
          <w:p w:rsidR="00E67633" w:rsidRPr="00126060" w:rsidRDefault="00E67633" w:rsidP="00BB56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Отказ Заказчика от заключения договора не является основанием для возмещения участн</w:t>
            </w:r>
            <w:r w:rsidR="00BB56C8"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икам закупки каких-либо убытков</w:t>
            </w:r>
            <w:r w:rsidRPr="00BB56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</w:tr>
      <w:tr w:rsidR="00E67633" w:rsidRPr="00126060" w:rsidTr="00642554">
        <w:tc>
          <w:tcPr>
            <w:tcW w:w="2972" w:type="dxa"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Предусмотрена возможность отказа от заключения договора поставщика (подрядчика, исполнителя)</w:t>
            </w:r>
          </w:p>
        </w:tc>
        <w:tc>
          <w:tcPr>
            <w:tcW w:w="6373" w:type="dxa"/>
          </w:tcPr>
          <w:p w:rsidR="00E67633" w:rsidRPr="00126060" w:rsidRDefault="00E67633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предусмотрена, подавая заявку на участие участник выражает согласие заключить договор на условиях указанных в извещении о проведении закупки</w:t>
            </w:r>
          </w:p>
        </w:tc>
      </w:tr>
      <w:tr w:rsidR="00BB56C8" w:rsidRPr="00126060" w:rsidTr="00642554">
        <w:tc>
          <w:tcPr>
            <w:tcW w:w="2972" w:type="dxa"/>
          </w:tcPr>
          <w:p w:rsidR="00BB56C8" w:rsidRPr="00126060" w:rsidRDefault="00BB56C8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заявке на участие</w:t>
            </w:r>
          </w:p>
        </w:tc>
        <w:tc>
          <w:tcPr>
            <w:tcW w:w="6373" w:type="dxa"/>
          </w:tcPr>
          <w:p w:rsidR="00BB56C8" w:rsidRDefault="00BB56C8" w:rsidP="00E676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r w:rsidRPr="00BB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B56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№2. Заявка на участие форма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заявок 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</w:tr>
      <w:tr w:rsidR="00E67633" w:rsidRPr="00126060" w:rsidTr="00642554">
        <w:tc>
          <w:tcPr>
            <w:tcW w:w="2972" w:type="dxa"/>
            <w:hideMark/>
          </w:tcPr>
          <w:p w:rsidR="00E67633" w:rsidRPr="00126060" w:rsidRDefault="00E67633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Обеспечение исполнения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договора</w:t>
            </w:r>
          </w:p>
        </w:tc>
        <w:tc>
          <w:tcPr>
            <w:tcW w:w="6373" w:type="dxa"/>
            <w:hideMark/>
          </w:tcPr>
          <w:p w:rsidR="00E67633" w:rsidRPr="00126060" w:rsidRDefault="00E67633" w:rsidP="00E676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</w:tr>
      <w:tr w:rsidR="00E67633" w:rsidRPr="00126060" w:rsidTr="00642554">
        <w:tc>
          <w:tcPr>
            <w:tcW w:w="2972" w:type="dxa"/>
          </w:tcPr>
          <w:p w:rsidR="00E67633" w:rsidRPr="00572F18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Требования к участникам</w:t>
            </w:r>
          </w:p>
        </w:tc>
        <w:tc>
          <w:tcPr>
            <w:tcW w:w="6373" w:type="dxa"/>
          </w:tcPr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- любое юридическое лицо, индивидуальный предприниматель, физическое лицо, осуществляющее 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предпринимательскую деятельность, подавшее заявку на участие в закупке. 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должен быть аккредитован на электронной торговой площадке. 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закупки должен соответствовать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(при наличии таких требований)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должен также соответствовать требованиям: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непроведение</w:t>
            </w:r>
            <w:proofErr w:type="spellEnd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неприостановление</w:t>
            </w:r>
            <w:proofErr w:type="spellEnd"/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</w:t>
            </w: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19.28 Кодекса Российской Федерации об административных правонарушениях;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 закупки не является иностранным агентом;</w:t>
            </w:r>
          </w:p>
          <w:p w:rsidR="008611E9" w:rsidRPr="00572F18" w:rsidRDefault="008611E9" w:rsidP="008611E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отсутствие у участника закупки ограничений для участия в закупках, установленных законодательством Российской Федерации.</w:t>
            </w:r>
            <w:bookmarkStart w:id="0" w:name="_GoBack"/>
            <w:bookmarkEnd w:id="0"/>
          </w:p>
        </w:tc>
      </w:tr>
      <w:tr w:rsidR="008611E9" w:rsidRPr="00126060" w:rsidTr="00642554">
        <w:tc>
          <w:tcPr>
            <w:tcW w:w="2972" w:type="dxa"/>
          </w:tcPr>
          <w:p w:rsidR="008611E9" w:rsidRPr="007045B3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Требования к заявке</w:t>
            </w:r>
          </w:p>
        </w:tc>
        <w:tc>
          <w:tcPr>
            <w:tcW w:w="6373" w:type="dxa"/>
          </w:tcPr>
          <w:p w:rsidR="00D8486E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подаёт котировочную заявку, содержащую согласие на поставку товаров, выполнение работ, оказание услуг на условиях, предусмотренных извещением,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предложение о цене договора по форме и в соответствии с инструкцией, указанной в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№2. Заявка на участие 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611E9" w:rsidRPr="00E67633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закупки подает заявку с использованием программно-аппаратных средств электронной площадки. </w:t>
            </w:r>
          </w:p>
        </w:tc>
      </w:tr>
      <w:tr w:rsidR="008611E9" w:rsidRPr="00126060" w:rsidTr="00642554">
        <w:tc>
          <w:tcPr>
            <w:tcW w:w="2972" w:type="dxa"/>
          </w:tcPr>
          <w:p w:rsidR="008611E9" w:rsidRPr="007045B3" w:rsidRDefault="008611E9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Основания отклонения </w:t>
            </w:r>
          </w:p>
        </w:tc>
        <w:tc>
          <w:tcPr>
            <w:tcW w:w="6373" w:type="dxa"/>
          </w:tcPr>
          <w:p w:rsidR="008611E9" w:rsidRDefault="00916F8D" w:rsidP="00E676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Основаниями отклонения заявки является: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Несоответствие заявки </w:t>
            </w:r>
            <w:r w:rsidR="00D84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или участника закупки </w:t>
            </w: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требованиям извещения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том числе несоответствие заявки по требованиям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форме, составу или содержанию заявки (включая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 не ограничиваясь: нарушена форма подачи заявки (отсутствуют необходимые подписи, печати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информация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предложенные товары, работы или услуги не соответствуют техническим характеристикам, указанным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извещении,</w:t>
            </w:r>
            <w:r w:rsid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предложенная цена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Предоставление недостоверной информации.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Ложные или неточные сведения в заявке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применимо к данным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компании-участнике, сведени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предлагаемых товарах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(работах,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Непредоставление</w:t>
            </w:r>
            <w:proofErr w:type="spellEnd"/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обязательных документов или информации.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Например, 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заявки, выпис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ЕГРЮЛ, сведений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поставляемом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товаре, 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представлены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иные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обязательные документы</w:t>
            </w:r>
            <w:r w:rsidR="005A1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16F8D" w:rsidRPr="00916F8D" w:rsidRDefault="00916F8D" w:rsidP="00916F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F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Нарушения антимонопольного законодательства</w:t>
            </w:r>
            <w:r w:rsidRPr="00916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Отклонение возможно при обнаружении признаков картельного сговора или иных нарушений антимонопольного регулирования со стороны участника</w:t>
            </w:r>
          </w:p>
        </w:tc>
      </w:tr>
      <w:tr w:rsidR="00D8486E" w:rsidRPr="00126060" w:rsidTr="00642554">
        <w:tc>
          <w:tcPr>
            <w:tcW w:w="2972" w:type="dxa"/>
          </w:tcPr>
          <w:p w:rsidR="00D8486E" w:rsidRPr="007045B3" w:rsidRDefault="00D8486E" w:rsidP="00E676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5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Признание победителем</w:t>
            </w:r>
          </w:p>
        </w:tc>
        <w:tc>
          <w:tcPr>
            <w:tcW w:w="6373" w:type="dxa"/>
          </w:tcPr>
          <w:p w:rsidR="00D8486E" w:rsidRDefault="00D8486E" w:rsidP="00D84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Победителем запроса котировок признаётся участник, предложивший наиболее низкую цену договора. При предложении несколькими участниками одинаковой наиболее низкой цены победителем признаётся участник, заявка которого поступила ранее других.</w:t>
            </w:r>
          </w:p>
        </w:tc>
      </w:tr>
      <w:tr w:rsidR="008611E9" w:rsidRPr="00126060" w:rsidTr="00642554">
        <w:tc>
          <w:tcPr>
            <w:tcW w:w="2972" w:type="dxa"/>
          </w:tcPr>
          <w:p w:rsidR="008611E9" w:rsidRPr="00126060" w:rsidRDefault="008611E9" w:rsidP="008611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Приложения к извещению</w:t>
            </w:r>
          </w:p>
        </w:tc>
        <w:tc>
          <w:tcPr>
            <w:tcW w:w="6373" w:type="dxa"/>
          </w:tcPr>
          <w:p w:rsidR="008611E9" w:rsidRPr="00E67633" w:rsidRDefault="008611E9" w:rsidP="008611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№1. Спецификация</w:t>
            </w:r>
          </w:p>
          <w:p w:rsidR="008611E9" w:rsidRPr="00E67633" w:rsidRDefault="008611E9" w:rsidP="008611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№2. </w:t>
            </w:r>
            <w:r w:rsidRPr="00E67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форма</w:t>
            </w:r>
          </w:p>
          <w:p w:rsidR="008611E9" w:rsidRPr="00E67633" w:rsidRDefault="008611E9" w:rsidP="009107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№3</w:t>
            </w:r>
            <w:r w:rsidRPr="00E6763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  <w:r w:rsidRPr="00642554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642554" w:rsidRPr="00642554">
              <w:rPr>
                <w:rFonts w:ascii="Times New Roman" w:eastAsia="Times New Roman" w:hAnsi="Times New Roman" w:cs="Times New Roman"/>
                <w:lang w:eastAsia="ru-RU"/>
              </w:rPr>
              <w:t>(стороны договора: Заказчик, участник закупки с которым заключается договор именуемый – Поставщик)</w:t>
            </w:r>
          </w:p>
        </w:tc>
      </w:tr>
    </w:tbl>
    <w:p w:rsidR="00746444" w:rsidRPr="00746444" w:rsidRDefault="00746444" w:rsidP="00BB56C8">
      <w:pPr>
        <w:rPr>
          <w:rFonts w:ascii="Times New Roman" w:hAnsi="Times New Roman" w:cs="Times New Roman"/>
        </w:rPr>
      </w:pPr>
    </w:p>
    <w:sectPr w:rsidR="00746444" w:rsidRPr="0074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01C5"/>
    <w:multiLevelType w:val="hybridMultilevel"/>
    <w:tmpl w:val="D1AE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A030A"/>
    <w:multiLevelType w:val="hybridMultilevel"/>
    <w:tmpl w:val="47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4F42"/>
    <w:multiLevelType w:val="hybridMultilevel"/>
    <w:tmpl w:val="D82E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8D"/>
    <w:rsid w:val="000715B7"/>
    <w:rsid w:val="00126060"/>
    <w:rsid w:val="00192BF7"/>
    <w:rsid w:val="002375E2"/>
    <w:rsid w:val="002F22D2"/>
    <w:rsid w:val="003B60BB"/>
    <w:rsid w:val="0047728A"/>
    <w:rsid w:val="00572F18"/>
    <w:rsid w:val="005A14AC"/>
    <w:rsid w:val="00642554"/>
    <w:rsid w:val="006960FA"/>
    <w:rsid w:val="007045B3"/>
    <w:rsid w:val="00746444"/>
    <w:rsid w:val="008611E9"/>
    <w:rsid w:val="009107A8"/>
    <w:rsid w:val="00916F8D"/>
    <w:rsid w:val="0093658D"/>
    <w:rsid w:val="00BB56C8"/>
    <w:rsid w:val="00D8486E"/>
    <w:rsid w:val="00E67633"/>
    <w:rsid w:val="00EC0E73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309B"/>
  <w15:chartTrackingRefBased/>
  <w15:docId w15:val="{747E713C-712F-4C10-9887-B001AEC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">
    <w:name w:val="parameter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2026-06-10T10:37:00Z</dcterms:created>
  <dcterms:modified xsi:type="dcterms:W3CDTF">2026-06-11T12:04:00Z</dcterms:modified>
</cp:coreProperties>
</file>