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0FA8" w14:textId="01FA6EED" w:rsidR="003D0C1C" w:rsidRPr="00C4463B" w:rsidRDefault="003D0C1C" w:rsidP="00C90A3C">
      <w:pPr>
        <w:keepNext/>
        <w:keepLines/>
        <w:jc w:val="center"/>
        <w:rPr>
          <w:rFonts w:eastAsia="Calibri"/>
          <w:sz w:val="24"/>
          <w:szCs w:val="24"/>
        </w:rPr>
      </w:pPr>
    </w:p>
    <w:p w14:paraId="2F64AEE3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19267F2E" w14:textId="3C72CF70" w:rsidR="00D16518" w:rsidRPr="00A81284" w:rsidRDefault="00AD3D5E" w:rsidP="00C90A3C">
      <w:pPr>
        <w:keepNext/>
        <w:keepLines/>
        <w:tabs>
          <w:tab w:val="left" w:pos="255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4E9CB71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59E508D1" w14:textId="6FD66A5E" w:rsidR="00D16518" w:rsidRPr="00BA4EF3" w:rsidRDefault="00D16518" w:rsidP="00C90A3C">
      <w:pPr>
        <w:keepNext/>
        <w:keepLines/>
        <w:jc w:val="center"/>
        <w:rPr>
          <w:rFonts w:eastAsia="Calibri"/>
          <w:b/>
        </w:rPr>
      </w:pPr>
      <w:r w:rsidRPr="00BA4EF3">
        <w:rPr>
          <w:rFonts w:eastAsia="Calibri"/>
          <w:b/>
        </w:rPr>
        <w:t>Техническ</w:t>
      </w:r>
      <w:r w:rsidR="008E70F7" w:rsidRPr="00BA4EF3">
        <w:rPr>
          <w:rFonts w:eastAsia="Calibri"/>
          <w:b/>
        </w:rPr>
        <w:t>о</w:t>
      </w:r>
      <w:r w:rsidRPr="00BA4EF3">
        <w:rPr>
          <w:rFonts w:eastAsia="Calibri"/>
          <w:b/>
        </w:rPr>
        <w:t>е требовани</w:t>
      </w:r>
      <w:r w:rsidR="008E70F7" w:rsidRPr="00BA4EF3">
        <w:rPr>
          <w:rFonts w:eastAsia="Calibri"/>
          <w:b/>
        </w:rPr>
        <w:t>е</w:t>
      </w:r>
      <w:r w:rsidRPr="00BA4EF3">
        <w:rPr>
          <w:rFonts w:eastAsia="Calibri"/>
          <w:b/>
        </w:rPr>
        <w:t xml:space="preserve"> </w:t>
      </w:r>
      <w:r w:rsidR="00CE753A" w:rsidRPr="00BA4EF3">
        <w:rPr>
          <w:rFonts w:eastAsia="Calibri"/>
          <w:b/>
        </w:rPr>
        <w:t xml:space="preserve">на </w:t>
      </w:r>
      <w:r w:rsidR="00D8761B" w:rsidRPr="00BA4EF3">
        <w:rPr>
          <w:rFonts w:eastAsia="Calibri"/>
          <w:b/>
        </w:rPr>
        <w:t>оказание услуг</w:t>
      </w:r>
    </w:p>
    <w:p w14:paraId="42902F90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E3E4FC6" w14:textId="00BD5F40" w:rsidR="00F61C97" w:rsidRDefault="00F61C97" w:rsidP="00F61C97">
      <w:pPr>
        <w:jc w:val="center"/>
        <w:rPr>
          <w:rFonts w:eastAsia="Tahoma"/>
          <w:i/>
          <w:iCs/>
          <w:color w:val="000000"/>
          <w:szCs w:val="22"/>
          <w:lang w:bidi="ru-RU"/>
        </w:rPr>
      </w:pPr>
      <w:r>
        <w:rPr>
          <w:bCs/>
          <w:i/>
          <w:iCs/>
          <w:szCs w:val="22"/>
        </w:rPr>
        <w:t xml:space="preserve">ОКПД2 33.13.11.000 </w:t>
      </w:r>
      <w:r w:rsidRPr="00F61C97">
        <w:rPr>
          <w:bCs/>
          <w:szCs w:val="22"/>
        </w:rPr>
        <w:t xml:space="preserve">Техническое обслуживание видеографических регистраторов </w:t>
      </w:r>
      <w:r>
        <w:rPr>
          <w:bCs/>
          <w:szCs w:val="22"/>
        </w:rPr>
        <w:t>«</w:t>
      </w:r>
      <w:proofErr w:type="spellStart"/>
      <w:r w:rsidRPr="00F61C97">
        <w:rPr>
          <w:bCs/>
          <w:szCs w:val="22"/>
        </w:rPr>
        <w:t>Метран</w:t>
      </w:r>
      <w:proofErr w:type="spellEnd"/>
      <w:r w:rsidRPr="00F61C97">
        <w:rPr>
          <w:bCs/>
          <w:szCs w:val="22"/>
        </w:rPr>
        <w:t xml:space="preserve"> 910</w:t>
      </w:r>
      <w:r>
        <w:rPr>
          <w:bCs/>
          <w:szCs w:val="22"/>
        </w:rPr>
        <w:t>»</w:t>
      </w:r>
      <w:r w:rsidRPr="00F61C97">
        <w:rPr>
          <w:bCs/>
          <w:szCs w:val="22"/>
        </w:rPr>
        <w:t xml:space="preserve">, </w:t>
      </w:r>
      <w:r>
        <w:rPr>
          <w:bCs/>
          <w:szCs w:val="22"/>
        </w:rPr>
        <w:t>«</w:t>
      </w:r>
      <w:r w:rsidRPr="00F61C97">
        <w:rPr>
          <w:bCs/>
          <w:szCs w:val="22"/>
        </w:rPr>
        <w:t>Эльметро-ВиЭР-М5</w:t>
      </w:r>
      <w:r>
        <w:rPr>
          <w:bCs/>
          <w:szCs w:val="22"/>
        </w:rPr>
        <w:t xml:space="preserve">» </w:t>
      </w:r>
      <w:r w:rsidRPr="00F61C97">
        <w:rPr>
          <w:bCs/>
          <w:szCs w:val="22"/>
        </w:rPr>
        <w:t xml:space="preserve">для нужд </w:t>
      </w:r>
      <w:r w:rsidRPr="00F61C97">
        <w:rPr>
          <w:rFonts w:eastAsia="Tahoma"/>
          <w:color w:val="000000"/>
          <w:szCs w:val="22"/>
          <w:lang w:bidi="ru-RU"/>
        </w:rPr>
        <w:t>ЭГРЭС</w:t>
      </w:r>
    </w:p>
    <w:p w14:paraId="0FE06F6F" w14:textId="3AE50003" w:rsidR="00D16518" w:rsidRPr="00C90A3C" w:rsidRDefault="00D16518" w:rsidP="00C90A3C">
      <w:pPr>
        <w:rPr>
          <w:sz w:val="26"/>
          <w:szCs w:val="26"/>
        </w:rPr>
      </w:pPr>
      <w:r w:rsidRPr="00C90A3C">
        <w:rPr>
          <w:sz w:val="26"/>
          <w:szCs w:val="26"/>
        </w:rPr>
        <w:br w:type="page"/>
      </w:r>
    </w:p>
    <w:p w14:paraId="12426BFA" w14:textId="1C090333" w:rsidR="00D849AA" w:rsidRPr="00C90A3C" w:rsidRDefault="00D849AA" w:rsidP="00C90A3C">
      <w:pPr>
        <w:jc w:val="center"/>
        <w:rPr>
          <w:b/>
        </w:rPr>
      </w:pPr>
      <w:r w:rsidRPr="00C90A3C">
        <w:rPr>
          <w:b/>
        </w:rPr>
        <w:lastRenderedPageBreak/>
        <w:t>СОДЕРЖАНИЕ</w:t>
      </w:r>
    </w:p>
    <w:p w14:paraId="1489C207" w14:textId="1F2C4F34" w:rsidR="008E70F7" w:rsidRPr="00C90A3C" w:rsidRDefault="00C517DE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rPr>
          <w:b w:val="0"/>
          <w:i/>
        </w:rPr>
        <w:fldChar w:fldCharType="begin"/>
      </w:r>
      <w:r w:rsidRPr="00C90A3C">
        <w:rPr>
          <w:b w:val="0"/>
          <w:i/>
        </w:rPr>
        <w:instrText xml:space="preserve"> TOC \o "1-4" \h \z \u </w:instrText>
      </w:r>
      <w:r w:rsidRPr="00C90A3C">
        <w:rPr>
          <w:b w:val="0"/>
          <w:i/>
        </w:rPr>
        <w:fldChar w:fldCharType="separate"/>
      </w:r>
      <w:r w:rsidR="008E70F7" w:rsidRPr="00C90A3C">
        <w:t>1.      Общие сведения</w:t>
      </w:r>
      <w:r w:rsidR="008E70F7" w:rsidRPr="00C90A3C">
        <w:tab/>
      </w:r>
      <w:r w:rsidR="002C60CE">
        <w:t>3</w:t>
      </w:r>
    </w:p>
    <w:p w14:paraId="03E53E85" w14:textId="154F394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1.1.</w:t>
      </w:r>
      <w:r w:rsidRPr="00C90A3C">
        <w:rPr>
          <w:b w:val="0"/>
          <w:sz w:val="20"/>
          <w:szCs w:val="20"/>
        </w:rPr>
        <w:tab/>
        <w:t>Обозначения и сокращения</w:t>
      </w:r>
      <w:r w:rsidRPr="00C90A3C">
        <w:rPr>
          <w:b w:val="0"/>
          <w:sz w:val="20"/>
          <w:szCs w:val="20"/>
        </w:rPr>
        <w:tab/>
        <w:t>4</w:t>
      </w:r>
    </w:p>
    <w:p w14:paraId="0C9C1BBB" w14:textId="3E91EA2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1.2.</w:t>
      </w:r>
      <w:r w:rsidRPr="00C90A3C">
        <w:rPr>
          <w:b w:val="0"/>
          <w:sz w:val="20"/>
          <w:szCs w:val="20"/>
        </w:rPr>
        <w:tab/>
        <w:t>Наименование закупаемой продукции</w:t>
      </w:r>
      <w:r w:rsidRPr="00C90A3C">
        <w:rPr>
          <w:b w:val="0"/>
          <w:sz w:val="20"/>
          <w:szCs w:val="20"/>
        </w:rPr>
        <w:tab/>
      </w:r>
      <w:r w:rsidR="002C60CE">
        <w:rPr>
          <w:b w:val="0"/>
          <w:sz w:val="20"/>
          <w:szCs w:val="20"/>
        </w:rPr>
        <w:t>4</w:t>
      </w:r>
    </w:p>
    <w:p w14:paraId="5BE09D3D" w14:textId="1C5923DB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 w:rsidRPr="00C90A3C">
        <w:rPr>
          <w:b w:val="0"/>
          <w:sz w:val="20"/>
          <w:szCs w:val="20"/>
        </w:rPr>
        <w:t>1.3.</w:t>
      </w:r>
      <w:r w:rsidRPr="00C90A3C">
        <w:rPr>
          <w:b w:val="0"/>
          <w:sz w:val="20"/>
          <w:szCs w:val="20"/>
        </w:rPr>
        <w:tab/>
        <w:t>Цель оказания услуг</w:t>
      </w:r>
      <w:r w:rsidRPr="00C90A3C">
        <w:rPr>
          <w:b w:val="0"/>
          <w:sz w:val="20"/>
          <w:szCs w:val="20"/>
        </w:rPr>
        <w:tab/>
      </w:r>
      <w:r w:rsidR="002C60CE">
        <w:rPr>
          <w:b w:val="0"/>
          <w:sz w:val="20"/>
          <w:szCs w:val="20"/>
        </w:rPr>
        <w:t>4</w:t>
      </w:r>
    </w:p>
    <w:p w14:paraId="52FD11DD" w14:textId="6D25948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1. Перечень объектов заказчика</w:t>
      </w:r>
      <w:r w:rsidRPr="00C90A3C">
        <w:tab/>
      </w:r>
      <w:r w:rsidR="002C60CE">
        <w:t>4</w:t>
      </w:r>
    </w:p>
    <w:p w14:paraId="51A329EB" w14:textId="07545F9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</w:t>
      </w:r>
      <w:r w:rsidRPr="00C90A3C">
        <w:tab/>
        <w:t xml:space="preserve"> Требования к продукции</w:t>
      </w:r>
      <w:r w:rsidRPr="00C90A3C">
        <w:tab/>
      </w:r>
      <w:r w:rsidR="002C60CE">
        <w:t>4</w:t>
      </w:r>
    </w:p>
    <w:p w14:paraId="7B8C0604" w14:textId="31FD1457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2.1.</w:t>
      </w:r>
      <w:r w:rsidRPr="00C90A3C">
        <w:rPr>
          <w:b w:val="0"/>
          <w:sz w:val="20"/>
          <w:szCs w:val="20"/>
        </w:rPr>
        <w:tab/>
        <w:t>Требования к объемам и срокам оказания услуг</w:t>
      </w:r>
      <w:r w:rsidRPr="00C90A3C">
        <w:rPr>
          <w:b w:val="0"/>
          <w:sz w:val="20"/>
          <w:szCs w:val="20"/>
        </w:rPr>
        <w:tab/>
      </w:r>
      <w:r w:rsidR="002C60CE">
        <w:rPr>
          <w:b w:val="0"/>
          <w:sz w:val="20"/>
          <w:szCs w:val="20"/>
        </w:rPr>
        <w:t>4</w:t>
      </w:r>
    </w:p>
    <w:p w14:paraId="45CFCC00" w14:textId="4FBB73D8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2.1.1.</w:t>
      </w:r>
      <w:r w:rsidRPr="00C90A3C">
        <w:tab/>
        <w:t xml:space="preserve"> Требования к перечню и объему услуг:</w:t>
      </w:r>
      <w:r w:rsidRPr="00C90A3C">
        <w:tab/>
      </w:r>
      <w:r w:rsidR="002C60CE">
        <w:t>4</w:t>
      </w:r>
    </w:p>
    <w:p w14:paraId="4FD20247" w14:textId="7E544F90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2. Перечень и объем оказываемых услуг</w:t>
      </w:r>
      <w:r w:rsidRPr="00C90A3C">
        <w:tab/>
      </w:r>
      <w:r w:rsidR="002C60CE">
        <w:t>4</w:t>
      </w:r>
    </w:p>
    <w:p w14:paraId="46AE354F" w14:textId="778F4BBC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2.1.2.</w:t>
      </w:r>
      <w:r w:rsidRPr="00C90A3C">
        <w:tab/>
        <w:t xml:space="preserve"> Требования к срокам оказания услуг</w:t>
      </w:r>
      <w:r w:rsidRPr="00C90A3C">
        <w:tab/>
      </w:r>
      <w:r w:rsidR="002C60CE">
        <w:t>4</w:t>
      </w:r>
    </w:p>
    <w:p w14:paraId="243FF789" w14:textId="33E5862D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3. Требования к срокам оказания услуг</w:t>
      </w:r>
      <w:r w:rsidRPr="00C90A3C">
        <w:tab/>
      </w:r>
      <w:r w:rsidR="002C60CE">
        <w:t>4</w:t>
      </w:r>
    </w:p>
    <w:p w14:paraId="45080275" w14:textId="07288E23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2.2.</w:t>
      </w:r>
      <w:r w:rsidRPr="00C90A3C">
        <w:rPr>
          <w:b w:val="0"/>
          <w:sz w:val="20"/>
          <w:szCs w:val="20"/>
        </w:rPr>
        <w:tab/>
        <w:t>Требования к качеству услуг</w:t>
      </w:r>
      <w:r w:rsidRPr="00C90A3C">
        <w:rPr>
          <w:b w:val="0"/>
          <w:sz w:val="20"/>
          <w:szCs w:val="20"/>
        </w:rPr>
        <w:tab/>
      </w:r>
      <w:r w:rsidR="002C60CE">
        <w:rPr>
          <w:b w:val="0"/>
          <w:sz w:val="20"/>
          <w:szCs w:val="20"/>
        </w:rPr>
        <w:t>4</w:t>
      </w:r>
    </w:p>
    <w:p w14:paraId="5F532B7A" w14:textId="418A0DE0" w:rsidR="008E70F7" w:rsidRPr="00C90A3C" w:rsidRDefault="00C80B9D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 xml:space="preserve">Таблица 4. Требования к </w:t>
      </w:r>
      <w:r w:rsidR="008E70F7" w:rsidRPr="00C90A3C">
        <w:t>качеству услуг</w:t>
      </w:r>
      <w:r w:rsidR="008E70F7" w:rsidRPr="00C90A3C">
        <w:tab/>
      </w:r>
      <w:r w:rsidR="002C60CE">
        <w:t>5</w:t>
      </w:r>
      <w:r w:rsidR="008E70F7" w:rsidRPr="00C90A3C">
        <w:t>-</w:t>
      </w:r>
      <w:r w:rsidR="002C60CE">
        <w:t>7</w:t>
      </w:r>
    </w:p>
    <w:p w14:paraId="7304864A" w14:textId="3EF962F7" w:rsidR="00D16518" w:rsidRPr="00C90A3C" w:rsidRDefault="00C517DE" w:rsidP="00C90A3C">
      <w:pPr>
        <w:pStyle w:val="23"/>
        <w:numPr>
          <w:ilvl w:val="0"/>
          <w:numId w:val="0"/>
        </w:numPr>
        <w:rPr>
          <w:b w:val="0"/>
          <w:i/>
        </w:rPr>
      </w:pPr>
      <w:r w:rsidRPr="00C90A3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 w:rsidRPr="00C90A3C">
        <w:rPr>
          <w:b w:val="0"/>
          <w:i/>
        </w:rPr>
        <w:br w:type="page"/>
      </w:r>
    </w:p>
    <w:p w14:paraId="45D69F5F" w14:textId="269E05BC" w:rsidR="00F367D0" w:rsidRPr="00C90A3C" w:rsidRDefault="00D66E81" w:rsidP="00C90A3C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25619791"/>
      <w:r w:rsidRPr="00C90A3C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Pr="00C90A3C" w:rsidRDefault="00B16377" w:rsidP="00C90A3C">
      <w:pPr>
        <w:pStyle w:val="4"/>
      </w:pPr>
      <w:bookmarkStart w:id="1" w:name="_Toc46743505"/>
      <w:bookmarkStart w:id="2" w:name="_Toc125619792"/>
      <w:r w:rsidRPr="00C90A3C">
        <w:t>Обозначения и сокращения</w:t>
      </w:r>
      <w:bookmarkEnd w:id="1"/>
      <w:bookmarkEnd w:id="2"/>
    </w:p>
    <w:p w14:paraId="74BD09E5" w14:textId="5DD64A72" w:rsidR="00D849AA" w:rsidRPr="00C90A3C" w:rsidRDefault="00D849AA" w:rsidP="00C90A3C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90A3C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C90A3C" w:rsidRDefault="00057B24" w:rsidP="00C90A3C">
            <w:pPr>
              <w:spacing w:line="276" w:lineRule="auto"/>
            </w:pPr>
            <w:r w:rsidRPr="00C90A3C">
              <w:t>АО</w:t>
            </w:r>
          </w:p>
        </w:tc>
        <w:tc>
          <w:tcPr>
            <w:tcW w:w="7998" w:type="dxa"/>
          </w:tcPr>
          <w:p w14:paraId="27D6D3D6" w14:textId="51311CA2" w:rsidR="008E1AC8" w:rsidRPr="00C90A3C" w:rsidRDefault="00057B24" w:rsidP="00C90A3C">
            <w:pPr>
              <w:spacing w:line="276" w:lineRule="auto"/>
            </w:pPr>
            <w:r w:rsidRPr="00C90A3C">
              <w:t>Акционерное общество</w:t>
            </w:r>
          </w:p>
        </w:tc>
      </w:tr>
      <w:tr w:rsidR="00057B24" w:rsidRPr="00C90A3C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C90A3C" w:rsidRDefault="00057B24" w:rsidP="00C90A3C">
            <w:pPr>
              <w:spacing w:line="276" w:lineRule="auto"/>
            </w:pPr>
            <w:r w:rsidRPr="00C90A3C">
              <w:t>НТД</w:t>
            </w:r>
          </w:p>
        </w:tc>
        <w:tc>
          <w:tcPr>
            <w:tcW w:w="7998" w:type="dxa"/>
          </w:tcPr>
          <w:p w14:paraId="26FA64D5" w14:textId="6B4F71DB" w:rsidR="00057B24" w:rsidRPr="00C90A3C" w:rsidRDefault="00057B24" w:rsidP="00C90A3C">
            <w:pPr>
              <w:spacing w:line="276" w:lineRule="auto"/>
            </w:pPr>
            <w:r w:rsidRPr="00C90A3C">
              <w:t>Нормативный технический документ</w:t>
            </w:r>
          </w:p>
        </w:tc>
      </w:tr>
      <w:tr w:rsidR="00057B24" w:rsidRPr="00C90A3C" w14:paraId="7D4AC52C" w14:textId="77777777" w:rsidTr="00D51C69">
        <w:trPr>
          <w:cantSplit/>
          <w:jc w:val="center"/>
        </w:trPr>
        <w:tc>
          <w:tcPr>
            <w:tcW w:w="1785" w:type="dxa"/>
          </w:tcPr>
          <w:p w14:paraId="70EFC184" w14:textId="737BF4A5" w:rsidR="00057B24" w:rsidRPr="00C90A3C" w:rsidRDefault="00057B24" w:rsidP="00C90A3C">
            <w:pPr>
              <w:spacing w:line="276" w:lineRule="auto"/>
            </w:pPr>
            <w:r w:rsidRPr="00C90A3C">
              <w:t>ПОТ</w:t>
            </w:r>
          </w:p>
        </w:tc>
        <w:tc>
          <w:tcPr>
            <w:tcW w:w="7998" w:type="dxa"/>
          </w:tcPr>
          <w:p w14:paraId="38DFD067" w14:textId="1983F8AC" w:rsidR="00057B24" w:rsidRPr="00C90A3C" w:rsidRDefault="00057B24" w:rsidP="00C90A3C">
            <w:pPr>
              <w:spacing w:line="276" w:lineRule="auto"/>
            </w:pPr>
            <w:r w:rsidRPr="00C90A3C">
              <w:t>Правила охраны труда</w:t>
            </w:r>
          </w:p>
        </w:tc>
      </w:tr>
      <w:tr w:rsidR="00057B24" w:rsidRPr="00C90A3C" w14:paraId="035F24D4" w14:textId="77777777" w:rsidTr="00D51C69">
        <w:trPr>
          <w:cantSplit/>
          <w:jc w:val="center"/>
        </w:trPr>
        <w:tc>
          <w:tcPr>
            <w:tcW w:w="1785" w:type="dxa"/>
          </w:tcPr>
          <w:p w14:paraId="1251F72D" w14:textId="2F5E83E6" w:rsidR="00057B24" w:rsidRPr="00C90A3C" w:rsidRDefault="00057B24" w:rsidP="00C90A3C">
            <w:pPr>
              <w:spacing w:line="276" w:lineRule="auto"/>
            </w:pPr>
            <w:r w:rsidRPr="00C90A3C">
              <w:t>ФЗ</w:t>
            </w:r>
          </w:p>
        </w:tc>
        <w:tc>
          <w:tcPr>
            <w:tcW w:w="7998" w:type="dxa"/>
          </w:tcPr>
          <w:p w14:paraId="6D84312B" w14:textId="696BD915" w:rsidR="00057B24" w:rsidRPr="00C90A3C" w:rsidRDefault="00057B24" w:rsidP="00C90A3C">
            <w:pPr>
              <w:spacing w:line="276" w:lineRule="auto"/>
            </w:pPr>
            <w:r w:rsidRPr="00C90A3C">
              <w:t>Федеральный закон</w:t>
            </w:r>
          </w:p>
        </w:tc>
      </w:tr>
    </w:tbl>
    <w:p w14:paraId="0071B289" w14:textId="4DA6E85E" w:rsidR="008643FB" w:rsidRPr="00C90A3C" w:rsidRDefault="00BB6445" w:rsidP="00C90A3C">
      <w:pPr>
        <w:keepNext/>
        <w:keepLines/>
        <w:rPr>
          <w:sz w:val="24"/>
          <w:szCs w:val="24"/>
        </w:rPr>
      </w:pPr>
      <w:r w:rsidRPr="00C90A3C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90A3C" w:rsidRDefault="001A685D" w:rsidP="00CC6836">
      <w:pPr>
        <w:pStyle w:val="4"/>
        <w:tabs>
          <w:tab w:val="left" w:pos="993"/>
        </w:tabs>
        <w:ind w:left="0" w:firstLine="567"/>
      </w:pPr>
      <w:bookmarkStart w:id="4" w:name="_Toc125619793"/>
      <w:r w:rsidRPr="00C90A3C">
        <w:lastRenderedPageBreak/>
        <w:t xml:space="preserve">Наименование </w:t>
      </w:r>
      <w:r w:rsidR="0089094C" w:rsidRPr="00C90A3C">
        <w:t>закупаемой продукции</w:t>
      </w:r>
      <w:bookmarkEnd w:id="3"/>
      <w:bookmarkEnd w:id="4"/>
    </w:p>
    <w:p w14:paraId="2D76E6A2" w14:textId="793F1B7E" w:rsidR="0005640E" w:rsidRDefault="00CC6836" w:rsidP="006F567E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bookmarkStart w:id="5" w:name="_Toc46743507"/>
      <w:r>
        <w:rPr>
          <w:rFonts w:eastAsia="Tahoma"/>
          <w:color w:val="000000"/>
          <w:sz w:val="24"/>
          <w:szCs w:val="24"/>
          <w:lang w:bidi="ru-RU"/>
        </w:rPr>
        <w:t xml:space="preserve">1.2.1. </w:t>
      </w:r>
      <w:r w:rsidR="00F61C97" w:rsidRPr="00F61C97">
        <w:rPr>
          <w:bCs/>
          <w:sz w:val="24"/>
          <w:szCs w:val="20"/>
        </w:rPr>
        <w:t>Техническое обслуживание видеографических регистраторов "</w:t>
      </w:r>
      <w:proofErr w:type="spellStart"/>
      <w:r w:rsidR="00F61C97" w:rsidRPr="00F61C97">
        <w:rPr>
          <w:bCs/>
          <w:sz w:val="24"/>
          <w:szCs w:val="20"/>
        </w:rPr>
        <w:t>Метран</w:t>
      </w:r>
      <w:proofErr w:type="spellEnd"/>
      <w:r w:rsidR="00F61C97" w:rsidRPr="00F61C97">
        <w:rPr>
          <w:bCs/>
          <w:sz w:val="24"/>
          <w:szCs w:val="20"/>
        </w:rPr>
        <w:t xml:space="preserve"> 910", "Эльметро-ВиЭР-М5"для нужд</w:t>
      </w:r>
      <w:r w:rsidR="009E77DF" w:rsidRPr="00F61C97">
        <w:rPr>
          <w:rFonts w:eastAsia="Tahoma"/>
          <w:color w:val="000000"/>
          <w:sz w:val="22"/>
          <w:szCs w:val="22"/>
          <w:lang w:bidi="ru-RU"/>
        </w:rPr>
        <w:t xml:space="preserve"> </w:t>
      </w:r>
      <w:r w:rsidR="009E77DF" w:rsidRPr="009E77DF">
        <w:rPr>
          <w:rFonts w:eastAsia="Tahoma"/>
          <w:color w:val="000000"/>
          <w:sz w:val="24"/>
          <w:szCs w:val="24"/>
          <w:lang w:bidi="ru-RU"/>
        </w:rPr>
        <w:t>Эгвекинотской ГРЭС</w:t>
      </w:r>
    </w:p>
    <w:p w14:paraId="34219270" w14:textId="043A0C72" w:rsidR="00E917D0" w:rsidRPr="0005640E" w:rsidRDefault="00D331AF" w:rsidP="006F567E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Tahoma"/>
          <w:b/>
          <w:i/>
          <w:color w:val="000000"/>
          <w:sz w:val="24"/>
          <w:szCs w:val="24"/>
          <w:lang w:bidi="ru-RU"/>
        </w:rPr>
      </w:pPr>
      <w:r w:rsidRPr="0005640E">
        <w:rPr>
          <w:rFonts w:eastAsia="Tahoma"/>
          <w:b/>
          <w:color w:val="000000"/>
          <w:sz w:val="24"/>
          <w:szCs w:val="24"/>
          <w:lang w:bidi="ru-RU"/>
        </w:rPr>
        <w:t xml:space="preserve">1.3. </w:t>
      </w:r>
      <w:r w:rsidR="00B7169F" w:rsidRPr="0005640E">
        <w:rPr>
          <w:rFonts w:eastAsia="Tahoma"/>
          <w:b/>
          <w:color w:val="000000"/>
          <w:sz w:val="24"/>
          <w:szCs w:val="24"/>
          <w:lang w:bidi="ru-RU"/>
        </w:rPr>
        <w:t xml:space="preserve">Цель </w:t>
      </w:r>
      <w:bookmarkEnd w:id="5"/>
      <w:r w:rsidR="00A57026" w:rsidRPr="0005640E">
        <w:rPr>
          <w:rFonts w:eastAsia="Tahoma"/>
          <w:b/>
          <w:color w:val="000000"/>
          <w:sz w:val="24"/>
          <w:szCs w:val="24"/>
          <w:lang w:bidi="ru-RU"/>
        </w:rPr>
        <w:t>оказания услуг</w:t>
      </w:r>
      <w:r w:rsidR="00213F03" w:rsidRPr="0005640E">
        <w:rPr>
          <w:rFonts w:eastAsia="Tahoma"/>
          <w:b/>
          <w:color w:val="000000"/>
          <w:sz w:val="24"/>
          <w:szCs w:val="24"/>
          <w:lang w:bidi="ru-RU"/>
        </w:rPr>
        <w:t xml:space="preserve"> </w:t>
      </w:r>
    </w:p>
    <w:p w14:paraId="5968BD09" w14:textId="632E01F1" w:rsidR="00AF6223" w:rsidRPr="00AF6223" w:rsidRDefault="00CC6836" w:rsidP="006F567E">
      <w:pPr>
        <w:keepNext/>
        <w:keepLines/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bookmarkStart w:id="6" w:name="_Toc125619794"/>
      <w:r>
        <w:rPr>
          <w:rFonts w:eastAsia="Tahoma"/>
          <w:color w:val="000000"/>
          <w:sz w:val="24"/>
          <w:szCs w:val="24"/>
          <w:lang w:bidi="ru-RU"/>
        </w:rPr>
        <w:t xml:space="preserve">1.3.1. </w:t>
      </w:r>
      <w:r w:rsidR="00AF6223" w:rsidRPr="00AF6223">
        <w:rPr>
          <w:rFonts w:eastAsia="Tahoma"/>
          <w:color w:val="000000"/>
          <w:sz w:val="24"/>
          <w:szCs w:val="24"/>
          <w:lang w:bidi="ru-RU"/>
        </w:rPr>
        <w:t xml:space="preserve">Диагностика, ремонт и поверка </w:t>
      </w:r>
      <w:bookmarkStart w:id="7" w:name="_Hlk40691687"/>
      <w:r w:rsidR="00AF6223" w:rsidRPr="00AF6223">
        <w:rPr>
          <w:rFonts w:eastAsia="Tahoma"/>
          <w:color w:val="000000"/>
          <w:sz w:val="24"/>
          <w:szCs w:val="24"/>
          <w:lang w:bidi="ru-RU"/>
        </w:rPr>
        <w:t>видеографических регистраторов</w:t>
      </w:r>
      <w:bookmarkEnd w:id="7"/>
    </w:p>
    <w:p w14:paraId="519466B0" w14:textId="631FE388" w:rsidR="00CE753A" w:rsidRPr="00C90A3C" w:rsidRDefault="00CE753A" w:rsidP="00C90A3C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r w:rsidRPr="00C90A3C">
        <w:rPr>
          <w:sz w:val="24"/>
          <w:szCs w:val="24"/>
        </w:rPr>
        <w:t>Таблица 1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Pr="00C90A3C">
        <w:rPr>
          <w:sz w:val="24"/>
          <w:szCs w:val="24"/>
          <w:lang w:val="ru-RU"/>
        </w:rPr>
        <w:t xml:space="preserve">Перечень </w:t>
      </w:r>
      <w:r w:rsidR="00A57026" w:rsidRPr="00C90A3C">
        <w:rPr>
          <w:sz w:val="24"/>
          <w:szCs w:val="24"/>
          <w:lang w:val="ru-RU"/>
        </w:rPr>
        <w:t>о</w:t>
      </w:r>
      <w:r w:rsidRPr="00C90A3C">
        <w:rPr>
          <w:sz w:val="24"/>
          <w:szCs w:val="24"/>
          <w:lang w:val="ru-RU"/>
        </w:rPr>
        <w:t xml:space="preserve">бъектов </w:t>
      </w:r>
      <w:r w:rsidR="00A57026" w:rsidRPr="00C90A3C">
        <w:rPr>
          <w:sz w:val="24"/>
          <w:szCs w:val="24"/>
          <w:lang w:val="ru-RU"/>
        </w:rPr>
        <w:t>з</w:t>
      </w:r>
      <w:r w:rsidRPr="00C90A3C">
        <w:rPr>
          <w:sz w:val="24"/>
          <w:szCs w:val="24"/>
          <w:lang w:val="ru-RU"/>
        </w:rPr>
        <w:t>аказчика</w:t>
      </w:r>
      <w:bookmarkEnd w:id="6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3231"/>
        <w:gridCol w:w="3006"/>
        <w:gridCol w:w="1305"/>
      </w:tblGrid>
      <w:tr w:rsidR="00932ACA" w:rsidRPr="006F567E" w14:paraId="5CC585EB" w14:textId="77777777" w:rsidTr="006F567E">
        <w:tc>
          <w:tcPr>
            <w:tcW w:w="421" w:type="dxa"/>
          </w:tcPr>
          <w:p w14:paraId="6C9CC951" w14:textId="77777777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№</w:t>
            </w:r>
          </w:p>
          <w:p w14:paraId="55E417EB" w14:textId="77777777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</w:tcPr>
          <w:p w14:paraId="1DC012AB" w14:textId="3977E6AD" w:rsidR="00932ACA" w:rsidRPr="006F567E" w:rsidRDefault="00932ACA" w:rsidP="006F567E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231" w:type="dxa"/>
          </w:tcPr>
          <w:p w14:paraId="6C98F186" w14:textId="472D3B3C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 xml:space="preserve">Расположение объекта </w:t>
            </w:r>
            <w:r w:rsidRPr="006F567E">
              <w:rPr>
                <w:b/>
                <w:sz w:val="20"/>
                <w:szCs w:val="20"/>
              </w:rPr>
              <w:br/>
            </w:r>
            <w:r w:rsidRPr="006F567E">
              <w:rPr>
                <w:b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3006" w:type="dxa"/>
          </w:tcPr>
          <w:p w14:paraId="27586DBD" w14:textId="4AD360AF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305" w:type="dxa"/>
          </w:tcPr>
          <w:p w14:paraId="4276A5DA" w14:textId="0F4363CD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Примечания</w:t>
            </w:r>
          </w:p>
        </w:tc>
      </w:tr>
      <w:tr w:rsidR="00932ACA" w:rsidRPr="006F567E" w14:paraId="3AA63F81" w14:textId="77777777" w:rsidTr="006F567E">
        <w:tc>
          <w:tcPr>
            <w:tcW w:w="421" w:type="dxa"/>
          </w:tcPr>
          <w:p w14:paraId="20AF6D87" w14:textId="77777777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5098FC4" w14:textId="77777777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31" w:type="dxa"/>
          </w:tcPr>
          <w:p w14:paraId="5ADCFCC3" w14:textId="77777777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06" w:type="dxa"/>
          </w:tcPr>
          <w:p w14:paraId="153034ED" w14:textId="3CA5F836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6AD9A545" w14:textId="294474A1" w:rsidR="00932ACA" w:rsidRPr="006F567E" w:rsidRDefault="00932ACA" w:rsidP="00C90A3C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5</w:t>
            </w:r>
          </w:p>
        </w:tc>
      </w:tr>
      <w:tr w:rsidR="00163E80" w:rsidRPr="006F567E" w14:paraId="60CAA391" w14:textId="77777777" w:rsidTr="006F567E">
        <w:trPr>
          <w:trHeight w:val="794"/>
        </w:trPr>
        <w:tc>
          <w:tcPr>
            <w:tcW w:w="421" w:type="dxa"/>
          </w:tcPr>
          <w:p w14:paraId="16DF0006" w14:textId="6DDFBE86" w:rsidR="00163E80" w:rsidRPr="006F567E" w:rsidRDefault="00163E80" w:rsidP="00C90A3C">
            <w:pPr>
              <w:suppressAutoHyphens/>
              <w:ind w:left="-109" w:right="-137"/>
              <w:jc w:val="center"/>
              <w:rPr>
                <w:i/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109696" w14:textId="123FC2F1" w:rsidR="00163E80" w:rsidRPr="006F567E" w:rsidRDefault="00CC6836" w:rsidP="00C90A3C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</w:t>
            </w:r>
            <w:r w:rsidR="00163E80" w:rsidRPr="006F567E">
              <w:rPr>
                <w:iCs/>
                <w:sz w:val="20"/>
                <w:szCs w:val="20"/>
              </w:rPr>
              <w:t xml:space="preserve"> АО «Чукотэнерго» Эгвекинотская ГРЭС</w:t>
            </w:r>
          </w:p>
        </w:tc>
        <w:tc>
          <w:tcPr>
            <w:tcW w:w="3231" w:type="dxa"/>
            <w:shd w:val="clear" w:color="auto" w:fill="auto"/>
          </w:tcPr>
          <w:p w14:paraId="0B6DB902" w14:textId="72530E66" w:rsidR="00163E80" w:rsidRPr="006F567E" w:rsidRDefault="00CC6836" w:rsidP="00C90A3C">
            <w:pPr>
              <w:ind w:left="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И п</w:t>
            </w:r>
            <w:r w:rsidR="00163E80" w:rsidRPr="006F567E">
              <w:rPr>
                <w:rFonts w:eastAsia="Tahoma"/>
                <w:color w:val="000000"/>
                <w:sz w:val="20"/>
                <w:szCs w:val="20"/>
                <w:lang w:bidi="ru-RU"/>
              </w:rPr>
              <w:t>о месту нахождения Исполнителя</w:t>
            </w:r>
          </w:p>
        </w:tc>
        <w:tc>
          <w:tcPr>
            <w:tcW w:w="3006" w:type="dxa"/>
            <w:vAlign w:val="center"/>
          </w:tcPr>
          <w:p w14:paraId="29A60139" w14:textId="0E7BCDD9" w:rsidR="00163E80" w:rsidRPr="00570436" w:rsidRDefault="006F567E" w:rsidP="000D3D44">
            <w:pPr>
              <w:keepNext/>
              <w:keepLines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В</w:t>
            </w:r>
            <w:r w:rsidR="0005640E" w:rsidRPr="006F567E">
              <w:rPr>
                <w:rFonts w:eastAsia="Tahoma"/>
                <w:color w:val="000000"/>
                <w:sz w:val="20"/>
                <w:szCs w:val="20"/>
                <w:lang w:bidi="ru-RU"/>
              </w:rPr>
              <w:t>идеографически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е</w:t>
            </w:r>
            <w:r w:rsidR="0005640E" w:rsidRPr="006F567E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регистратор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ы</w:t>
            </w:r>
            <w:r w:rsidR="0005640E" w:rsidRPr="006F567E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0B5F4444" w14:textId="756B1F8B" w:rsidR="00163E80" w:rsidRPr="006F567E" w:rsidRDefault="00163E80" w:rsidP="00C90A3C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2D8408B0" w14:textId="64BBAE19" w:rsidR="00677D68" w:rsidRPr="00C90A3C" w:rsidRDefault="00241402" w:rsidP="00C90A3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25619795"/>
      <w:bookmarkStart w:id="10" w:name="_Toc50125126"/>
      <w:bookmarkStart w:id="11" w:name="_Toc46743510"/>
      <w:r w:rsidRPr="00C90A3C">
        <w:rPr>
          <w:iCs/>
          <w:lang w:val="ru-RU"/>
        </w:rPr>
        <w:t>Требования</w:t>
      </w:r>
      <w:r w:rsidR="00D66E81" w:rsidRPr="00C90A3C">
        <w:rPr>
          <w:iCs/>
        </w:rPr>
        <w:t xml:space="preserve"> к продукции</w:t>
      </w:r>
      <w:bookmarkEnd w:id="8"/>
      <w:bookmarkEnd w:id="9"/>
    </w:p>
    <w:p w14:paraId="13CBFA43" w14:textId="1FF9A9B9" w:rsidR="00943CA0" w:rsidRPr="00C90A3C" w:rsidRDefault="00C9139A" w:rsidP="006F567E">
      <w:pPr>
        <w:pStyle w:val="4"/>
        <w:ind w:firstLine="277"/>
      </w:pPr>
      <w:bookmarkStart w:id="12" w:name="_Toc125619796"/>
      <w:r w:rsidRPr="00C90A3C">
        <w:t xml:space="preserve">Требования к объемам и срокам </w:t>
      </w:r>
      <w:r w:rsidR="00A12E50" w:rsidRPr="00C90A3C">
        <w:rPr>
          <w:lang w:val="ru-RU"/>
        </w:rPr>
        <w:t>оказания</w:t>
      </w:r>
      <w:r w:rsidR="00CE753A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2"/>
    </w:p>
    <w:p w14:paraId="58D95BB4" w14:textId="7F67CC4A" w:rsidR="00C9139A" w:rsidRPr="00C90A3C" w:rsidRDefault="00CE753A" w:rsidP="00C90A3C">
      <w:pPr>
        <w:pStyle w:val="30"/>
        <w:rPr>
          <w:lang w:val="ru-RU"/>
        </w:rPr>
      </w:pPr>
      <w:bookmarkStart w:id="13" w:name="_Toc125619797"/>
      <w:r w:rsidRPr="00C90A3C">
        <w:rPr>
          <w:lang w:val="ru-RU"/>
        </w:rPr>
        <w:t xml:space="preserve">Требования к </w:t>
      </w:r>
      <w:r w:rsidR="00A12E50" w:rsidRPr="00C90A3C">
        <w:rPr>
          <w:lang w:val="ru-RU"/>
        </w:rPr>
        <w:t>перечню и объему</w:t>
      </w:r>
      <w:r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r w:rsidR="00A504C9" w:rsidRPr="00C90A3C">
        <w:rPr>
          <w:lang w:val="ru-RU"/>
        </w:rPr>
        <w:t>:</w:t>
      </w:r>
      <w:bookmarkEnd w:id="13"/>
    </w:p>
    <w:p w14:paraId="207314B6" w14:textId="47F35062" w:rsidR="00163E80" w:rsidRDefault="00163E80" w:rsidP="006F567E">
      <w:pPr>
        <w:widowControl w:val="0"/>
        <w:tabs>
          <w:tab w:val="left" w:pos="709"/>
          <w:tab w:val="left" w:pos="993"/>
        </w:tabs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-</w:t>
      </w:r>
      <w:r w:rsidR="00155D04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6F567E">
        <w:rPr>
          <w:sz w:val="24"/>
          <w:szCs w:val="24"/>
        </w:rPr>
        <w:t>н</w:t>
      </w:r>
      <w:r w:rsidR="00BF5F7A" w:rsidRPr="001C2285">
        <w:rPr>
          <w:sz w:val="24"/>
          <w:szCs w:val="24"/>
        </w:rPr>
        <w:t xml:space="preserve">еобходимо оказать услуги </w:t>
      </w:r>
      <w:bookmarkStart w:id="14" w:name="_Hlk40691657"/>
      <w:r w:rsidR="00BF5F7A">
        <w:rPr>
          <w:sz w:val="24"/>
          <w:szCs w:val="24"/>
        </w:rPr>
        <w:t xml:space="preserve">по ремонту и </w:t>
      </w:r>
      <w:r w:rsidR="00BF5F7A" w:rsidRPr="001C2285">
        <w:rPr>
          <w:sz w:val="24"/>
          <w:szCs w:val="24"/>
        </w:rPr>
        <w:t xml:space="preserve">поверке </w:t>
      </w:r>
      <w:bookmarkEnd w:id="14"/>
      <w:r w:rsidR="00BF5F7A" w:rsidRPr="00655272">
        <w:rPr>
          <w:sz w:val="24"/>
          <w:szCs w:val="24"/>
        </w:rPr>
        <w:t>видеографическ</w:t>
      </w:r>
      <w:r w:rsidR="00BF5F7A">
        <w:rPr>
          <w:sz w:val="24"/>
          <w:szCs w:val="24"/>
        </w:rPr>
        <w:t>их</w:t>
      </w:r>
      <w:r w:rsidR="00BF5F7A" w:rsidRPr="00655272">
        <w:rPr>
          <w:sz w:val="24"/>
          <w:szCs w:val="24"/>
        </w:rPr>
        <w:t xml:space="preserve"> регистратор</w:t>
      </w:r>
      <w:r w:rsidR="00BF5F7A">
        <w:rPr>
          <w:sz w:val="24"/>
          <w:szCs w:val="24"/>
        </w:rPr>
        <w:t>ов филиала</w:t>
      </w:r>
      <w:r w:rsidRPr="00C90A3C">
        <w:rPr>
          <w:rFonts w:eastAsia="Tahoma"/>
          <w:color w:val="000000"/>
          <w:sz w:val="24"/>
          <w:szCs w:val="24"/>
          <w:lang w:bidi="ru-RU"/>
        </w:rPr>
        <w:t xml:space="preserve"> АО «Чукотэнерго» Эгвекинотская ГРЭС;</w:t>
      </w:r>
    </w:p>
    <w:p w14:paraId="427E0F54" w14:textId="51FF2EF6" w:rsidR="00A504C9" w:rsidRPr="00C90A3C" w:rsidRDefault="00A504C9" w:rsidP="006F567E">
      <w:pPr>
        <w:widowControl w:val="0"/>
        <w:tabs>
          <w:tab w:val="left" w:pos="709"/>
          <w:tab w:val="left" w:pos="993"/>
        </w:tabs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="006F567E">
        <w:rPr>
          <w:rFonts w:eastAsia="Tahoma"/>
          <w:color w:val="000000"/>
          <w:sz w:val="24"/>
          <w:szCs w:val="24"/>
          <w:lang w:bidi="ru-RU"/>
        </w:rPr>
        <w:t>о</w:t>
      </w:r>
      <w:r w:rsidRPr="00C90A3C">
        <w:rPr>
          <w:rFonts w:eastAsia="Tahoma"/>
          <w:color w:val="000000"/>
          <w:sz w:val="24"/>
          <w:szCs w:val="24"/>
          <w:lang w:bidi="ru-RU"/>
        </w:rPr>
        <w:t xml:space="preserve">бъём оказываемых услуг определяется согласно </w:t>
      </w:r>
      <w:r w:rsidR="00737653">
        <w:rPr>
          <w:rFonts w:eastAsia="Tahoma"/>
          <w:color w:val="000000"/>
          <w:sz w:val="24"/>
          <w:szCs w:val="24"/>
          <w:lang w:bidi="ru-RU"/>
        </w:rPr>
        <w:t>Заявки</w:t>
      </w:r>
      <w:r w:rsidRPr="00C90A3C">
        <w:rPr>
          <w:rFonts w:eastAsia="Tahoma"/>
          <w:color w:val="000000"/>
          <w:sz w:val="24"/>
          <w:szCs w:val="24"/>
          <w:lang w:bidi="ru-RU"/>
        </w:rPr>
        <w:t>;</w:t>
      </w:r>
    </w:p>
    <w:p w14:paraId="35EB2865" w14:textId="7A42288B" w:rsidR="00651BBF" w:rsidRPr="00540BD2" w:rsidRDefault="00A504C9" w:rsidP="006F567E">
      <w:pPr>
        <w:widowControl w:val="0"/>
        <w:tabs>
          <w:tab w:val="left" w:pos="709"/>
          <w:tab w:val="left" w:pos="993"/>
        </w:tabs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="006F567E">
        <w:rPr>
          <w:rFonts w:eastAsia="Tahoma"/>
          <w:color w:val="000000"/>
          <w:sz w:val="24"/>
          <w:szCs w:val="24"/>
          <w:lang w:bidi="ru-RU"/>
        </w:rPr>
        <w:t>о</w:t>
      </w:r>
      <w:r w:rsidRPr="00C90A3C">
        <w:rPr>
          <w:rFonts w:eastAsia="Tahoma"/>
          <w:color w:val="000000"/>
          <w:sz w:val="24"/>
          <w:szCs w:val="24"/>
          <w:lang w:bidi="ru-RU"/>
        </w:rPr>
        <w:t>бъем оказываемых услуг может коррек</w:t>
      </w:r>
      <w:r w:rsidR="00155D04">
        <w:rPr>
          <w:rFonts w:eastAsia="Tahoma"/>
          <w:color w:val="000000"/>
          <w:sz w:val="24"/>
          <w:szCs w:val="24"/>
          <w:lang w:bidi="ru-RU"/>
        </w:rPr>
        <w:t xml:space="preserve">тироваться </w:t>
      </w:r>
      <w:r w:rsidR="00CC6836">
        <w:rPr>
          <w:rFonts w:eastAsia="Tahoma"/>
          <w:color w:val="000000"/>
          <w:sz w:val="24"/>
          <w:szCs w:val="24"/>
          <w:lang w:bidi="ru-RU"/>
        </w:rPr>
        <w:t>по инициативе Заказчика</w:t>
      </w:r>
      <w:r w:rsidR="00155D04">
        <w:rPr>
          <w:rFonts w:eastAsia="Tahoma"/>
          <w:color w:val="000000"/>
          <w:sz w:val="24"/>
          <w:szCs w:val="24"/>
          <w:lang w:bidi="ru-RU"/>
        </w:rPr>
        <w:t>;</w:t>
      </w:r>
    </w:p>
    <w:p w14:paraId="4DA9E0F6" w14:textId="1B5D46B1" w:rsidR="00435DD8" w:rsidRDefault="00155D04" w:rsidP="006F567E">
      <w:pPr>
        <w:widowControl w:val="0"/>
        <w:tabs>
          <w:tab w:val="left" w:pos="550"/>
          <w:tab w:val="left" w:pos="993"/>
        </w:tabs>
        <w:ind w:firstLine="567"/>
        <w:jc w:val="both"/>
        <w:rPr>
          <w:sz w:val="24"/>
          <w:szCs w:val="24"/>
        </w:rPr>
      </w:pPr>
      <w:r w:rsidRPr="006F567E">
        <w:rPr>
          <w:sz w:val="24"/>
          <w:szCs w:val="24"/>
        </w:rPr>
        <w:t xml:space="preserve">- </w:t>
      </w:r>
      <w:r w:rsidR="00BF5F7A" w:rsidRPr="006F567E">
        <w:rPr>
          <w:sz w:val="24"/>
          <w:szCs w:val="24"/>
        </w:rPr>
        <w:t>видеографически</w:t>
      </w:r>
      <w:r w:rsidR="00CC6836">
        <w:rPr>
          <w:sz w:val="24"/>
          <w:szCs w:val="24"/>
        </w:rPr>
        <w:t>е</w:t>
      </w:r>
      <w:r w:rsidR="00BF5F7A" w:rsidRPr="006F567E">
        <w:rPr>
          <w:sz w:val="24"/>
          <w:szCs w:val="24"/>
        </w:rPr>
        <w:t xml:space="preserve"> регистратор</w:t>
      </w:r>
      <w:r w:rsidR="00CC6836">
        <w:rPr>
          <w:sz w:val="24"/>
          <w:szCs w:val="24"/>
        </w:rPr>
        <w:t>ы</w:t>
      </w:r>
      <w:r w:rsidR="00540BD2" w:rsidRPr="006F567E">
        <w:rPr>
          <w:sz w:val="24"/>
          <w:szCs w:val="24"/>
        </w:rPr>
        <w:t xml:space="preserve">, указанные в Таблице 2, </w:t>
      </w:r>
      <w:r w:rsidR="00435DD8" w:rsidRPr="006F567E">
        <w:rPr>
          <w:sz w:val="24"/>
          <w:szCs w:val="24"/>
        </w:rPr>
        <w:t xml:space="preserve">поверяются по месту нахождения </w:t>
      </w:r>
      <w:r w:rsidR="00656417" w:rsidRPr="006F567E">
        <w:rPr>
          <w:sz w:val="24"/>
          <w:szCs w:val="24"/>
        </w:rPr>
        <w:t>Исполнителя</w:t>
      </w:r>
      <w:r w:rsidR="00BF5F7A" w:rsidRPr="006F567E">
        <w:rPr>
          <w:sz w:val="24"/>
          <w:szCs w:val="24"/>
        </w:rPr>
        <w:t>.</w:t>
      </w:r>
    </w:p>
    <w:p w14:paraId="1658E18A" w14:textId="615C29B6" w:rsidR="00213F03" w:rsidRPr="00C90A3C" w:rsidRDefault="00DF17ED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125619798"/>
      <w:r w:rsidRPr="00C90A3C">
        <w:rPr>
          <w:sz w:val="24"/>
          <w:szCs w:val="24"/>
        </w:rPr>
        <w:t xml:space="preserve">Таблица </w:t>
      </w:r>
      <w:r w:rsidR="00305BB9" w:rsidRPr="00C90A3C">
        <w:rPr>
          <w:sz w:val="24"/>
          <w:szCs w:val="24"/>
          <w:lang w:val="ru-RU"/>
        </w:rPr>
        <w:t>2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="004F7743" w:rsidRPr="00C90A3C">
        <w:rPr>
          <w:sz w:val="24"/>
          <w:szCs w:val="24"/>
          <w:lang w:val="ru-RU"/>
        </w:rPr>
        <w:t xml:space="preserve">Перечень </w:t>
      </w:r>
      <w:bookmarkEnd w:id="15"/>
      <w:r w:rsidR="00E53D99" w:rsidRPr="00C90A3C">
        <w:rPr>
          <w:sz w:val="24"/>
          <w:szCs w:val="24"/>
          <w:lang w:val="ru-RU"/>
        </w:rPr>
        <w:t xml:space="preserve">и объем </w:t>
      </w:r>
      <w:r w:rsidR="00A12E50" w:rsidRPr="00C90A3C">
        <w:rPr>
          <w:sz w:val="24"/>
          <w:szCs w:val="24"/>
          <w:lang w:val="ru-RU"/>
        </w:rPr>
        <w:t>оказываемых</w:t>
      </w:r>
      <w:r w:rsidR="00305BB9" w:rsidRPr="00C90A3C">
        <w:rPr>
          <w:sz w:val="24"/>
          <w:szCs w:val="24"/>
          <w:lang w:val="ru-RU"/>
        </w:rPr>
        <w:t xml:space="preserve"> </w:t>
      </w:r>
      <w:r w:rsidR="00A12E50" w:rsidRPr="00C90A3C">
        <w:rPr>
          <w:sz w:val="24"/>
          <w:szCs w:val="24"/>
          <w:lang w:val="ru-RU"/>
        </w:rPr>
        <w:t>услуг</w:t>
      </w:r>
      <w:bookmarkEnd w:id="16"/>
    </w:p>
    <w:tbl>
      <w:tblPr>
        <w:tblW w:w="97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13"/>
        <w:gridCol w:w="609"/>
        <w:gridCol w:w="640"/>
      </w:tblGrid>
      <w:tr w:rsidR="00CC6836" w:rsidRPr="006F567E" w14:paraId="75C8DBCB" w14:textId="77777777" w:rsidTr="00CC6836">
        <w:trPr>
          <w:trHeight w:val="43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C88A4D" w14:textId="77777777" w:rsidR="00CC6836" w:rsidRPr="006F567E" w:rsidRDefault="00CC6836" w:rsidP="00A35A1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7" w:name="_Toc51339696"/>
            <w:bookmarkStart w:id="18" w:name="_Toc125619799"/>
            <w:r w:rsidRPr="006F567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913" w:type="dxa"/>
            <w:shd w:val="clear" w:color="auto" w:fill="auto"/>
            <w:vAlign w:val="center"/>
            <w:hideMark/>
          </w:tcPr>
          <w:p w14:paraId="6D6E637E" w14:textId="77777777" w:rsidR="00CC6836" w:rsidRPr="006F567E" w:rsidRDefault="00CC6836" w:rsidP="00A35A12">
            <w:pPr>
              <w:jc w:val="center"/>
              <w:rPr>
                <w:b/>
                <w:bCs/>
                <w:sz w:val="20"/>
                <w:szCs w:val="20"/>
              </w:rPr>
            </w:pPr>
            <w:r w:rsidRPr="006F567E"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567E">
              <w:rPr>
                <w:b/>
                <w:bCs/>
                <w:sz w:val="20"/>
                <w:szCs w:val="20"/>
              </w:rPr>
              <w:t>услуги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EBC977" w14:textId="77777777" w:rsidR="00CC6836" w:rsidRPr="006F567E" w:rsidRDefault="00CC6836" w:rsidP="00A35A12">
            <w:pPr>
              <w:jc w:val="center"/>
              <w:rPr>
                <w:b/>
                <w:bCs/>
                <w:sz w:val="20"/>
                <w:szCs w:val="20"/>
              </w:rPr>
            </w:pPr>
            <w:r w:rsidRPr="006F567E">
              <w:rPr>
                <w:b/>
                <w:bCs/>
                <w:sz w:val="20"/>
                <w:szCs w:val="20"/>
              </w:rPr>
              <w:t>Ед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F567E">
              <w:rPr>
                <w:b/>
                <w:bCs/>
                <w:sz w:val="20"/>
                <w:szCs w:val="20"/>
              </w:rPr>
              <w:br/>
              <w:t>изм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9CBB42" w14:textId="77777777" w:rsidR="00CC6836" w:rsidRPr="006F567E" w:rsidRDefault="00CC6836" w:rsidP="00A35A12">
            <w:pPr>
              <w:jc w:val="center"/>
              <w:rPr>
                <w:b/>
                <w:bCs/>
                <w:sz w:val="20"/>
                <w:szCs w:val="20"/>
              </w:rPr>
            </w:pPr>
            <w:r w:rsidRPr="006F567E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6F567E">
              <w:rPr>
                <w:b/>
                <w:bCs/>
                <w:sz w:val="20"/>
                <w:szCs w:val="20"/>
              </w:rPr>
              <w:t>во</w:t>
            </w:r>
          </w:p>
        </w:tc>
      </w:tr>
      <w:tr w:rsidR="00CC6836" w:rsidRPr="006F567E" w14:paraId="1364A33D" w14:textId="77777777" w:rsidTr="00CC6836">
        <w:trPr>
          <w:trHeight w:val="249"/>
        </w:trPr>
        <w:tc>
          <w:tcPr>
            <w:tcW w:w="9724" w:type="dxa"/>
            <w:gridSpan w:val="4"/>
            <w:shd w:val="clear" w:color="auto" w:fill="auto"/>
            <w:noWrap/>
          </w:tcPr>
          <w:p w14:paraId="35A4EEA9" w14:textId="77777777" w:rsidR="00CC6836" w:rsidRPr="006F567E" w:rsidRDefault="00CC6836" w:rsidP="00A35A12">
            <w:pPr>
              <w:jc w:val="center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Поверка СИ</w:t>
            </w:r>
          </w:p>
        </w:tc>
      </w:tr>
      <w:tr w:rsidR="00CC6836" w:rsidRPr="006F567E" w14:paraId="682F238D" w14:textId="77777777" w:rsidTr="00CC6836">
        <w:trPr>
          <w:trHeight w:val="249"/>
        </w:trPr>
        <w:tc>
          <w:tcPr>
            <w:tcW w:w="562" w:type="dxa"/>
            <w:shd w:val="clear" w:color="auto" w:fill="auto"/>
            <w:noWrap/>
            <w:hideMark/>
          </w:tcPr>
          <w:p w14:paraId="16D70679" w14:textId="73F2DCE1" w:rsidR="00CC6836" w:rsidRPr="00CC6836" w:rsidRDefault="00CC6836" w:rsidP="00CC6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13" w:type="dxa"/>
            <w:shd w:val="clear" w:color="auto" w:fill="auto"/>
            <w:hideMark/>
          </w:tcPr>
          <w:p w14:paraId="522002FB" w14:textId="1FE45BC2" w:rsidR="00CC6836" w:rsidRPr="006F567E" w:rsidRDefault="00CC6836" w:rsidP="00A35A12">
            <w:pPr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МЕТРАН-910 заводской № 5121, 5115, 990, 5124, 5331, 954, 991, 961</w:t>
            </w:r>
            <w:r>
              <w:rPr>
                <w:sz w:val="20"/>
                <w:szCs w:val="20"/>
              </w:rPr>
              <w:t>, 988, 965, 5545, 5120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311F4BC6" w14:textId="1E689C33" w:rsidR="00CC6836" w:rsidRPr="006F567E" w:rsidRDefault="00CC6836" w:rsidP="00A35A12">
            <w:pPr>
              <w:jc w:val="center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шт.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AAB6AF" w14:textId="16D427ED" w:rsidR="00CC6836" w:rsidRPr="006F567E" w:rsidRDefault="00CC6836" w:rsidP="00A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C6836" w:rsidRPr="006F567E" w14:paraId="277C3273" w14:textId="77777777" w:rsidTr="00CC6836">
        <w:trPr>
          <w:trHeight w:val="231"/>
        </w:trPr>
        <w:tc>
          <w:tcPr>
            <w:tcW w:w="562" w:type="dxa"/>
            <w:shd w:val="clear" w:color="auto" w:fill="auto"/>
            <w:noWrap/>
          </w:tcPr>
          <w:p w14:paraId="7373B91A" w14:textId="2B260F4C" w:rsidR="00CC6836" w:rsidRPr="00CC6836" w:rsidRDefault="00CC6836" w:rsidP="00CC6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13" w:type="dxa"/>
            <w:shd w:val="clear" w:color="auto" w:fill="auto"/>
            <w:hideMark/>
          </w:tcPr>
          <w:p w14:paraId="39911554" w14:textId="77777777" w:rsidR="00CC6836" w:rsidRPr="006F567E" w:rsidRDefault="00CC6836" w:rsidP="00A35A12">
            <w:pPr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Эльметро-ВиЭР-М5 зав. № 15726, 1573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0DEC0D29" w14:textId="7FD33A3E" w:rsidR="00CC6836" w:rsidRPr="006F567E" w:rsidRDefault="00CC6836" w:rsidP="00A35A12">
            <w:pPr>
              <w:jc w:val="center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шт.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3C1A8F9" w14:textId="77777777" w:rsidR="00CC6836" w:rsidRPr="006F567E" w:rsidRDefault="00CC6836" w:rsidP="00A35A12">
            <w:pPr>
              <w:jc w:val="center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2</w:t>
            </w:r>
          </w:p>
        </w:tc>
      </w:tr>
      <w:tr w:rsidR="00CC6836" w:rsidRPr="006F567E" w14:paraId="2E22377E" w14:textId="77777777" w:rsidTr="00CC6836">
        <w:trPr>
          <w:trHeight w:val="247"/>
        </w:trPr>
        <w:tc>
          <w:tcPr>
            <w:tcW w:w="9084" w:type="dxa"/>
            <w:gridSpan w:val="3"/>
            <w:shd w:val="clear" w:color="auto" w:fill="auto"/>
            <w:noWrap/>
          </w:tcPr>
          <w:p w14:paraId="62A81F05" w14:textId="77777777" w:rsidR="00CC6836" w:rsidRPr="006F567E" w:rsidRDefault="00CC6836" w:rsidP="00A35A12">
            <w:pPr>
              <w:jc w:val="right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Итого количество: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6BAFA53" w14:textId="4CD1F4AF" w:rsidR="00CC6836" w:rsidRPr="006F567E" w:rsidRDefault="00CC6836" w:rsidP="00A35A12">
            <w:pPr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0A9D0957" w14:textId="1DAF981F" w:rsidR="008262B2" w:rsidRPr="00C90A3C" w:rsidRDefault="008262B2" w:rsidP="00C90A3C">
      <w:pPr>
        <w:pStyle w:val="30"/>
        <w:rPr>
          <w:lang w:val="ru-RU"/>
        </w:rPr>
      </w:pPr>
      <w:r w:rsidRPr="00C90A3C">
        <w:rPr>
          <w:lang w:val="ru-RU"/>
        </w:rPr>
        <w:t xml:space="preserve">Требования </w:t>
      </w:r>
      <w:bookmarkEnd w:id="17"/>
      <w:r w:rsidR="00F27719" w:rsidRPr="00C90A3C">
        <w:rPr>
          <w:lang w:val="ru-RU"/>
        </w:rPr>
        <w:t xml:space="preserve">к срокам </w:t>
      </w:r>
      <w:r w:rsidR="00A12E50" w:rsidRPr="00C90A3C">
        <w:rPr>
          <w:lang w:val="ru-RU"/>
        </w:rPr>
        <w:t>оказания</w:t>
      </w:r>
      <w:r w:rsidR="00F27719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8"/>
    </w:p>
    <w:p w14:paraId="30443BB4" w14:textId="4548386F" w:rsidR="001F5012" w:rsidRPr="00C90A3C" w:rsidRDefault="001F5012" w:rsidP="00C90A3C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69A2560" w14:textId="58D79FAD" w:rsidR="00AE68EA" w:rsidRPr="00C90A3C" w:rsidRDefault="00AE68EA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25619800"/>
      <w:bookmarkEnd w:id="10"/>
      <w:r w:rsidRPr="00C90A3C">
        <w:rPr>
          <w:sz w:val="24"/>
          <w:szCs w:val="24"/>
        </w:rPr>
        <w:t xml:space="preserve">Таблица </w:t>
      </w:r>
      <w:r w:rsidR="00F27719" w:rsidRPr="00C90A3C">
        <w:rPr>
          <w:sz w:val="24"/>
          <w:szCs w:val="24"/>
          <w:lang w:val="ru-RU"/>
        </w:rPr>
        <w:t>3</w:t>
      </w:r>
      <w:r w:rsidRPr="00C90A3C">
        <w:rPr>
          <w:sz w:val="24"/>
          <w:szCs w:val="24"/>
        </w:rPr>
        <w:t xml:space="preserve">. </w:t>
      </w:r>
      <w:bookmarkStart w:id="22" w:name="_Hlk50465284"/>
      <w:r w:rsidRPr="00C90A3C">
        <w:rPr>
          <w:sz w:val="24"/>
          <w:szCs w:val="24"/>
        </w:rPr>
        <w:t xml:space="preserve">Требования </w:t>
      </w:r>
      <w:r w:rsidR="00A12E50" w:rsidRPr="00C90A3C">
        <w:rPr>
          <w:sz w:val="24"/>
          <w:szCs w:val="24"/>
          <w:lang w:val="ru-RU"/>
        </w:rPr>
        <w:t>к</w:t>
      </w:r>
      <w:r w:rsidRPr="00C90A3C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 w:rsidRPr="00C90A3C">
        <w:rPr>
          <w:sz w:val="24"/>
          <w:szCs w:val="24"/>
          <w:lang w:val="ru-RU"/>
        </w:rPr>
        <w:t>оказания</w:t>
      </w:r>
      <w:r w:rsidR="00940404" w:rsidRPr="00C90A3C">
        <w:rPr>
          <w:sz w:val="24"/>
          <w:szCs w:val="24"/>
          <w:lang w:val="ru-RU"/>
        </w:rPr>
        <w:t xml:space="preserve"> </w:t>
      </w:r>
      <w:r w:rsidR="00A12E50" w:rsidRPr="00C90A3C">
        <w:rPr>
          <w:sz w:val="24"/>
          <w:szCs w:val="24"/>
          <w:lang w:val="ru-RU"/>
        </w:rPr>
        <w:t>услуг</w:t>
      </w:r>
      <w:bookmarkEnd w:id="21"/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2"/>
        <w:gridCol w:w="2864"/>
        <w:gridCol w:w="3119"/>
      </w:tblGrid>
      <w:tr w:rsidR="00940404" w:rsidRPr="006F567E" w14:paraId="4A8BD487" w14:textId="77777777" w:rsidTr="006F567E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6F567E" w:rsidRDefault="00940404" w:rsidP="00C90A3C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6F567E" w:rsidRDefault="00940404" w:rsidP="00C90A3C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 xml:space="preserve">Наименование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  <w:r w:rsidRPr="006F567E">
              <w:rPr>
                <w:b/>
                <w:sz w:val="20"/>
                <w:szCs w:val="20"/>
              </w:rPr>
              <w:t xml:space="preserve">/ этапа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2864" w:type="dxa"/>
          </w:tcPr>
          <w:p w14:paraId="1D1C91E4" w14:textId="4251D869" w:rsidR="00940404" w:rsidRPr="006F567E" w:rsidRDefault="00940404" w:rsidP="00C90A3C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 xml:space="preserve">Требования к началу срока </w:t>
            </w:r>
            <w:r w:rsidR="00A12E50" w:rsidRPr="006F567E">
              <w:rPr>
                <w:b/>
                <w:sz w:val="20"/>
                <w:szCs w:val="20"/>
              </w:rPr>
              <w:t>оказания</w:t>
            </w:r>
            <w:r w:rsidRPr="006F567E">
              <w:rPr>
                <w:b/>
                <w:sz w:val="20"/>
                <w:szCs w:val="20"/>
              </w:rPr>
              <w:t xml:space="preserve">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  <w:r w:rsidRPr="006F567E">
              <w:rPr>
                <w:b/>
                <w:sz w:val="20"/>
                <w:szCs w:val="20"/>
              </w:rPr>
              <w:t xml:space="preserve">/ этапа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3119" w:type="dxa"/>
            <w:vAlign w:val="center"/>
          </w:tcPr>
          <w:p w14:paraId="6C15980A" w14:textId="79767894" w:rsidR="00940404" w:rsidRPr="006F567E" w:rsidRDefault="00940404" w:rsidP="00C90A3C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 xml:space="preserve">Требования к окончанию срока </w:t>
            </w:r>
            <w:r w:rsidR="00A12E50" w:rsidRPr="006F567E">
              <w:rPr>
                <w:b/>
                <w:sz w:val="20"/>
                <w:szCs w:val="20"/>
              </w:rPr>
              <w:t>оказания</w:t>
            </w:r>
            <w:r w:rsidRPr="006F567E">
              <w:rPr>
                <w:b/>
                <w:sz w:val="20"/>
                <w:szCs w:val="20"/>
              </w:rPr>
              <w:t xml:space="preserve">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  <w:r w:rsidRPr="006F567E">
              <w:rPr>
                <w:b/>
                <w:sz w:val="20"/>
                <w:szCs w:val="20"/>
              </w:rPr>
              <w:t xml:space="preserve"> / этапа </w:t>
            </w:r>
            <w:r w:rsidR="00A12E50" w:rsidRPr="006F567E">
              <w:rPr>
                <w:b/>
                <w:sz w:val="20"/>
                <w:szCs w:val="20"/>
              </w:rPr>
              <w:t>услуг</w:t>
            </w:r>
          </w:p>
        </w:tc>
      </w:tr>
      <w:tr w:rsidR="00940404" w:rsidRPr="006F567E" w14:paraId="263C1A64" w14:textId="77777777" w:rsidTr="006F567E">
        <w:trPr>
          <w:trHeight w:val="232"/>
        </w:trPr>
        <w:tc>
          <w:tcPr>
            <w:tcW w:w="425" w:type="dxa"/>
            <w:shd w:val="clear" w:color="auto" w:fill="auto"/>
          </w:tcPr>
          <w:p w14:paraId="71652697" w14:textId="77777777" w:rsidR="00940404" w:rsidRPr="006F567E" w:rsidRDefault="00940404" w:rsidP="00C90A3C">
            <w:pPr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6F567E" w:rsidRDefault="00940404" w:rsidP="00C90A3C">
            <w:pPr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4" w:type="dxa"/>
          </w:tcPr>
          <w:p w14:paraId="5087A262" w14:textId="77777777" w:rsidR="00940404" w:rsidRPr="006F567E" w:rsidRDefault="00940404" w:rsidP="00C90A3C">
            <w:pPr>
              <w:pStyle w:val="afff5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E6D7CFD" w14:textId="77777777" w:rsidR="00940404" w:rsidRPr="006F567E" w:rsidRDefault="00940404" w:rsidP="00C90A3C">
            <w:pPr>
              <w:pStyle w:val="afff5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b/>
                <w:sz w:val="20"/>
                <w:szCs w:val="20"/>
              </w:rPr>
              <w:t>4</w:t>
            </w:r>
          </w:p>
        </w:tc>
      </w:tr>
      <w:tr w:rsidR="000B52BE" w:rsidRPr="006F567E" w14:paraId="7025CFE8" w14:textId="77777777" w:rsidTr="006F567E">
        <w:trPr>
          <w:trHeight w:val="793"/>
        </w:trPr>
        <w:tc>
          <w:tcPr>
            <w:tcW w:w="425" w:type="dxa"/>
            <w:shd w:val="clear" w:color="auto" w:fill="auto"/>
            <w:vAlign w:val="center"/>
          </w:tcPr>
          <w:p w14:paraId="6ACD29D2" w14:textId="27DACEFC" w:rsidR="000B52BE" w:rsidRPr="006F567E" w:rsidRDefault="000B52BE" w:rsidP="000B52BE">
            <w:pPr>
              <w:suppressAutoHyphens/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1.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BCA3FAB" w14:textId="2C0DA0A5" w:rsidR="000B52BE" w:rsidRPr="006F567E" w:rsidRDefault="00D1083C" w:rsidP="000B52BE">
            <w:pPr>
              <w:ind w:left="-112" w:right="-113"/>
              <w:jc w:val="center"/>
              <w:rPr>
                <w:sz w:val="20"/>
                <w:szCs w:val="20"/>
              </w:rPr>
            </w:pPr>
            <w:r w:rsidRPr="006F567E">
              <w:rPr>
                <w:bCs/>
                <w:iCs/>
                <w:snapToGrid w:val="0"/>
                <w:color w:val="000000" w:themeColor="text1"/>
                <w:sz w:val="20"/>
                <w:szCs w:val="20"/>
              </w:rPr>
              <w:t>Техническое обслуживание видеографических регистраторов</w:t>
            </w:r>
          </w:p>
        </w:tc>
        <w:tc>
          <w:tcPr>
            <w:tcW w:w="2864" w:type="dxa"/>
            <w:vAlign w:val="center"/>
          </w:tcPr>
          <w:p w14:paraId="78F96FFD" w14:textId="6CDBA734" w:rsidR="000B52BE" w:rsidRPr="00CF0A4A" w:rsidRDefault="00C72FBB" w:rsidP="00C72FBB">
            <w:pPr>
              <w:ind w:left="-112" w:right="-113"/>
              <w:jc w:val="center"/>
              <w:rPr>
                <w:sz w:val="20"/>
                <w:szCs w:val="20"/>
              </w:rPr>
            </w:pPr>
            <w:r w:rsidRPr="00CF0A4A">
              <w:rPr>
                <w:sz w:val="20"/>
                <w:szCs w:val="20"/>
              </w:rPr>
              <w:t xml:space="preserve">С </w:t>
            </w:r>
            <w:r w:rsidR="006F567E" w:rsidRPr="00CF0A4A">
              <w:rPr>
                <w:sz w:val="20"/>
                <w:szCs w:val="20"/>
              </w:rPr>
              <w:t>15.06.2026</w:t>
            </w:r>
          </w:p>
        </w:tc>
        <w:tc>
          <w:tcPr>
            <w:tcW w:w="3119" w:type="dxa"/>
            <w:vAlign w:val="center"/>
          </w:tcPr>
          <w:p w14:paraId="144A3A31" w14:textId="5AADDA8D" w:rsidR="000B52BE" w:rsidRPr="00CF0A4A" w:rsidRDefault="00C72FBB" w:rsidP="00C72FBB">
            <w:pPr>
              <w:ind w:left="-112" w:right="-113"/>
              <w:jc w:val="center"/>
              <w:rPr>
                <w:sz w:val="20"/>
                <w:szCs w:val="20"/>
              </w:rPr>
            </w:pPr>
            <w:r w:rsidRPr="00CF0A4A">
              <w:rPr>
                <w:sz w:val="20"/>
                <w:szCs w:val="20"/>
              </w:rPr>
              <w:t>3</w:t>
            </w:r>
            <w:r w:rsidR="006F567E" w:rsidRPr="00CF0A4A">
              <w:rPr>
                <w:sz w:val="20"/>
                <w:szCs w:val="20"/>
              </w:rPr>
              <w:t>0</w:t>
            </w:r>
            <w:r w:rsidRPr="00CF0A4A">
              <w:rPr>
                <w:sz w:val="20"/>
                <w:szCs w:val="20"/>
              </w:rPr>
              <w:t>.12.202</w:t>
            </w:r>
            <w:r w:rsidR="006F567E" w:rsidRPr="00CF0A4A">
              <w:rPr>
                <w:sz w:val="20"/>
                <w:szCs w:val="20"/>
              </w:rPr>
              <w:t>6</w:t>
            </w:r>
            <w:r w:rsidRPr="00CF0A4A">
              <w:rPr>
                <w:sz w:val="20"/>
                <w:szCs w:val="20"/>
              </w:rPr>
              <w:t xml:space="preserve"> г.</w:t>
            </w:r>
          </w:p>
        </w:tc>
      </w:tr>
    </w:tbl>
    <w:p w14:paraId="08A6ABFF" w14:textId="77777777" w:rsidR="00F05846" w:rsidRPr="00C90A3C" w:rsidRDefault="00F05846" w:rsidP="00C90A3C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90A3C" w:rsidSect="006F567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707" w:bottom="567" w:left="1418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3635954" w14:textId="77777777" w:rsidR="00241402" w:rsidRPr="00C90A3C" w:rsidRDefault="00241402" w:rsidP="00C90A3C">
      <w:pPr>
        <w:pStyle w:val="4"/>
      </w:pPr>
      <w:bookmarkStart w:id="24" w:name="_Toc46743511"/>
      <w:bookmarkStart w:id="25" w:name="_Toc125619801"/>
      <w:bookmarkStart w:id="26" w:name="_Toc51339698"/>
      <w:r w:rsidRPr="00C90A3C">
        <w:lastRenderedPageBreak/>
        <w:t xml:space="preserve">Требования к </w:t>
      </w:r>
      <w:bookmarkEnd w:id="24"/>
      <w:r w:rsidRPr="00C90A3C">
        <w:rPr>
          <w:lang w:val="ru-RU"/>
        </w:rPr>
        <w:t>качеству услуг</w:t>
      </w:r>
      <w:bookmarkEnd w:id="25"/>
    </w:p>
    <w:p w14:paraId="6408AC3E" w14:textId="5CFDFD79" w:rsidR="00CE6B3A" w:rsidRPr="00C90A3C" w:rsidRDefault="00F05846" w:rsidP="00C90A3C">
      <w:pPr>
        <w:rPr>
          <w:b/>
          <w:sz w:val="24"/>
        </w:rPr>
      </w:pPr>
      <w:r w:rsidRPr="00C90A3C">
        <w:rPr>
          <w:b/>
          <w:sz w:val="24"/>
        </w:rPr>
        <w:t>Таблица </w:t>
      </w:r>
      <w:r w:rsidR="00516425" w:rsidRPr="00C90A3C">
        <w:rPr>
          <w:b/>
          <w:sz w:val="24"/>
        </w:rPr>
        <w:t>4</w:t>
      </w:r>
      <w:r w:rsidRPr="00C90A3C">
        <w:rPr>
          <w:b/>
          <w:sz w:val="24"/>
        </w:rPr>
        <w:t xml:space="preserve">. Требования к </w:t>
      </w:r>
      <w:bookmarkEnd w:id="23"/>
      <w:bookmarkEnd w:id="26"/>
      <w:r w:rsidR="00516425" w:rsidRPr="00C90A3C">
        <w:rPr>
          <w:b/>
          <w:sz w:val="24"/>
        </w:rPr>
        <w:t xml:space="preserve">качеству </w:t>
      </w:r>
      <w:r w:rsidR="00A12E50" w:rsidRPr="00C90A3C">
        <w:rPr>
          <w:b/>
          <w:sz w:val="24"/>
        </w:rPr>
        <w:t>услуг</w:t>
      </w:r>
    </w:p>
    <w:tbl>
      <w:tblPr>
        <w:tblStyle w:val="af"/>
        <w:tblpPr w:leftFromText="180" w:rightFromText="180" w:vertAnchor="text" w:tblpX="-357" w:tblpY="1"/>
        <w:tblOverlap w:val="never"/>
        <w:tblW w:w="1563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9072"/>
        <w:gridCol w:w="1843"/>
        <w:gridCol w:w="1744"/>
      </w:tblGrid>
      <w:tr w:rsidR="007015EC" w:rsidRPr="004F3EEA" w14:paraId="49582535" w14:textId="77777777" w:rsidTr="002C60CE">
        <w:tc>
          <w:tcPr>
            <w:tcW w:w="704" w:type="dxa"/>
            <w:vMerge w:val="restart"/>
            <w:vAlign w:val="center"/>
          </w:tcPr>
          <w:p w14:paraId="76C43BA8" w14:textId="77777777" w:rsidR="007015EC" w:rsidRPr="004F3EEA" w:rsidRDefault="007015EC" w:rsidP="002C60CE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7015EC" w:rsidRPr="004F3EEA" w:rsidRDefault="007015EC" w:rsidP="004F3EEA">
            <w:pPr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072" w:type="dxa"/>
            <w:vMerge w:val="restart"/>
            <w:vAlign w:val="center"/>
          </w:tcPr>
          <w:p w14:paraId="4477BBD2" w14:textId="79366D46" w:rsidR="007015EC" w:rsidRPr="004F3EEA" w:rsidRDefault="007015EC" w:rsidP="004F3EEA">
            <w:pPr>
              <w:ind w:left="-107" w:right="-103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87" w:type="dxa"/>
            <w:gridSpan w:val="2"/>
            <w:vAlign w:val="center"/>
          </w:tcPr>
          <w:p w14:paraId="406D44F3" w14:textId="0DAB3A66" w:rsidR="007015EC" w:rsidRPr="004F3EEA" w:rsidRDefault="007015EC" w:rsidP="004F3EE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7015EC" w:rsidRPr="004F3EEA" w14:paraId="10180FB0" w14:textId="77777777" w:rsidTr="002C60CE">
        <w:tc>
          <w:tcPr>
            <w:tcW w:w="704" w:type="dxa"/>
            <w:vMerge/>
            <w:vAlign w:val="center"/>
          </w:tcPr>
          <w:p w14:paraId="55984396" w14:textId="77777777" w:rsidR="007015EC" w:rsidRPr="004F3EEA" w:rsidRDefault="007015EC" w:rsidP="002C60CE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7015EC" w:rsidRPr="004F3EEA" w:rsidRDefault="007015EC" w:rsidP="004F3E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14:paraId="5022D0C9" w14:textId="77777777" w:rsidR="007015EC" w:rsidRPr="004F3EEA" w:rsidRDefault="007015EC" w:rsidP="004F3EEA">
            <w:pPr>
              <w:ind w:left="-107" w:right="-10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B07C58" w14:textId="09F911C8" w:rsidR="007015EC" w:rsidRPr="004F3EEA" w:rsidRDefault="007015EC" w:rsidP="004F3EE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4" w:type="dxa"/>
            <w:vAlign w:val="center"/>
          </w:tcPr>
          <w:p w14:paraId="279F2731" w14:textId="5851831D" w:rsidR="007015EC" w:rsidRPr="004F3EEA" w:rsidRDefault="007015EC" w:rsidP="004F3EE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7015EC" w:rsidRPr="004F3EEA" w14:paraId="41B2F13D" w14:textId="77777777" w:rsidTr="002C60CE">
        <w:tc>
          <w:tcPr>
            <w:tcW w:w="704" w:type="dxa"/>
            <w:vAlign w:val="center"/>
          </w:tcPr>
          <w:p w14:paraId="0C3C0B4B" w14:textId="33EBAA38" w:rsidR="007015EC" w:rsidRPr="004F3EEA" w:rsidRDefault="007015EC" w:rsidP="002C60CE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bookmarkStart w:id="27" w:name="_Toc53499667"/>
            <w:r w:rsidRPr="004F3EEA">
              <w:rPr>
                <w:b/>
                <w:bCs/>
                <w:sz w:val="20"/>
                <w:szCs w:val="20"/>
              </w:rPr>
              <w:t>1</w:t>
            </w:r>
            <w:bookmarkEnd w:id="27"/>
          </w:p>
        </w:tc>
        <w:tc>
          <w:tcPr>
            <w:tcW w:w="2268" w:type="dxa"/>
            <w:vAlign w:val="center"/>
          </w:tcPr>
          <w:p w14:paraId="7689FBA2" w14:textId="20BD37E1" w:rsidR="007015EC" w:rsidRPr="004F3EEA" w:rsidRDefault="007015EC" w:rsidP="004F3EEA">
            <w:pPr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72" w:type="dxa"/>
            <w:vAlign w:val="center"/>
          </w:tcPr>
          <w:p w14:paraId="26876951" w14:textId="16156BFD" w:rsidR="007015EC" w:rsidRPr="004F3EEA" w:rsidRDefault="007015EC" w:rsidP="004F3EEA">
            <w:pPr>
              <w:ind w:left="-107" w:right="-103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33E01ED2" w14:textId="4EDC73B2" w:rsidR="007015EC" w:rsidRPr="004F3EEA" w:rsidRDefault="007015EC" w:rsidP="004F3EE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14:paraId="380B2253" w14:textId="7A4F42A3" w:rsidR="007015EC" w:rsidRPr="004F3EEA" w:rsidRDefault="007015EC" w:rsidP="004F3EEA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015EC" w:rsidRPr="004F3EEA" w14:paraId="1F6D7D4C" w14:textId="2DE04F2F" w:rsidTr="002C60CE">
        <w:tc>
          <w:tcPr>
            <w:tcW w:w="704" w:type="dxa"/>
            <w:vAlign w:val="center"/>
          </w:tcPr>
          <w:p w14:paraId="061E934E" w14:textId="314D4A67" w:rsidR="007015EC" w:rsidRPr="002C60CE" w:rsidRDefault="002C60CE" w:rsidP="002C60CE">
            <w:pPr>
              <w:spacing w:before="60" w:after="6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C60C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0" w:type="dxa"/>
            <w:gridSpan w:val="2"/>
            <w:vAlign w:val="center"/>
          </w:tcPr>
          <w:p w14:paraId="5E05CBEF" w14:textId="77777777" w:rsidR="007015EC" w:rsidRPr="004F3EEA" w:rsidRDefault="007015EC" w:rsidP="004F3EEA">
            <w:pPr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843" w:type="dxa"/>
          </w:tcPr>
          <w:p w14:paraId="337EDF46" w14:textId="18065BB6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3956DF62" w14:textId="46F9261D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4F3EEA" w14:paraId="540EE0FB" w14:textId="33B0DB76" w:rsidTr="002C60CE">
        <w:trPr>
          <w:trHeight w:val="242"/>
        </w:trPr>
        <w:tc>
          <w:tcPr>
            <w:tcW w:w="704" w:type="dxa"/>
            <w:vAlign w:val="center"/>
          </w:tcPr>
          <w:p w14:paraId="466C8E8C" w14:textId="77777777" w:rsidR="007015EC" w:rsidRPr="004F3EEA" w:rsidRDefault="007015EC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442ED785" w14:textId="2FD25EB5" w:rsidR="007015EC" w:rsidRPr="004F3EEA" w:rsidRDefault="007015EC" w:rsidP="004F3EEA">
            <w:pPr>
              <w:spacing w:before="60" w:after="60"/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1843" w:type="dxa"/>
          </w:tcPr>
          <w:p w14:paraId="4DB3DF5B" w14:textId="76081BF1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4FCAAC8C" w14:textId="3024ED94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4F3EEA" w14:paraId="7481CEFA" w14:textId="77777777" w:rsidTr="002C60CE">
        <w:tc>
          <w:tcPr>
            <w:tcW w:w="704" w:type="dxa"/>
            <w:vAlign w:val="center"/>
          </w:tcPr>
          <w:p w14:paraId="59D9EAF4" w14:textId="77777777" w:rsidR="007015EC" w:rsidRPr="004F3EEA" w:rsidRDefault="007015EC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41D580" w14:textId="300347DE" w:rsidR="007015EC" w:rsidRPr="004F3EEA" w:rsidRDefault="00BB6A94" w:rsidP="004F3EEA">
            <w:pPr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9072" w:type="dxa"/>
            <w:shd w:val="clear" w:color="auto" w:fill="auto"/>
          </w:tcPr>
          <w:p w14:paraId="50C48026" w14:textId="77777777" w:rsidR="002C60CE" w:rsidRDefault="00BB6A94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</w:t>
            </w:r>
            <w:r w:rsidR="007015EC" w:rsidRPr="004F3EEA">
              <w:rPr>
                <w:sz w:val="20"/>
                <w:szCs w:val="20"/>
              </w:rPr>
              <w:t>Работы выполнить в соответствии с действующими законодательными, нормативно техническими и руководящими документами</w:t>
            </w:r>
            <w:r w:rsidR="0051124D" w:rsidRPr="004F3EEA">
              <w:rPr>
                <w:sz w:val="20"/>
                <w:szCs w:val="20"/>
              </w:rPr>
              <w:t>, в том числе:</w:t>
            </w:r>
          </w:p>
          <w:p w14:paraId="601E007E" w14:textId="1D752546" w:rsidR="0051124D" w:rsidRPr="004F3EEA" w:rsidRDefault="0051124D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– ГОСТ</w:t>
            </w:r>
            <w:proofErr w:type="gramStart"/>
            <w:r w:rsidRPr="004F3EEA">
              <w:rPr>
                <w:sz w:val="20"/>
                <w:szCs w:val="20"/>
              </w:rPr>
              <w:t>, Правил</w:t>
            </w:r>
            <w:proofErr w:type="gramEnd"/>
            <w:r w:rsidRPr="004F3EEA">
              <w:rPr>
                <w:sz w:val="20"/>
                <w:szCs w:val="20"/>
              </w:rPr>
              <w:t>, ПМГ, РМГ, МИ, РД применительно к вышеуказанному СИ;</w:t>
            </w:r>
          </w:p>
          <w:p w14:paraId="7A05BE28" w14:textId="77777777" w:rsidR="0051124D" w:rsidRPr="004F3EEA" w:rsidRDefault="0051124D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– ФЗ № 102-ФЗ от 26.06.2008 г. «Об обеспечении единства измерений»</w:t>
            </w:r>
          </w:p>
          <w:p w14:paraId="495D034F" w14:textId="77777777" w:rsidR="0051124D" w:rsidRPr="004F3EEA" w:rsidRDefault="0051124D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– ПР-50.2.006-94 (в ред. Приказа Госстандарта РФ от 26.11.2001 № 476) «ГСИ. Порядок проведения поверки средств измерений».</w:t>
            </w:r>
          </w:p>
          <w:p w14:paraId="760FB640" w14:textId="43556E48" w:rsidR="000E1615" w:rsidRPr="004F3EEA" w:rsidRDefault="000E1615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</w:t>
            </w:r>
            <w:r w:rsidR="001702FB" w:rsidRPr="004F3EEA">
              <w:rPr>
                <w:sz w:val="20"/>
                <w:szCs w:val="20"/>
              </w:rPr>
              <w:t>Устройства, оборудование, комплектующие, расходные материалы, применяемые при оказании услуг, подлежащие сертификации, должны быть сертифицированы в соответствии с законодательством Российской Федерации;</w:t>
            </w:r>
          </w:p>
          <w:p w14:paraId="1AF7778D" w14:textId="3F74A96E" w:rsidR="001702FB" w:rsidRPr="004F3EEA" w:rsidRDefault="008F600B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 Наличие достаточного количества квалифицированных и аттестованных специалистов.</w:t>
            </w:r>
          </w:p>
          <w:p w14:paraId="778AF26F" w14:textId="5AFCEE90" w:rsidR="008F600B" w:rsidRPr="004F3EEA" w:rsidRDefault="008F600B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Метрологическая служба Исполнителя должна быть аккредитована на право </w:t>
            </w:r>
            <w:r w:rsidR="008C61B7" w:rsidRPr="004F3EEA">
              <w:rPr>
                <w:sz w:val="20"/>
                <w:szCs w:val="20"/>
              </w:rPr>
              <w:t>поверки видеографических регистраторов в</w:t>
            </w:r>
            <w:r w:rsidRPr="004F3EEA">
              <w:rPr>
                <w:sz w:val="20"/>
                <w:szCs w:val="20"/>
              </w:rPr>
              <w:t xml:space="preserve"> соответствии с законодательством Российской Федерации;</w:t>
            </w:r>
          </w:p>
          <w:p w14:paraId="6C45F2AC" w14:textId="005C573C" w:rsidR="008F600B" w:rsidRPr="004F3EEA" w:rsidRDefault="008F600B" w:rsidP="004F3EEA">
            <w:pPr>
              <w:ind w:right="-37"/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Исполнитель должен иметь необходимое ресурсное обеспечение (финансовое, производственное, материально-техническое, трудовое) для оказания услуг по поверке </w:t>
            </w:r>
            <w:r w:rsidR="008C61B7" w:rsidRPr="004F3EEA">
              <w:rPr>
                <w:sz w:val="20"/>
                <w:szCs w:val="20"/>
              </w:rPr>
              <w:t>видеографических регистраторов</w:t>
            </w:r>
            <w:r w:rsidR="002C60C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27B90EB" w14:textId="16D40500" w:rsidR="007015EC" w:rsidRPr="004F3EEA" w:rsidRDefault="0033637A" w:rsidP="004F3EEA">
            <w:pPr>
              <w:ind w:right="-108"/>
              <w:jc w:val="center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  <w:shd w:val="clear" w:color="auto" w:fill="auto"/>
          </w:tcPr>
          <w:p w14:paraId="0917B54B" w14:textId="77777777" w:rsidR="007015EC" w:rsidRPr="004F3EEA" w:rsidRDefault="007015EC" w:rsidP="004F3EEA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0E1615" w:rsidRPr="004F3EEA" w14:paraId="6AF95691" w14:textId="77777777" w:rsidTr="002C60CE">
        <w:trPr>
          <w:trHeight w:val="70"/>
        </w:trPr>
        <w:tc>
          <w:tcPr>
            <w:tcW w:w="704" w:type="dxa"/>
            <w:vAlign w:val="center"/>
          </w:tcPr>
          <w:p w14:paraId="5CD15736" w14:textId="28837A05" w:rsidR="000E1615" w:rsidRPr="004F3EEA" w:rsidRDefault="000E161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14:paraId="660B9419" w14:textId="1FE98233" w:rsidR="000E1615" w:rsidRPr="004F3EEA" w:rsidRDefault="000E1615" w:rsidP="004F3EEA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1843" w:type="dxa"/>
            <w:shd w:val="clear" w:color="auto" w:fill="auto"/>
          </w:tcPr>
          <w:p w14:paraId="653D68FC" w14:textId="77777777" w:rsidR="000E1615" w:rsidRPr="004F3EEA" w:rsidRDefault="000E161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14:paraId="7FF16695" w14:textId="77777777" w:rsidR="000E1615" w:rsidRPr="004F3EEA" w:rsidRDefault="000E161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34969" w:rsidRPr="004F3EEA" w14:paraId="74420B69" w14:textId="77777777" w:rsidTr="002C60CE">
        <w:trPr>
          <w:trHeight w:val="414"/>
        </w:trPr>
        <w:tc>
          <w:tcPr>
            <w:tcW w:w="704" w:type="dxa"/>
            <w:vAlign w:val="center"/>
          </w:tcPr>
          <w:p w14:paraId="2905EC12" w14:textId="7D630E80" w:rsidR="00434969" w:rsidRPr="004F3EEA" w:rsidRDefault="00434969" w:rsidP="002C60CE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1.2.1.</w:t>
            </w:r>
          </w:p>
        </w:tc>
        <w:tc>
          <w:tcPr>
            <w:tcW w:w="2268" w:type="dxa"/>
            <w:shd w:val="clear" w:color="auto" w:fill="auto"/>
          </w:tcPr>
          <w:p w14:paraId="63C3DA2B" w14:textId="573185DF" w:rsidR="00434969" w:rsidRPr="004F3EEA" w:rsidRDefault="001702FB" w:rsidP="004F3EEA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9072" w:type="dxa"/>
            <w:shd w:val="clear" w:color="auto" w:fill="auto"/>
          </w:tcPr>
          <w:p w14:paraId="633E35DE" w14:textId="05452A46" w:rsidR="00434969" w:rsidRPr="004F3EEA" w:rsidRDefault="00222189" w:rsidP="002C60CE">
            <w:pPr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</w:t>
            </w:r>
            <w:r w:rsidR="00434969" w:rsidRPr="004F3EEA">
              <w:rPr>
                <w:sz w:val="20"/>
                <w:szCs w:val="20"/>
              </w:rPr>
              <w:t>До начала оказания услуг Исполнитель предоставляет Заказчику заверенн</w:t>
            </w:r>
            <w:r w:rsidR="001702FB" w:rsidRPr="004F3EEA">
              <w:rPr>
                <w:sz w:val="20"/>
                <w:szCs w:val="20"/>
              </w:rPr>
              <w:t>ую</w:t>
            </w:r>
            <w:r w:rsidR="00434969" w:rsidRPr="004F3EEA">
              <w:rPr>
                <w:sz w:val="20"/>
                <w:szCs w:val="20"/>
              </w:rPr>
              <w:t xml:space="preserve"> копи</w:t>
            </w:r>
            <w:r w:rsidR="001702FB" w:rsidRPr="004F3EEA">
              <w:rPr>
                <w:sz w:val="20"/>
                <w:szCs w:val="20"/>
              </w:rPr>
              <w:t>ю</w:t>
            </w:r>
            <w:r w:rsidRPr="004F3EEA">
              <w:rPr>
                <w:sz w:val="20"/>
                <w:szCs w:val="20"/>
              </w:rPr>
              <w:t xml:space="preserve"> </w:t>
            </w:r>
            <w:r w:rsidR="001702FB" w:rsidRPr="004F3EEA">
              <w:rPr>
                <w:sz w:val="20"/>
                <w:szCs w:val="20"/>
              </w:rPr>
              <w:t xml:space="preserve">аттестата аккредитации </w:t>
            </w:r>
            <w:r w:rsidR="004D58B4" w:rsidRPr="004F3EEA">
              <w:rPr>
                <w:sz w:val="20"/>
                <w:szCs w:val="20"/>
              </w:rPr>
              <w:t>на право</w:t>
            </w:r>
            <w:r w:rsidR="002C60CE">
              <w:rPr>
                <w:sz w:val="20"/>
                <w:szCs w:val="20"/>
              </w:rPr>
              <w:t xml:space="preserve"> </w:t>
            </w:r>
            <w:r w:rsidR="004D58B4" w:rsidRPr="004F3EEA">
              <w:rPr>
                <w:sz w:val="20"/>
                <w:szCs w:val="20"/>
              </w:rPr>
              <w:t>оказания услуг по поверке</w:t>
            </w:r>
            <w:r w:rsidR="008C61B7" w:rsidRPr="004F3EEA">
              <w:rPr>
                <w:sz w:val="20"/>
                <w:szCs w:val="20"/>
              </w:rPr>
              <w:t xml:space="preserve"> видеографических регистраторов</w:t>
            </w:r>
            <w:r w:rsidR="004D58B4" w:rsidRPr="004F3EEA">
              <w:rPr>
                <w:sz w:val="20"/>
                <w:szCs w:val="20"/>
              </w:rPr>
              <w:t>, выданного Федеральной службой по аккредитации</w:t>
            </w:r>
            <w:r w:rsidR="001702FB" w:rsidRPr="004F3EEA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shd w:val="clear" w:color="auto" w:fill="auto"/>
          </w:tcPr>
          <w:p w14:paraId="64A582DA" w14:textId="73B31ED2" w:rsidR="00434969" w:rsidRPr="004F3EEA" w:rsidRDefault="0033637A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  <w:shd w:val="clear" w:color="auto" w:fill="auto"/>
          </w:tcPr>
          <w:p w14:paraId="3C99D30A" w14:textId="77777777" w:rsidR="00434969" w:rsidRPr="004F3EEA" w:rsidRDefault="00434969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015EC" w:rsidRPr="004F3EEA" w14:paraId="4A374DC7" w14:textId="61905A2F" w:rsidTr="002C60CE">
        <w:trPr>
          <w:trHeight w:val="70"/>
        </w:trPr>
        <w:tc>
          <w:tcPr>
            <w:tcW w:w="704" w:type="dxa"/>
            <w:vAlign w:val="center"/>
          </w:tcPr>
          <w:p w14:paraId="5EE7F89C" w14:textId="77777777" w:rsidR="007015EC" w:rsidRPr="004F3EEA" w:rsidRDefault="007015EC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shd w:val="clear" w:color="auto" w:fill="auto"/>
          </w:tcPr>
          <w:p w14:paraId="3D7B9CB3" w14:textId="73D30CE8" w:rsidR="007015EC" w:rsidRPr="004F3EEA" w:rsidRDefault="007015EC" w:rsidP="004F3EEA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1843" w:type="dxa"/>
            <w:shd w:val="clear" w:color="auto" w:fill="auto"/>
          </w:tcPr>
          <w:p w14:paraId="253FA963" w14:textId="06C0BE9C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  <w:shd w:val="clear" w:color="auto" w:fill="auto"/>
          </w:tcPr>
          <w:p w14:paraId="172F806B" w14:textId="2B5D16B4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4F3EEA" w14:paraId="521F6D9A" w14:textId="77777777" w:rsidTr="002C60CE">
        <w:tc>
          <w:tcPr>
            <w:tcW w:w="704" w:type="dxa"/>
            <w:vAlign w:val="center"/>
          </w:tcPr>
          <w:p w14:paraId="46AFA176" w14:textId="77777777" w:rsidR="007015EC" w:rsidRPr="004F3EEA" w:rsidRDefault="007015EC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D2015C" w14:textId="737C4F1B" w:rsidR="007015EC" w:rsidRPr="004F3EEA" w:rsidRDefault="00C62891" w:rsidP="004F3EEA">
            <w:pPr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9072" w:type="dxa"/>
            <w:shd w:val="clear" w:color="auto" w:fill="auto"/>
          </w:tcPr>
          <w:p w14:paraId="594B603E" w14:textId="30444E4D" w:rsidR="007015EC" w:rsidRPr="004F3EEA" w:rsidRDefault="00222189" w:rsidP="004F3EEA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Исполнитель оказывает услуги в соответствии </w:t>
            </w:r>
            <w:r w:rsidR="0038738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с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настоящим Техническим требованием;</w:t>
            </w:r>
          </w:p>
          <w:p w14:paraId="31514F26" w14:textId="69CA4796" w:rsidR="001672E5" w:rsidRPr="004F3EEA" w:rsidRDefault="001672E5" w:rsidP="004F3EEA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- Транспортировка необходимого оборудования к месту оказания услуг при</w:t>
            </w:r>
            <w:r w:rsidR="004F5374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осуществляется силами Заказчика.</w:t>
            </w:r>
          </w:p>
        </w:tc>
        <w:tc>
          <w:tcPr>
            <w:tcW w:w="1843" w:type="dxa"/>
            <w:shd w:val="clear" w:color="auto" w:fill="auto"/>
          </w:tcPr>
          <w:p w14:paraId="1756313D" w14:textId="01968C91" w:rsidR="007015EC" w:rsidRPr="004F3EEA" w:rsidRDefault="0033637A" w:rsidP="004F3EEA">
            <w:pPr>
              <w:ind w:right="-108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  <w:shd w:val="clear" w:color="auto" w:fill="auto"/>
          </w:tcPr>
          <w:p w14:paraId="60AB9FC4" w14:textId="77777777" w:rsidR="007015EC" w:rsidRPr="004F3EEA" w:rsidRDefault="007015EC" w:rsidP="004F3EEA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7015EC" w:rsidRPr="004F3EEA" w14:paraId="1B7EC0EE" w14:textId="1F4BB7EC" w:rsidTr="002C60CE">
        <w:trPr>
          <w:trHeight w:val="130"/>
        </w:trPr>
        <w:tc>
          <w:tcPr>
            <w:tcW w:w="704" w:type="dxa"/>
            <w:vAlign w:val="center"/>
          </w:tcPr>
          <w:p w14:paraId="289BAF9A" w14:textId="77777777" w:rsidR="007015EC" w:rsidRPr="004F3EEA" w:rsidRDefault="007015EC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2EA56E21" w14:textId="242B2689" w:rsidR="007015EC" w:rsidRPr="004F3EEA" w:rsidRDefault="007015EC" w:rsidP="004F3EEA">
            <w:pPr>
              <w:spacing w:before="60"/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843" w:type="dxa"/>
          </w:tcPr>
          <w:p w14:paraId="7AD8ABED" w14:textId="4D2CEEDA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4FBCDB09" w14:textId="4FD3FA0F" w:rsidR="007015EC" w:rsidRPr="004F3EEA" w:rsidRDefault="007015EC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4F3EEA" w14:paraId="097B2921" w14:textId="77777777" w:rsidTr="002C60CE">
        <w:tc>
          <w:tcPr>
            <w:tcW w:w="704" w:type="dxa"/>
            <w:vAlign w:val="center"/>
          </w:tcPr>
          <w:p w14:paraId="68BC353D" w14:textId="77777777" w:rsidR="007015EC" w:rsidRPr="004F3EEA" w:rsidRDefault="007015EC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3CE24E" w14:textId="23EA0DBC" w:rsidR="007015EC" w:rsidRPr="004F3EEA" w:rsidRDefault="007015EC" w:rsidP="004F3EEA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9072" w:type="dxa"/>
          </w:tcPr>
          <w:p w14:paraId="5009F888" w14:textId="77777777" w:rsidR="004F3EEA" w:rsidRDefault="00037E2A" w:rsidP="004F3EE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По заявлению </w:t>
            </w:r>
            <w:r w:rsidR="008C61B7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владельца </w:t>
            </w:r>
            <w:r w:rsidR="008C61B7" w:rsidRPr="004F3EEA">
              <w:rPr>
                <w:sz w:val="20"/>
                <w:szCs w:val="20"/>
              </w:rPr>
              <w:t xml:space="preserve">видеографических регистраторов 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или лица, предоставившего их на поверку, аккредитованное на поверку лицо, проводившее поверку, в случае положительных результатов поверки, наносит знак поверки на средства измерений и (или) выдает свидетельства о поверке, и (или) вносит запись о проведенной поверке в паспорт (формуляр) средств измерений или в случае отрицательных 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lastRenderedPageBreak/>
              <w:t>результатов поверки выдает извещения о непригодности к применению средства измерений.</w:t>
            </w:r>
          </w:p>
          <w:p w14:paraId="218C4BF3" w14:textId="1BA8FA4F" w:rsidR="00037E2A" w:rsidRPr="004F3EEA" w:rsidRDefault="00AE1DC9" w:rsidP="004F3EE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Оформление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результатов поверки в паспорте (формуляре) средств измерений включает запись о проведенной поверке в виде «поверка выполнена». Указанная запись заверяется подписью работника аккредитованного на поверку лица, проводившего поверку</w:t>
            </w:r>
            <w:r w:rsidR="008C61B7" w:rsidRPr="004F3EEA">
              <w:rPr>
                <w:sz w:val="20"/>
                <w:szCs w:val="20"/>
              </w:rPr>
              <w:t xml:space="preserve"> видеографических регистраторов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(далее </w:t>
            </w:r>
            <w:r w:rsid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-</w:t>
            </w:r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поверитель</w:t>
            </w:r>
            <w:proofErr w:type="spellEnd"/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) с расшифровкой подписи (указываются фамилия и инициалы </w:t>
            </w:r>
            <w:proofErr w:type="spellStart"/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поверителя</w:t>
            </w:r>
            <w:proofErr w:type="spellEnd"/>
            <w:r w:rsidR="007015E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), наносится знак поверки и указывается дата поверки.</w:t>
            </w:r>
          </w:p>
          <w:p w14:paraId="1559F379" w14:textId="3C97702E" w:rsidR="00037E2A" w:rsidRPr="004F3EEA" w:rsidRDefault="00037E2A" w:rsidP="004F3EEA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Сведения о результатах поверки </w:t>
            </w:r>
            <w:r w:rsidR="008C61B7" w:rsidRPr="004F3EEA">
              <w:rPr>
                <w:sz w:val="20"/>
                <w:szCs w:val="20"/>
              </w:rPr>
              <w:t xml:space="preserve"> видеографических регистраторов 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в целях подтверждения поверки должны быть переданы в Федеральный информационный фонд по обеспечению единства измерений аккредитованным на поверку лицом, проводившим поверку, в сроки, не превышающие 40 рабочих дней (для </w:t>
            </w:r>
            <w:r w:rsidR="008C61B7" w:rsidRPr="004F3EEA">
              <w:rPr>
                <w:sz w:val="20"/>
                <w:szCs w:val="20"/>
              </w:rPr>
              <w:t xml:space="preserve">видеографических регистраторов 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не относящихся к эталонам единиц величин и 20 рабочих дней относящихся к эталонам) с даты проведения поверки </w:t>
            </w:r>
            <w:r w:rsidR="008C61B7" w:rsidRPr="004F3EEA">
              <w:rPr>
                <w:sz w:val="20"/>
                <w:szCs w:val="20"/>
              </w:rPr>
              <w:t>видеографических регистраторов</w:t>
            </w:r>
            <w:r w:rsidR="004F3EE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6DE13F7" w14:textId="079B3BD8" w:rsidR="007015EC" w:rsidRPr="004F3EEA" w:rsidRDefault="0033637A" w:rsidP="004F3EE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744" w:type="dxa"/>
          </w:tcPr>
          <w:p w14:paraId="00B0CE9D" w14:textId="77777777" w:rsidR="007015EC" w:rsidRPr="004F3EEA" w:rsidRDefault="007015EC" w:rsidP="004F3EEA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14665" w:rsidRPr="004F3EEA" w14:paraId="77A39AC3" w14:textId="77777777" w:rsidTr="002C60CE">
        <w:trPr>
          <w:trHeight w:val="114"/>
        </w:trPr>
        <w:tc>
          <w:tcPr>
            <w:tcW w:w="704" w:type="dxa"/>
            <w:vAlign w:val="center"/>
          </w:tcPr>
          <w:p w14:paraId="48344987" w14:textId="77777777" w:rsidR="00714665" w:rsidRPr="004F3EEA" w:rsidRDefault="0071466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18F59324" w14:textId="71D3025F" w:rsidR="00714665" w:rsidRPr="004F3EEA" w:rsidRDefault="00714665" w:rsidP="004F3EEA">
            <w:pPr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</w:tcPr>
          <w:p w14:paraId="201A906A" w14:textId="5D31AFB6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3622FF29" w14:textId="562EB115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6028E50B" w14:textId="77777777" w:rsidTr="002C60CE">
        <w:tc>
          <w:tcPr>
            <w:tcW w:w="704" w:type="dxa"/>
            <w:vAlign w:val="center"/>
          </w:tcPr>
          <w:p w14:paraId="39CFE8B5" w14:textId="23B8631C" w:rsidR="00714665" w:rsidRPr="004F3EEA" w:rsidRDefault="00714665" w:rsidP="002C60CE">
            <w:pPr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1.5.1.</w:t>
            </w:r>
          </w:p>
        </w:tc>
        <w:tc>
          <w:tcPr>
            <w:tcW w:w="2268" w:type="dxa"/>
            <w:vAlign w:val="center"/>
          </w:tcPr>
          <w:p w14:paraId="74FC7C7A" w14:textId="1F084AC3" w:rsidR="00714665" w:rsidRPr="004F3EEA" w:rsidRDefault="00714665" w:rsidP="004F3EEA">
            <w:pPr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9072" w:type="dxa"/>
            <w:vAlign w:val="center"/>
          </w:tcPr>
          <w:p w14:paraId="4066E278" w14:textId="77777777" w:rsidR="00714665" w:rsidRPr="004F3EEA" w:rsidRDefault="00714665" w:rsidP="004F3EEA">
            <w:pPr>
              <w:jc w:val="both"/>
              <w:rPr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 xml:space="preserve">- </w:t>
            </w:r>
            <w:r w:rsidRPr="004F3EEA">
              <w:rPr>
                <w:sz w:val="20"/>
                <w:szCs w:val="20"/>
              </w:rPr>
              <w:t>Услуги оказываются инструментами, средствами контроля и измерения, расходными материалами Исполнителя.</w:t>
            </w:r>
          </w:p>
          <w:p w14:paraId="781F3C45" w14:textId="18B7797E" w:rsidR="007C2DE6" w:rsidRPr="004F3EEA" w:rsidRDefault="007C2DE6" w:rsidP="004F3EEA">
            <w:pPr>
              <w:ind w:right="-103"/>
              <w:jc w:val="both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 xml:space="preserve">- </w:t>
            </w:r>
            <w:r w:rsidRPr="004F3EEA">
              <w:rPr>
                <w:sz w:val="20"/>
                <w:szCs w:val="20"/>
              </w:rPr>
              <w:t>Исполнитель несет ответственность за сохранность</w:t>
            </w:r>
            <w:r w:rsidR="008C61B7" w:rsidRPr="004F3EEA">
              <w:rPr>
                <w:sz w:val="20"/>
                <w:szCs w:val="20"/>
              </w:rPr>
              <w:t xml:space="preserve"> видеографических регистраторов</w:t>
            </w:r>
            <w:r w:rsidRPr="004F3EEA">
              <w:rPr>
                <w:sz w:val="20"/>
                <w:szCs w:val="20"/>
              </w:rPr>
              <w:t>, переданных ему Заказчиком, для оказания услуг по настоящему Техническому требованию.</w:t>
            </w:r>
          </w:p>
        </w:tc>
        <w:tc>
          <w:tcPr>
            <w:tcW w:w="1843" w:type="dxa"/>
          </w:tcPr>
          <w:p w14:paraId="61581F12" w14:textId="6953848A" w:rsidR="00714665" w:rsidRPr="004F3EEA" w:rsidRDefault="0033637A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0CACE70F" w14:textId="77777777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14665" w:rsidRPr="004F3EEA" w14:paraId="49242D33" w14:textId="32AA7722" w:rsidTr="002C60CE">
        <w:tc>
          <w:tcPr>
            <w:tcW w:w="704" w:type="dxa"/>
            <w:vAlign w:val="center"/>
          </w:tcPr>
          <w:p w14:paraId="00336694" w14:textId="77777777" w:rsidR="00714665" w:rsidRPr="004F3EEA" w:rsidRDefault="0071466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1D7914EB" w14:textId="039A2357" w:rsidR="00714665" w:rsidRPr="004F3EEA" w:rsidRDefault="00714665" w:rsidP="004F3EEA">
            <w:pPr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843" w:type="dxa"/>
          </w:tcPr>
          <w:p w14:paraId="45B464C3" w14:textId="05C6DB68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0583F784" w14:textId="38DBD962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4F1E50FD" w14:textId="77777777" w:rsidTr="002C60CE">
        <w:trPr>
          <w:trHeight w:val="70"/>
        </w:trPr>
        <w:tc>
          <w:tcPr>
            <w:tcW w:w="704" w:type="dxa"/>
            <w:vAlign w:val="center"/>
          </w:tcPr>
          <w:p w14:paraId="0BE6CF5A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C7C962" w14:textId="1BE909F5" w:rsidR="00714665" w:rsidRPr="004F3EEA" w:rsidRDefault="00714665" w:rsidP="004F3EEA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9072" w:type="dxa"/>
          </w:tcPr>
          <w:p w14:paraId="070B1348" w14:textId="4F8D1CB0" w:rsidR="00714665" w:rsidRPr="004F3EEA" w:rsidRDefault="00714665" w:rsidP="004F3EEA">
            <w:pPr>
              <w:widowControl w:val="0"/>
              <w:tabs>
                <w:tab w:val="left" w:pos="426"/>
              </w:tabs>
              <w:ind w:right="-103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 xml:space="preserve">- Обладать необходимыми </w:t>
            </w:r>
          </w:p>
          <w:p w14:paraId="3E841FE6" w14:textId="2B1FE244" w:rsidR="00714665" w:rsidRPr="004F3EEA" w:rsidRDefault="00714665" w:rsidP="004F3EEA">
            <w:pPr>
              <w:widowControl w:val="0"/>
              <w:tabs>
                <w:tab w:val="left" w:pos="426"/>
              </w:tabs>
              <w:ind w:right="-37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профессиональными знаниями и опытом</w:t>
            </w:r>
            <w:r w:rsidR="00A05429" w:rsidRPr="004F3EEA">
              <w:rPr>
                <w:sz w:val="20"/>
                <w:szCs w:val="20"/>
              </w:rPr>
              <w:t>;</w:t>
            </w:r>
          </w:p>
          <w:p w14:paraId="6A9191C8" w14:textId="4B107892" w:rsidR="00DF0709" w:rsidRPr="004F3EEA" w:rsidRDefault="00DF0709" w:rsidP="004F3EEA">
            <w:pPr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 Наличие профессиональной подготовки, подтвержденной удостоверениями на право оказания услуг</w:t>
            </w:r>
            <w:r w:rsidR="007C2DE6" w:rsidRPr="004F3EE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DC89358" w14:textId="44109AE1" w:rsidR="00714665" w:rsidRPr="004F3EEA" w:rsidRDefault="0033637A" w:rsidP="004F3EEA">
            <w:pPr>
              <w:ind w:right="-108"/>
              <w:rPr>
                <w:b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42C97A2D" w14:textId="77777777" w:rsidR="00714665" w:rsidRPr="004F3EEA" w:rsidRDefault="00714665" w:rsidP="004F3EEA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714665" w:rsidRPr="004F3EEA" w14:paraId="30724527" w14:textId="5B968F65" w:rsidTr="002C60CE">
        <w:tc>
          <w:tcPr>
            <w:tcW w:w="704" w:type="dxa"/>
            <w:vAlign w:val="center"/>
          </w:tcPr>
          <w:p w14:paraId="663FC959" w14:textId="789C8989" w:rsidR="00714665" w:rsidRPr="002C60CE" w:rsidRDefault="002C60CE" w:rsidP="002C60CE">
            <w:pPr>
              <w:spacing w:before="60" w:after="6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C60C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0" w:type="dxa"/>
            <w:gridSpan w:val="2"/>
            <w:vAlign w:val="center"/>
          </w:tcPr>
          <w:p w14:paraId="381C4AE7" w14:textId="77777777" w:rsidR="00714665" w:rsidRPr="004F3EEA" w:rsidRDefault="00714665" w:rsidP="004F3EEA">
            <w:pPr>
              <w:ind w:left="-107" w:right="-103"/>
              <w:rPr>
                <w:b/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4F3EEA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843" w:type="dxa"/>
          </w:tcPr>
          <w:p w14:paraId="09F79C2E" w14:textId="01820903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416B2613" w14:textId="74A06AAA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7DFF0227" w14:textId="597F863F" w:rsidTr="002C60CE">
        <w:tc>
          <w:tcPr>
            <w:tcW w:w="704" w:type="dxa"/>
            <w:vAlign w:val="center"/>
          </w:tcPr>
          <w:p w14:paraId="07339987" w14:textId="77777777" w:rsidR="00714665" w:rsidRPr="004F3EEA" w:rsidRDefault="0071466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196CCCF1" w14:textId="37185C7B" w:rsidR="00714665" w:rsidRPr="004F3EEA" w:rsidRDefault="00714665" w:rsidP="004F3EEA">
            <w:pPr>
              <w:spacing w:before="60"/>
              <w:ind w:left="-107" w:right="-103"/>
              <w:rPr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</w:tcPr>
          <w:p w14:paraId="11003533" w14:textId="324B8953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2ECD805D" w14:textId="16DFFB23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24CCFCF9" w14:textId="77777777" w:rsidTr="002C60CE">
        <w:tc>
          <w:tcPr>
            <w:tcW w:w="704" w:type="dxa"/>
            <w:vAlign w:val="center"/>
          </w:tcPr>
          <w:p w14:paraId="3B0292BF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2AADEB" w14:textId="184A0A66" w:rsidR="00714665" w:rsidRPr="004F3EEA" w:rsidRDefault="00714665" w:rsidP="004F3EEA">
            <w:pPr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9072" w:type="dxa"/>
          </w:tcPr>
          <w:p w14:paraId="285EE09F" w14:textId="6DEB865D" w:rsidR="00714665" w:rsidRPr="004F3EEA" w:rsidRDefault="00714665" w:rsidP="004F3EEA">
            <w:pPr>
              <w:rPr>
                <w:sz w:val="20"/>
                <w:szCs w:val="20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Результаты поверки оформить в соответствии с Приказом Минпромторга РФ от 31.07.2020 №2510 «Об утверждении порядка проведения поверки</w:t>
            </w:r>
            <w:r w:rsidR="008C61B7" w:rsidRPr="004F3EEA">
              <w:rPr>
                <w:sz w:val="20"/>
                <w:szCs w:val="20"/>
              </w:rPr>
              <w:t xml:space="preserve"> видеографических регистраторов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, требований к знаку поверки и содержанию свидетельства о поверке».</w:t>
            </w:r>
          </w:p>
        </w:tc>
        <w:tc>
          <w:tcPr>
            <w:tcW w:w="1843" w:type="dxa"/>
          </w:tcPr>
          <w:p w14:paraId="5ADBFBD7" w14:textId="4C128BBE" w:rsidR="00714665" w:rsidRPr="004F3EEA" w:rsidRDefault="0033637A" w:rsidP="004F3EEA">
            <w:pPr>
              <w:ind w:right="-108"/>
              <w:rPr>
                <w:b/>
                <w:bCs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44595D44" w14:textId="77777777" w:rsidR="00714665" w:rsidRPr="004F3EEA" w:rsidRDefault="00714665" w:rsidP="004F3EEA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0"/>
                <w:szCs w:val="20"/>
              </w:rPr>
            </w:pPr>
          </w:p>
        </w:tc>
      </w:tr>
      <w:tr w:rsidR="00714665" w:rsidRPr="004F3EEA" w14:paraId="29E79A63" w14:textId="471EE3A1" w:rsidTr="002C60CE">
        <w:trPr>
          <w:trHeight w:val="167"/>
        </w:trPr>
        <w:tc>
          <w:tcPr>
            <w:tcW w:w="704" w:type="dxa"/>
            <w:vAlign w:val="center"/>
          </w:tcPr>
          <w:p w14:paraId="00D179A1" w14:textId="77777777" w:rsidR="00714665" w:rsidRPr="004F3EEA" w:rsidRDefault="0071466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030D2240" w14:textId="30DDCD7C" w:rsidR="00714665" w:rsidRPr="004F3EEA" w:rsidRDefault="00714665" w:rsidP="004F3EEA">
            <w:pPr>
              <w:ind w:left="-107" w:right="-103"/>
              <w:rPr>
                <w:bCs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 w:rsidRPr="004F3EEA">
              <w:rPr>
                <w:b/>
                <w:sz w:val="20"/>
                <w:szCs w:val="20"/>
              </w:rPr>
              <w:t>слуг</w:t>
            </w:r>
            <w:r w:rsidRPr="004F3EEA">
              <w:rPr>
                <w:rStyle w:val="afff6"/>
                <w:b w:val="0"/>
                <w:bCs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  <w:tc>
          <w:tcPr>
            <w:tcW w:w="1843" w:type="dxa"/>
          </w:tcPr>
          <w:p w14:paraId="2137A5E5" w14:textId="3D5DF61F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537805DC" w14:textId="58B7C99E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7E2EDCB7" w14:textId="77777777" w:rsidTr="002C60CE">
        <w:tc>
          <w:tcPr>
            <w:tcW w:w="704" w:type="dxa"/>
            <w:vAlign w:val="center"/>
          </w:tcPr>
          <w:p w14:paraId="351A9718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33701" w14:textId="47C96EB2" w:rsidR="00714665" w:rsidRPr="004F3EEA" w:rsidRDefault="00714665" w:rsidP="004F3EEA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Требования к приемке результата оказания у</w:t>
            </w:r>
            <w:r w:rsidRPr="004F3EEA">
              <w:rPr>
                <w:sz w:val="20"/>
                <w:szCs w:val="20"/>
              </w:rPr>
              <w:t>слуг</w:t>
            </w:r>
          </w:p>
        </w:tc>
        <w:tc>
          <w:tcPr>
            <w:tcW w:w="9072" w:type="dxa"/>
          </w:tcPr>
          <w:p w14:paraId="33454F5D" w14:textId="21BD25D0" w:rsidR="007C2DE6" w:rsidRPr="004F3EEA" w:rsidRDefault="00DF0709" w:rsidP="002C60C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Сдача-приемка работ осуществляется </w:t>
            </w:r>
            <w:r w:rsidR="0080669A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в сроки,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определенные настоящим Техническим требованием</w:t>
            </w:r>
            <w:r w:rsidR="007549E9" w:rsidRPr="004F3EEA">
              <w:rPr>
                <w:sz w:val="20"/>
                <w:szCs w:val="20"/>
              </w:rPr>
              <w:t xml:space="preserve"> </w:t>
            </w:r>
            <w:r w:rsidR="007549E9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путем подписания Акта об оказании услуг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;</w:t>
            </w:r>
          </w:p>
          <w:p w14:paraId="5A01FF8C" w14:textId="3051C1B5" w:rsidR="00714665" w:rsidRPr="004F3EEA" w:rsidRDefault="00DF0709" w:rsidP="002C60C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Недостатки работ, обнаруженные в ходе приемки, фиксируются в соответствующем акте, подписываемом представителями Заказчика и </w:t>
            </w:r>
            <w:r w:rsidR="0038738C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Исполнителя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, с указанием срока и порядка их устранения.</w:t>
            </w:r>
          </w:p>
        </w:tc>
        <w:tc>
          <w:tcPr>
            <w:tcW w:w="1843" w:type="dxa"/>
          </w:tcPr>
          <w:p w14:paraId="19B58410" w14:textId="7E87E856" w:rsidR="00714665" w:rsidRPr="004F3EEA" w:rsidRDefault="0033637A" w:rsidP="004F3EEA">
            <w:pPr>
              <w:ind w:right="-108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63982A5C" w14:textId="77777777" w:rsidR="00714665" w:rsidRPr="004F3EEA" w:rsidRDefault="00714665" w:rsidP="004F3EEA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714665" w:rsidRPr="004F3EEA" w14:paraId="08C4CBBF" w14:textId="0FDB4B5B" w:rsidTr="002C60CE">
        <w:tc>
          <w:tcPr>
            <w:tcW w:w="704" w:type="dxa"/>
            <w:vAlign w:val="center"/>
          </w:tcPr>
          <w:p w14:paraId="466192A5" w14:textId="77777777" w:rsidR="00714665" w:rsidRPr="004F3EEA" w:rsidRDefault="00714665" w:rsidP="002C60CE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1F869312" w14:textId="1702DB6E" w:rsidR="00714665" w:rsidRPr="004F3EEA" w:rsidRDefault="00714665" w:rsidP="004F3EEA">
            <w:pPr>
              <w:spacing w:before="60"/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</w:tcPr>
          <w:p w14:paraId="7E32BBEF" w14:textId="4EDB97C6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7099B571" w14:textId="595A7646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192488D6" w14:textId="77777777" w:rsidTr="002C60CE">
        <w:tc>
          <w:tcPr>
            <w:tcW w:w="704" w:type="dxa"/>
            <w:vAlign w:val="center"/>
          </w:tcPr>
          <w:p w14:paraId="00C90654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0470E0" w14:textId="2B6E98F6" w:rsidR="00714665" w:rsidRPr="004F3EEA" w:rsidRDefault="00714665" w:rsidP="004F3EEA">
            <w:pPr>
              <w:ind w:right="-111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9072" w:type="dxa"/>
            <w:vAlign w:val="center"/>
          </w:tcPr>
          <w:p w14:paraId="10186B06" w14:textId="6F20794E" w:rsidR="00037E2A" w:rsidRPr="004F3EEA" w:rsidRDefault="00037E2A" w:rsidP="002C60CE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По завершению оказания услуг Исполнитель не позднее </w:t>
            </w:r>
            <w:r w:rsidR="0080669A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31.08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.202</w:t>
            </w:r>
            <w:r w:rsidR="0080669A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5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г. направляет Заказчику:</w:t>
            </w:r>
          </w:p>
          <w:p w14:paraId="13CE6D45" w14:textId="77777777" w:rsidR="00037E2A" w:rsidRPr="004F3EEA" w:rsidRDefault="00037E2A" w:rsidP="002C60CE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- подтверждение о внесении сведений о результатах поверки в Федеральный информационный фонд по обеспечению единства измерений;</w:t>
            </w:r>
          </w:p>
          <w:p w14:paraId="7142AA5C" w14:textId="77777777" w:rsidR="00037E2A" w:rsidRPr="004F3EEA" w:rsidRDefault="00037E2A" w:rsidP="002C60CE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при получении положительных результатов поверки, нанести знак поверки на средство измерений (если конструкция средства измерений предусматривает возможность нанесения знаков поверки) и 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lastRenderedPageBreak/>
              <w:t>(или) выдача свидетельства о поверке, и (или) внесение записи о проведенной поверке в паспорт (формуляр) средства измерений в сроки, не более 5 рабочих дней при наличии сведений о результатах поверки в Федеральном информационном фонде по обеспечению единства измерений;</w:t>
            </w:r>
          </w:p>
          <w:p w14:paraId="258E7167" w14:textId="77777777" w:rsidR="00037E2A" w:rsidRPr="004F3EEA" w:rsidRDefault="00037E2A" w:rsidP="002C60CE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- при получении отрицательных результатов поверки выдача извещения о непригодности к применению средства измерений;</w:t>
            </w:r>
          </w:p>
          <w:p w14:paraId="64A13822" w14:textId="77777777" w:rsidR="00037E2A" w:rsidRPr="004F3EEA" w:rsidRDefault="00037E2A" w:rsidP="002C60CE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- акт приема-сдачи оказанных услуг;</w:t>
            </w:r>
          </w:p>
          <w:p w14:paraId="346B093C" w14:textId="7F995272" w:rsidR="00714665" w:rsidRPr="004F3EEA" w:rsidRDefault="00037E2A" w:rsidP="002C60CE">
            <w:pPr>
              <w:jc w:val="both"/>
              <w:rPr>
                <w:sz w:val="20"/>
                <w:szCs w:val="20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</w:t>
            </w:r>
            <w:r w:rsidR="00440B7E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счет, счет-фактура (при необходимости)</w:t>
            </w: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оформленные в соответствии с </w:t>
            </w:r>
            <w:proofErr w:type="spellStart"/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п.п</w:t>
            </w:r>
            <w:proofErr w:type="spellEnd"/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. 5 и 6 ст. 169 НК РФ и Постановлением Правительства РФ от 26.12.2011 года № 1137 (с изменениями).</w:t>
            </w:r>
          </w:p>
        </w:tc>
        <w:tc>
          <w:tcPr>
            <w:tcW w:w="1843" w:type="dxa"/>
          </w:tcPr>
          <w:p w14:paraId="094E0929" w14:textId="3EE93629" w:rsidR="00714665" w:rsidRPr="004F3EEA" w:rsidRDefault="0033637A" w:rsidP="004F3EEA">
            <w:pPr>
              <w:ind w:right="-108"/>
              <w:rPr>
                <w:b/>
                <w:bCs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744" w:type="dxa"/>
          </w:tcPr>
          <w:p w14:paraId="11C20C84" w14:textId="77777777" w:rsidR="00714665" w:rsidRPr="004F3EEA" w:rsidRDefault="00714665" w:rsidP="004F3EEA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  <w:tr w:rsidR="00714665" w:rsidRPr="004F3EEA" w14:paraId="3A313AD3" w14:textId="72633D1D" w:rsidTr="002C60CE">
        <w:tc>
          <w:tcPr>
            <w:tcW w:w="704" w:type="dxa"/>
            <w:vAlign w:val="center"/>
          </w:tcPr>
          <w:p w14:paraId="743CDC4F" w14:textId="42B31D49" w:rsidR="00714665" w:rsidRPr="002C60CE" w:rsidRDefault="002C60CE" w:rsidP="002C60CE">
            <w:pPr>
              <w:spacing w:before="60" w:after="6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C60C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0" w:type="dxa"/>
            <w:gridSpan w:val="2"/>
            <w:vAlign w:val="center"/>
          </w:tcPr>
          <w:p w14:paraId="6A5E2EAB" w14:textId="1AD45D0C" w:rsidR="00714665" w:rsidRPr="004F3EEA" w:rsidRDefault="00714665" w:rsidP="004F3EEA">
            <w:pPr>
              <w:spacing w:before="40"/>
              <w:ind w:left="-107" w:right="-103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</w:tcPr>
          <w:p w14:paraId="02C66105" w14:textId="12E2F7D1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4B61AAB1" w14:textId="2849C580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4B37CECF" w14:textId="77777777" w:rsidTr="002C60CE">
        <w:trPr>
          <w:trHeight w:val="1265"/>
        </w:trPr>
        <w:tc>
          <w:tcPr>
            <w:tcW w:w="704" w:type="dxa"/>
            <w:vAlign w:val="center"/>
          </w:tcPr>
          <w:p w14:paraId="0DAA8F4A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A26D0A" w14:textId="0FC00EF0" w:rsidR="00714665" w:rsidRPr="004F3EEA" w:rsidRDefault="00A05429" w:rsidP="004F3EEA">
            <w:pPr>
              <w:pStyle w:val="afff4"/>
              <w:keepNext w:val="0"/>
              <w:ind w:right="-111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4F3EEA">
              <w:rPr>
                <w:b w:val="0"/>
                <w:sz w:val="20"/>
                <w:szCs w:val="20"/>
              </w:rPr>
              <w:t xml:space="preserve">Соблюдение при </w:t>
            </w:r>
            <w:r w:rsidRPr="004F3EEA">
              <w:rPr>
                <w:b w:val="0"/>
                <w:sz w:val="20"/>
                <w:szCs w:val="20"/>
                <w:lang w:val="ru-RU"/>
              </w:rPr>
              <w:t>оказании</w:t>
            </w:r>
            <w:r w:rsidRPr="004F3EEA">
              <w:rPr>
                <w:b w:val="0"/>
                <w:sz w:val="20"/>
                <w:szCs w:val="20"/>
              </w:rPr>
              <w:t xml:space="preserve"> </w:t>
            </w:r>
            <w:r w:rsidRPr="004F3EEA">
              <w:rPr>
                <w:b w:val="0"/>
                <w:sz w:val="20"/>
                <w:szCs w:val="20"/>
                <w:lang w:val="ru-RU"/>
              </w:rPr>
              <w:t>услуг</w:t>
            </w:r>
            <w:r w:rsidRPr="004F3EEA">
              <w:rPr>
                <w:b w:val="0"/>
                <w:sz w:val="20"/>
                <w:szCs w:val="20"/>
              </w:rPr>
              <w:t xml:space="preserve"> норм и правил нормативно-технических документов</w:t>
            </w:r>
          </w:p>
        </w:tc>
        <w:tc>
          <w:tcPr>
            <w:tcW w:w="9072" w:type="dxa"/>
          </w:tcPr>
          <w:p w14:paraId="1B31EE9F" w14:textId="293CB7D2" w:rsidR="00714665" w:rsidRPr="004F3EEA" w:rsidRDefault="00714665" w:rsidP="002C60CE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Исполнитель гарантирует </w:t>
            </w:r>
            <w:r w:rsidR="00A05429"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оказание услуг </w:t>
            </w:r>
            <w:proofErr w:type="gramStart"/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>в соответствии с требованиями</w:t>
            </w:r>
            <w:proofErr w:type="gramEnd"/>
            <w:r w:rsidRPr="004F3EE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действующих законодательных, нормативно-технических и руководящих документов, в том числе:</w:t>
            </w:r>
          </w:p>
          <w:p w14:paraId="78F0B594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Федеральный закон от 26.06.2008г. №102–ФЗ «Об обеспечении единства измерений»;</w:t>
            </w:r>
          </w:p>
          <w:p w14:paraId="4572D8A4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Приказ Минпром торга РФ от 31.07.2020 №2510 «Об утверждении порядка проведения поверки средств измерений, требований к знаку поверки и содержанию свидетельства о поверке.</w:t>
            </w:r>
          </w:p>
          <w:p w14:paraId="61EDD861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РМГ 119-2013. Государственная система обеспечения единства измерений. Общие требования к выполнению поверочных работ;</w:t>
            </w:r>
          </w:p>
          <w:p w14:paraId="7C92E20B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МИ 670-84 Методические указания. Определение потребности поверочных подразделений в производственных ресурсах;</w:t>
            </w:r>
          </w:p>
          <w:p w14:paraId="29F6B3E9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 xml:space="preserve">- ГОСТ 8.395-80 Государственная система обеспечения единства измерений (ГСИ). Нормальные условия измерений при поверке. Общие требования;  </w:t>
            </w:r>
          </w:p>
          <w:p w14:paraId="7860CB7B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ГОСТ 8.401-80 ГСИ. Классы точности средств измерений. Общие требования;</w:t>
            </w:r>
          </w:p>
          <w:p w14:paraId="346B25B8" w14:textId="77777777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Методики поверки для средств измерений, приведенных в спецификациях.</w:t>
            </w:r>
          </w:p>
          <w:p w14:paraId="4A9B66A3" w14:textId="0D92DD63" w:rsidR="00714665" w:rsidRPr="004F3EEA" w:rsidRDefault="00714665" w:rsidP="004F3EEA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F3EEA">
              <w:rPr>
                <w:bCs/>
                <w:sz w:val="20"/>
                <w:szCs w:val="20"/>
              </w:rPr>
              <w:t>- ГОСТ 8.009-84 ГСИ (поправка 2003г.). Нормируемые метрологические характеристики средств измерений.</w:t>
            </w:r>
          </w:p>
        </w:tc>
        <w:tc>
          <w:tcPr>
            <w:tcW w:w="1843" w:type="dxa"/>
          </w:tcPr>
          <w:p w14:paraId="46BD5461" w14:textId="13CF93BF" w:rsidR="00714665" w:rsidRPr="004F3EEA" w:rsidRDefault="0033637A" w:rsidP="004F3EEA">
            <w:pPr>
              <w:ind w:right="-108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685AECEB" w14:textId="77777777" w:rsidR="00714665" w:rsidRPr="004F3EEA" w:rsidRDefault="00714665" w:rsidP="004F3EEA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  <w:tr w:rsidR="00714665" w:rsidRPr="004F3EEA" w14:paraId="5CC99FB0" w14:textId="77777777" w:rsidTr="002C60CE">
        <w:tc>
          <w:tcPr>
            <w:tcW w:w="704" w:type="dxa"/>
          </w:tcPr>
          <w:p w14:paraId="7D2BA615" w14:textId="75B0F8B6" w:rsidR="00714665" w:rsidRPr="002C60CE" w:rsidRDefault="002C60CE" w:rsidP="002C60CE">
            <w:pPr>
              <w:spacing w:before="60" w:after="6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C60CE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340" w:type="dxa"/>
            <w:gridSpan w:val="2"/>
          </w:tcPr>
          <w:p w14:paraId="2D6D45F5" w14:textId="1E489CB1" w:rsidR="00714665" w:rsidRPr="004F3EEA" w:rsidRDefault="00714665" w:rsidP="004F3EEA">
            <w:pPr>
              <w:keepNext/>
              <w:spacing w:before="60" w:after="60"/>
              <w:ind w:right="-108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</w:tcPr>
          <w:p w14:paraId="54218A64" w14:textId="0144CB7A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44" w:type="dxa"/>
          </w:tcPr>
          <w:p w14:paraId="25C6F59F" w14:textId="4EEC9AA0" w:rsidR="00714665" w:rsidRPr="004F3EEA" w:rsidRDefault="00714665" w:rsidP="004F3EEA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4F3EEA" w14:paraId="51307A36" w14:textId="77777777" w:rsidTr="002C60CE">
        <w:tc>
          <w:tcPr>
            <w:tcW w:w="704" w:type="dxa"/>
          </w:tcPr>
          <w:p w14:paraId="3E00155A" w14:textId="77777777" w:rsidR="00714665" w:rsidRPr="004F3EEA" w:rsidRDefault="00714665" w:rsidP="002C60CE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40058C" w14:textId="41FECB3D" w:rsidR="00714665" w:rsidRPr="004F3EEA" w:rsidRDefault="00714665" w:rsidP="004F3EEA">
            <w:pPr>
              <w:ind w:right="-111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9072" w:type="dxa"/>
          </w:tcPr>
          <w:p w14:paraId="057FAE17" w14:textId="6C25DA1A" w:rsidR="00714665" w:rsidRPr="004F3EEA" w:rsidRDefault="00714665" w:rsidP="002C60CE">
            <w:pPr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</w:t>
            </w:r>
            <w:r w:rsidR="007549E9" w:rsidRPr="004F3EEA">
              <w:rPr>
                <w:sz w:val="20"/>
                <w:szCs w:val="20"/>
              </w:rPr>
              <w:t xml:space="preserve"> Надлежащее качество услуг в полном объеме в соответствии с ГОСТами, методиками и другой действующей нормативно-технической документацией</w:t>
            </w:r>
            <w:r w:rsidRPr="004F3EEA">
              <w:rPr>
                <w:sz w:val="20"/>
                <w:szCs w:val="20"/>
              </w:rPr>
              <w:t>;</w:t>
            </w:r>
          </w:p>
          <w:p w14:paraId="60DD30F0" w14:textId="50DBF1F3" w:rsidR="00C62891" w:rsidRPr="004F3EEA" w:rsidRDefault="00C62891" w:rsidP="002C60CE">
            <w:pPr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 Надлежащ</w:t>
            </w:r>
            <w:r w:rsidR="007549E9" w:rsidRPr="004F3EEA">
              <w:rPr>
                <w:sz w:val="20"/>
                <w:szCs w:val="20"/>
              </w:rPr>
              <w:t>ее</w:t>
            </w:r>
            <w:r w:rsidRPr="004F3EEA">
              <w:rPr>
                <w:sz w:val="20"/>
                <w:szCs w:val="20"/>
              </w:rPr>
              <w:t xml:space="preserve"> оформл</w:t>
            </w:r>
            <w:r w:rsidR="007549E9" w:rsidRPr="004F3EEA">
              <w:rPr>
                <w:sz w:val="20"/>
                <w:szCs w:val="20"/>
              </w:rPr>
              <w:t>ение</w:t>
            </w:r>
            <w:r w:rsidRPr="004F3EEA">
              <w:rPr>
                <w:sz w:val="20"/>
                <w:szCs w:val="20"/>
              </w:rPr>
              <w:t xml:space="preserve"> документаци</w:t>
            </w:r>
            <w:r w:rsidR="007549E9" w:rsidRPr="004F3EEA">
              <w:rPr>
                <w:sz w:val="20"/>
                <w:szCs w:val="20"/>
              </w:rPr>
              <w:t>и</w:t>
            </w:r>
            <w:r w:rsidRPr="004F3EEA">
              <w:rPr>
                <w:sz w:val="20"/>
                <w:szCs w:val="20"/>
              </w:rPr>
              <w:t xml:space="preserve"> по проведенной процедуре поверки СИ в соответствии с Приказом Минпромторга России от 31.07.2020 №</w:t>
            </w:r>
            <w:r w:rsidR="00333700" w:rsidRPr="004F3EEA">
              <w:rPr>
                <w:sz w:val="20"/>
                <w:szCs w:val="20"/>
              </w:rPr>
              <w:t xml:space="preserve"> </w:t>
            </w:r>
            <w:r w:rsidRPr="004F3EEA">
              <w:rPr>
                <w:sz w:val="20"/>
                <w:szCs w:val="20"/>
              </w:rPr>
              <w:t>2510.</w:t>
            </w:r>
          </w:p>
          <w:p w14:paraId="70E88F0E" w14:textId="77777777" w:rsidR="00714665" w:rsidRPr="004F3EEA" w:rsidRDefault="00714665" w:rsidP="002C60CE">
            <w:pPr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 Выполнение всех работ в установленные сроки;</w:t>
            </w:r>
          </w:p>
          <w:p w14:paraId="47219C42" w14:textId="591797A7" w:rsidR="007549E9" w:rsidRPr="004F3EEA" w:rsidRDefault="007549E9" w:rsidP="002C60CE">
            <w:pPr>
              <w:jc w:val="both"/>
              <w:rPr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- Соответствие результата услуг техническим характеристикам.</w:t>
            </w:r>
          </w:p>
        </w:tc>
        <w:tc>
          <w:tcPr>
            <w:tcW w:w="1843" w:type="dxa"/>
          </w:tcPr>
          <w:p w14:paraId="6F7465FE" w14:textId="1D63B97E" w:rsidR="00714665" w:rsidRPr="004F3EEA" w:rsidRDefault="0033637A" w:rsidP="004F3EEA">
            <w:pPr>
              <w:ind w:right="-108"/>
              <w:rPr>
                <w:b/>
                <w:bCs/>
                <w:sz w:val="20"/>
                <w:szCs w:val="20"/>
              </w:rPr>
            </w:pPr>
            <w:r w:rsidRPr="004F3EEA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744" w:type="dxa"/>
          </w:tcPr>
          <w:p w14:paraId="5F79AF31" w14:textId="77777777" w:rsidR="00714665" w:rsidRPr="004F3EEA" w:rsidRDefault="00714665" w:rsidP="004F3EEA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</w:tbl>
    <w:p w14:paraId="464E9B29" w14:textId="338C6433" w:rsidR="00A44F52" w:rsidRPr="00AD3D5E" w:rsidRDefault="00A44F52" w:rsidP="008C61B7">
      <w:pPr>
        <w:rPr>
          <w:sz w:val="26"/>
          <w:szCs w:val="26"/>
        </w:rPr>
      </w:pPr>
    </w:p>
    <w:sectPr w:rsidR="00A44F52" w:rsidRPr="00AD3D5E" w:rsidSect="002C60CE">
      <w:pgSz w:w="16838" w:h="11906" w:orient="landscape" w:code="9"/>
      <w:pgMar w:top="426" w:right="1134" w:bottom="851" w:left="992" w:header="391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6716" w14:textId="77777777" w:rsidR="00E26B14" w:rsidRDefault="00E26B14">
      <w:r>
        <w:separator/>
      </w:r>
    </w:p>
  </w:endnote>
  <w:endnote w:type="continuationSeparator" w:id="0">
    <w:p w14:paraId="295DC16A" w14:textId="77777777" w:rsidR="00E26B14" w:rsidRDefault="00E2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074C" w14:textId="1DFA4746" w:rsidR="00540BD2" w:rsidRDefault="00540BD2" w:rsidP="00714665">
    <w:pPr>
      <w:pStyle w:val="af0"/>
      <w:tabs>
        <w:tab w:val="clear" w:pos="4677"/>
        <w:tab w:val="clear" w:pos="9355"/>
        <w:tab w:val="left" w:pos="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2B23" w14:textId="77777777" w:rsidR="00E26B14" w:rsidRDefault="00E26B14">
      <w:r>
        <w:separator/>
      </w:r>
    </w:p>
  </w:footnote>
  <w:footnote w:type="continuationSeparator" w:id="0">
    <w:p w14:paraId="316D4DAE" w14:textId="77777777" w:rsidR="00E26B14" w:rsidRDefault="00E2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1EDC9713" w:rsidR="00540BD2" w:rsidRDefault="00540BD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540BD2" w:rsidRDefault="00540BD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09AE8905" w:rsidR="00540BD2" w:rsidRPr="008C6787" w:rsidRDefault="00540BD2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D1083C">
      <w:rPr>
        <w:noProof/>
        <w:sz w:val="20"/>
      </w:rPr>
      <w:t>5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540BD2" w:rsidRDefault="00540BD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D7199"/>
    <w:multiLevelType w:val="multilevel"/>
    <w:tmpl w:val="E55C955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AC0ED1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6EBB499B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3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2"/>
  </w:num>
  <w:num w:numId="9">
    <w:abstractNumId w:val="20"/>
  </w:num>
  <w:num w:numId="10">
    <w:abstractNumId w:val="28"/>
  </w:num>
  <w:num w:numId="11">
    <w:abstractNumId w:val="36"/>
  </w:num>
  <w:num w:numId="12">
    <w:abstractNumId w:val="34"/>
  </w:num>
  <w:num w:numId="13">
    <w:abstractNumId w:val="31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7"/>
  </w:num>
  <w:num w:numId="25">
    <w:abstractNumId w:val="8"/>
  </w:num>
  <w:num w:numId="26">
    <w:abstractNumId w:val="14"/>
  </w:num>
  <w:num w:numId="27">
    <w:abstractNumId w:val="35"/>
  </w:num>
  <w:num w:numId="28">
    <w:abstractNumId w:val="11"/>
  </w:num>
  <w:num w:numId="29">
    <w:abstractNumId w:val="3"/>
  </w:num>
  <w:num w:numId="30">
    <w:abstractNumId w:val="23"/>
  </w:num>
  <w:num w:numId="31">
    <w:abstractNumId w:val="15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4"/>
    </w:lvlOverride>
  </w:num>
  <w:num w:numId="34">
    <w:abstractNumId w:val="16"/>
  </w:num>
  <w:num w:numId="35">
    <w:abstractNumId w:val="26"/>
  </w:num>
  <w:num w:numId="36">
    <w:abstractNumId w:val="12"/>
  </w:num>
  <w:num w:numId="37">
    <w:abstractNumId w:val="6"/>
  </w:num>
  <w:num w:numId="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10F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40E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E0D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52BE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D44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4D6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D04"/>
    <w:rsid w:val="00156499"/>
    <w:rsid w:val="00156C7D"/>
    <w:rsid w:val="00156E6D"/>
    <w:rsid w:val="001577DB"/>
    <w:rsid w:val="001601E4"/>
    <w:rsid w:val="0016072C"/>
    <w:rsid w:val="00160AD8"/>
    <w:rsid w:val="00161A26"/>
    <w:rsid w:val="001624A5"/>
    <w:rsid w:val="00162D08"/>
    <w:rsid w:val="001638DB"/>
    <w:rsid w:val="00163E80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112"/>
    <w:rsid w:val="00197271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E2E"/>
    <w:rsid w:val="001B0BDB"/>
    <w:rsid w:val="001B0BDE"/>
    <w:rsid w:val="001B1A06"/>
    <w:rsid w:val="001B38AA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CE2"/>
    <w:rsid w:val="001F1E18"/>
    <w:rsid w:val="001F30F1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0CE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E76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700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641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8C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A2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4DA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7F0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B58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5DD8"/>
    <w:rsid w:val="0043649B"/>
    <w:rsid w:val="00440B0A"/>
    <w:rsid w:val="00440B7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B8"/>
    <w:rsid w:val="00450B2C"/>
    <w:rsid w:val="00450C4E"/>
    <w:rsid w:val="00450D3E"/>
    <w:rsid w:val="004519E9"/>
    <w:rsid w:val="00451FC1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2E98"/>
    <w:rsid w:val="00474499"/>
    <w:rsid w:val="00474724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1FD6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7D90"/>
    <w:rsid w:val="004E1552"/>
    <w:rsid w:val="004E1E1C"/>
    <w:rsid w:val="004E31C4"/>
    <w:rsid w:val="004E3389"/>
    <w:rsid w:val="004E4157"/>
    <w:rsid w:val="004E447D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EEA"/>
    <w:rsid w:val="004F4DE9"/>
    <w:rsid w:val="004F4E0B"/>
    <w:rsid w:val="004F50EB"/>
    <w:rsid w:val="004F5321"/>
    <w:rsid w:val="004F5374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24D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1C4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0BD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BB1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436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21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6C6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BBF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6417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00C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7E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1F55"/>
    <w:rsid w:val="00712600"/>
    <w:rsid w:val="00713488"/>
    <w:rsid w:val="00713DF5"/>
    <w:rsid w:val="00713E1F"/>
    <w:rsid w:val="00713F2D"/>
    <w:rsid w:val="00714665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3CB7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653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10D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3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868"/>
    <w:rsid w:val="007B3E5F"/>
    <w:rsid w:val="007B4025"/>
    <w:rsid w:val="007B440D"/>
    <w:rsid w:val="007B443C"/>
    <w:rsid w:val="007B4935"/>
    <w:rsid w:val="007B4CEC"/>
    <w:rsid w:val="007B5034"/>
    <w:rsid w:val="007B5B9A"/>
    <w:rsid w:val="007B7473"/>
    <w:rsid w:val="007B7938"/>
    <w:rsid w:val="007C0C01"/>
    <w:rsid w:val="007C0C1D"/>
    <w:rsid w:val="007C13AC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717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9E5"/>
    <w:rsid w:val="00800A60"/>
    <w:rsid w:val="00801D44"/>
    <w:rsid w:val="008038A8"/>
    <w:rsid w:val="008055DD"/>
    <w:rsid w:val="00805922"/>
    <w:rsid w:val="00805AF9"/>
    <w:rsid w:val="00806616"/>
    <w:rsid w:val="0080669A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850"/>
    <w:rsid w:val="008229FE"/>
    <w:rsid w:val="00824B23"/>
    <w:rsid w:val="008262B2"/>
    <w:rsid w:val="00826CCF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96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10C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1B7"/>
    <w:rsid w:val="008C6787"/>
    <w:rsid w:val="008C753D"/>
    <w:rsid w:val="008D0C86"/>
    <w:rsid w:val="008D3092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390B"/>
    <w:rsid w:val="00903F6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4B9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1F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6F5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E77DF"/>
    <w:rsid w:val="009F0538"/>
    <w:rsid w:val="009F0957"/>
    <w:rsid w:val="009F1DEB"/>
    <w:rsid w:val="009F2442"/>
    <w:rsid w:val="009F3252"/>
    <w:rsid w:val="009F400E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422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1FEC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02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B41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8D2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D5E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1DC9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EA"/>
    <w:rsid w:val="00AF6223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4F4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4EF3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C0E66"/>
    <w:rsid w:val="00BC1535"/>
    <w:rsid w:val="00BC282B"/>
    <w:rsid w:val="00BC39DA"/>
    <w:rsid w:val="00BC4DBE"/>
    <w:rsid w:val="00BC640D"/>
    <w:rsid w:val="00BD00EC"/>
    <w:rsid w:val="00BD0C29"/>
    <w:rsid w:val="00BD104B"/>
    <w:rsid w:val="00BD13DD"/>
    <w:rsid w:val="00BD1CCF"/>
    <w:rsid w:val="00BD1FF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F7A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51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315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2FBB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4562"/>
    <w:rsid w:val="00C848AE"/>
    <w:rsid w:val="00C85EBB"/>
    <w:rsid w:val="00C90A3C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6AD"/>
    <w:rsid w:val="00CB48A4"/>
    <w:rsid w:val="00CB4E5F"/>
    <w:rsid w:val="00CB549C"/>
    <w:rsid w:val="00CB59E1"/>
    <w:rsid w:val="00CB62AA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836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0A4A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83C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37909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6FE9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57E66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A0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E0E"/>
    <w:rsid w:val="00DC22F5"/>
    <w:rsid w:val="00DC4273"/>
    <w:rsid w:val="00DC5381"/>
    <w:rsid w:val="00DC6114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0FD2"/>
    <w:rsid w:val="00DE27A5"/>
    <w:rsid w:val="00DE2F9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B1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B3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52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ADE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9B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987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C97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B6D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35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116A78"/>
  <w15:docId w15:val="{0DB2B3EC-8E91-4BD2-8A1A-BC41C52A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ABA6-9E63-4799-899B-9A53EA1E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1392</Words>
  <Characters>9493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10864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Хромов Владимир Юрьевич</cp:lastModifiedBy>
  <cp:revision>6</cp:revision>
  <cp:lastPrinted>2024-02-07T01:34:00Z</cp:lastPrinted>
  <dcterms:created xsi:type="dcterms:W3CDTF">2026-05-11T23:31:00Z</dcterms:created>
  <dcterms:modified xsi:type="dcterms:W3CDTF">2026-06-15T02:20:00Z</dcterms:modified>
</cp:coreProperties>
</file>