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64A6E"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sz w:val="28"/>
          <w:szCs w:val="28"/>
          <w:lang w:eastAsia="ru-RU"/>
        </w:rPr>
      </w:pPr>
    </w:p>
    <w:p w14:paraId="119FDB3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8"/>
          <w:szCs w:val="28"/>
        </w:rPr>
      </w:pPr>
      <w:r w:rsidRPr="00544F77">
        <w:rPr>
          <w:rFonts w:ascii="Times New Roman" w:hAnsi="Times New Roman"/>
          <w:sz w:val="28"/>
          <w:szCs w:val="28"/>
        </w:rPr>
        <w:t>УТВЕРЖДАЮ</w:t>
      </w:r>
    </w:p>
    <w:p w14:paraId="7F07679B" w14:textId="7C8F97B2" w:rsidR="00B82F5B" w:rsidRPr="00544F77" w:rsidRDefault="008D6FA5" w:rsidP="008D6FA5">
      <w:pPr>
        <w:widowControl w:val="0"/>
        <w:autoSpaceDE w:val="0"/>
        <w:autoSpaceDN w:val="0"/>
        <w:spacing w:after="0" w:line="240" w:lineRule="auto"/>
        <w:ind w:left="5954"/>
        <w:jc w:val="center"/>
        <w:rPr>
          <w:rFonts w:ascii="Times New Roman" w:hAnsi="Times New Roman"/>
          <w:sz w:val="24"/>
          <w:szCs w:val="24"/>
        </w:rPr>
      </w:pPr>
      <w:r>
        <w:rPr>
          <w:rFonts w:ascii="Times New Roman" w:hAnsi="Times New Roman"/>
          <w:sz w:val="24"/>
          <w:szCs w:val="24"/>
        </w:rPr>
        <w:t>Заместитель директора  УФПС Ставропольского края</w:t>
      </w:r>
    </w:p>
    <w:p w14:paraId="1064D782" w14:textId="77777777" w:rsidR="008D6FA5" w:rsidRDefault="008D6FA5" w:rsidP="00B82F5B">
      <w:pPr>
        <w:widowControl w:val="0"/>
        <w:autoSpaceDE w:val="0"/>
        <w:autoSpaceDN w:val="0"/>
        <w:spacing w:after="0" w:line="240" w:lineRule="auto"/>
        <w:ind w:left="5954"/>
        <w:jc w:val="center"/>
        <w:rPr>
          <w:rFonts w:ascii="Times New Roman" w:hAnsi="Times New Roman"/>
          <w:sz w:val="24"/>
          <w:szCs w:val="24"/>
        </w:rPr>
      </w:pPr>
    </w:p>
    <w:p w14:paraId="64224B5F" w14:textId="13F746D3"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 xml:space="preserve">___________  </w:t>
      </w:r>
      <w:r w:rsidR="008D6FA5">
        <w:rPr>
          <w:rFonts w:ascii="Times New Roman" w:hAnsi="Times New Roman"/>
          <w:sz w:val="24"/>
          <w:szCs w:val="24"/>
        </w:rPr>
        <w:t>И.А. Якимов</w:t>
      </w:r>
    </w:p>
    <w:p w14:paraId="12B277BF" w14:textId="5CC1A6C2" w:rsidR="00B82F5B" w:rsidRPr="008D6FA5" w:rsidRDefault="00B82F5B" w:rsidP="00B82F5B">
      <w:pPr>
        <w:widowControl w:val="0"/>
        <w:autoSpaceDE w:val="0"/>
        <w:autoSpaceDN w:val="0"/>
        <w:spacing w:after="0" w:line="240" w:lineRule="auto"/>
        <w:ind w:left="5954"/>
        <w:jc w:val="center"/>
        <w:rPr>
          <w:rFonts w:ascii="Times New Roman" w:hAnsi="Times New Roman"/>
          <w:sz w:val="16"/>
          <w:szCs w:val="16"/>
        </w:rPr>
      </w:pPr>
      <w:r w:rsidRPr="008D6FA5">
        <w:rPr>
          <w:rFonts w:ascii="Times New Roman" w:hAnsi="Times New Roman"/>
          <w:sz w:val="16"/>
          <w:szCs w:val="16"/>
        </w:rPr>
        <w:t>подпись       </w:t>
      </w:r>
      <w:r w:rsidR="008D6FA5">
        <w:rPr>
          <w:rFonts w:ascii="Times New Roman" w:hAnsi="Times New Roman"/>
          <w:sz w:val="16"/>
          <w:szCs w:val="16"/>
        </w:rPr>
        <w:t xml:space="preserve">     </w:t>
      </w:r>
      <w:r w:rsidRPr="008D6FA5">
        <w:rPr>
          <w:rFonts w:ascii="Times New Roman" w:hAnsi="Times New Roman"/>
          <w:sz w:val="16"/>
          <w:szCs w:val="16"/>
        </w:rPr>
        <w:t>  </w:t>
      </w:r>
    </w:p>
    <w:p w14:paraId="63A89401" w14:textId="77777777" w:rsidR="00B82F5B" w:rsidRPr="00544F77" w:rsidRDefault="00B82F5B" w:rsidP="00B82F5B">
      <w:pPr>
        <w:widowControl w:val="0"/>
        <w:autoSpaceDE w:val="0"/>
        <w:autoSpaceDN w:val="0"/>
        <w:spacing w:after="0" w:line="240" w:lineRule="auto"/>
        <w:ind w:left="5954"/>
        <w:contextualSpacing/>
        <w:jc w:val="center"/>
        <w:rPr>
          <w:rFonts w:ascii="Times New Roman" w:hAnsi="Times New Roman"/>
          <w:sz w:val="24"/>
          <w:szCs w:val="24"/>
          <w:lang w:eastAsia="ru-RU"/>
        </w:rPr>
      </w:pPr>
    </w:p>
    <w:p w14:paraId="5542DE5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 ____________ 20__ г.</w:t>
      </w:r>
    </w:p>
    <w:p w14:paraId="0159036F" w14:textId="77777777" w:rsidR="00B82F5B" w:rsidRPr="00544F77" w:rsidRDefault="00B82F5B" w:rsidP="00B82F5B">
      <w:pPr>
        <w:widowControl w:val="0"/>
        <w:autoSpaceDE w:val="0"/>
        <w:autoSpaceDN w:val="0"/>
        <w:spacing w:after="0" w:line="240" w:lineRule="auto"/>
        <w:contextualSpacing/>
        <w:jc w:val="right"/>
        <w:rPr>
          <w:rFonts w:ascii="Times New Roman" w:hAnsi="Times New Roman"/>
          <w:sz w:val="28"/>
          <w:szCs w:val="28"/>
          <w:lang w:eastAsia="ru-RU"/>
        </w:rPr>
      </w:pPr>
    </w:p>
    <w:p w14:paraId="4EE5598B"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FA90762"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608A4EF0" w14:textId="58CA3C87" w:rsidR="00B82F5B" w:rsidRPr="0058358B" w:rsidRDefault="00B82F5B" w:rsidP="00B82F5B">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Pr="0058358B">
        <w:rPr>
          <w:rFonts w:ascii="Times New Roman" w:hAnsi="Times New Roman"/>
          <w:sz w:val="28"/>
          <w:szCs w:val="24"/>
          <w:lang w:eastAsia="ru-RU"/>
        </w:rPr>
        <w:t xml:space="preserve">на поставку и монтаж модульного отделения почтовой связи </w:t>
      </w:r>
      <w:r w:rsidR="008D6FA5">
        <w:rPr>
          <w:rFonts w:ascii="Times New Roman" w:hAnsi="Times New Roman"/>
          <w:sz w:val="28"/>
          <w:szCs w:val="24"/>
          <w:lang w:eastAsia="ru-RU"/>
        </w:rPr>
        <w:t>35</w:t>
      </w:r>
      <w:r w:rsidR="00D36714">
        <w:rPr>
          <w:rFonts w:ascii="Times New Roman" w:hAnsi="Times New Roman"/>
          <w:sz w:val="28"/>
          <w:szCs w:val="24"/>
          <w:lang w:eastAsia="ru-RU"/>
        </w:rPr>
        <w:t>7</w:t>
      </w:r>
      <w:r w:rsidR="00557945">
        <w:rPr>
          <w:rFonts w:ascii="Times New Roman" w:hAnsi="Times New Roman"/>
          <w:sz w:val="28"/>
          <w:szCs w:val="24"/>
          <w:lang w:eastAsia="ru-RU"/>
        </w:rPr>
        <w:t>014</w:t>
      </w:r>
    </w:p>
    <w:p w14:paraId="35033FD4" w14:textId="7AA39319" w:rsidR="00B82F5B" w:rsidRPr="008A4209" w:rsidRDefault="00B82F5B" w:rsidP="00B82F5B">
      <w:pPr>
        <w:spacing w:after="0"/>
        <w:jc w:val="center"/>
        <w:rPr>
          <w:rFonts w:ascii="Times New Roman" w:hAnsi="Times New Roman"/>
          <w:sz w:val="28"/>
          <w:szCs w:val="24"/>
          <w:lang w:eastAsia="ru-RU"/>
        </w:rPr>
      </w:pPr>
      <w:r w:rsidRPr="0058358B">
        <w:rPr>
          <w:rFonts w:ascii="Times New Roman" w:hAnsi="Times New Roman"/>
          <w:sz w:val="28"/>
          <w:szCs w:val="24"/>
          <w:lang w:eastAsia="ru-RU"/>
        </w:rPr>
        <w:t xml:space="preserve">площадью </w:t>
      </w:r>
      <w:r w:rsidR="008D6FA5">
        <w:rPr>
          <w:rFonts w:ascii="Times New Roman" w:hAnsi="Times New Roman"/>
          <w:sz w:val="28"/>
          <w:szCs w:val="24"/>
          <w:lang w:eastAsia="ru-RU"/>
        </w:rPr>
        <w:t>25,</w:t>
      </w:r>
      <w:r w:rsidR="00D36714">
        <w:rPr>
          <w:rFonts w:ascii="Times New Roman" w:hAnsi="Times New Roman"/>
          <w:sz w:val="28"/>
          <w:szCs w:val="24"/>
          <w:lang w:eastAsia="ru-RU"/>
        </w:rPr>
        <w:t>4</w:t>
      </w:r>
      <w:r w:rsidRPr="0058358B">
        <w:rPr>
          <w:rFonts w:ascii="Times New Roman" w:hAnsi="Times New Roman"/>
          <w:sz w:val="28"/>
          <w:szCs w:val="24"/>
          <w:lang w:eastAsia="ru-RU"/>
        </w:rPr>
        <w:t xml:space="preserve"> кв. м, </w:t>
      </w:r>
      <w:r w:rsidRPr="0058358B">
        <w:rPr>
          <w:rFonts w:ascii="Times New Roman" w:hAnsi="Times New Roman"/>
          <w:sz w:val="28"/>
          <w:szCs w:val="28"/>
          <w:lang w:eastAsia="ru-RU"/>
        </w:rPr>
        <w:t xml:space="preserve">изготовленного из </w:t>
      </w:r>
      <w:r w:rsidR="008D6FA5">
        <w:rPr>
          <w:rFonts w:ascii="Times New Roman" w:hAnsi="Times New Roman"/>
          <w:sz w:val="28"/>
          <w:szCs w:val="28"/>
          <w:lang w:eastAsia="ru-RU"/>
        </w:rPr>
        <w:t>двух</w:t>
      </w:r>
      <w:r w:rsidRPr="0058358B">
        <w:rPr>
          <w:rFonts w:ascii="Times New Roman" w:hAnsi="Times New Roman"/>
          <w:sz w:val="28"/>
          <w:szCs w:val="28"/>
          <w:lang w:eastAsia="ru-RU"/>
        </w:rPr>
        <w:t xml:space="preserve"> блок-модулей</w:t>
      </w:r>
      <w:r w:rsidRPr="0058358B" w:rsidDel="00D27124">
        <w:rPr>
          <w:rFonts w:ascii="Times New Roman" w:hAnsi="Times New Roman"/>
          <w:sz w:val="28"/>
          <w:szCs w:val="28"/>
          <w:lang w:eastAsia="ru-RU"/>
        </w:rPr>
        <w:t xml:space="preserve"> </w:t>
      </w:r>
      <w:r w:rsidRPr="00ED673A">
        <w:rPr>
          <w:rFonts w:ascii="Times New Roman" w:hAnsi="Times New Roman"/>
          <w:sz w:val="28"/>
          <w:szCs w:val="24"/>
          <w:lang w:eastAsia="ru-RU"/>
        </w:rPr>
        <w:t>по</w:t>
      </w:r>
      <w:r w:rsidRPr="00085CE6">
        <w:rPr>
          <w:rFonts w:ascii="Times New Roman" w:hAnsi="Times New Roman"/>
          <w:i/>
          <w:sz w:val="28"/>
          <w:szCs w:val="24"/>
          <w:lang w:eastAsia="ru-RU"/>
        </w:rPr>
        <w:t xml:space="preserve"> </w:t>
      </w:r>
      <w:r w:rsidR="008D6FA5" w:rsidRPr="008D6FA5">
        <w:rPr>
          <w:rFonts w:ascii="Times New Roman" w:hAnsi="Times New Roman"/>
          <w:sz w:val="28"/>
          <w:szCs w:val="28"/>
          <w:lang w:eastAsia="ru-RU"/>
        </w:rPr>
        <w:t xml:space="preserve"> технологии из металлических быстровозводимых конструкций</w:t>
      </w:r>
      <w:r w:rsidRPr="0058358B">
        <w:rPr>
          <w:rFonts w:ascii="Times New Roman" w:hAnsi="Times New Roman"/>
          <w:sz w:val="28"/>
          <w:szCs w:val="24"/>
          <w:lang w:eastAsia="ru-RU"/>
        </w:rPr>
        <w:t>,</w:t>
      </w:r>
      <w:r w:rsidRPr="008A4209">
        <w:rPr>
          <w:rFonts w:ascii="Times New Roman" w:hAnsi="Times New Roman"/>
          <w:sz w:val="28"/>
          <w:szCs w:val="24"/>
          <w:lang w:eastAsia="ru-RU"/>
        </w:rPr>
        <w:t xml:space="preserve"> </w:t>
      </w:r>
    </w:p>
    <w:p w14:paraId="58B47E68" w14:textId="6BCE575B" w:rsidR="00B82F5B" w:rsidRPr="00022BDD" w:rsidRDefault="00B82F5B" w:rsidP="00B82F5B">
      <w:pPr>
        <w:spacing w:after="0"/>
        <w:jc w:val="center"/>
        <w:rPr>
          <w:rFonts w:ascii="Times New Roman" w:hAnsi="Times New Roman"/>
          <w:sz w:val="28"/>
          <w:szCs w:val="28"/>
          <w:lang w:eastAsia="ru-RU"/>
        </w:rPr>
      </w:pPr>
      <w:r w:rsidRPr="008A4209">
        <w:rPr>
          <w:rFonts w:ascii="Times New Roman" w:hAnsi="Times New Roman"/>
          <w:sz w:val="28"/>
          <w:szCs w:val="24"/>
          <w:lang w:eastAsia="ru-RU"/>
        </w:rPr>
        <w:t xml:space="preserve">для нужд </w:t>
      </w:r>
      <w:r w:rsidRPr="008A4209">
        <w:rPr>
          <w:rFonts w:ascii="Times New Roman" w:hAnsi="Times New Roman"/>
          <w:sz w:val="28"/>
          <w:szCs w:val="28"/>
          <w:lang w:eastAsia="ru-RU"/>
        </w:rPr>
        <w:t xml:space="preserve">УФПС </w:t>
      </w:r>
      <w:r w:rsidR="008D6FA5">
        <w:rPr>
          <w:rFonts w:ascii="Times New Roman" w:hAnsi="Times New Roman"/>
          <w:sz w:val="28"/>
          <w:szCs w:val="28"/>
          <w:lang w:eastAsia="ru-RU"/>
        </w:rPr>
        <w:t>Ставропольского края</w:t>
      </w:r>
      <w:r w:rsidRPr="008A4209">
        <w:rPr>
          <w:rFonts w:ascii="Times New Roman" w:hAnsi="Times New Roman"/>
          <w:i/>
          <w:sz w:val="28"/>
          <w:szCs w:val="28"/>
          <w:lang w:eastAsia="ru-RU"/>
        </w:rPr>
        <w:t xml:space="preserve"> </w:t>
      </w:r>
      <w:r w:rsidRPr="008A4209">
        <w:rPr>
          <w:rFonts w:ascii="Times New Roman" w:hAnsi="Times New Roman"/>
          <w:sz w:val="28"/>
          <w:szCs w:val="28"/>
          <w:lang w:eastAsia="ru-RU"/>
        </w:rPr>
        <w:t>АО «Почта России»</w:t>
      </w:r>
    </w:p>
    <w:p w14:paraId="1F62462F"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i/>
          <w:sz w:val="28"/>
          <w:szCs w:val="28"/>
          <w:lang w:eastAsia="ru-RU"/>
        </w:rPr>
      </w:pP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758606BD"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1BD7061" w14:textId="11BFD255"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F4B7F6" w14:textId="1E02F0F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1E3040D" w14:textId="2D1F67A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8D7B2A8" w14:textId="2540896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7E36632" w14:textId="63E43D50"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6110632" w14:textId="77777777"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648FEFE" w14:textId="296B279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ED9E8F4" w14:textId="3D2E8168"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C2755B0" w14:textId="7777777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65E534" w14:textId="6AA00DC7" w:rsidR="00B82F5B" w:rsidRPr="00544F77" w:rsidRDefault="008D6FA5" w:rsidP="00B82F5B">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Ставрополь</w:t>
      </w:r>
      <w:r w:rsidR="00B82F5B" w:rsidRPr="00544F77">
        <w:rPr>
          <w:rFonts w:ascii="Times New Roman" w:hAnsi="Times New Roman"/>
          <w:sz w:val="28"/>
          <w:szCs w:val="28"/>
        </w:rPr>
        <w:t>, 20</w:t>
      </w:r>
      <w:r>
        <w:rPr>
          <w:rFonts w:ascii="Times New Roman" w:hAnsi="Times New Roman"/>
          <w:sz w:val="28"/>
          <w:szCs w:val="28"/>
        </w:rPr>
        <w:t>26</w:t>
      </w:r>
    </w:p>
    <w:p w14:paraId="0E16A93A" w14:textId="5FA0C1F5"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 xml:space="preserve">ПЕРЕЧЕНЬ </w:t>
      </w:r>
      <w:r w:rsidRPr="000426DF">
        <w:rPr>
          <w:rFonts w:ascii="Times New Roman" w:hAnsi="Times New Roman"/>
          <w:b/>
          <w:sz w:val="28"/>
          <w:szCs w:val="28"/>
          <w:lang w:eastAsia="ru-RU"/>
        </w:rPr>
        <w:t>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8D6FA5">
        <w:trPr>
          <w:tblHeader/>
        </w:trPr>
        <w:tc>
          <w:tcPr>
            <w:tcW w:w="388" w:type="pct"/>
            <w:shd w:val="clear" w:color="auto" w:fill="auto"/>
            <w:vAlign w:val="center"/>
            <w:hideMark/>
          </w:tcPr>
          <w:p w14:paraId="1666C56E"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8D6FA5">
        <w:tc>
          <w:tcPr>
            <w:tcW w:w="388" w:type="pct"/>
            <w:shd w:val="clear" w:color="auto" w:fill="auto"/>
            <w:vAlign w:val="center"/>
          </w:tcPr>
          <w:p w14:paraId="704DA870"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8D6FA5">
        <w:tc>
          <w:tcPr>
            <w:tcW w:w="388" w:type="pct"/>
            <w:shd w:val="clear" w:color="auto" w:fill="auto"/>
            <w:vAlign w:val="center"/>
          </w:tcPr>
          <w:p w14:paraId="078A162B"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8D6FA5">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B82F5B" w:rsidRPr="007B3CE9" w14:paraId="73B8D483" w14:textId="77777777" w:rsidTr="008D6FA5">
        <w:tc>
          <w:tcPr>
            <w:tcW w:w="388" w:type="pct"/>
            <w:shd w:val="clear" w:color="auto" w:fill="auto"/>
            <w:vAlign w:val="center"/>
          </w:tcPr>
          <w:p w14:paraId="4557868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8D6FA5">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8D6FA5">
        <w:tc>
          <w:tcPr>
            <w:tcW w:w="388" w:type="pct"/>
            <w:shd w:val="clear" w:color="auto" w:fill="auto"/>
            <w:vAlign w:val="center"/>
          </w:tcPr>
          <w:p w14:paraId="14BD9E14"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8D6FA5">
        <w:tc>
          <w:tcPr>
            <w:tcW w:w="388" w:type="pct"/>
            <w:shd w:val="clear" w:color="auto" w:fill="auto"/>
            <w:vAlign w:val="center"/>
          </w:tcPr>
          <w:p w14:paraId="5906AF7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8D6FA5">
        <w:tc>
          <w:tcPr>
            <w:tcW w:w="388" w:type="pct"/>
            <w:shd w:val="clear" w:color="auto" w:fill="auto"/>
            <w:vAlign w:val="center"/>
          </w:tcPr>
          <w:p w14:paraId="290C3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8D6FA5">
        <w:tc>
          <w:tcPr>
            <w:tcW w:w="388" w:type="pct"/>
            <w:shd w:val="clear" w:color="auto" w:fill="auto"/>
            <w:vAlign w:val="center"/>
          </w:tcPr>
          <w:p w14:paraId="0552B5B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8D6FA5">
        <w:tc>
          <w:tcPr>
            <w:tcW w:w="388" w:type="pct"/>
            <w:shd w:val="clear" w:color="auto" w:fill="auto"/>
            <w:vAlign w:val="center"/>
          </w:tcPr>
          <w:p w14:paraId="37ACB11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8D6FA5">
        <w:tc>
          <w:tcPr>
            <w:tcW w:w="388" w:type="pct"/>
            <w:shd w:val="clear" w:color="auto" w:fill="auto"/>
            <w:vAlign w:val="center"/>
          </w:tcPr>
          <w:p w14:paraId="0A0B047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8D6FA5">
        <w:tc>
          <w:tcPr>
            <w:tcW w:w="388" w:type="pct"/>
            <w:shd w:val="clear" w:color="auto" w:fill="auto"/>
            <w:vAlign w:val="center"/>
          </w:tcPr>
          <w:p w14:paraId="622EC62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8D6FA5">
        <w:tc>
          <w:tcPr>
            <w:tcW w:w="388" w:type="pct"/>
            <w:shd w:val="clear" w:color="auto" w:fill="auto"/>
            <w:vAlign w:val="center"/>
          </w:tcPr>
          <w:p w14:paraId="4470135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8D6FA5">
        <w:tc>
          <w:tcPr>
            <w:tcW w:w="388" w:type="pct"/>
            <w:shd w:val="clear" w:color="auto" w:fill="auto"/>
            <w:vAlign w:val="center"/>
          </w:tcPr>
          <w:p w14:paraId="569C51B5"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B82F5B" w:rsidRPr="007B3CE9" w14:paraId="028E49FB" w14:textId="77777777" w:rsidTr="008D6FA5">
        <w:tc>
          <w:tcPr>
            <w:tcW w:w="388" w:type="pct"/>
            <w:shd w:val="clear" w:color="auto" w:fill="auto"/>
            <w:vAlign w:val="center"/>
          </w:tcPr>
          <w:p w14:paraId="411B858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B82F5B" w:rsidRPr="007B3CE9" w14:paraId="4F3DF3BD" w14:textId="77777777" w:rsidTr="008D6FA5">
        <w:tc>
          <w:tcPr>
            <w:tcW w:w="388" w:type="pct"/>
            <w:shd w:val="clear" w:color="auto" w:fill="auto"/>
            <w:vAlign w:val="center"/>
          </w:tcPr>
          <w:p w14:paraId="27B8E5B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8D6FA5">
        <w:tc>
          <w:tcPr>
            <w:tcW w:w="388" w:type="pct"/>
            <w:shd w:val="clear" w:color="auto" w:fill="auto"/>
            <w:vAlign w:val="center"/>
          </w:tcPr>
          <w:p w14:paraId="16BC81D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8D6FA5">
        <w:tc>
          <w:tcPr>
            <w:tcW w:w="388" w:type="pct"/>
            <w:shd w:val="clear" w:color="auto" w:fill="auto"/>
            <w:vAlign w:val="center"/>
          </w:tcPr>
          <w:p w14:paraId="24A7C9AE"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8D6FA5">
        <w:tc>
          <w:tcPr>
            <w:tcW w:w="388" w:type="pct"/>
            <w:shd w:val="clear" w:color="auto" w:fill="auto"/>
            <w:vAlign w:val="center"/>
          </w:tcPr>
          <w:p w14:paraId="10D2DB5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8D6FA5">
        <w:tc>
          <w:tcPr>
            <w:tcW w:w="388" w:type="pct"/>
            <w:shd w:val="clear" w:color="auto" w:fill="auto"/>
            <w:vAlign w:val="center"/>
          </w:tcPr>
          <w:p w14:paraId="3323C2D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8D6FA5">
        <w:tc>
          <w:tcPr>
            <w:tcW w:w="388" w:type="pct"/>
            <w:shd w:val="clear" w:color="auto" w:fill="auto"/>
            <w:vAlign w:val="center"/>
          </w:tcPr>
          <w:p w14:paraId="228C161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8D6FA5">
        <w:tc>
          <w:tcPr>
            <w:tcW w:w="388" w:type="pct"/>
            <w:shd w:val="clear" w:color="auto" w:fill="auto"/>
            <w:vAlign w:val="center"/>
          </w:tcPr>
          <w:p w14:paraId="1D6BDD9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8D6FA5">
        <w:tc>
          <w:tcPr>
            <w:tcW w:w="388" w:type="pct"/>
            <w:shd w:val="clear" w:color="auto" w:fill="auto"/>
            <w:vAlign w:val="center"/>
          </w:tcPr>
          <w:p w14:paraId="49F8D2A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8D6FA5">
        <w:tc>
          <w:tcPr>
            <w:tcW w:w="388" w:type="pct"/>
            <w:shd w:val="clear" w:color="auto" w:fill="auto"/>
            <w:vAlign w:val="center"/>
          </w:tcPr>
          <w:p w14:paraId="7D6684A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8D6FA5">
        <w:tc>
          <w:tcPr>
            <w:tcW w:w="388" w:type="pct"/>
            <w:shd w:val="clear" w:color="auto" w:fill="auto"/>
            <w:vAlign w:val="center"/>
          </w:tcPr>
          <w:p w14:paraId="0FEF302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8D6FA5">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B82F5B" w:rsidRPr="007B3CE9" w14:paraId="26A22D88" w14:textId="77777777" w:rsidTr="008D6FA5">
        <w:tc>
          <w:tcPr>
            <w:tcW w:w="388" w:type="pct"/>
            <w:shd w:val="clear" w:color="auto" w:fill="auto"/>
            <w:vAlign w:val="center"/>
          </w:tcPr>
          <w:p w14:paraId="18DB04A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8D6FA5">
        <w:tc>
          <w:tcPr>
            <w:tcW w:w="388" w:type="pct"/>
            <w:shd w:val="clear" w:color="auto" w:fill="auto"/>
            <w:vAlign w:val="center"/>
          </w:tcPr>
          <w:p w14:paraId="36B9927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8D6FA5">
        <w:tc>
          <w:tcPr>
            <w:tcW w:w="388" w:type="pct"/>
            <w:shd w:val="clear" w:color="auto" w:fill="auto"/>
            <w:vAlign w:val="center"/>
          </w:tcPr>
          <w:p w14:paraId="68C77E4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8D6FA5">
        <w:tc>
          <w:tcPr>
            <w:tcW w:w="388" w:type="pct"/>
            <w:shd w:val="clear" w:color="auto" w:fill="auto"/>
            <w:vAlign w:val="center"/>
          </w:tcPr>
          <w:p w14:paraId="50079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8D6FA5">
        <w:tc>
          <w:tcPr>
            <w:tcW w:w="388" w:type="pct"/>
            <w:shd w:val="clear" w:color="auto" w:fill="auto"/>
            <w:vAlign w:val="center"/>
          </w:tcPr>
          <w:p w14:paraId="71A6ED39"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8D6FA5">
        <w:tc>
          <w:tcPr>
            <w:tcW w:w="388" w:type="pct"/>
            <w:shd w:val="clear" w:color="auto" w:fill="auto"/>
            <w:vAlign w:val="center"/>
          </w:tcPr>
          <w:p w14:paraId="40BE863C"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8D6FA5">
        <w:tc>
          <w:tcPr>
            <w:tcW w:w="388" w:type="pct"/>
            <w:shd w:val="clear" w:color="auto" w:fill="auto"/>
            <w:vAlign w:val="center"/>
          </w:tcPr>
          <w:p w14:paraId="58CEDC5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8D6FA5">
        <w:tc>
          <w:tcPr>
            <w:tcW w:w="388" w:type="pct"/>
            <w:shd w:val="clear" w:color="auto" w:fill="auto"/>
            <w:vAlign w:val="center"/>
          </w:tcPr>
          <w:p w14:paraId="4F9DF515"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8D6FA5">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8D6FA5">
        <w:trPr>
          <w:trHeight w:val="813"/>
        </w:trPr>
        <w:tc>
          <w:tcPr>
            <w:tcW w:w="388" w:type="pct"/>
            <w:shd w:val="clear" w:color="auto" w:fill="auto"/>
            <w:vAlign w:val="center"/>
          </w:tcPr>
          <w:p w14:paraId="52B14663"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8D6FA5">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8D6FA5">
        <w:tc>
          <w:tcPr>
            <w:tcW w:w="388" w:type="pct"/>
            <w:shd w:val="clear" w:color="auto" w:fill="auto"/>
            <w:vAlign w:val="center"/>
          </w:tcPr>
          <w:p w14:paraId="12A6B77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8D6FA5">
        <w:trPr>
          <w:trHeight w:val="54"/>
        </w:trPr>
        <w:tc>
          <w:tcPr>
            <w:tcW w:w="388" w:type="pct"/>
            <w:shd w:val="clear" w:color="auto" w:fill="auto"/>
            <w:vAlign w:val="center"/>
          </w:tcPr>
          <w:p w14:paraId="181DFE8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8D6FA5">
        <w:tc>
          <w:tcPr>
            <w:tcW w:w="388" w:type="pct"/>
            <w:shd w:val="clear" w:color="auto" w:fill="auto"/>
            <w:vAlign w:val="center"/>
          </w:tcPr>
          <w:p w14:paraId="5AF52B1D"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8D6FA5">
        <w:tc>
          <w:tcPr>
            <w:tcW w:w="388" w:type="pct"/>
            <w:shd w:val="clear" w:color="auto" w:fill="auto"/>
            <w:vAlign w:val="center"/>
          </w:tcPr>
          <w:p w14:paraId="3697238C"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8D6FA5">
        <w:tc>
          <w:tcPr>
            <w:tcW w:w="388" w:type="pct"/>
            <w:shd w:val="clear" w:color="auto" w:fill="auto"/>
            <w:vAlign w:val="center"/>
          </w:tcPr>
          <w:p w14:paraId="61CA60B2"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8D6FA5">
        <w:tc>
          <w:tcPr>
            <w:tcW w:w="388" w:type="pct"/>
            <w:shd w:val="clear" w:color="auto" w:fill="auto"/>
            <w:vAlign w:val="center"/>
          </w:tcPr>
          <w:p w14:paraId="0A8DEE3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8D6FA5">
        <w:tc>
          <w:tcPr>
            <w:tcW w:w="388" w:type="pct"/>
            <w:shd w:val="clear" w:color="auto" w:fill="auto"/>
            <w:vAlign w:val="center"/>
          </w:tcPr>
          <w:p w14:paraId="50AFE53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8D6FA5">
        <w:tc>
          <w:tcPr>
            <w:tcW w:w="388" w:type="pct"/>
            <w:shd w:val="clear" w:color="auto" w:fill="auto"/>
            <w:vAlign w:val="center"/>
          </w:tcPr>
          <w:p w14:paraId="3753F71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7777777" w:rsidR="00B82F5B" w:rsidRPr="008A4209"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6E4EBB86" w14:textId="5DA8640B" w:rsidR="008D6FA5" w:rsidRPr="00856265" w:rsidRDefault="00B82F5B" w:rsidP="00856265">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856265">
        <w:rPr>
          <w:rFonts w:ascii="Times New Roman" w:hAnsi="Times New Roman"/>
          <w:b/>
          <w:sz w:val="28"/>
          <w:szCs w:val="28"/>
          <w:lang w:eastAsia="ru-RU"/>
        </w:rPr>
        <w:t>Предмет закупки:</w:t>
      </w:r>
      <w:r w:rsidRPr="00856265">
        <w:rPr>
          <w:rFonts w:ascii="Times New Roman" w:hAnsi="Times New Roman"/>
          <w:sz w:val="28"/>
          <w:szCs w:val="28"/>
          <w:lang w:eastAsia="ru-RU"/>
        </w:rPr>
        <w:t xml:space="preserve"> </w:t>
      </w:r>
      <w:r w:rsidR="008D6FA5" w:rsidRPr="00856265">
        <w:rPr>
          <w:rFonts w:ascii="Times New Roman" w:hAnsi="Times New Roman"/>
          <w:sz w:val="28"/>
          <w:szCs w:val="28"/>
          <w:lang w:eastAsia="ru-RU"/>
        </w:rPr>
        <w:t>поставк</w:t>
      </w:r>
      <w:r w:rsidR="00856265" w:rsidRPr="00856265">
        <w:rPr>
          <w:rFonts w:ascii="Times New Roman" w:hAnsi="Times New Roman"/>
          <w:sz w:val="28"/>
          <w:szCs w:val="28"/>
          <w:lang w:eastAsia="ru-RU"/>
        </w:rPr>
        <w:t>а</w:t>
      </w:r>
      <w:r w:rsidR="008D6FA5" w:rsidRPr="00856265">
        <w:rPr>
          <w:rFonts w:ascii="Times New Roman" w:hAnsi="Times New Roman"/>
          <w:sz w:val="28"/>
          <w:szCs w:val="28"/>
          <w:lang w:eastAsia="ru-RU"/>
        </w:rPr>
        <w:t xml:space="preserve"> и монтаж модульного отделения почтовой связи 35</w:t>
      </w:r>
      <w:r w:rsidR="00D36714">
        <w:rPr>
          <w:rFonts w:ascii="Times New Roman" w:hAnsi="Times New Roman"/>
          <w:sz w:val="28"/>
          <w:szCs w:val="28"/>
          <w:lang w:eastAsia="ru-RU"/>
        </w:rPr>
        <w:t>7</w:t>
      </w:r>
      <w:r w:rsidR="00557945">
        <w:rPr>
          <w:rFonts w:ascii="Times New Roman" w:hAnsi="Times New Roman"/>
          <w:sz w:val="28"/>
          <w:szCs w:val="28"/>
          <w:lang w:eastAsia="ru-RU"/>
        </w:rPr>
        <w:t>014</w:t>
      </w:r>
      <w:r w:rsidR="00856265" w:rsidRPr="00856265">
        <w:rPr>
          <w:rFonts w:ascii="Times New Roman" w:hAnsi="Times New Roman"/>
          <w:sz w:val="28"/>
          <w:szCs w:val="28"/>
          <w:lang w:eastAsia="ru-RU"/>
        </w:rPr>
        <w:t xml:space="preserve"> </w:t>
      </w:r>
      <w:r w:rsidR="008D6FA5" w:rsidRPr="00856265">
        <w:rPr>
          <w:rFonts w:ascii="Times New Roman" w:hAnsi="Times New Roman"/>
          <w:sz w:val="28"/>
          <w:szCs w:val="28"/>
          <w:lang w:eastAsia="ru-RU"/>
        </w:rPr>
        <w:t>площадью 25,</w:t>
      </w:r>
      <w:r w:rsidR="00D36714">
        <w:rPr>
          <w:rFonts w:ascii="Times New Roman" w:hAnsi="Times New Roman"/>
          <w:sz w:val="28"/>
          <w:szCs w:val="28"/>
          <w:lang w:eastAsia="ru-RU"/>
        </w:rPr>
        <w:t>4</w:t>
      </w:r>
      <w:r w:rsidR="008D6FA5" w:rsidRPr="00856265">
        <w:rPr>
          <w:rFonts w:ascii="Times New Roman" w:hAnsi="Times New Roman"/>
          <w:sz w:val="28"/>
          <w:szCs w:val="28"/>
          <w:lang w:eastAsia="ru-RU"/>
        </w:rPr>
        <w:t xml:space="preserve"> кв. м, изготовленного из двух блок-модулей по  технологии из металлических быстровозводимых конструкций, </w:t>
      </w:r>
    </w:p>
    <w:p w14:paraId="5D7D0860" w14:textId="2E4FFEFE" w:rsidR="008D6FA5" w:rsidRPr="008D6FA5" w:rsidRDefault="008D6FA5" w:rsidP="00856265">
      <w:pPr>
        <w:widowControl w:val="0"/>
        <w:tabs>
          <w:tab w:val="left" w:pos="567"/>
          <w:tab w:val="left" w:pos="1276"/>
        </w:tabs>
        <w:autoSpaceDE w:val="0"/>
        <w:autoSpaceDN w:val="0"/>
        <w:adjustRightInd w:val="0"/>
        <w:spacing w:after="0" w:line="240" w:lineRule="auto"/>
        <w:jc w:val="both"/>
        <w:rPr>
          <w:rFonts w:ascii="Times New Roman" w:hAnsi="Times New Roman"/>
          <w:sz w:val="28"/>
          <w:szCs w:val="28"/>
          <w:lang w:eastAsia="ru-RU"/>
        </w:rPr>
      </w:pPr>
      <w:r w:rsidRPr="008D6FA5">
        <w:rPr>
          <w:rFonts w:ascii="Times New Roman" w:hAnsi="Times New Roman"/>
          <w:sz w:val="28"/>
          <w:szCs w:val="28"/>
          <w:lang w:eastAsia="ru-RU"/>
        </w:rPr>
        <w:t>для нужд УФПС Ставропольского края АО «Почта России»</w:t>
      </w:r>
      <w:r w:rsidR="00856265">
        <w:rPr>
          <w:rFonts w:ascii="Times New Roman" w:hAnsi="Times New Roman"/>
          <w:sz w:val="28"/>
          <w:szCs w:val="28"/>
          <w:lang w:eastAsia="ru-RU"/>
        </w:rPr>
        <w:t>.</w:t>
      </w:r>
    </w:p>
    <w:p w14:paraId="20BCAAA7" w14:textId="0413F662"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856265">
        <w:rPr>
          <w:rFonts w:ascii="Times New Roman" w:hAnsi="Times New Roman"/>
          <w:sz w:val="28"/>
          <w:szCs w:val="28"/>
          <w:lang w:eastAsia="ru-RU"/>
        </w:rPr>
        <w:t>.</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7BC96890" w14:textId="5D71B911" w:rsidR="00B82F5B" w:rsidRPr="0058358B"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работы по на</w:t>
      </w:r>
      <w:r w:rsidRPr="007E502D">
        <w:rPr>
          <w:rFonts w:ascii="Times New Roman" w:eastAsia="Arial Unicode MS" w:hAnsi="Times New Roman"/>
          <w:iCs/>
          <w:snapToGrid w:val="0"/>
          <w:sz w:val="28"/>
          <w:szCs w:val="28"/>
          <w:lang w:eastAsia="ru-RU"/>
        </w:rPr>
        <w:t>ружному оформлению МОПС</w:t>
      </w:r>
      <w:r w:rsidR="000426DF" w:rsidRPr="007E502D">
        <w:rPr>
          <w:rFonts w:ascii="Times New Roman" w:eastAsia="Arial Unicode MS" w:hAnsi="Times New Roman"/>
          <w:iCs/>
          <w:snapToGrid w:val="0"/>
          <w:sz w:val="28"/>
          <w:szCs w:val="28"/>
          <w:lang w:eastAsia="ru-RU"/>
        </w:rPr>
        <w:t>;</w:t>
      </w:r>
    </w:p>
    <w:p w14:paraId="78BD69D9" w14:textId="4991B25D"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w:t>
      </w:r>
      <w:r w:rsidRPr="000426DF">
        <w:rPr>
          <w:rFonts w:ascii="Times New Roman" w:eastAsia="Arial Unicode MS" w:hAnsi="Times New Roman"/>
          <w:iCs/>
          <w:snapToGrid w:val="0"/>
          <w:sz w:val="28"/>
          <w:szCs w:val="28"/>
          <w:lang w:eastAsia="ru-RU"/>
        </w:rPr>
        <w:t>комплектации Товара, указанной в приложениях</w:t>
      </w:r>
      <w:r w:rsidRPr="000426DF">
        <w:rPr>
          <w:rFonts w:ascii="Times New Roman" w:eastAsia="Arial Unicode MS" w:hAnsi="Times New Roman"/>
          <w:iCs/>
          <w:snapToGrid w:val="0"/>
          <w:sz w:val="28"/>
          <w:szCs w:val="28"/>
          <w:lang w:eastAsia="ru-RU"/>
        </w:rPr>
        <w:br/>
        <w:t xml:space="preserve">№ 2, 3 к ТЗ, в том числе подключение к внешним сетям: </w:t>
      </w:r>
      <w:r w:rsidR="00856265" w:rsidRPr="000426DF">
        <w:rPr>
          <w:rFonts w:ascii="Times New Roman" w:eastAsia="Arial Unicode MS" w:hAnsi="Times New Roman"/>
          <w:iCs/>
          <w:snapToGrid w:val="0"/>
          <w:sz w:val="28"/>
          <w:szCs w:val="28"/>
          <w:lang w:eastAsia="ru-RU"/>
        </w:rPr>
        <w:t>электроснабжения</w:t>
      </w:r>
      <w:r w:rsidRPr="000426DF">
        <w:rPr>
          <w:rFonts w:ascii="Times New Roman" w:eastAsia="Arial Unicode MS" w:hAnsi="Times New Roman"/>
          <w:iCs/>
          <w:snapToGrid w:val="0"/>
          <w:sz w:val="28"/>
          <w:szCs w:val="28"/>
          <w:lang w:eastAsia="ru-RU"/>
        </w:rPr>
        <w:t>.</w:t>
      </w:r>
    </w:p>
    <w:p w14:paraId="1592AEAF"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37442500" w14:textId="77777777" w:rsidR="00B82F5B" w:rsidRPr="00544F77"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230E6C3D" w14:textId="1BE1AC95" w:rsidR="00B82F5B" w:rsidRPr="00335F13" w:rsidRDefault="00B82F5B"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856265">
        <w:t>двух</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w:t>
      </w:r>
      <w:r w:rsidRPr="008067A7">
        <w:rPr>
          <w:rFonts w:eastAsia="Arial Unicode MS"/>
        </w:rPr>
        <w:lastRenderedPageBreak/>
        <w:t>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07C2D09E" w14:textId="2380204D" w:rsidR="00B82F5B" w:rsidRPr="00E409CB" w:rsidRDefault="00B82F5B" w:rsidP="00B82F5B">
      <w:pPr>
        <w:pStyle w:val="af8"/>
        <w:widowControl w:val="0"/>
        <w:numPr>
          <w:ilvl w:val="0"/>
          <w:numId w:val="40"/>
        </w:numPr>
        <w:autoSpaceDE w:val="0"/>
        <w:autoSpaceDN w:val="0"/>
        <w:adjustRightInd w:val="0"/>
        <w:ind w:left="0" w:firstLine="709"/>
        <w:jc w:val="both"/>
      </w:pPr>
      <w:r w:rsidRPr="00E409CB">
        <w:t xml:space="preserve">Товар и выполнение монтажа Товара должны соответствовать требованиям следующих нормативных правовых актов, нормативных </w:t>
      </w:r>
      <w:r w:rsidRPr="00B15DB1">
        <w:t>документов:</w:t>
      </w:r>
    </w:p>
    <w:p w14:paraId="57C9FBBD" w14:textId="77777777" w:rsidR="00B82F5B" w:rsidRPr="00E409CB" w:rsidRDefault="00B82F5B" w:rsidP="00B82F5B">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ACB60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73A06E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8275D8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593BD1D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6ED2D9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3FB04E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3FF8B05E"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4292EFCC" w14:textId="6029163B"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lastRenderedPageBreak/>
        <w:t xml:space="preserve">и метрологии </w:t>
      </w:r>
      <w:r w:rsidRPr="00E409CB">
        <w:rPr>
          <w:rFonts w:ascii="Times New Roman" w:hAnsi="Times New Roman"/>
          <w:sz w:val="28"/>
          <w:szCs w:val="28"/>
          <w:lang w:eastAsia="ru-RU"/>
        </w:rPr>
        <w:t xml:space="preserve">от </w:t>
      </w:r>
      <w:r w:rsidR="00FD04B3" w:rsidRPr="00FD04B3">
        <w:rPr>
          <w:rFonts w:ascii="Times New Roman" w:hAnsi="Times New Roman"/>
          <w:sz w:val="28"/>
          <w:szCs w:val="28"/>
          <w:lang w:eastAsia="ru-RU"/>
        </w:rPr>
        <w:t>28</w:t>
      </w:r>
      <w:r w:rsidRPr="00FD04B3">
        <w:rPr>
          <w:rFonts w:ascii="Times New Roman" w:hAnsi="Times New Roman"/>
          <w:sz w:val="28"/>
          <w:szCs w:val="28"/>
          <w:lang w:eastAsia="ru-RU"/>
        </w:rPr>
        <w:t>.</w:t>
      </w:r>
      <w:r w:rsidR="00FD04B3" w:rsidRPr="00FD04B3">
        <w:rPr>
          <w:rFonts w:ascii="Times New Roman" w:hAnsi="Times New Roman"/>
          <w:sz w:val="28"/>
          <w:szCs w:val="28"/>
          <w:lang w:eastAsia="ru-RU"/>
        </w:rPr>
        <w:t>11</w:t>
      </w:r>
      <w:r w:rsidRPr="00FD04B3">
        <w:rPr>
          <w:rFonts w:ascii="Times New Roman" w:hAnsi="Times New Roman"/>
          <w:sz w:val="28"/>
          <w:szCs w:val="28"/>
          <w:lang w:eastAsia="ru-RU"/>
        </w:rPr>
        <w:t>.202</w:t>
      </w:r>
      <w:r w:rsidR="00FD04B3" w:rsidRPr="00FD04B3">
        <w:rPr>
          <w:rFonts w:ascii="Times New Roman" w:hAnsi="Times New Roman"/>
          <w:sz w:val="28"/>
          <w:szCs w:val="28"/>
          <w:lang w:eastAsia="ru-RU"/>
        </w:rPr>
        <w:t>5</w:t>
      </w:r>
      <w:r w:rsidRPr="00FD04B3">
        <w:rPr>
          <w:rFonts w:ascii="Times New Roman" w:hAnsi="Times New Roman"/>
          <w:sz w:val="28"/>
          <w:szCs w:val="28"/>
          <w:lang w:eastAsia="ru-RU"/>
        </w:rPr>
        <w:t xml:space="preserve"> № </w:t>
      </w:r>
      <w:r w:rsidR="00FD04B3" w:rsidRPr="00FD04B3">
        <w:rPr>
          <w:rFonts w:ascii="Times New Roman" w:hAnsi="Times New Roman"/>
          <w:sz w:val="28"/>
          <w:szCs w:val="28"/>
          <w:lang w:eastAsia="ru-RU"/>
        </w:rPr>
        <w:t>2594</w:t>
      </w:r>
      <w:r w:rsidRPr="00FD04B3">
        <w:rPr>
          <w:rFonts w:ascii="Times New Roman" w:hAnsi="Times New Roman"/>
          <w:sz w:val="28"/>
          <w:szCs w:val="28"/>
          <w:lang w:eastAsia="ru-RU"/>
        </w:rPr>
        <w:t xml:space="preserve">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1A06434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3F0D7A2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0315235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5CFA426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7D3772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568E704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31752EB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778E697D"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2D71CB09" w14:textId="77777777" w:rsidR="00B82F5B" w:rsidRPr="00FD04B3"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w:t>
      </w:r>
      <w:r w:rsidRPr="00FD04B3">
        <w:rPr>
          <w:rFonts w:ascii="Times New Roman" w:hAnsi="Times New Roman"/>
          <w:sz w:val="28"/>
          <w:szCs w:val="28"/>
          <w:lang w:eastAsia="ru-RU"/>
        </w:rPr>
        <w:t>ия»;</w:t>
      </w:r>
    </w:p>
    <w:p w14:paraId="0186DE08" w14:textId="70CA3DCB" w:rsidR="00B82F5B" w:rsidRPr="00FD04B3"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04B3">
        <w:rPr>
          <w:rFonts w:ascii="Times New Roman" w:hAnsi="Times New Roman"/>
          <w:sz w:val="28"/>
          <w:szCs w:val="28"/>
          <w:lang w:eastAsia="ru-RU"/>
        </w:rPr>
        <w:t>ГОСТ Р 58759-20</w:t>
      </w:r>
      <w:r w:rsidR="00FD04B3" w:rsidRPr="00FD04B3">
        <w:rPr>
          <w:rFonts w:ascii="Times New Roman" w:hAnsi="Times New Roman"/>
          <w:sz w:val="28"/>
          <w:szCs w:val="28"/>
          <w:lang w:eastAsia="ru-RU"/>
        </w:rPr>
        <w:t>24</w:t>
      </w:r>
      <w:r w:rsidRPr="00FD04B3">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sidRPr="00FD04B3">
        <w:rPr>
          <w:rFonts w:ascii="Times New Roman" w:hAnsi="Times New Roman"/>
          <w:sz w:val="28"/>
          <w:szCs w:val="28"/>
          <w:lang w:eastAsia="ru-RU"/>
        </w:rPr>
        <w:br/>
        <w:t>и определения»;</w:t>
      </w:r>
    </w:p>
    <w:p w14:paraId="2E009081" w14:textId="123C3183"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04B3">
        <w:rPr>
          <w:rFonts w:ascii="Times New Roman" w:hAnsi="Times New Roman"/>
          <w:sz w:val="28"/>
          <w:szCs w:val="28"/>
          <w:lang w:eastAsia="ru-RU"/>
        </w:rPr>
        <w:t>ГОСТ Р 58760-20</w:t>
      </w:r>
      <w:r w:rsidR="00FD04B3" w:rsidRPr="00FD04B3">
        <w:rPr>
          <w:rFonts w:ascii="Times New Roman" w:hAnsi="Times New Roman"/>
          <w:sz w:val="28"/>
          <w:szCs w:val="28"/>
          <w:lang w:eastAsia="ru-RU"/>
        </w:rPr>
        <w:t>24</w:t>
      </w:r>
      <w:r w:rsidRPr="00FD04B3">
        <w:rPr>
          <w:rFonts w:ascii="Times New Roman" w:hAnsi="Times New Roman"/>
          <w:sz w:val="28"/>
          <w:szCs w:val="28"/>
          <w:lang w:eastAsia="ru-RU"/>
        </w:rPr>
        <w:t xml:space="preserve"> «</w:t>
      </w:r>
      <w:r w:rsidRPr="00E409CB">
        <w:rPr>
          <w:rFonts w:ascii="Times New Roman" w:hAnsi="Times New Roman"/>
          <w:sz w:val="28"/>
          <w:szCs w:val="28"/>
          <w:lang w:eastAsia="ru-RU"/>
        </w:rPr>
        <w:t>Национальный стандарт Российской Федерации. Здания мобильные (инвентарные). Общие технические условия»;</w:t>
      </w:r>
    </w:p>
    <w:p w14:paraId="66B47629"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3425EB4F"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2DC100C7"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8A925C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1AA15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34ACC8A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9B333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407CE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4A81F7E0"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70F240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1AE6816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17FF2A4E"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306BCA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480A6CB" w14:textId="77777777"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 xml:space="preserve">«Межгосударственный стандарт. Стекло </w:t>
      </w:r>
      <w:r w:rsidRPr="00D465C9">
        <w:rPr>
          <w:rFonts w:ascii="Times New Roman" w:hAnsi="Times New Roman"/>
          <w:sz w:val="28"/>
          <w:szCs w:val="28"/>
          <w:lang w:eastAsia="ru-RU"/>
        </w:rPr>
        <w:t>многослойное. Технические условия»;</w:t>
      </w:r>
    </w:p>
    <w:p w14:paraId="768B75D6" w14:textId="72A6D70A"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ГОСТ Р 53246-20</w:t>
      </w:r>
      <w:r w:rsidR="00D465C9" w:rsidRPr="00D465C9">
        <w:rPr>
          <w:rFonts w:ascii="Times New Roman" w:hAnsi="Times New Roman"/>
          <w:sz w:val="28"/>
          <w:szCs w:val="28"/>
          <w:lang w:eastAsia="ru-RU"/>
        </w:rPr>
        <w:t>25</w:t>
      </w:r>
      <w:r w:rsidRPr="00D465C9">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5F348681" w14:textId="77777777"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7D18F520" w14:textId="60FEED82"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ГОСТ Р 21.101-202</w:t>
      </w:r>
      <w:r w:rsidR="00D465C9" w:rsidRPr="00D465C9">
        <w:rPr>
          <w:rFonts w:ascii="Times New Roman" w:hAnsi="Times New Roman"/>
          <w:sz w:val="28"/>
          <w:szCs w:val="28"/>
          <w:lang w:eastAsia="ru-RU"/>
        </w:rPr>
        <w:t>6</w:t>
      </w:r>
      <w:r w:rsidRPr="00D465C9">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sidRPr="00D465C9">
        <w:rPr>
          <w:rFonts w:ascii="Times New Roman" w:hAnsi="Times New Roman"/>
          <w:sz w:val="28"/>
          <w:szCs w:val="28"/>
          <w:lang w:eastAsia="ru-RU"/>
        </w:rPr>
        <w:br/>
        <w:t>к проектной и рабочей документации»;</w:t>
      </w:r>
    </w:p>
    <w:p w14:paraId="4180CCE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pacing w:val="-4"/>
          <w:sz w:val="28"/>
          <w:szCs w:val="28"/>
          <w:lang w:eastAsia="ru-RU"/>
        </w:rPr>
        <w:t>ГОСТ 21.110-2013 «Межгосударственный</w:t>
      </w:r>
      <w:r w:rsidRPr="00244DBC">
        <w:rPr>
          <w:rFonts w:ascii="Times New Roman" w:hAnsi="Times New Roman"/>
          <w:spacing w:val="-4"/>
          <w:sz w:val="28"/>
          <w:szCs w:val="28"/>
          <w:lang w:eastAsia="ru-RU"/>
        </w:rPr>
        <w:t xml:space="preserve">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3FA04D3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3BF2BF3" w14:textId="63EC3D32" w:rsidR="00B82F5B" w:rsidRPr="00E409CB" w:rsidRDefault="00B82F5B" w:rsidP="00B82F5B">
      <w:pPr>
        <w:pStyle w:val="af2"/>
        <w:numPr>
          <w:ilvl w:val="0"/>
          <w:numId w:val="15"/>
        </w:numPr>
        <w:spacing w:after="0"/>
        <w:jc w:val="both"/>
        <w:rPr>
          <w:rFonts w:ascii="Times New Roman" w:hAnsi="Times New Roman"/>
          <w:sz w:val="28"/>
          <w:szCs w:val="28"/>
        </w:rPr>
      </w:pPr>
      <w:r w:rsidRPr="00D465C9">
        <w:rPr>
          <w:rFonts w:ascii="Times New Roman" w:hAnsi="Times New Roman"/>
          <w:sz w:val="28"/>
          <w:szCs w:val="28"/>
        </w:rPr>
        <w:lastRenderedPageBreak/>
        <w:t>ГОСТ 2.102-20</w:t>
      </w:r>
      <w:r w:rsidR="00D465C9" w:rsidRPr="00D465C9">
        <w:rPr>
          <w:rFonts w:ascii="Times New Roman" w:hAnsi="Times New Roman"/>
          <w:sz w:val="28"/>
          <w:szCs w:val="28"/>
        </w:rPr>
        <w:t>2</w:t>
      </w:r>
      <w:r w:rsidRPr="00D465C9">
        <w:rPr>
          <w:rFonts w:ascii="Times New Roman" w:hAnsi="Times New Roman"/>
          <w:sz w:val="28"/>
          <w:szCs w:val="28"/>
        </w:rPr>
        <w:t>3 «Межгосударственный стандарт. Единая система конструкторской документации. Виды и комплектность</w:t>
      </w:r>
      <w:r w:rsidRPr="00E409CB">
        <w:rPr>
          <w:rFonts w:ascii="Times New Roman" w:hAnsi="Times New Roman"/>
          <w:sz w:val="28"/>
          <w:szCs w:val="28"/>
        </w:rPr>
        <w:t xml:space="preserve"> конструкторских документов»;</w:t>
      </w:r>
    </w:p>
    <w:p w14:paraId="5805AB25"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C83882D"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0D0C091B"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1C613DF"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46F51B4B"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424D87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5490833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47062A0C" w14:textId="0473D17F"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shd w:val="clear" w:color="auto" w:fill="FFFFFF"/>
        </w:rPr>
        <w:t>СП 131.13330.202</w:t>
      </w:r>
      <w:r w:rsidR="00D465C9" w:rsidRPr="00D465C9">
        <w:rPr>
          <w:rFonts w:ascii="Times New Roman" w:hAnsi="Times New Roman"/>
          <w:sz w:val="28"/>
          <w:szCs w:val="28"/>
          <w:shd w:val="clear" w:color="auto" w:fill="FFFFFF"/>
        </w:rPr>
        <w:t>5</w:t>
      </w:r>
      <w:r w:rsidRPr="00D465C9">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5287E52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26DE38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0CBD8E67"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F0CC448"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7D2E736"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0FCA90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37EE5EE5"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EBB44B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14906CB" w14:textId="394853C2" w:rsidR="00B82F5B" w:rsidRPr="00C504EF" w:rsidRDefault="00D465C9"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 xml:space="preserve">СП 3.13130 </w:t>
      </w:r>
      <w:r w:rsidR="00B82F5B" w:rsidRPr="00D465C9">
        <w:rPr>
          <w:rFonts w:ascii="Times New Roman" w:hAnsi="Times New Roman"/>
          <w:sz w:val="28"/>
          <w:szCs w:val="28"/>
          <w:lang w:eastAsia="ru-RU"/>
        </w:rPr>
        <w:t>«</w:t>
      </w:r>
      <w:r w:rsidR="00B82F5B"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9963E16" w14:textId="77777777" w:rsidR="00B82F5B" w:rsidRPr="00501105"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 xml:space="preserve">«Системы противопожарной защиты. </w:t>
      </w:r>
      <w:r w:rsidRPr="00501105">
        <w:rPr>
          <w:rFonts w:ascii="Times New Roman" w:hAnsi="Times New Roman"/>
          <w:sz w:val="28"/>
          <w:szCs w:val="28"/>
          <w:lang w:eastAsia="ru-RU"/>
        </w:rPr>
        <w:lastRenderedPageBreak/>
        <w:t>Электроустановки низковольтные. Требования пожарной безопасности»;</w:t>
      </w:r>
    </w:p>
    <w:p w14:paraId="43D8AF81"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AD1C12D"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0BECC8F9"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5E6A20C"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BE35291"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4344C91D"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0E4259E"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0B83EE33"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5F55DF29" w14:textId="02DE14F3"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Р </w:t>
      </w:r>
      <w:r w:rsidR="00D465C9" w:rsidRPr="00D465C9">
        <w:rPr>
          <w:rFonts w:ascii="Times New Roman" w:hAnsi="Times New Roman"/>
          <w:sz w:val="28"/>
          <w:szCs w:val="28"/>
          <w:lang w:eastAsia="ru-RU"/>
        </w:rPr>
        <w:t>102</w:t>
      </w:r>
      <w:r w:rsidRPr="00D465C9">
        <w:rPr>
          <w:rFonts w:ascii="Times New Roman" w:hAnsi="Times New Roman"/>
          <w:sz w:val="28"/>
          <w:szCs w:val="28"/>
          <w:lang w:eastAsia="ru-RU"/>
        </w:rPr>
        <w:t>-20</w:t>
      </w:r>
      <w:r w:rsidR="00D465C9" w:rsidRPr="00D465C9">
        <w:rPr>
          <w:rFonts w:ascii="Times New Roman" w:hAnsi="Times New Roman"/>
          <w:sz w:val="28"/>
          <w:szCs w:val="28"/>
          <w:lang w:eastAsia="ru-RU"/>
        </w:rPr>
        <w:t>24</w:t>
      </w:r>
      <w:r w:rsidRPr="00D465C9">
        <w:rPr>
          <w:rFonts w:ascii="Times New Roman" w:hAnsi="Times New Roman"/>
          <w:sz w:val="28"/>
          <w:szCs w:val="28"/>
          <w:lang w:eastAsia="ru-RU"/>
        </w:rPr>
        <w:t xml:space="preserve"> Методические</w:t>
      </w:r>
      <w:r w:rsidRPr="00544F77">
        <w:rPr>
          <w:rFonts w:ascii="Times New Roman" w:hAnsi="Times New Roman"/>
          <w:sz w:val="28"/>
          <w:szCs w:val="28"/>
          <w:lang w:eastAsia="ru-RU"/>
        </w:rPr>
        <w:t xml:space="preserve">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7C5F106B" w14:textId="0FD1FC3C"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6605C19E" w14:textId="709734F4" w:rsidR="00B82F5B" w:rsidRPr="00825358"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 xml:space="preserve">Почта России» от </w:t>
      </w:r>
      <w:r w:rsidR="00856265">
        <w:rPr>
          <w:rFonts w:ascii="Times New Roman" w:hAnsi="Times New Roman"/>
          <w:sz w:val="28"/>
          <w:szCs w:val="28"/>
          <w:lang w:eastAsia="ru-RU"/>
        </w:rPr>
        <w:t>08</w:t>
      </w:r>
      <w:r w:rsidRPr="00515095">
        <w:rPr>
          <w:rFonts w:ascii="Times New Roman" w:hAnsi="Times New Roman"/>
          <w:sz w:val="28"/>
          <w:szCs w:val="28"/>
          <w:lang w:eastAsia="ru-RU"/>
        </w:rPr>
        <w:t>.0</w:t>
      </w:r>
      <w:r w:rsidR="00856265">
        <w:rPr>
          <w:rFonts w:ascii="Times New Roman" w:hAnsi="Times New Roman"/>
          <w:sz w:val="28"/>
          <w:szCs w:val="28"/>
          <w:lang w:eastAsia="ru-RU"/>
        </w:rPr>
        <w:t>4</w:t>
      </w:r>
      <w:r w:rsidRPr="00515095">
        <w:rPr>
          <w:rFonts w:ascii="Times New Roman" w:hAnsi="Times New Roman"/>
          <w:sz w:val="28"/>
          <w:szCs w:val="28"/>
          <w:lang w:eastAsia="ru-RU"/>
        </w:rPr>
        <w:t>.202</w:t>
      </w:r>
      <w:r w:rsidR="00856265">
        <w:rPr>
          <w:rFonts w:ascii="Times New Roman" w:hAnsi="Times New Roman"/>
          <w:sz w:val="28"/>
          <w:szCs w:val="28"/>
          <w:lang w:eastAsia="ru-RU"/>
        </w:rPr>
        <w:t>5</w:t>
      </w:r>
      <w:r w:rsidRPr="00515095">
        <w:rPr>
          <w:rFonts w:ascii="Times New Roman" w:hAnsi="Times New Roman"/>
          <w:sz w:val="28"/>
          <w:szCs w:val="28"/>
          <w:lang w:eastAsia="ru-RU"/>
        </w:rPr>
        <w:t xml:space="preserve"> №</w:t>
      </w:r>
      <w:r w:rsidR="00856265">
        <w:rPr>
          <w:rFonts w:ascii="Times New Roman" w:hAnsi="Times New Roman"/>
          <w:sz w:val="28"/>
          <w:szCs w:val="28"/>
          <w:lang w:eastAsia="ru-RU"/>
        </w:rPr>
        <w:t xml:space="preserve"> 101-п</w:t>
      </w:r>
      <w:r>
        <w:rPr>
          <w:rFonts w:ascii="Times New Roman" w:hAnsi="Times New Roman"/>
          <w:sz w:val="28"/>
          <w:szCs w:val="28"/>
          <w:lang w:eastAsia="ru-RU"/>
        </w:rPr>
        <w:t>.</w:t>
      </w:r>
    </w:p>
    <w:p w14:paraId="05E1C835" w14:textId="77777777" w:rsidR="00B82F5B" w:rsidRPr="00FD3E73" w:rsidRDefault="00B82F5B" w:rsidP="00B82F5B">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41CA4BC1" w14:textId="77777777" w:rsidR="00B82F5B" w:rsidRPr="00544F77" w:rsidRDefault="00B82F5B" w:rsidP="00B82F5B">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пять</w:t>
      </w:r>
      <w:r w:rsidRPr="00544F77">
        <w:rPr>
          <w:rFonts w:ascii="Times New Roman" w:hAnsi="Times New Roman"/>
          <w:sz w:val="28"/>
          <w:szCs w:val="28"/>
          <w:lang w:eastAsia="ru-RU"/>
        </w:rPr>
        <w:t xml:space="preserve"> лет на гидроизоляцию, теплоизоляцию, </w:t>
      </w:r>
      <w:proofErr w:type="spellStart"/>
      <w:r w:rsidRPr="00544F77">
        <w:rPr>
          <w:rFonts w:ascii="Times New Roman" w:hAnsi="Times New Roman"/>
          <w:sz w:val="28"/>
          <w:szCs w:val="28"/>
          <w:lang w:eastAsia="ru-RU"/>
        </w:rPr>
        <w:t>ветроизоляцию</w:t>
      </w:r>
      <w:proofErr w:type="spellEnd"/>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6E1BF2B6"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lastRenderedPageBreak/>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7C952420" w14:textId="386F5E7E" w:rsidR="00B82F5B" w:rsidRPr="00840175" w:rsidRDefault="007644A2" w:rsidP="00B82F5B">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С</w:t>
      </w:r>
      <w:r w:rsidR="00B82F5B">
        <w:rPr>
          <w:rFonts w:ascii="Times New Roman" w:hAnsi="Times New Roman"/>
          <w:sz w:val="28"/>
          <w:szCs w:val="28"/>
          <w:lang w:eastAsia="ru-RU"/>
        </w:rPr>
        <w:t xml:space="preserve">рок </w:t>
      </w:r>
      <w:r w:rsidR="00B82F5B" w:rsidRPr="00544F77">
        <w:rPr>
          <w:rFonts w:ascii="Times New Roman" w:hAnsi="Times New Roman"/>
          <w:sz w:val="28"/>
          <w:szCs w:val="28"/>
          <w:lang w:eastAsia="ru-RU"/>
        </w:rPr>
        <w:t xml:space="preserve">поставки и монтажа </w:t>
      </w:r>
      <w:r w:rsidR="00B82F5B" w:rsidRPr="00840175">
        <w:rPr>
          <w:rFonts w:ascii="Times New Roman" w:hAnsi="Times New Roman"/>
          <w:sz w:val="28"/>
          <w:szCs w:val="28"/>
          <w:lang w:eastAsia="ru-RU"/>
        </w:rPr>
        <w:t xml:space="preserve">Товара: </w:t>
      </w:r>
      <w:r w:rsidRPr="00840175">
        <w:rPr>
          <w:rFonts w:ascii="Times New Roman" w:hAnsi="Times New Roman"/>
          <w:sz w:val="28"/>
          <w:szCs w:val="28"/>
          <w:lang w:eastAsia="ru-RU"/>
        </w:rPr>
        <w:t>80 (восемьдесят)</w:t>
      </w:r>
      <w:r w:rsidR="00B82F5B" w:rsidRPr="00840175">
        <w:rPr>
          <w:rFonts w:ascii="Times New Roman" w:hAnsi="Times New Roman"/>
          <w:sz w:val="28"/>
          <w:szCs w:val="28"/>
          <w:lang w:eastAsia="ru-RU"/>
        </w:rPr>
        <w:t xml:space="preserve"> рабочих дней с даты заключения договора.</w:t>
      </w:r>
    </w:p>
    <w:p w14:paraId="0097E959" w14:textId="4B4D3A66" w:rsidR="00B82F5B" w:rsidRPr="00544F77" w:rsidRDefault="00B82F5B" w:rsidP="00B82F5B">
      <w:pPr>
        <w:numPr>
          <w:ilvl w:val="0"/>
          <w:numId w:val="20"/>
        </w:numPr>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Поставка и монтаж Товара осуществляются по заявке Заказчика в течение </w:t>
      </w:r>
      <w:r w:rsidR="00D36714">
        <w:rPr>
          <w:rFonts w:ascii="Times New Roman" w:hAnsi="Times New Roman"/>
          <w:sz w:val="28"/>
          <w:szCs w:val="28"/>
          <w:lang w:eastAsia="ru-RU"/>
        </w:rPr>
        <w:t>80</w:t>
      </w:r>
      <w:r w:rsidR="007644A2" w:rsidRPr="00840175">
        <w:rPr>
          <w:rFonts w:ascii="Times New Roman" w:hAnsi="Times New Roman"/>
          <w:sz w:val="28"/>
          <w:szCs w:val="28"/>
          <w:lang w:eastAsia="ru-RU"/>
        </w:rPr>
        <w:t xml:space="preserve"> (</w:t>
      </w:r>
      <w:r w:rsidR="00D36714">
        <w:rPr>
          <w:rFonts w:ascii="Times New Roman" w:hAnsi="Times New Roman"/>
          <w:sz w:val="28"/>
          <w:szCs w:val="28"/>
          <w:lang w:eastAsia="ru-RU"/>
        </w:rPr>
        <w:t>восьмидесяти</w:t>
      </w:r>
      <w:r w:rsidR="007644A2" w:rsidRPr="00840175">
        <w:rPr>
          <w:rFonts w:ascii="Times New Roman" w:hAnsi="Times New Roman"/>
          <w:sz w:val="28"/>
          <w:szCs w:val="28"/>
          <w:lang w:eastAsia="ru-RU"/>
        </w:rPr>
        <w:t>)</w:t>
      </w:r>
      <w:r w:rsidRPr="00840175">
        <w:rPr>
          <w:rFonts w:ascii="Times New Roman" w:hAnsi="Times New Roman"/>
          <w:i/>
          <w:sz w:val="28"/>
          <w:szCs w:val="28"/>
          <w:lang w:eastAsia="ru-RU"/>
        </w:rPr>
        <w:t xml:space="preserve"> </w:t>
      </w:r>
      <w:r w:rsidRPr="00840175">
        <w:rPr>
          <w:rFonts w:ascii="Times New Roman" w:hAnsi="Times New Roman"/>
          <w:sz w:val="28"/>
          <w:szCs w:val="28"/>
          <w:lang w:eastAsia="ru-RU"/>
        </w:rPr>
        <w:t xml:space="preserve">рабочих дней с даты получения Поставщиком заявки Заказчика. При этом датой начала монтажа Товара </w:t>
      </w:r>
      <w:r w:rsidRPr="00840175">
        <w:rPr>
          <w:rFonts w:ascii="Times New Roman" w:hAnsi="Times New Roman"/>
          <w:sz w:val="28"/>
          <w:szCs w:val="28"/>
          <w:lang w:eastAsia="ru-RU"/>
        </w:rPr>
        <w:br/>
        <w:t xml:space="preserve">на подготовленную Площадку, включая все внутренние системы </w:t>
      </w:r>
      <w:r w:rsidRPr="00840175">
        <w:rPr>
          <w:rFonts w:ascii="Times New Roman" w:hAnsi="Times New Roman"/>
          <w:sz w:val="28"/>
          <w:szCs w:val="28"/>
          <w:lang w:eastAsia="ru-RU"/>
        </w:rPr>
        <w:br/>
        <w:t>и комплектующие, указанные в приложении № 3 к ТЗ</w:t>
      </w:r>
      <w:r w:rsidRPr="00840175">
        <w:rPr>
          <w:rFonts w:ascii="Times New Roman" w:eastAsia="Arial Unicode MS" w:hAnsi="Times New Roman"/>
          <w:iCs/>
          <w:snapToGrid w:val="0"/>
          <w:sz w:val="28"/>
          <w:szCs w:val="28"/>
          <w:lang w:eastAsia="ru-RU"/>
        </w:rPr>
        <w:t xml:space="preserve">, </w:t>
      </w:r>
      <w:r w:rsidRPr="00840175">
        <w:rPr>
          <w:rFonts w:ascii="Times New Roman" w:hAnsi="Times New Roman"/>
          <w:sz w:val="28"/>
          <w:szCs w:val="28"/>
          <w:lang w:eastAsia="ru-RU"/>
        </w:rPr>
        <w:t>является дата</w:t>
      </w:r>
      <w:r w:rsidRPr="00544F77">
        <w:rPr>
          <w:rFonts w:ascii="Times New Roman" w:hAnsi="Times New Roman"/>
          <w:sz w:val="28"/>
          <w:szCs w:val="28"/>
          <w:lang w:eastAsia="ru-RU"/>
        </w:rPr>
        <w:t xml:space="preserve"> поставки Товара.</w:t>
      </w:r>
    </w:p>
    <w:p w14:paraId="5EDFA969" w14:textId="205DBA41" w:rsidR="00B82F5B" w:rsidRPr="00544F77" w:rsidRDefault="00B82F5B" w:rsidP="00B82F5B">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7644A2">
        <w:rPr>
          <w:rFonts w:ascii="Times New Roman" w:hAnsi="Times New Roman"/>
          <w:snapToGrid w:val="0"/>
          <w:sz w:val="28"/>
          <w:szCs w:val="28"/>
          <w:lang w:eastAsia="ru-RU"/>
        </w:rPr>
        <w:t>20 (двадцати)</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4573162F" w14:textId="6A748F35" w:rsidR="00B82F5B" w:rsidRPr="001D4D75" w:rsidRDefault="00B82F5B" w:rsidP="00B82F5B">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sidRPr="001D4D75">
        <w:rPr>
          <w:rFonts w:ascii="Times New Roman" w:hAnsi="Times New Roman"/>
          <w:sz w:val="28"/>
          <w:szCs w:val="28"/>
          <w:lang w:eastAsia="ru-RU"/>
        </w:rPr>
        <w:t xml:space="preserve">Адрес поставки и монтажа Товара указан в приложении </w:t>
      </w:r>
      <w:r>
        <w:rPr>
          <w:rFonts w:ascii="Times New Roman" w:hAnsi="Times New Roman"/>
          <w:sz w:val="28"/>
          <w:szCs w:val="28"/>
          <w:lang w:eastAsia="ru-RU"/>
        </w:rPr>
        <w:br/>
      </w:r>
      <w:r w:rsidRPr="001D4D75">
        <w:rPr>
          <w:rFonts w:ascii="Times New Roman" w:hAnsi="Times New Roman"/>
          <w:sz w:val="28"/>
          <w:szCs w:val="28"/>
          <w:lang w:eastAsia="ru-RU"/>
        </w:rPr>
        <w:t>№ 1 к ТЗ.</w:t>
      </w:r>
    </w:p>
    <w:p w14:paraId="6B26E3BC"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48800579" w14:textId="72DB701B" w:rsidR="00B82F5B" w:rsidRPr="00840175" w:rsidRDefault="00840175" w:rsidP="00CF48D0">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i/>
          <w:iCs/>
          <w:snapToGrid w:val="0"/>
          <w:sz w:val="28"/>
          <w:szCs w:val="28"/>
          <w:lang w:eastAsia="ru-RU"/>
        </w:rPr>
        <w:t xml:space="preserve"> </w:t>
      </w:r>
      <w:r w:rsidRPr="00840175">
        <w:rPr>
          <w:rFonts w:ascii="Times New Roman" w:hAnsi="Times New Roman"/>
          <w:iCs/>
          <w:snapToGrid w:val="0"/>
          <w:sz w:val="28"/>
          <w:szCs w:val="28"/>
          <w:lang w:eastAsia="ru-RU"/>
        </w:rPr>
        <w:t>П</w:t>
      </w:r>
      <w:r w:rsidR="00B82F5B" w:rsidRPr="00840175">
        <w:rPr>
          <w:rFonts w:ascii="Times New Roman" w:hAnsi="Times New Roman"/>
          <w:sz w:val="28"/>
          <w:szCs w:val="28"/>
          <w:lang w:eastAsia="ru-RU"/>
        </w:rPr>
        <w:t xml:space="preserve">оставщик </w:t>
      </w:r>
      <w:r w:rsidR="00B82F5B" w:rsidRPr="00840175">
        <w:rPr>
          <w:rFonts w:ascii="Times New Roman" w:hAnsi="Times New Roman"/>
          <w:iCs/>
          <w:snapToGrid w:val="0"/>
          <w:sz w:val="28"/>
          <w:szCs w:val="28"/>
          <w:lang w:eastAsia="ru-RU"/>
        </w:rPr>
        <w:t>уведомляет</w:t>
      </w:r>
      <w:r w:rsidR="00B82F5B" w:rsidRPr="00840175">
        <w:rPr>
          <w:rFonts w:ascii="Times New Roman" w:hAnsi="Times New Roman"/>
          <w:sz w:val="28"/>
          <w:szCs w:val="28"/>
          <w:lang w:eastAsia="ru-RU"/>
        </w:rPr>
        <w:t xml:space="preserve"> Заказчика </w:t>
      </w:r>
      <w:r w:rsidR="00B82F5B" w:rsidRPr="00840175">
        <w:rPr>
          <w:rFonts w:ascii="Times New Roman" w:hAnsi="Times New Roman"/>
          <w:iCs/>
          <w:snapToGrid w:val="0"/>
          <w:sz w:val="28"/>
          <w:szCs w:val="28"/>
          <w:lang w:eastAsia="ru-RU"/>
        </w:rPr>
        <w:t xml:space="preserve">посредством электронной почты, указанной в договоре, </w:t>
      </w:r>
      <w:r w:rsidR="00B82F5B" w:rsidRPr="00840175">
        <w:rPr>
          <w:rFonts w:ascii="Times New Roman" w:hAnsi="Times New Roman"/>
          <w:sz w:val="28"/>
          <w:szCs w:val="28"/>
          <w:lang w:eastAsia="ru-RU"/>
        </w:rPr>
        <w:t xml:space="preserve">о </w:t>
      </w:r>
      <w:r w:rsidR="00B82F5B" w:rsidRPr="00840175">
        <w:rPr>
          <w:rFonts w:ascii="Times New Roman" w:hAnsi="Times New Roman"/>
          <w:iCs/>
          <w:snapToGrid w:val="0"/>
          <w:sz w:val="28"/>
          <w:szCs w:val="28"/>
          <w:lang w:eastAsia="ru-RU"/>
        </w:rPr>
        <w:t xml:space="preserve">дате, </w:t>
      </w:r>
      <w:r w:rsidR="00B82F5B" w:rsidRPr="00840175">
        <w:rPr>
          <w:rFonts w:ascii="Times New Roman" w:hAnsi="Times New Roman"/>
          <w:sz w:val="28"/>
          <w:szCs w:val="28"/>
          <w:lang w:eastAsia="ru-RU"/>
        </w:rPr>
        <w:t xml:space="preserve">времени поставки и монтажа </w:t>
      </w:r>
      <w:r w:rsidR="00B82F5B" w:rsidRPr="00840175">
        <w:rPr>
          <w:rFonts w:ascii="Times New Roman" w:hAnsi="Times New Roman"/>
          <w:iCs/>
          <w:snapToGrid w:val="0"/>
          <w:sz w:val="28"/>
          <w:szCs w:val="28"/>
          <w:lang w:eastAsia="ru-RU"/>
        </w:rPr>
        <w:t xml:space="preserve">Товара по указанному в заявке адресу не позднее </w:t>
      </w:r>
      <w:r w:rsidR="00B82F5B" w:rsidRPr="00840175">
        <w:rPr>
          <w:rFonts w:ascii="Times New Roman" w:hAnsi="Times New Roman"/>
          <w:sz w:val="28"/>
          <w:szCs w:val="28"/>
          <w:lang w:eastAsia="ru-RU"/>
        </w:rPr>
        <w:t xml:space="preserve">семи </w:t>
      </w:r>
      <w:r w:rsidR="00B82F5B" w:rsidRPr="00840175">
        <w:rPr>
          <w:rFonts w:ascii="Times New Roman" w:hAnsi="Times New Roman"/>
          <w:iCs/>
          <w:snapToGrid w:val="0"/>
          <w:sz w:val="28"/>
          <w:szCs w:val="28"/>
          <w:lang w:eastAsia="ru-RU"/>
        </w:rPr>
        <w:t>календарных дней до момента поставки</w:t>
      </w:r>
      <w:r w:rsidR="00B82F5B" w:rsidRPr="00840175">
        <w:rPr>
          <w:rFonts w:ascii="Times New Roman" w:hAnsi="Times New Roman"/>
          <w:sz w:val="28"/>
          <w:szCs w:val="28"/>
          <w:lang w:eastAsia="ru-RU"/>
        </w:rPr>
        <w:t xml:space="preserve"> и </w:t>
      </w:r>
      <w:r w:rsidR="00B82F5B" w:rsidRPr="00840175">
        <w:rPr>
          <w:rFonts w:ascii="Times New Roman" w:hAnsi="Times New Roman"/>
          <w:iCs/>
          <w:snapToGrid w:val="0"/>
          <w:sz w:val="28"/>
          <w:szCs w:val="28"/>
          <w:lang w:eastAsia="ru-RU"/>
        </w:rPr>
        <w:t>монтажа Товара (за исключением подготовки Площадки).</w:t>
      </w:r>
    </w:p>
    <w:p w14:paraId="725ECC45" w14:textId="1A346F79" w:rsidR="00B82F5B" w:rsidRPr="00544F77" w:rsidRDefault="00B82F5B" w:rsidP="00B82F5B">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840175">
        <w:rPr>
          <w:rFonts w:ascii="Times New Roman" w:hAnsi="Times New Roman"/>
          <w:iCs/>
          <w:snapToGrid w:val="0"/>
          <w:sz w:val="28"/>
          <w:szCs w:val="28"/>
          <w:lang w:eastAsia="ru-RU"/>
        </w:rPr>
        <w:t xml:space="preserve">Поставщик уведомляет Заказчика о начале подготовки Площадки </w:t>
      </w:r>
      <w:r w:rsidRPr="00840175">
        <w:rPr>
          <w:rFonts w:ascii="Times New Roman" w:hAnsi="Times New Roman"/>
          <w:iCs/>
          <w:snapToGrid w:val="0"/>
          <w:sz w:val="28"/>
          <w:szCs w:val="28"/>
          <w:lang w:eastAsia="ru-RU"/>
        </w:rPr>
        <w:br/>
        <w:t xml:space="preserve">не позднее </w:t>
      </w:r>
      <w:r w:rsidR="00F63F4A" w:rsidRPr="00840175">
        <w:rPr>
          <w:rFonts w:ascii="Times New Roman" w:hAnsi="Times New Roman"/>
          <w:iCs/>
          <w:snapToGrid w:val="0"/>
          <w:sz w:val="28"/>
          <w:szCs w:val="28"/>
          <w:lang w:eastAsia="ru-RU"/>
        </w:rPr>
        <w:t xml:space="preserve">1 (одного) </w:t>
      </w:r>
      <w:r w:rsidRPr="00840175">
        <w:rPr>
          <w:rFonts w:ascii="Times New Roman" w:hAnsi="Times New Roman"/>
          <w:sz w:val="28"/>
          <w:szCs w:val="28"/>
          <w:lang w:eastAsia="ru-RU"/>
        </w:rPr>
        <w:t>календарн</w:t>
      </w:r>
      <w:r w:rsidR="00F63F4A" w:rsidRPr="00840175">
        <w:rPr>
          <w:rFonts w:ascii="Times New Roman" w:hAnsi="Times New Roman"/>
          <w:sz w:val="28"/>
          <w:szCs w:val="28"/>
          <w:lang w:eastAsia="ru-RU"/>
        </w:rPr>
        <w:t>ого</w:t>
      </w:r>
      <w:r w:rsidRPr="00840175">
        <w:rPr>
          <w:rFonts w:ascii="Times New Roman" w:hAnsi="Times New Roman"/>
          <w:sz w:val="28"/>
          <w:szCs w:val="28"/>
          <w:lang w:eastAsia="ru-RU"/>
        </w:rPr>
        <w:t xml:space="preserve"> дн</w:t>
      </w:r>
      <w:r w:rsidR="00F63F4A" w:rsidRPr="00840175">
        <w:rPr>
          <w:rFonts w:ascii="Times New Roman" w:hAnsi="Times New Roman"/>
          <w:sz w:val="28"/>
          <w:szCs w:val="28"/>
          <w:lang w:eastAsia="ru-RU"/>
        </w:rPr>
        <w:t>я</w:t>
      </w:r>
      <w:r w:rsidRPr="00840175">
        <w:rPr>
          <w:rFonts w:ascii="Times New Roman" w:hAnsi="Times New Roman"/>
          <w:sz w:val="28"/>
          <w:szCs w:val="28"/>
          <w:lang w:eastAsia="ru-RU"/>
        </w:rPr>
        <w:t xml:space="preserve"> </w:t>
      </w:r>
      <w:r w:rsidRPr="00840175">
        <w:rPr>
          <w:rFonts w:ascii="Times New Roman" w:hAnsi="Times New Roman"/>
          <w:iCs/>
          <w:snapToGrid w:val="0"/>
          <w:sz w:val="28"/>
          <w:szCs w:val="28"/>
          <w:lang w:eastAsia="ru-RU"/>
        </w:rPr>
        <w:t>с даты получения заявки Заказчика.</w:t>
      </w:r>
    </w:p>
    <w:p w14:paraId="03801B8E" w14:textId="4823CB60"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64ADD9B8" w14:textId="77777777"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7C865E74"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22BA9FD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r>
      <w:r w:rsidRPr="00515095">
        <w:rPr>
          <w:rFonts w:ascii="Times New Roman" w:hAnsi="Times New Roman"/>
          <w:iCs/>
          <w:snapToGrid w:val="0"/>
          <w:sz w:val="28"/>
          <w:szCs w:val="28"/>
          <w:lang w:eastAsia="ru-RU"/>
        </w:rPr>
        <w:lastRenderedPageBreak/>
        <w:t>а также с требованиями пожарной безопасности.</w:t>
      </w:r>
    </w:p>
    <w:p w14:paraId="118D390C" w14:textId="0F3B0338" w:rsidR="00B82F5B" w:rsidRPr="00BA0C6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00652542" w:rsidRPr="00840175">
        <w:rPr>
          <w:rFonts w:ascii="Times New Roman" w:eastAsia="Arial Unicode MS" w:hAnsi="Times New Roman"/>
          <w:iCs/>
          <w:snapToGrid w:val="0"/>
          <w:sz w:val="28"/>
          <w:szCs w:val="28"/>
          <w:lang w:eastAsia="ru-RU"/>
        </w:rPr>
        <w:t>(</w:t>
      </w:r>
      <w:r w:rsidRPr="00840175">
        <w:rPr>
          <w:rFonts w:ascii="Times New Roman" w:hAnsi="Times New Roman"/>
          <w:sz w:val="28"/>
          <w:szCs w:val="28"/>
          <w:lang w:eastAsia="ru-RU"/>
        </w:rPr>
        <w:t xml:space="preserve">пункты </w:t>
      </w:r>
      <w:r w:rsidR="00652542" w:rsidRPr="00840175">
        <w:rPr>
          <w:rFonts w:ascii="Times New Roman" w:hAnsi="Times New Roman"/>
          <w:sz w:val="28"/>
          <w:szCs w:val="28"/>
          <w:lang w:eastAsia="ru-RU"/>
        </w:rPr>
        <w:t xml:space="preserve">1.40; 1.41 </w:t>
      </w:r>
      <w:r w:rsidRPr="00840175">
        <w:rPr>
          <w:rFonts w:ascii="Times New Roman" w:hAnsi="Times New Roman"/>
          <w:sz w:val="28"/>
          <w:szCs w:val="28"/>
          <w:lang w:eastAsia="ru-RU"/>
        </w:rPr>
        <w:t>приложения № 3 к ТЗ, приложение</w:t>
      </w:r>
      <w:r w:rsidRPr="00840175">
        <w:rPr>
          <w:rFonts w:ascii="Times New Roman" w:hAnsi="Times New Roman"/>
          <w:sz w:val="28"/>
          <w:szCs w:val="28"/>
          <w:lang w:eastAsia="ru-RU"/>
        </w:rPr>
        <w:br/>
        <w:t xml:space="preserve">№ 5 к ТЗ). Поставщик в течение </w:t>
      </w:r>
      <w:r w:rsidR="00F63F4A" w:rsidRPr="00840175">
        <w:rPr>
          <w:rFonts w:ascii="Times New Roman" w:hAnsi="Times New Roman"/>
          <w:sz w:val="28"/>
          <w:szCs w:val="28"/>
          <w:lang w:eastAsia="ru-RU"/>
        </w:rPr>
        <w:t>30 (тридцати)</w:t>
      </w:r>
      <w:r w:rsidRPr="0084017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840175">
        <w:rPr>
          <w:rFonts w:ascii="Times New Roman" w:hAnsi="Times New Roman"/>
          <w:spacing w:val="-4"/>
          <w:sz w:val="28"/>
          <w:szCs w:val="28"/>
          <w:lang w:eastAsia="ru-RU"/>
        </w:rPr>
        <w:t>сметную документацию в соответствии с требованиями к наружному</w:t>
      </w:r>
      <w:r w:rsidRPr="00840175">
        <w:rPr>
          <w:rFonts w:ascii="Times New Roman" w:hAnsi="Times New Roman"/>
          <w:sz w:val="28"/>
          <w:szCs w:val="28"/>
          <w:lang w:eastAsia="ru-RU"/>
        </w:rPr>
        <w:t xml:space="preserve"> оформлению МОПС, указанными в пунктах</w:t>
      </w:r>
      <w:r w:rsidR="00652542" w:rsidRPr="00840175">
        <w:rPr>
          <w:rFonts w:ascii="Times New Roman" w:hAnsi="Times New Roman"/>
          <w:sz w:val="28"/>
          <w:szCs w:val="28"/>
          <w:lang w:eastAsia="ru-RU"/>
        </w:rPr>
        <w:t xml:space="preserve"> 1.40; 1.41 </w:t>
      </w:r>
      <w:r w:rsidRPr="00840175">
        <w:rPr>
          <w:rFonts w:ascii="Times New Roman" w:hAnsi="Times New Roman"/>
          <w:sz w:val="28"/>
          <w:szCs w:val="28"/>
          <w:lang w:eastAsia="ru-RU"/>
        </w:rPr>
        <w:t>приложения № 3 к ТЗ, в приложении № 5 к ТЗ (на основании Методики определения сметной</w:t>
      </w:r>
      <w:r w:rsidRPr="00515095">
        <w:rPr>
          <w:rFonts w:ascii="Times New Roman" w:hAnsi="Times New Roman"/>
          <w:sz w:val="28"/>
          <w:szCs w:val="28"/>
          <w:lang w:eastAsia="ru-RU"/>
        </w:rPr>
        <w:t xml:space="preserve">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Pr>
          <w:rFonts w:ascii="Times New Roman" w:hAnsi="Times New Roman"/>
          <w:sz w:val="28"/>
          <w:szCs w:val="28"/>
          <w:lang w:eastAsia="ru-RU"/>
        </w:rPr>
        <w:t xml:space="preserve"> сметными нормативами, сведения</w:t>
      </w:r>
      <w:r>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77777777" w:rsidR="00B82F5B" w:rsidRPr="00973B2D"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77777777"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w:t>
      </w:r>
      <w:r w:rsidRPr="000600F9">
        <w:rPr>
          <w:rFonts w:ascii="Times New Roman" w:hAnsi="Times New Roman"/>
          <w:sz w:val="28"/>
          <w:szCs w:val="28"/>
          <w:lang w:eastAsia="ru-RU"/>
        </w:rPr>
        <w:lastRenderedPageBreak/>
        <w:t xml:space="preserve">согласовываются по электронной почте, указанной в договоре, в течение </w:t>
      </w:r>
      <w:r>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77777777"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31AEBF4B" w14:textId="66EB8B83"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B82F5B">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6C20E450"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не соответствует условиям </w:t>
      </w:r>
      <w:r w:rsidRPr="007E502D">
        <w:rPr>
          <w:rFonts w:ascii="Times New Roman" w:hAnsi="Times New Roman"/>
          <w:sz w:val="28"/>
          <w:szCs w:val="28"/>
          <w:lang w:eastAsia="ru-RU"/>
        </w:rPr>
        <w:t>договора, то Стороны не позднее трех рабочих дней со дня окончания приемки подписывают акт о выявленных недостатках</w:t>
      </w:r>
      <w:r w:rsidRPr="007E502D">
        <w:rPr>
          <w:rFonts w:ascii="Times New Roman" w:hAnsi="Times New Roman"/>
          <w:sz w:val="28"/>
          <w:szCs w:val="28"/>
          <w:vertAlign w:val="superscript"/>
          <w:lang w:eastAsia="ru-RU"/>
        </w:rPr>
        <w:footnoteReference w:id="2"/>
      </w:r>
      <w:r w:rsidRPr="007E502D">
        <w:rPr>
          <w:rFonts w:ascii="Times New Roman" w:hAnsi="Times New Roman"/>
          <w:sz w:val="28"/>
          <w:szCs w:val="28"/>
          <w:lang w:eastAsia="ru-RU"/>
        </w:rPr>
        <w:t xml:space="preserve">. </w:t>
      </w:r>
      <w:r w:rsidRPr="00544F77">
        <w:rPr>
          <w:rFonts w:ascii="Times New Roman" w:hAnsi="Times New Roman"/>
          <w:sz w:val="28"/>
          <w:szCs w:val="28"/>
          <w:lang w:eastAsia="ru-RU"/>
        </w:rPr>
        <w:t>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w:t>
      </w:r>
      <w:r w:rsidRPr="00544F77">
        <w:rPr>
          <w:rFonts w:ascii="Times New Roman" w:hAnsi="Times New Roman"/>
          <w:sz w:val="28"/>
          <w:szCs w:val="28"/>
          <w:lang w:eastAsia="ru-RU"/>
        </w:rPr>
        <w:lastRenderedPageBreak/>
        <w:t xml:space="preserve">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lastRenderedPageBreak/>
        <w:t xml:space="preserve">Поставщик обеспечивает фото- и </w:t>
      </w:r>
      <w:proofErr w:type="spellStart"/>
      <w:r w:rsidRPr="00840175">
        <w:rPr>
          <w:rFonts w:ascii="Times New Roman" w:hAnsi="Times New Roman"/>
          <w:spacing w:val="-4"/>
          <w:sz w:val="28"/>
          <w:szCs w:val="28"/>
          <w:lang w:eastAsia="ru-RU"/>
        </w:rPr>
        <w:t>видеофиксацию</w:t>
      </w:r>
      <w:proofErr w:type="spellEnd"/>
      <w:r w:rsidRPr="00840175">
        <w:rPr>
          <w:rFonts w:ascii="Times New Roman" w:hAnsi="Times New Roman"/>
          <w:spacing w:val="-4"/>
          <w:sz w:val="28"/>
          <w:szCs w:val="28"/>
          <w:lang w:eastAsia="ru-RU"/>
        </w:rPr>
        <w:t xml:space="preserve"> соответствия</w:t>
      </w:r>
      <w:r w:rsidRPr="00840175">
        <w:rPr>
          <w:rFonts w:ascii="Times New Roman" w:hAnsi="Times New Roman"/>
          <w:sz w:val="28"/>
          <w:szCs w:val="28"/>
          <w:lang w:eastAsia="ru-RU"/>
        </w:rPr>
        <w:t xml:space="preserve"> поставленного Товара и выполненного монтажа требованиям заявки, договора, ТЗ и иных приложений к договору.</w:t>
      </w:r>
    </w:p>
    <w:p w14:paraId="7736229D" w14:textId="53D90273"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Приемка Товара и выполненного монтажа осуществляется </w:t>
      </w:r>
      <w:r w:rsidRPr="00840175">
        <w:rPr>
          <w:rFonts w:ascii="Times New Roman" w:hAnsi="Times New Roman"/>
          <w:spacing w:val="-2"/>
          <w:sz w:val="28"/>
          <w:szCs w:val="28"/>
          <w:lang w:eastAsia="ru-RU"/>
        </w:rPr>
        <w:t>уполномоченным работником Заказчика или приемочной комиссией Заказчика</w:t>
      </w:r>
      <w:r w:rsidRPr="00840175">
        <w:rPr>
          <w:rFonts w:ascii="Times New Roman" w:hAnsi="Times New Roman"/>
          <w:sz w:val="28"/>
          <w:szCs w:val="28"/>
          <w:lang w:eastAsia="ru-RU"/>
        </w:rPr>
        <w:t xml:space="preserve"> </w:t>
      </w:r>
      <w:r w:rsidRPr="00840175">
        <w:rPr>
          <w:rFonts w:ascii="Times New Roman" w:hAnsi="Times New Roman"/>
          <w:spacing w:val="-8"/>
          <w:sz w:val="28"/>
          <w:szCs w:val="28"/>
          <w:lang w:eastAsia="ru-RU"/>
        </w:rPr>
        <w:t xml:space="preserve">в присутствии представителя Поставщика. </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t>Указанный в подп. 7.1.2.12 ТЗ срок приемки может продлеваться</w:t>
      </w:r>
      <w:r w:rsidRPr="00840175">
        <w:rPr>
          <w:rFonts w:ascii="Times New Roman" w:hAnsi="Times New Roman"/>
          <w:sz w:val="28"/>
          <w:szCs w:val="28"/>
          <w:lang w:eastAsia="ru-RU"/>
        </w:rPr>
        <w:t xml:space="preserve"> на срок проведения экспертизы</w:t>
      </w:r>
      <w:r w:rsidRPr="00544F77">
        <w:rPr>
          <w:rFonts w:ascii="Times New Roman" w:hAnsi="Times New Roman"/>
          <w:sz w:val="28"/>
          <w:szCs w:val="28"/>
          <w:lang w:eastAsia="ru-RU"/>
        </w:rPr>
        <w:t xml:space="preserve">,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w:t>
      </w:r>
      <w:r w:rsidRPr="007E502D">
        <w:rPr>
          <w:rFonts w:ascii="Times New Roman" w:hAnsi="Times New Roman"/>
          <w:sz w:val="28"/>
          <w:szCs w:val="28"/>
          <w:lang w:eastAsia="ru-RU"/>
        </w:rPr>
        <w:t xml:space="preserve">то Стороны подписывают товарную накладную по форме № ТОРГ-12/УПД </w:t>
      </w:r>
      <w:r w:rsidRPr="007E502D">
        <w:rPr>
          <w:rFonts w:ascii="Times New Roman" w:hAnsi="Times New Roman"/>
          <w:sz w:val="28"/>
          <w:szCs w:val="28"/>
          <w:lang w:eastAsia="ru-RU"/>
        </w:rPr>
        <w:br/>
        <w:t>и акт сдачи-приемки выполненного монтажа МОПС</w:t>
      </w:r>
      <w:r w:rsidRPr="007E502D">
        <w:rPr>
          <w:rFonts w:ascii="Times New Roman" w:hAnsi="Times New Roman"/>
          <w:sz w:val="28"/>
          <w:szCs w:val="28"/>
          <w:vertAlign w:val="superscript"/>
          <w:lang w:eastAsia="ru-RU"/>
        </w:rPr>
        <w:footnoteReference w:id="3"/>
      </w:r>
      <w:r w:rsidRPr="007E502D">
        <w:rPr>
          <w:rFonts w:ascii="Times New Roman" w:hAnsi="Times New Roman"/>
          <w:sz w:val="28"/>
          <w:szCs w:val="28"/>
          <w:lang w:eastAsia="ru-RU"/>
        </w:rPr>
        <w:t>. С</w:t>
      </w:r>
      <w:r w:rsidRPr="00544F77">
        <w:rPr>
          <w:rFonts w:ascii="Times New Roman" w:hAnsi="Times New Roman"/>
          <w:sz w:val="28"/>
          <w:szCs w:val="28"/>
          <w:lang w:eastAsia="ru-RU"/>
        </w:rPr>
        <w:t xml:space="preserve"> момента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4"/>
      </w:r>
      <w:r w:rsidRPr="00EA4355">
        <w:rPr>
          <w:rFonts w:ascii="Times New Roman" w:hAnsi="Times New Roman"/>
          <w:sz w:val="28"/>
          <w:szCs w:val="28"/>
          <w:lang w:eastAsia="ru-RU"/>
        </w:rPr>
        <w:t>;</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27355CB2" w14:textId="77777777"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5"/>
      </w:r>
      <w:r w:rsidRPr="00544F77">
        <w:rPr>
          <w:rFonts w:ascii="Times New Roman" w:hAnsi="Times New Roman"/>
          <w:sz w:val="28"/>
          <w:szCs w:val="28"/>
          <w:lang w:eastAsia="ru-RU"/>
        </w:rPr>
        <w:t>;</w:t>
      </w:r>
    </w:p>
    <w:p w14:paraId="4531F25A" w14:textId="2EEFCD83"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6"/>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76879E84"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77777777"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 xml:space="preserve">представляет в письменном виде реквизиты (номера) сертификатов из единого </w:t>
      </w:r>
      <w:r w:rsidRPr="002850A3">
        <w:rPr>
          <w:rFonts w:ascii="Times New Roman" w:hAnsi="Times New Roman"/>
          <w:color w:val="000000"/>
          <w:sz w:val="28"/>
          <w:szCs w:val="28"/>
        </w:rPr>
        <w:lastRenderedPageBreak/>
        <w:t>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840175"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w:t>
      </w:r>
      <w:r w:rsidRPr="00840175">
        <w:rPr>
          <w:rFonts w:ascii="Times New Roman" w:hAnsi="Times New Roman"/>
          <w:sz w:val="28"/>
          <w:szCs w:val="28"/>
        </w:rPr>
        <w:t xml:space="preserve">документацией). </w:t>
      </w:r>
    </w:p>
    <w:p w14:paraId="5F81405C" w14:textId="1F13E464" w:rsidR="00B82F5B" w:rsidRPr="00840175" w:rsidRDefault="00B82F5B" w:rsidP="00B82F5B">
      <w:pPr>
        <w:pStyle w:val="af2"/>
        <w:spacing w:after="0"/>
        <w:ind w:firstLine="709"/>
        <w:jc w:val="both"/>
        <w:rPr>
          <w:rFonts w:ascii="Times New Roman" w:hAnsi="Times New Roman"/>
          <w:sz w:val="28"/>
          <w:szCs w:val="28"/>
        </w:rPr>
      </w:pPr>
      <w:r w:rsidRPr="00840175">
        <w:rPr>
          <w:rFonts w:ascii="Times New Roman" w:hAnsi="Times New Roman"/>
          <w:sz w:val="28"/>
          <w:szCs w:val="28"/>
        </w:rPr>
        <w:t>Конструкторская документация должна быть выполнена в соответствии с требованиями следующих нормативных документов:</w:t>
      </w:r>
    </w:p>
    <w:p w14:paraId="7C8EEFFF" w14:textId="77777777" w:rsidR="00B82F5B"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840175">
        <w:rPr>
          <w:rFonts w:ascii="Times New Roman" w:hAnsi="Times New Roman"/>
          <w:sz w:val="28"/>
          <w:szCs w:val="28"/>
        </w:rPr>
        <w:t>ГОСТ 2.102-2013 «Межгосударственный</w:t>
      </w:r>
      <w:r w:rsidRPr="00EA4355">
        <w:rPr>
          <w:rFonts w:ascii="Times New Roman" w:hAnsi="Times New Roman"/>
          <w:sz w:val="28"/>
          <w:szCs w:val="28"/>
        </w:rPr>
        <w:t xml:space="preserve"> стандарт.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lastRenderedPageBreak/>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4820CDB6"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w:t>
      </w:r>
      <w:r w:rsidRPr="00D465C9">
        <w:rPr>
          <w:rFonts w:ascii="Times New Roman" w:hAnsi="Times New Roman"/>
          <w:sz w:val="28"/>
          <w:szCs w:val="28"/>
          <w:lang w:eastAsia="ru-RU"/>
        </w:rPr>
        <w:t>ГОСТ 9238-20</w:t>
      </w:r>
      <w:r w:rsidR="00D465C9" w:rsidRPr="00D465C9">
        <w:rPr>
          <w:rFonts w:ascii="Times New Roman" w:hAnsi="Times New Roman"/>
          <w:sz w:val="28"/>
          <w:szCs w:val="28"/>
          <w:lang w:eastAsia="ru-RU"/>
        </w:rPr>
        <w:t>22</w:t>
      </w:r>
      <w:r w:rsidRPr="00544F77">
        <w:rPr>
          <w:rFonts w:ascii="Times New Roman" w:hAnsi="Times New Roman"/>
          <w:sz w:val="28"/>
          <w:szCs w:val="28"/>
          <w:lang w:eastAsia="ru-RU"/>
        </w:rPr>
        <w:t xml:space="preserve"> «Межгосударственный стандарт. Габариты железнодорожного подвижного состава и приближения строений».</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6387FB50" w14:textId="77777777" w:rsidR="00B82F5B" w:rsidRDefault="00B82F5B" w:rsidP="00B82F5B">
      <w:pPr>
        <w:tabs>
          <w:tab w:val="left" w:pos="1276"/>
        </w:tabs>
        <w:autoSpaceDE w:val="0"/>
        <w:autoSpaceDN w:val="0"/>
        <w:adjustRightInd w:val="0"/>
        <w:spacing w:after="0" w:line="240" w:lineRule="auto"/>
        <w:ind w:left="709"/>
        <w:contextualSpacing/>
        <w:jc w:val="both"/>
        <w:rPr>
          <w:rFonts w:ascii="Times New Roman" w:hAnsi="Times New Roman"/>
          <w:sz w:val="28"/>
          <w:szCs w:val="28"/>
          <w:lang w:eastAsia="ru-RU"/>
        </w:rPr>
      </w:pPr>
    </w:p>
    <w:p w14:paraId="5512D580" w14:textId="77777777" w:rsidR="00B82F5B" w:rsidRDefault="00B82F5B" w:rsidP="00B82F5B">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lastRenderedPageBreak/>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7EAADEB2"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4D89B26E" w14:textId="4B1E2853"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5EFDCD7E" w14:textId="0182931C" w:rsidR="00EE74EA" w:rsidRDefault="00EE74EA" w:rsidP="00B82F5B">
      <w:pPr>
        <w:pStyle w:val="af8"/>
        <w:autoSpaceDE w:val="0"/>
        <w:autoSpaceDN w:val="0"/>
        <w:ind w:left="0" w:firstLine="709"/>
        <w:jc w:val="both"/>
      </w:pPr>
    </w:p>
    <w:p w14:paraId="09524B4D" w14:textId="548A48F8" w:rsidR="00EE74EA" w:rsidRDefault="00EE74EA" w:rsidP="00B82F5B">
      <w:pPr>
        <w:pStyle w:val="af8"/>
        <w:autoSpaceDE w:val="0"/>
        <w:autoSpaceDN w:val="0"/>
        <w:ind w:left="0" w:firstLine="709"/>
        <w:jc w:val="both"/>
      </w:pPr>
    </w:p>
    <w:p w14:paraId="581E4076" w14:textId="0DB58AB7" w:rsidR="00EE74EA" w:rsidRDefault="00EE74EA" w:rsidP="00B82F5B">
      <w:pPr>
        <w:pStyle w:val="af8"/>
        <w:autoSpaceDE w:val="0"/>
        <w:autoSpaceDN w:val="0"/>
        <w:ind w:left="0" w:firstLine="709"/>
        <w:jc w:val="both"/>
      </w:pPr>
    </w:p>
    <w:p w14:paraId="0897506C" w14:textId="06A35750" w:rsidR="00EE74EA" w:rsidRDefault="00EE74EA" w:rsidP="00B82F5B">
      <w:pPr>
        <w:pStyle w:val="af8"/>
        <w:autoSpaceDE w:val="0"/>
        <w:autoSpaceDN w:val="0"/>
        <w:ind w:left="0" w:firstLine="709"/>
        <w:jc w:val="both"/>
      </w:pPr>
    </w:p>
    <w:p w14:paraId="435947CB" w14:textId="3BB5EE87" w:rsidR="00EE74EA" w:rsidRDefault="00EE74EA" w:rsidP="00B82F5B">
      <w:pPr>
        <w:pStyle w:val="af8"/>
        <w:autoSpaceDE w:val="0"/>
        <w:autoSpaceDN w:val="0"/>
        <w:ind w:left="0" w:firstLine="709"/>
        <w:jc w:val="both"/>
      </w:pPr>
    </w:p>
    <w:p w14:paraId="4D8C8EED" w14:textId="6BA49D2D" w:rsidR="00EE74EA" w:rsidRDefault="00EE74EA" w:rsidP="00B82F5B">
      <w:pPr>
        <w:pStyle w:val="af8"/>
        <w:autoSpaceDE w:val="0"/>
        <w:autoSpaceDN w:val="0"/>
        <w:ind w:left="0" w:firstLine="709"/>
        <w:jc w:val="both"/>
      </w:pPr>
    </w:p>
    <w:p w14:paraId="252EC0A9" w14:textId="07BD83E0" w:rsidR="00EE74EA" w:rsidRDefault="00EE74EA" w:rsidP="00B82F5B">
      <w:pPr>
        <w:pStyle w:val="af8"/>
        <w:autoSpaceDE w:val="0"/>
        <w:autoSpaceDN w:val="0"/>
        <w:ind w:left="0" w:firstLine="709"/>
        <w:jc w:val="both"/>
      </w:pPr>
    </w:p>
    <w:p w14:paraId="0C78E78B" w14:textId="20756EEF" w:rsidR="00EE74EA" w:rsidRDefault="00EE74EA" w:rsidP="00B82F5B">
      <w:pPr>
        <w:pStyle w:val="af8"/>
        <w:autoSpaceDE w:val="0"/>
        <w:autoSpaceDN w:val="0"/>
        <w:ind w:left="0" w:firstLine="709"/>
        <w:jc w:val="both"/>
      </w:pPr>
    </w:p>
    <w:p w14:paraId="542D86AA" w14:textId="6512ADA2" w:rsidR="00EE74EA" w:rsidRDefault="00EE74EA" w:rsidP="00B82F5B">
      <w:pPr>
        <w:pStyle w:val="af8"/>
        <w:autoSpaceDE w:val="0"/>
        <w:autoSpaceDN w:val="0"/>
        <w:ind w:left="0" w:firstLine="709"/>
        <w:jc w:val="both"/>
      </w:pPr>
    </w:p>
    <w:p w14:paraId="189C03A9" w14:textId="77777777" w:rsidR="00EE74EA" w:rsidRDefault="00EE74EA" w:rsidP="00B82F5B">
      <w:pPr>
        <w:pStyle w:val="af8"/>
        <w:autoSpaceDE w:val="0"/>
        <w:autoSpaceDN w:val="0"/>
        <w:ind w:left="0" w:firstLine="709"/>
        <w:jc w:val="both"/>
      </w:pP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B82F5B">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lastRenderedPageBreak/>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05A306C7" w:rsidR="00B82F5B" w:rsidRPr="00AF32E8" w:rsidRDefault="00B82F5B"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B82F5B" w:rsidRPr="00AF32E8" w14:paraId="6DF0AE4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7A454A69"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22</w:t>
            </w:r>
          </w:p>
        </w:tc>
      </w:tr>
      <w:tr w:rsidR="00B82F5B" w:rsidRPr="00AF32E8" w14:paraId="05A8235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710B93C6"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23</w:t>
            </w:r>
          </w:p>
        </w:tc>
      </w:tr>
      <w:tr w:rsidR="00B82F5B" w:rsidRPr="00AF32E8" w14:paraId="32C9F4AE"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3FC05E19" w:rsidR="00B82F5B" w:rsidRPr="00AF32E8" w:rsidRDefault="00B82F5B" w:rsidP="007644A2">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59DCD6ED"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26</w:t>
            </w:r>
          </w:p>
        </w:tc>
      </w:tr>
      <w:tr w:rsidR="00B82F5B" w:rsidRPr="00AF32E8" w14:paraId="04BF0846"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5681BA63"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27</w:t>
            </w:r>
          </w:p>
        </w:tc>
      </w:tr>
      <w:tr w:rsidR="00B82F5B" w:rsidRPr="00AF32E8" w14:paraId="019E79C2"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5FC47B85"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28</w:t>
            </w:r>
          </w:p>
        </w:tc>
      </w:tr>
      <w:tr w:rsidR="007644A2" w:rsidRPr="00AF32E8" w14:paraId="2D959E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6E8A0D20" w14:textId="74FF9F66"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664E9" w14:textId="4B7C1104"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101-п «Об утверждении стандарта «Технические средства охраны»</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78FA18C8" w14:textId="1565931E" w:rsidR="007644A2" w:rsidRPr="0066263E"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rPr>
              <w:t>Приложен</w:t>
            </w:r>
            <w:r w:rsidR="00955BB2" w:rsidRPr="0066263E">
              <w:rPr>
                <w:rFonts w:ascii="Times New Roman" w:hAnsi="Times New Roman"/>
                <w:sz w:val="24"/>
                <w:szCs w:val="24"/>
              </w:rPr>
              <w:t>о</w:t>
            </w:r>
            <w:r w:rsidRPr="0066263E">
              <w:rPr>
                <w:rFonts w:ascii="Times New Roman" w:hAnsi="Times New Roman"/>
                <w:sz w:val="24"/>
                <w:szCs w:val="24"/>
              </w:rPr>
              <w:t xml:space="preserve"> отдельным файлом</w:t>
            </w:r>
          </w:p>
        </w:tc>
      </w:tr>
      <w:tr w:rsidR="007644A2" w:rsidRPr="00AF32E8" w14:paraId="60A59F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0D52430" w14:textId="2515F521"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BD9F1A5" w14:textId="5669A69D"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428-п об утверждении стандарта «Построение структурированных кабельных систем ФГУП «Почта России»</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53182739" w14:textId="62C651C7"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rPr>
              <w:t>Приложен</w:t>
            </w:r>
            <w:r w:rsidR="00955BB2">
              <w:rPr>
                <w:rFonts w:ascii="Times New Roman" w:hAnsi="Times New Roman"/>
                <w:sz w:val="24"/>
                <w:szCs w:val="24"/>
              </w:rPr>
              <w:t>о</w:t>
            </w:r>
            <w:r>
              <w:rPr>
                <w:rFonts w:ascii="Times New Roman" w:hAnsi="Times New Roman"/>
                <w:sz w:val="24"/>
                <w:szCs w:val="24"/>
              </w:rPr>
              <w:t xml:space="preserve"> </w:t>
            </w:r>
            <w:r w:rsidRPr="000E3EC6">
              <w:rPr>
                <w:rFonts w:ascii="Times New Roman" w:hAnsi="Times New Roman"/>
                <w:sz w:val="24"/>
                <w:szCs w:val="24"/>
              </w:rPr>
              <w:t>отдельным файлом</w:t>
            </w:r>
          </w:p>
        </w:tc>
      </w:tr>
    </w:tbl>
    <w:p w14:paraId="24DF393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DC028B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FC483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8BE4D5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F482B0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929CF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A8590A" w14:textId="58AC68F0" w:rsidR="00840175" w:rsidRDefault="00381749" w:rsidP="00381749">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 xml:space="preserve">Руководитель </w:t>
      </w:r>
      <w:proofErr w:type="spellStart"/>
      <w:r>
        <w:rPr>
          <w:rFonts w:ascii="Times New Roman" w:hAnsi="Times New Roman"/>
          <w:sz w:val="28"/>
          <w:szCs w:val="28"/>
          <w:lang w:eastAsia="ru-RU"/>
        </w:rPr>
        <w:t>ОКСиЭ</w:t>
      </w:r>
      <w:proofErr w:type="spellEnd"/>
      <w:r>
        <w:rPr>
          <w:rFonts w:ascii="Times New Roman" w:hAnsi="Times New Roman"/>
          <w:sz w:val="28"/>
          <w:szCs w:val="28"/>
          <w:lang w:eastAsia="ru-RU"/>
        </w:rPr>
        <w:t xml:space="preserve">                                                                   Колесников Е.А.</w:t>
      </w:r>
    </w:p>
    <w:p w14:paraId="644ED91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63987F"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E4F853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9C2112"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43028D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151971"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827EFD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9FAEC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048A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7B9CB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B110483"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9FE16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962AD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8AE9D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10125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B0E5B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91BFDA"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51210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0A9B4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E02BB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0F7BE3D5"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2263"/>
        <w:gridCol w:w="1843"/>
        <w:gridCol w:w="1846"/>
        <w:gridCol w:w="1985"/>
        <w:gridCol w:w="1556"/>
      </w:tblGrid>
      <w:tr w:rsidR="00B82F5B" w:rsidRPr="00544F77" w14:paraId="374A50AB"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C816B"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9ADB0F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846" w:type="dxa"/>
            <w:tcBorders>
              <w:top w:val="single" w:sz="4" w:space="0" w:color="auto"/>
              <w:left w:val="nil"/>
              <w:bottom w:val="single" w:sz="4" w:space="0" w:color="auto"/>
              <w:right w:val="single" w:sz="4" w:space="0" w:color="auto"/>
            </w:tcBorders>
            <w:shd w:val="clear" w:color="auto" w:fill="FFFFFF"/>
            <w:vAlign w:val="center"/>
            <w:hideMark/>
          </w:tcPr>
          <w:p w14:paraId="676A344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7063F44F"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45A07236" w14:textId="10F4277F" w:rsidR="00B82F5B" w:rsidRPr="004B253C" w:rsidRDefault="00B82F5B" w:rsidP="00D1273A">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B82F5B" w:rsidRPr="00544F77" w14:paraId="0081F06F"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57BCD" w14:textId="1FE29A04" w:rsidR="00B82F5B" w:rsidRPr="00544F77" w:rsidRDefault="00D1273A" w:rsidP="00CC4607">
            <w:pPr>
              <w:spacing w:after="0" w:line="240" w:lineRule="auto"/>
              <w:rPr>
                <w:rFonts w:ascii="Times New Roman" w:hAnsi="Times New Roman"/>
                <w:b/>
                <w:bCs/>
                <w:lang w:eastAsia="ru-RU"/>
              </w:rPr>
            </w:pPr>
            <w:r>
              <w:rPr>
                <w:rFonts w:ascii="Times New Roman" w:hAnsi="Times New Roman"/>
                <w:spacing w:val="-4"/>
              </w:rPr>
              <w:t>МОПС 01П</w:t>
            </w:r>
            <w:r w:rsidR="00CC4607">
              <w:rPr>
                <w:rFonts w:ascii="Times New Roman" w:hAnsi="Times New Roman"/>
                <w:spacing w:val="-4"/>
              </w:rPr>
              <w:t>2</w:t>
            </w:r>
            <w:r>
              <w:rPr>
                <w:rFonts w:ascii="Times New Roman" w:hAnsi="Times New Roman"/>
                <w:spacing w:val="-4"/>
              </w:rPr>
              <w:t xml:space="preserve"> (S = 25,</w:t>
            </w:r>
            <w:r w:rsidR="00D36714">
              <w:rPr>
                <w:rFonts w:ascii="Times New Roman" w:hAnsi="Times New Roman"/>
                <w:spacing w:val="-4"/>
              </w:rPr>
              <w:t>4</w:t>
            </w:r>
            <w:r w:rsidRPr="00B77E94">
              <w:rPr>
                <w:rFonts w:ascii="Times New Roman" w:hAnsi="Times New Roman"/>
                <w:spacing w:val="-4"/>
              </w:rPr>
              <w:t xml:space="preserve"> м2</w:t>
            </w:r>
            <w:r>
              <w:rPr>
                <w:rFonts w:ascii="Times New Roman" w:hAnsi="Times New Roman"/>
                <w:spacing w:val="-4"/>
              </w:rPr>
              <w:t>)</w:t>
            </w:r>
            <w:r w:rsidR="00B82F5B" w:rsidRPr="00544F77">
              <w:rPr>
                <w:rFonts w:ascii="Times New Roman" w:hAnsi="Times New Roman"/>
                <w:sz w:val="24"/>
                <w:szCs w:val="24"/>
              </w:rPr>
              <w:t>, толщина утеплит</w:t>
            </w:r>
            <w:r w:rsidR="00B82F5B">
              <w:rPr>
                <w:rFonts w:ascii="Times New Roman" w:hAnsi="Times New Roman"/>
                <w:sz w:val="24"/>
                <w:szCs w:val="24"/>
              </w:rPr>
              <w:t>еля наружной (ограждающей)</w:t>
            </w:r>
            <w:r w:rsidR="00B82F5B">
              <w:rPr>
                <w:rFonts w:ascii="Times New Roman" w:hAnsi="Times New Roman"/>
                <w:sz w:val="24"/>
                <w:szCs w:val="24"/>
              </w:rPr>
              <w:br/>
            </w:r>
            <w:r w:rsidR="00B82F5B" w:rsidRPr="00381749">
              <w:rPr>
                <w:rFonts w:ascii="Times New Roman" w:hAnsi="Times New Roman"/>
                <w:sz w:val="24"/>
                <w:szCs w:val="24"/>
              </w:rPr>
              <w:t xml:space="preserve">стены – </w:t>
            </w:r>
            <w:r w:rsidRPr="00381749">
              <w:rPr>
                <w:rFonts w:ascii="Times New Roman" w:hAnsi="Times New Roman"/>
                <w:sz w:val="24"/>
                <w:szCs w:val="24"/>
              </w:rPr>
              <w:t xml:space="preserve">150 </w:t>
            </w:r>
            <w:r w:rsidR="00B82F5B" w:rsidRPr="00381749">
              <w:rPr>
                <w:rFonts w:ascii="Times New Roman" w:hAnsi="Times New Roman"/>
                <w:sz w:val="24"/>
                <w:szCs w:val="24"/>
              </w:rPr>
              <w:t xml:space="preserve"> мм)</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226B2C7C" w14:textId="511033D3" w:rsidR="00B82F5B" w:rsidRPr="00D1273A" w:rsidRDefault="00557945" w:rsidP="008D6FA5">
            <w:pPr>
              <w:spacing w:after="0" w:line="240" w:lineRule="auto"/>
              <w:jc w:val="both"/>
              <w:rPr>
                <w:rFonts w:ascii="Times New Roman" w:hAnsi="Times New Roman"/>
                <w:bCs/>
                <w:lang w:eastAsia="ru-RU"/>
              </w:rPr>
            </w:pPr>
            <w:r w:rsidRPr="00557945">
              <w:rPr>
                <w:rFonts w:ascii="Times New Roman" w:hAnsi="Times New Roman"/>
                <w:bCs/>
                <w:lang w:eastAsia="ru-RU"/>
              </w:rPr>
              <w:t xml:space="preserve">Российская Федерация, Ставропольский край, </w:t>
            </w:r>
            <w:proofErr w:type="spellStart"/>
            <w:r w:rsidRPr="00557945">
              <w:rPr>
                <w:rFonts w:ascii="Times New Roman" w:hAnsi="Times New Roman"/>
                <w:bCs/>
                <w:lang w:eastAsia="ru-RU"/>
              </w:rPr>
              <w:t>Кочубеевский</w:t>
            </w:r>
            <w:proofErr w:type="spellEnd"/>
            <w:r w:rsidRPr="00557945">
              <w:rPr>
                <w:rFonts w:ascii="Times New Roman" w:hAnsi="Times New Roman"/>
                <w:bCs/>
                <w:lang w:eastAsia="ru-RU"/>
              </w:rPr>
              <w:t xml:space="preserve"> муниципальный округ, с. Заветное</w:t>
            </w:r>
          </w:p>
        </w:tc>
        <w:tc>
          <w:tcPr>
            <w:tcW w:w="1846" w:type="dxa"/>
            <w:tcBorders>
              <w:top w:val="single" w:sz="4" w:space="0" w:color="auto"/>
              <w:left w:val="nil"/>
              <w:bottom w:val="single" w:sz="4" w:space="0" w:color="auto"/>
              <w:right w:val="single" w:sz="4" w:space="0" w:color="auto"/>
            </w:tcBorders>
            <w:shd w:val="clear" w:color="auto" w:fill="FFFFFF"/>
            <w:vAlign w:val="center"/>
          </w:tcPr>
          <w:p w14:paraId="04964FB1" w14:textId="76C7BDB9" w:rsidR="00B82F5B" w:rsidRPr="00544F77" w:rsidRDefault="007E502D" w:rsidP="008D6FA5">
            <w:pPr>
              <w:spacing w:after="0" w:line="240" w:lineRule="auto"/>
              <w:jc w:val="both"/>
              <w:rPr>
                <w:rFonts w:ascii="Times New Roman" w:hAnsi="Times New Roman"/>
                <w:b/>
                <w:bCs/>
                <w:lang w:eastAsia="ru-RU"/>
              </w:rPr>
            </w:pPr>
            <w:r>
              <w:rPr>
                <w:rFonts w:ascii="Times New Roman" w:hAnsi="Times New Roman"/>
                <w:bCs/>
                <w:lang w:eastAsia="ru-RU"/>
              </w:rPr>
              <w:t xml:space="preserve">Типовое ОПС на </w:t>
            </w:r>
            <w:r w:rsidR="00D1273A" w:rsidRPr="00840175">
              <w:rPr>
                <w:rFonts w:ascii="Times New Roman" w:hAnsi="Times New Roman"/>
                <w:bCs/>
                <w:lang w:eastAsia="ru-RU"/>
              </w:rPr>
              <w:t>2 блок-модуля; 1 комплект.</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115FA310" w14:textId="77777777" w:rsidR="00B82F5B" w:rsidRDefault="00D1273A" w:rsidP="008D6FA5">
            <w:pPr>
              <w:spacing w:after="0" w:line="240" w:lineRule="auto"/>
              <w:jc w:val="both"/>
              <w:rPr>
                <w:rFonts w:ascii="Times New Roman" w:hAnsi="Times New Roman"/>
                <w:bCs/>
                <w:lang w:eastAsia="ru-RU"/>
              </w:rPr>
            </w:pPr>
            <w:r w:rsidRPr="00F54906">
              <w:rPr>
                <w:rFonts w:ascii="Times New Roman" w:hAnsi="Times New Roman"/>
                <w:bCs/>
                <w:lang w:eastAsia="ru-RU"/>
              </w:rPr>
              <w:t xml:space="preserve">Руководитель </w:t>
            </w:r>
            <w:proofErr w:type="spellStart"/>
            <w:r w:rsidRPr="00F54906">
              <w:rPr>
                <w:rFonts w:ascii="Times New Roman" w:hAnsi="Times New Roman"/>
                <w:bCs/>
                <w:lang w:eastAsia="ru-RU"/>
              </w:rPr>
              <w:t>ОКСиЭ</w:t>
            </w:r>
            <w:proofErr w:type="spellEnd"/>
            <w:r>
              <w:rPr>
                <w:rFonts w:ascii="Times New Roman" w:hAnsi="Times New Roman"/>
                <w:bCs/>
                <w:lang w:eastAsia="ru-RU"/>
              </w:rPr>
              <w:t xml:space="preserve"> Колесников Е.А</w:t>
            </w:r>
          </w:p>
          <w:p w14:paraId="157BE716" w14:textId="1CCB348D" w:rsidR="00D1273A" w:rsidRPr="00544F77" w:rsidRDefault="00D1273A" w:rsidP="008D6FA5">
            <w:pPr>
              <w:spacing w:after="0" w:line="240" w:lineRule="auto"/>
              <w:jc w:val="both"/>
              <w:rPr>
                <w:rFonts w:ascii="Times New Roman" w:hAnsi="Times New Roman"/>
                <w:b/>
                <w:bCs/>
                <w:lang w:eastAsia="ru-RU"/>
              </w:rPr>
            </w:pPr>
            <w:r>
              <w:rPr>
                <w:rFonts w:ascii="Times New Roman" w:hAnsi="Times New Roman"/>
                <w:bCs/>
                <w:lang w:eastAsia="ru-RU"/>
              </w:rPr>
              <w:t>8 (8652) 24-24-25, доб. 2210</w:t>
            </w:r>
          </w:p>
        </w:tc>
        <w:tc>
          <w:tcPr>
            <w:tcW w:w="1556" w:type="dxa"/>
            <w:tcBorders>
              <w:top w:val="single" w:sz="4" w:space="0" w:color="auto"/>
              <w:left w:val="nil"/>
              <w:bottom w:val="single" w:sz="4" w:space="0" w:color="auto"/>
              <w:right w:val="single" w:sz="4" w:space="0" w:color="auto"/>
            </w:tcBorders>
            <w:shd w:val="clear" w:color="auto" w:fill="FFFFFF"/>
            <w:vAlign w:val="center"/>
          </w:tcPr>
          <w:p w14:paraId="4D5CE9CB" w14:textId="3E92F183" w:rsidR="00B82F5B" w:rsidRPr="00544F77" w:rsidRDefault="00D1273A" w:rsidP="00D1273A">
            <w:pPr>
              <w:spacing w:after="0" w:line="240" w:lineRule="auto"/>
              <w:jc w:val="center"/>
              <w:rPr>
                <w:rFonts w:ascii="Times New Roman" w:hAnsi="Times New Roman"/>
                <w:b/>
                <w:bCs/>
                <w:lang w:eastAsia="ru-RU"/>
              </w:rPr>
            </w:pPr>
            <w:r>
              <w:rPr>
                <w:rFonts w:ascii="Times New Roman" w:hAnsi="Times New Roman"/>
                <w:b/>
                <w:bCs/>
                <w:lang w:eastAsia="ru-RU"/>
              </w:rPr>
              <w:t>-</w:t>
            </w: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7F564335"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B82F5B" w:rsidRPr="00544F77" w14:paraId="41B3A431" w14:textId="77777777" w:rsidTr="009F74E4">
        <w:trPr>
          <w:cantSplit/>
          <w:trHeight w:val="1285"/>
          <w:tblHeader/>
          <w:jc w:val="center"/>
        </w:trPr>
        <w:tc>
          <w:tcPr>
            <w:tcW w:w="376" w:type="pct"/>
            <w:vAlign w:val="center"/>
            <w:hideMark/>
          </w:tcPr>
          <w:p w14:paraId="743D2AD3"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2" w:type="pct"/>
            <w:vAlign w:val="center"/>
            <w:hideMark/>
          </w:tcPr>
          <w:p w14:paraId="69A0E400"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5C57BDDF"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0" w:type="pct"/>
            <w:textDirection w:val="btLr"/>
            <w:vAlign w:val="center"/>
            <w:hideMark/>
          </w:tcPr>
          <w:p w14:paraId="2D1C071A"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9" w:type="pct"/>
            <w:gridSpan w:val="2"/>
            <w:vAlign w:val="center"/>
            <w:hideMark/>
          </w:tcPr>
          <w:p w14:paraId="27494A4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B82F5B" w:rsidRPr="00544F77" w14:paraId="50E87AA8" w14:textId="77777777" w:rsidTr="008D6FA5">
        <w:trPr>
          <w:trHeight w:val="20"/>
          <w:jc w:val="center"/>
        </w:trPr>
        <w:tc>
          <w:tcPr>
            <w:tcW w:w="1438" w:type="pct"/>
            <w:gridSpan w:val="2"/>
          </w:tcPr>
          <w:p w14:paraId="23AEC531" w14:textId="77777777" w:rsidR="00B82F5B" w:rsidRDefault="00B82F5B" w:rsidP="008D6FA5">
            <w:pPr>
              <w:spacing w:after="0" w:line="240" w:lineRule="auto"/>
              <w:jc w:val="center"/>
              <w:rPr>
                <w:rFonts w:ascii="Times New Roman" w:hAnsi="Times New Roman"/>
                <w:b/>
                <w:spacing w:val="-4"/>
              </w:rPr>
            </w:pPr>
            <w:r w:rsidRPr="00395AA6">
              <w:rPr>
                <w:rFonts w:ascii="Times New Roman" w:hAnsi="Times New Roman"/>
                <w:b/>
                <w:spacing w:val="-4"/>
              </w:rPr>
              <w:t>МОПС</w:t>
            </w:r>
          </w:p>
          <w:p w14:paraId="02CFB708" w14:textId="3904E984" w:rsidR="00B82F5B" w:rsidRPr="00395AA6" w:rsidRDefault="00B82F5B" w:rsidP="00CC4607">
            <w:pPr>
              <w:spacing w:after="0" w:line="240" w:lineRule="auto"/>
              <w:jc w:val="center"/>
              <w:rPr>
                <w:rFonts w:ascii="Times New Roman" w:hAnsi="Times New Roman"/>
                <w:b/>
                <w:spacing w:val="-4"/>
              </w:rPr>
            </w:pPr>
            <w:r w:rsidRPr="00395AA6">
              <w:rPr>
                <w:rFonts w:ascii="Times New Roman" w:hAnsi="Times New Roman"/>
                <w:b/>
                <w:spacing w:val="-4"/>
              </w:rPr>
              <w:t>(</w:t>
            </w:r>
            <w:r w:rsidR="0097328E">
              <w:rPr>
                <w:rFonts w:ascii="Times New Roman" w:hAnsi="Times New Roman"/>
                <w:spacing w:val="-4"/>
              </w:rPr>
              <w:t>МОПС01П</w:t>
            </w:r>
            <w:r w:rsidR="00CC4607">
              <w:rPr>
                <w:rFonts w:ascii="Times New Roman" w:hAnsi="Times New Roman"/>
                <w:spacing w:val="-4"/>
              </w:rPr>
              <w:t>2</w:t>
            </w:r>
            <w:r w:rsidR="0097328E">
              <w:rPr>
                <w:rFonts w:ascii="Times New Roman" w:hAnsi="Times New Roman"/>
                <w:spacing w:val="-4"/>
              </w:rPr>
              <w:t xml:space="preserve"> - S = 25,</w:t>
            </w:r>
            <w:r w:rsidR="00C11147">
              <w:rPr>
                <w:rFonts w:ascii="Times New Roman" w:hAnsi="Times New Roman"/>
                <w:spacing w:val="-4"/>
              </w:rPr>
              <w:t>4</w:t>
            </w:r>
            <w:r w:rsidR="0097328E" w:rsidRPr="00B77E94">
              <w:rPr>
                <w:rFonts w:ascii="Times New Roman" w:hAnsi="Times New Roman"/>
                <w:spacing w:val="-4"/>
              </w:rPr>
              <w:t xml:space="preserve"> м2</w:t>
            </w:r>
            <w:r w:rsidRPr="00395AA6">
              <w:rPr>
                <w:rFonts w:ascii="Times New Roman" w:hAnsi="Times New Roman"/>
                <w:b/>
                <w:spacing w:val="-4"/>
              </w:rPr>
              <w:t>)</w:t>
            </w:r>
          </w:p>
        </w:tc>
        <w:tc>
          <w:tcPr>
            <w:tcW w:w="303" w:type="pct"/>
            <w:hideMark/>
          </w:tcPr>
          <w:p w14:paraId="75AD534B" w14:textId="3F9F490F" w:rsidR="00B82F5B" w:rsidRPr="00544F77" w:rsidRDefault="0097328E" w:rsidP="008D6FA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hideMark/>
          </w:tcPr>
          <w:p w14:paraId="15615698" w14:textId="77777777" w:rsidR="00B82F5B" w:rsidRPr="00544F77" w:rsidRDefault="00B82F5B" w:rsidP="008D6FA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hideMark/>
          </w:tcPr>
          <w:p w14:paraId="5243B07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09D5249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B82F5B" w:rsidRPr="00544F77" w14:paraId="71A06674" w14:textId="77777777" w:rsidTr="009F74E4">
        <w:trPr>
          <w:trHeight w:val="20"/>
          <w:jc w:val="center"/>
        </w:trPr>
        <w:tc>
          <w:tcPr>
            <w:tcW w:w="376" w:type="pct"/>
            <w:vMerge w:val="restart"/>
            <w:hideMark/>
          </w:tcPr>
          <w:p w14:paraId="01B670C7" w14:textId="77777777" w:rsidR="00B82F5B" w:rsidRPr="007D2FFA" w:rsidRDefault="00B82F5B" w:rsidP="008D6FA5">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4F112B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0BBEA1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241037A5" w14:textId="43206E11" w:rsidR="00B82F5B" w:rsidRPr="007E502D" w:rsidRDefault="009F74E4" w:rsidP="008D6FA5">
            <w:pPr>
              <w:spacing w:after="0" w:line="240" w:lineRule="auto"/>
              <w:jc w:val="center"/>
              <w:rPr>
                <w:rFonts w:ascii="Times New Roman" w:eastAsia="Arial Unicode MS" w:hAnsi="Times New Roman"/>
                <w:spacing w:val="-4"/>
                <w:sz w:val="24"/>
                <w:szCs w:val="24"/>
                <w:vertAlign w:val="superscript"/>
                <w:lang w:eastAsia="ru-RU"/>
              </w:rPr>
            </w:pPr>
            <w:r w:rsidRPr="007E502D">
              <w:rPr>
                <w:rFonts w:ascii="Times New Roman" w:eastAsia="Arial Unicode MS" w:hAnsi="Times New Roman"/>
                <w:spacing w:val="-4"/>
                <w:sz w:val="24"/>
                <w:szCs w:val="24"/>
                <w:vertAlign w:val="superscript"/>
                <w:lang w:eastAsia="ru-RU"/>
              </w:rPr>
              <w:t>2</w:t>
            </w:r>
          </w:p>
        </w:tc>
        <w:tc>
          <w:tcPr>
            <w:tcW w:w="530" w:type="pct"/>
            <w:vMerge w:val="restart"/>
            <w:hideMark/>
          </w:tcPr>
          <w:p w14:paraId="1D336CC4" w14:textId="77777777" w:rsidR="00B82F5B" w:rsidRPr="00544F77" w:rsidRDefault="00B82F5B" w:rsidP="008D6FA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hideMark/>
          </w:tcPr>
          <w:p w14:paraId="58E05B0A" w14:textId="77777777" w:rsidR="00B82F5B"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3211858C" w14:textId="77777777" w:rsidR="00B82F5B" w:rsidRPr="007A5B66" w:rsidRDefault="00B82F5B" w:rsidP="008D6FA5">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653D0973"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B82F5B" w:rsidRPr="00544F77" w14:paraId="070461FB" w14:textId="77777777" w:rsidTr="009F74E4">
        <w:trPr>
          <w:trHeight w:val="20"/>
          <w:jc w:val="center"/>
        </w:trPr>
        <w:tc>
          <w:tcPr>
            <w:tcW w:w="376" w:type="pct"/>
            <w:vMerge/>
          </w:tcPr>
          <w:p w14:paraId="31875CA3"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tcPr>
          <w:p w14:paraId="30F9B3A8"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tcPr>
          <w:p w14:paraId="766DF0B8"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tcPr>
          <w:p w14:paraId="72B8C7FD"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tcPr>
          <w:p w14:paraId="35DD2C92"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vAlign w:val="center"/>
          </w:tcPr>
          <w:p w14:paraId="0103BA07" w14:textId="7F7BFBD4"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716706">
              <w:rPr>
                <w:rFonts w:ascii="Times New Roman" w:eastAsia="Arial Unicode MS" w:hAnsi="Times New Roman"/>
                <w:spacing w:val="-4"/>
                <w:lang w:eastAsia="ru-RU"/>
              </w:rPr>
              <w:t>сборно-разборный</w:t>
            </w:r>
          </w:p>
        </w:tc>
      </w:tr>
      <w:tr w:rsidR="00B82F5B" w:rsidRPr="00544F77" w14:paraId="5A6F4FA7" w14:textId="77777777" w:rsidTr="009F74E4">
        <w:trPr>
          <w:trHeight w:val="20"/>
          <w:jc w:val="center"/>
        </w:trPr>
        <w:tc>
          <w:tcPr>
            <w:tcW w:w="376" w:type="pct"/>
            <w:vMerge/>
            <w:hideMark/>
          </w:tcPr>
          <w:p w14:paraId="4E2F9FF1"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417CA04"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6FADB4FF"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60587A8"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D321CF6" w14:textId="77777777" w:rsidR="00B82F5B" w:rsidRPr="00544F77" w:rsidRDefault="00B82F5B" w:rsidP="008D6FA5">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vAlign w:val="center"/>
          </w:tcPr>
          <w:p w14:paraId="6963F25D" w14:textId="77777777" w:rsidR="009F74E4" w:rsidRPr="009F74E4"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9F74E4">
              <w:rPr>
                <w:rFonts w:ascii="Times New Roman" w:eastAsia="Arial Unicode MS" w:hAnsi="Times New Roman"/>
                <w:spacing w:val="-4"/>
                <w:lang w:eastAsia="ru-RU"/>
              </w:rPr>
              <w:t>О2</w:t>
            </w:r>
          </w:p>
          <w:p w14:paraId="168DD69F"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r>
      <w:tr w:rsidR="00B82F5B" w:rsidRPr="00544F77" w14:paraId="407192B9" w14:textId="77777777" w:rsidTr="009F74E4">
        <w:trPr>
          <w:trHeight w:val="20"/>
          <w:jc w:val="center"/>
        </w:trPr>
        <w:tc>
          <w:tcPr>
            <w:tcW w:w="376" w:type="pct"/>
            <w:vMerge/>
            <w:hideMark/>
          </w:tcPr>
          <w:p w14:paraId="7B4F94DA"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370E719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4027C9FA"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17C50CA"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9342E7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vAlign w:val="center"/>
          </w:tcPr>
          <w:p w14:paraId="51E7B0AC" w14:textId="2B93E8C1"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общественный</w:t>
            </w:r>
          </w:p>
        </w:tc>
      </w:tr>
      <w:tr w:rsidR="00B82F5B" w:rsidRPr="00544F77" w14:paraId="05403EC2" w14:textId="77777777" w:rsidTr="009F74E4">
        <w:trPr>
          <w:trHeight w:val="20"/>
          <w:jc w:val="center"/>
        </w:trPr>
        <w:tc>
          <w:tcPr>
            <w:tcW w:w="376" w:type="pct"/>
            <w:vMerge/>
            <w:hideMark/>
          </w:tcPr>
          <w:p w14:paraId="60168DAF"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5C46618B"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318EBB6"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3E177345"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4ADE2DA"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vAlign w:val="center"/>
          </w:tcPr>
          <w:p w14:paraId="3DE4954B" w14:textId="7D502FB1" w:rsidR="00B82F5B" w:rsidRPr="003D5A5A"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val="en-US" w:eastAsia="ru-RU"/>
              </w:rPr>
              <w:t>III</w:t>
            </w:r>
          </w:p>
        </w:tc>
      </w:tr>
      <w:tr w:rsidR="00B82F5B" w:rsidRPr="00544F77" w14:paraId="4642FF92" w14:textId="77777777" w:rsidTr="009F74E4">
        <w:trPr>
          <w:trHeight w:val="20"/>
          <w:jc w:val="center"/>
        </w:trPr>
        <w:tc>
          <w:tcPr>
            <w:tcW w:w="376" w:type="pct"/>
            <w:vMerge/>
            <w:hideMark/>
          </w:tcPr>
          <w:p w14:paraId="0CB44A28"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B8DA46A"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03E96614"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2BFDD293"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3842BEA" w14:textId="77777777" w:rsidR="00B82F5B" w:rsidRPr="00544F77" w:rsidRDefault="00B82F5B" w:rsidP="008D6FA5">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40959A08" w14:textId="2D6526AF"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C 1</w:t>
            </w:r>
          </w:p>
        </w:tc>
      </w:tr>
      <w:tr w:rsidR="00B82F5B" w:rsidRPr="00544F77" w14:paraId="7D84C26D" w14:textId="77777777" w:rsidTr="009F74E4">
        <w:trPr>
          <w:trHeight w:val="20"/>
          <w:jc w:val="center"/>
        </w:trPr>
        <w:tc>
          <w:tcPr>
            <w:tcW w:w="376" w:type="pct"/>
            <w:vMerge/>
            <w:hideMark/>
          </w:tcPr>
          <w:p w14:paraId="135355A4"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F0920A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C35DF90"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9CE62C4"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5DAFCFA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3CBEC47D" w14:textId="21361CF2"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Ф3.5</w:t>
            </w:r>
          </w:p>
        </w:tc>
      </w:tr>
      <w:tr w:rsidR="00B82F5B" w:rsidRPr="00544F77" w14:paraId="19C33A90" w14:textId="77777777" w:rsidTr="009F74E4">
        <w:trPr>
          <w:trHeight w:val="20"/>
          <w:jc w:val="center"/>
        </w:trPr>
        <w:tc>
          <w:tcPr>
            <w:tcW w:w="376" w:type="pct"/>
            <w:vMerge/>
            <w:hideMark/>
          </w:tcPr>
          <w:p w14:paraId="6923D9B0"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F632C27"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3AA18745"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61CF3742"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6587CCF8"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vAlign w:val="center"/>
          </w:tcPr>
          <w:p w14:paraId="25CF38D0" w14:textId="5663D743"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BD0869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1AA6639" w14:textId="77777777" w:rsidR="00B82F5B" w:rsidRPr="004925CE" w:rsidRDefault="00B82F5B" w:rsidP="008D6FA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312096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4A3DD853"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1A0CE34"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11389D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59CCF7B" w14:textId="48F58ADD"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14D622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9C9024A" w14:textId="50E9DBD2"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1F698EC7"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2F971D1E"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344E3E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4E83D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C8F5219" w14:textId="717AD514"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7A335D88"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0BC0AB3" w14:textId="082F7461"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28F3514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198168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4869BA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0F3C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28DEFBF" w14:textId="7946DF0D"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F36A04F"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F9820DF" w14:textId="1C84AA83"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2A31C53C"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5268477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589A0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D2CE4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140D4F6" w14:textId="47CB0F2D"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21B7645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B0C05B" w14:textId="5A686E54"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50D02BB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3" w:type="pct"/>
            <w:tcBorders>
              <w:top w:val="single" w:sz="4" w:space="0" w:color="auto"/>
              <w:left w:val="single" w:sz="4" w:space="0" w:color="auto"/>
              <w:bottom w:val="single" w:sz="4" w:space="0" w:color="auto"/>
              <w:right w:val="single" w:sz="4" w:space="0" w:color="auto"/>
            </w:tcBorders>
          </w:tcPr>
          <w:p w14:paraId="5D2AD2D7"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EE7727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0205DA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4B5E8F9" w14:textId="4F049777"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27C6CFD4" w14:textId="77777777" w:rsidTr="009F74E4">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1391F757" w14:textId="3AD4BA5C" w:rsidR="009F74E4" w:rsidRPr="00AB36C0" w:rsidRDefault="009F74E4"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B36C0">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61CA76E1" w14:textId="7DD42ED4" w:rsidR="009F74E4" w:rsidRPr="00AB36C0"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AB36C0">
              <w:rPr>
                <w:rFonts w:ascii="Times New Roman" w:eastAsia="Arial Unicode MS" w:hAnsi="Times New Roman"/>
                <w:spacing w:val="-4"/>
                <w:lang w:eastAsia="ru-RU"/>
              </w:rPr>
              <w:t>Сплит-система</w:t>
            </w:r>
          </w:p>
          <w:p w14:paraId="2F3F915F" w14:textId="77777777" w:rsidR="009F74E4" w:rsidRPr="00AB36C0"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34B8B81D"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2D7BF8C4"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80354F1"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02DE5DF2" w14:textId="6307A9E3"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220–240 / 50</w:t>
            </w:r>
          </w:p>
        </w:tc>
      </w:tr>
      <w:tr w:rsidR="009F74E4" w:rsidRPr="00544F77" w14:paraId="57C57D16" w14:textId="77777777" w:rsidTr="009F74E4">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111FB35D" w14:textId="77777777" w:rsidR="009F74E4" w:rsidRPr="004925CE" w:rsidRDefault="009F74E4" w:rsidP="009F74E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0830BBDF" w14:textId="77777777" w:rsidR="009F74E4" w:rsidRPr="009F74E4" w:rsidRDefault="009F74E4" w:rsidP="009F74E4">
            <w:pPr>
              <w:spacing w:after="0" w:line="240" w:lineRule="auto"/>
              <w:rPr>
                <w:rFonts w:ascii="Times New Roman" w:eastAsia="Arial Unicode MS" w:hAnsi="Times New Roman"/>
                <w:spacing w:val="-4"/>
                <w:highlight w:val="yellow"/>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50A41F9F" w14:textId="77777777" w:rsidR="009F74E4" w:rsidRPr="00544F77" w:rsidRDefault="009F74E4" w:rsidP="009F74E4">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435DE6C9" w14:textId="77777777" w:rsidR="009F74E4" w:rsidRPr="00544F77" w:rsidRDefault="009F74E4" w:rsidP="009F74E4">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046B8690"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2C15F81D"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1DC340B" w14:textId="02FD02DF" w:rsidR="009F74E4" w:rsidRPr="00544F77" w:rsidRDefault="009F74E4" w:rsidP="009F74E4">
            <w:pPr>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12000/1,0</w:t>
            </w:r>
          </w:p>
        </w:tc>
      </w:tr>
      <w:tr w:rsidR="006A6FFB" w:rsidRPr="00544F77" w14:paraId="6E22C25B" w14:textId="77777777" w:rsidTr="00557945">
        <w:trPr>
          <w:trHeight w:val="20"/>
          <w:jc w:val="center"/>
        </w:trPr>
        <w:tc>
          <w:tcPr>
            <w:tcW w:w="376" w:type="pct"/>
            <w:vMerge w:val="restart"/>
            <w:tcBorders>
              <w:top w:val="single" w:sz="4" w:space="0" w:color="auto"/>
              <w:left w:val="single" w:sz="4" w:space="0" w:color="auto"/>
              <w:right w:val="single" w:sz="4" w:space="0" w:color="auto"/>
            </w:tcBorders>
          </w:tcPr>
          <w:p w14:paraId="1FBE9B94" w14:textId="4DB0B1EB" w:rsidR="006A6FFB"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62" w:type="pct"/>
            <w:vMerge w:val="restart"/>
            <w:tcBorders>
              <w:top w:val="single" w:sz="4" w:space="0" w:color="auto"/>
              <w:left w:val="single" w:sz="4" w:space="0" w:color="auto"/>
              <w:right w:val="single" w:sz="4" w:space="0" w:color="auto"/>
            </w:tcBorders>
          </w:tcPr>
          <w:p w14:paraId="105746C2" w14:textId="77777777" w:rsidR="006A6FFB" w:rsidRPr="00AB36C0"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AB36C0">
              <w:rPr>
                <w:rFonts w:ascii="Times New Roman" w:eastAsia="Arial Unicode MS" w:hAnsi="Times New Roman"/>
                <w:spacing w:val="-4"/>
                <w:lang w:eastAsia="ru-RU"/>
              </w:rPr>
              <w:t>Сплит-система</w:t>
            </w:r>
          </w:p>
          <w:p w14:paraId="6E634C56" w14:textId="77777777" w:rsidR="006A6FFB" w:rsidRPr="00544F77" w:rsidRDefault="006A6FFB" w:rsidP="006A6FFB">
            <w:pPr>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right w:val="single" w:sz="4" w:space="0" w:color="auto"/>
            </w:tcBorders>
          </w:tcPr>
          <w:p w14:paraId="72747BB2" w14:textId="7F423CA4"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79BA50A0" w14:textId="2B1D5A50" w:rsidR="006A6FFB" w:rsidRPr="0028455A"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BB3F8CA" w14:textId="201E76EC"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425C6886" w14:textId="4BC4F6A1" w:rsidR="006A6FFB" w:rsidRPr="00544F77" w:rsidRDefault="006A6FFB" w:rsidP="006A6FFB">
            <w:pPr>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220–240 / 50</w:t>
            </w:r>
          </w:p>
        </w:tc>
      </w:tr>
      <w:tr w:rsidR="006A6FFB" w:rsidRPr="00544F77" w14:paraId="6ADF130F" w14:textId="77777777" w:rsidTr="00557945">
        <w:trPr>
          <w:trHeight w:val="20"/>
          <w:jc w:val="center"/>
        </w:trPr>
        <w:tc>
          <w:tcPr>
            <w:tcW w:w="376" w:type="pct"/>
            <w:vMerge/>
            <w:tcBorders>
              <w:left w:val="single" w:sz="4" w:space="0" w:color="auto"/>
              <w:bottom w:val="single" w:sz="4" w:space="0" w:color="auto"/>
              <w:right w:val="single" w:sz="4" w:space="0" w:color="auto"/>
            </w:tcBorders>
          </w:tcPr>
          <w:p w14:paraId="2E09C3B2" w14:textId="77777777" w:rsidR="006A6FFB"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47A554E3" w14:textId="77777777" w:rsidR="006A6FFB" w:rsidRPr="00544F77" w:rsidRDefault="006A6FFB" w:rsidP="006A6FFB">
            <w:pPr>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2CB65E69" w14:textId="77777777" w:rsidR="006A6FFB" w:rsidRPr="00544F77" w:rsidRDefault="006A6FFB" w:rsidP="006A6FFB">
            <w:pPr>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6B50A2BB" w14:textId="77777777" w:rsidR="006A6FFB" w:rsidRPr="0028455A" w:rsidRDefault="006A6FFB" w:rsidP="006A6FFB">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5E364F7C"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F7FCFCE"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3553CCA8" w14:textId="28EFAB94" w:rsidR="006A6FFB" w:rsidRPr="00544F77" w:rsidRDefault="006A6FFB" w:rsidP="006A6FFB">
            <w:pPr>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9000/0,9</w:t>
            </w:r>
          </w:p>
        </w:tc>
      </w:tr>
      <w:tr w:rsidR="006A6FFB" w:rsidRPr="00544F77" w14:paraId="0C4B739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256820D" w14:textId="3595876F"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6BC7F5DA"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12F90D2"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8D3C665"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7F6EDF23"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B7348BC"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BA3A6C"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360312E" w14:textId="72142B99" w:rsidR="006A6FFB" w:rsidRPr="00544F77"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6724E1" w14:paraId="341AFB95"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9D9B47" w14:textId="21F0DD93"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4A5ADA91" w14:textId="77777777" w:rsidR="006A6FFB" w:rsidRPr="006724E1" w:rsidRDefault="006A6FFB" w:rsidP="006A6FFB">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1A7FDC79" w14:textId="77777777" w:rsidR="006A6FFB" w:rsidRPr="006724E1" w:rsidRDefault="006A6FFB" w:rsidP="006A6FFB">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39C1BC" w14:textId="77777777" w:rsidR="006A6FFB" w:rsidRPr="006724E1" w:rsidRDefault="006A6FFB" w:rsidP="006A6FF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0CA107A" w14:textId="77777777" w:rsidR="006A6FFB" w:rsidRPr="006724E1"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42E70797" w14:textId="0ECDF51D" w:rsidR="006A6FFB" w:rsidRPr="006724E1"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3CA5626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A3240CC" w14:textId="7CCD8F39"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44EC9864"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439F1CB4"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A1D0034"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559DAA6C"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C9FE1C7" w14:textId="12B468CB" w:rsidR="006A6FFB" w:rsidRPr="00544F77"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E70801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FBC5AAA" w14:textId="670DB1B1"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67EEF868"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55BCA704"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41601A3F"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EDBBBE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EC45EAA" w14:textId="49B75D15" w:rsidR="006A6FFB" w:rsidRPr="00544F77"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D13E57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CEFC927" w14:textId="7F7B52BF"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604B74E"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0DF918E2"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83C5F02"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F159F74"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B92E2CE" w14:textId="4DD5740E"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23A2FEE2"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F578834" w14:textId="6A78DA26"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C114214" w14:textId="213968F4"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Накопительная пластиковая емкость (бак для запаса воды) с </w:t>
            </w:r>
            <w:r w:rsidRPr="00DB6C9D">
              <w:rPr>
                <w:rFonts w:ascii="Times New Roman" w:eastAsia="Arial Unicode MS" w:hAnsi="Times New Roman"/>
                <w:spacing w:val="-4"/>
                <w:lang w:eastAsia="ru-RU"/>
              </w:rPr>
              <w:t>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1D20D79A"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FFBFCB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1B0D83" w14:textId="77777777" w:rsidR="006A6FFB" w:rsidRPr="000B0778"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bCs/>
                <w:spacing w:val="-4"/>
                <w:lang w:eastAsia="ru-RU"/>
              </w:rPr>
              <w:t>Объем, л</w:t>
            </w:r>
            <w:r w:rsidRPr="000B077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15E23F4C" w14:textId="59A65F2E" w:rsidR="006A6FFB" w:rsidRPr="000B0778"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spacing w:val="-4"/>
                <w:lang w:eastAsia="ru-RU"/>
              </w:rPr>
              <w:t>В соответствии с конструкторской документацией производителя и приложением № 3 к ТЗ</w:t>
            </w:r>
          </w:p>
        </w:tc>
      </w:tr>
      <w:tr w:rsidR="006A6FFB" w:rsidRPr="00544F77" w14:paraId="6666B64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F18E763" w14:textId="18FC47D3"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39719F2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56F35B01"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50F72C46"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356A5D63"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4C8D5E47" w14:textId="7FA97B16"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321CA96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6C0F53" w14:textId="3205E076"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05949FD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31C50041"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DA78ED5"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501F7DA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63258999" w14:textId="4BC126C2"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Да</w:t>
            </w:r>
          </w:p>
        </w:tc>
      </w:tr>
      <w:tr w:rsidR="006A6FFB" w:rsidRPr="00544F77" w14:paraId="40524F6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09C4ADC" w14:textId="4D0B1D8A"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56F09D5B"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67D1982E"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EC7FAA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8E869C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72EFAA4" w14:textId="6FCC2360"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4ECC46C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30BC01FF" w14:textId="3035816C"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37A5719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103CBE1"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9B153A6"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2E2EA22"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63D0A98" w14:textId="5BF717C7"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0F314C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C521A8" w14:textId="01DE1642"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5EA8F52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2D2ED0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0DC2765"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8E01F36"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91A4C6F" w14:textId="43FB409B"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0800BBF7"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8717AC0" w14:textId="75936F16"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747EEAD8"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4044B2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3C47D45" w14:textId="77777777" w:rsidR="006A6FFB" w:rsidRPr="00544F77" w:rsidRDefault="006A6FFB" w:rsidP="006A6FFB">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406B94D"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0FF94EB" w14:textId="50A02223"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89853D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1F3795E0" w14:textId="201ACBD2"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327D6D1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D00153"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6CF966F"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34CAEC8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67E0C67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52AB1C0"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4874E916" w14:textId="77777777" w:rsidR="006A6FFB" w:rsidRPr="001877EC" w:rsidRDefault="006A6FFB" w:rsidP="006A6FFB">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10-15 л.</w:t>
            </w:r>
          </w:p>
          <w:p w14:paraId="481EBEFE" w14:textId="5E453359" w:rsidR="006A6FFB" w:rsidRPr="001877EC" w:rsidRDefault="006A6FFB" w:rsidP="006A6FFB">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 xml:space="preserve">Не более </w:t>
            </w:r>
            <w:r w:rsidRPr="001877EC">
              <w:rPr>
                <w:rFonts w:ascii="Times New Roman" w:hAnsi="Times New Roman"/>
                <w:spacing w:val="-4"/>
                <w:lang w:eastAsia="x-none"/>
              </w:rPr>
              <w:t>3 кВт</w:t>
            </w:r>
          </w:p>
          <w:p w14:paraId="5E91F37C" w14:textId="77777777" w:rsidR="006A6FFB" w:rsidRPr="001877EC" w:rsidRDefault="006A6FFB" w:rsidP="006A6FFB">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Не менее IP24</w:t>
            </w:r>
          </w:p>
          <w:p w14:paraId="41F1E984" w14:textId="2036B464" w:rsidR="006A6FFB" w:rsidRPr="00544F77" w:rsidRDefault="006A6FFB" w:rsidP="006A6FFB">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220В/50Гц</w:t>
            </w:r>
          </w:p>
        </w:tc>
      </w:tr>
      <w:tr w:rsidR="006A6FFB" w:rsidRPr="00544F77" w14:paraId="296E29A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D4D4EB" w14:textId="26BADB9E"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2DF8FA3D" w14:textId="0C9E3B33"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43A4B8D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15429A3"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4CE0CA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FC87CF2" w14:textId="67512F2A" w:rsidR="006A6FFB" w:rsidRPr="00544F77" w:rsidRDefault="007E502D" w:rsidP="006A6FFB">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6A6FFB" w:rsidRPr="00544F77" w14:paraId="31D0AA9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241C2EB" w14:textId="407336DB"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FDF6885"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28B9842C"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0104BE5"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C3C8E12"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A23285E" w14:textId="20688967"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290F8B91" w14:textId="77777777" w:rsidTr="009F74E4">
        <w:trPr>
          <w:trHeight w:val="20"/>
          <w:jc w:val="center"/>
        </w:trPr>
        <w:tc>
          <w:tcPr>
            <w:tcW w:w="376" w:type="pct"/>
            <w:vMerge w:val="restart"/>
            <w:tcBorders>
              <w:top w:val="single" w:sz="4" w:space="0" w:color="auto"/>
              <w:left w:val="single" w:sz="4" w:space="0" w:color="auto"/>
              <w:right w:val="single" w:sz="4" w:space="0" w:color="auto"/>
            </w:tcBorders>
          </w:tcPr>
          <w:p w14:paraId="2D2C3F70" w14:textId="6C67AC7D"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158A7F76"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7D488830"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629D8DB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52EED0"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5A07E05" w14:textId="58BB8593"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6A6FFB" w:rsidRPr="00544F77" w14:paraId="65BDBB61" w14:textId="77777777" w:rsidTr="009F74E4">
        <w:trPr>
          <w:trHeight w:val="20"/>
          <w:jc w:val="center"/>
        </w:trPr>
        <w:tc>
          <w:tcPr>
            <w:tcW w:w="376" w:type="pct"/>
            <w:vMerge/>
            <w:tcBorders>
              <w:left w:val="single" w:sz="4" w:space="0" w:color="auto"/>
              <w:right w:val="single" w:sz="4" w:space="0" w:color="auto"/>
            </w:tcBorders>
          </w:tcPr>
          <w:p w14:paraId="5469F5FE" w14:textId="77777777" w:rsidR="006A6FFB" w:rsidRPr="004925CE" w:rsidRDefault="006A6FFB" w:rsidP="006A6FF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000EF395"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58A35A98"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0DD74D4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7BCEFB8"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46452588" w14:textId="2D003876"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13</w:t>
            </w:r>
          </w:p>
        </w:tc>
      </w:tr>
      <w:tr w:rsidR="006A6FFB" w:rsidRPr="00544F77" w14:paraId="4ABC4052" w14:textId="77777777" w:rsidTr="009F74E4">
        <w:trPr>
          <w:trHeight w:val="20"/>
          <w:jc w:val="center"/>
        </w:trPr>
        <w:tc>
          <w:tcPr>
            <w:tcW w:w="376" w:type="pct"/>
            <w:vMerge/>
            <w:tcBorders>
              <w:left w:val="single" w:sz="4" w:space="0" w:color="auto"/>
              <w:bottom w:val="single" w:sz="4" w:space="0" w:color="auto"/>
              <w:right w:val="single" w:sz="4" w:space="0" w:color="auto"/>
            </w:tcBorders>
          </w:tcPr>
          <w:p w14:paraId="3ACA646F" w14:textId="77777777" w:rsidR="006A6FFB" w:rsidRPr="004925CE" w:rsidRDefault="006A6FFB" w:rsidP="006A6FF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017BDB42"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079719C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4AC537A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AF585E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081FE5B7" w14:textId="7C82DB75"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100</w:t>
            </w:r>
          </w:p>
        </w:tc>
      </w:tr>
    </w:tbl>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858D5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8C5D5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E5632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1A2191" w14:textId="44D1FFBC"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4CB32D" w14:textId="1B70AF70"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07244B" w14:textId="45BD480F"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9823108" w14:textId="327EAA09"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4DE3BA" w14:textId="32C4368B"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48B046" w14:textId="2220E0BB"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25A1EA7" w14:textId="44F4F2A3"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A0477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E2499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1B2E09E3" w14:textId="4BF9C255"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503E0FB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51E7D8" w14:textId="77777777" w:rsidR="00955BB2" w:rsidRPr="00955BB2" w:rsidRDefault="00955BB2" w:rsidP="00955BB2">
      <w:pPr>
        <w:tabs>
          <w:tab w:val="left" w:pos="6663"/>
        </w:tabs>
        <w:autoSpaceDE w:val="0"/>
        <w:autoSpaceDN w:val="0"/>
        <w:adjustRightInd w:val="0"/>
        <w:spacing w:before="240" w:after="120"/>
        <w:jc w:val="center"/>
        <w:rPr>
          <w:rFonts w:ascii="Times New Roman" w:hAnsi="Times New Roman"/>
          <w:sz w:val="20"/>
          <w:szCs w:val="20"/>
          <w:lang w:eastAsia="ru-RU"/>
        </w:rPr>
      </w:pPr>
      <w:r w:rsidRPr="00955BB2">
        <w:rPr>
          <w:rFonts w:ascii="Times New Roman" w:hAnsi="Times New Roman"/>
          <w:sz w:val="20"/>
          <w:szCs w:val="20"/>
          <w:lang w:eastAsia="ru-RU"/>
        </w:rPr>
        <w:t>(Приложено отдельным файлом)</w:t>
      </w:r>
    </w:p>
    <w:p w14:paraId="77EEFAC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616E5A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492E04B2"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770200" w14:textId="1918BD14" w:rsidR="009E4613" w:rsidRDefault="009E4613"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1A5E49" w14:textId="77777777" w:rsidR="009E4613" w:rsidRDefault="009E4613"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4BB5D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BF138"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7"/>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8"/>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9"/>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10"/>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8D6FA5">
        <w:tc>
          <w:tcPr>
            <w:tcW w:w="4227" w:type="dxa"/>
            <w:hideMark/>
          </w:tcPr>
          <w:p w14:paraId="47CC1712"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8D6FA5">
        <w:tc>
          <w:tcPr>
            <w:tcW w:w="4227" w:type="dxa"/>
            <w:hideMark/>
          </w:tcPr>
          <w:p w14:paraId="41FA4850"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8D6FA5">
        <w:tc>
          <w:tcPr>
            <w:tcW w:w="4227" w:type="dxa"/>
            <w:hideMark/>
          </w:tcPr>
          <w:p w14:paraId="7E923FED"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8D6FA5">
        <w:tc>
          <w:tcPr>
            <w:tcW w:w="4227" w:type="dxa"/>
            <w:hideMark/>
          </w:tcPr>
          <w:p w14:paraId="3D128D7A"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8D6FA5">
        <w:tc>
          <w:tcPr>
            <w:tcW w:w="4227" w:type="dxa"/>
            <w:hideMark/>
          </w:tcPr>
          <w:p w14:paraId="4C2FF56E"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8D6FA5">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8D6FA5">
        <w:trPr>
          <w:trHeight w:val="727"/>
        </w:trPr>
        <w:tc>
          <w:tcPr>
            <w:tcW w:w="4227" w:type="dxa"/>
          </w:tcPr>
          <w:p w14:paraId="0B4519A9"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8D6FA5">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8D6FA5">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4C71063"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3CC7371"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57588D9"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C9B7FF" w14:textId="77777777" w:rsidR="00B82F5B" w:rsidRDefault="00B82F5B" w:rsidP="00B82F5B">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1A46F4F" w14:textId="436BB251" w:rsidR="00B82F5B" w:rsidRPr="00B35F95" w:rsidRDefault="00B82F5B" w:rsidP="00B82F5B">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B35F95">
        <w:rPr>
          <w:rFonts w:ascii="Times New Roman" w:hAnsi="Times New Roman"/>
          <w:sz w:val="28"/>
          <w:szCs w:val="28"/>
        </w:rPr>
        <w:t xml:space="preserve">для ОПС </w:t>
      </w:r>
      <w:r w:rsidR="00B35F95" w:rsidRPr="00B35F95">
        <w:rPr>
          <w:rFonts w:ascii="Times New Roman" w:hAnsi="Times New Roman"/>
          <w:sz w:val="28"/>
          <w:szCs w:val="28"/>
        </w:rPr>
        <w:t>357</w:t>
      </w:r>
      <w:r w:rsidR="00557945">
        <w:rPr>
          <w:rFonts w:ascii="Times New Roman" w:hAnsi="Times New Roman"/>
          <w:sz w:val="28"/>
          <w:szCs w:val="28"/>
        </w:rPr>
        <w:t>014</w:t>
      </w:r>
      <w:bookmarkStart w:id="0" w:name="_GoBack"/>
      <w:bookmarkEnd w:id="0"/>
      <w:r w:rsidR="007C5940" w:rsidRPr="00B35F95">
        <w:rPr>
          <w:rFonts w:ascii="Times New Roman" w:hAnsi="Times New Roman"/>
          <w:sz w:val="28"/>
          <w:szCs w:val="28"/>
        </w:rPr>
        <w:t xml:space="preserve"> </w:t>
      </w:r>
      <w:r w:rsidRPr="00B35F95">
        <w:rPr>
          <w:rFonts w:ascii="Times New Roman" w:hAnsi="Times New Roman"/>
          <w:sz w:val="28"/>
          <w:szCs w:val="28"/>
        </w:rPr>
        <w:t>по адресу:</w:t>
      </w:r>
      <w:r w:rsidR="007C5940" w:rsidRPr="00B35F95">
        <w:rPr>
          <w:rFonts w:ascii="Times New Roman" w:hAnsi="Times New Roman"/>
          <w:sz w:val="28"/>
          <w:szCs w:val="28"/>
        </w:rPr>
        <w:t xml:space="preserve"> </w:t>
      </w:r>
      <w:r w:rsidR="00557945" w:rsidRPr="00557945">
        <w:rPr>
          <w:rFonts w:ascii="Times New Roman" w:hAnsi="Times New Roman"/>
          <w:sz w:val="28"/>
          <w:szCs w:val="28"/>
        </w:rPr>
        <w:t xml:space="preserve">Российская Федерация, Ставропольский край, </w:t>
      </w:r>
      <w:proofErr w:type="spellStart"/>
      <w:r w:rsidR="00557945" w:rsidRPr="00557945">
        <w:rPr>
          <w:rFonts w:ascii="Times New Roman" w:hAnsi="Times New Roman"/>
          <w:sz w:val="28"/>
          <w:szCs w:val="28"/>
        </w:rPr>
        <w:t>Кочубеевский</w:t>
      </w:r>
      <w:proofErr w:type="spellEnd"/>
      <w:r w:rsidR="00557945" w:rsidRPr="00557945">
        <w:rPr>
          <w:rFonts w:ascii="Times New Roman" w:hAnsi="Times New Roman"/>
          <w:sz w:val="28"/>
          <w:szCs w:val="28"/>
        </w:rPr>
        <w:t xml:space="preserve"> муниципальный округ, с. Заветное</w:t>
      </w:r>
    </w:p>
    <w:p w14:paraId="1C4EC99F" w14:textId="77777777" w:rsidR="00B82F5B" w:rsidDel="00367A52" w:rsidRDefault="00B82F5B" w:rsidP="00B82F5B">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B82F5B" w:rsidRPr="008E1236" w14:paraId="7C08A169" w14:textId="77777777" w:rsidTr="008D6FA5">
        <w:tc>
          <w:tcPr>
            <w:tcW w:w="704" w:type="dxa"/>
            <w:vAlign w:val="center"/>
          </w:tcPr>
          <w:p w14:paraId="15999AC7"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0D3843F"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0D852CB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4910E662"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863142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714A4" w:rsidRPr="00465571" w14:paraId="2442D594" w14:textId="77777777" w:rsidTr="008D6FA5">
        <w:tc>
          <w:tcPr>
            <w:tcW w:w="704" w:type="dxa"/>
          </w:tcPr>
          <w:p w14:paraId="72252E68" w14:textId="53D282F9"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4"/>
                <w:szCs w:val="28"/>
              </w:rPr>
              <w:t>1</w:t>
            </w:r>
          </w:p>
        </w:tc>
        <w:tc>
          <w:tcPr>
            <w:tcW w:w="3968" w:type="dxa"/>
          </w:tcPr>
          <w:p w14:paraId="009A4E97"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В границах ЗУ, на котором будет размещено МОПС, необходимо в соответствии с Альбомом чертежей (Приложение № 1к ТТ) выполнить:</w:t>
            </w:r>
          </w:p>
          <w:p w14:paraId="3AC5B113"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-мощение части территории (покрытия Тип 1, Тип 2, Тип 3);</w:t>
            </w:r>
          </w:p>
          <w:p w14:paraId="4D2704E9"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укладку бордюрного камня;</w:t>
            </w:r>
          </w:p>
          <w:p w14:paraId="6CF4503C"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устройство водоотводных лотков;</w:t>
            </w:r>
          </w:p>
          <w:p w14:paraId="73B6F5B8"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xml:space="preserve">- устройство </w:t>
            </w:r>
            <w:proofErr w:type="spellStart"/>
            <w:r w:rsidRPr="00127890">
              <w:rPr>
                <w:rFonts w:ascii="Times New Roman" w:hAnsi="Times New Roman"/>
                <w:sz w:val="20"/>
                <w:szCs w:val="20"/>
              </w:rPr>
              <w:t>колесоотбоя</w:t>
            </w:r>
            <w:proofErr w:type="spellEnd"/>
            <w:r w:rsidRPr="00127890">
              <w:rPr>
                <w:rFonts w:ascii="Times New Roman" w:hAnsi="Times New Roman"/>
                <w:sz w:val="20"/>
                <w:szCs w:val="20"/>
              </w:rPr>
              <w:t>;</w:t>
            </w:r>
          </w:p>
          <w:p w14:paraId="17722FF7" w14:textId="4CFD91A6" w:rsidR="009714A4" w:rsidRPr="00465571" w:rsidRDefault="009A19EC" w:rsidP="009A19EC">
            <w:pPr>
              <w:tabs>
                <w:tab w:val="left" w:pos="6663"/>
              </w:tabs>
              <w:autoSpaceDE w:val="0"/>
              <w:autoSpaceDN w:val="0"/>
              <w:adjustRightInd w:val="0"/>
              <w:contextualSpacing/>
              <w:jc w:val="both"/>
              <w:rPr>
                <w:rFonts w:ascii="Times New Roman" w:hAnsi="Times New Roman"/>
                <w:sz w:val="24"/>
                <w:szCs w:val="28"/>
              </w:rPr>
            </w:pPr>
            <w:r w:rsidRPr="00EE74EA">
              <w:rPr>
                <w:rFonts w:ascii="Times New Roman" w:hAnsi="Times New Roman"/>
                <w:bCs/>
                <w:sz w:val="20"/>
                <w:szCs w:val="20"/>
              </w:rPr>
              <w:t>-установку мусорной урны у клиентского (главного) входа.</w:t>
            </w:r>
          </w:p>
        </w:tc>
        <w:tc>
          <w:tcPr>
            <w:tcW w:w="2336" w:type="dxa"/>
          </w:tcPr>
          <w:p w14:paraId="12A6C4AA" w14:textId="43EFAB4B"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22D36E7F" w14:textId="5C8B4465"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138717E0" w14:textId="77777777" w:rsidTr="008D6FA5">
        <w:tc>
          <w:tcPr>
            <w:tcW w:w="704" w:type="dxa"/>
          </w:tcPr>
          <w:p w14:paraId="0DA4E700" w14:textId="1B100401" w:rsidR="00465571" w:rsidRPr="00465571" w:rsidRDefault="009A19EC"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2</w:t>
            </w:r>
          </w:p>
        </w:tc>
        <w:tc>
          <w:tcPr>
            <w:tcW w:w="3968" w:type="dxa"/>
          </w:tcPr>
          <w:p w14:paraId="0A3EABBE" w14:textId="2C0E15CD"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Подключение и прокладка сетей электроснабжения и связи от точки подключения к наружным центральным сетям до МОПС.</w:t>
            </w:r>
          </w:p>
        </w:tc>
        <w:tc>
          <w:tcPr>
            <w:tcW w:w="2336" w:type="dxa"/>
          </w:tcPr>
          <w:p w14:paraId="214F491B" w14:textId="053E4C4C"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79B4434F" w14:textId="4201B11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5609F1B2" w14:textId="77777777" w:rsidTr="008D6FA5">
        <w:tc>
          <w:tcPr>
            <w:tcW w:w="704" w:type="dxa"/>
          </w:tcPr>
          <w:p w14:paraId="045D2349" w14:textId="01F3BE22" w:rsidR="00465571" w:rsidRPr="00465571" w:rsidRDefault="009A19EC"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3</w:t>
            </w:r>
          </w:p>
        </w:tc>
        <w:tc>
          <w:tcPr>
            <w:tcW w:w="3968" w:type="dxa"/>
          </w:tcPr>
          <w:p w14:paraId="041F638B" w14:textId="63B3F07E"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Устройство скважины в границах ЗУ, на котором размещается МОПС, с устройством наружного водопровода и ввода в МОПС, при этом устройство наружного водопровода и место ввода со стороны улицы должны быть выполнены с учетом исключения возможности промерзания 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433A6B91" w14:textId="1C9A621C"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Условная единица</w:t>
            </w:r>
          </w:p>
        </w:tc>
        <w:tc>
          <w:tcPr>
            <w:tcW w:w="2336" w:type="dxa"/>
          </w:tcPr>
          <w:p w14:paraId="333D69A0" w14:textId="69B2923A"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1</w:t>
            </w:r>
          </w:p>
        </w:tc>
      </w:tr>
      <w:tr w:rsidR="00465571" w:rsidRPr="00465571" w14:paraId="5D05E9F4" w14:textId="77777777" w:rsidTr="008D6FA5">
        <w:tc>
          <w:tcPr>
            <w:tcW w:w="704" w:type="dxa"/>
          </w:tcPr>
          <w:p w14:paraId="498688C2" w14:textId="60E08851" w:rsidR="00465571" w:rsidRPr="00465571" w:rsidRDefault="009A19EC"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4</w:t>
            </w:r>
          </w:p>
        </w:tc>
        <w:tc>
          <w:tcPr>
            <w:tcW w:w="3968" w:type="dxa"/>
          </w:tcPr>
          <w:p w14:paraId="14C1886F" w14:textId="77777777"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Установка локальных (автономных) очистных сооружений на удалении не менее 5 м от МОПС, с устройством самотечной канализации для вывода из МОПС сточных вод и с устройством наружного канализационного трубопровода, при этом устройство наружного трубопровода канализации и место вывода со стороны улицы должны быть выполнено с учетом исключения возможности промерзания</w:t>
            </w:r>
          </w:p>
          <w:p w14:paraId="493948C7" w14:textId="5F9BC18B"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35A9CD04" w14:textId="5414A49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4E2ADA4F" w14:textId="36FA0513"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bl>
    <w:p w14:paraId="7741B273" w14:textId="77777777" w:rsidR="002D140B" w:rsidRPr="00B82F5B" w:rsidRDefault="002D140B" w:rsidP="00EE74EA"/>
    <w:sectPr w:rsidR="002D140B" w:rsidRPr="00B82F5B"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554D" w14:textId="77777777" w:rsidR="00557945" w:rsidRDefault="00557945" w:rsidP="008067A7">
      <w:pPr>
        <w:spacing w:after="0" w:line="240" w:lineRule="auto"/>
      </w:pPr>
      <w:r>
        <w:separator/>
      </w:r>
    </w:p>
  </w:endnote>
  <w:endnote w:type="continuationSeparator" w:id="0">
    <w:p w14:paraId="0BA22C95" w14:textId="77777777" w:rsidR="00557945" w:rsidRDefault="00557945"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6EC06" w14:textId="77777777" w:rsidR="00557945" w:rsidRDefault="00557945" w:rsidP="008067A7">
      <w:pPr>
        <w:spacing w:after="0" w:line="240" w:lineRule="auto"/>
      </w:pPr>
      <w:r>
        <w:separator/>
      </w:r>
    </w:p>
  </w:footnote>
  <w:footnote w:type="continuationSeparator" w:id="0">
    <w:p w14:paraId="57BBC2BC" w14:textId="77777777" w:rsidR="00557945" w:rsidRDefault="00557945" w:rsidP="008067A7">
      <w:pPr>
        <w:spacing w:after="0" w:line="240" w:lineRule="auto"/>
      </w:pPr>
      <w:r>
        <w:continuationSeparator/>
      </w:r>
    </w:p>
  </w:footnote>
  <w:footnote w:id="1">
    <w:p w14:paraId="3E52AC63" w14:textId="77777777" w:rsidR="00557945" w:rsidRPr="00515095" w:rsidRDefault="00557945" w:rsidP="00B82F5B">
      <w:pPr>
        <w:pStyle w:val="aa"/>
        <w:ind w:firstLine="709"/>
        <w:jc w:val="both"/>
      </w:pPr>
      <w:r w:rsidRPr="00515095">
        <w:rPr>
          <w:rStyle w:val="ac"/>
          <w:rFonts w:ascii="Times New Roman" w:hAnsi="Times New Roman"/>
        </w:rPr>
        <w:footnoteRef/>
      </w:r>
      <w:r w:rsidRPr="00515095">
        <w:rPr>
          <w:rFonts w:ascii="Times New Roman" w:hAnsi="Times New Roman"/>
        </w:rPr>
        <w:t xml:space="preserve"> Дата и время проведения приемо-сдаточных испытаний должны быть согласованы с Заказчиком.</w:t>
      </w:r>
    </w:p>
  </w:footnote>
  <w:footnote w:id="2">
    <w:p w14:paraId="0F31B186" w14:textId="77777777" w:rsidR="00557945" w:rsidRDefault="00557945" w:rsidP="00B82F5B">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3">
    <w:p w14:paraId="015685F5" w14:textId="77777777" w:rsidR="00557945" w:rsidRDefault="00557945" w:rsidP="00B82F5B">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4">
    <w:p w14:paraId="6F5DADC4" w14:textId="77777777" w:rsidR="00557945" w:rsidRPr="00865843" w:rsidRDefault="00557945" w:rsidP="00B82F5B">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5">
    <w:p w14:paraId="77E03285" w14:textId="77777777" w:rsidR="00557945" w:rsidRPr="007C6DB2" w:rsidRDefault="00557945" w:rsidP="00B82F5B">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6">
    <w:p w14:paraId="48151DD3" w14:textId="77777777" w:rsidR="00557945" w:rsidRPr="00865843" w:rsidRDefault="00557945" w:rsidP="00B82F5B">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7">
    <w:p w14:paraId="4FD268B5" w14:textId="77777777" w:rsidR="00557945" w:rsidRPr="003D4755" w:rsidRDefault="00557945"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8">
    <w:p w14:paraId="5607CDE1" w14:textId="77777777" w:rsidR="00557945" w:rsidRPr="003D4755" w:rsidRDefault="00557945"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9">
    <w:p w14:paraId="047220AF" w14:textId="77777777" w:rsidR="00557945" w:rsidRPr="003D4755" w:rsidRDefault="00557945"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0">
    <w:p w14:paraId="295C9B4A" w14:textId="77777777" w:rsidR="00557945" w:rsidRDefault="00557945"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79B1C35D" w:rsidR="00557945" w:rsidRPr="00B93F40" w:rsidRDefault="00557945">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5E47E8">
          <w:rPr>
            <w:rFonts w:ascii="Times New Roman" w:hAnsi="Times New Roman"/>
            <w:noProof/>
            <w:sz w:val="24"/>
            <w:szCs w:val="24"/>
          </w:rPr>
          <w:t>24</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DFA397E"/>
    <w:multiLevelType w:val="hybridMultilevel"/>
    <w:tmpl w:val="B0A8A59C"/>
    <w:lvl w:ilvl="0" w:tplc="58726130">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8"/>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 w:numId="52">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161E6"/>
    <w:rsid w:val="00030920"/>
    <w:rsid w:val="00040948"/>
    <w:rsid w:val="000426DF"/>
    <w:rsid w:val="0004414F"/>
    <w:rsid w:val="000628A7"/>
    <w:rsid w:val="000671D4"/>
    <w:rsid w:val="0007193C"/>
    <w:rsid w:val="0007595B"/>
    <w:rsid w:val="00077472"/>
    <w:rsid w:val="00085CE6"/>
    <w:rsid w:val="00086E29"/>
    <w:rsid w:val="000B0778"/>
    <w:rsid w:val="000B4DF7"/>
    <w:rsid w:val="000C59AC"/>
    <w:rsid w:val="000D5A16"/>
    <w:rsid w:val="0011002E"/>
    <w:rsid w:val="00131693"/>
    <w:rsid w:val="001318E4"/>
    <w:rsid w:val="00131C47"/>
    <w:rsid w:val="00136C48"/>
    <w:rsid w:val="00141E0C"/>
    <w:rsid w:val="00143E8C"/>
    <w:rsid w:val="00146892"/>
    <w:rsid w:val="00147A74"/>
    <w:rsid w:val="001877EC"/>
    <w:rsid w:val="00195392"/>
    <w:rsid w:val="001A6595"/>
    <w:rsid w:val="001D4D75"/>
    <w:rsid w:val="001E3401"/>
    <w:rsid w:val="001E4FF5"/>
    <w:rsid w:val="001F038E"/>
    <w:rsid w:val="002173BF"/>
    <w:rsid w:val="00227BFB"/>
    <w:rsid w:val="00264528"/>
    <w:rsid w:val="00264640"/>
    <w:rsid w:val="00276062"/>
    <w:rsid w:val="00277748"/>
    <w:rsid w:val="002808AE"/>
    <w:rsid w:val="00286027"/>
    <w:rsid w:val="002B4BAE"/>
    <w:rsid w:val="002B788F"/>
    <w:rsid w:val="002D140B"/>
    <w:rsid w:val="002E49B7"/>
    <w:rsid w:val="002F55EF"/>
    <w:rsid w:val="00345914"/>
    <w:rsid w:val="00346952"/>
    <w:rsid w:val="00381749"/>
    <w:rsid w:val="0038495F"/>
    <w:rsid w:val="003A14DC"/>
    <w:rsid w:val="003C2DB5"/>
    <w:rsid w:val="003D4755"/>
    <w:rsid w:val="003D4D8A"/>
    <w:rsid w:val="00420CE5"/>
    <w:rsid w:val="0045770A"/>
    <w:rsid w:val="00465571"/>
    <w:rsid w:val="0046700C"/>
    <w:rsid w:val="00475AC2"/>
    <w:rsid w:val="00477E22"/>
    <w:rsid w:val="004925CE"/>
    <w:rsid w:val="004B253C"/>
    <w:rsid w:val="004D3BD4"/>
    <w:rsid w:val="0051079F"/>
    <w:rsid w:val="00515095"/>
    <w:rsid w:val="00517CEC"/>
    <w:rsid w:val="00521CE8"/>
    <w:rsid w:val="005252B5"/>
    <w:rsid w:val="00557945"/>
    <w:rsid w:val="0056469B"/>
    <w:rsid w:val="00576DB5"/>
    <w:rsid w:val="00582A4D"/>
    <w:rsid w:val="005A0DCD"/>
    <w:rsid w:val="005C1E3A"/>
    <w:rsid w:val="005C7C69"/>
    <w:rsid w:val="005E47E8"/>
    <w:rsid w:val="00617556"/>
    <w:rsid w:val="00652542"/>
    <w:rsid w:val="0066263E"/>
    <w:rsid w:val="00673558"/>
    <w:rsid w:val="00692FC1"/>
    <w:rsid w:val="006A2B69"/>
    <w:rsid w:val="006A393F"/>
    <w:rsid w:val="006A6FFB"/>
    <w:rsid w:val="006D11B8"/>
    <w:rsid w:val="006E339E"/>
    <w:rsid w:val="006E52A4"/>
    <w:rsid w:val="007644A2"/>
    <w:rsid w:val="00772003"/>
    <w:rsid w:val="00774B90"/>
    <w:rsid w:val="007844BF"/>
    <w:rsid w:val="00792CB3"/>
    <w:rsid w:val="00796C0F"/>
    <w:rsid w:val="007972BF"/>
    <w:rsid w:val="007A4698"/>
    <w:rsid w:val="007B2886"/>
    <w:rsid w:val="007B3CE9"/>
    <w:rsid w:val="007C5940"/>
    <w:rsid w:val="007C6187"/>
    <w:rsid w:val="007D2FFA"/>
    <w:rsid w:val="007E502D"/>
    <w:rsid w:val="008067A7"/>
    <w:rsid w:val="00840175"/>
    <w:rsid w:val="00840D87"/>
    <w:rsid w:val="00856265"/>
    <w:rsid w:val="008642B1"/>
    <w:rsid w:val="00893AC9"/>
    <w:rsid w:val="008A4209"/>
    <w:rsid w:val="008D6FA5"/>
    <w:rsid w:val="008D75E2"/>
    <w:rsid w:val="00952D5D"/>
    <w:rsid w:val="00955BB2"/>
    <w:rsid w:val="00965D99"/>
    <w:rsid w:val="00970EE1"/>
    <w:rsid w:val="009714A4"/>
    <w:rsid w:val="00971868"/>
    <w:rsid w:val="0097328E"/>
    <w:rsid w:val="009740A4"/>
    <w:rsid w:val="00995ED4"/>
    <w:rsid w:val="009A19EC"/>
    <w:rsid w:val="009A3DB6"/>
    <w:rsid w:val="009B159E"/>
    <w:rsid w:val="009C49C3"/>
    <w:rsid w:val="009E4613"/>
    <w:rsid w:val="009F3909"/>
    <w:rsid w:val="009F63A3"/>
    <w:rsid w:val="009F74E4"/>
    <w:rsid w:val="00A03825"/>
    <w:rsid w:val="00A13D63"/>
    <w:rsid w:val="00A31DBC"/>
    <w:rsid w:val="00A43BAC"/>
    <w:rsid w:val="00A46141"/>
    <w:rsid w:val="00A575C5"/>
    <w:rsid w:val="00A840A1"/>
    <w:rsid w:val="00AA70F1"/>
    <w:rsid w:val="00AB36C0"/>
    <w:rsid w:val="00AC4215"/>
    <w:rsid w:val="00AF32E8"/>
    <w:rsid w:val="00B05309"/>
    <w:rsid w:val="00B15DB1"/>
    <w:rsid w:val="00B35F95"/>
    <w:rsid w:val="00B42224"/>
    <w:rsid w:val="00B70D98"/>
    <w:rsid w:val="00B728F2"/>
    <w:rsid w:val="00B764BA"/>
    <w:rsid w:val="00B822F2"/>
    <w:rsid w:val="00B82F5B"/>
    <w:rsid w:val="00B93F40"/>
    <w:rsid w:val="00BC6319"/>
    <w:rsid w:val="00BD4D63"/>
    <w:rsid w:val="00BE1086"/>
    <w:rsid w:val="00BE5B3E"/>
    <w:rsid w:val="00BF6518"/>
    <w:rsid w:val="00C11147"/>
    <w:rsid w:val="00C160C8"/>
    <w:rsid w:val="00C21ADE"/>
    <w:rsid w:val="00C25B95"/>
    <w:rsid w:val="00C441E3"/>
    <w:rsid w:val="00C51F74"/>
    <w:rsid w:val="00C80701"/>
    <w:rsid w:val="00C97859"/>
    <w:rsid w:val="00CA52AC"/>
    <w:rsid w:val="00CC4607"/>
    <w:rsid w:val="00CF48D0"/>
    <w:rsid w:val="00CF58C2"/>
    <w:rsid w:val="00D1212F"/>
    <w:rsid w:val="00D1273A"/>
    <w:rsid w:val="00D12EDF"/>
    <w:rsid w:val="00D345C2"/>
    <w:rsid w:val="00D36714"/>
    <w:rsid w:val="00D40984"/>
    <w:rsid w:val="00D417BB"/>
    <w:rsid w:val="00D41803"/>
    <w:rsid w:val="00D465C9"/>
    <w:rsid w:val="00DA3527"/>
    <w:rsid w:val="00DA41AA"/>
    <w:rsid w:val="00DB3815"/>
    <w:rsid w:val="00DB6C9D"/>
    <w:rsid w:val="00DC19DF"/>
    <w:rsid w:val="00DC37AE"/>
    <w:rsid w:val="00E10F53"/>
    <w:rsid w:val="00EA17B8"/>
    <w:rsid w:val="00EA787D"/>
    <w:rsid w:val="00EB029C"/>
    <w:rsid w:val="00EB0DAA"/>
    <w:rsid w:val="00EB3BD5"/>
    <w:rsid w:val="00EC4211"/>
    <w:rsid w:val="00ED673A"/>
    <w:rsid w:val="00EE3634"/>
    <w:rsid w:val="00EE74EA"/>
    <w:rsid w:val="00EF13B5"/>
    <w:rsid w:val="00F22456"/>
    <w:rsid w:val="00F31BD0"/>
    <w:rsid w:val="00F328B2"/>
    <w:rsid w:val="00F370E5"/>
    <w:rsid w:val="00F422F7"/>
    <w:rsid w:val="00F44DE2"/>
    <w:rsid w:val="00F44F74"/>
    <w:rsid w:val="00F518C7"/>
    <w:rsid w:val="00F63F4A"/>
    <w:rsid w:val="00F650A9"/>
    <w:rsid w:val="00F7130E"/>
    <w:rsid w:val="00F862FC"/>
    <w:rsid w:val="00FB0D58"/>
    <w:rsid w:val="00FB32E6"/>
    <w:rsid w:val="00FC325F"/>
    <w:rsid w:val="00FD0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E5077-2CBF-4BC6-A67D-7E5995733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28</Pages>
  <Words>6623</Words>
  <Characters>45861</Characters>
  <Application>Microsoft Office Word</Application>
  <DocSecurity>0</DocSecurity>
  <Lines>382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Ковбаса Ольга Алексеевна</cp:lastModifiedBy>
  <cp:revision>28</cp:revision>
  <dcterms:created xsi:type="dcterms:W3CDTF">2026-06-10T06:52:00Z</dcterms:created>
  <dcterms:modified xsi:type="dcterms:W3CDTF">2026-06-18T14:19:00Z</dcterms:modified>
</cp:coreProperties>
</file>