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D1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D2A71" w:rsidRDefault="000D2A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  <w:t>Форма предложения</w:t>
      </w:r>
    </w:p>
    <w:p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(Форма предложения </w:t>
      </w:r>
      <w:r w:rsidR="005C488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Исполнителя</w:t>
      </w: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заполняется на бланке организации с указанием наименования и реквизитов организации, номер телефона,</w:t>
      </w:r>
      <w:r w:rsidR="000D2A7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e-mail, ФИО контактного лица)</w:t>
      </w:r>
    </w:p>
    <w:p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3202">
        <w:rPr>
          <w:rFonts w:ascii="Times New Roman" w:eastAsia="Calibri" w:hAnsi="Times New Roman" w:cs="Times New Roman"/>
          <w:sz w:val="24"/>
          <w:szCs w:val="24"/>
        </w:rPr>
        <w:t>№____________ от _______________</w:t>
      </w:r>
    </w:p>
    <w:p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Calibri" w:eastAsia="Calibri" w:hAnsi="Calibri" w:cs="Calibri"/>
        </w:rPr>
      </w:pPr>
    </w:p>
    <w:p w:rsidR="005E15B0" w:rsidRPr="000D2A71" w:rsidRDefault="003024C3" w:rsidP="000D2A71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/>
          <w:b/>
          <w:sz w:val="24"/>
          <w:szCs w:val="24"/>
        </w:rPr>
      </w:pPr>
      <w:r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Технико-к</w:t>
      </w:r>
      <w:r w:rsidR="00305B67"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 xml:space="preserve">оммерческое предложение </w:t>
      </w:r>
      <w:r w:rsidR="0066582A" w:rsidRPr="000D2A71">
        <w:rPr>
          <w:rFonts w:ascii="Times New Roman" w:eastAsia="Liberation Serif" w:hAnsi="Times New Roman"/>
          <w:b/>
          <w:sz w:val="24"/>
          <w:szCs w:val="24"/>
        </w:rPr>
        <w:t xml:space="preserve">на </w:t>
      </w:r>
      <w:r w:rsidR="00B046B0">
        <w:rPr>
          <w:rFonts w:ascii="Times New Roman" w:eastAsia="Liberation Serif" w:hAnsi="Times New Roman"/>
          <w:b/>
          <w:sz w:val="24"/>
          <w:szCs w:val="24"/>
        </w:rPr>
        <w:t>поставку товара</w:t>
      </w:r>
    </w:p>
    <w:p w:rsidR="005E15B0" w:rsidRPr="0076301F" w:rsidRDefault="005E15B0">
      <w:pPr>
        <w:pStyle w:val="13"/>
        <w:tabs>
          <w:tab w:val="clear" w:pos="567"/>
        </w:tabs>
        <w:spacing w:before="0" w:after="0" w:line="276" w:lineRule="auto"/>
        <w:ind w:left="0" w:firstLine="0"/>
        <w:jc w:val="center"/>
        <w:outlineLvl w:val="9"/>
        <w:rPr>
          <w:rFonts w:ascii="Times New Roman" w:eastAsia="Liberation Serif" w:hAnsi="Times New Roman"/>
          <w:sz w:val="24"/>
          <w:szCs w:val="24"/>
        </w:rPr>
      </w:pPr>
      <w:r w:rsidRPr="0076301F">
        <w:rPr>
          <w:rFonts w:ascii="Times New Roman" w:eastAsia="Liberation Serif" w:hAnsi="Times New Roman"/>
          <w:sz w:val="24"/>
          <w:szCs w:val="24"/>
        </w:rPr>
        <w:t xml:space="preserve">по </w:t>
      </w:r>
      <w:r w:rsidR="00305B67" w:rsidRPr="0076301F">
        <w:rPr>
          <w:rFonts w:ascii="Times New Roman" w:eastAsia="Liberation Serif" w:hAnsi="Times New Roman"/>
          <w:sz w:val="24"/>
          <w:szCs w:val="24"/>
        </w:rPr>
        <w:t>лот</w:t>
      </w:r>
      <w:r w:rsidRPr="0076301F">
        <w:rPr>
          <w:rFonts w:ascii="Times New Roman" w:eastAsia="Liberation Serif" w:hAnsi="Times New Roman"/>
          <w:sz w:val="24"/>
          <w:szCs w:val="24"/>
        </w:rPr>
        <w:t>у</w:t>
      </w:r>
      <w:r w:rsidR="00305B67" w:rsidRPr="0076301F">
        <w:rPr>
          <w:rFonts w:ascii="Times New Roman" w:eastAsia="Liberation Serif" w:hAnsi="Times New Roman"/>
          <w:sz w:val="24"/>
          <w:szCs w:val="24"/>
        </w:rPr>
        <w:t xml:space="preserve"> №</w:t>
      </w:r>
      <w:r w:rsidR="009867B0" w:rsidRPr="009867B0">
        <w:rPr>
          <w:rFonts w:ascii="Times New Roman" w:eastAsia="Liberation Serif" w:hAnsi="Times New Roman"/>
          <w:sz w:val="24"/>
          <w:szCs w:val="24"/>
        </w:rPr>
        <w:t xml:space="preserve"> </w:t>
      </w:r>
      <w:r w:rsidR="00513B7D" w:rsidRPr="00513B7D">
        <w:rPr>
          <w:rFonts w:ascii="Times New Roman" w:eastAsia="Liberation Serif" w:hAnsi="Times New Roman"/>
          <w:sz w:val="24"/>
          <w:szCs w:val="24"/>
        </w:rPr>
        <w:t>0007-РЕМ ПРОД-2026-ГП</w:t>
      </w:r>
      <w:r w:rsidR="009867B0" w:rsidRPr="009867B0">
        <w:rPr>
          <w:rFonts w:ascii="Times New Roman" w:eastAsia="Liberation Serif" w:hAnsi="Times New Roman"/>
          <w:sz w:val="24"/>
          <w:szCs w:val="24"/>
        </w:rPr>
        <w:t xml:space="preserve"> </w:t>
      </w:r>
    </w:p>
    <w:p w:rsidR="00AD6ED1" w:rsidRPr="007E3B2A" w:rsidRDefault="00305B67" w:rsidP="00A20F82">
      <w:pPr>
        <w:pStyle w:val="a5"/>
        <w:suppressAutoHyphens/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  <w:szCs w:val="24"/>
        </w:rPr>
      </w:pPr>
      <w:r w:rsidRPr="007E3B2A">
        <w:rPr>
          <w:rFonts w:ascii="Times New Roman" w:eastAsia="Liberation Serif" w:hAnsi="Times New Roman" w:cs="Times New Roman"/>
          <w:sz w:val="24"/>
          <w:szCs w:val="24"/>
        </w:rPr>
        <w:t>«</w:t>
      </w:r>
      <w:r w:rsidR="008473C0" w:rsidRPr="008473C0">
        <w:rPr>
          <w:rFonts w:ascii="Times New Roman" w:hAnsi="Times New Roman" w:cs="Times New Roman"/>
          <w:b/>
          <w:bCs/>
          <w:sz w:val="24"/>
          <w:szCs w:val="24"/>
        </w:rPr>
        <w:t>ОКПД2 33.12.29.900 Проведение ремонта приборов для комплексного тестирования трансформаторов TRAX 220 зав.№№200064, 2000613 для нужд Филиала АО «Институт Гидропроект» - «НИИЭС»</w:t>
      </w:r>
      <w:r w:rsidRPr="007E3B2A">
        <w:rPr>
          <w:rFonts w:ascii="Times New Roman" w:eastAsia="Liberation Serif" w:hAnsi="Times New Roman" w:cs="Times New Roman"/>
          <w:sz w:val="24"/>
          <w:szCs w:val="24"/>
        </w:rPr>
        <w:t>»</w:t>
      </w:r>
    </w:p>
    <w:p w:rsidR="00AD6ED1" w:rsidRPr="005410DE" w:rsidRDefault="00AD6ED1" w:rsidP="00A20F82">
      <w:pPr>
        <w:keepNext/>
        <w:pBdr>
          <w:top w:val="none" w:sz="4" w:space="3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 w:cs="Times New Roman"/>
          <w:sz w:val="28"/>
          <w:szCs w:val="28"/>
        </w:rPr>
      </w:pPr>
    </w:p>
    <w:p w:rsidR="00AD6ED1" w:rsidRPr="000D2A71" w:rsidRDefault="00305B67" w:rsidP="00470E99">
      <w:pPr>
        <w:spacing w:after="0" w:line="24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410DE">
        <w:rPr>
          <w:rFonts w:ascii="Times New Roman" w:eastAsia="Liberation Serif" w:hAnsi="Times New Roman" w:cs="Times New Roman"/>
          <w:sz w:val="24"/>
          <w:szCs w:val="24"/>
        </w:rPr>
        <w:t xml:space="preserve">Изучив направленный Вами запрос, предлагаем </w:t>
      </w:r>
      <w:r w:rsidR="008473C0">
        <w:rPr>
          <w:rFonts w:ascii="Times New Roman" w:eastAsia="Liberation Serif" w:hAnsi="Times New Roman" w:cs="Times New Roman"/>
          <w:sz w:val="24"/>
          <w:szCs w:val="24"/>
        </w:rPr>
        <w:t>выполнить работы</w:t>
      </w:r>
      <w:r w:rsidRPr="005410DE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3024C3" w:rsidRPr="005410DE">
        <w:rPr>
          <w:rFonts w:ascii="Times New Roman" w:hAnsi="Times New Roman"/>
          <w:bCs/>
          <w:sz w:val="24"/>
          <w:szCs w:val="24"/>
        </w:rPr>
        <w:t xml:space="preserve">по лоту </w:t>
      </w:r>
      <w:r w:rsidR="00B53C52">
        <w:rPr>
          <w:rFonts w:ascii="Times New Roman" w:hAnsi="Times New Roman"/>
          <w:bCs/>
          <w:sz w:val="24"/>
          <w:szCs w:val="24"/>
        </w:rPr>
        <w:br/>
      </w:r>
      <w:r w:rsidR="003024C3" w:rsidRPr="0076301F">
        <w:rPr>
          <w:rFonts w:ascii="Times New Roman" w:hAnsi="Times New Roman"/>
          <w:bCs/>
          <w:sz w:val="24"/>
          <w:szCs w:val="24"/>
        </w:rPr>
        <w:t>№</w:t>
      </w:r>
      <w:r w:rsidR="005C488F">
        <w:rPr>
          <w:rFonts w:ascii="Times New Roman" w:hAnsi="Times New Roman"/>
          <w:bCs/>
          <w:sz w:val="24"/>
          <w:szCs w:val="24"/>
        </w:rPr>
        <w:t xml:space="preserve"> </w:t>
      </w:r>
      <w:r w:rsidR="00513B7D" w:rsidRPr="00513B7D">
        <w:rPr>
          <w:rFonts w:ascii="Times New Roman" w:hAnsi="Times New Roman"/>
          <w:bCs/>
          <w:sz w:val="24"/>
          <w:szCs w:val="24"/>
        </w:rPr>
        <w:t xml:space="preserve">0007-РЕМ ПРОД-2026-ГП </w:t>
      </w:r>
      <w:bookmarkStart w:id="0" w:name="_GoBack"/>
      <w:bookmarkEnd w:id="0"/>
      <w:r w:rsidR="003024C3" w:rsidRPr="0076301F">
        <w:rPr>
          <w:rFonts w:ascii="Times New Roman" w:eastAsia="Liberation Serif" w:hAnsi="Times New Roman" w:cs="Times New Roman"/>
          <w:sz w:val="24"/>
          <w:szCs w:val="24"/>
        </w:rPr>
        <w:t>«</w:t>
      </w:r>
      <w:r w:rsidR="008473C0" w:rsidRPr="008473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ОКПД2 33.12.29.900 Проведение ремонта приборов для комплексного тестирования трансформаторов TRAX 220 зав.№№200064, 2000613 для нужд Филиала АО «Институт Гидропроект» - «НИИЭС»</w:t>
      </w:r>
      <w:r w:rsidR="00B046B0" w:rsidRPr="00B046B0">
        <w:rPr>
          <w:rFonts w:ascii="Times New Roman" w:eastAsia="Liberation Serif" w:hAnsi="Times New Roman" w:cs="Times New Roman"/>
          <w:sz w:val="24"/>
          <w:szCs w:val="24"/>
        </w:rPr>
        <w:t>»</w:t>
      </w:r>
      <w:r w:rsidR="00871385" w:rsidRPr="00871385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0D2A71" w:rsidRPr="000D2A71">
        <w:rPr>
          <w:rFonts w:ascii="Times New Roman" w:eastAsia="Liberation Serif" w:hAnsi="Times New Roman" w:cs="Times New Roman"/>
          <w:sz w:val="24"/>
          <w:szCs w:val="24"/>
        </w:rPr>
        <w:t>на условиях,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 xml:space="preserve"> изложен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н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>ых в Технических требованиях и Проек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те договора</w:t>
      </w:r>
      <w:r w:rsidRPr="000D2A71">
        <w:rPr>
          <w:rFonts w:ascii="Times New Roman" w:eastAsia="Liberation Serif" w:hAnsi="Times New Roman" w:cs="Times New Roman"/>
          <w:sz w:val="24"/>
          <w:szCs w:val="24"/>
        </w:rPr>
        <w:t xml:space="preserve">. </w:t>
      </w:r>
    </w:p>
    <w:p w:rsidR="00686687" w:rsidRPr="00AE3202" w:rsidRDefault="00686687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8"/>
          <w:szCs w:val="28"/>
        </w:rPr>
      </w:pPr>
    </w:p>
    <w:p w:rsidR="009B79C9" w:rsidRDefault="008533CB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 w:rsidRPr="000D2A71">
        <w:rPr>
          <w:rFonts w:ascii="Times New Roman" w:eastAsia="Liberation Serif" w:hAnsi="Times New Roman"/>
          <w:b w:val="0"/>
          <w:sz w:val="24"/>
          <w:szCs w:val="24"/>
        </w:rPr>
        <w:t>Стоимость предложения</w:t>
      </w:r>
      <w:r w:rsidR="00D85D2E">
        <w:rPr>
          <w:rFonts w:ascii="Times New Roman" w:eastAsia="Liberation Serif" w:hAnsi="Times New Roman"/>
          <w:b w:val="0"/>
          <w:sz w:val="24"/>
          <w:szCs w:val="24"/>
        </w:rPr>
        <w:t xml:space="preserve"> составляет: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495"/>
        <w:gridCol w:w="4853"/>
      </w:tblGrid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стоимость заявки без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(итоговая стоимость, рублей, без НДС)</w:t>
            </w:r>
          </w:p>
        </w:tc>
      </w:tr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кроме того,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(НДС по итоговой стоимости, рублей)</w:t>
            </w:r>
          </w:p>
        </w:tc>
      </w:tr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итого с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(полная итоговая стоимость, рублей, с НДС)</w:t>
            </w:r>
          </w:p>
        </w:tc>
      </w:tr>
    </w:tbl>
    <w:p w:rsidR="00AD6ED1" w:rsidRPr="004D4FAF" w:rsidRDefault="00305B67" w:rsidP="00D01E23">
      <w:pPr>
        <w:pStyle w:val="13"/>
        <w:tabs>
          <w:tab w:val="clear" w:pos="1134"/>
        </w:tabs>
        <w:spacing w:before="0" w:after="0"/>
        <w:ind w:left="0" w:firstLine="567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 w:rsidRPr="004D4FAF">
        <w:rPr>
          <w:rFonts w:ascii="Times New Roman" w:eastAsia="Liberation Serif" w:hAnsi="Times New Roman"/>
          <w:b w:val="0"/>
          <w:sz w:val="24"/>
          <w:szCs w:val="24"/>
        </w:rPr>
        <w:t>В стоимость включены все налоги и другие обязательные платежи, стоимость всех сопутствующих</w:t>
      </w:r>
      <w:r w:rsidR="008473C0">
        <w:rPr>
          <w:rFonts w:ascii="Times New Roman" w:eastAsia="Liberation Serif" w:hAnsi="Times New Roman"/>
          <w:b w:val="0"/>
          <w:sz w:val="24"/>
          <w:szCs w:val="24"/>
        </w:rPr>
        <w:t xml:space="preserve"> работ</w:t>
      </w:r>
      <w:r w:rsidR="000D2A71" w:rsidRPr="004D4FAF">
        <w:rPr>
          <w:rFonts w:ascii="Times New Roman" w:eastAsia="Liberation Serif" w:hAnsi="Times New Roman"/>
          <w:b w:val="0"/>
          <w:sz w:val="24"/>
          <w:szCs w:val="24"/>
        </w:rPr>
        <w:t>/</w:t>
      </w:r>
      <w:r w:rsidR="008473C0">
        <w:rPr>
          <w:rFonts w:ascii="Times New Roman" w:eastAsia="Liberation Serif" w:hAnsi="Times New Roman"/>
          <w:b w:val="0"/>
          <w:sz w:val="24"/>
          <w:szCs w:val="24"/>
        </w:rPr>
        <w:t>услуг</w:t>
      </w:r>
      <w:r w:rsidR="00A440D6" w:rsidRPr="004D4FAF">
        <w:rPr>
          <w:rFonts w:ascii="Times New Roman" w:eastAsia="Liberation Serif" w:hAnsi="Times New Roman"/>
          <w:b w:val="0"/>
          <w:sz w:val="24"/>
          <w:szCs w:val="24"/>
        </w:rPr>
        <w:t>.</w:t>
      </w:r>
    </w:p>
    <w:p w:rsidR="005E15B0" w:rsidRPr="004D4FAF" w:rsidRDefault="00686687" w:rsidP="004D4FAF">
      <w:pP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_________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>указывается наименование участника)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подтверждает согл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асие с условиями </w:t>
      </w:r>
      <w:r w:rsidR="009851C7" w:rsidRPr="004D4FAF">
        <w:rPr>
          <w:rFonts w:ascii="Times New Roman" w:eastAsia="Liberation Serif" w:hAnsi="Times New Roman" w:cs="Times New Roman"/>
          <w:sz w:val="24"/>
          <w:szCs w:val="24"/>
        </w:rPr>
        <w:t xml:space="preserve">проекта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д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оговора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и техническими требования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ми, указанными в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Приложения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>х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 № 1, №</w:t>
      </w:r>
      <w:r w:rsidR="005D324C"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2 к запросу ТКП </w:t>
      </w:r>
      <w:r w:rsidR="005C488F">
        <w:rPr>
          <w:rFonts w:ascii="Times New Roman" w:eastAsia="Liberation Serif" w:hAnsi="Times New Roman" w:cs="Times New Roman"/>
          <w:sz w:val="24"/>
          <w:szCs w:val="24"/>
        </w:rPr>
        <w:t>Заказчика</w:t>
      </w:r>
      <w:r w:rsidR="00B046B0">
        <w:rPr>
          <w:rFonts w:ascii="Times New Roman" w:eastAsia="Liberation Serif" w:hAnsi="Times New Roman" w:cs="Times New Roman"/>
          <w:sz w:val="24"/>
          <w:szCs w:val="24"/>
        </w:rPr>
        <w:t>, в т.ч. с порядком оплаты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,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 сроком </w:t>
      </w:r>
      <w:r w:rsidR="008473C0">
        <w:rPr>
          <w:rFonts w:ascii="Times New Roman" w:eastAsia="Liberation Serif" w:hAnsi="Times New Roman" w:cs="Times New Roman"/>
          <w:sz w:val="24"/>
          <w:szCs w:val="24"/>
        </w:rPr>
        <w:t>выполнения работ</w:t>
      </w:r>
      <w:r w:rsidR="00564785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686687" w:rsidRPr="004D4FAF" w:rsidRDefault="0068668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i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_____________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 xml:space="preserve">указывается наименование участника) 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гарантирует наличие гражданской правоспособности в полном объеме для заключения и исполнения договора, в том числе:  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не проводится процедура ликвидации;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решение арбитражного суда о признании несостоятельным (банкротом);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приостановление деятельности в порядке, установленном Кодексом Российской Федерации об административном правонарушении.</w:t>
      </w:r>
    </w:p>
    <w:p w:rsidR="009B79C9" w:rsidRPr="004D4FAF" w:rsidRDefault="009B79C9" w:rsidP="00D01E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Настоящим гарантируем достоверность представленной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информации и подтверждаем право </w:t>
      </w:r>
      <w:r w:rsidR="005C48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Заказчика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9B79C9" w:rsidRPr="004D4FAF" w:rsidRDefault="009B79C9" w:rsidP="00D01E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Мы согласны с тем, что в случае предоставления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недостоверных сведений, мы можем быть отклонены от участия в закупке, а в 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:rsidR="00104D6D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Данные участника:</w:t>
      </w:r>
    </w:p>
    <w:p w:rsidR="00104D6D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полное наименование </w:t>
      </w:r>
      <w:r w:rsidR="005C48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Исполнителя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с указанием организационно-правовой формы (для юридических лиц) _____________________________________</w:t>
      </w:r>
    </w:p>
    <w:p w:rsidR="00676EC0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юридический адрес, почтовый адрес, ИНН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/ КПП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[для юридических лиц] / паспортные данные, адрес регистрации, ИНН (при наличии) [для физических лиц] ________________________________________________________________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cr/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контактные данные: номер телефона, e-mail, ФИО контактного лица ________________________________________________________________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cr/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Данное предложение действительно до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_»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года.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</w:p>
    <w:p w:rsidR="009B79C9" w:rsidRPr="004D4FAF" w:rsidRDefault="009B79C9" w:rsidP="00D01E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 152-ФЗ «О персональных данных».</w:t>
      </w:r>
    </w:p>
    <w:p w:rsidR="009B79C9" w:rsidRPr="009B79C9" w:rsidRDefault="009B79C9" w:rsidP="009B79C9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:rsidR="009B79C9" w:rsidRP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(подпись, М.П.)</w:t>
      </w:r>
    </w:p>
    <w:p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:rsid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(фамилия, имя, отчество подписавшего, должность)</w:t>
      </w:r>
    </w:p>
    <w:p w:rsidR="008F0E57" w:rsidRDefault="008F0E57" w:rsidP="00A440D6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</w:p>
    <w:sectPr w:rsidR="008F0E57" w:rsidSect="000D2A7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1B3" w:rsidRDefault="001B71B3">
      <w:pPr>
        <w:spacing w:after="0" w:line="240" w:lineRule="auto"/>
      </w:pPr>
      <w:r>
        <w:separator/>
      </w:r>
    </w:p>
  </w:endnote>
  <w:endnote w:type="continuationSeparator" w:id="0">
    <w:p w:rsidR="001B71B3" w:rsidRDefault="001B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1B3" w:rsidRDefault="001B71B3">
      <w:pPr>
        <w:spacing w:after="0" w:line="240" w:lineRule="auto"/>
      </w:pPr>
      <w:r>
        <w:separator/>
      </w:r>
    </w:p>
  </w:footnote>
  <w:footnote w:type="continuationSeparator" w:id="0">
    <w:p w:rsidR="001B71B3" w:rsidRDefault="001B7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05EA7"/>
    <w:multiLevelType w:val="multilevel"/>
    <w:tmpl w:val="BCAA404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6695026"/>
    <w:multiLevelType w:val="multilevel"/>
    <w:tmpl w:val="A146A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635B35"/>
    <w:multiLevelType w:val="multilevel"/>
    <w:tmpl w:val="AC26D3A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 w15:restartNumberingAfterBreak="0">
    <w:nsid w:val="6EC83F5C"/>
    <w:multiLevelType w:val="multilevel"/>
    <w:tmpl w:val="2520BEF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D1"/>
    <w:rsid w:val="00011094"/>
    <w:rsid w:val="00052BCD"/>
    <w:rsid w:val="000C1D57"/>
    <w:rsid w:val="000C2DF9"/>
    <w:rsid w:val="000D27F4"/>
    <w:rsid w:val="000D2A71"/>
    <w:rsid w:val="00104D6D"/>
    <w:rsid w:val="001108BD"/>
    <w:rsid w:val="00124CF3"/>
    <w:rsid w:val="001B71B3"/>
    <w:rsid w:val="001C42A2"/>
    <w:rsid w:val="0021576B"/>
    <w:rsid w:val="002355F8"/>
    <w:rsid w:val="00250B12"/>
    <w:rsid w:val="002744F6"/>
    <w:rsid w:val="003024C3"/>
    <w:rsid w:val="00305B67"/>
    <w:rsid w:val="00344E2E"/>
    <w:rsid w:val="00390FF1"/>
    <w:rsid w:val="00406A40"/>
    <w:rsid w:val="00413EEB"/>
    <w:rsid w:val="0042109F"/>
    <w:rsid w:val="00436A10"/>
    <w:rsid w:val="00470E99"/>
    <w:rsid w:val="004A2588"/>
    <w:rsid w:val="004D4FAF"/>
    <w:rsid w:val="004D51DD"/>
    <w:rsid w:val="004F4F6A"/>
    <w:rsid w:val="00513B7D"/>
    <w:rsid w:val="005410DE"/>
    <w:rsid w:val="00564785"/>
    <w:rsid w:val="005B0F7E"/>
    <w:rsid w:val="005C488F"/>
    <w:rsid w:val="005D324C"/>
    <w:rsid w:val="005E15B0"/>
    <w:rsid w:val="00654A8F"/>
    <w:rsid w:val="0066582A"/>
    <w:rsid w:val="00671B3B"/>
    <w:rsid w:val="00676EC0"/>
    <w:rsid w:val="00686687"/>
    <w:rsid w:val="006C69E7"/>
    <w:rsid w:val="0076301F"/>
    <w:rsid w:val="007E3B2A"/>
    <w:rsid w:val="0082336E"/>
    <w:rsid w:val="00827081"/>
    <w:rsid w:val="008473C0"/>
    <w:rsid w:val="008533CB"/>
    <w:rsid w:val="00856AB9"/>
    <w:rsid w:val="00871385"/>
    <w:rsid w:val="008A1B06"/>
    <w:rsid w:val="008A7ABE"/>
    <w:rsid w:val="008D7323"/>
    <w:rsid w:val="008F0E57"/>
    <w:rsid w:val="008F5C75"/>
    <w:rsid w:val="009851C7"/>
    <w:rsid w:val="00986559"/>
    <w:rsid w:val="009867B0"/>
    <w:rsid w:val="0098757C"/>
    <w:rsid w:val="009B79C9"/>
    <w:rsid w:val="00A20F82"/>
    <w:rsid w:val="00A440D6"/>
    <w:rsid w:val="00A52387"/>
    <w:rsid w:val="00A601B4"/>
    <w:rsid w:val="00AA4D11"/>
    <w:rsid w:val="00AD6ED1"/>
    <w:rsid w:val="00AE3202"/>
    <w:rsid w:val="00B046B0"/>
    <w:rsid w:val="00B4154C"/>
    <w:rsid w:val="00B52EA3"/>
    <w:rsid w:val="00B53C52"/>
    <w:rsid w:val="00B70A5F"/>
    <w:rsid w:val="00BA07B7"/>
    <w:rsid w:val="00BB20E5"/>
    <w:rsid w:val="00BE1E8E"/>
    <w:rsid w:val="00BF54CF"/>
    <w:rsid w:val="00C06DD9"/>
    <w:rsid w:val="00C31F7E"/>
    <w:rsid w:val="00C96C51"/>
    <w:rsid w:val="00CC6AE4"/>
    <w:rsid w:val="00CC7895"/>
    <w:rsid w:val="00CE7B50"/>
    <w:rsid w:val="00D01E23"/>
    <w:rsid w:val="00D85D2E"/>
    <w:rsid w:val="00DD7D46"/>
    <w:rsid w:val="00E332F0"/>
    <w:rsid w:val="00E3507D"/>
    <w:rsid w:val="00F37885"/>
    <w:rsid w:val="00F940A6"/>
    <w:rsid w:val="00FB59F2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2C062-D144-4B81-ACFB-E3CE6BC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7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Стиль Заголовок 1 + по ширине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567"/>
        <w:tab w:val="num" w:pos="1134"/>
      </w:tabs>
      <w:spacing w:before="480" w:after="240" w:line="240" w:lineRule="auto"/>
      <w:ind w:left="567" w:hanging="567"/>
      <w:jc w:val="both"/>
      <w:outlineLvl w:val="0"/>
    </w:pPr>
    <w:rPr>
      <w:rFonts w:ascii="Arial" w:eastAsia="Times New Roman" w:hAnsi="Arial" w:cs="Times New Roman"/>
      <w:b/>
      <w:bCs/>
      <w:sz w:val="40"/>
      <w:szCs w:val="20"/>
      <w:lang w:eastAsia="ru-RU"/>
    </w:rPr>
  </w:style>
  <w:style w:type="table" w:customStyle="1" w:styleId="14">
    <w:name w:val="Сетка таблицы1"/>
    <w:basedOn w:val="a1"/>
    <w:next w:val="af0"/>
    <w:uiPriority w:val="59"/>
    <w:rsid w:val="00C31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комментарий"/>
    <w:rsid w:val="00A440D6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Бабык Светлана Михайловна</dc:creator>
  <cp:lastModifiedBy>Савостьянова Кристина Евгеньевна</cp:lastModifiedBy>
  <cp:revision>27</cp:revision>
  <dcterms:created xsi:type="dcterms:W3CDTF">2023-09-29T10:17:00Z</dcterms:created>
  <dcterms:modified xsi:type="dcterms:W3CDTF">2026-06-05T08:28:00Z</dcterms:modified>
</cp:coreProperties>
</file>