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EBF0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5DE64B2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5809CB46" wp14:editId="0AC821A9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DDF6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68D029C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4E00D24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7264E0FD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23182B9E" w14:textId="77777777" w:rsidR="00624147" w:rsidRDefault="00624147" w:rsidP="00760AA8">
      <w:pPr>
        <w:ind w:firstLine="0"/>
        <w:rPr>
          <w:b/>
          <w:szCs w:val="28"/>
        </w:rPr>
      </w:pPr>
    </w:p>
    <w:p w14:paraId="714E20D7" w14:textId="77777777" w:rsidR="000E29AE" w:rsidRDefault="000E29AE" w:rsidP="00760AA8">
      <w:pPr>
        <w:ind w:firstLine="0"/>
        <w:rPr>
          <w:b/>
          <w:szCs w:val="28"/>
        </w:rPr>
      </w:pPr>
    </w:p>
    <w:p w14:paraId="5D4ECD24" w14:textId="190203B6"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5A4FA3">
        <w:rPr>
          <w:snapToGrid/>
          <w:sz w:val="24"/>
          <w:szCs w:val="24"/>
        </w:rPr>
        <w:t>Ги</w:t>
      </w:r>
      <w:r w:rsidR="00DD0F74" w:rsidRPr="005A4FA3">
        <w:rPr>
          <w:snapToGrid/>
          <w:sz w:val="24"/>
          <w:szCs w:val="24"/>
        </w:rPr>
        <w:t>дропроект» имени С.</w:t>
      </w:r>
      <w:r w:rsidR="00DF2ABE" w:rsidRPr="005A4FA3">
        <w:rPr>
          <w:snapToGrid/>
          <w:sz w:val="24"/>
          <w:szCs w:val="24"/>
        </w:rPr>
        <w:t xml:space="preserve"> </w:t>
      </w:r>
      <w:r w:rsidR="00DD0F74" w:rsidRPr="005A4FA3">
        <w:rPr>
          <w:snapToGrid/>
          <w:sz w:val="24"/>
          <w:szCs w:val="24"/>
        </w:rPr>
        <w:t>Я.</w:t>
      </w:r>
      <w:r w:rsidR="00DF2ABE" w:rsidRPr="005A4FA3">
        <w:rPr>
          <w:snapToGrid/>
          <w:sz w:val="24"/>
          <w:szCs w:val="24"/>
        </w:rPr>
        <w:t xml:space="preserve"> </w:t>
      </w:r>
      <w:r w:rsidR="00DD0F74" w:rsidRPr="005A4FA3">
        <w:rPr>
          <w:snapToGrid/>
          <w:sz w:val="24"/>
          <w:szCs w:val="24"/>
        </w:rPr>
        <w:t>Жука» (АО «</w:t>
      </w:r>
      <w:r w:rsidRPr="005A4FA3">
        <w:rPr>
          <w:snapToGrid/>
          <w:sz w:val="24"/>
          <w:szCs w:val="24"/>
        </w:rPr>
        <w:t>Институт Гидропроект</w:t>
      </w:r>
      <w:r w:rsidR="00DD0F74" w:rsidRPr="005A4FA3">
        <w:rPr>
          <w:snapToGrid/>
          <w:sz w:val="24"/>
          <w:szCs w:val="24"/>
        </w:rPr>
        <w:t>»</w:t>
      </w:r>
      <w:r w:rsidRPr="005A4FA3">
        <w:rPr>
          <w:snapToGrid/>
          <w:sz w:val="24"/>
          <w:szCs w:val="24"/>
        </w:rPr>
        <w:t>)</w:t>
      </w:r>
      <w:r w:rsidR="0057730D" w:rsidRPr="005A4FA3">
        <w:rPr>
          <w:snapToGrid/>
          <w:sz w:val="24"/>
          <w:szCs w:val="24"/>
        </w:rPr>
        <w:t>,</w:t>
      </w:r>
      <w:r w:rsidRPr="005A4FA3">
        <w:rPr>
          <w:snapToGrid/>
          <w:sz w:val="24"/>
          <w:szCs w:val="24"/>
        </w:rPr>
        <w:t xml:space="preserve"> </w:t>
      </w:r>
      <w:r w:rsidR="00DD0F74" w:rsidRPr="005A4FA3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5A4FA3">
        <w:rPr>
          <w:rFonts w:eastAsia="Calibri"/>
          <w:sz w:val="24"/>
          <w:szCs w:val="24"/>
        </w:rPr>
        <w:t>,</w:t>
      </w:r>
      <w:r w:rsidR="00DD0F74" w:rsidRPr="005A4FA3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5A4FA3">
        <w:rPr>
          <w:snapToGrid/>
          <w:sz w:val="24"/>
          <w:szCs w:val="24"/>
        </w:rPr>
        <w:t xml:space="preserve">: </w:t>
      </w:r>
      <w:r w:rsidR="00502247" w:rsidRPr="005A4FA3">
        <w:rPr>
          <w:snapToGrid/>
          <w:sz w:val="24"/>
          <w:szCs w:val="24"/>
        </w:rPr>
        <w:t>«</w:t>
      </w:r>
      <w:r w:rsidR="005A4FA3" w:rsidRPr="005A4FA3">
        <w:rPr>
          <w:snapToGrid/>
          <w:sz w:val="24"/>
          <w:szCs w:val="24"/>
        </w:rPr>
        <w:t xml:space="preserve">Поставка расширения лицензий программного комплекса </w:t>
      </w:r>
      <w:proofErr w:type="spellStart"/>
      <w:r w:rsidR="005A4FA3" w:rsidRPr="005A4FA3">
        <w:rPr>
          <w:snapToGrid/>
          <w:sz w:val="24"/>
          <w:szCs w:val="24"/>
        </w:rPr>
        <w:t>Eltex</w:t>
      </w:r>
      <w:proofErr w:type="spellEnd"/>
      <w:r w:rsidR="005A4FA3" w:rsidRPr="005A4FA3">
        <w:rPr>
          <w:snapToGrid/>
          <w:sz w:val="24"/>
          <w:szCs w:val="24"/>
        </w:rPr>
        <w:t xml:space="preserve"> ECSS-10 для построения интегрированных инфокоммуникационных сетей связи</w:t>
      </w:r>
      <w:r w:rsidR="00502247" w:rsidRPr="005A4FA3">
        <w:rPr>
          <w:snapToGrid/>
          <w:sz w:val="24"/>
          <w:szCs w:val="24"/>
        </w:rPr>
        <w:t>»</w:t>
      </w:r>
    </w:p>
    <w:p w14:paraId="3320D3CB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0D69D3F0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2FF452B7" w14:textId="3082D8D9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B02B89">
        <w:rPr>
          <w:rFonts w:eastAsia="Calibri"/>
          <w:sz w:val="24"/>
          <w:szCs w:val="24"/>
        </w:rPr>
        <w:t>01</w:t>
      </w:r>
      <w:r w:rsidR="000038F9">
        <w:rPr>
          <w:rFonts w:eastAsia="Calibri"/>
          <w:sz w:val="24"/>
          <w:szCs w:val="24"/>
        </w:rPr>
        <w:t>.0</w:t>
      </w:r>
      <w:r w:rsidR="00B02B89">
        <w:rPr>
          <w:rFonts w:eastAsia="Calibri"/>
          <w:sz w:val="24"/>
          <w:szCs w:val="24"/>
        </w:rPr>
        <w:t>7</w:t>
      </w:r>
      <w:bookmarkStart w:id="1" w:name="_GoBack"/>
      <w:bookmarkEnd w:id="1"/>
      <w:r w:rsidR="000038F9">
        <w:rPr>
          <w:rFonts w:eastAsia="Calibri"/>
          <w:sz w:val="24"/>
          <w:szCs w:val="24"/>
        </w:rPr>
        <w:t>.202</w:t>
      </w:r>
      <w:r w:rsidR="005A4FA3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4B15F69E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4A2F7D2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B0A06C3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AB227A7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4FA81014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7D7DA402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F8A9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3C07F874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BDE63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1315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69AA31C4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2E679D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5A4FA3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3821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02B8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1250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4</cp:revision>
  <cp:lastPrinted>2023-01-24T09:38:00Z</cp:lastPrinted>
  <dcterms:created xsi:type="dcterms:W3CDTF">2026-06-23T12:18:00Z</dcterms:created>
  <dcterms:modified xsi:type="dcterms:W3CDTF">2026-06-25T06:40:00Z</dcterms:modified>
</cp:coreProperties>
</file>