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ОКПД2 29.32.30.390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По</w:t>
      </w:r>
      <w:r>
        <w:rPr>
          <w:b/>
          <w:bCs/>
          <w:sz w:val="24"/>
          <w:szCs w:val="24"/>
        </w:rPr>
        <w:t xml:space="preserve">ставка запасных частей для восстановительного ремонта бульдозеров </w:t>
      </w:r>
      <w:r>
        <w:rPr>
          <w:rFonts w:eastAsia="Geneva" w:cs="Times New Roman"/>
          <w:b/>
          <w:bCs/>
          <w:sz w:val="28"/>
          <w:szCs w:val="28"/>
          <w:lang w:eastAsia="ru-RU"/>
        </w:rPr>
        <w:t>SHANTUI SD23</w:t>
      </w:r>
      <w:r>
        <w:rPr>
          <w:b/>
          <w:bCs/>
          <w:sz w:val="24"/>
          <w:szCs w:val="24"/>
        </w:rPr>
        <w:t xml:space="preserve"> Загорского строительного участка Центрального филиала АО «ТК РусГидро».</w:t>
      </w:r>
      <w:bookmarkStart w:id="0" w:name="_GoBack"/>
      <w:bookmarkEnd w:id="0"/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</w:rPr>
            <w:instrText xml:space="preserve"> TOC \z \o "1-3" \u \h</w:instrText>
          </w:r>
          <w:r>
            <w:rPr>
              <w:webHidden/>
              <w:rStyle w:val="Style14"/>
            </w:rPr>
            <w:fldChar w:fldCharType="separate"/>
          </w:r>
          <w:hyperlink w:anchor="__RefHeading___Toc1139_1913739647">
            <w:r>
              <w:rPr>
                <w:webHidden/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41_1913739647">
            <w:r>
              <w:rPr>
                <w:webHidden/>
                <w:rStyle w:val="Style14"/>
              </w:rPr>
              <w:t>2. Требования к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143_1913739647">
            <w:r>
              <w:rPr>
                <w:webHidden/>
                <w:rStyle w:val="Style14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45_1913739647">
            <w:r>
              <w:rPr>
                <w:webHidden/>
                <w:rStyle w:val="Style14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147_1913739647">
            <w:r>
              <w:rPr>
                <w:webHidden/>
                <w:rStyle w:val="Style14"/>
              </w:rPr>
              <w:t>2.1.2. Требования к срокам поставки продукции и оказания сопутствующих услуг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49_1913739647">
            <w:r>
              <w:rPr>
                <w:webHidden/>
                <w:rStyle w:val="Style14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51_1913739647">
            <w:r>
              <w:rPr>
                <w:webHidden/>
                <w:rStyle w:val="Style14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53_1913739647">
            <w:r>
              <w:rPr>
                <w:webHidden/>
                <w:rStyle w:val="Style14"/>
              </w:rPr>
              <w:t>3. Требования к документации по ценообразованию на этапе закупки</w:t>
              <w:tab/>
              <w:t>7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1" w:name="__RefHeading___Toc1139_1913739647"/>
      <w:bookmarkStart w:id="2" w:name="_Toc190176008"/>
      <w:bookmarkStart w:id="3" w:name="_Toc51339692"/>
      <w:bookmarkEnd w:id="1"/>
      <w:r>
        <w:rPr/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Normal"/>
        <w:keepNext w:val="true"/>
        <w:keepLines/>
        <w:jc w:val="left"/>
        <w:rPr/>
      </w:pPr>
      <w:r>
        <w:rPr>
          <w:rFonts w:eastAsia="Calibri"/>
          <w:sz w:val="24"/>
          <w:szCs w:val="24"/>
          <w:lang w:eastAsia="x-none"/>
        </w:rPr>
        <w:t>ОКПД2 29.32.30.390 Поставка запасных частей для восстановительного ремонта бульдозеров SHANTUI SD23 Загорского строительного участка Центрального филиала АО «ТК РусГидро».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4" w:name="_Toc46743507"/>
      <w:r>
        <w:rPr/>
        <w:t xml:space="preserve">Цель </w:t>
      </w:r>
      <w:bookmarkEnd w:id="4"/>
      <w:r>
        <w:rPr/>
        <w:t xml:space="preserve">использования закупаемой продукции </w:t>
      </w:r>
    </w:p>
    <w:p>
      <w:pPr>
        <w:pStyle w:val="Normal"/>
        <w:jc w:val="left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Для проведения восстановительного ремонта бульдозеров SHANTUI SD23 VIN SD23AA101730 г.н. 19 ХА 5979 и SHANTUI SD23 VIN SD23AA101631 г.н. 19 ХА 1650, Загорского строительного участка. 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5" w:name="_Hlk49857604"/>
      <w:bookmarkStart w:id="6" w:name="_Toc46743509"/>
      <w:r>
        <w:rPr/>
        <w:t xml:space="preserve">Информация в отношении исполнения договора, </w:t>
      </w:r>
      <w:bookmarkStart w:id="7" w:name="_Hlk46492347"/>
      <w:r>
        <w:rPr/>
        <w:t xml:space="preserve">которая должна быть учтена при подготовке заявки </w:t>
      </w:r>
      <w:bookmarkEnd w:id="7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5"/>
      <w:bookmarkEnd w:id="6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8" w:name="_Hlk48209761"/>
      <w:bookmarkEnd w:id="8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Продукция должна быть не бывшая в употреблении, не прошедшей ремонт, в том числе восстановление и замену составных частей, восстановление потребительских свойств.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 изготовления товара – не ранее 2025 г.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9" w:name="__RefHeading___Toc1141_1913739647"/>
      <w:bookmarkStart w:id="10" w:name="_Toc51339693"/>
      <w:bookmarkStart w:id="11" w:name="_Toc124170681"/>
      <w:bookmarkStart w:id="12" w:name="_Toc190176009"/>
      <w:bookmarkEnd w:id="9"/>
      <w:r>
        <w:rPr/>
        <w:t>Требования к продукции</w:t>
      </w:r>
      <w:bookmarkEnd w:id="10"/>
      <w:bookmarkEnd w:id="11"/>
      <w:bookmarkEnd w:id="12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3" w:name="__RefHeading___Toc1143_1913739647"/>
      <w:bookmarkStart w:id="14" w:name="_Toc190176010"/>
      <w:bookmarkEnd w:id="13"/>
      <w:r>
        <w:rPr/>
        <w:t>Перечень и объем закупаемой продукции</w:t>
      </w:r>
      <w:bookmarkEnd w:id="14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5" w:name="__RefHeading___Toc1145_1913739647"/>
      <w:bookmarkStart w:id="16" w:name="_Toc190176011"/>
      <w:bookmarkStart w:id="17" w:name="_Toc51339695"/>
      <w:bookmarkEnd w:id="15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7"/>
      <w:r>
        <w:rPr>
          <w:sz w:val="24"/>
          <w:szCs w:val="24"/>
        </w:rPr>
        <w:t>и объем закупаемой продукции</w:t>
      </w:r>
      <w:bookmarkEnd w:id="16"/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18"/>
        <w:gridCol w:w="4513"/>
        <w:gridCol w:w="1273"/>
        <w:gridCol w:w="3685"/>
      </w:tblGrid>
      <w:tr>
        <w:trPr>
          <w:tblHeader w:val="true"/>
          <w:trHeight w:val="423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Опора колеса, направляющего правая (154-30-43120)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ru-RU" w:bidi="ar-SA"/>
              </w:rPr>
              <w:t>Опора колеса, направляющего левая (154-30-43110)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Каток опорный (150-30-25115)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Каток опорный двубортный (150-30-25125)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Вал опорного катка (154-30-26131)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Втулки (155-30-16202)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Поддерживающий каток (154-30-25111)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Вал поддерживающего катка (150-30-14312)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Колеса направляющее (154-30-00770)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Цепь гусеничная 560мм (216МА39156)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Болты защиты бортовой (01010-52455)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Сегменты трех зубчатые (154-27-12273)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Сегменты двух зубчатые (154-27-12283)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Болты сегментов (155-27-12181)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Гайки сегментов (01803-02228)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8" w:name="__RefHeading___Toc1147_1913739647"/>
      <w:bookmarkStart w:id="19" w:name="_Toc190176012"/>
      <w:bookmarkStart w:id="20" w:name="_Toc51339696"/>
      <w:bookmarkEnd w:id="18"/>
      <w:r>
        <w:rPr/>
        <w:t xml:space="preserve">Требования </w:t>
      </w:r>
      <w:bookmarkEnd w:id="20"/>
      <w:r>
        <w:rPr/>
        <w:t>к срокам поставки продукции и оказания сопутствующих услуг</w:t>
      </w:r>
      <w:bookmarkEnd w:id="19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21" w:name="__RefHeading___Toc1149_1913739647"/>
      <w:bookmarkStart w:id="22" w:name="_Toc190176013"/>
      <w:bookmarkStart w:id="23" w:name="_Toc50125127"/>
      <w:bookmarkStart w:id="24" w:name="_Toc51339697"/>
      <w:bookmarkStart w:id="25" w:name="_Toc50125126"/>
      <w:bookmarkEnd w:id="2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976"/>
        <w:gridCol w:w="2833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продукции:</w:t>
            </w:r>
          </w:p>
          <w:p>
            <w:pPr>
              <w:pStyle w:val="Normal"/>
              <w:keepNext w:val="true"/>
              <w:keepLines/>
              <w:widowControl w:val="false"/>
              <w:jc w:val="left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ОКПД2 29.32.30.390 Поставка запасных частей для восстановительного ремонта бульдозеров SHANTUI SD23 Загорского строительного участка Центрального филиала АО «ТК РусГидро».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внесения авансового платежа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7 (семи) календарных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7" w:name="_Toc46743510"/>
      <w:bookmarkStart w:id="28" w:name="_Toc46743510"/>
      <w:bookmarkEnd w:id="28"/>
    </w:p>
    <w:p>
      <w:pPr>
        <w:pStyle w:val="Heading4"/>
        <w:numPr>
          <w:ilvl w:val="1"/>
          <w:numId w:val="3"/>
        </w:numPr>
        <w:ind w:left="432" w:hanging="0"/>
        <w:rPr/>
      </w:pPr>
      <w:bookmarkStart w:id="29" w:name="_Toc51339698"/>
      <w:bookmarkStart w:id="30" w:name="_Toc46743511"/>
      <w:r>
        <w:rPr/>
        <w:t xml:space="preserve">Требования к </w:t>
      </w:r>
      <w:bookmarkEnd w:id="30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31" w:name="__RefHeading___Toc1151_1913739647"/>
      <w:bookmarkEnd w:id="31"/>
      <w:r>
        <w:rPr/>
        <w:t xml:space="preserve"> </w:t>
      </w:r>
      <w:bookmarkStart w:id="32" w:name="_Toc19017601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2"/>
      <w:r>
        <w:rPr>
          <w:sz w:val="24"/>
          <w:szCs w:val="24"/>
        </w:rPr>
        <w:t xml:space="preserve"> </w:t>
      </w:r>
      <w:bookmarkEnd w:id="29"/>
    </w:p>
    <w:p>
      <w:pPr>
        <w:pStyle w:val="Normal"/>
        <w:rPr>
          <w:sz w:val="24"/>
          <w:szCs w:val="24"/>
          <w:lang w:eastAsia="x-none"/>
        </w:rPr>
      </w:pPr>
      <w:r>
        <w:rPr>
          <w:b/>
          <w:bCs/>
          <w:sz w:val="24"/>
          <w:szCs w:val="24"/>
          <w:shd w:fill="auto" w:val="clear"/>
          <w:lang w:val="ru-RU" w:eastAsia="x-none"/>
        </w:rPr>
        <w:t xml:space="preserve">Наименование услуг/этапа услуг: </w:t>
      </w:r>
      <w:r>
        <w:rPr>
          <w:sz w:val="24"/>
          <w:szCs w:val="24"/>
          <w:lang w:eastAsia="x-none"/>
        </w:rPr>
        <w:t xml:space="preserve"> ОКПД2 29.32.30.390 Поставка запасных частей для восстановительного ремонта бульдозеров SHANTUI SD23 Загорского строительного участка Центрального филиала АО «ТК РусГидро».</w:t>
      </w:r>
    </w:p>
    <w:tbl>
      <w:tblPr>
        <w:tblStyle w:val="affff7"/>
        <w:tblW w:w="1063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510"/>
        <w:gridCol w:w="2879"/>
        <w:gridCol w:w="1553"/>
        <w:gridCol w:w="1422"/>
        <w:gridCol w:w="1272"/>
      </w:tblGrid>
      <w:tr>
        <w:trPr/>
        <w:tc>
          <w:tcPr>
            <w:tcW w:w="9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5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8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5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8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Код/артикул/модель детали/оборудования 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Опора колеса, направляющего правая (154-30-43120)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154-30-43120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ru-RU" w:bidi="ar-SA"/>
              </w:rPr>
              <w:t>Опора колеса, направляющего левая (154-30-43110)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154-30-43110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Каток опорный (150-30-25115)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150-30-25115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Каток опорный двубортный (150-30-25125)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150-30-25125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Вал опорного катка (154-30-26131)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154-30-26131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Втулки (155-30-16202)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155-30-16202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Поддерживающий каток (154-30-25111)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154-30-25111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Вал поддерживающего катка (150-30-14312)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150-30-14312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Колеса направляющее (154-30-00770)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154-30-00770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Цепь гусеничная 560мм (216МА39156)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216МА39156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Болты защиты бортовой (01010-52455)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01010-52455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Сегменты трех зубчатые (154-27-12273)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154-27-12273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Сегменты двух зубчатые (154-27-12283)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154-27-12283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Болты сегментов (155-27-12181)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155-27-12181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Гайки сегментов (01803-02228)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01803-02228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и безопасность товара должны соответствовать </w:t>
            </w: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других видов техники"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пгт. Богородское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39" w:hRule="atLeast"/>
        </w:trPr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обеспечивать взаимодействие с транспортными средствами Покупателя. Продукция должна обеспечивать устойчивую, надёжную и безопасную работу агрегатов и узлов транспортного средства.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– в соответствии с гарантией завода изготовителя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товарно-транспортная накладная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33" w:name="__RefHeading___Toc1153_1913739647"/>
      <w:bookmarkStart w:id="34" w:name="_Toc190176015"/>
      <w:bookmarkEnd w:id="33"/>
      <w:r>
        <w:rPr/>
        <w:t>Требования к документации по ценообразованию на этапе закупки</w:t>
      </w:r>
      <w:bookmarkEnd w:id="34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i w:val="false"/>
          <w:iCs w:val="false"/>
          <w:sz w:val="24"/>
          <w:szCs w:val="24"/>
          <w:shd w:fill="auto" w:val="clear"/>
        </w:rPr>
        <w:t>В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обоснование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стоимости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своей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заявки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Участник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предоставляет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Коммерческое</w:t>
      </w:r>
      <w:r>
        <w:rPr>
          <w:i w:val="false"/>
          <w:iCs w:val="false"/>
          <w:spacing w:val="-57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предложение по форме (с учетом прилагаемой к ней инструкции по заполнению),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приведенной</w:t>
      </w:r>
      <w:r>
        <w:rPr>
          <w:i w:val="false"/>
          <w:iCs w:val="false"/>
          <w:spacing w:val="-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в</w:t>
      </w:r>
      <w:r>
        <w:rPr>
          <w:i w:val="false"/>
          <w:iCs w:val="false"/>
          <w:spacing w:val="-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Документации</w:t>
      </w:r>
      <w:r>
        <w:rPr>
          <w:i w:val="false"/>
          <w:iCs w:val="false"/>
          <w:spacing w:val="-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о закупке.</w:t>
      </w:r>
    </w:p>
    <w:p>
      <w:pPr>
        <w:pStyle w:val="ListParagraph"/>
        <w:widowControl/>
        <w:numPr>
          <w:ilvl w:val="1"/>
          <w:numId w:val="6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120" w:after="0"/>
        <w:ind w:left="0" w:right="0" w:hanging="0"/>
        <w:contextualSpacing w:val="false"/>
        <w:jc w:val="both"/>
        <w:rPr>
          <w:i w:val="false"/>
          <w:i w:val="false"/>
          <w:iCs w:val="false"/>
          <w:highlight w:val="none"/>
          <w:shd w:fill="auto" w:val="clear"/>
        </w:rPr>
      </w:pPr>
      <w:r>
        <w:rPr>
          <w:i w:val="false"/>
          <w:iCs w:val="false"/>
          <w:shd w:fill="auto" w:val="clear"/>
        </w:rPr>
        <w:t>3.2. Дополнительные</w:t>
      </w:r>
      <w:r>
        <w:rPr>
          <w:i w:val="false"/>
          <w:iCs w:val="false"/>
          <w:spacing w:val="-4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документы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по</w:t>
      </w:r>
      <w:r>
        <w:rPr>
          <w:i w:val="false"/>
          <w:iCs w:val="false"/>
          <w:spacing w:val="-2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ценообразованию</w:t>
      </w:r>
      <w:r>
        <w:rPr>
          <w:i w:val="false"/>
          <w:iCs w:val="false"/>
          <w:spacing w:val="2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в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состав</w:t>
      </w:r>
      <w:r>
        <w:rPr>
          <w:i w:val="false"/>
          <w:iCs w:val="false"/>
          <w:spacing w:val="-4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заявки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не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Разработал: Зам. руководителя ТГ Загорского СУ ________________________Кулёмин С.Ф.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0573369281">
    <w:name w:val="30573369281"/>
    <w:qFormat/>
  </w:style>
  <w:style w:type="numbering" w:styleId="3602055961">
    <w:name w:val="360205596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80A1-CC60-407C-994A-6AD55891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Application>AlterOffice/3.4.0.9$Linux_X86_64 LibreOffice_project/b8daf9e823b1a5463a2f48435ddc2e8696e7d4fc</Application>
  <AppVersion>15.0000</AppVersion>
  <Pages>7</Pages>
  <Words>927</Words>
  <Characters>6342</Characters>
  <CharactersWithSpaces>7002</CharactersWithSpaces>
  <Paragraphs>268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2023-06-22T14:59:00Z</dcterms:created>
  <dc:creator>Быстров Олег Геннадьевич</dc:creator>
  <dc:description/>
  <dc:language>ru-RU</dc:language>
  <cp:lastModifiedBy>petrovai@corp.gidroogk.com</cp:lastModifiedBy>
  <cp:lastPrinted>2025-01-16T07:05:00Z</cp:lastPrinted>
  <dcterms:modified xsi:type="dcterms:W3CDTF">2026-06-25T10:05:02Z</dcterms:modified>
  <cp:revision>394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