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7C6A22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7C6A22" w:rsidRDefault="00D16518" w:rsidP="00D16518">
      <w:pPr>
        <w:keepNext/>
        <w:keepLines/>
        <w:rPr>
          <w:sz w:val="24"/>
          <w:szCs w:val="24"/>
        </w:rPr>
      </w:pPr>
    </w:p>
    <w:p w14:paraId="59E508D1" w14:textId="23FA8E48" w:rsidR="00D16518" w:rsidRPr="007C6A22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C6A22">
        <w:rPr>
          <w:rFonts w:eastAsia="Calibri"/>
          <w:b/>
          <w:sz w:val="24"/>
          <w:szCs w:val="24"/>
        </w:rPr>
        <w:t>Технические требования</w:t>
      </w:r>
      <w:r w:rsidR="00504FCE">
        <w:rPr>
          <w:rFonts w:eastAsia="Calibri"/>
          <w:b/>
          <w:sz w:val="24"/>
          <w:szCs w:val="24"/>
        </w:rPr>
        <w:t xml:space="preserve"> </w:t>
      </w:r>
      <w:r w:rsidR="00CE753A" w:rsidRPr="007C6A22">
        <w:rPr>
          <w:rFonts w:eastAsia="Calibri"/>
          <w:b/>
          <w:sz w:val="24"/>
          <w:szCs w:val="24"/>
        </w:rPr>
        <w:t xml:space="preserve">на </w:t>
      </w:r>
      <w:r w:rsidR="00504FCE">
        <w:rPr>
          <w:rFonts w:eastAsia="Calibri"/>
          <w:b/>
          <w:sz w:val="24"/>
          <w:szCs w:val="24"/>
        </w:rPr>
        <w:t>оказание услуг</w:t>
      </w:r>
    </w:p>
    <w:p w14:paraId="5AD33B33" w14:textId="54F9D5DE" w:rsidR="00D16518" w:rsidRPr="007C6A22" w:rsidRDefault="00504FCE" w:rsidP="00AD676C">
      <w:pPr>
        <w:widowControl w:val="0"/>
        <w:tabs>
          <w:tab w:val="left" w:pos="426"/>
        </w:tabs>
        <w:spacing w:before="120" w:after="120" w:line="360" w:lineRule="auto"/>
        <w:jc w:val="center"/>
        <w:rPr>
          <w:rStyle w:val="afff6"/>
          <w:sz w:val="24"/>
          <w:szCs w:val="24"/>
        </w:rPr>
      </w:pPr>
      <w:r w:rsidRPr="003616C1">
        <w:rPr>
          <w:rFonts w:eastAsia="Calibri"/>
          <w:b/>
          <w:bCs/>
          <w:sz w:val="26"/>
          <w:szCs w:val="26"/>
        </w:rPr>
        <w:t xml:space="preserve">«ОКПД2 </w:t>
      </w:r>
      <w:r w:rsidR="003616C1">
        <w:rPr>
          <w:rFonts w:eastAsia="Calibri"/>
          <w:b/>
          <w:bCs/>
          <w:sz w:val="26"/>
          <w:szCs w:val="26"/>
        </w:rPr>
        <w:t xml:space="preserve">71.12.40.120 </w:t>
      </w:r>
      <w:r w:rsidR="00AD676C" w:rsidRPr="007C6A22">
        <w:rPr>
          <w:rFonts w:eastAsia="Calibri"/>
          <w:b/>
          <w:sz w:val="24"/>
          <w:szCs w:val="24"/>
        </w:rPr>
        <w:t>«</w:t>
      </w:r>
      <w:r w:rsidR="00A83CB5" w:rsidRPr="00A83CB5">
        <w:rPr>
          <w:rFonts w:eastAsia="Calibri"/>
          <w:b/>
          <w:bCs/>
          <w:sz w:val="24"/>
          <w:szCs w:val="24"/>
          <w:lang w:bidi="ru-RU"/>
        </w:rPr>
        <w:t>Сервисное обслуживание оборудования системы управления газ</w:t>
      </w:r>
      <w:proofErr w:type="gramStart"/>
      <w:r w:rsidR="00A83CB5" w:rsidRPr="00A83CB5">
        <w:rPr>
          <w:rFonts w:eastAsia="Calibri"/>
          <w:b/>
          <w:bCs/>
          <w:sz w:val="24"/>
          <w:szCs w:val="24"/>
          <w:lang w:bidi="ru-RU"/>
        </w:rPr>
        <w:t>о-</w:t>
      </w:r>
      <w:proofErr w:type="gramEnd"/>
      <w:r w:rsidR="00A83CB5" w:rsidRPr="00A83CB5">
        <w:rPr>
          <w:rFonts w:eastAsia="Calibri"/>
          <w:b/>
          <w:bCs/>
          <w:sz w:val="24"/>
          <w:szCs w:val="24"/>
          <w:lang w:bidi="ru-RU"/>
        </w:rPr>
        <w:t xml:space="preserve"> и </w:t>
      </w:r>
      <w:r w:rsidR="00B93EF7" w:rsidRPr="00A83CB5">
        <w:rPr>
          <w:rFonts w:eastAsia="Calibri"/>
          <w:b/>
          <w:bCs/>
          <w:sz w:val="24"/>
          <w:szCs w:val="24"/>
          <w:lang w:bidi="ru-RU"/>
        </w:rPr>
        <w:t>д</w:t>
      </w:r>
      <w:r w:rsidR="00B93EF7" w:rsidRPr="00A83CB5">
        <w:rPr>
          <w:rFonts w:eastAsia="Calibri"/>
          <w:b/>
          <w:bCs/>
          <w:sz w:val="24"/>
          <w:szCs w:val="24"/>
          <w:lang w:bidi="ru-RU"/>
        </w:rPr>
        <w:t>и</w:t>
      </w:r>
      <w:r w:rsidR="00B93EF7" w:rsidRPr="00A83CB5">
        <w:rPr>
          <w:rFonts w:eastAsia="Calibri"/>
          <w:b/>
          <w:bCs/>
          <w:sz w:val="24"/>
          <w:szCs w:val="24"/>
          <w:lang w:bidi="ru-RU"/>
        </w:rPr>
        <w:t>зель-генераторными</w:t>
      </w:r>
      <w:r w:rsidR="00A83CB5" w:rsidRPr="00A83CB5">
        <w:rPr>
          <w:rFonts w:eastAsia="Calibri"/>
          <w:b/>
          <w:bCs/>
          <w:sz w:val="24"/>
          <w:szCs w:val="24"/>
          <w:lang w:bidi="ru-RU"/>
        </w:rPr>
        <w:t xml:space="preserve"> установками</w:t>
      </w:r>
      <w:r w:rsidR="00E948D2">
        <w:rPr>
          <w:rFonts w:eastAsia="Calibri"/>
          <w:b/>
          <w:bCs/>
          <w:sz w:val="24"/>
          <w:szCs w:val="24"/>
          <w:lang w:bidi="ru-RU"/>
        </w:rPr>
        <w:t>»</w:t>
      </w:r>
    </w:p>
    <w:p w14:paraId="7492F9A7" w14:textId="6C472758" w:rsidR="00D16518" w:rsidRPr="007C6A22" w:rsidRDefault="00D16518" w:rsidP="00D1651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3616C1">
        <w:rPr>
          <w:rFonts w:eastAsia="Calibri"/>
          <w:b/>
          <w:sz w:val="24"/>
          <w:szCs w:val="24"/>
        </w:rPr>
        <w:t>Лот №</w:t>
      </w:r>
      <w:r w:rsidR="00D23BE5" w:rsidRPr="003616C1">
        <w:rPr>
          <w:rFonts w:eastAsia="Calibri"/>
          <w:b/>
          <w:sz w:val="24"/>
          <w:szCs w:val="24"/>
        </w:rPr>
        <w:t xml:space="preserve"> </w:t>
      </w:r>
      <w:r w:rsidR="003616C1" w:rsidRPr="003616C1">
        <w:rPr>
          <w:rFonts w:eastAsia="Calibri"/>
          <w:b/>
          <w:sz w:val="24"/>
          <w:szCs w:val="24"/>
        </w:rPr>
        <w:t>_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bookmarkStart w:id="0" w:name="_GoBack"/>
      <w:bookmarkEnd w:id="0"/>
    </w:p>
    <w:p w14:paraId="10D20398" w14:textId="77777777" w:rsidR="000F3D59" w:rsidRDefault="000F3D59" w:rsidP="00D849AA">
      <w:pPr>
        <w:jc w:val="center"/>
        <w:rPr>
          <w:b/>
          <w:sz w:val="24"/>
          <w:szCs w:val="24"/>
        </w:rPr>
      </w:pPr>
    </w:p>
    <w:p w14:paraId="12426BFA" w14:textId="4A0A8661" w:rsidR="00D849AA" w:rsidRDefault="00D849AA" w:rsidP="00D849AA">
      <w:pPr>
        <w:jc w:val="center"/>
        <w:rPr>
          <w:b/>
          <w:sz w:val="24"/>
          <w:szCs w:val="24"/>
        </w:rPr>
      </w:pPr>
      <w:r w:rsidRPr="007C6A22">
        <w:rPr>
          <w:b/>
          <w:sz w:val="24"/>
          <w:szCs w:val="24"/>
        </w:rPr>
        <w:t>СОДЕРЖАНИЕ</w:t>
      </w:r>
    </w:p>
    <w:p w14:paraId="159AE5E3" w14:textId="7271F72D" w:rsidR="000F3D59" w:rsidRDefault="000F3D59" w:rsidP="00D849AA">
      <w:pPr>
        <w:jc w:val="center"/>
        <w:rPr>
          <w:b/>
          <w:sz w:val="24"/>
          <w:szCs w:val="24"/>
        </w:rPr>
      </w:pPr>
    </w:p>
    <w:p w14:paraId="19245EA7" w14:textId="77777777" w:rsidR="000F3D59" w:rsidRDefault="000F3D59" w:rsidP="00D849AA">
      <w:pPr>
        <w:jc w:val="center"/>
        <w:rPr>
          <w:b/>
          <w:sz w:val="24"/>
          <w:szCs w:val="24"/>
        </w:rPr>
      </w:pPr>
    </w:p>
    <w:tbl>
      <w:tblPr>
        <w:tblStyle w:val="af"/>
        <w:tblW w:w="4808" w:type="pct"/>
        <w:tblLook w:val="04A0" w:firstRow="1" w:lastRow="0" w:firstColumn="1" w:lastColumn="0" w:noHBand="0" w:noVBand="1"/>
      </w:tblPr>
      <w:tblGrid>
        <w:gridCol w:w="756"/>
        <w:gridCol w:w="8284"/>
        <w:gridCol w:w="708"/>
      </w:tblGrid>
      <w:tr w:rsidR="00C878CE" w14:paraId="67DF37E8" w14:textId="77777777" w:rsidTr="007A4EEC">
        <w:trPr>
          <w:trHeight w:val="454"/>
        </w:trPr>
        <w:tc>
          <w:tcPr>
            <w:tcW w:w="388" w:type="pct"/>
          </w:tcPr>
          <w:p w14:paraId="5B654730" w14:textId="77777777" w:rsidR="00C878CE" w:rsidRPr="00090819" w:rsidRDefault="00C878CE" w:rsidP="00612C42">
            <w:pPr>
              <w:rPr>
                <w:b/>
                <w:sz w:val="24"/>
                <w:szCs w:val="24"/>
              </w:rPr>
            </w:pPr>
            <w:r w:rsidRPr="00090819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249" w:type="pct"/>
          </w:tcPr>
          <w:p w14:paraId="5768E26A" w14:textId="77777777" w:rsidR="00C878CE" w:rsidRPr="00090819" w:rsidRDefault="00C878CE" w:rsidP="00612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сведения</w:t>
            </w:r>
          </w:p>
        </w:tc>
        <w:tc>
          <w:tcPr>
            <w:tcW w:w="363" w:type="pct"/>
          </w:tcPr>
          <w:p w14:paraId="6DC2DE83" w14:textId="77777777" w:rsidR="00C878CE" w:rsidRPr="00090819" w:rsidRDefault="00C878CE" w:rsidP="00612C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878CE" w:rsidRPr="00090819" w14:paraId="30804E39" w14:textId="77777777" w:rsidTr="007A4EEC">
        <w:trPr>
          <w:trHeight w:val="454"/>
        </w:trPr>
        <w:tc>
          <w:tcPr>
            <w:tcW w:w="388" w:type="pct"/>
          </w:tcPr>
          <w:p w14:paraId="7970A3E8" w14:textId="77777777" w:rsidR="00C878CE" w:rsidRPr="00090819" w:rsidRDefault="00C878CE" w:rsidP="00612C42">
            <w:pPr>
              <w:rPr>
                <w:bCs/>
                <w:sz w:val="24"/>
                <w:szCs w:val="24"/>
              </w:rPr>
            </w:pPr>
            <w:r w:rsidRPr="00090819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4249" w:type="pct"/>
          </w:tcPr>
          <w:p w14:paraId="714CF94F" w14:textId="229110E9" w:rsidR="00C878CE" w:rsidRPr="00090819" w:rsidRDefault="00C878CE" w:rsidP="00612C42">
            <w:pPr>
              <w:rPr>
                <w:bCs/>
                <w:sz w:val="24"/>
                <w:szCs w:val="24"/>
              </w:rPr>
            </w:pPr>
            <w:r w:rsidRPr="00955941">
              <w:rPr>
                <w:bCs/>
                <w:sz w:val="24"/>
                <w:szCs w:val="24"/>
              </w:rPr>
              <w:t>Обозначения и сокращения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</w:tcPr>
          <w:p w14:paraId="3105399F" w14:textId="77777777" w:rsidR="00C878CE" w:rsidRPr="00090819" w:rsidRDefault="00C878CE" w:rsidP="00612C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C878CE" w:rsidRPr="00090819" w14:paraId="662BF00E" w14:textId="77777777" w:rsidTr="007A4EEC">
        <w:trPr>
          <w:trHeight w:val="454"/>
        </w:trPr>
        <w:tc>
          <w:tcPr>
            <w:tcW w:w="388" w:type="pct"/>
          </w:tcPr>
          <w:p w14:paraId="4545A2CB" w14:textId="77777777" w:rsidR="00C878CE" w:rsidRPr="00090819" w:rsidRDefault="00C878CE" w:rsidP="00612C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4249" w:type="pct"/>
          </w:tcPr>
          <w:p w14:paraId="1B832788" w14:textId="44C75D17" w:rsidR="00C878CE" w:rsidRPr="00090819" w:rsidRDefault="00C878CE" w:rsidP="00612C42">
            <w:pPr>
              <w:rPr>
                <w:bCs/>
                <w:sz w:val="24"/>
                <w:szCs w:val="24"/>
              </w:rPr>
            </w:pPr>
            <w:r w:rsidRPr="00090819">
              <w:rPr>
                <w:bCs/>
                <w:sz w:val="24"/>
                <w:szCs w:val="24"/>
              </w:rPr>
              <w:t>Наименование закупаемой продукции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</w:tcPr>
          <w:p w14:paraId="11904175" w14:textId="4DA996D5" w:rsidR="00C878CE" w:rsidRPr="00090819" w:rsidRDefault="000F3D59" w:rsidP="00612C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C878CE" w:rsidRPr="00090819" w14:paraId="11993B44" w14:textId="77777777" w:rsidTr="007A4EEC">
        <w:trPr>
          <w:trHeight w:val="454"/>
        </w:trPr>
        <w:tc>
          <w:tcPr>
            <w:tcW w:w="388" w:type="pct"/>
          </w:tcPr>
          <w:p w14:paraId="68BC360B" w14:textId="480CED53" w:rsidR="00C878CE" w:rsidRDefault="00C878CE" w:rsidP="00612C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4249" w:type="pct"/>
          </w:tcPr>
          <w:p w14:paraId="177244A7" w14:textId="2F4B1B44" w:rsidR="00C878CE" w:rsidRPr="00090819" w:rsidRDefault="00C878CE" w:rsidP="00612C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оказания услуг</w:t>
            </w:r>
          </w:p>
        </w:tc>
        <w:tc>
          <w:tcPr>
            <w:tcW w:w="363" w:type="pct"/>
          </w:tcPr>
          <w:p w14:paraId="15C0696D" w14:textId="7E0C4A8F" w:rsidR="00C878CE" w:rsidRDefault="000F3D59" w:rsidP="00612C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C878CE" w:rsidRPr="00090819" w14:paraId="66E464D0" w14:textId="77777777" w:rsidTr="007A4EEC">
        <w:trPr>
          <w:trHeight w:val="454"/>
        </w:trPr>
        <w:tc>
          <w:tcPr>
            <w:tcW w:w="388" w:type="pct"/>
          </w:tcPr>
          <w:p w14:paraId="2504A1E2" w14:textId="4D10EE5B" w:rsidR="00C878CE" w:rsidRDefault="00C878CE" w:rsidP="00C878C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4249" w:type="pct"/>
          </w:tcPr>
          <w:p w14:paraId="3DC31180" w14:textId="1D94E650" w:rsidR="00C878CE" w:rsidRDefault="00C878CE" w:rsidP="00C878CE">
            <w:pPr>
              <w:rPr>
                <w:bCs/>
                <w:sz w:val="24"/>
                <w:szCs w:val="24"/>
              </w:rPr>
            </w:pPr>
            <w:r w:rsidRPr="00700380">
              <w:rPr>
                <w:bCs/>
                <w:sz w:val="24"/>
                <w:szCs w:val="24"/>
              </w:rPr>
              <w:t>Существующее положение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</w:tcPr>
          <w:p w14:paraId="7F833064" w14:textId="38954058" w:rsidR="00C878CE" w:rsidRDefault="000F3D59" w:rsidP="00C878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A4EEC" w:rsidRPr="00090819" w14:paraId="257F6749" w14:textId="77777777" w:rsidTr="007A4EEC">
        <w:trPr>
          <w:trHeight w:val="454"/>
        </w:trPr>
        <w:tc>
          <w:tcPr>
            <w:tcW w:w="388" w:type="pct"/>
          </w:tcPr>
          <w:p w14:paraId="52E960DD" w14:textId="0540B283" w:rsidR="007A4EEC" w:rsidRDefault="007A4EEC" w:rsidP="00C878C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4249" w:type="pct"/>
          </w:tcPr>
          <w:p w14:paraId="5E35DF77" w14:textId="624022E4" w:rsidR="007A4EEC" w:rsidRPr="007A4EEC" w:rsidRDefault="007A4EEC" w:rsidP="00C878CE">
            <w:pPr>
              <w:rPr>
                <w:sz w:val="24"/>
                <w:szCs w:val="24"/>
              </w:rPr>
            </w:pPr>
            <w:r w:rsidRPr="007A4EEC">
              <w:rPr>
                <w:sz w:val="24"/>
                <w:szCs w:val="2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</w:p>
        </w:tc>
        <w:tc>
          <w:tcPr>
            <w:tcW w:w="363" w:type="pct"/>
          </w:tcPr>
          <w:p w14:paraId="53CAC89F" w14:textId="77777777" w:rsidR="007A4EEC" w:rsidRDefault="007A4EEC" w:rsidP="00C878C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78CE" w:rsidRPr="00090819" w14:paraId="4CD08E44" w14:textId="77777777" w:rsidTr="007A4EEC">
        <w:trPr>
          <w:trHeight w:val="454"/>
        </w:trPr>
        <w:tc>
          <w:tcPr>
            <w:tcW w:w="388" w:type="pct"/>
          </w:tcPr>
          <w:p w14:paraId="3EA53F06" w14:textId="2EB89653" w:rsidR="00C878CE" w:rsidRPr="00090819" w:rsidRDefault="00C878CE" w:rsidP="00612C42">
            <w:pPr>
              <w:rPr>
                <w:b/>
                <w:sz w:val="24"/>
                <w:szCs w:val="24"/>
              </w:rPr>
            </w:pPr>
          </w:p>
        </w:tc>
        <w:tc>
          <w:tcPr>
            <w:tcW w:w="4249" w:type="pct"/>
          </w:tcPr>
          <w:p w14:paraId="646F9F45" w14:textId="4BC60A52" w:rsidR="00C878CE" w:rsidRPr="00090819" w:rsidRDefault="00C878CE" w:rsidP="00612C42">
            <w:pPr>
              <w:rPr>
                <w:b/>
                <w:sz w:val="24"/>
                <w:szCs w:val="24"/>
              </w:rPr>
            </w:pPr>
            <w:r w:rsidRPr="00090819">
              <w:rPr>
                <w:b/>
                <w:sz w:val="24"/>
                <w:szCs w:val="24"/>
              </w:rPr>
              <w:t>Таблица 1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090819">
              <w:rPr>
                <w:b/>
                <w:sz w:val="24"/>
                <w:szCs w:val="24"/>
              </w:rPr>
              <w:t>Перечень объектов Заказчика</w:t>
            </w:r>
          </w:p>
        </w:tc>
        <w:tc>
          <w:tcPr>
            <w:tcW w:w="363" w:type="pct"/>
          </w:tcPr>
          <w:p w14:paraId="293E0EF5" w14:textId="77777777" w:rsidR="00C878CE" w:rsidRPr="00475BB2" w:rsidRDefault="00C878CE" w:rsidP="00612C42">
            <w:pPr>
              <w:jc w:val="center"/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4</w:t>
            </w:r>
          </w:p>
        </w:tc>
      </w:tr>
      <w:tr w:rsidR="00C878CE" w:rsidRPr="00090819" w14:paraId="0481C77E" w14:textId="77777777" w:rsidTr="007A4EEC">
        <w:trPr>
          <w:trHeight w:val="454"/>
        </w:trPr>
        <w:tc>
          <w:tcPr>
            <w:tcW w:w="388" w:type="pct"/>
          </w:tcPr>
          <w:p w14:paraId="1F1DBB8E" w14:textId="77777777" w:rsidR="00C878CE" w:rsidRPr="00475BB2" w:rsidRDefault="00C878CE" w:rsidP="00612C42">
            <w:pPr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49" w:type="pct"/>
          </w:tcPr>
          <w:p w14:paraId="52B0F0E1" w14:textId="77777777" w:rsidR="00C878CE" w:rsidRPr="00475BB2" w:rsidRDefault="00C878CE" w:rsidP="00612C42">
            <w:pPr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Требования к продукции</w:t>
            </w:r>
          </w:p>
        </w:tc>
        <w:tc>
          <w:tcPr>
            <w:tcW w:w="363" w:type="pct"/>
          </w:tcPr>
          <w:p w14:paraId="6915CDB7" w14:textId="34FB8472" w:rsidR="00C878CE" w:rsidRPr="00475BB2" w:rsidRDefault="007A4EEC" w:rsidP="00612C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878CE" w:rsidRPr="00090819" w14:paraId="17F748DF" w14:textId="77777777" w:rsidTr="007A4EEC">
        <w:trPr>
          <w:trHeight w:val="454"/>
        </w:trPr>
        <w:tc>
          <w:tcPr>
            <w:tcW w:w="388" w:type="pct"/>
          </w:tcPr>
          <w:p w14:paraId="01CED05E" w14:textId="77777777" w:rsidR="00C878CE" w:rsidRPr="00090819" w:rsidRDefault="00C878CE" w:rsidP="00612C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249" w:type="pct"/>
          </w:tcPr>
          <w:p w14:paraId="761C6456" w14:textId="77777777" w:rsidR="00C878CE" w:rsidRPr="00090819" w:rsidRDefault="00C878CE" w:rsidP="00612C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объемам и срокам оказания услуг</w:t>
            </w:r>
          </w:p>
        </w:tc>
        <w:tc>
          <w:tcPr>
            <w:tcW w:w="363" w:type="pct"/>
          </w:tcPr>
          <w:p w14:paraId="3A422E4E" w14:textId="282ED687" w:rsidR="00C878CE" w:rsidRPr="00090819" w:rsidRDefault="007A4EEC" w:rsidP="00612C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C878CE" w:rsidRPr="00090819" w14:paraId="0103653E" w14:textId="77777777" w:rsidTr="007A4EEC">
        <w:trPr>
          <w:trHeight w:val="454"/>
        </w:trPr>
        <w:tc>
          <w:tcPr>
            <w:tcW w:w="388" w:type="pct"/>
          </w:tcPr>
          <w:p w14:paraId="04B34106" w14:textId="77777777" w:rsidR="00C878CE" w:rsidRPr="00090819" w:rsidRDefault="00C878CE" w:rsidP="00612C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2.1.1.</w:t>
            </w:r>
          </w:p>
        </w:tc>
        <w:tc>
          <w:tcPr>
            <w:tcW w:w="4249" w:type="pct"/>
          </w:tcPr>
          <w:p w14:paraId="6BD22485" w14:textId="2907FC5E" w:rsidR="00C878CE" w:rsidRPr="00090819" w:rsidRDefault="00C878CE" w:rsidP="00612C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перечню и объемам услуг</w:t>
            </w:r>
          </w:p>
        </w:tc>
        <w:tc>
          <w:tcPr>
            <w:tcW w:w="363" w:type="pct"/>
          </w:tcPr>
          <w:p w14:paraId="77CFFBFF" w14:textId="2482983D" w:rsidR="00C878CE" w:rsidRPr="00090819" w:rsidRDefault="007A4EEC" w:rsidP="00612C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C878CE" w:rsidRPr="00090819" w14:paraId="7074358F" w14:textId="77777777" w:rsidTr="007A4EEC">
        <w:trPr>
          <w:trHeight w:val="454"/>
        </w:trPr>
        <w:tc>
          <w:tcPr>
            <w:tcW w:w="388" w:type="pct"/>
          </w:tcPr>
          <w:p w14:paraId="7A4FBBE2" w14:textId="381362A1" w:rsidR="00C878CE" w:rsidRDefault="00C878CE" w:rsidP="00612C42">
            <w:pPr>
              <w:rPr>
                <w:bCs/>
                <w:sz w:val="24"/>
                <w:szCs w:val="24"/>
              </w:rPr>
            </w:pPr>
          </w:p>
        </w:tc>
        <w:tc>
          <w:tcPr>
            <w:tcW w:w="4249" w:type="pct"/>
          </w:tcPr>
          <w:p w14:paraId="5FE7CE6D" w14:textId="71EA80FF" w:rsidR="00C878CE" w:rsidRPr="00475BB2" w:rsidRDefault="00C878CE" w:rsidP="00612C42">
            <w:pPr>
              <w:rPr>
                <w:b/>
                <w:sz w:val="24"/>
                <w:szCs w:val="24"/>
              </w:rPr>
            </w:pPr>
            <w:r w:rsidRPr="00090819">
              <w:rPr>
                <w:b/>
                <w:sz w:val="24"/>
                <w:szCs w:val="24"/>
              </w:rPr>
              <w:t xml:space="preserve">Таблица </w:t>
            </w:r>
            <w:r>
              <w:rPr>
                <w:b/>
                <w:sz w:val="24"/>
                <w:szCs w:val="24"/>
              </w:rPr>
              <w:t xml:space="preserve">2. </w:t>
            </w:r>
            <w:r w:rsidRPr="00475BB2">
              <w:rPr>
                <w:b/>
                <w:sz w:val="24"/>
                <w:szCs w:val="24"/>
              </w:rPr>
              <w:t>Перечень и объем оказываемых услуг</w:t>
            </w:r>
          </w:p>
        </w:tc>
        <w:tc>
          <w:tcPr>
            <w:tcW w:w="363" w:type="pct"/>
          </w:tcPr>
          <w:p w14:paraId="5AE7249B" w14:textId="31C49814" w:rsidR="00C878CE" w:rsidRPr="00475BB2" w:rsidRDefault="007A4EEC" w:rsidP="00612C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878CE" w:rsidRPr="00090819" w14:paraId="63CD60A9" w14:textId="77777777" w:rsidTr="007A4EEC">
        <w:trPr>
          <w:trHeight w:val="454"/>
        </w:trPr>
        <w:tc>
          <w:tcPr>
            <w:tcW w:w="388" w:type="pct"/>
          </w:tcPr>
          <w:p w14:paraId="35379454" w14:textId="77777777" w:rsidR="00C878CE" w:rsidRDefault="00C878CE" w:rsidP="00612C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2.1.2.</w:t>
            </w:r>
          </w:p>
        </w:tc>
        <w:tc>
          <w:tcPr>
            <w:tcW w:w="4249" w:type="pct"/>
          </w:tcPr>
          <w:p w14:paraId="30422B37" w14:textId="77777777" w:rsidR="00C878CE" w:rsidRDefault="00C878CE" w:rsidP="00612C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срокам оказания услуг</w:t>
            </w:r>
          </w:p>
        </w:tc>
        <w:tc>
          <w:tcPr>
            <w:tcW w:w="363" w:type="pct"/>
          </w:tcPr>
          <w:p w14:paraId="7580A881" w14:textId="6970EC6B" w:rsidR="00C878CE" w:rsidRPr="00090819" w:rsidRDefault="007A4EEC" w:rsidP="00612C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C878CE" w:rsidRPr="00090819" w14:paraId="3F83D27E" w14:textId="77777777" w:rsidTr="007A4EEC">
        <w:trPr>
          <w:trHeight w:val="454"/>
        </w:trPr>
        <w:tc>
          <w:tcPr>
            <w:tcW w:w="388" w:type="pct"/>
          </w:tcPr>
          <w:p w14:paraId="590220B7" w14:textId="284CE1B7" w:rsidR="00C878CE" w:rsidRDefault="00C878CE" w:rsidP="00612C42">
            <w:pPr>
              <w:rPr>
                <w:bCs/>
                <w:sz w:val="24"/>
                <w:szCs w:val="24"/>
              </w:rPr>
            </w:pPr>
          </w:p>
        </w:tc>
        <w:tc>
          <w:tcPr>
            <w:tcW w:w="4249" w:type="pct"/>
          </w:tcPr>
          <w:p w14:paraId="41ADE6D8" w14:textId="6215A7E1" w:rsidR="00C878CE" w:rsidRPr="00475BB2" w:rsidRDefault="00C878CE" w:rsidP="00612C42">
            <w:pPr>
              <w:rPr>
                <w:b/>
                <w:sz w:val="24"/>
                <w:szCs w:val="24"/>
              </w:rPr>
            </w:pPr>
            <w:r w:rsidRPr="00090819">
              <w:rPr>
                <w:b/>
                <w:sz w:val="24"/>
                <w:szCs w:val="24"/>
              </w:rPr>
              <w:t xml:space="preserve">Таблица </w:t>
            </w:r>
            <w:r>
              <w:rPr>
                <w:b/>
                <w:sz w:val="24"/>
                <w:szCs w:val="24"/>
              </w:rPr>
              <w:t xml:space="preserve">3. </w:t>
            </w:r>
            <w:r w:rsidRPr="00475BB2">
              <w:rPr>
                <w:b/>
                <w:sz w:val="24"/>
                <w:szCs w:val="24"/>
              </w:rPr>
              <w:t>Требования к срокам оказания услуг</w:t>
            </w:r>
          </w:p>
        </w:tc>
        <w:tc>
          <w:tcPr>
            <w:tcW w:w="363" w:type="pct"/>
          </w:tcPr>
          <w:p w14:paraId="477DC88E" w14:textId="7D89F615" w:rsidR="00C878CE" w:rsidRPr="0096565B" w:rsidRDefault="007A4EEC" w:rsidP="00612C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878CE" w:rsidRPr="00090819" w14:paraId="3F1C6756" w14:textId="77777777" w:rsidTr="007A4EEC">
        <w:trPr>
          <w:trHeight w:val="454"/>
        </w:trPr>
        <w:tc>
          <w:tcPr>
            <w:tcW w:w="388" w:type="pct"/>
          </w:tcPr>
          <w:p w14:paraId="3F2EFC9F" w14:textId="77777777" w:rsidR="00C878CE" w:rsidRDefault="00C878CE" w:rsidP="00612C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4249" w:type="pct"/>
          </w:tcPr>
          <w:p w14:paraId="089E393B" w14:textId="77777777" w:rsidR="00C878CE" w:rsidRDefault="00C878CE" w:rsidP="00612C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качеству услуг</w:t>
            </w:r>
          </w:p>
        </w:tc>
        <w:tc>
          <w:tcPr>
            <w:tcW w:w="363" w:type="pct"/>
          </w:tcPr>
          <w:p w14:paraId="39063B44" w14:textId="72E113DE" w:rsidR="00C878CE" w:rsidRPr="00090819" w:rsidRDefault="00111986" w:rsidP="00612C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C878CE" w:rsidRPr="00090819" w14:paraId="4FAE0783" w14:textId="77777777" w:rsidTr="007A4EEC">
        <w:trPr>
          <w:trHeight w:val="454"/>
        </w:trPr>
        <w:tc>
          <w:tcPr>
            <w:tcW w:w="388" w:type="pct"/>
          </w:tcPr>
          <w:p w14:paraId="3FB51A98" w14:textId="3924220F" w:rsidR="00C878CE" w:rsidRDefault="00C878CE" w:rsidP="00612C42">
            <w:pPr>
              <w:rPr>
                <w:bCs/>
                <w:sz w:val="24"/>
                <w:szCs w:val="24"/>
              </w:rPr>
            </w:pPr>
          </w:p>
        </w:tc>
        <w:tc>
          <w:tcPr>
            <w:tcW w:w="4249" w:type="pct"/>
          </w:tcPr>
          <w:p w14:paraId="21CA1695" w14:textId="5D2E2160" w:rsidR="00C878CE" w:rsidRPr="00475BB2" w:rsidRDefault="00C878CE" w:rsidP="00612C42">
            <w:pPr>
              <w:rPr>
                <w:b/>
                <w:sz w:val="24"/>
                <w:szCs w:val="24"/>
              </w:rPr>
            </w:pPr>
            <w:r w:rsidRPr="00090819">
              <w:rPr>
                <w:b/>
                <w:sz w:val="24"/>
                <w:szCs w:val="24"/>
              </w:rPr>
              <w:t xml:space="preserve">Таблица </w:t>
            </w:r>
            <w:r>
              <w:rPr>
                <w:b/>
                <w:sz w:val="24"/>
                <w:szCs w:val="24"/>
              </w:rPr>
              <w:t xml:space="preserve">4. </w:t>
            </w:r>
            <w:r w:rsidRPr="00475BB2">
              <w:rPr>
                <w:b/>
                <w:sz w:val="24"/>
                <w:szCs w:val="24"/>
              </w:rPr>
              <w:t>Требования к качеству услуг</w:t>
            </w:r>
          </w:p>
        </w:tc>
        <w:tc>
          <w:tcPr>
            <w:tcW w:w="363" w:type="pct"/>
          </w:tcPr>
          <w:p w14:paraId="60D1120B" w14:textId="280A3B48" w:rsidR="00C878CE" w:rsidRPr="0096565B" w:rsidRDefault="00111986" w:rsidP="00612C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C878CE" w:rsidRPr="00090819" w14:paraId="1BA55BF9" w14:textId="77777777" w:rsidTr="007A4EEC">
        <w:trPr>
          <w:trHeight w:val="454"/>
        </w:trPr>
        <w:tc>
          <w:tcPr>
            <w:tcW w:w="388" w:type="pct"/>
          </w:tcPr>
          <w:p w14:paraId="62630C6C" w14:textId="77777777" w:rsidR="00C878CE" w:rsidRPr="00475BB2" w:rsidRDefault="00C878CE" w:rsidP="00612C42">
            <w:pPr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49" w:type="pct"/>
          </w:tcPr>
          <w:p w14:paraId="0CE0714A" w14:textId="77777777" w:rsidR="00C878CE" w:rsidRPr="00475BB2" w:rsidRDefault="00C878CE" w:rsidP="00612C42">
            <w:pPr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Требования к документации по ценообразованию на этапе закупки</w:t>
            </w:r>
          </w:p>
        </w:tc>
        <w:tc>
          <w:tcPr>
            <w:tcW w:w="363" w:type="pct"/>
          </w:tcPr>
          <w:p w14:paraId="1966E67F" w14:textId="5FA45C01" w:rsidR="00C878CE" w:rsidRPr="0096565B" w:rsidRDefault="000F3D59" w:rsidP="001119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1986">
              <w:rPr>
                <w:b/>
                <w:sz w:val="24"/>
                <w:szCs w:val="24"/>
              </w:rPr>
              <w:t>5</w:t>
            </w:r>
          </w:p>
        </w:tc>
      </w:tr>
      <w:tr w:rsidR="004604E0" w:rsidRPr="00090819" w14:paraId="68F94006" w14:textId="77777777" w:rsidTr="007A4EEC">
        <w:trPr>
          <w:trHeight w:val="454"/>
        </w:trPr>
        <w:tc>
          <w:tcPr>
            <w:tcW w:w="388" w:type="pct"/>
          </w:tcPr>
          <w:p w14:paraId="2BD01B30" w14:textId="03ED6CCC" w:rsidR="004604E0" w:rsidRPr="00475BB2" w:rsidRDefault="004604E0" w:rsidP="00612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249" w:type="pct"/>
          </w:tcPr>
          <w:p w14:paraId="69AFD8A0" w14:textId="1E0093CB" w:rsidR="004604E0" w:rsidRPr="00475BB2" w:rsidRDefault="004604E0" w:rsidP="00612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Приложения</w:t>
            </w:r>
          </w:p>
        </w:tc>
        <w:tc>
          <w:tcPr>
            <w:tcW w:w="363" w:type="pct"/>
          </w:tcPr>
          <w:p w14:paraId="1A166A50" w14:textId="27D7D9D6" w:rsidR="004604E0" w:rsidRDefault="004604E0" w:rsidP="001119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7CD36022" w:rsidR="00F367D0" w:rsidRPr="00CB0EE5" w:rsidRDefault="00C01756" w:rsidP="00DB035C">
      <w:pPr>
        <w:pStyle w:val="1"/>
        <w:ind w:left="567"/>
        <w:rPr>
          <w:b/>
          <w:caps/>
          <w:sz w:val="24"/>
          <w:szCs w:val="24"/>
        </w:rPr>
      </w:pPr>
      <w:bookmarkStart w:id="1" w:name="_Toc51339692"/>
      <w:bookmarkStart w:id="2" w:name="_Toc129526432"/>
      <w:r w:rsidRPr="00CB0EE5">
        <w:rPr>
          <w:b/>
          <w:sz w:val="24"/>
          <w:szCs w:val="24"/>
        </w:rPr>
        <w:lastRenderedPageBreak/>
        <w:t>Общие сведения</w:t>
      </w:r>
      <w:bookmarkEnd w:id="1"/>
      <w:bookmarkEnd w:id="2"/>
    </w:p>
    <w:p w14:paraId="74BD09E5" w14:textId="0BD85845" w:rsidR="00D849AA" w:rsidRPr="00E667A2" w:rsidRDefault="00B16377" w:rsidP="00DB035C">
      <w:pPr>
        <w:pStyle w:val="4"/>
        <w:ind w:left="0" w:firstLine="0"/>
        <w:rPr>
          <w:rStyle w:val="afff6"/>
          <w:bCs w:val="0"/>
          <w:i w:val="0"/>
          <w:shd w:val="clear" w:color="auto" w:fill="auto"/>
        </w:rPr>
      </w:pPr>
      <w:bookmarkStart w:id="3" w:name="_Toc46743505"/>
      <w:bookmarkStart w:id="4" w:name="_Toc129526433"/>
      <w:r w:rsidRPr="00E667A2">
        <w:rPr>
          <w:bCs w:val="0"/>
        </w:rPr>
        <w:t>Обозначения и сокращения</w:t>
      </w:r>
      <w:bookmarkEnd w:id="3"/>
      <w:bookmarkEnd w:id="4"/>
    </w:p>
    <w:tbl>
      <w:tblPr>
        <w:tblStyle w:val="af"/>
        <w:tblW w:w="10420" w:type="dxa"/>
        <w:tblLook w:val="04A0" w:firstRow="1" w:lastRow="0" w:firstColumn="1" w:lastColumn="0" w:noHBand="0" w:noVBand="1"/>
      </w:tblPr>
      <w:tblGrid>
        <w:gridCol w:w="1384"/>
        <w:gridCol w:w="9036"/>
      </w:tblGrid>
      <w:tr w:rsidR="00AD676C" w14:paraId="6EA3D3EC" w14:textId="77777777" w:rsidTr="006C13C4">
        <w:tc>
          <w:tcPr>
            <w:tcW w:w="1384" w:type="dxa"/>
          </w:tcPr>
          <w:p w14:paraId="7E7745D3" w14:textId="3F1BD504" w:rsidR="00AD676C" w:rsidRPr="00812C22" w:rsidRDefault="0071222D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proofErr w:type="gramStart"/>
            <w:r>
              <w:rPr>
                <w:sz w:val="24"/>
                <w:szCs w:val="24"/>
                <w:lang w:eastAsia="x-none"/>
              </w:rPr>
              <w:t>ТТ</w:t>
            </w:r>
            <w:proofErr w:type="gramEnd"/>
          </w:p>
        </w:tc>
        <w:tc>
          <w:tcPr>
            <w:tcW w:w="9036" w:type="dxa"/>
          </w:tcPr>
          <w:p w14:paraId="40BEB147" w14:textId="72788F4B" w:rsidR="00AD676C" w:rsidRPr="00812C22" w:rsidRDefault="0071222D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Технические требования</w:t>
            </w:r>
          </w:p>
        </w:tc>
      </w:tr>
      <w:tr w:rsidR="00AD676C" w14:paraId="2A3159A6" w14:textId="77777777" w:rsidTr="006C13C4">
        <w:tc>
          <w:tcPr>
            <w:tcW w:w="1384" w:type="dxa"/>
          </w:tcPr>
          <w:p w14:paraId="1E05EA7D" w14:textId="4315F985" w:rsidR="00AD676C" w:rsidRPr="00CF695D" w:rsidRDefault="006C13C4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ГМ</w:t>
            </w:r>
            <w:r w:rsidR="00AD676C">
              <w:rPr>
                <w:sz w:val="24"/>
                <w:szCs w:val="24"/>
                <w:lang w:eastAsia="x-none"/>
              </w:rPr>
              <w:t>ТЭЦ</w:t>
            </w:r>
          </w:p>
        </w:tc>
        <w:tc>
          <w:tcPr>
            <w:tcW w:w="9036" w:type="dxa"/>
          </w:tcPr>
          <w:p w14:paraId="64018AA9" w14:textId="7C32CC83" w:rsidR="00AD676C" w:rsidRPr="00812C22" w:rsidRDefault="006C13C4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Газомоторная</w:t>
            </w:r>
            <w:r w:rsidR="00AD676C">
              <w:rPr>
                <w:sz w:val="24"/>
                <w:szCs w:val="24"/>
                <w:lang w:eastAsia="x-none"/>
              </w:rPr>
              <w:t xml:space="preserve"> теплоэлектроцентраль</w:t>
            </w:r>
          </w:p>
        </w:tc>
      </w:tr>
      <w:tr w:rsidR="00AD676C" w14:paraId="2974DA94" w14:textId="77777777" w:rsidTr="006C13C4">
        <w:tc>
          <w:tcPr>
            <w:tcW w:w="1384" w:type="dxa"/>
          </w:tcPr>
          <w:p w14:paraId="284C12F9" w14:textId="77777777" w:rsidR="00AD676C" w:rsidRPr="00CF695D" w:rsidRDefault="00AD676C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НТД</w:t>
            </w:r>
          </w:p>
        </w:tc>
        <w:tc>
          <w:tcPr>
            <w:tcW w:w="9036" w:type="dxa"/>
          </w:tcPr>
          <w:p w14:paraId="0980B38D" w14:textId="77777777" w:rsidR="00AD676C" w:rsidRPr="00812C22" w:rsidRDefault="00AD676C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Нормативно-техническая документация</w:t>
            </w:r>
          </w:p>
        </w:tc>
      </w:tr>
      <w:tr w:rsidR="00AD676C" w14:paraId="3829AB0F" w14:textId="77777777" w:rsidTr="006C13C4">
        <w:tc>
          <w:tcPr>
            <w:tcW w:w="1384" w:type="dxa"/>
          </w:tcPr>
          <w:p w14:paraId="02F215A5" w14:textId="77777777" w:rsidR="00AD676C" w:rsidRPr="00CF695D" w:rsidRDefault="00AD676C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ППР</w:t>
            </w:r>
          </w:p>
        </w:tc>
        <w:tc>
          <w:tcPr>
            <w:tcW w:w="9036" w:type="dxa"/>
          </w:tcPr>
          <w:p w14:paraId="1C34FF0F" w14:textId="77777777" w:rsidR="00AD676C" w:rsidRPr="00812C22" w:rsidRDefault="00AD676C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Проект производства работ</w:t>
            </w:r>
          </w:p>
        </w:tc>
      </w:tr>
      <w:tr w:rsidR="00AD676C" w14:paraId="1952243A" w14:textId="77777777" w:rsidTr="006C13C4">
        <w:tc>
          <w:tcPr>
            <w:tcW w:w="1384" w:type="dxa"/>
          </w:tcPr>
          <w:p w14:paraId="636B7C7E" w14:textId="72017B40" w:rsidR="00AD676C" w:rsidRDefault="008473DA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ГОСТ</w:t>
            </w:r>
          </w:p>
        </w:tc>
        <w:tc>
          <w:tcPr>
            <w:tcW w:w="9036" w:type="dxa"/>
          </w:tcPr>
          <w:p w14:paraId="2D93C750" w14:textId="3DE22A34" w:rsidR="00AD676C" w:rsidRDefault="008473DA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Государственный стандарт</w:t>
            </w:r>
          </w:p>
        </w:tc>
      </w:tr>
      <w:tr w:rsidR="000A1099" w14:paraId="0572B940" w14:textId="77777777" w:rsidTr="006C13C4">
        <w:tc>
          <w:tcPr>
            <w:tcW w:w="1384" w:type="dxa"/>
          </w:tcPr>
          <w:p w14:paraId="286C8B1B" w14:textId="1D397F81" w:rsidR="000A1099" w:rsidRDefault="000A1099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ЦЩУ</w:t>
            </w:r>
          </w:p>
        </w:tc>
        <w:tc>
          <w:tcPr>
            <w:tcW w:w="9036" w:type="dxa"/>
          </w:tcPr>
          <w:p w14:paraId="6721597B" w14:textId="5E38EA3D" w:rsidR="000A1099" w:rsidRDefault="000A1099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Центральный щит управления</w:t>
            </w:r>
          </w:p>
        </w:tc>
      </w:tr>
      <w:tr w:rsidR="00F53BE1" w14:paraId="0729D731" w14:textId="77777777" w:rsidTr="006C13C4">
        <w:tc>
          <w:tcPr>
            <w:tcW w:w="1384" w:type="dxa"/>
          </w:tcPr>
          <w:p w14:paraId="102A8075" w14:textId="2B516829" w:rsidR="00F53BE1" w:rsidRDefault="00F53BE1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АСУ</w:t>
            </w:r>
          </w:p>
        </w:tc>
        <w:tc>
          <w:tcPr>
            <w:tcW w:w="9036" w:type="dxa"/>
          </w:tcPr>
          <w:p w14:paraId="498ED262" w14:textId="1406407B" w:rsidR="00F53BE1" w:rsidRDefault="00F53BE1" w:rsidP="006F7D27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Автоматизированная система управления</w:t>
            </w:r>
          </w:p>
        </w:tc>
      </w:tr>
      <w:tr w:rsidR="00D9273E" w14:paraId="5C35E4C5" w14:textId="77777777" w:rsidTr="006C13C4">
        <w:tc>
          <w:tcPr>
            <w:tcW w:w="1384" w:type="dxa"/>
          </w:tcPr>
          <w:p w14:paraId="1CE69A8E" w14:textId="3382A306" w:rsidR="00D9273E" w:rsidRDefault="00D9273E" w:rsidP="00D9273E">
            <w:pPr>
              <w:spacing w:line="276" w:lineRule="auto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TERBERG</w:t>
            </w:r>
          </w:p>
        </w:tc>
        <w:tc>
          <w:tcPr>
            <w:tcW w:w="9036" w:type="dxa"/>
          </w:tcPr>
          <w:p w14:paraId="55C40663" w14:textId="1BB5E2B7" w:rsidR="00D9273E" w:rsidRPr="00D9273E" w:rsidRDefault="00D9273E" w:rsidP="00D9273E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Автоматизированная система управления оборудованием </w:t>
            </w:r>
            <w:r>
              <w:rPr>
                <w:sz w:val="24"/>
                <w:szCs w:val="24"/>
                <w:lang w:val="en-US" w:eastAsia="x-none"/>
              </w:rPr>
              <w:t>CATERPILLAR</w:t>
            </w:r>
          </w:p>
        </w:tc>
      </w:tr>
      <w:tr w:rsidR="0075215C" w14:paraId="2F174345" w14:textId="77777777" w:rsidTr="006C13C4">
        <w:tc>
          <w:tcPr>
            <w:tcW w:w="1384" w:type="dxa"/>
          </w:tcPr>
          <w:p w14:paraId="3B064C60" w14:textId="07B4E0CD" w:rsidR="0075215C" w:rsidRPr="0075215C" w:rsidRDefault="0075215C" w:rsidP="00D9273E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ЗО КИИ</w:t>
            </w:r>
          </w:p>
        </w:tc>
        <w:tc>
          <w:tcPr>
            <w:tcW w:w="9036" w:type="dxa"/>
          </w:tcPr>
          <w:p w14:paraId="7BACCBE6" w14:textId="2366BEA1" w:rsidR="0075215C" w:rsidRDefault="0075215C" w:rsidP="00D9273E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Значимый объект </w:t>
            </w:r>
            <w:proofErr w:type="gramStart"/>
            <w:r>
              <w:rPr>
                <w:sz w:val="24"/>
                <w:szCs w:val="24"/>
                <w:lang w:eastAsia="x-none"/>
              </w:rPr>
              <w:t>критической</w:t>
            </w:r>
            <w:proofErr w:type="gramEnd"/>
            <w:r>
              <w:rPr>
                <w:sz w:val="24"/>
                <w:szCs w:val="24"/>
                <w:lang w:eastAsia="x-none"/>
              </w:rPr>
              <w:t xml:space="preserve"> информационной инфраструктуры</w:t>
            </w:r>
          </w:p>
        </w:tc>
      </w:tr>
      <w:tr w:rsidR="0081208B" w14:paraId="2E300459" w14:textId="77777777" w:rsidTr="006C13C4">
        <w:tc>
          <w:tcPr>
            <w:tcW w:w="1384" w:type="dxa"/>
          </w:tcPr>
          <w:p w14:paraId="23A86DA4" w14:textId="09D99819" w:rsidR="0081208B" w:rsidRDefault="0081208B" w:rsidP="00D9273E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</w:t>
            </w:r>
          </w:p>
        </w:tc>
        <w:tc>
          <w:tcPr>
            <w:tcW w:w="9036" w:type="dxa"/>
          </w:tcPr>
          <w:p w14:paraId="0F82F650" w14:textId="015873DF" w:rsidR="0081208B" w:rsidRDefault="0081208B" w:rsidP="00D9273E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Программное обеспечение</w:t>
            </w:r>
          </w:p>
        </w:tc>
      </w:tr>
      <w:tr w:rsidR="00CE79D1" w14:paraId="423676B9" w14:textId="77777777" w:rsidTr="006C13C4">
        <w:tc>
          <w:tcPr>
            <w:tcW w:w="1384" w:type="dxa"/>
          </w:tcPr>
          <w:p w14:paraId="13BA1033" w14:textId="3BF45A38" w:rsidR="00CE79D1" w:rsidRDefault="00CE79D1" w:rsidP="00D9273E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ОС</w:t>
            </w:r>
          </w:p>
        </w:tc>
        <w:tc>
          <w:tcPr>
            <w:tcW w:w="9036" w:type="dxa"/>
          </w:tcPr>
          <w:p w14:paraId="640C2D65" w14:textId="66C9AD72" w:rsidR="00CE79D1" w:rsidRDefault="00CE79D1" w:rsidP="00D9273E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Операционная система</w:t>
            </w:r>
          </w:p>
        </w:tc>
      </w:tr>
      <w:tr w:rsidR="00FE56DA" w14:paraId="78D309FF" w14:textId="77777777" w:rsidTr="006C13C4">
        <w:tc>
          <w:tcPr>
            <w:tcW w:w="1384" w:type="dxa"/>
          </w:tcPr>
          <w:p w14:paraId="5EE2DADE" w14:textId="76963622" w:rsidR="00FE56DA" w:rsidRDefault="00FE56DA" w:rsidP="00D9273E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ПК</w:t>
            </w:r>
          </w:p>
        </w:tc>
        <w:tc>
          <w:tcPr>
            <w:tcW w:w="9036" w:type="dxa"/>
          </w:tcPr>
          <w:p w14:paraId="3FF36E16" w14:textId="1E8A2158" w:rsidR="00FE56DA" w:rsidRDefault="00FE56DA" w:rsidP="00D9273E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Персональный компьютер</w:t>
            </w:r>
          </w:p>
        </w:tc>
      </w:tr>
      <w:tr w:rsidR="006527E8" w14:paraId="78C3E053" w14:textId="77777777" w:rsidTr="006C13C4">
        <w:tc>
          <w:tcPr>
            <w:tcW w:w="1384" w:type="dxa"/>
          </w:tcPr>
          <w:p w14:paraId="14AA1535" w14:textId="7E7030D9" w:rsidR="006527E8" w:rsidRDefault="006527E8" w:rsidP="00D9273E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ГГУ</w:t>
            </w:r>
          </w:p>
        </w:tc>
        <w:tc>
          <w:tcPr>
            <w:tcW w:w="9036" w:type="dxa"/>
          </w:tcPr>
          <w:p w14:paraId="5BFC4A86" w14:textId="03B7426F" w:rsidR="006527E8" w:rsidRDefault="00BD2DCF" w:rsidP="00D9273E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Pr="000102F4">
              <w:rPr>
                <w:rFonts w:eastAsia="Calibri"/>
                <w:sz w:val="24"/>
                <w:szCs w:val="24"/>
              </w:rPr>
              <w:t>азогенераторная</w:t>
            </w:r>
            <w:r w:rsidR="006527E8" w:rsidRPr="000102F4">
              <w:rPr>
                <w:rFonts w:eastAsia="Calibri"/>
                <w:sz w:val="24"/>
                <w:szCs w:val="24"/>
              </w:rPr>
              <w:t xml:space="preserve"> установка модел</w:t>
            </w:r>
            <w:r w:rsidR="006527E8">
              <w:rPr>
                <w:rFonts w:eastAsia="Calibri"/>
                <w:sz w:val="24"/>
                <w:szCs w:val="24"/>
              </w:rPr>
              <w:t>и</w:t>
            </w:r>
            <w:r w:rsidR="006527E8" w:rsidRPr="000102F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527E8" w:rsidRPr="000102F4">
              <w:rPr>
                <w:rFonts w:eastAsia="Calibri"/>
                <w:sz w:val="24"/>
                <w:szCs w:val="24"/>
              </w:rPr>
              <w:t>Caterpillar</w:t>
            </w:r>
            <w:proofErr w:type="spellEnd"/>
            <w:r w:rsidR="006527E8" w:rsidRPr="000102F4">
              <w:rPr>
                <w:rFonts w:eastAsia="Calibri"/>
                <w:sz w:val="24"/>
                <w:szCs w:val="24"/>
              </w:rPr>
              <w:t xml:space="preserve"> G3616</w:t>
            </w:r>
          </w:p>
        </w:tc>
      </w:tr>
      <w:tr w:rsidR="00BD2DCF" w14:paraId="44BE7AF9" w14:textId="77777777" w:rsidTr="006C13C4">
        <w:tc>
          <w:tcPr>
            <w:tcW w:w="1384" w:type="dxa"/>
          </w:tcPr>
          <w:p w14:paraId="76E21CEA" w14:textId="01272820" w:rsidR="00BD2DCF" w:rsidRDefault="00BD2DCF" w:rsidP="00D9273E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ДГУ</w:t>
            </w:r>
          </w:p>
        </w:tc>
        <w:tc>
          <w:tcPr>
            <w:tcW w:w="9036" w:type="dxa"/>
          </w:tcPr>
          <w:p w14:paraId="5B7C25AE" w14:textId="4A6B819F" w:rsidR="00BD2DCF" w:rsidRDefault="00BD2DCF" w:rsidP="00D9273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0102F4">
              <w:rPr>
                <w:rFonts w:eastAsia="Calibri"/>
                <w:sz w:val="24"/>
                <w:szCs w:val="24"/>
              </w:rPr>
              <w:t>изель-генераторн</w:t>
            </w:r>
            <w:r>
              <w:rPr>
                <w:rFonts w:eastAsia="Calibri"/>
                <w:sz w:val="24"/>
                <w:szCs w:val="24"/>
              </w:rPr>
              <w:t>ая</w:t>
            </w:r>
            <w:r w:rsidRPr="000102F4">
              <w:rPr>
                <w:rFonts w:eastAsia="Calibri"/>
                <w:sz w:val="24"/>
                <w:szCs w:val="24"/>
              </w:rPr>
              <w:t xml:space="preserve"> установка модел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0102F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102F4">
              <w:rPr>
                <w:rFonts w:eastAsia="Calibri"/>
                <w:sz w:val="24"/>
                <w:szCs w:val="24"/>
              </w:rPr>
              <w:t>Caterpillar</w:t>
            </w:r>
            <w:proofErr w:type="spellEnd"/>
            <w:r w:rsidRPr="000102F4">
              <w:rPr>
                <w:rFonts w:eastAsia="Calibri"/>
                <w:sz w:val="24"/>
                <w:szCs w:val="24"/>
              </w:rPr>
              <w:t xml:space="preserve"> D3616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7337BE" w:rsidRDefault="001A685D" w:rsidP="00DB035C">
      <w:pPr>
        <w:pStyle w:val="4"/>
        <w:ind w:left="426"/>
        <w:rPr>
          <w:b/>
        </w:rPr>
      </w:pPr>
      <w:bookmarkStart w:id="6" w:name="_Toc129526434"/>
      <w:r w:rsidRPr="007337BE">
        <w:rPr>
          <w:b/>
        </w:rPr>
        <w:lastRenderedPageBreak/>
        <w:t xml:space="preserve">Наименование </w:t>
      </w:r>
      <w:r w:rsidR="0089094C" w:rsidRPr="007337BE">
        <w:rPr>
          <w:b/>
        </w:rPr>
        <w:t>закупаемой продукции</w:t>
      </w:r>
      <w:bookmarkEnd w:id="5"/>
      <w:bookmarkEnd w:id="6"/>
    </w:p>
    <w:p w14:paraId="516000D5" w14:textId="0265BF3D" w:rsidR="00AD676C" w:rsidRPr="001E177B" w:rsidRDefault="00AD676C" w:rsidP="006F7D27">
      <w:pPr>
        <w:widowControl w:val="0"/>
        <w:tabs>
          <w:tab w:val="left" w:pos="426"/>
        </w:tabs>
        <w:spacing w:before="120" w:after="120" w:line="276" w:lineRule="auto"/>
        <w:jc w:val="both"/>
        <w:rPr>
          <w:rStyle w:val="afff6"/>
          <w:bCs/>
          <w:sz w:val="26"/>
          <w:szCs w:val="26"/>
        </w:rPr>
      </w:pPr>
      <w:bookmarkStart w:id="7" w:name="_Toc46743507"/>
      <w:r w:rsidRPr="001E177B">
        <w:rPr>
          <w:rFonts w:eastAsia="Calibri"/>
          <w:sz w:val="24"/>
          <w:szCs w:val="24"/>
          <w:lang w:eastAsia="x-none"/>
        </w:rPr>
        <w:t>«</w:t>
      </w:r>
      <w:r w:rsidR="00AE750D" w:rsidRPr="00AE750D">
        <w:rPr>
          <w:rFonts w:eastAsia="Calibri"/>
          <w:sz w:val="24"/>
          <w:szCs w:val="24"/>
        </w:rPr>
        <w:t>Сервисное обслуживание оборудования системы управления газ</w:t>
      </w:r>
      <w:proofErr w:type="gramStart"/>
      <w:r w:rsidR="00AE750D" w:rsidRPr="00AE750D">
        <w:rPr>
          <w:rFonts w:eastAsia="Calibri"/>
          <w:sz w:val="24"/>
          <w:szCs w:val="24"/>
        </w:rPr>
        <w:t>о-</w:t>
      </w:r>
      <w:proofErr w:type="gramEnd"/>
      <w:r w:rsidR="00AE750D" w:rsidRPr="00AE750D">
        <w:rPr>
          <w:rFonts w:eastAsia="Calibri"/>
          <w:sz w:val="24"/>
          <w:szCs w:val="24"/>
        </w:rPr>
        <w:t xml:space="preserve"> и </w:t>
      </w:r>
      <w:r w:rsidR="00D7100B" w:rsidRPr="00AE750D">
        <w:rPr>
          <w:rFonts w:eastAsia="Calibri"/>
          <w:sz w:val="24"/>
          <w:szCs w:val="24"/>
        </w:rPr>
        <w:t>дизель-генераторными</w:t>
      </w:r>
      <w:r w:rsidR="00AE750D" w:rsidRPr="00AE750D">
        <w:rPr>
          <w:rFonts w:eastAsia="Calibri"/>
          <w:sz w:val="24"/>
          <w:szCs w:val="24"/>
        </w:rPr>
        <w:t xml:space="preserve"> установками</w:t>
      </w:r>
      <w:r w:rsidRPr="001E177B">
        <w:rPr>
          <w:rFonts w:eastAsia="Calibri"/>
          <w:sz w:val="26"/>
          <w:szCs w:val="26"/>
          <w:lang w:eastAsia="x-none"/>
        </w:rPr>
        <w:t>»</w:t>
      </w:r>
      <w:r w:rsidR="00DC32C7">
        <w:rPr>
          <w:rFonts w:eastAsia="Calibri"/>
          <w:sz w:val="26"/>
          <w:szCs w:val="26"/>
          <w:lang w:eastAsia="x-none"/>
        </w:rPr>
        <w:t>.</w:t>
      </w:r>
    </w:p>
    <w:p w14:paraId="0BD3BD6C" w14:textId="1C89ED4B" w:rsidR="004B62E6" w:rsidRPr="007337BE" w:rsidRDefault="00B7169F" w:rsidP="00DB035C">
      <w:pPr>
        <w:pStyle w:val="4"/>
        <w:ind w:left="426"/>
        <w:rPr>
          <w:b/>
        </w:rPr>
      </w:pPr>
      <w:bookmarkStart w:id="8" w:name="_Toc129526435"/>
      <w:r w:rsidRPr="007337BE">
        <w:rPr>
          <w:b/>
        </w:rPr>
        <w:t xml:space="preserve">Цель </w:t>
      </w:r>
      <w:bookmarkEnd w:id="7"/>
      <w:bookmarkEnd w:id="8"/>
      <w:r w:rsidR="00DB035C">
        <w:rPr>
          <w:b/>
        </w:rPr>
        <w:t>оказания услуг</w:t>
      </w:r>
    </w:p>
    <w:p w14:paraId="130BB053" w14:textId="115B96C8" w:rsidR="004B1874" w:rsidRPr="004B1874" w:rsidRDefault="00DB035C" w:rsidP="004B1874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Услуги оказываются с </w:t>
      </w:r>
      <w:r w:rsidR="004B1874" w:rsidRPr="004B1874">
        <w:rPr>
          <w:sz w:val="24"/>
          <w:szCs w:val="24"/>
          <w:lang w:eastAsia="x-none"/>
        </w:rPr>
        <w:t>целью:</w:t>
      </w:r>
    </w:p>
    <w:p w14:paraId="427825D6" w14:textId="77777777" w:rsidR="004B1874" w:rsidRPr="004B1874" w:rsidRDefault="004B1874" w:rsidP="00833B79">
      <w:pPr>
        <w:tabs>
          <w:tab w:val="left" w:pos="284"/>
        </w:tabs>
        <w:spacing w:line="276" w:lineRule="auto"/>
        <w:jc w:val="both"/>
        <w:rPr>
          <w:sz w:val="24"/>
          <w:szCs w:val="24"/>
          <w:lang w:eastAsia="x-none"/>
        </w:rPr>
      </w:pPr>
      <w:r w:rsidRPr="004B1874">
        <w:rPr>
          <w:sz w:val="24"/>
          <w:szCs w:val="24"/>
          <w:lang w:eastAsia="x-none"/>
        </w:rPr>
        <w:t>-</w:t>
      </w:r>
      <w:r w:rsidRPr="004B1874">
        <w:rPr>
          <w:sz w:val="24"/>
          <w:szCs w:val="24"/>
          <w:lang w:eastAsia="x-none"/>
        </w:rPr>
        <w:tab/>
        <w:t>Обеспечения безаварийной и безотказной работы оборудования через своевременное тест</w:t>
      </w:r>
      <w:r w:rsidRPr="004B1874">
        <w:rPr>
          <w:sz w:val="24"/>
          <w:szCs w:val="24"/>
          <w:lang w:eastAsia="x-none"/>
        </w:rPr>
        <w:t>и</w:t>
      </w:r>
      <w:r w:rsidRPr="004B1874">
        <w:rPr>
          <w:sz w:val="24"/>
          <w:szCs w:val="24"/>
          <w:lang w:eastAsia="x-none"/>
        </w:rPr>
        <w:t>рование (диагностику) компонентов, обнаружение и устранение неисправностей;</w:t>
      </w:r>
    </w:p>
    <w:p w14:paraId="03F7102F" w14:textId="454D00D8" w:rsidR="00AD676C" w:rsidRPr="0071222D" w:rsidRDefault="004B1874" w:rsidP="00833B79">
      <w:pPr>
        <w:tabs>
          <w:tab w:val="left" w:pos="284"/>
        </w:tabs>
        <w:spacing w:line="276" w:lineRule="auto"/>
        <w:jc w:val="both"/>
        <w:rPr>
          <w:sz w:val="24"/>
          <w:szCs w:val="24"/>
          <w:lang w:eastAsia="x-none"/>
        </w:rPr>
      </w:pPr>
      <w:r w:rsidRPr="004B1874">
        <w:rPr>
          <w:sz w:val="24"/>
          <w:szCs w:val="24"/>
          <w:lang w:eastAsia="x-none"/>
        </w:rPr>
        <w:t>-</w:t>
      </w:r>
      <w:r w:rsidRPr="004B1874">
        <w:rPr>
          <w:sz w:val="24"/>
          <w:szCs w:val="24"/>
          <w:lang w:eastAsia="x-none"/>
        </w:rPr>
        <w:tab/>
        <w:t>Контроля общего технического состояния оборудования систем управления и прогнозиров</w:t>
      </w:r>
      <w:r w:rsidRPr="004B1874">
        <w:rPr>
          <w:sz w:val="24"/>
          <w:szCs w:val="24"/>
          <w:lang w:eastAsia="x-none"/>
        </w:rPr>
        <w:t>а</w:t>
      </w:r>
      <w:r w:rsidRPr="004B1874">
        <w:rPr>
          <w:sz w:val="24"/>
          <w:szCs w:val="24"/>
          <w:lang w:eastAsia="x-none"/>
        </w:rPr>
        <w:t>ния необходимости замены узлов (контроллеров), не участвовавших в модернизации 2022 года</w:t>
      </w:r>
      <w:r w:rsidR="0090638D" w:rsidRPr="0043133D">
        <w:rPr>
          <w:rFonts w:eastAsia="Calibri"/>
          <w:sz w:val="24"/>
          <w:szCs w:val="24"/>
        </w:rPr>
        <w:t>.</w:t>
      </w:r>
      <w:r w:rsidR="00CC46A5" w:rsidRPr="001A2C27">
        <w:rPr>
          <w:sz w:val="24"/>
          <w:szCs w:val="24"/>
          <w:lang w:eastAsia="x-none"/>
        </w:rPr>
        <w:t xml:space="preserve"> </w:t>
      </w:r>
    </w:p>
    <w:p w14:paraId="1ACCC5C8" w14:textId="4BE7C4B7" w:rsidR="00DB035C" w:rsidRPr="00DB035C" w:rsidRDefault="00232850" w:rsidP="00DB035C">
      <w:pPr>
        <w:pStyle w:val="4"/>
        <w:ind w:left="426"/>
        <w:rPr>
          <w:b/>
        </w:rPr>
      </w:pPr>
      <w:bookmarkStart w:id="9" w:name="_Toc46743508"/>
      <w:bookmarkStart w:id="10" w:name="_Toc129526436"/>
      <w:r w:rsidRPr="007337BE">
        <w:rPr>
          <w:b/>
        </w:rPr>
        <w:t>Существующее положение</w:t>
      </w:r>
      <w:bookmarkStart w:id="11" w:name="_Toc129526437"/>
      <w:bookmarkEnd w:id="9"/>
      <w:bookmarkEnd w:id="10"/>
    </w:p>
    <w:p w14:paraId="3CCC5868" w14:textId="1466323F" w:rsidR="00DB035C" w:rsidRPr="003B4009" w:rsidRDefault="00DB035C" w:rsidP="00833B79">
      <w:pPr>
        <w:spacing w:line="276" w:lineRule="auto"/>
        <w:jc w:val="both"/>
        <w:rPr>
          <w:lang w:eastAsia="x-none"/>
        </w:rPr>
      </w:pPr>
      <w:r w:rsidRPr="003B4009">
        <w:rPr>
          <w:sz w:val="24"/>
          <w:szCs w:val="24"/>
          <w:lang w:eastAsia="x-none"/>
        </w:rPr>
        <w:t>1.4.1</w:t>
      </w:r>
      <w:r>
        <w:rPr>
          <w:lang w:eastAsia="x-none"/>
        </w:rPr>
        <w:t xml:space="preserve"> «</w:t>
      </w:r>
      <w:r w:rsidRPr="00AE750D">
        <w:rPr>
          <w:rFonts w:eastAsia="Calibri"/>
          <w:sz w:val="24"/>
          <w:szCs w:val="24"/>
        </w:rPr>
        <w:t>Сервисное обслуживание оборудования системы управления газ</w:t>
      </w:r>
      <w:proofErr w:type="gramStart"/>
      <w:r w:rsidRPr="00AE750D">
        <w:rPr>
          <w:rFonts w:eastAsia="Calibri"/>
          <w:sz w:val="24"/>
          <w:szCs w:val="24"/>
        </w:rPr>
        <w:t>о-</w:t>
      </w:r>
      <w:proofErr w:type="gramEnd"/>
      <w:r w:rsidRPr="00AE750D">
        <w:rPr>
          <w:rFonts w:eastAsia="Calibri"/>
          <w:sz w:val="24"/>
          <w:szCs w:val="24"/>
        </w:rPr>
        <w:t xml:space="preserve"> и дизель-генераторными установками</w:t>
      </w:r>
      <w:r>
        <w:rPr>
          <w:rFonts w:eastAsia="Calibri"/>
          <w:sz w:val="24"/>
          <w:szCs w:val="24"/>
        </w:rPr>
        <w:t>» (далее - Услуги).</w:t>
      </w:r>
    </w:p>
    <w:p w14:paraId="066863F4" w14:textId="44BC49A9" w:rsidR="00DB035C" w:rsidRDefault="00DB035C" w:rsidP="00833B79">
      <w:pPr>
        <w:spacing w:line="276" w:lineRule="auto"/>
        <w:jc w:val="both"/>
        <w:rPr>
          <w:spacing w:val="2"/>
          <w:sz w:val="24"/>
          <w:szCs w:val="24"/>
        </w:rPr>
      </w:pPr>
      <w:r w:rsidRPr="003B4009">
        <w:rPr>
          <w:rFonts w:eastAsia="Calibri"/>
          <w:sz w:val="24"/>
          <w:szCs w:val="24"/>
          <w:lang w:eastAsia="x-none"/>
        </w:rPr>
        <w:t>1.4.</w:t>
      </w:r>
      <w:r>
        <w:rPr>
          <w:rFonts w:eastAsia="Calibri"/>
          <w:sz w:val="24"/>
          <w:szCs w:val="24"/>
          <w:lang w:eastAsia="x-none"/>
        </w:rPr>
        <w:t>2</w:t>
      </w:r>
      <w:r>
        <w:rPr>
          <w:lang w:eastAsia="x-none"/>
        </w:rPr>
        <w:t xml:space="preserve"> </w:t>
      </w:r>
      <w:r w:rsidRPr="0010511C">
        <w:rPr>
          <w:spacing w:val="2"/>
          <w:sz w:val="24"/>
          <w:szCs w:val="24"/>
        </w:rPr>
        <w:t>Основание проведения закупки: Годовая комплексная программа закупок АО «</w:t>
      </w:r>
      <w:proofErr w:type="spellStart"/>
      <w:r w:rsidRPr="0010511C">
        <w:rPr>
          <w:spacing w:val="2"/>
          <w:sz w:val="24"/>
          <w:szCs w:val="24"/>
        </w:rPr>
        <w:t>Чуко</w:t>
      </w:r>
      <w:r w:rsidRPr="0010511C">
        <w:rPr>
          <w:spacing w:val="2"/>
          <w:sz w:val="24"/>
          <w:szCs w:val="24"/>
        </w:rPr>
        <w:t>т</w:t>
      </w:r>
      <w:r w:rsidRPr="0010511C">
        <w:rPr>
          <w:spacing w:val="2"/>
          <w:sz w:val="24"/>
          <w:szCs w:val="24"/>
        </w:rPr>
        <w:t>энерго</w:t>
      </w:r>
      <w:proofErr w:type="spellEnd"/>
      <w:r w:rsidRPr="0010511C">
        <w:rPr>
          <w:spacing w:val="2"/>
          <w:sz w:val="24"/>
          <w:szCs w:val="24"/>
        </w:rPr>
        <w:t>» на 202</w:t>
      </w:r>
      <w:r w:rsidR="00D828ED">
        <w:rPr>
          <w:spacing w:val="2"/>
          <w:sz w:val="24"/>
          <w:szCs w:val="24"/>
        </w:rPr>
        <w:t>7</w:t>
      </w:r>
      <w:r w:rsidR="00477A51">
        <w:rPr>
          <w:spacing w:val="2"/>
          <w:sz w:val="24"/>
          <w:szCs w:val="24"/>
        </w:rPr>
        <w:t xml:space="preserve"> </w:t>
      </w:r>
      <w:r w:rsidRPr="0010511C">
        <w:rPr>
          <w:spacing w:val="2"/>
          <w:sz w:val="24"/>
          <w:szCs w:val="24"/>
        </w:rPr>
        <w:t>г</w:t>
      </w:r>
      <w:r>
        <w:rPr>
          <w:spacing w:val="2"/>
          <w:sz w:val="24"/>
          <w:szCs w:val="24"/>
        </w:rPr>
        <w:t>.</w:t>
      </w:r>
    </w:p>
    <w:bookmarkEnd w:id="11"/>
    <w:p w14:paraId="6BBE397C" w14:textId="4E908B58" w:rsidR="0075778C" w:rsidRPr="0075778C" w:rsidRDefault="0075778C" w:rsidP="00833B79">
      <w:pPr>
        <w:pStyle w:val="30"/>
        <w:numPr>
          <w:ilvl w:val="0"/>
          <w:numId w:val="0"/>
        </w:numPr>
        <w:spacing w:before="0" w:after="0" w:line="276" w:lineRule="auto"/>
        <w:jc w:val="both"/>
      </w:pPr>
      <w:r w:rsidRPr="0075778C">
        <w:t xml:space="preserve">1.4.2. </w:t>
      </w:r>
      <w:r w:rsidR="00DB035C">
        <w:t>Основание для оказания Услуг: А</w:t>
      </w:r>
      <w:r w:rsidR="00DB035C" w:rsidRPr="001E177B">
        <w:t>втомати</w:t>
      </w:r>
      <w:r w:rsidR="00DB035C">
        <w:t>зированная система</w:t>
      </w:r>
      <w:r w:rsidR="00DB035C" w:rsidRPr="001E177B">
        <w:t xml:space="preserve"> </w:t>
      </w:r>
      <w:r w:rsidR="00DB035C" w:rsidRPr="001C52A8">
        <w:t xml:space="preserve">управления </w:t>
      </w:r>
      <w:proofErr w:type="spellStart"/>
      <w:r w:rsidR="00DB035C" w:rsidRPr="007704FC">
        <w:t>Terberg</w:t>
      </w:r>
      <w:proofErr w:type="spellEnd"/>
      <w:r w:rsidR="00DB035C" w:rsidRPr="007704FC">
        <w:t xml:space="preserve"> газ</w:t>
      </w:r>
      <w:proofErr w:type="gramStart"/>
      <w:r w:rsidR="00DB035C" w:rsidRPr="007704FC">
        <w:t>о-</w:t>
      </w:r>
      <w:proofErr w:type="gramEnd"/>
      <w:r w:rsidR="00DB035C" w:rsidRPr="007704FC">
        <w:t xml:space="preserve"> и дизель-генераторными установками </w:t>
      </w:r>
      <w:r w:rsidR="00E667A2">
        <w:t>с двигателями</w:t>
      </w:r>
      <w:r w:rsidR="00DB035C" w:rsidRPr="007704FC">
        <w:t xml:space="preserve"> </w:t>
      </w:r>
      <w:proofErr w:type="spellStart"/>
      <w:r w:rsidR="00DB035C" w:rsidRPr="007704FC">
        <w:t>Caterpillar</w:t>
      </w:r>
      <w:proofErr w:type="spellEnd"/>
      <w:r w:rsidR="00DB035C" w:rsidRPr="007704FC">
        <w:t xml:space="preserve"> G3616 и D3616</w:t>
      </w:r>
      <w:r w:rsidR="00DB035C" w:rsidRPr="001E177B">
        <w:t xml:space="preserve"> </w:t>
      </w:r>
      <w:r w:rsidR="00DB035C">
        <w:t>Г</w:t>
      </w:r>
      <w:r w:rsidR="00DB035C" w:rsidRPr="001E177B">
        <w:t>азомоторной ТЭЦ</w:t>
      </w:r>
      <w:r w:rsidR="00DB035C" w:rsidRPr="00AD676C">
        <w:t xml:space="preserve"> </w:t>
      </w:r>
      <w:r w:rsidR="00DB035C">
        <w:t>(г. Анадырь) была реализована в 2005</w:t>
      </w:r>
      <w:r w:rsidR="00477A51">
        <w:t xml:space="preserve"> </w:t>
      </w:r>
      <w:r w:rsidR="00DB035C">
        <w:t>г. О</w:t>
      </w:r>
      <w:r>
        <w:t>борудование, на котором реализован</w:t>
      </w:r>
      <w:r w:rsidR="001C52A8">
        <w:t>а</w:t>
      </w:r>
      <w:r>
        <w:t xml:space="preserve"> </w:t>
      </w:r>
      <w:r w:rsidR="001C52A8" w:rsidRPr="001C52A8">
        <w:t>автомат</w:t>
      </w:r>
      <w:r w:rsidR="001C52A8" w:rsidRPr="001C52A8">
        <w:t>и</w:t>
      </w:r>
      <w:r w:rsidR="001C52A8" w:rsidRPr="001C52A8">
        <w:t>зированн</w:t>
      </w:r>
      <w:r w:rsidR="001C52A8">
        <w:t>ая</w:t>
      </w:r>
      <w:r w:rsidR="001C52A8" w:rsidRPr="001C52A8">
        <w:t xml:space="preserve"> систем</w:t>
      </w:r>
      <w:r w:rsidR="001C52A8">
        <w:t>а</w:t>
      </w:r>
      <w:r w:rsidR="001C52A8" w:rsidRPr="001C52A8">
        <w:t xml:space="preserve"> управления технологическим процессом</w:t>
      </w:r>
      <w:r>
        <w:t>, снято с производства, отсутствует техническая поддержка, запасные части и возможность ремонта.</w:t>
      </w:r>
    </w:p>
    <w:p w14:paraId="68C6F12E" w14:textId="1A3E939A" w:rsidR="00AD676C" w:rsidRDefault="00F81614" w:rsidP="00DB035C">
      <w:pPr>
        <w:pStyle w:val="30"/>
        <w:numPr>
          <w:ilvl w:val="0"/>
          <w:numId w:val="0"/>
        </w:numPr>
        <w:jc w:val="both"/>
      </w:pPr>
      <w:bookmarkStart w:id="12" w:name="_Toc129526438"/>
      <w:r>
        <w:t xml:space="preserve">1.4.3. </w:t>
      </w:r>
      <w:r w:rsidR="00A6791E" w:rsidRPr="00DD1217">
        <w:t>Место выполнения Работ:</w:t>
      </w:r>
      <w:r w:rsidR="00A6791E">
        <w:t xml:space="preserve"> </w:t>
      </w:r>
      <w:r w:rsidR="00A6791E" w:rsidRPr="00FE6D60">
        <w:t xml:space="preserve">689000, Чукотский АО, </w:t>
      </w:r>
      <w:r>
        <w:t xml:space="preserve">г. Анадырь, </w:t>
      </w:r>
      <w:r w:rsidR="00A6791E" w:rsidRPr="00FE6D60">
        <w:t xml:space="preserve">ул. </w:t>
      </w:r>
      <w:proofErr w:type="spellStart"/>
      <w:r w:rsidR="00A6791E" w:rsidRPr="00FE6D60">
        <w:t>Рультытегина</w:t>
      </w:r>
      <w:proofErr w:type="spellEnd"/>
      <w:r w:rsidR="00A6791E" w:rsidRPr="00FE6D60">
        <w:t xml:space="preserve"> 37</w:t>
      </w:r>
      <w:r w:rsidR="00E667A2">
        <w:t>-</w:t>
      </w:r>
      <w:r w:rsidR="00A6791E" w:rsidRPr="00FE6D60">
        <w:t>Б</w:t>
      </w:r>
      <w:r w:rsidR="00DB035C">
        <w:t>, Г</w:t>
      </w:r>
      <w:r w:rsidR="00DB035C">
        <w:t>а</w:t>
      </w:r>
      <w:r w:rsidR="00DB035C">
        <w:t>зомоторн</w:t>
      </w:r>
      <w:r w:rsidR="00E32BC9">
        <w:t>а</w:t>
      </w:r>
      <w:r w:rsidR="00DB035C">
        <w:t>я ТЭЦ</w:t>
      </w:r>
      <w:r w:rsidR="00E948D2">
        <w:t>.</w:t>
      </w:r>
      <w:r w:rsidR="00AD676C" w:rsidRPr="00AD676C">
        <w:t xml:space="preserve"> </w:t>
      </w:r>
      <w:bookmarkEnd w:id="12"/>
    </w:p>
    <w:p w14:paraId="69F782E0" w14:textId="02127492" w:rsidR="00B30C17" w:rsidRPr="007337BE" w:rsidRDefault="00CE753A" w:rsidP="00560286">
      <w:pPr>
        <w:pStyle w:val="1"/>
        <w:numPr>
          <w:ilvl w:val="0"/>
          <w:numId w:val="0"/>
        </w:numPr>
        <w:rPr>
          <w:rStyle w:val="afff6"/>
          <w:b w:val="0"/>
          <w:i w:val="0"/>
          <w:sz w:val="24"/>
          <w:szCs w:val="24"/>
          <w:shd w:val="clear" w:color="auto" w:fill="auto"/>
        </w:rPr>
      </w:pPr>
      <w:bookmarkStart w:id="13" w:name="_Toc129526440"/>
      <w:r w:rsidRPr="007337BE">
        <w:rPr>
          <w:b/>
          <w:sz w:val="24"/>
          <w:szCs w:val="24"/>
        </w:rPr>
        <w:t>Таблица 1</w:t>
      </w:r>
      <w:r w:rsidR="00F27719" w:rsidRPr="007337BE">
        <w:rPr>
          <w:b/>
          <w:sz w:val="24"/>
          <w:szCs w:val="24"/>
        </w:rPr>
        <w:t>.</w:t>
      </w:r>
      <w:r w:rsidRPr="007337BE">
        <w:rPr>
          <w:b/>
          <w:sz w:val="24"/>
          <w:szCs w:val="24"/>
        </w:rPr>
        <w:t xml:space="preserve"> Перечень объектов заказчика</w:t>
      </w:r>
      <w:bookmarkEnd w:id="13"/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096"/>
        <w:gridCol w:w="2552"/>
        <w:gridCol w:w="2126"/>
        <w:gridCol w:w="2425"/>
      </w:tblGrid>
      <w:tr w:rsidR="00DD2B31" w:rsidRPr="005A3EA4" w14:paraId="5CC585EB" w14:textId="77777777" w:rsidTr="00DD2B31">
        <w:trPr>
          <w:trHeight w:val="835"/>
        </w:trPr>
        <w:tc>
          <w:tcPr>
            <w:tcW w:w="734" w:type="dxa"/>
          </w:tcPr>
          <w:p w14:paraId="6C9CC951" w14:textId="77777777" w:rsidR="00DD2B31" w:rsidRPr="00866B2A" w:rsidRDefault="00DD2B31" w:rsidP="00AD676C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DD2B31" w:rsidRPr="00866B2A" w:rsidRDefault="00DD2B31" w:rsidP="00AD676C">
            <w:pPr>
              <w:rPr>
                <w:sz w:val="24"/>
                <w:szCs w:val="24"/>
              </w:rPr>
            </w:pPr>
            <w:proofErr w:type="gramStart"/>
            <w:r w:rsidRPr="00866B2A">
              <w:rPr>
                <w:sz w:val="24"/>
                <w:szCs w:val="24"/>
              </w:rPr>
              <w:t>п</w:t>
            </w:r>
            <w:proofErr w:type="gramEnd"/>
            <w:r w:rsidRPr="00866B2A">
              <w:rPr>
                <w:sz w:val="24"/>
                <w:szCs w:val="24"/>
              </w:rPr>
              <w:t>/п</w:t>
            </w:r>
          </w:p>
        </w:tc>
        <w:tc>
          <w:tcPr>
            <w:tcW w:w="2096" w:type="dxa"/>
          </w:tcPr>
          <w:p w14:paraId="2A767700" w14:textId="77777777" w:rsidR="00DD2B31" w:rsidRPr="00866B2A" w:rsidRDefault="00DD2B31" w:rsidP="00AD676C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DD2B31" w:rsidRPr="00866B2A" w:rsidRDefault="00DD2B31" w:rsidP="00AD6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C98F186" w14:textId="77777777" w:rsidR="00DD2B31" w:rsidRPr="00866B2A" w:rsidRDefault="00DD2B31" w:rsidP="00AD6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DD2B31">
              <w:rPr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1D76A5A" w14:textId="46F6DCAC" w:rsidR="00DD2B31" w:rsidRDefault="00DD2B31" w:rsidP="00AD6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>в отношении к</w:t>
            </w:r>
            <w:r w:rsidRPr="001B0D03">
              <w:rPr>
                <w:sz w:val="24"/>
                <w:szCs w:val="24"/>
              </w:rPr>
              <w:t>о</w:t>
            </w:r>
            <w:r w:rsidRPr="001B0D03">
              <w:rPr>
                <w:sz w:val="24"/>
                <w:szCs w:val="24"/>
              </w:rPr>
              <w:t>торого выполн</w:t>
            </w:r>
            <w:r w:rsidRPr="001B0D03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ю</w:t>
            </w:r>
            <w:r w:rsidRPr="001B0D03">
              <w:rPr>
                <w:sz w:val="24"/>
                <w:szCs w:val="24"/>
              </w:rPr>
              <w:t>тся работы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25" w:type="dxa"/>
          </w:tcPr>
          <w:p w14:paraId="4276A5DA" w14:textId="7FE72730" w:rsidR="00DD2B31" w:rsidRPr="00866B2A" w:rsidRDefault="00DD2B31" w:rsidP="00AD6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DD2B31" w:rsidRPr="005A3EA4" w14:paraId="3AA63F81" w14:textId="77777777" w:rsidTr="00DD2B31">
        <w:trPr>
          <w:trHeight w:val="278"/>
        </w:trPr>
        <w:tc>
          <w:tcPr>
            <w:tcW w:w="734" w:type="dxa"/>
          </w:tcPr>
          <w:p w14:paraId="20AF6D87" w14:textId="77777777" w:rsidR="00DD2B31" w:rsidRPr="00866B2A" w:rsidRDefault="00DD2B31" w:rsidP="00AD676C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14:paraId="05098FC4" w14:textId="77777777" w:rsidR="00DD2B31" w:rsidRPr="00866B2A" w:rsidRDefault="00DD2B31" w:rsidP="00AD676C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ADCFCC3" w14:textId="77777777" w:rsidR="00DD2B31" w:rsidRPr="00866B2A" w:rsidRDefault="00DD2B31" w:rsidP="00AD6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E08CF5F" w14:textId="1193578E" w:rsidR="00DD2B31" w:rsidRDefault="00DD2B31" w:rsidP="00AD6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14:paraId="6AD9A545" w14:textId="012E977C" w:rsidR="00DD2B31" w:rsidRPr="00866B2A" w:rsidRDefault="00DD2B31" w:rsidP="00AD6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D2B31" w:rsidRPr="005A3EA4" w14:paraId="60CAA391" w14:textId="77777777" w:rsidTr="00DD2B31">
        <w:trPr>
          <w:trHeight w:val="887"/>
        </w:trPr>
        <w:tc>
          <w:tcPr>
            <w:tcW w:w="734" w:type="dxa"/>
          </w:tcPr>
          <w:p w14:paraId="16DF0006" w14:textId="79E3E7C8" w:rsidR="00DD2B31" w:rsidRPr="00866B2A" w:rsidRDefault="00E0233F" w:rsidP="00E0233F">
            <w:pPr>
              <w:jc w:val="center"/>
            </w:pPr>
            <w:r>
              <w:t>1.</w:t>
            </w:r>
          </w:p>
        </w:tc>
        <w:tc>
          <w:tcPr>
            <w:tcW w:w="2096" w:type="dxa"/>
            <w:shd w:val="clear" w:color="auto" w:fill="auto"/>
          </w:tcPr>
          <w:p w14:paraId="04109696" w14:textId="3162DF72" w:rsidR="00DD2B31" w:rsidRPr="00F81614" w:rsidRDefault="00E948D2" w:rsidP="00E667A2">
            <w:pPr>
              <w:rPr>
                <w:iCs/>
                <w:sz w:val="24"/>
                <w:szCs w:val="24"/>
              </w:rPr>
            </w:pPr>
            <w:r w:rsidRPr="00AE750D">
              <w:rPr>
                <w:rFonts w:eastAsia="Calibri"/>
                <w:sz w:val="24"/>
                <w:szCs w:val="24"/>
              </w:rPr>
              <w:t>Сервисное о</w:t>
            </w:r>
            <w:r w:rsidRPr="00AE750D">
              <w:rPr>
                <w:rFonts w:eastAsia="Calibri"/>
                <w:sz w:val="24"/>
                <w:szCs w:val="24"/>
              </w:rPr>
              <w:t>б</w:t>
            </w:r>
            <w:r w:rsidRPr="00AE750D">
              <w:rPr>
                <w:rFonts w:eastAsia="Calibri"/>
                <w:sz w:val="24"/>
                <w:szCs w:val="24"/>
              </w:rPr>
              <w:t>служивание об</w:t>
            </w:r>
            <w:r w:rsidRPr="00AE750D">
              <w:rPr>
                <w:rFonts w:eastAsia="Calibri"/>
                <w:sz w:val="24"/>
                <w:szCs w:val="24"/>
              </w:rPr>
              <w:t>о</w:t>
            </w:r>
            <w:r w:rsidRPr="00AE750D">
              <w:rPr>
                <w:rFonts w:eastAsia="Calibri"/>
                <w:sz w:val="24"/>
                <w:szCs w:val="24"/>
              </w:rPr>
              <w:t>рудования сист</w:t>
            </w:r>
            <w:r w:rsidRPr="00AE750D">
              <w:rPr>
                <w:rFonts w:eastAsia="Calibri"/>
                <w:sz w:val="24"/>
                <w:szCs w:val="24"/>
              </w:rPr>
              <w:t>е</w:t>
            </w:r>
            <w:r w:rsidRPr="00AE750D">
              <w:rPr>
                <w:rFonts w:eastAsia="Calibri"/>
                <w:sz w:val="24"/>
                <w:szCs w:val="24"/>
              </w:rPr>
              <w:t>мы управления газ</w:t>
            </w:r>
            <w:proofErr w:type="gramStart"/>
            <w:r w:rsidRPr="00AE750D">
              <w:rPr>
                <w:rFonts w:eastAsia="Calibri"/>
                <w:sz w:val="24"/>
                <w:szCs w:val="24"/>
              </w:rPr>
              <w:t>о-</w:t>
            </w:r>
            <w:proofErr w:type="gramEnd"/>
            <w:r w:rsidRPr="00AE750D">
              <w:rPr>
                <w:rFonts w:eastAsia="Calibri"/>
                <w:sz w:val="24"/>
                <w:szCs w:val="24"/>
              </w:rPr>
              <w:t xml:space="preserve"> и дизель-генераторными установками</w:t>
            </w:r>
          </w:p>
        </w:tc>
        <w:tc>
          <w:tcPr>
            <w:tcW w:w="2552" w:type="dxa"/>
            <w:shd w:val="clear" w:color="auto" w:fill="auto"/>
          </w:tcPr>
          <w:p w14:paraId="3CBAAAE6" w14:textId="77777777" w:rsidR="00833B79" w:rsidRDefault="00DD2B31" w:rsidP="00E667A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Газомоторная ТЭЦ</w:t>
            </w:r>
            <w:r w:rsidR="00833B79">
              <w:rPr>
                <w:iCs/>
                <w:sz w:val="24"/>
                <w:szCs w:val="24"/>
              </w:rPr>
              <w:t>,</w:t>
            </w:r>
          </w:p>
          <w:p w14:paraId="1E5F02BA" w14:textId="641A161B" w:rsidR="00DD2B31" w:rsidRPr="00ED028E" w:rsidRDefault="00833B79" w:rsidP="00E667A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689000</w:t>
            </w:r>
            <w:r w:rsidR="00B70A71" w:rsidRPr="00ED028E">
              <w:rPr>
                <w:iCs/>
                <w:sz w:val="24"/>
                <w:szCs w:val="24"/>
              </w:rPr>
              <w:t xml:space="preserve"> </w:t>
            </w:r>
          </w:p>
          <w:p w14:paraId="761C5FF7" w14:textId="77777777" w:rsidR="00833B79" w:rsidRDefault="00DD2B31" w:rsidP="00E667A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</w:t>
            </w:r>
            <w:r>
              <w:rPr>
                <w:iCs/>
                <w:sz w:val="24"/>
                <w:szCs w:val="24"/>
              </w:rPr>
              <w:t>а</w:t>
            </w:r>
            <w:r>
              <w:rPr>
                <w:iCs/>
                <w:sz w:val="24"/>
                <w:szCs w:val="24"/>
              </w:rPr>
              <w:t>ция, Чукотский авт</w:t>
            </w:r>
            <w:r>
              <w:rPr>
                <w:iCs/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>номный округ,</w:t>
            </w:r>
          </w:p>
          <w:p w14:paraId="2783163D" w14:textId="77777777" w:rsidR="00833B79" w:rsidRDefault="00833B79" w:rsidP="00E667A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г. Анадырь, </w:t>
            </w:r>
          </w:p>
          <w:p w14:paraId="0B6DB902" w14:textId="6AF8D87B" w:rsidR="00DD2B31" w:rsidRPr="00F81614" w:rsidRDefault="00DD2B31" w:rsidP="00E667A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Рультытегина,37-Б</w:t>
            </w:r>
          </w:p>
        </w:tc>
        <w:tc>
          <w:tcPr>
            <w:tcW w:w="2126" w:type="dxa"/>
          </w:tcPr>
          <w:p w14:paraId="068CDBD3" w14:textId="22263B91" w:rsidR="00B94513" w:rsidRDefault="00002959" w:rsidP="00E667A2">
            <w:pPr>
              <w:rPr>
                <w:rFonts w:eastAsia="Calibri"/>
                <w:sz w:val="24"/>
                <w:szCs w:val="24"/>
              </w:rPr>
            </w:pPr>
            <w:r w:rsidRPr="00002959">
              <w:rPr>
                <w:rFonts w:eastAsia="Calibri"/>
                <w:sz w:val="24"/>
                <w:szCs w:val="24"/>
              </w:rPr>
              <w:t>Автоматизир</w:t>
            </w:r>
            <w:r w:rsidRPr="00002959">
              <w:rPr>
                <w:rFonts w:eastAsia="Calibri"/>
                <w:sz w:val="24"/>
                <w:szCs w:val="24"/>
              </w:rPr>
              <w:t>о</w:t>
            </w:r>
            <w:r w:rsidRPr="00002959">
              <w:rPr>
                <w:rFonts w:eastAsia="Calibri"/>
                <w:sz w:val="24"/>
                <w:szCs w:val="24"/>
              </w:rPr>
              <w:t xml:space="preserve">ванная система управления </w:t>
            </w:r>
            <w:proofErr w:type="spellStart"/>
            <w:r w:rsidR="000102F4" w:rsidRPr="000102F4">
              <w:rPr>
                <w:rFonts w:eastAsia="Calibri"/>
                <w:sz w:val="24"/>
                <w:szCs w:val="24"/>
              </w:rPr>
              <w:t>Terberg</w:t>
            </w:r>
            <w:proofErr w:type="spellEnd"/>
          </w:p>
          <w:p w14:paraId="317F8185" w14:textId="28E201EE" w:rsidR="00DD2B31" w:rsidRDefault="00E667A2" w:rsidP="00E667A2">
            <w:pPr>
              <w:rPr>
                <w:iCs/>
                <w:sz w:val="24"/>
                <w:szCs w:val="24"/>
              </w:rPr>
            </w:pPr>
            <w:proofErr w:type="gramStart"/>
            <w:r>
              <w:rPr>
                <w:rFonts w:eastAsia="Calibri"/>
                <w:iCs/>
                <w:sz w:val="24"/>
                <w:szCs w:val="24"/>
                <w:lang w:eastAsia="x-none"/>
              </w:rPr>
              <w:t>газо-генераторными</w:t>
            </w:r>
            <w:proofErr w:type="gramEnd"/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установками </w:t>
            </w:r>
            <w:r>
              <w:rPr>
                <w:rStyle w:val="FontStyle17"/>
                <w:sz w:val="24"/>
                <w:szCs w:val="24"/>
              </w:rPr>
              <w:t xml:space="preserve">ст.№1,2,3,4,5 и 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>дизель-генераторными установками ст. №7, 8</w:t>
            </w:r>
          </w:p>
        </w:tc>
        <w:tc>
          <w:tcPr>
            <w:tcW w:w="2425" w:type="dxa"/>
            <w:shd w:val="clear" w:color="auto" w:fill="auto"/>
          </w:tcPr>
          <w:p w14:paraId="682A3D75" w14:textId="430853B1" w:rsidR="00DD2B31" w:rsidRDefault="00DD2B31" w:rsidP="00E667A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Эксплуатирующая организация – ООО «</w:t>
            </w:r>
            <w:proofErr w:type="spellStart"/>
            <w:r>
              <w:rPr>
                <w:iCs/>
                <w:sz w:val="24"/>
                <w:szCs w:val="24"/>
              </w:rPr>
              <w:t>Теплоэнергосервис</w:t>
            </w:r>
            <w:proofErr w:type="spellEnd"/>
            <w:r>
              <w:rPr>
                <w:iCs/>
                <w:sz w:val="24"/>
                <w:szCs w:val="24"/>
              </w:rPr>
              <w:t xml:space="preserve"> ДКМ».</w:t>
            </w:r>
          </w:p>
          <w:p w14:paraId="0B5F4444" w14:textId="583E1CB4" w:rsidR="00DD2B31" w:rsidRPr="00BD2AC6" w:rsidRDefault="00DD2B31" w:rsidP="00E667A2">
            <w:pPr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Арендатор – АО «</w:t>
            </w:r>
            <w:proofErr w:type="spellStart"/>
            <w:r>
              <w:rPr>
                <w:iCs/>
                <w:sz w:val="24"/>
                <w:szCs w:val="24"/>
              </w:rPr>
              <w:t>Чукотэнерго</w:t>
            </w:r>
            <w:proofErr w:type="spellEnd"/>
            <w:r>
              <w:rPr>
                <w:iCs/>
                <w:sz w:val="24"/>
                <w:szCs w:val="24"/>
              </w:rPr>
              <w:t xml:space="preserve">» </w:t>
            </w:r>
          </w:p>
        </w:tc>
      </w:tr>
    </w:tbl>
    <w:p w14:paraId="3A8DAB4E" w14:textId="4FB5B3AB" w:rsidR="002F6F83" w:rsidRDefault="002F6F83" w:rsidP="00DA529A">
      <w:pPr>
        <w:pStyle w:val="1"/>
        <w:numPr>
          <w:ilvl w:val="0"/>
          <w:numId w:val="0"/>
        </w:numPr>
        <w:ind w:left="5038"/>
        <w:rPr>
          <w:b/>
          <w:caps/>
          <w:sz w:val="24"/>
          <w:szCs w:val="24"/>
        </w:rPr>
      </w:pPr>
      <w:bookmarkStart w:id="14" w:name="_Toc51339693"/>
      <w:bookmarkStart w:id="15" w:name="_Toc129526442"/>
      <w:bookmarkStart w:id="16" w:name="_Toc50125126"/>
      <w:bookmarkStart w:id="17" w:name="_Toc46743510"/>
    </w:p>
    <w:p w14:paraId="774FA77D" w14:textId="51876290" w:rsidR="00FF7654" w:rsidRDefault="00FF7654" w:rsidP="007A4EEC">
      <w:p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1.5</w:t>
      </w:r>
      <w:r w:rsidR="007A4EE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FF7654">
        <w:rPr>
          <w:b/>
          <w:bCs/>
          <w:sz w:val="24"/>
          <w:szCs w:val="24"/>
        </w:rPr>
        <w:t xml:space="preserve">Информация в отношении исполнения договора, </w:t>
      </w:r>
      <w:bookmarkStart w:id="18" w:name="_Hlk46492347"/>
      <w:r w:rsidRPr="00FF7654">
        <w:rPr>
          <w:b/>
          <w:bCs/>
          <w:sz w:val="24"/>
          <w:szCs w:val="24"/>
        </w:rPr>
        <w:t xml:space="preserve">которая должна быть учтена при подготовке заявки </w:t>
      </w:r>
      <w:bookmarkEnd w:id="18"/>
      <w:r w:rsidRPr="00FF7654">
        <w:rPr>
          <w:b/>
          <w:bCs/>
          <w:sz w:val="24"/>
          <w:szCs w:val="24"/>
        </w:rPr>
        <w:t xml:space="preserve">(в том числе перечень ресурсов, услуг и документов, предоставляемых заказчиком на этапе исполнения договора) </w:t>
      </w:r>
    </w:p>
    <w:p w14:paraId="54E86FF5" w14:textId="1DEF17B6" w:rsidR="00FF7654" w:rsidRPr="00A639EB" w:rsidRDefault="00FF7654" w:rsidP="00FF7654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snapToGrid w:val="0"/>
          <w:sz w:val="24"/>
          <w:szCs w:val="24"/>
        </w:rPr>
      </w:pPr>
      <w:r w:rsidRPr="00A639EB">
        <w:rPr>
          <w:snapToGrid w:val="0"/>
          <w:sz w:val="24"/>
          <w:szCs w:val="24"/>
        </w:rPr>
        <w:t>1.5.1.</w:t>
      </w:r>
      <w:r w:rsidRPr="00A639EB">
        <w:rPr>
          <w:b/>
          <w:sz w:val="24"/>
          <w:szCs w:val="24"/>
        </w:rPr>
        <w:t xml:space="preserve"> </w:t>
      </w:r>
      <w:r w:rsidRPr="00A639EB">
        <w:rPr>
          <w:snapToGrid w:val="0"/>
          <w:sz w:val="24"/>
          <w:szCs w:val="24"/>
        </w:rPr>
        <w:t xml:space="preserve">Заказчик предоставляет </w:t>
      </w:r>
      <w:r>
        <w:rPr>
          <w:snapToGrid w:val="0"/>
          <w:sz w:val="24"/>
          <w:szCs w:val="24"/>
        </w:rPr>
        <w:t>Исполнителю</w:t>
      </w:r>
      <w:r w:rsidRPr="00A639EB">
        <w:rPr>
          <w:snapToGrid w:val="0"/>
          <w:sz w:val="24"/>
          <w:szCs w:val="24"/>
        </w:rPr>
        <w:t xml:space="preserve"> на этапе исполнения договора: </w:t>
      </w:r>
    </w:p>
    <w:p w14:paraId="741BFE5D" w14:textId="3AFF8278" w:rsidR="00FF7654" w:rsidRPr="00A639EB" w:rsidRDefault="00FF7654" w:rsidP="00FF7654">
      <w:pPr>
        <w:widowControl w:val="0"/>
        <w:numPr>
          <w:ilvl w:val="0"/>
          <w:numId w:val="31"/>
        </w:numPr>
        <w:shd w:val="clear" w:color="auto" w:fill="FFFFFF"/>
        <w:suppressAutoHyphens/>
        <w:spacing w:line="276" w:lineRule="auto"/>
        <w:ind w:left="0" w:firstLine="709"/>
        <w:jc w:val="both"/>
        <w:rPr>
          <w:snapToGrid w:val="0"/>
          <w:sz w:val="24"/>
        </w:rPr>
      </w:pPr>
      <w:r w:rsidRPr="00A639EB">
        <w:rPr>
          <w:snapToGrid w:val="0"/>
          <w:sz w:val="24"/>
        </w:rPr>
        <w:lastRenderedPageBreak/>
        <w:t>место (помещение) для складирования МТР</w:t>
      </w:r>
      <w:r>
        <w:rPr>
          <w:snapToGrid w:val="0"/>
          <w:sz w:val="24"/>
        </w:rPr>
        <w:t>, инструмента</w:t>
      </w:r>
      <w:r w:rsidRPr="00A639EB">
        <w:rPr>
          <w:snapToGrid w:val="0"/>
          <w:sz w:val="24"/>
        </w:rPr>
        <w:t>;</w:t>
      </w:r>
    </w:p>
    <w:p w14:paraId="70FA395B" w14:textId="2F8FBBCB" w:rsidR="00FF7654" w:rsidRPr="00A639EB" w:rsidRDefault="00FF7654" w:rsidP="00FF7654">
      <w:pPr>
        <w:widowControl w:val="0"/>
        <w:numPr>
          <w:ilvl w:val="0"/>
          <w:numId w:val="31"/>
        </w:numPr>
        <w:shd w:val="clear" w:color="auto" w:fill="FFFFFF"/>
        <w:suppressAutoHyphens/>
        <w:spacing w:line="276" w:lineRule="auto"/>
        <w:ind w:left="0" w:firstLine="709"/>
        <w:jc w:val="both"/>
        <w:rPr>
          <w:snapToGrid w:val="0"/>
          <w:sz w:val="24"/>
        </w:rPr>
      </w:pPr>
      <w:r w:rsidRPr="00A639EB">
        <w:rPr>
          <w:snapToGrid w:val="0"/>
          <w:sz w:val="24"/>
        </w:rPr>
        <w:t>хозяйственно-бытовые помещения для размещения персонала, помещения для принятия пищи на период технологических перерывов</w:t>
      </w:r>
      <w:r>
        <w:rPr>
          <w:snapToGrid w:val="0"/>
          <w:sz w:val="24"/>
        </w:rPr>
        <w:t xml:space="preserve"> </w:t>
      </w:r>
      <w:r w:rsidRPr="00A639EB">
        <w:rPr>
          <w:snapToGrid w:val="0"/>
          <w:sz w:val="24"/>
        </w:rPr>
        <w:t xml:space="preserve">и т.д. </w:t>
      </w:r>
    </w:p>
    <w:p w14:paraId="4A7756C3" w14:textId="3AE550AB" w:rsidR="00FF7654" w:rsidRPr="00A639EB" w:rsidRDefault="00FF7654" w:rsidP="00FF7654">
      <w:pPr>
        <w:widowControl w:val="0"/>
        <w:numPr>
          <w:ilvl w:val="0"/>
          <w:numId w:val="31"/>
        </w:numPr>
        <w:shd w:val="clear" w:color="auto" w:fill="FFFFFF"/>
        <w:suppressAutoHyphens/>
        <w:spacing w:line="276" w:lineRule="auto"/>
        <w:ind w:left="0" w:firstLine="709"/>
        <w:jc w:val="both"/>
        <w:rPr>
          <w:snapToGrid w:val="0"/>
          <w:sz w:val="24"/>
        </w:rPr>
      </w:pPr>
      <w:r w:rsidRPr="00A639EB">
        <w:rPr>
          <w:bCs/>
          <w:snapToGrid w:val="0"/>
          <w:sz w:val="24"/>
        </w:rPr>
        <w:t>коммунальные ресурсы (электроснабжение, водоснабжение и водоотведение)</w:t>
      </w:r>
      <w:r w:rsidR="00F90EEE">
        <w:rPr>
          <w:bCs/>
          <w:snapToGrid w:val="0"/>
          <w:sz w:val="24"/>
        </w:rPr>
        <w:t>, если они требуются для оказания Услуг</w:t>
      </w:r>
      <w:r w:rsidRPr="00A639EB">
        <w:rPr>
          <w:bCs/>
          <w:snapToGrid w:val="0"/>
          <w:sz w:val="24"/>
        </w:rPr>
        <w:t>;</w:t>
      </w:r>
    </w:p>
    <w:p w14:paraId="5F4856AC" w14:textId="644AF215" w:rsidR="00FF7654" w:rsidRPr="00A639EB" w:rsidRDefault="00FF7654" w:rsidP="00FF7654">
      <w:pPr>
        <w:widowControl w:val="0"/>
        <w:numPr>
          <w:ilvl w:val="0"/>
          <w:numId w:val="31"/>
        </w:numPr>
        <w:shd w:val="clear" w:color="auto" w:fill="FFFFFF"/>
        <w:suppressAutoHyphens/>
        <w:spacing w:line="276" w:lineRule="auto"/>
        <w:ind w:left="0" w:firstLine="709"/>
        <w:jc w:val="both"/>
        <w:rPr>
          <w:snapToGrid w:val="0"/>
          <w:sz w:val="24"/>
        </w:rPr>
      </w:pPr>
      <w:r w:rsidRPr="00D47D9D">
        <w:rPr>
          <w:snapToGrid w:val="0"/>
          <w:sz w:val="24"/>
          <w:szCs w:val="24"/>
        </w:rPr>
        <w:t>техническую</w:t>
      </w:r>
      <w:r>
        <w:rPr>
          <w:snapToGrid w:val="0"/>
          <w:sz w:val="24"/>
          <w:szCs w:val="24"/>
        </w:rPr>
        <w:t xml:space="preserve"> </w:t>
      </w:r>
      <w:r w:rsidRPr="00D47D9D">
        <w:rPr>
          <w:sz w:val="24"/>
          <w:szCs w:val="24"/>
        </w:rPr>
        <w:t xml:space="preserve">документацию </w:t>
      </w:r>
      <w:r w:rsidRPr="00D47D9D">
        <w:rPr>
          <w:snapToGrid w:val="0"/>
          <w:sz w:val="24"/>
          <w:szCs w:val="24"/>
        </w:rPr>
        <w:t>(</w:t>
      </w:r>
      <w:r w:rsidRPr="00A639EB">
        <w:rPr>
          <w:snapToGrid w:val="0"/>
          <w:sz w:val="24"/>
        </w:rPr>
        <w:t>заводские и местные инструкции по эксплуатации</w:t>
      </w:r>
      <w:r>
        <w:rPr>
          <w:snapToGrid w:val="0"/>
          <w:sz w:val="24"/>
        </w:rPr>
        <w:t xml:space="preserve"> </w:t>
      </w:r>
      <w:r w:rsidR="00F90EEE">
        <w:rPr>
          <w:snapToGrid w:val="0"/>
          <w:sz w:val="24"/>
        </w:rPr>
        <w:t xml:space="preserve">оборудования системы управления </w:t>
      </w:r>
      <w:proofErr w:type="spellStart"/>
      <w:r w:rsidR="00F90EEE">
        <w:rPr>
          <w:snapToGrid w:val="0"/>
          <w:sz w:val="24"/>
          <w:lang w:val="en-US"/>
        </w:rPr>
        <w:t>Terberg</w:t>
      </w:r>
      <w:proofErr w:type="spellEnd"/>
      <w:r w:rsidRPr="00A639EB">
        <w:rPr>
          <w:snapToGrid w:val="0"/>
          <w:sz w:val="24"/>
        </w:rPr>
        <w:t xml:space="preserve">, приемо-сдаточную и исполнительную (отчетную) документацию последнего </w:t>
      </w:r>
      <w:r w:rsidR="00F90EEE">
        <w:rPr>
          <w:snapToGrid w:val="0"/>
          <w:sz w:val="24"/>
        </w:rPr>
        <w:t>технического обслуживания</w:t>
      </w:r>
      <w:r w:rsidRPr="00A639EB">
        <w:rPr>
          <w:snapToGrid w:val="0"/>
          <w:sz w:val="24"/>
        </w:rPr>
        <w:t xml:space="preserve">). </w:t>
      </w:r>
    </w:p>
    <w:p w14:paraId="7531EA89" w14:textId="6676CCD2" w:rsidR="00FF7654" w:rsidRPr="007E0F2A" w:rsidRDefault="00FF7654" w:rsidP="00FF7654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snapToGrid w:val="0"/>
          <w:sz w:val="24"/>
        </w:rPr>
      </w:pPr>
      <w:r w:rsidRPr="00A639EB">
        <w:rPr>
          <w:snapToGrid w:val="0"/>
          <w:sz w:val="24"/>
        </w:rPr>
        <w:t xml:space="preserve">1.5.2. Перечисленные ресурсы, услуги и документы предоставляются по запросу </w:t>
      </w:r>
      <w:r w:rsidR="00F90EEE">
        <w:rPr>
          <w:snapToGrid w:val="0"/>
          <w:sz w:val="24"/>
        </w:rPr>
        <w:t>Исполнителя</w:t>
      </w:r>
      <w:r w:rsidRPr="007E0F2A">
        <w:rPr>
          <w:snapToGrid w:val="0"/>
          <w:sz w:val="24"/>
        </w:rPr>
        <w:t xml:space="preserve"> на срок </w:t>
      </w:r>
      <w:r w:rsidR="00F90EEE">
        <w:rPr>
          <w:snapToGrid w:val="0"/>
          <w:sz w:val="24"/>
        </w:rPr>
        <w:t>выпо</w:t>
      </w:r>
      <w:r w:rsidRPr="007E0F2A">
        <w:rPr>
          <w:snapToGrid w:val="0"/>
          <w:sz w:val="24"/>
        </w:rPr>
        <w:t>лнения Работ, указанн</w:t>
      </w:r>
      <w:r w:rsidR="00F90EEE">
        <w:rPr>
          <w:snapToGrid w:val="0"/>
          <w:sz w:val="24"/>
        </w:rPr>
        <w:t>ый</w:t>
      </w:r>
      <w:r w:rsidRPr="007E0F2A">
        <w:rPr>
          <w:snapToGrid w:val="0"/>
          <w:sz w:val="24"/>
        </w:rPr>
        <w:t xml:space="preserve"> в таблице №3 </w:t>
      </w:r>
      <w:proofErr w:type="gramStart"/>
      <w:r w:rsidRPr="007E0F2A">
        <w:rPr>
          <w:snapToGrid w:val="0"/>
          <w:sz w:val="24"/>
        </w:rPr>
        <w:t>ТТ</w:t>
      </w:r>
      <w:proofErr w:type="gramEnd"/>
      <w:r w:rsidRPr="007E0F2A">
        <w:rPr>
          <w:snapToGrid w:val="0"/>
          <w:sz w:val="24"/>
        </w:rPr>
        <w:t xml:space="preserve"> без дополнительной оплаты. </w:t>
      </w:r>
    </w:p>
    <w:p w14:paraId="51DA5C24" w14:textId="26A02220" w:rsidR="00FF7654" w:rsidRDefault="00FF7654" w:rsidP="00FF7654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1.5.</w:t>
      </w:r>
      <w:r w:rsidR="00966E3C">
        <w:rPr>
          <w:snapToGrid w:val="0"/>
          <w:sz w:val="24"/>
        </w:rPr>
        <w:t>3</w:t>
      </w:r>
      <w:r>
        <w:rPr>
          <w:snapToGrid w:val="0"/>
          <w:sz w:val="24"/>
        </w:rPr>
        <w:t xml:space="preserve">. </w:t>
      </w:r>
      <w:r w:rsidRPr="00F90EEE">
        <w:rPr>
          <w:snapToGrid w:val="0"/>
          <w:sz w:val="24"/>
          <w:szCs w:val="24"/>
        </w:rPr>
        <w:t>Инструмент и приборы</w:t>
      </w:r>
      <w:r w:rsidR="00F90EEE" w:rsidRPr="00F90EEE">
        <w:rPr>
          <w:snapToGrid w:val="0"/>
          <w:sz w:val="24"/>
          <w:szCs w:val="24"/>
        </w:rPr>
        <w:t>, необходимые</w:t>
      </w:r>
      <w:r w:rsidRPr="00F90EEE">
        <w:rPr>
          <w:snapToGrid w:val="0"/>
          <w:sz w:val="24"/>
          <w:szCs w:val="24"/>
        </w:rPr>
        <w:t xml:space="preserve"> для выполнения работ по </w:t>
      </w:r>
      <w:r w:rsidR="00F90EEE" w:rsidRPr="00F90EEE">
        <w:rPr>
          <w:snapToGrid w:val="0"/>
          <w:sz w:val="24"/>
          <w:szCs w:val="24"/>
        </w:rPr>
        <w:t>сервисному обслуживанию</w:t>
      </w:r>
      <w:r w:rsidRPr="00F90EEE">
        <w:rPr>
          <w:snapToGrid w:val="0"/>
          <w:sz w:val="24"/>
          <w:szCs w:val="24"/>
        </w:rPr>
        <w:t xml:space="preserve"> </w:t>
      </w:r>
      <w:r w:rsidR="00F90EEE" w:rsidRPr="00F90EEE">
        <w:rPr>
          <w:rFonts w:eastAsia="Calibri"/>
          <w:sz w:val="24"/>
          <w:szCs w:val="24"/>
        </w:rPr>
        <w:t>оборудования системы управления газ</w:t>
      </w:r>
      <w:proofErr w:type="gramStart"/>
      <w:r w:rsidR="00F90EEE" w:rsidRPr="00F90EEE">
        <w:rPr>
          <w:rFonts w:eastAsia="Calibri"/>
          <w:sz w:val="24"/>
          <w:szCs w:val="24"/>
        </w:rPr>
        <w:t>о-</w:t>
      </w:r>
      <w:proofErr w:type="gramEnd"/>
      <w:r w:rsidR="00F90EEE" w:rsidRPr="00F90EEE">
        <w:rPr>
          <w:rFonts w:eastAsia="Calibri"/>
          <w:sz w:val="24"/>
          <w:szCs w:val="24"/>
        </w:rPr>
        <w:t xml:space="preserve"> и дизель-генераторными установками</w:t>
      </w:r>
      <w:r w:rsidR="00F90EEE" w:rsidRPr="00F90EEE">
        <w:rPr>
          <w:snapToGrid w:val="0"/>
          <w:sz w:val="24"/>
          <w:szCs w:val="24"/>
        </w:rPr>
        <w:t xml:space="preserve"> </w:t>
      </w:r>
      <w:r w:rsidRPr="00F90EEE">
        <w:rPr>
          <w:snapToGrid w:val="0"/>
          <w:sz w:val="24"/>
          <w:szCs w:val="24"/>
        </w:rPr>
        <w:t xml:space="preserve">предоставляет </w:t>
      </w:r>
      <w:r w:rsidR="00F90EEE" w:rsidRPr="00F90EEE">
        <w:rPr>
          <w:snapToGrid w:val="0"/>
          <w:sz w:val="24"/>
          <w:szCs w:val="24"/>
        </w:rPr>
        <w:t>Исполнитель</w:t>
      </w:r>
      <w:r w:rsidRPr="00F90EEE">
        <w:rPr>
          <w:snapToGrid w:val="0"/>
          <w:sz w:val="24"/>
          <w:szCs w:val="24"/>
        </w:rPr>
        <w:t xml:space="preserve"> за свой счет.</w:t>
      </w:r>
      <w:r w:rsidRPr="001839DF">
        <w:rPr>
          <w:snapToGrid w:val="0"/>
          <w:sz w:val="24"/>
        </w:rPr>
        <w:t xml:space="preserve"> </w:t>
      </w:r>
    </w:p>
    <w:p w14:paraId="08BA8A8E" w14:textId="6630C057" w:rsidR="002F6F83" w:rsidRPr="00FF7654" w:rsidRDefault="002F6F83">
      <w:pPr>
        <w:rPr>
          <w:rFonts w:eastAsia="Calibri"/>
          <w:b/>
          <w:bCs/>
          <w:caps/>
          <w:sz w:val="24"/>
          <w:szCs w:val="24"/>
          <w:lang w:eastAsia="x-none"/>
        </w:rPr>
      </w:pPr>
      <w:r w:rsidRPr="00FF7654">
        <w:rPr>
          <w:b/>
          <w:bCs/>
          <w:caps/>
          <w:sz w:val="24"/>
          <w:szCs w:val="24"/>
        </w:rPr>
        <w:br w:type="page"/>
      </w:r>
    </w:p>
    <w:p w14:paraId="2D8408B0" w14:textId="1FB7EF1D" w:rsidR="00677D68" w:rsidRPr="007337BE" w:rsidRDefault="00C01756" w:rsidP="00DB035C">
      <w:pPr>
        <w:pStyle w:val="1"/>
        <w:ind w:left="567"/>
        <w:rPr>
          <w:b/>
          <w:caps/>
          <w:sz w:val="24"/>
          <w:szCs w:val="24"/>
        </w:rPr>
      </w:pPr>
      <w:r w:rsidRPr="007337BE">
        <w:rPr>
          <w:b/>
          <w:sz w:val="24"/>
          <w:szCs w:val="24"/>
        </w:rPr>
        <w:lastRenderedPageBreak/>
        <w:t>Требования к продукции</w:t>
      </w:r>
      <w:bookmarkEnd w:id="14"/>
      <w:bookmarkEnd w:id="15"/>
    </w:p>
    <w:p w14:paraId="13CBFA43" w14:textId="0A401B7E" w:rsidR="00943CA0" w:rsidRPr="007337BE" w:rsidRDefault="00C9139A" w:rsidP="00DB035C">
      <w:pPr>
        <w:pStyle w:val="4"/>
        <w:ind w:left="567" w:hanging="567"/>
        <w:rPr>
          <w:b/>
        </w:rPr>
      </w:pPr>
      <w:bookmarkStart w:id="19" w:name="_Toc129526443"/>
      <w:r w:rsidRPr="007337BE">
        <w:rPr>
          <w:b/>
        </w:rPr>
        <w:t xml:space="preserve">Требования к объемам и срокам </w:t>
      </w:r>
      <w:bookmarkEnd w:id="19"/>
      <w:r w:rsidR="00DB035C">
        <w:rPr>
          <w:b/>
        </w:rPr>
        <w:t>оказания услуг</w:t>
      </w:r>
    </w:p>
    <w:p w14:paraId="58D95BB4" w14:textId="4D0F0BF2" w:rsidR="00C9139A" w:rsidRPr="007337BE" w:rsidRDefault="00CE753A" w:rsidP="00DB035C">
      <w:pPr>
        <w:pStyle w:val="30"/>
        <w:ind w:left="567" w:hanging="567"/>
        <w:rPr>
          <w:b/>
        </w:rPr>
      </w:pPr>
      <w:bookmarkStart w:id="20" w:name="_Toc129526444"/>
      <w:r w:rsidRPr="007337BE">
        <w:rPr>
          <w:b/>
        </w:rPr>
        <w:t xml:space="preserve">Требования к </w:t>
      </w:r>
      <w:r w:rsidR="00C878CE">
        <w:rPr>
          <w:b/>
        </w:rPr>
        <w:t>перечню</w:t>
      </w:r>
      <w:r w:rsidRPr="007337BE">
        <w:rPr>
          <w:b/>
        </w:rPr>
        <w:t xml:space="preserve"> и объемам </w:t>
      </w:r>
      <w:bookmarkEnd w:id="20"/>
      <w:r w:rsidR="00DB035C">
        <w:rPr>
          <w:b/>
        </w:rPr>
        <w:t>услуг</w:t>
      </w:r>
    </w:p>
    <w:p w14:paraId="4137319F" w14:textId="3C3FCA78" w:rsidR="004F7743" w:rsidRPr="007337BE" w:rsidRDefault="00DF17ED" w:rsidP="00560286">
      <w:pPr>
        <w:pStyle w:val="1"/>
        <w:numPr>
          <w:ilvl w:val="0"/>
          <w:numId w:val="0"/>
        </w:numPr>
        <w:rPr>
          <w:b/>
          <w:sz w:val="24"/>
          <w:szCs w:val="24"/>
        </w:rPr>
      </w:pPr>
      <w:bookmarkStart w:id="21" w:name="_Toc51339695"/>
      <w:bookmarkStart w:id="22" w:name="_Toc129526445"/>
      <w:r w:rsidRPr="007337BE">
        <w:rPr>
          <w:b/>
          <w:sz w:val="24"/>
          <w:szCs w:val="24"/>
        </w:rPr>
        <w:t xml:space="preserve">Таблица </w:t>
      </w:r>
      <w:r w:rsidR="00305BB9" w:rsidRPr="007337BE">
        <w:rPr>
          <w:b/>
          <w:sz w:val="24"/>
          <w:szCs w:val="24"/>
        </w:rPr>
        <w:t>2</w:t>
      </w:r>
      <w:r w:rsidR="00F27719" w:rsidRPr="007337BE">
        <w:rPr>
          <w:b/>
          <w:sz w:val="24"/>
          <w:szCs w:val="24"/>
        </w:rPr>
        <w:t>.</w:t>
      </w:r>
      <w:r w:rsidRPr="007337BE">
        <w:rPr>
          <w:b/>
          <w:sz w:val="24"/>
          <w:szCs w:val="24"/>
        </w:rPr>
        <w:t xml:space="preserve"> </w:t>
      </w:r>
      <w:r w:rsidR="004F7743" w:rsidRPr="007337BE">
        <w:rPr>
          <w:b/>
          <w:sz w:val="24"/>
          <w:szCs w:val="24"/>
        </w:rPr>
        <w:t xml:space="preserve">Перечень </w:t>
      </w:r>
      <w:bookmarkEnd w:id="21"/>
      <w:r w:rsidR="00FF22D5" w:rsidRPr="007337BE">
        <w:rPr>
          <w:b/>
          <w:sz w:val="24"/>
          <w:szCs w:val="24"/>
        </w:rPr>
        <w:t xml:space="preserve">и объем </w:t>
      </w:r>
      <w:bookmarkEnd w:id="22"/>
      <w:r w:rsidR="00DB035C">
        <w:rPr>
          <w:b/>
          <w:sz w:val="24"/>
          <w:szCs w:val="24"/>
        </w:rPr>
        <w:t>оказываемых услуг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C4463B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C4463B">
              <w:rPr>
                <w:sz w:val="24"/>
                <w:szCs w:val="24"/>
              </w:rPr>
              <w:t>п</w:t>
            </w:r>
            <w:proofErr w:type="gramEnd"/>
            <w:r w:rsidRPr="00C4463B">
              <w:rPr>
                <w:sz w:val="24"/>
                <w:szCs w:val="24"/>
              </w:rPr>
              <w:t>/п</w:t>
            </w:r>
          </w:p>
        </w:tc>
        <w:tc>
          <w:tcPr>
            <w:tcW w:w="4849" w:type="dxa"/>
            <w:vAlign w:val="center"/>
          </w:tcPr>
          <w:p w14:paraId="5A9B97A1" w14:textId="0E3B3B3E" w:rsidR="00213F03" w:rsidRPr="00C4463B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213F03" w:rsidRPr="00C4463B" w14:paraId="45A4ED12" w14:textId="77777777" w:rsidTr="00D56F7D">
        <w:tc>
          <w:tcPr>
            <w:tcW w:w="850" w:type="dxa"/>
          </w:tcPr>
          <w:p w14:paraId="5E2DBBC5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435C93" w:rsidRPr="00C4463B" w14:paraId="2622357F" w14:textId="77777777" w:rsidTr="00025EA8">
        <w:trPr>
          <w:trHeight w:val="558"/>
        </w:trPr>
        <w:tc>
          <w:tcPr>
            <w:tcW w:w="850" w:type="dxa"/>
          </w:tcPr>
          <w:p w14:paraId="6327A8BF" w14:textId="3190FF10" w:rsidR="00435C93" w:rsidRPr="00E0233F" w:rsidRDefault="00435C93" w:rsidP="00E0233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0233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849" w:type="dxa"/>
          </w:tcPr>
          <w:p w14:paraId="0381A618" w14:textId="6C4C27E8" w:rsidR="00435C93" w:rsidRPr="00497E6D" w:rsidRDefault="00435C93" w:rsidP="006F7D27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592F4E">
              <w:rPr>
                <w:sz w:val="24"/>
                <w:szCs w:val="24"/>
              </w:rPr>
              <w:t xml:space="preserve">Сервисное обслуживание </w:t>
            </w:r>
            <w:r>
              <w:rPr>
                <w:sz w:val="24"/>
                <w:szCs w:val="24"/>
              </w:rPr>
              <w:t>операционной системы</w:t>
            </w:r>
            <w:r w:rsidRPr="00592F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592F4E">
              <w:rPr>
                <w:sz w:val="24"/>
                <w:szCs w:val="24"/>
              </w:rPr>
              <w:t>программного 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592F4E">
              <w:rPr>
                <w:sz w:val="24"/>
                <w:szCs w:val="24"/>
              </w:rPr>
              <w:t xml:space="preserve">систем управления </w:t>
            </w:r>
            <w:proofErr w:type="spellStart"/>
            <w:r w:rsidRPr="00592F4E">
              <w:rPr>
                <w:sz w:val="24"/>
                <w:szCs w:val="24"/>
              </w:rPr>
              <w:t>Terberg</w:t>
            </w:r>
            <w:proofErr w:type="spellEnd"/>
            <w:r w:rsidRPr="00592F4E">
              <w:rPr>
                <w:sz w:val="24"/>
                <w:szCs w:val="24"/>
              </w:rPr>
              <w:t xml:space="preserve"> (обновление О</w:t>
            </w:r>
            <w:r>
              <w:rPr>
                <w:sz w:val="24"/>
                <w:szCs w:val="24"/>
              </w:rPr>
              <w:t>С,</w:t>
            </w:r>
            <w:r w:rsidRPr="00592F4E">
              <w:rPr>
                <w:sz w:val="24"/>
                <w:szCs w:val="24"/>
              </w:rPr>
              <w:t xml:space="preserve"> обновление ПО, устранение ошибок, анализ архивов)</w:t>
            </w:r>
            <w:r w:rsidRPr="00497E6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1FCDA01E" w14:textId="11B5AC67" w:rsidR="00435C93" w:rsidRPr="00DB035C" w:rsidRDefault="00435C93" w:rsidP="00E94E89">
            <w:pPr>
              <w:suppressAutoHyphens/>
              <w:jc w:val="center"/>
              <w:rPr>
                <w:sz w:val="24"/>
                <w:szCs w:val="24"/>
              </w:rPr>
            </w:pPr>
            <w:r w:rsidRPr="00DB035C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E84579F" w14:textId="253BC1FD" w:rsidR="00435C93" w:rsidRPr="00DB035C" w:rsidRDefault="00435C93" w:rsidP="00E94E89">
            <w:pPr>
              <w:suppressAutoHyphens/>
              <w:jc w:val="center"/>
              <w:rPr>
                <w:sz w:val="24"/>
                <w:szCs w:val="24"/>
              </w:rPr>
            </w:pPr>
            <w:r w:rsidRPr="00DB035C">
              <w:rPr>
                <w:sz w:val="24"/>
                <w:szCs w:val="24"/>
              </w:rPr>
              <w:t>-</w:t>
            </w:r>
          </w:p>
        </w:tc>
      </w:tr>
      <w:tr w:rsidR="00435C93" w:rsidRPr="00C4463B" w14:paraId="4DB1123E" w14:textId="77777777" w:rsidTr="00025EA8">
        <w:trPr>
          <w:trHeight w:val="558"/>
        </w:trPr>
        <w:tc>
          <w:tcPr>
            <w:tcW w:w="850" w:type="dxa"/>
          </w:tcPr>
          <w:p w14:paraId="7CEBC445" w14:textId="6930C8D7" w:rsidR="00435C93" w:rsidRPr="00E0233F" w:rsidRDefault="00435C93" w:rsidP="00E0233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0233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849" w:type="dxa"/>
          </w:tcPr>
          <w:p w14:paraId="45BEDD2C" w14:textId="69083485" w:rsidR="00E03714" w:rsidRDefault="00E03714" w:rsidP="00E03714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2819A1">
              <w:rPr>
                <w:sz w:val="24"/>
                <w:szCs w:val="24"/>
              </w:rPr>
              <w:t>Диагностика</w:t>
            </w:r>
            <w:r w:rsidRPr="00E0371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доработка</w:t>
            </w:r>
            <w:r w:rsidRPr="00E03714">
              <w:rPr>
                <w:sz w:val="24"/>
                <w:szCs w:val="24"/>
              </w:rPr>
              <w:t xml:space="preserve">, </w:t>
            </w:r>
            <w:r w:rsidRPr="002819A1">
              <w:rPr>
                <w:sz w:val="24"/>
                <w:szCs w:val="24"/>
              </w:rPr>
              <w:t xml:space="preserve">техническое обслуживание </w:t>
            </w:r>
            <w:r w:rsidR="00D828ED" w:rsidRPr="00592F4E">
              <w:rPr>
                <w:sz w:val="24"/>
                <w:szCs w:val="24"/>
              </w:rPr>
              <w:t xml:space="preserve">систем управления </w:t>
            </w:r>
            <w:proofErr w:type="spellStart"/>
            <w:r w:rsidR="00D828ED" w:rsidRPr="00592F4E">
              <w:rPr>
                <w:sz w:val="24"/>
                <w:szCs w:val="24"/>
              </w:rPr>
              <w:t>Terberg</w:t>
            </w:r>
            <w:proofErr w:type="spellEnd"/>
            <w:r w:rsidR="00D828ED">
              <w:rPr>
                <w:sz w:val="24"/>
                <w:szCs w:val="24"/>
              </w:rPr>
              <w:t xml:space="preserve">, </w:t>
            </w:r>
            <w:r w:rsidRPr="002819A1">
              <w:rPr>
                <w:sz w:val="24"/>
                <w:szCs w:val="24"/>
              </w:rPr>
              <w:t>систем охлаждения шкафов управления,</w:t>
            </w:r>
          </w:p>
          <w:p w14:paraId="7BD58413" w14:textId="75E4C275" w:rsidR="00435C93" w:rsidRPr="002819A1" w:rsidRDefault="00E03714" w:rsidP="00E03714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2819A1">
              <w:rPr>
                <w:sz w:val="24"/>
                <w:szCs w:val="24"/>
              </w:rPr>
              <w:t>управляемых источников электропитания шкафов управления, коммутационного оборудования, электронных карт расширения, контроллеров управления.</w:t>
            </w:r>
          </w:p>
        </w:tc>
        <w:tc>
          <w:tcPr>
            <w:tcW w:w="1985" w:type="dxa"/>
          </w:tcPr>
          <w:p w14:paraId="4938B43A" w14:textId="63AADAF3" w:rsidR="00435C93" w:rsidRPr="00E03714" w:rsidRDefault="00E03714" w:rsidP="00E94E89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</w:tcPr>
          <w:p w14:paraId="1F67017E" w14:textId="2C9E9750" w:rsidR="00435C93" w:rsidRPr="00E03714" w:rsidRDefault="00E03714" w:rsidP="00E94E89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14:paraId="0A9D0957" w14:textId="44A1A752" w:rsidR="008262B2" w:rsidRPr="007337BE" w:rsidRDefault="008262B2" w:rsidP="00DB035C">
      <w:pPr>
        <w:pStyle w:val="30"/>
        <w:ind w:left="567"/>
        <w:rPr>
          <w:b/>
        </w:rPr>
      </w:pPr>
      <w:bookmarkStart w:id="23" w:name="_Toc51339696"/>
      <w:bookmarkStart w:id="24" w:name="_Toc129526446"/>
      <w:r w:rsidRPr="007337BE">
        <w:rPr>
          <w:b/>
        </w:rPr>
        <w:t xml:space="preserve">Требования </w:t>
      </w:r>
      <w:bookmarkEnd w:id="23"/>
      <w:r w:rsidR="00F27719" w:rsidRPr="007337BE">
        <w:rPr>
          <w:b/>
        </w:rPr>
        <w:t xml:space="preserve">к срокам </w:t>
      </w:r>
      <w:bookmarkEnd w:id="24"/>
      <w:r w:rsidR="00DB035C">
        <w:rPr>
          <w:b/>
        </w:rPr>
        <w:t>оказания услуг</w:t>
      </w:r>
    </w:p>
    <w:p w14:paraId="669A2560" w14:textId="0179566B" w:rsidR="00AE68EA" w:rsidRPr="007337BE" w:rsidRDefault="00AE68EA" w:rsidP="00560286">
      <w:pPr>
        <w:pStyle w:val="1"/>
        <w:numPr>
          <w:ilvl w:val="0"/>
          <w:numId w:val="0"/>
        </w:numPr>
        <w:rPr>
          <w:b/>
          <w:sz w:val="24"/>
          <w:szCs w:val="24"/>
        </w:rPr>
      </w:pPr>
      <w:bookmarkStart w:id="25" w:name="_Toc50125127"/>
      <w:bookmarkStart w:id="26" w:name="_Toc51339697"/>
      <w:bookmarkStart w:id="27" w:name="_Toc129526447"/>
      <w:bookmarkEnd w:id="16"/>
      <w:r w:rsidRPr="007337BE">
        <w:rPr>
          <w:b/>
          <w:sz w:val="24"/>
          <w:szCs w:val="24"/>
        </w:rPr>
        <w:t xml:space="preserve">Таблица </w:t>
      </w:r>
      <w:r w:rsidR="00F27719" w:rsidRPr="007337BE">
        <w:rPr>
          <w:b/>
          <w:sz w:val="24"/>
          <w:szCs w:val="24"/>
        </w:rPr>
        <w:t>3</w:t>
      </w:r>
      <w:r w:rsidRPr="007337BE">
        <w:rPr>
          <w:b/>
          <w:sz w:val="24"/>
          <w:szCs w:val="24"/>
        </w:rPr>
        <w:t xml:space="preserve">. </w:t>
      </w:r>
      <w:bookmarkStart w:id="28" w:name="_Hlk50465284"/>
      <w:r w:rsidRPr="007337BE">
        <w:rPr>
          <w:b/>
          <w:sz w:val="24"/>
          <w:szCs w:val="24"/>
        </w:rPr>
        <w:t xml:space="preserve">Требования </w:t>
      </w:r>
      <w:r w:rsidR="00C878CE">
        <w:rPr>
          <w:b/>
          <w:sz w:val="24"/>
          <w:szCs w:val="24"/>
        </w:rPr>
        <w:t>к</w:t>
      </w:r>
      <w:r w:rsidRPr="007337BE">
        <w:rPr>
          <w:b/>
          <w:sz w:val="24"/>
          <w:szCs w:val="24"/>
        </w:rPr>
        <w:t xml:space="preserve"> срокам </w:t>
      </w:r>
      <w:bookmarkEnd w:id="25"/>
      <w:bookmarkEnd w:id="26"/>
      <w:bookmarkEnd w:id="27"/>
      <w:bookmarkEnd w:id="28"/>
      <w:r w:rsidR="00DB035C">
        <w:rPr>
          <w:b/>
          <w:sz w:val="24"/>
          <w:szCs w:val="24"/>
        </w:rPr>
        <w:t>оказания услуг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2268"/>
        <w:gridCol w:w="2013"/>
      </w:tblGrid>
      <w:tr w:rsidR="00940404" w:rsidRPr="006076ED" w14:paraId="4A8BD487" w14:textId="77777777" w:rsidTr="006622CD">
        <w:tc>
          <w:tcPr>
            <w:tcW w:w="817" w:type="dxa"/>
            <w:shd w:val="clear" w:color="auto" w:fill="auto"/>
            <w:vAlign w:val="center"/>
          </w:tcPr>
          <w:p w14:paraId="6359B985" w14:textId="77777777" w:rsidR="00940404" w:rsidRPr="006076ED" w:rsidRDefault="00940404" w:rsidP="00AD676C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2F13F0" w14:textId="0BC3977D" w:rsidR="00940404" w:rsidRPr="006076ED" w:rsidRDefault="00940404" w:rsidP="00AD676C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268" w:type="dxa"/>
          </w:tcPr>
          <w:p w14:paraId="1D1C91E4" w14:textId="371175FC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</w:t>
            </w:r>
            <w:r w:rsidRPr="006076ED">
              <w:rPr>
                <w:sz w:val="24"/>
                <w:szCs w:val="24"/>
              </w:rPr>
              <w:t>а</w:t>
            </w:r>
            <w:r w:rsidRPr="006076ED">
              <w:rPr>
                <w:sz w:val="24"/>
                <w:szCs w:val="24"/>
              </w:rPr>
              <w:t xml:space="preserve">лу </w:t>
            </w:r>
            <w:proofErr w:type="gramStart"/>
            <w:r w:rsidRPr="006076ED">
              <w:rPr>
                <w:sz w:val="24"/>
                <w:szCs w:val="24"/>
              </w:rPr>
              <w:t>срока выполн</w:t>
            </w:r>
            <w:r w:rsidRPr="006076ED">
              <w:rPr>
                <w:sz w:val="24"/>
                <w:szCs w:val="24"/>
              </w:rPr>
              <w:t>е</w:t>
            </w:r>
            <w:r w:rsidRPr="006076ED">
              <w:rPr>
                <w:sz w:val="24"/>
                <w:szCs w:val="24"/>
              </w:rPr>
              <w:t>ния работ/ этапа работ</w:t>
            </w:r>
            <w:proofErr w:type="gramEnd"/>
          </w:p>
        </w:tc>
        <w:tc>
          <w:tcPr>
            <w:tcW w:w="2013" w:type="dxa"/>
            <w:vAlign w:val="center"/>
          </w:tcPr>
          <w:p w14:paraId="6C15980A" w14:textId="407D6CD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</w:t>
            </w:r>
            <w:proofErr w:type="gramStart"/>
            <w:r w:rsidRPr="006076ED">
              <w:rPr>
                <w:sz w:val="24"/>
                <w:szCs w:val="24"/>
              </w:rPr>
              <w:t>срока выполнения р</w:t>
            </w:r>
            <w:r w:rsidRPr="006076ED">
              <w:rPr>
                <w:sz w:val="24"/>
                <w:szCs w:val="24"/>
              </w:rPr>
              <w:t>а</w:t>
            </w:r>
            <w:r w:rsidRPr="006076ED">
              <w:rPr>
                <w:sz w:val="24"/>
                <w:szCs w:val="24"/>
              </w:rPr>
              <w:t>бот / этапа работ</w:t>
            </w:r>
            <w:proofErr w:type="gramEnd"/>
          </w:p>
        </w:tc>
      </w:tr>
      <w:tr w:rsidR="00940404" w:rsidRPr="006076ED" w14:paraId="263C1A64" w14:textId="77777777" w:rsidTr="006622CD">
        <w:tc>
          <w:tcPr>
            <w:tcW w:w="817" w:type="dxa"/>
            <w:shd w:val="clear" w:color="auto" w:fill="auto"/>
          </w:tcPr>
          <w:p w14:paraId="71652697" w14:textId="77777777" w:rsidR="00940404" w:rsidRPr="006076ED" w:rsidRDefault="00940404" w:rsidP="00AD676C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5086701B" w14:textId="77777777" w:rsidR="00940404" w:rsidRPr="006076ED" w:rsidRDefault="00940404" w:rsidP="00AD676C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087A262" w14:textId="77777777" w:rsidR="00940404" w:rsidRPr="006076ED" w:rsidRDefault="00940404" w:rsidP="00AD676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7E6D7CFD" w14:textId="77777777" w:rsidR="00940404" w:rsidRPr="006076ED" w:rsidRDefault="00940404" w:rsidP="00AD676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bookmarkEnd w:id="17"/>
      <w:tr w:rsidR="00BC0F25" w:rsidRPr="006076ED" w14:paraId="5861E6C4" w14:textId="77777777" w:rsidTr="006622CD">
        <w:tc>
          <w:tcPr>
            <w:tcW w:w="817" w:type="dxa"/>
            <w:shd w:val="clear" w:color="auto" w:fill="auto"/>
          </w:tcPr>
          <w:p w14:paraId="0446AA1E" w14:textId="5418F633" w:rsidR="00BC0F25" w:rsidRPr="00E0233F" w:rsidRDefault="00BC0F25" w:rsidP="00E0233F">
            <w:pPr>
              <w:jc w:val="center"/>
              <w:rPr>
                <w:bCs/>
                <w:sz w:val="24"/>
                <w:szCs w:val="24"/>
              </w:rPr>
            </w:pPr>
            <w:r w:rsidRPr="00E0233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25F8FC3E" w14:textId="741D7676" w:rsidR="00BC0F25" w:rsidRPr="0072593B" w:rsidRDefault="00BC0F25" w:rsidP="00F044DF">
            <w:pPr>
              <w:spacing w:line="276" w:lineRule="auto"/>
              <w:rPr>
                <w:sz w:val="24"/>
                <w:szCs w:val="24"/>
              </w:rPr>
            </w:pPr>
            <w:r w:rsidRPr="00592F4E">
              <w:rPr>
                <w:sz w:val="24"/>
                <w:szCs w:val="24"/>
              </w:rPr>
              <w:t xml:space="preserve">Сервисное обслуживание </w:t>
            </w:r>
            <w:r>
              <w:rPr>
                <w:sz w:val="24"/>
                <w:szCs w:val="24"/>
              </w:rPr>
              <w:t>операционной системы</w:t>
            </w:r>
            <w:r w:rsidRPr="00592F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592F4E">
              <w:rPr>
                <w:sz w:val="24"/>
                <w:szCs w:val="24"/>
              </w:rPr>
              <w:t>программного 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592F4E">
              <w:rPr>
                <w:sz w:val="24"/>
                <w:szCs w:val="24"/>
              </w:rPr>
              <w:t>с</w:t>
            </w:r>
            <w:r w:rsidRPr="00592F4E">
              <w:rPr>
                <w:sz w:val="24"/>
                <w:szCs w:val="24"/>
              </w:rPr>
              <w:t>и</w:t>
            </w:r>
            <w:r w:rsidRPr="00592F4E">
              <w:rPr>
                <w:sz w:val="24"/>
                <w:szCs w:val="24"/>
              </w:rPr>
              <w:t xml:space="preserve">стем управления </w:t>
            </w:r>
            <w:proofErr w:type="spellStart"/>
            <w:r w:rsidRPr="00592F4E">
              <w:rPr>
                <w:sz w:val="24"/>
                <w:szCs w:val="24"/>
              </w:rPr>
              <w:t>Terberg</w:t>
            </w:r>
            <w:proofErr w:type="spellEnd"/>
            <w:r w:rsidRPr="00592F4E">
              <w:rPr>
                <w:sz w:val="24"/>
                <w:szCs w:val="24"/>
              </w:rPr>
              <w:t xml:space="preserve"> (обновление О</w:t>
            </w:r>
            <w:r>
              <w:rPr>
                <w:sz w:val="24"/>
                <w:szCs w:val="24"/>
              </w:rPr>
              <w:t>С,</w:t>
            </w:r>
            <w:r w:rsidRPr="00592F4E">
              <w:rPr>
                <w:sz w:val="24"/>
                <w:szCs w:val="24"/>
              </w:rPr>
              <w:t xml:space="preserve"> обновление ПО, устранение ошибок, ан</w:t>
            </w:r>
            <w:r w:rsidRPr="00592F4E">
              <w:rPr>
                <w:sz w:val="24"/>
                <w:szCs w:val="24"/>
              </w:rPr>
              <w:t>а</w:t>
            </w:r>
            <w:r w:rsidRPr="00592F4E">
              <w:rPr>
                <w:sz w:val="24"/>
                <w:szCs w:val="24"/>
              </w:rPr>
              <w:t>лиз архивов)</w:t>
            </w:r>
            <w:r w:rsidRPr="00497E6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vMerge w:val="restart"/>
          </w:tcPr>
          <w:p w14:paraId="1EF27988" w14:textId="52EBE72F" w:rsidR="00BC0F25" w:rsidRPr="0072593B" w:rsidRDefault="00BC0F25" w:rsidP="00F044DF">
            <w:pPr>
              <w:jc w:val="center"/>
              <w:rPr>
                <w:sz w:val="24"/>
                <w:szCs w:val="24"/>
              </w:rPr>
            </w:pPr>
            <w:proofErr w:type="gramStart"/>
            <w:r w:rsidRPr="0072593B">
              <w:rPr>
                <w:sz w:val="24"/>
                <w:szCs w:val="24"/>
              </w:rPr>
              <w:t>С даты заключения</w:t>
            </w:r>
            <w:proofErr w:type="gramEnd"/>
            <w:r w:rsidRPr="0072593B">
              <w:rPr>
                <w:sz w:val="24"/>
                <w:szCs w:val="24"/>
              </w:rPr>
              <w:t xml:space="preserve"> договора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6138BAC4" w14:textId="1B8FA5B3" w:rsidR="00BC0F25" w:rsidRPr="0072593B" w:rsidRDefault="00BC0F25" w:rsidP="00743587">
            <w:pPr>
              <w:jc w:val="center"/>
              <w:rPr>
                <w:sz w:val="24"/>
                <w:szCs w:val="24"/>
              </w:rPr>
            </w:pPr>
            <w:r w:rsidRPr="006622CD">
              <w:rPr>
                <w:sz w:val="24"/>
                <w:szCs w:val="24"/>
              </w:rPr>
              <w:t>30.11.202</w:t>
            </w:r>
            <w:r w:rsidR="00C26DD3">
              <w:rPr>
                <w:sz w:val="24"/>
                <w:szCs w:val="24"/>
              </w:rPr>
              <w:t>7</w:t>
            </w:r>
            <w:r w:rsidRPr="006622CD">
              <w:rPr>
                <w:sz w:val="24"/>
                <w:szCs w:val="24"/>
              </w:rPr>
              <w:t>г.</w:t>
            </w:r>
          </w:p>
        </w:tc>
      </w:tr>
      <w:tr w:rsidR="00BC0F25" w:rsidRPr="006076ED" w14:paraId="1D93EB8B" w14:textId="77777777" w:rsidTr="006622CD">
        <w:tc>
          <w:tcPr>
            <w:tcW w:w="817" w:type="dxa"/>
            <w:shd w:val="clear" w:color="auto" w:fill="auto"/>
          </w:tcPr>
          <w:p w14:paraId="3B3FBB17" w14:textId="7B35B6CB" w:rsidR="00BC0F25" w:rsidRPr="00E0233F" w:rsidRDefault="00BC0F25" w:rsidP="00E0233F">
            <w:pPr>
              <w:jc w:val="center"/>
              <w:rPr>
                <w:bCs/>
                <w:sz w:val="24"/>
                <w:szCs w:val="24"/>
              </w:rPr>
            </w:pPr>
            <w:r w:rsidRPr="00E0233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028E7677" w14:textId="77777777" w:rsidR="00D828ED" w:rsidRDefault="00D828ED" w:rsidP="00D828ED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2819A1">
              <w:rPr>
                <w:sz w:val="24"/>
                <w:szCs w:val="24"/>
              </w:rPr>
              <w:t>Диагностика</w:t>
            </w:r>
            <w:r w:rsidRPr="00E0371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доработка</w:t>
            </w:r>
            <w:r w:rsidRPr="00E03714">
              <w:rPr>
                <w:sz w:val="24"/>
                <w:szCs w:val="24"/>
              </w:rPr>
              <w:t xml:space="preserve">, </w:t>
            </w:r>
            <w:r w:rsidRPr="002819A1">
              <w:rPr>
                <w:sz w:val="24"/>
                <w:szCs w:val="24"/>
              </w:rPr>
              <w:t xml:space="preserve">техническое обслуживание </w:t>
            </w:r>
            <w:r w:rsidRPr="00592F4E">
              <w:rPr>
                <w:sz w:val="24"/>
                <w:szCs w:val="24"/>
              </w:rPr>
              <w:t xml:space="preserve">систем управления </w:t>
            </w:r>
            <w:proofErr w:type="spellStart"/>
            <w:r w:rsidRPr="00592F4E">
              <w:rPr>
                <w:sz w:val="24"/>
                <w:szCs w:val="24"/>
              </w:rPr>
              <w:t>Terberg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819A1">
              <w:rPr>
                <w:sz w:val="24"/>
                <w:szCs w:val="24"/>
              </w:rPr>
              <w:t>систем охлаждения шкафов управления,</w:t>
            </w:r>
          </w:p>
          <w:p w14:paraId="16F93833" w14:textId="2E635267" w:rsidR="00BC0F25" w:rsidRPr="000E4B0D" w:rsidRDefault="00D828ED" w:rsidP="00D828ED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2819A1">
              <w:rPr>
                <w:sz w:val="24"/>
                <w:szCs w:val="24"/>
              </w:rPr>
              <w:t>управляемых источников электропитания шкафов управления, коммутационного оборудования, электронных карт расшир</w:t>
            </w:r>
            <w:r w:rsidRPr="002819A1">
              <w:rPr>
                <w:sz w:val="24"/>
                <w:szCs w:val="24"/>
              </w:rPr>
              <w:t>е</w:t>
            </w:r>
            <w:r w:rsidRPr="002819A1">
              <w:rPr>
                <w:sz w:val="24"/>
                <w:szCs w:val="24"/>
              </w:rPr>
              <w:t>ния, контроллеров управления.</w:t>
            </w:r>
          </w:p>
        </w:tc>
        <w:tc>
          <w:tcPr>
            <w:tcW w:w="2268" w:type="dxa"/>
            <w:vMerge/>
          </w:tcPr>
          <w:p w14:paraId="71EDC402" w14:textId="5870FAAF" w:rsidR="00BC0F25" w:rsidRPr="006076ED" w:rsidRDefault="00BC0F25" w:rsidP="00F044DF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9856581" w14:textId="6DCC79FE" w:rsidR="00BC0F25" w:rsidRPr="006076ED" w:rsidRDefault="00BC0F25" w:rsidP="00F044DF">
            <w:pPr>
              <w:rPr>
                <w:sz w:val="24"/>
                <w:szCs w:val="24"/>
              </w:rPr>
            </w:pP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9" w:name="_Toc50125131"/>
    </w:p>
    <w:p w14:paraId="38EB7C9D" w14:textId="69B30433" w:rsidR="009D2484" w:rsidRPr="007337BE" w:rsidRDefault="009D2484" w:rsidP="00DB035C">
      <w:pPr>
        <w:pStyle w:val="4"/>
        <w:ind w:left="426"/>
        <w:rPr>
          <w:b/>
        </w:rPr>
      </w:pPr>
      <w:bookmarkStart w:id="30" w:name="_Toc129526448"/>
      <w:bookmarkStart w:id="31" w:name="_Toc51339698"/>
      <w:r w:rsidRPr="007337BE">
        <w:rPr>
          <w:b/>
        </w:rPr>
        <w:lastRenderedPageBreak/>
        <w:t xml:space="preserve">Требования к качеству </w:t>
      </w:r>
      <w:bookmarkEnd w:id="30"/>
      <w:r w:rsidR="00DB035C">
        <w:rPr>
          <w:b/>
        </w:rPr>
        <w:t>услуг</w:t>
      </w:r>
    </w:p>
    <w:p w14:paraId="7388FB93" w14:textId="19DCE687" w:rsidR="00214B9F" w:rsidRPr="007337BE" w:rsidRDefault="00F05846" w:rsidP="00560286">
      <w:pPr>
        <w:pStyle w:val="1"/>
        <w:numPr>
          <w:ilvl w:val="0"/>
          <w:numId w:val="0"/>
        </w:numPr>
        <w:rPr>
          <w:rStyle w:val="afff6"/>
          <w:b w:val="0"/>
          <w:i w:val="0"/>
          <w:sz w:val="24"/>
          <w:szCs w:val="24"/>
          <w:shd w:val="clear" w:color="auto" w:fill="auto"/>
        </w:rPr>
      </w:pPr>
      <w:bookmarkStart w:id="32" w:name="_Toc129526449"/>
      <w:r w:rsidRPr="007337BE">
        <w:rPr>
          <w:b/>
          <w:sz w:val="24"/>
          <w:szCs w:val="24"/>
        </w:rPr>
        <w:t>Таблица </w:t>
      </w:r>
      <w:r w:rsidR="00516425" w:rsidRPr="007337BE">
        <w:rPr>
          <w:b/>
          <w:sz w:val="24"/>
          <w:szCs w:val="24"/>
        </w:rPr>
        <w:t>4</w:t>
      </w:r>
      <w:r w:rsidRPr="007337BE">
        <w:rPr>
          <w:b/>
          <w:sz w:val="24"/>
          <w:szCs w:val="24"/>
        </w:rPr>
        <w:t xml:space="preserve">. Требования к </w:t>
      </w:r>
      <w:bookmarkEnd w:id="29"/>
      <w:bookmarkEnd w:id="31"/>
      <w:r w:rsidR="00516425" w:rsidRPr="007337BE">
        <w:rPr>
          <w:b/>
          <w:sz w:val="24"/>
          <w:szCs w:val="24"/>
        </w:rPr>
        <w:t xml:space="preserve">качеству </w:t>
      </w:r>
      <w:bookmarkEnd w:id="32"/>
      <w:r w:rsidR="00DB035C">
        <w:rPr>
          <w:b/>
          <w:sz w:val="24"/>
          <w:szCs w:val="24"/>
        </w:rPr>
        <w:t>услуг</w:t>
      </w:r>
      <w:r w:rsidRPr="007337BE">
        <w:rPr>
          <w:b/>
          <w:sz w:val="24"/>
          <w:szCs w:val="24"/>
        </w:rPr>
        <w:t xml:space="preserve"> </w:t>
      </w:r>
      <w:r w:rsidR="00445D85" w:rsidRPr="007337BE">
        <w:rPr>
          <w:rStyle w:val="afff6"/>
          <w:b w:val="0"/>
          <w:sz w:val="24"/>
          <w:szCs w:val="24"/>
        </w:rPr>
        <w:t xml:space="preserve"> </w:t>
      </w:r>
    </w:p>
    <w:tbl>
      <w:tblPr>
        <w:tblStyle w:val="af"/>
        <w:tblW w:w="15281" w:type="dxa"/>
        <w:tblInd w:w="-5" w:type="dxa"/>
        <w:tblLook w:val="04A0" w:firstRow="1" w:lastRow="0" w:firstColumn="1" w:lastColumn="0" w:noHBand="0" w:noVBand="1"/>
      </w:tblPr>
      <w:tblGrid>
        <w:gridCol w:w="1464"/>
        <w:gridCol w:w="2431"/>
        <w:gridCol w:w="6724"/>
        <w:gridCol w:w="2180"/>
        <w:gridCol w:w="2482"/>
      </w:tblGrid>
      <w:tr w:rsidR="005C7ECD" w14:paraId="3DED858C" w14:textId="77777777" w:rsidTr="00603D79">
        <w:tc>
          <w:tcPr>
            <w:tcW w:w="1464" w:type="dxa"/>
            <w:vMerge w:val="restart"/>
            <w:vAlign w:val="center"/>
          </w:tcPr>
          <w:p w14:paraId="28866BF5" w14:textId="77777777" w:rsidR="005C7ECD" w:rsidRPr="003A5FA8" w:rsidRDefault="005C7ECD" w:rsidP="00AD676C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31" w:type="dxa"/>
            <w:vMerge w:val="restart"/>
            <w:vAlign w:val="center"/>
          </w:tcPr>
          <w:p w14:paraId="47E86667" w14:textId="77777777" w:rsidR="005C7ECD" w:rsidRPr="003A5FA8" w:rsidRDefault="005C7ECD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</w:t>
            </w:r>
            <w:r w:rsidRPr="003A5FA8">
              <w:rPr>
                <w:b/>
                <w:bCs/>
                <w:sz w:val="24"/>
                <w:szCs w:val="24"/>
              </w:rPr>
              <w:t>а</w:t>
            </w:r>
            <w:r w:rsidRPr="003A5FA8">
              <w:rPr>
                <w:b/>
                <w:bCs/>
                <w:sz w:val="24"/>
                <w:szCs w:val="24"/>
              </w:rPr>
              <w:t>раметра</w:t>
            </w:r>
          </w:p>
        </w:tc>
        <w:tc>
          <w:tcPr>
            <w:tcW w:w="6724" w:type="dxa"/>
            <w:vMerge w:val="restart"/>
            <w:vAlign w:val="center"/>
          </w:tcPr>
          <w:p w14:paraId="39AD5370" w14:textId="258ADDC4" w:rsidR="005C7ECD" w:rsidRPr="003A5FA8" w:rsidRDefault="005C7ECD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 w:rsidR="00501208"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662" w:type="dxa"/>
            <w:gridSpan w:val="2"/>
            <w:vAlign w:val="center"/>
          </w:tcPr>
          <w:p w14:paraId="69D1B055" w14:textId="64F42E91" w:rsidR="005C7ECD" w:rsidRPr="003A5FA8" w:rsidRDefault="005C7ECD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</w:t>
            </w:r>
            <w:r w:rsidRPr="003A5FA8">
              <w:rPr>
                <w:b/>
                <w:bCs/>
                <w:sz w:val="24"/>
                <w:szCs w:val="24"/>
              </w:rPr>
              <w:t>о</w:t>
            </w:r>
            <w:r w:rsidRPr="003A5FA8">
              <w:rPr>
                <w:b/>
                <w:bCs/>
                <w:sz w:val="24"/>
                <w:szCs w:val="24"/>
              </w:rPr>
              <w:t>ответствия требованиям</w:t>
            </w:r>
          </w:p>
        </w:tc>
      </w:tr>
      <w:tr w:rsidR="005C7ECD" w14:paraId="55512295" w14:textId="77777777" w:rsidTr="00603D79">
        <w:tc>
          <w:tcPr>
            <w:tcW w:w="1464" w:type="dxa"/>
            <w:vMerge/>
            <w:vAlign w:val="center"/>
          </w:tcPr>
          <w:p w14:paraId="5C2931C3" w14:textId="77777777" w:rsidR="005C7ECD" w:rsidRPr="003A5FA8" w:rsidRDefault="005C7ECD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1" w:type="dxa"/>
            <w:vMerge/>
            <w:vAlign w:val="center"/>
          </w:tcPr>
          <w:p w14:paraId="3366E0E1" w14:textId="77777777" w:rsidR="005C7ECD" w:rsidRPr="003A5FA8" w:rsidRDefault="005C7ECD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24" w:type="dxa"/>
            <w:vMerge/>
            <w:vAlign w:val="center"/>
          </w:tcPr>
          <w:p w14:paraId="0CCDE5D1" w14:textId="77777777" w:rsidR="005C7ECD" w:rsidRPr="003A5FA8" w:rsidRDefault="005C7ECD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51F640BE" w14:textId="07936A09" w:rsidR="005C7ECD" w:rsidRPr="003A5FA8" w:rsidRDefault="005C7ECD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</w:t>
            </w:r>
            <w:r w:rsidRPr="003A5FA8">
              <w:rPr>
                <w:b/>
                <w:bCs/>
                <w:sz w:val="24"/>
                <w:szCs w:val="24"/>
              </w:rPr>
              <w:t>о</w:t>
            </w:r>
            <w:r w:rsidRPr="003A5FA8">
              <w:rPr>
                <w:b/>
                <w:bCs/>
                <w:sz w:val="24"/>
                <w:szCs w:val="24"/>
              </w:rPr>
              <w:t>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82" w:type="dxa"/>
            <w:vAlign w:val="center"/>
          </w:tcPr>
          <w:p w14:paraId="6F1E8D3E" w14:textId="4C18A51A" w:rsidR="005C7ECD" w:rsidRPr="003A5FA8" w:rsidRDefault="005C7ECD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</w:t>
            </w:r>
            <w:r w:rsidRPr="003A5FA8">
              <w:rPr>
                <w:b/>
                <w:bCs/>
                <w:sz w:val="24"/>
                <w:szCs w:val="24"/>
              </w:rPr>
              <w:t>е</w:t>
            </w:r>
            <w:r w:rsidRPr="003A5FA8">
              <w:rPr>
                <w:b/>
                <w:bCs/>
                <w:sz w:val="24"/>
                <w:szCs w:val="24"/>
              </w:rPr>
              <w:t>ния</w:t>
            </w:r>
          </w:p>
        </w:tc>
      </w:tr>
      <w:tr w:rsidR="005C7ECD" w14:paraId="07DBA633" w14:textId="77777777" w:rsidTr="00603D79">
        <w:tc>
          <w:tcPr>
            <w:tcW w:w="1464" w:type="dxa"/>
            <w:vAlign w:val="center"/>
          </w:tcPr>
          <w:p w14:paraId="24A88858" w14:textId="77777777" w:rsidR="005C7ECD" w:rsidRPr="001A13E2" w:rsidRDefault="005C7ECD" w:rsidP="00AD676C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31" w:type="dxa"/>
            <w:vAlign w:val="center"/>
          </w:tcPr>
          <w:p w14:paraId="7083661E" w14:textId="77777777" w:rsidR="005C7ECD" w:rsidRPr="001A13E2" w:rsidRDefault="005C7ECD" w:rsidP="00AD6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4" w:type="dxa"/>
            <w:vAlign w:val="center"/>
          </w:tcPr>
          <w:p w14:paraId="7BF1780B" w14:textId="77777777" w:rsidR="005C7ECD" w:rsidRPr="001A13E2" w:rsidRDefault="005C7ECD" w:rsidP="00AD6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80" w:type="dxa"/>
            <w:vAlign w:val="center"/>
          </w:tcPr>
          <w:p w14:paraId="7997349B" w14:textId="77777777" w:rsidR="005C7ECD" w:rsidRPr="001A13E2" w:rsidRDefault="005C7ECD" w:rsidP="00AD6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82" w:type="dxa"/>
            <w:vAlign w:val="center"/>
          </w:tcPr>
          <w:p w14:paraId="38CA0CD4" w14:textId="7EC28DD8" w:rsidR="005C7ECD" w:rsidRPr="001A13E2" w:rsidRDefault="005C7ECD" w:rsidP="00AD6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C7ECD" w14:paraId="7FAE917D" w14:textId="3B0DF931" w:rsidTr="00603D79">
        <w:tc>
          <w:tcPr>
            <w:tcW w:w="1464" w:type="dxa"/>
            <w:vAlign w:val="center"/>
          </w:tcPr>
          <w:p w14:paraId="1083B1C5" w14:textId="40FF1322" w:rsidR="005C7ECD" w:rsidRPr="003C64C0" w:rsidRDefault="003C64C0" w:rsidP="003C64C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C64C0">
              <w:rPr>
                <w:sz w:val="24"/>
                <w:szCs w:val="24"/>
              </w:rPr>
              <w:t>1.</w:t>
            </w:r>
          </w:p>
        </w:tc>
        <w:tc>
          <w:tcPr>
            <w:tcW w:w="9155" w:type="dxa"/>
            <w:gridSpan w:val="2"/>
            <w:vAlign w:val="center"/>
          </w:tcPr>
          <w:p w14:paraId="274791BC" w14:textId="68826462" w:rsidR="005C7ECD" w:rsidRPr="001A13E2" w:rsidRDefault="005C7ECD" w:rsidP="00AD676C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</w:t>
            </w:r>
            <w:r w:rsidR="00DB035C">
              <w:rPr>
                <w:b/>
                <w:sz w:val="24"/>
                <w:szCs w:val="24"/>
              </w:rPr>
              <w:t>оказанию услуг</w:t>
            </w:r>
            <w:r w:rsidRPr="001A13E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</w:tcPr>
          <w:p w14:paraId="5F2B132E" w14:textId="47249277" w:rsidR="005C7ECD" w:rsidRPr="001A13E2" w:rsidRDefault="005C7EC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24B4CCF4" w14:textId="7C6F56DA" w:rsidR="005C7ECD" w:rsidRPr="001A13E2" w:rsidRDefault="005C7EC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C7ECD" w14:paraId="7F17A03A" w14:textId="21638D6C" w:rsidTr="00603D79">
        <w:tc>
          <w:tcPr>
            <w:tcW w:w="1464" w:type="dxa"/>
            <w:vAlign w:val="center"/>
          </w:tcPr>
          <w:p w14:paraId="67107174" w14:textId="292DC2E8" w:rsidR="005C7ECD" w:rsidRPr="003C64C0" w:rsidRDefault="003C64C0" w:rsidP="003C64C0">
            <w:pPr>
              <w:pStyle w:val="aff5"/>
              <w:spacing w:before="60" w:after="60"/>
              <w:ind w:left="37" w:right="-68"/>
              <w:jc w:val="center"/>
            </w:pPr>
            <w:r w:rsidRPr="003C64C0">
              <w:t>1.1.</w:t>
            </w:r>
          </w:p>
        </w:tc>
        <w:tc>
          <w:tcPr>
            <w:tcW w:w="9155" w:type="dxa"/>
            <w:gridSpan w:val="2"/>
            <w:vAlign w:val="center"/>
          </w:tcPr>
          <w:p w14:paraId="665FAA5D" w14:textId="49FBE437" w:rsidR="005C7ECD" w:rsidRPr="00C36F30" w:rsidRDefault="005C7ECD" w:rsidP="00C36F30">
            <w:pPr>
              <w:spacing w:before="60" w:after="60"/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Общие требования к </w:t>
            </w:r>
            <w:r w:rsidR="00DB035C">
              <w:rPr>
                <w:b/>
                <w:sz w:val="24"/>
                <w:szCs w:val="24"/>
              </w:rPr>
              <w:t>оказанию услуг</w:t>
            </w:r>
          </w:p>
        </w:tc>
        <w:tc>
          <w:tcPr>
            <w:tcW w:w="2180" w:type="dxa"/>
          </w:tcPr>
          <w:p w14:paraId="3B683E92" w14:textId="0D11092A" w:rsidR="005C7ECD" w:rsidRPr="00C36F30" w:rsidRDefault="005C7ECD" w:rsidP="005C7EC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221CEC96" w14:textId="619958B6" w:rsidR="005C7ECD" w:rsidRPr="00C36F30" w:rsidRDefault="005C7ECD" w:rsidP="005C7EC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C7ECD" w14:paraId="2B546031" w14:textId="77777777" w:rsidTr="00603D79">
        <w:tc>
          <w:tcPr>
            <w:tcW w:w="1464" w:type="dxa"/>
            <w:vAlign w:val="center"/>
          </w:tcPr>
          <w:p w14:paraId="652D0216" w14:textId="08B1D9CE" w:rsidR="005C7ECD" w:rsidRPr="003C64C0" w:rsidRDefault="003C64C0" w:rsidP="003C64C0">
            <w:pPr>
              <w:spacing w:before="60" w:after="60"/>
              <w:ind w:right="-68"/>
              <w:jc w:val="center"/>
              <w:rPr>
                <w:sz w:val="24"/>
                <w:szCs w:val="24"/>
              </w:rPr>
            </w:pPr>
            <w:r w:rsidRPr="003C64C0">
              <w:rPr>
                <w:sz w:val="24"/>
                <w:szCs w:val="24"/>
              </w:rPr>
              <w:t>1.1.1.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AB5FD35" w14:textId="77777777" w:rsidR="005C7ECD" w:rsidRPr="009F7D93" w:rsidRDefault="005C7ECD" w:rsidP="009F7D93">
            <w:pPr>
              <w:rPr>
                <w:sz w:val="22"/>
                <w:szCs w:val="22"/>
              </w:rPr>
            </w:pPr>
            <w:r w:rsidRPr="009F7D93">
              <w:rPr>
                <w:sz w:val="22"/>
                <w:szCs w:val="22"/>
              </w:rPr>
              <w:t>Соблюдение при в</w:t>
            </w:r>
            <w:r w:rsidRPr="009F7D93">
              <w:rPr>
                <w:sz w:val="22"/>
                <w:szCs w:val="22"/>
              </w:rPr>
              <w:t>ы</w:t>
            </w:r>
            <w:r w:rsidRPr="009F7D93">
              <w:rPr>
                <w:sz w:val="22"/>
                <w:szCs w:val="22"/>
              </w:rPr>
              <w:t>полнении работ норм и правил нормативно-технических докуме</w:t>
            </w:r>
            <w:r w:rsidRPr="009F7D93">
              <w:rPr>
                <w:sz w:val="22"/>
                <w:szCs w:val="22"/>
              </w:rPr>
              <w:t>н</w:t>
            </w:r>
            <w:r w:rsidRPr="009F7D93">
              <w:rPr>
                <w:sz w:val="22"/>
                <w:szCs w:val="22"/>
              </w:rPr>
              <w:t>тов</w:t>
            </w:r>
          </w:p>
          <w:p w14:paraId="02BF8D5C" w14:textId="77777777" w:rsidR="005C7ECD" w:rsidRPr="00BD2AC6" w:rsidRDefault="005C7ECD" w:rsidP="00603D79">
            <w:pPr>
              <w:rPr>
                <w:sz w:val="24"/>
                <w:szCs w:val="24"/>
              </w:rPr>
            </w:pPr>
          </w:p>
        </w:tc>
        <w:tc>
          <w:tcPr>
            <w:tcW w:w="6724" w:type="dxa"/>
            <w:shd w:val="clear" w:color="auto" w:fill="auto"/>
          </w:tcPr>
          <w:p w14:paraId="27E48DF0" w14:textId="04007E92" w:rsidR="003C4B42" w:rsidRPr="00833B79" w:rsidRDefault="005C7ECD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 xml:space="preserve">- </w:t>
            </w:r>
            <w:r w:rsidR="003C4B42" w:rsidRPr="00833B79">
              <w:rPr>
                <w:iCs/>
                <w:sz w:val="22"/>
                <w:szCs w:val="22"/>
              </w:rPr>
              <w:t>Указ Президента РФ</w:t>
            </w:r>
            <w:r w:rsidR="006810AA" w:rsidRPr="00833B79">
              <w:rPr>
                <w:iCs/>
                <w:sz w:val="22"/>
                <w:szCs w:val="22"/>
              </w:rPr>
              <w:t xml:space="preserve"> </w:t>
            </w:r>
            <w:r w:rsidR="003C4B42" w:rsidRPr="00833B79">
              <w:rPr>
                <w:iCs/>
                <w:sz w:val="22"/>
                <w:szCs w:val="22"/>
              </w:rPr>
              <w:t xml:space="preserve">№166 от 30.03.2023 </w:t>
            </w:r>
            <w:r w:rsidR="006810AA" w:rsidRPr="00833B79">
              <w:rPr>
                <w:iCs/>
                <w:sz w:val="22"/>
                <w:szCs w:val="22"/>
              </w:rPr>
              <w:t>«</w:t>
            </w:r>
            <w:r w:rsidR="003C4B42" w:rsidRPr="00833B79">
              <w:rPr>
                <w:iCs/>
                <w:sz w:val="22"/>
                <w:szCs w:val="22"/>
              </w:rPr>
              <w:t>О мерах по обеспеч</w:t>
            </w:r>
            <w:r w:rsidR="003C4B42" w:rsidRPr="00833B79">
              <w:rPr>
                <w:iCs/>
                <w:sz w:val="22"/>
                <w:szCs w:val="22"/>
              </w:rPr>
              <w:t>е</w:t>
            </w:r>
            <w:r w:rsidR="003C4B42" w:rsidRPr="00833B79">
              <w:rPr>
                <w:iCs/>
                <w:sz w:val="22"/>
                <w:szCs w:val="22"/>
              </w:rPr>
              <w:t>нию технологической независимости и безопасности критической информационной инфраструктуры РФ</w:t>
            </w:r>
            <w:r w:rsidR="006810AA" w:rsidRPr="00833B79">
              <w:rPr>
                <w:iCs/>
                <w:sz w:val="22"/>
                <w:szCs w:val="22"/>
              </w:rPr>
              <w:t>»;</w:t>
            </w:r>
          </w:p>
          <w:p w14:paraId="49D7B230" w14:textId="77777777" w:rsidR="00D43F8F" w:rsidRPr="00833B79" w:rsidRDefault="00D43F8F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- Федеральный закон РФ от 27.07.2006 №149-ФЗ «Об информации, информационных технологиях и о защите информации»;</w:t>
            </w:r>
          </w:p>
          <w:p w14:paraId="1CAC84A5" w14:textId="724F4033" w:rsidR="00D43F8F" w:rsidRPr="00833B79" w:rsidRDefault="00D43F8F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- Федеральный закон РФ от 2</w:t>
            </w:r>
            <w:r w:rsidR="006019D4" w:rsidRPr="00833B79">
              <w:rPr>
                <w:iCs/>
                <w:sz w:val="22"/>
                <w:szCs w:val="22"/>
              </w:rPr>
              <w:t>6</w:t>
            </w:r>
            <w:r w:rsidRPr="00833B79">
              <w:rPr>
                <w:iCs/>
                <w:sz w:val="22"/>
                <w:szCs w:val="22"/>
              </w:rPr>
              <w:t>.07.20</w:t>
            </w:r>
            <w:r w:rsidR="006019D4" w:rsidRPr="00833B79">
              <w:rPr>
                <w:iCs/>
                <w:sz w:val="22"/>
                <w:szCs w:val="22"/>
              </w:rPr>
              <w:t>17</w:t>
            </w:r>
            <w:r w:rsidRPr="00833B79">
              <w:rPr>
                <w:iCs/>
                <w:sz w:val="22"/>
                <w:szCs w:val="22"/>
              </w:rPr>
              <w:t xml:space="preserve"> №1</w:t>
            </w:r>
            <w:r w:rsidR="006019D4" w:rsidRPr="00833B79">
              <w:rPr>
                <w:iCs/>
                <w:sz w:val="22"/>
                <w:szCs w:val="22"/>
              </w:rPr>
              <w:t>87</w:t>
            </w:r>
            <w:r w:rsidRPr="00833B79">
              <w:rPr>
                <w:iCs/>
                <w:sz w:val="22"/>
                <w:szCs w:val="22"/>
              </w:rPr>
              <w:t>-ФЗ «</w:t>
            </w:r>
            <w:r w:rsidR="006019D4" w:rsidRPr="00833B79">
              <w:rPr>
                <w:iCs/>
                <w:sz w:val="22"/>
                <w:szCs w:val="22"/>
              </w:rPr>
              <w:t>О безопасности критической информационной инфраструктуры РФ</w:t>
            </w:r>
            <w:r w:rsidRPr="00833B79">
              <w:rPr>
                <w:iCs/>
                <w:sz w:val="22"/>
                <w:szCs w:val="22"/>
              </w:rPr>
              <w:t>»;</w:t>
            </w:r>
          </w:p>
          <w:p w14:paraId="65F7412B" w14:textId="598C02E9" w:rsidR="000327CF" w:rsidRPr="00833B79" w:rsidRDefault="000327CF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- Федеральный закон РФ от 26.07.2017 №187-ФЗ «О безопасности критической информационной инфраструктуры РФ»;</w:t>
            </w:r>
          </w:p>
          <w:p w14:paraId="6B587AE2" w14:textId="1EFD8744" w:rsidR="000327CF" w:rsidRPr="00833B79" w:rsidRDefault="000327CF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- ГОСТ 34.601-90 Автоматизированные системы. Стадии создания.</w:t>
            </w:r>
          </w:p>
          <w:p w14:paraId="06260516" w14:textId="77777777" w:rsidR="003C4B42" w:rsidRPr="00833B79" w:rsidRDefault="003C4B42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- СТО 70238424.27.100.010-2011 «Автоматизированные системы управления технологическими процессами (АСУТП) ТЭС. Усл</w:t>
            </w:r>
            <w:r w:rsidRPr="00833B79">
              <w:rPr>
                <w:iCs/>
                <w:sz w:val="22"/>
                <w:szCs w:val="22"/>
              </w:rPr>
              <w:t>о</w:t>
            </w:r>
            <w:r w:rsidRPr="00833B79">
              <w:rPr>
                <w:iCs/>
                <w:sz w:val="22"/>
                <w:szCs w:val="22"/>
              </w:rPr>
              <w:t xml:space="preserve">вия создания. Нормы и требования»; </w:t>
            </w:r>
          </w:p>
          <w:p w14:paraId="1BFC7D57" w14:textId="53F33C76" w:rsidR="00AB7AEC" w:rsidRPr="00833B79" w:rsidRDefault="00AB7AEC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- СТО 56947007</w:t>
            </w:r>
            <w:r w:rsidR="00C63094" w:rsidRPr="00833B79">
              <w:rPr>
                <w:iCs/>
                <w:sz w:val="22"/>
                <w:szCs w:val="22"/>
              </w:rPr>
              <w:t>-</w:t>
            </w:r>
            <w:r w:rsidRPr="00833B79">
              <w:rPr>
                <w:iCs/>
                <w:sz w:val="22"/>
                <w:szCs w:val="22"/>
              </w:rPr>
              <w:t>25.040.40.226-2016 «Общие технические требов</w:t>
            </w:r>
            <w:r w:rsidRPr="00833B79">
              <w:rPr>
                <w:iCs/>
                <w:sz w:val="22"/>
                <w:szCs w:val="22"/>
              </w:rPr>
              <w:t>а</w:t>
            </w:r>
            <w:r w:rsidRPr="00833B79">
              <w:rPr>
                <w:iCs/>
                <w:sz w:val="22"/>
                <w:szCs w:val="22"/>
              </w:rPr>
              <w:t>ния к АСУТП ПС ЕНЭС. Основные требования к программно-техническим средствам и комплексам»;</w:t>
            </w:r>
          </w:p>
          <w:p w14:paraId="5B7C6ADF" w14:textId="77777777" w:rsidR="00C63094" w:rsidRPr="00833B79" w:rsidRDefault="00C63094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- СТО 56947007-25.040.40.227-2016 «Типовые технические треб</w:t>
            </w:r>
            <w:r w:rsidRPr="00833B79">
              <w:rPr>
                <w:iCs/>
                <w:sz w:val="22"/>
                <w:szCs w:val="22"/>
              </w:rPr>
              <w:t>о</w:t>
            </w:r>
            <w:r w:rsidRPr="00833B79">
              <w:rPr>
                <w:iCs/>
                <w:sz w:val="22"/>
                <w:szCs w:val="22"/>
              </w:rPr>
              <w:t>вания к функциональной структуре АСУТП ПС ЕНЭС»;</w:t>
            </w:r>
          </w:p>
          <w:p w14:paraId="0D05FAB6" w14:textId="139C7170" w:rsidR="003A7C0E" w:rsidRPr="00833B79" w:rsidRDefault="003A7C0E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- СТО 56947007-25.040.40.236-2016 «Правила технической экспл</w:t>
            </w:r>
            <w:r w:rsidRPr="00833B79">
              <w:rPr>
                <w:iCs/>
                <w:sz w:val="22"/>
                <w:szCs w:val="22"/>
              </w:rPr>
              <w:t>у</w:t>
            </w:r>
            <w:r w:rsidRPr="00833B79">
              <w:rPr>
                <w:iCs/>
                <w:sz w:val="22"/>
                <w:szCs w:val="22"/>
              </w:rPr>
              <w:t>атации АСУТП ПС ЕНЭС. Общие технические требования»;</w:t>
            </w:r>
          </w:p>
          <w:p w14:paraId="4FE9E2CA" w14:textId="2E614B0A" w:rsidR="000239D4" w:rsidRPr="00833B79" w:rsidRDefault="000239D4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- СО 34.04.181-2003. Правила организации технического обслуж</w:t>
            </w:r>
            <w:r w:rsidRPr="00833B79">
              <w:rPr>
                <w:iCs/>
                <w:sz w:val="22"/>
                <w:szCs w:val="22"/>
              </w:rPr>
              <w:t>и</w:t>
            </w:r>
            <w:r w:rsidRPr="00833B79">
              <w:rPr>
                <w:iCs/>
                <w:sz w:val="22"/>
                <w:szCs w:val="22"/>
              </w:rPr>
              <w:lastRenderedPageBreak/>
              <w:t>вания и ремонта оборудования, зданий и сооружений электр</w:t>
            </w:r>
            <w:r w:rsidRPr="00833B79">
              <w:rPr>
                <w:iCs/>
                <w:sz w:val="22"/>
                <w:szCs w:val="22"/>
              </w:rPr>
              <w:t>о</w:t>
            </w:r>
            <w:r w:rsidRPr="00833B79">
              <w:rPr>
                <w:iCs/>
                <w:sz w:val="22"/>
                <w:szCs w:val="22"/>
              </w:rPr>
              <w:t>станций и сетей;</w:t>
            </w:r>
          </w:p>
          <w:p w14:paraId="5AAE4968" w14:textId="698F028A" w:rsidR="000239D4" w:rsidRPr="00833B79" w:rsidRDefault="000239D4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- Правилами устройства электроустановок;</w:t>
            </w:r>
          </w:p>
          <w:p w14:paraId="6B42F571" w14:textId="65B4F104" w:rsidR="000239D4" w:rsidRPr="00833B79" w:rsidRDefault="000239D4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- Правилами технической эксплуатации электрических станций и сетей РФ;</w:t>
            </w:r>
          </w:p>
          <w:p w14:paraId="1BCA946B" w14:textId="6769AAF6" w:rsidR="003A7C0E" w:rsidRPr="00833B79" w:rsidRDefault="000239D4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- Правилами по охране труда при эксплуатации электроустановок;</w:t>
            </w:r>
          </w:p>
        </w:tc>
        <w:tc>
          <w:tcPr>
            <w:tcW w:w="2180" w:type="dxa"/>
            <w:shd w:val="clear" w:color="auto" w:fill="auto"/>
          </w:tcPr>
          <w:p w14:paraId="45AC800C" w14:textId="77777777" w:rsidR="005C7ECD" w:rsidRPr="00833B79" w:rsidRDefault="005C7ECD" w:rsidP="005C7ECD">
            <w:pPr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</w:rPr>
              <w:lastRenderedPageBreak/>
              <w:t>Согласие с требов</w:t>
            </w:r>
            <w:r w:rsidRPr="00833B79">
              <w:rPr>
                <w:sz w:val="22"/>
                <w:szCs w:val="22"/>
              </w:rPr>
              <w:t>а</w:t>
            </w:r>
            <w:r w:rsidRPr="00833B79">
              <w:rPr>
                <w:sz w:val="22"/>
                <w:szCs w:val="22"/>
              </w:rPr>
              <w:t>нием</w:t>
            </w:r>
          </w:p>
        </w:tc>
        <w:tc>
          <w:tcPr>
            <w:tcW w:w="2482" w:type="dxa"/>
            <w:shd w:val="clear" w:color="auto" w:fill="auto"/>
          </w:tcPr>
          <w:p w14:paraId="05B92886" w14:textId="77777777" w:rsidR="005C7ECD" w:rsidRPr="002C3A67" w:rsidRDefault="005C7ECD" w:rsidP="00992D80">
            <w:pPr>
              <w:pStyle w:val="a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bookmarkStart w:id="33" w:name="_Toc129526450"/>
            <w:r w:rsidRPr="002C3A67">
              <w:t>-</w:t>
            </w:r>
            <w:bookmarkEnd w:id="33"/>
          </w:p>
        </w:tc>
      </w:tr>
      <w:tr w:rsidR="002C3EA8" w14:paraId="377DAA71" w14:textId="77777777" w:rsidTr="00603D79">
        <w:tc>
          <w:tcPr>
            <w:tcW w:w="1464" w:type="dxa"/>
            <w:vAlign w:val="center"/>
          </w:tcPr>
          <w:p w14:paraId="486AC73B" w14:textId="207ACA71" w:rsidR="002C3EA8" w:rsidRPr="003C64C0" w:rsidRDefault="003C64C0" w:rsidP="003C64C0">
            <w:pPr>
              <w:spacing w:before="60" w:after="60"/>
              <w:ind w:right="-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94FD5B" w14:textId="1E711105" w:rsidR="002C3EA8" w:rsidRPr="009F7D93" w:rsidRDefault="002C3EA8" w:rsidP="009F7D93">
            <w:pPr>
              <w:rPr>
                <w:sz w:val="22"/>
                <w:szCs w:val="22"/>
              </w:rPr>
            </w:pPr>
            <w:r w:rsidRPr="009F7D93">
              <w:rPr>
                <w:sz w:val="22"/>
                <w:szCs w:val="22"/>
              </w:rPr>
              <w:t>Документы на соотве</w:t>
            </w:r>
            <w:r w:rsidRPr="009F7D93">
              <w:rPr>
                <w:sz w:val="22"/>
                <w:szCs w:val="22"/>
              </w:rPr>
              <w:t>т</w:t>
            </w:r>
            <w:r w:rsidRPr="009F7D93">
              <w:rPr>
                <w:sz w:val="22"/>
                <w:szCs w:val="22"/>
              </w:rPr>
              <w:t>ствующие виды де</w:t>
            </w:r>
            <w:r w:rsidRPr="009F7D93">
              <w:rPr>
                <w:sz w:val="22"/>
                <w:szCs w:val="22"/>
              </w:rPr>
              <w:t>я</w:t>
            </w:r>
            <w:r w:rsidRPr="009F7D93">
              <w:rPr>
                <w:sz w:val="22"/>
                <w:szCs w:val="22"/>
              </w:rPr>
              <w:t>тельности</w:t>
            </w:r>
          </w:p>
        </w:tc>
        <w:tc>
          <w:tcPr>
            <w:tcW w:w="6724" w:type="dxa"/>
            <w:shd w:val="clear" w:color="auto" w:fill="auto"/>
          </w:tcPr>
          <w:p w14:paraId="3D49E33D" w14:textId="13BE8DA0" w:rsidR="002C3EA8" w:rsidRPr="00833B79" w:rsidRDefault="00833B79" w:rsidP="00AA0A39">
            <w:pPr>
              <w:spacing w:line="276" w:lineRule="auto"/>
              <w:ind w:left="249" w:hanging="142"/>
              <w:rPr>
                <w:sz w:val="22"/>
                <w:szCs w:val="22"/>
                <w:lang w:bidi="ru-RU"/>
              </w:rPr>
            </w:pPr>
            <w:r w:rsidRPr="00833B79">
              <w:rPr>
                <w:sz w:val="22"/>
                <w:szCs w:val="22"/>
                <w:lang w:bidi="ru-RU"/>
              </w:rPr>
              <w:t xml:space="preserve">– </w:t>
            </w:r>
            <w:r w:rsidR="002C3EA8" w:rsidRPr="00833B79">
              <w:rPr>
                <w:sz w:val="22"/>
                <w:szCs w:val="22"/>
                <w:lang w:bidi="ru-RU"/>
              </w:rPr>
              <w:t xml:space="preserve">Наличие у </w:t>
            </w:r>
            <w:r w:rsidR="00C575F3">
              <w:rPr>
                <w:sz w:val="22"/>
                <w:szCs w:val="22"/>
                <w:lang w:bidi="ru-RU"/>
              </w:rPr>
              <w:t>Исполнителя</w:t>
            </w:r>
            <w:r w:rsidR="002C3EA8" w:rsidRPr="00833B79">
              <w:rPr>
                <w:sz w:val="22"/>
                <w:szCs w:val="22"/>
                <w:lang w:bidi="ru-RU"/>
              </w:rPr>
              <w:t xml:space="preserve"> разрешительных документов на соотве</w:t>
            </w:r>
            <w:r w:rsidR="002C3EA8" w:rsidRPr="00833B79">
              <w:rPr>
                <w:sz w:val="22"/>
                <w:szCs w:val="22"/>
                <w:lang w:bidi="ru-RU"/>
              </w:rPr>
              <w:t>т</w:t>
            </w:r>
            <w:r w:rsidR="002C3EA8" w:rsidRPr="00833B79">
              <w:rPr>
                <w:sz w:val="22"/>
                <w:szCs w:val="22"/>
                <w:lang w:bidi="ru-RU"/>
              </w:rPr>
              <w:t>ствующие виды деятельности:</w:t>
            </w:r>
          </w:p>
          <w:p w14:paraId="6532064A" w14:textId="097F1D84" w:rsidR="002C3EA8" w:rsidRPr="00833B79" w:rsidRDefault="00833B79" w:rsidP="00AA0A39">
            <w:pPr>
              <w:spacing w:line="276" w:lineRule="auto"/>
              <w:ind w:left="249" w:hanging="142"/>
              <w:rPr>
                <w:iCs/>
                <w:sz w:val="22"/>
                <w:szCs w:val="22"/>
              </w:rPr>
            </w:pPr>
            <w:r w:rsidRPr="00833B79">
              <w:rPr>
                <w:sz w:val="22"/>
                <w:szCs w:val="22"/>
              </w:rPr>
              <w:t xml:space="preserve">– </w:t>
            </w:r>
            <w:r w:rsidR="002C3EA8" w:rsidRPr="00833B79">
              <w:rPr>
                <w:sz w:val="22"/>
                <w:szCs w:val="22"/>
              </w:rPr>
              <w:t>Свидетельства и удостоверения, подтверждающих компетен</w:t>
            </w:r>
            <w:r w:rsidR="002C3EA8" w:rsidRPr="00833B79">
              <w:rPr>
                <w:sz w:val="22"/>
                <w:szCs w:val="22"/>
              </w:rPr>
              <w:t>т</w:t>
            </w:r>
            <w:r w:rsidR="002C3EA8" w:rsidRPr="00833B79">
              <w:rPr>
                <w:sz w:val="22"/>
                <w:szCs w:val="22"/>
              </w:rPr>
              <w:t>ность работников, на выполнение работ.</w:t>
            </w:r>
          </w:p>
        </w:tc>
        <w:tc>
          <w:tcPr>
            <w:tcW w:w="2180" w:type="dxa"/>
            <w:shd w:val="clear" w:color="auto" w:fill="auto"/>
          </w:tcPr>
          <w:p w14:paraId="4B282E9B" w14:textId="502503FD" w:rsidR="002C3EA8" w:rsidRPr="00833B79" w:rsidRDefault="002C3EA8" w:rsidP="002C3EA8">
            <w:pPr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</w:rPr>
              <w:t>Согласие с требов</w:t>
            </w:r>
            <w:r w:rsidRPr="00833B79">
              <w:rPr>
                <w:sz w:val="22"/>
                <w:szCs w:val="22"/>
              </w:rPr>
              <w:t>а</w:t>
            </w:r>
            <w:r w:rsidRPr="00833B79">
              <w:rPr>
                <w:sz w:val="22"/>
                <w:szCs w:val="22"/>
              </w:rPr>
              <w:t>нием</w:t>
            </w:r>
          </w:p>
        </w:tc>
        <w:tc>
          <w:tcPr>
            <w:tcW w:w="2482" w:type="dxa"/>
            <w:shd w:val="clear" w:color="auto" w:fill="auto"/>
          </w:tcPr>
          <w:p w14:paraId="5259F1F3" w14:textId="3716D68E" w:rsidR="002C3EA8" w:rsidRPr="002C3A67" w:rsidRDefault="002C3EA8" w:rsidP="002C3EA8">
            <w:pPr>
              <w:pStyle w:val="a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bookmarkStart w:id="34" w:name="_Toc129526451"/>
            <w:r w:rsidRPr="002C3A67">
              <w:t>-</w:t>
            </w:r>
            <w:bookmarkEnd w:id="34"/>
          </w:p>
        </w:tc>
      </w:tr>
      <w:tr w:rsidR="00932685" w14:paraId="678B944D" w14:textId="77777777" w:rsidTr="00833B79">
        <w:trPr>
          <w:trHeight w:val="1762"/>
        </w:trPr>
        <w:tc>
          <w:tcPr>
            <w:tcW w:w="1464" w:type="dxa"/>
            <w:vAlign w:val="center"/>
          </w:tcPr>
          <w:p w14:paraId="6B00790E" w14:textId="5CA13523" w:rsidR="00932685" w:rsidRPr="003C64C0" w:rsidRDefault="003C64C0" w:rsidP="003C64C0">
            <w:pPr>
              <w:spacing w:before="60" w:after="60"/>
              <w:ind w:right="-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C30FD48" w14:textId="56A3D4D8" w:rsidR="00932685" w:rsidRPr="009F7D93" w:rsidRDefault="00932685" w:rsidP="009F7D93">
            <w:pPr>
              <w:rPr>
                <w:sz w:val="22"/>
                <w:szCs w:val="22"/>
              </w:rPr>
            </w:pPr>
            <w:r w:rsidRPr="009F7D93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6724" w:type="dxa"/>
            <w:shd w:val="clear" w:color="auto" w:fill="auto"/>
          </w:tcPr>
          <w:p w14:paraId="72B39DF9" w14:textId="77777777" w:rsidR="00932685" w:rsidRPr="00833B79" w:rsidRDefault="00932685" w:rsidP="00603D79">
            <w:pPr>
              <w:pStyle w:val="aff5"/>
              <w:numPr>
                <w:ilvl w:val="0"/>
                <w:numId w:val="23"/>
              </w:numPr>
              <w:spacing w:line="276" w:lineRule="auto"/>
              <w:ind w:left="318" w:hanging="283"/>
              <w:rPr>
                <w:sz w:val="22"/>
                <w:szCs w:val="22"/>
                <w:lang w:bidi="ru-RU"/>
              </w:rPr>
            </w:pPr>
            <w:r w:rsidRPr="00833B79">
              <w:rPr>
                <w:sz w:val="22"/>
                <w:szCs w:val="22"/>
                <w:lang w:bidi="ru-RU"/>
              </w:rPr>
              <w:t>Работы выполняются в условиях действующего оборудования.</w:t>
            </w:r>
          </w:p>
          <w:p w14:paraId="6FC04580" w14:textId="5C234D7E" w:rsidR="00932685" w:rsidRPr="00833B79" w:rsidRDefault="00932685" w:rsidP="00603D79">
            <w:pPr>
              <w:pStyle w:val="aff5"/>
              <w:numPr>
                <w:ilvl w:val="0"/>
                <w:numId w:val="23"/>
              </w:numPr>
              <w:spacing w:line="276" w:lineRule="auto"/>
              <w:ind w:left="318" w:hanging="283"/>
              <w:rPr>
                <w:sz w:val="22"/>
                <w:szCs w:val="22"/>
                <w:lang w:bidi="ru-RU"/>
              </w:rPr>
            </w:pPr>
            <w:r w:rsidRPr="00833B79">
              <w:rPr>
                <w:sz w:val="22"/>
                <w:szCs w:val="22"/>
                <w:lang w:bidi="ru-RU"/>
              </w:rPr>
              <w:t xml:space="preserve">Ответственность за качество выполнения работ на весь период </w:t>
            </w:r>
            <w:r w:rsidR="007244A3" w:rsidRPr="00833B79">
              <w:rPr>
                <w:sz w:val="22"/>
                <w:szCs w:val="22"/>
                <w:lang w:bidi="ru-RU"/>
              </w:rPr>
              <w:t>сервисного обслуживания</w:t>
            </w:r>
            <w:r w:rsidRPr="00833B79">
              <w:rPr>
                <w:sz w:val="22"/>
                <w:szCs w:val="22"/>
                <w:lang w:bidi="ru-RU"/>
              </w:rPr>
              <w:t xml:space="preserve"> несет </w:t>
            </w:r>
            <w:r w:rsidR="00C575F3">
              <w:rPr>
                <w:sz w:val="22"/>
                <w:szCs w:val="22"/>
                <w:lang w:bidi="ru-RU"/>
              </w:rPr>
              <w:t>Исполнитель</w:t>
            </w:r>
            <w:r w:rsidRPr="00833B79">
              <w:rPr>
                <w:sz w:val="22"/>
                <w:szCs w:val="22"/>
                <w:lang w:bidi="ru-RU"/>
              </w:rPr>
              <w:t>.</w:t>
            </w:r>
          </w:p>
          <w:p w14:paraId="4E717BE9" w14:textId="4E8BDEB6" w:rsidR="00932685" w:rsidRPr="00833B79" w:rsidRDefault="00C575F3" w:rsidP="00603D79">
            <w:pPr>
              <w:pStyle w:val="aff5"/>
              <w:numPr>
                <w:ilvl w:val="0"/>
                <w:numId w:val="23"/>
              </w:numPr>
              <w:spacing w:line="276" w:lineRule="auto"/>
              <w:ind w:left="318" w:hanging="283"/>
              <w:rPr>
                <w:i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bidi="ru-RU"/>
              </w:rPr>
              <w:t>Исполнитель</w:t>
            </w:r>
            <w:r w:rsidR="007244A3" w:rsidRPr="00833B79">
              <w:rPr>
                <w:sz w:val="22"/>
                <w:szCs w:val="22"/>
                <w:lang w:bidi="ru-RU"/>
              </w:rPr>
              <w:t xml:space="preserve"> должен принимать надлежащие меры для своевр</w:t>
            </w:r>
            <w:r w:rsidR="007244A3" w:rsidRPr="00833B79">
              <w:rPr>
                <w:sz w:val="22"/>
                <w:szCs w:val="22"/>
                <w:lang w:bidi="ru-RU"/>
              </w:rPr>
              <w:t>е</w:t>
            </w:r>
            <w:r w:rsidR="007244A3" w:rsidRPr="00833B79">
              <w:rPr>
                <w:sz w:val="22"/>
                <w:szCs w:val="22"/>
                <w:lang w:bidi="ru-RU"/>
              </w:rPr>
              <w:t>менного устранения обнаруженных Заказчиком замечаний, в</w:t>
            </w:r>
            <w:r w:rsidR="007244A3" w:rsidRPr="00833B79">
              <w:rPr>
                <w:sz w:val="22"/>
                <w:szCs w:val="22"/>
                <w:lang w:bidi="ru-RU"/>
              </w:rPr>
              <w:t>ы</w:t>
            </w:r>
            <w:r w:rsidR="007244A3" w:rsidRPr="00833B79">
              <w:rPr>
                <w:sz w:val="22"/>
                <w:szCs w:val="22"/>
                <w:lang w:bidi="ru-RU"/>
              </w:rPr>
              <w:t>явленных в процессе производства работ.</w:t>
            </w:r>
          </w:p>
        </w:tc>
        <w:tc>
          <w:tcPr>
            <w:tcW w:w="2180" w:type="dxa"/>
            <w:shd w:val="clear" w:color="auto" w:fill="auto"/>
          </w:tcPr>
          <w:p w14:paraId="72AB81CB" w14:textId="739F0F92" w:rsidR="00932685" w:rsidRPr="00833B79" w:rsidRDefault="00932685" w:rsidP="00932685">
            <w:pPr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</w:rPr>
              <w:t>Согласие с требов</w:t>
            </w:r>
            <w:r w:rsidRPr="00833B79">
              <w:rPr>
                <w:sz w:val="22"/>
                <w:szCs w:val="22"/>
              </w:rPr>
              <w:t>а</w:t>
            </w:r>
            <w:r w:rsidRPr="00833B79">
              <w:rPr>
                <w:sz w:val="22"/>
                <w:szCs w:val="22"/>
              </w:rPr>
              <w:t>нием</w:t>
            </w:r>
          </w:p>
        </w:tc>
        <w:tc>
          <w:tcPr>
            <w:tcW w:w="2482" w:type="dxa"/>
            <w:shd w:val="clear" w:color="auto" w:fill="auto"/>
          </w:tcPr>
          <w:p w14:paraId="389F3505" w14:textId="382558BD" w:rsidR="00932685" w:rsidRPr="002C3A67" w:rsidRDefault="00932685" w:rsidP="00932685">
            <w:pPr>
              <w:jc w:val="center"/>
              <w:rPr>
                <w:sz w:val="24"/>
                <w:szCs w:val="24"/>
              </w:rPr>
            </w:pPr>
            <w:r w:rsidRPr="002C3A67">
              <w:t>-</w:t>
            </w:r>
          </w:p>
        </w:tc>
      </w:tr>
      <w:tr w:rsidR="004E3468" w14:paraId="541B2907" w14:textId="47D4C8EB" w:rsidTr="00603D79">
        <w:tc>
          <w:tcPr>
            <w:tcW w:w="1464" w:type="dxa"/>
            <w:vAlign w:val="center"/>
          </w:tcPr>
          <w:p w14:paraId="49FB16AF" w14:textId="0546023D" w:rsidR="004E3468" w:rsidRPr="003C64C0" w:rsidRDefault="003C64C0" w:rsidP="003C64C0">
            <w:pPr>
              <w:pStyle w:val="aff5"/>
              <w:spacing w:before="60" w:after="60"/>
              <w:ind w:left="-105" w:right="-351"/>
              <w:jc w:val="center"/>
            </w:pPr>
            <w:r>
              <w:t>1.2.</w:t>
            </w:r>
          </w:p>
        </w:tc>
        <w:tc>
          <w:tcPr>
            <w:tcW w:w="9155" w:type="dxa"/>
            <w:gridSpan w:val="2"/>
            <w:vAlign w:val="center"/>
          </w:tcPr>
          <w:p w14:paraId="10241A8C" w14:textId="6CEDC632" w:rsidR="004E3468" w:rsidRPr="00C36F30" w:rsidRDefault="004E3468" w:rsidP="009D2484">
            <w:pPr>
              <w:spacing w:before="60"/>
              <w:rPr>
                <w:b/>
                <w:sz w:val="24"/>
                <w:szCs w:val="24"/>
              </w:rPr>
            </w:pPr>
            <w:r w:rsidRPr="00ED5A12">
              <w:rPr>
                <w:b/>
                <w:sz w:val="24"/>
                <w:szCs w:val="24"/>
              </w:rPr>
              <w:t xml:space="preserve">Требования к организации </w:t>
            </w:r>
            <w:r w:rsidR="00C65D46"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2180" w:type="dxa"/>
          </w:tcPr>
          <w:p w14:paraId="226ED664" w14:textId="3A28014B" w:rsidR="004E3468" w:rsidRPr="00C36F30" w:rsidRDefault="004E3468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513C9267" w14:textId="2BC66B05" w:rsidR="004E3468" w:rsidRPr="00C36F30" w:rsidRDefault="004E3468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03046" w14:paraId="190B3390" w14:textId="77777777" w:rsidTr="00603D79">
        <w:tc>
          <w:tcPr>
            <w:tcW w:w="1464" w:type="dxa"/>
            <w:vAlign w:val="center"/>
          </w:tcPr>
          <w:p w14:paraId="3101C5EA" w14:textId="01ABCE6D" w:rsidR="00603046" w:rsidRPr="00ED5A12" w:rsidRDefault="003C64C0" w:rsidP="003C64C0">
            <w:pPr>
              <w:pStyle w:val="aff5"/>
              <w:spacing w:before="60" w:after="60"/>
              <w:ind w:left="37" w:right="-210"/>
              <w:jc w:val="center"/>
            </w:pPr>
            <w:r>
              <w:t>1.2.1.</w:t>
            </w:r>
          </w:p>
        </w:tc>
        <w:tc>
          <w:tcPr>
            <w:tcW w:w="2431" w:type="dxa"/>
            <w:vAlign w:val="center"/>
          </w:tcPr>
          <w:p w14:paraId="0716D2CC" w14:textId="77777777" w:rsidR="00603046" w:rsidRPr="009F7D93" w:rsidRDefault="00603046" w:rsidP="009F7D93">
            <w:pPr>
              <w:rPr>
                <w:sz w:val="22"/>
                <w:szCs w:val="22"/>
              </w:rPr>
            </w:pPr>
            <w:r w:rsidRPr="009F7D93">
              <w:rPr>
                <w:sz w:val="22"/>
                <w:szCs w:val="22"/>
              </w:rPr>
              <w:t>Организационно-технические меропр</w:t>
            </w:r>
            <w:r w:rsidRPr="009F7D93">
              <w:rPr>
                <w:sz w:val="22"/>
                <w:szCs w:val="22"/>
              </w:rPr>
              <w:t>и</w:t>
            </w:r>
            <w:r w:rsidRPr="009F7D93">
              <w:rPr>
                <w:sz w:val="22"/>
                <w:szCs w:val="22"/>
              </w:rPr>
              <w:t xml:space="preserve">ятия </w:t>
            </w:r>
          </w:p>
          <w:p w14:paraId="596E64CD" w14:textId="240C4DF1" w:rsidR="00603046" w:rsidRPr="002D43E3" w:rsidRDefault="00603046" w:rsidP="00603D79">
            <w:pPr>
              <w:widowControl w:val="0"/>
              <w:tabs>
                <w:tab w:val="left" w:pos="426"/>
              </w:tabs>
              <w:spacing w:before="6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669357FA" w14:textId="232111E4" w:rsidR="00603046" w:rsidRPr="00833B79" w:rsidRDefault="00603046" w:rsidP="00603D79">
            <w:pPr>
              <w:pStyle w:val="aff5"/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spacing w:before="60" w:line="276" w:lineRule="auto"/>
              <w:ind w:left="318" w:hanging="283"/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</w:rPr>
              <w:t xml:space="preserve">Допуск персонала </w:t>
            </w:r>
            <w:r w:rsidR="00C575F3">
              <w:rPr>
                <w:sz w:val="22"/>
                <w:szCs w:val="22"/>
              </w:rPr>
              <w:t>Исполнителя</w:t>
            </w:r>
            <w:r w:rsidRPr="00833B79">
              <w:rPr>
                <w:sz w:val="22"/>
                <w:szCs w:val="22"/>
              </w:rPr>
              <w:t xml:space="preserve"> для выполнения работ должен осуществляться в соответствии с Методикой допуска персонала подрядных организаций к выполнению работ на объектах </w:t>
            </w:r>
            <w:r w:rsidR="00477A51" w:rsidRPr="00894222">
              <w:rPr>
                <w:sz w:val="22"/>
                <w:szCs w:val="22"/>
              </w:rPr>
              <w:t>фил</w:t>
            </w:r>
            <w:r w:rsidR="00477A51" w:rsidRPr="00894222">
              <w:rPr>
                <w:sz w:val="22"/>
                <w:szCs w:val="22"/>
              </w:rPr>
              <w:t>и</w:t>
            </w:r>
            <w:r w:rsidR="00477A51" w:rsidRPr="00894222">
              <w:rPr>
                <w:sz w:val="22"/>
                <w:szCs w:val="22"/>
              </w:rPr>
              <w:t>алов</w:t>
            </w:r>
            <w:r w:rsidRPr="00833B79">
              <w:rPr>
                <w:sz w:val="22"/>
                <w:szCs w:val="22"/>
              </w:rPr>
              <w:t xml:space="preserve"> АО «</w:t>
            </w:r>
            <w:proofErr w:type="spellStart"/>
            <w:r w:rsidRPr="00833B79">
              <w:rPr>
                <w:sz w:val="22"/>
                <w:szCs w:val="22"/>
              </w:rPr>
              <w:t>Чукотэнерго</w:t>
            </w:r>
            <w:proofErr w:type="spellEnd"/>
            <w:r w:rsidRPr="00833B79">
              <w:rPr>
                <w:sz w:val="22"/>
                <w:szCs w:val="22"/>
              </w:rPr>
              <w:t>» Анадырская ТЭЦ.</w:t>
            </w:r>
          </w:p>
          <w:p w14:paraId="3DA2F733" w14:textId="77777777" w:rsidR="00603046" w:rsidRPr="00833B79" w:rsidRDefault="00603046" w:rsidP="00603D79">
            <w:pPr>
              <w:pStyle w:val="aff5"/>
              <w:numPr>
                <w:ilvl w:val="0"/>
                <w:numId w:val="25"/>
              </w:numPr>
              <w:spacing w:line="276" w:lineRule="auto"/>
              <w:ind w:left="318" w:hanging="283"/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</w:rPr>
              <w:t>Подготовку рабочих мест и допуск к выполнению работ выпо</w:t>
            </w:r>
            <w:r w:rsidRPr="00833B79">
              <w:rPr>
                <w:sz w:val="22"/>
                <w:szCs w:val="22"/>
              </w:rPr>
              <w:t>л</w:t>
            </w:r>
            <w:r w:rsidRPr="00833B79">
              <w:rPr>
                <w:sz w:val="22"/>
                <w:szCs w:val="22"/>
              </w:rPr>
              <w:t>няет персонал заказчика.</w:t>
            </w:r>
          </w:p>
          <w:p w14:paraId="2FF23027" w14:textId="11BC507B" w:rsidR="00603046" w:rsidRPr="00833B79" w:rsidRDefault="00603046" w:rsidP="00DB035C">
            <w:pPr>
              <w:spacing w:line="276" w:lineRule="auto"/>
              <w:ind w:left="249"/>
              <w:rPr>
                <w:sz w:val="22"/>
                <w:szCs w:val="22"/>
                <w:lang w:bidi="ru-RU"/>
              </w:rPr>
            </w:pPr>
            <w:r w:rsidRPr="00833B79">
              <w:rPr>
                <w:sz w:val="22"/>
                <w:szCs w:val="22"/>
                <w:lang w:bidi="ru-RU"/>
              </w:rPr>
              <w:t xml:space="preserve">До начала работ </w:t>
            </w:r>
            <w:r w:rsidR="00C575F3">
              <w:rPr>
                <w:sz w:val="22"/>
                <w:szCs w:val="22"/>
                <w:lang w:bidi="ru-RU"/>
              </w:rPr>
              <w:t>Исполнитель</w:t>
            </w:r>
            <w:r w:rsidRPr="00833B79">
              <w:rPr>
                <w:sz w:val="22"/>
                <w:szCs w:val="22"/>
                <w:lang w:bidi="ru-RU"/>
              </w:rPr>
              <w:t xml:space="preserve"> предоставляет Заказчику:</w:t>
            </w:r>
          </w:p>
          <w:p w14:paraId="792E0CB9" w14:textId="77777777" w:rsidR="00603046" w:rsidRPr="00833B79" w:rsidRDefault="00603046" w:rsidP="00603D79">
            <w:pPr>
              <w:pStyle w:val="aff5"/>
              <w:numPr>
                <w:ilvl w:val="0"/>
                <w:numId w:val="26"/>
              </w:numPr>
              <w:spacing w:line="276" w:lineRule="auto"/>
              <w:ind w:left="318" w:hanging="283"/>
              <w:rPr>
                <w:sz w:val="22"/>
                <w:szCs w:val="22"/>
                <w:lang w:bidi="ru-RU"/>
              </w:rPr>
            </w:pPr>
            <w:r w:rsidRPr="00833B79">
              <w:rPr>
                <w:sz w:val="22"/>
                <w:szCs w:val="22"/>
                <w:lang w:bidi="ru-RU"/>
              </w:rPr>
              <w:t xml:space="preserve">Письмо о допуске персонала на объект для выполнения работ и сведения о сроках выполнения работ; </w:t>
            </w:r>
          </w:p>
          <w:p w14:paraId="76AB1D20" w14:textId="77777777" w:rsidR="00603046" w:rsidRPr="00833B79" w:rsidRDefault="00603046" w:rsidP="00603D79">
            <w:pPr>
              <w:pStyle w:val="aff5"/>
              <w:numPr>
                <w:ilvl w:val="0"/>
                <w:numId w:val="26"/>
              </w:numPr>
              <w:spacing w:line="276" w:lineRule="auto"/>
              <w:ind w:left="318" w:hanging="283"/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  <w:lang w:bidi="ru-RU"/>
              </w:rPr>
              <w:t xml:space="preserve">Список работников </w:t>
            </w:r>
            <w:proofErr w:type="gramStart"/>
            <w:r w:rsidRPr="00833B79">
              <w:rPr>
                <w:sz w:val="22"/>
                <w:szCs w:val="22"/>
                <w:lang w:bidi="ru-RU"/>
              </w:rPr>
              <w:t>для оформления пропусков на территорию предприятия с указанием ответственных за безопасное выполн</w:t>
            </w:r>
            <w:r w:rsidRPr="00833B79">
              <w:rPr>
                <w:sz w:val="22"/>
                <w:szCs w:val="22"/>
                <w:lang w:bidi="ru-RU"/>
              </w:rPr>
              <w:t>е</w:t>
            </w:r>
            <w:r w:rsidRPr="00833B79">
              <w:rPr>
                <w:sz w:val="22"/>
                <w:szCs w:val="22"/>
                <w:lang w:bidi="ru-RU"/>
              </w:rPr>
              <w:t>ние работ в электроустановках</w:t>
            </w:r>
            <w:proofErr w:type="gramEnd"/>
            <w:r w:rsidRPr="00833B79">
              <w:rPr>
                <w:sz w:val="22"/>
                <w:szCs w:val="22"/>
                <w:lang w:bidi="ru-RU"/>
              </w:rPr>
              <w:t>, их должности и группы по эле</w:t>
            </w:r>
            <w:r w:rsidRPr="00833B79">
              <w:rPr>
                <w:sz w:val="22"/>
                <w:szCs w:val="22"/>
                <w:lang w:bidi="ru-RU"/>
              </w:rPr>
              <w:t>к</w:t>
            </w:r>
            <w:r w:rsidRPr="00833B79">
              <w:rPr>
                <w:sz w:val="22"/>
                <w:szCs w:val="22"/>
                <w:lang w:bidi="ru-RU"/>
              </w:rPr>
              <w:t>тробезопасности, с предоставлением копий квалификационных удостоверений.</w:t>
            </w:r>
          </w:p>
          <w:p w14:paraId="1D8941A6" w14:textId="0FFAC08D" w:rsidR="00603046" w:rsidRPr="00833B79" w:rsidRDefault="00C575F3" w:rsidP="00603D79">
            <w:pPr>
              <w:pStyle w:val="aff5"/>
              <w:numPr>
                <w:ilvl w:val="0"/>
                <w:numId w:val="26"/>
              </w:numPr>
              <w:spacing w:line="276" w:lineRule="auto"/>
              <w:ind w:left="318" w:hanging="283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Исполнитель</w:t>
            </w:r>
            <w:r w:rsidR="00603046" w:rsidRPr="00833B79">
              <w:rPr>
                <w:sz w:val="22"/>
                <w:szCs w:val="22"/>
                <w:lang w:bidi="ru-RU"/>
              </w:rPr>
              <w:t xml:space="preserve"> обеспечивает ежедневную доставку своего перс</w:t>
            </w:r>
            <w:r w:rsidR="00603046" w:rsidRPr="00833B79">
              <w:rPr>
                <w:sz w:val="22"/>
                <w:szCs w:val="22"/>
                <w:lang w:bidi="ru-RU"/>
              </w:rPr>
              <w:t>о</w:t>
            </w:r>
            <w:r w:rsidR="00603046" w:rsidRPr="00833B79">
              <w:rPr>
                <w:sz w:val="22"/>
                <w:szCs w:val="22"/>
                <w:lang w:bidi="ru-RU"/>
              </w:rPr>
              <w:t xml:space="preserve">нала на место производства работ для выполнения Работ своим </w:t>
            </w:r>
            <w:r w:rsidR="00603046" w:rsidRPr="00833B79">
              <w:rPr>
                <w:sz w:val="22"/>
                <w:szCs w:val="22"/>
                <w:lang w:bidi="ru-RU"/>
              </w:rPr>
              <w:lastRenderedPageBreak/>
              <w:t xml:space="preserve">транспортом. Заказчик не </w:t>
            </w:r>
            <w:proofErr w:type="gramStart"/>
            <w:r w:rsidR="00603046" w:rsidRPr="00833B79">
              <w:rPr>
                <w:sz w:val="22"/>
                <w:szCs w:val="22"/>
                <w:lang w:bidi="ru-RU"/>
              </w:rPr>
              <w:t>располагает возможностями и не ок</w:t>
            </w:r>
            <w:r w:rsidR="00603046" w:rsidRPr="00833B79">
              <w:rPr>
                <w:sz w:val="22"/>
                <w:szCs w:val="22"/>
                <w:lang w:bidi="ru-RU"/>
              </w:rPr>
              <w:t>а</w:t>
            </w:r>
            <w:r w:rsidR="00603046" w:rsidRPr="00833B79">
              <w:rPr>
                <w:sz w:val="22"/>
                <w:szCs w:val="22"/>
                <w:lang w:bidi="ru-RU"/>
              </w:rPr>
              <w:t>зывает</w:t>
            </w:r>
            <w:proofErr w:type="gramEnd"/>
            <w:r w:rsidR="00603046" w:rsidRPr="00833B79">
              <w:rPr>
                <w:sz w:val="22"/>
                <w:szCs w:val="22"/>
                <w:lang w:bidi="ru-RU"/>
              </w:rPr>
              <w:t xml:space="preserve"> услуг по доставке персонала </w:t>
            </w:r>
            <w:r>
              <w:rPr>
                <w:sz w:val="22"/>
                <w:szCs w:val="22"/>
                <w:lang w:bidi="ru-RU"/>
              </w:rPr>
              <w:t>Исполнителя</w:t>
            </w:r>
            <w:r w:rsidR="00603046" w:rsidRPr="00833B79">
              <w:rPr>
                <w:sz w:val="22"/>
                <w:szCs w:val="22"/>
                <w:lang w:bidi="ru-RU"/>
              </w:rPr>
              <w:t>.</w:t>
            </w:r>
          </w:p>
          <w:p w14:paraId="45025DC5" w14:textId="1B238612" w:rsidR="00603046" w:rsidRPr="00833B79" w:rsidRDefault="00C575F3" w:rsidP="00C575F3">
            <w:pPr>
              <w:pStyle w:val="aff5"/>
              <w:numPr>
                <w:ilvl w:val="0"/>
                <w:numId w:val="26"/>
              </w:numPr>
              <w:spacing w:line="276" w:lineRule="auto"/>
              <w:ind w:left="318" w:hanging="283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>Исполнитель</w:t>
            </w:r>
            <w:r w:rsidR="00603046" w:rsidRPr="00833B79">
              <w:rPr>
                <w:sz w:val="22"/>
                <w:szCs w:val="22"/>
                <w:lang w:bidi="ru-RU"/>
              </w:rPr>
              <w:t xml:space="preserve"> самостоятельно обеспечивает доступ своего перс</w:t>
            </w:r>
            <w:r w:rsidR="00603046" w:rsidRPr="00833B79">
              <w:rPr>
                <w:sz w:val="22"/>
                <w:szCs w:val="22"/>
                <w:lang w:bidi="ru-RU"/>
              </w:rPr>
              <w:t>о</w:t>
            </w:r>
            <w:r w:rsidR="00603046" w:rsidRPr="00833B79">
              <w:rPr>
                <w:sz w:val="22"/>
                <w:szCs w:val="22"/>
                <w:lang w:bidi="ru-RU"/>
              </w:rPr>
              <w:t>нала к сетевым ресурсам (Интернет) и мобильной связи при в</w:t>
            </w:r>
            <w:r w:rsidR="00603046" w:rsidRPr="00833B79">
              <w:rPr>
                <w:sz w:val="22"/>
                <w:szCs w:val="22"/>
                <w:lang w:bidi="ru-RU"/>
              </w:rPr>
              <w:t>ы</w:t>
            </w:r>
            <w:r w:rsidR="00603046" w:rsidRPr="00833B79">
              <w:rPr>
                <w:sz w:val="22"/>
                <w:szCs w:val="22"/>
                <w:lang w:bidi="ru-RU"/>
              </w:rPr>
              <w:t xml:space="preserve">полнении работ, Заказчик не </w:t>
            </w:r>
            <w:proofErr w:type="gramStart"/>
            <w:r w:rsidR="00603046" w:rsidRPr="00833B79">
              <w:rPr>
                <w:sz w:val="22"/>
                <w:szCs w:val="22"/>
                <w:lang w:bidi="ru-RU"/>
              </w:rPr>
              <w:t>располагает возможностями и не оказывает</w:t>
            </w:r>
            <w:proofErr w:type="gramEnd"/>
            <w:r w:rsidR="00603046" w:rsidRPr="00833B79">
              <w:rPr>
                <w:sz w:val="22"/>
                <w:szCs w:val="22"/>
                <w:lang w:bidi="ru-RU"/>
              </w:rPr>
              <w:t xml:space="preserve"> данных услуг персоналу </w:t>
            </w:r>
            <w:r>
              <w:rPr>
                <w:sz w:val="22"/>
                <w:szCs w:val="22"/>
                <w:lang w:bidi="ru-RU"/>
              </w:rPr>
              <w:t>Исполнителя</w:t>
            </w:r>
            <w:r w:rsidR="00603046" w:rsidRPr="00833B79">
              <w:rPr>
                <w:sz w:val="22"/>
                <w:szCs w:val="22"/>
                <w:lang w:bidi="ru-RU"/>
              </w:rPr>
              <w:t>.</w:t>
            </w:r>
          </w:p>
        </w:tc>
        <w:tc>
          <w:tcPr>
            <w:tcW w:w="2180" w:type="dxa"/>
          </w:tcPr>
          <w:p w14:paraId="06D422B7" w14:textId="2F60FB76" w:rsidR="00603046" w:rsidRPr="00833B79" w:rsidRDefault="00603046" w:rsidP="00603046">
            <w:pPr>
              <w:rPr>
                <w:b/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lastRenderedPageBreak/>
              <w:t>Согласие с требов</w:t>
            </w:r>
            <w:r w:rsidRPr="00833B79">
              <w:rPr>
                <w:iCs/>
                <w:sz w:val="22"/>
                <w:szCs w:val="22"/>
              </w:rPr>
              <w:t>а</w:t>
            </w:r>
            <w:r w:rsidRPr="00833B79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13447949" w14:textId="369BA75F" w:rsidR="00603046" w:rsidRPr="001A428A" w:rsidRDefault="00603046" w:rsidP="00603046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bookmarkStart w:id="35" w:name="_Toc129526453"/>
            <w:r w:rsidRPr="001A428A">
              <w:rPr>
                <w:rFonts w:eastAsia="Times New Roman"/>
                <w:b w:val="0"/>
                <w:iCs/>
                <w:lang w:val="ru-RU" w:eastAsia="ru-RU"/>
              </w:rPr>
              <w:t>-</w:t>
            </w:r>
            <w:bookmarkEnd w:id="35"/>
          </w:p>
        </w:tc>
      </w:tr>
      <w:tr w:rsidR="00720FE2" w14:paraId="076DE3D5" w14:textId="77777777" w:rsidTr="00603D79">
        <w:tc>
          <w:tcPr>
            <w:tcW w:w="1464" w:type="dxa"/>
            <w:vAlign w:val="center"/>
          </w:tcPr>
          <w:p w14:paraId="5DC5E078" w14:textId="74FF15B0" w:rsidR="00720FE2" w:rsidRPr="00612C42" w:rsidRDefault="00612C42" w:rsidP="00612C42">
            <w:pPr>
              <w:spacing w:before="60" w:after="60"/>
              <w:ind w:right="-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2431" w:type="dxa"/>
            <w:vAlign w:val="center"/>
          </w:tcPr>
          <w:p w14:paraId="0B414E8A" w14:textId="2B5459C0" w:rsidR="00720FE2" w:rsidRPr="002D43E3" w:rsidRDefault="00720FE2" w:rsidP="00C575F3">
            <w:pPr>
              <w:rPr>
                <w:sz w:val="24"/>
                <w:szCs w:val="24"/>
              </w:rPr>
            </w:pPr>
            <w:r w:rsidRPr="009F7D93">
              <w:rPr>
                <w:sz w:val="22"/>
                <w:szCs w:val="22"/>
              </w:rPr>
              <w:t>Мероприятия по д</w:t>
            </w:r>
            <w:r w:rsidRPr="009F7D93">
              <w:rPr>
                <w:sz w:val="22"/>
                <w:szCs w:val="22"/>
              </w:rPr>
              <w:t>о</w:t>
            </w:r>
            <w:r w:rsidRPr="009F7D93">
              <w:rPr>
                <w:sz w:val="22"/>
                <w:szCs w:val="22"/>
              </w:rPr>
              <w:t xml:space="preserve">пуску персонала </w:t>
            </w:r>
            <w:r w:rsidR="00C575F3">
              <w:rPr>
                <w:sz w:val="22"/>
                <w:szCs w:val="22"/>
              </w:rPr>
              <w:t>И</w:t>
            </w:r>
            <w:r w:rsidR="00C575F3">
              <w:rPr>
                <w:sz w:val="22"/>
                <w:szCs w:val="22"/>
              </w:rPr>
              <w:t>с</w:t>
            </w:r>
            <w:r w:rsidR="00C575F3">
              <w:rPr>
                <w:sz w:val="22"/>
                <w:szCs w:val="22"/>
              </w:rPr>
              <w:t>полнителя</w:t>
            </w:r>
          </w:p>
        </w:tc>
        <w:tc>
          <w:tcPr>
            <w:tcW w:w="6724" w:type="dxa"/>
          </w:tcPr>
          <w:p w14:paraId="071BA78F" w14:textId="10C1DCC8" w:rsidR="00720FE2" w:rsidRPr="00833B79" w:rsidRDefault="00833B79" w:rsidP="00833B79">
            <w:pPr>
              <w:shd w:val="clear" w:color="auto" w:fill="FFFFFF"/>
              <w:spacing w:line="276" w:lineRule="auto"/>
              <w:ind w:left="391" w:hanging="284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0FE2" w:rsidRPr="00833B79">
              <w:rPr>
                <w:sz w:val="22"/>
                <w:szCs w:val="22"/>
              </w:rPr>
              <w:t>До начала работ производственные бригады должны быть озн</w:t>
            </w:r>
            <w:r w:rsidR="00720FE2" w:rsidRPr="00833B79">
              <w:rPr>
                <w:sz w:val="22"/>
                <w:szCs w:val="22"/>
              </w:rPr>
              <w:t>а</w:t>
            </w:r>
            <w:r w:rsidR="00720FE2" w:rsidRPr="00833B79">
              <w:rPr>
                <w:sz w:val="22"/>
                <w:szCs w:val="22"/>
              </w:rPr>
              <w:t>комлены с объемом работ, проектом, сроком, графиком выпо</w:t>
            </w:r>
            <w:r w:rsidR="00720FE2" w:rsidRPr="00833B79">
              <w:rPr>
                <w:sz w:val="22"/>
                <w:szCs w:val="22"/>
              </w:rPr>
              <w:t>л</w:t>
            </w:r>
            <w:r w:rsidR="00720FE2" w:rsidRPr="00833B79">
              <w:rPr>
                <w:sz w:val="22"/>
                <w:szCs w:val="22"/>
              </w:rPr>
              <w:t>нения работ, мероприятиями по безопасности труда, против</w:t>
            </w:r>
            <w:r w:rsidR="00720FE2" w:rsidRPr="00833B79">
              <w:rPr>
                <w:sz w:val="22"/>
                <w:szCs w:val="22"/>
              </w:rPr>
              <w:t>о</w:t>
            </w:r>
            <w:r w:rsidR="00720FE2" w:rsidRPr="00833B79">
              <w:rPr>
                <w:sz w:val="22"/>
                <w:szCs w:val="22"/>
              </w:rPr>
              <w:t>пожарными мероприятиями и правилами внутреннего расп</w:t>
            </w:r>
            <w:r w:rsidR="00720FE2" w:rsidRPr="00833B79">
              <w:rPr>
                <w:sz w:val="22"/>
                <w:szCs w:val="22"/>
              </w:rPr>
              <w:t>о</w:t>
            </w:r>
            <w:r w:rsidR="00720FE2" w:rsidRPr="00833B79">
              <w:rPr>
                <w:sz w:val="22"/>
                <w:szCs w:val="22"/>
              </w:rPr>
              <w:t>рядка.</w:t>
            </w:r>
          </w:p>
          <w:p w14:paraId="636EA9AC" w14:textId="7C902886" w:rsidR="00720FE2" w:rsidRPr="00603D79" w:rsidRDefault="00833B79" w:rsidP="00C575F3">
            <w:pPr>
              <w:spacing w:after="60" w:line="276" w:lineRule="auto"/>
              <w:ind w:left="391" w:hanging="284"/>
              <w:jc w:val="both"/>
              <w:rPr>
                <w:sz w:val="24"/>
                <w:szCs w:val="24"/>
              </w:rPr>
            </w:pPr>
            <w:r w:rsidRPr="00833B79">
              <w:rPr>
                <w:sz w:val="22"/>
                <w:szCs w:val="22"/>
              </w:rPr>
              <w:t xml:space="preserve">- </w:t>
            </w:r>
            <w:r w:rsidR="00720FE2" w:rsidRPr="00833B79">
              <w:rPr>
                <w:sz w:val="22"/>
                <w:szCs w:val="22"/>
              </w:rPr>
              <w:t xml:space="preserve">Допуск персонала </w:t>
            </w:r>
            <w:r w:rsidR="00FF7654">
              <w:rPr>
                <w:sz w:val="22"/>
                <w:szCs w:val="22"/>
              </w:rPr>
              <w:t xml:space="preserve">Исполнителя </w:t>
            </w:r>
            <w:r w:rsidR="00FF7654" w:rsidRPr="00833B79">
              <w:rPr>
                <w:sz w:val="22"/>
                <w:szCs w:val="22"/>
              </w:rPr>
              <w:t>для</w:t>
            </w:r>
            <w:r w:rsidR="00720FE2" w:rsidRPr="00833B79">
              <w:rPr>
                <w:sz w:val="22"/>
                <w:szCs w:val="22"/>
              </w:rPr>
              <w:t xml:space="preserve"> выполнения работ должен осуществляться в соответствии с нормативно-локальными д</w:t>
            </w:r>
            <w:r w:rsidR="00720FE2" w:rsidRPr="00833B79">
              <w:rPr>
                <w:sz w:val="22"/>
                <w:szCs w:val="22"/>
              </w:rPr>
              <w:t>о</w:t>
            </w:r>
            <w:r w:rsidR="00720FE2" w:rsidRPr="00833B79">
              <w:rPr>
                <w:sz w:val="22"/>
                <w:szCs w:val="22"/>
              </w:rPr>
              <w:t>кументами Заказчика.</w:t>
            </w:r>
          </w:p>
        </w:tc>
        <w:tc>
          <w:tcPr>
            <w:tcW w:w="2180" w:type="dxa"/>
          </w:tcPr>
          <w:p w14:paraId="27700566" w14:textId="21F390E9" w:rsidR="00720FE2" w:rsidRPr="00833B79" w:rsidRDefault="00720FE2" w:rsidP="00720FE2">
            <w:pPr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Согласие с требов</w:t>
            </w:r>
            <w:r w:rsidRPr="00833B79">
              <w:rPr>
                <w:iCs/>
                <w:sz w:val="22"/>
                <w:szCs w:val="22"/>
              </w:rPr>
              <w:t>а</w:t>
            </w:r>
            <w:r w:rsidRPr="00833B79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0F8BF2B3" w14:textId="180AF1A5" w:rsidR="00720FE2" w:rsidRPr="00AD25D9" w:rsidRDefault="00720FE2" w:rsidP="00720FE2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bookmarkStart w:id="36" w:name="_Toc129526454"/>
            <w:r w:rsidRPr="00AD25D9">
              <w:rPr>
                <w:rFonts w:eastAsia="Times New Roman"/>
                <w:b w:val="0"/>
                <w:iCs/>
                <w:lang w:val="ru-RU" w:eastAsia="ru-RU"/>
              </w:rPr>
              <w:t>-</w:t>
            </w:r>
            <w:bookmarkEnd w:id="36"/>
          </w:p>
        </w:tc>
      </w:tr>
      <w:tr w:rsidR="00612C42" w14:paraId="7D2838A8" w14:textId="77777777" w:rsidTr="00612C42">
        <w:tc>
          <w:tcPr>
            <w:tcW w:w="1464" w:type="dxa"/>
            <w:vAlign w:val="center"/>
          </w:tcPr>
          <w:p w14:paraId="14E88062" w14:textId="78EFF5D3" w:rsidR="00612C42" w:rsidRPr="003C64C0" w:rsidRDefault="00612C42" w:rsidP="00612C42">
            <w:pPr>
              <w:spacing w:before="60" w:after="60"/>
              <w:ind w:right="-210"/>
              <w:jc w:val="center"/>
              <w:rPr>
                <w:sz w:val="24"/>
                <w:szCs w:val="24"/>
              </w:rPr>
            </w:pPr>
            <w:r w:rsidRPr="003C64C0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155" w:type="dxa"/>
            <w:gridSpan w:val="2"/>
            <w:vAlign w:val="center"/>
          </w:tcPr>
          <w:p w14:paraId="17D7EFE3" w14:textId="19DE8F93" w:rsidR="00612C42" w:rsidRDefault="00612C42" w:rsidP="00612C42">
            <w:pPr>
              <w:shd w:val="clear" w:color="auto" w:fill="FFFFFF"/>
              <w:spacing w:line="276" w:lineRule="auto"/>
              <w:ind w:left="107"/>
              <w:rPr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25B0F">
              <w:rPr>
                <w:b/>
                <w:sz w:val="24"/>
                <w:szCs w:val="24"/>
              </w:rPr>
              <w:t>технологиям, программно-аппаратным средствам</w:t>
            </w:r>
          </w:p>
        </w:tc>
        <w:tc>
          <w:tcPr>
            <w:tcW w:w="2180" w:type="dxa"/>
          </w:tcPr>
          <w:p w14:paraId="521A8B3D" w14:textId="20C5D4C9" w:rsidR="00612C42" w:rsidRPr="00833B79" w:rsidRDefault="00612C42" w:rsidP="00612C4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5F5C90B4" w14:textId="6080D8F7" w:rsidR="00612C42" w:rsidRPr="00AD25D9" w:rsidRDefault="00612C42" w:rsidP="00612C42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r>
              <w:t>-//-</w:t>
            </w:r>
          </w:p>
        </w:tc>
      </w:tr>
      <w:tr w:rsidR="00612C42" w14:paraId="046F2FB3" w14:textId="77777777" w:rsidTr="00603D79">
        <w:tc>
          <w:tcPr>
            <w:tcW w:w="1464" w:type="dxa"/>
            <w:vAlign w:val="center"/>
          </w:tcPr>
          <w:p w14:paraId="204C266E" w14:textId="369D59A3" w:rsidR="00612C42" w:rsidRPr="003C64C0" w:rsidRDefault="00612C42" w:rsidP="00612C42">
            <w:pPr>
              <w:spacing w:before="60" w:after="60"/>
              <w:ind w:right="-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</w:p>
        </w:tc>
        <w:tc>
          <w:tcPr>
            <w:tcW w:w="2431" w:type="dxa"/>
            <w:vAlign w:val="center"/>
          </w:tcPr>
          <w:p w14:paraId="246B0F6C" w14:textId="71CE48FD" w:rsidR="00612C42" w:rsidRPr="00FA207F" w:rsidRDefault="00612C42" w:rsidP="00612C42">
            <w:pPr>
              <w:rPr>
                <w:sz w:val="22"/>
                <w:szCs w:val="22"/>
              </w:rPr>
            </w:pPr>
            <w:r w:rsidRPr="00FA207F">
              <w:rPr>
                <w:sz w:val="22"/>
                <w:szCs w:val="22"/>
              </w:rPr>
              <w:t xml:space="preserve">Требования к </w:t>
            </w:r>
            <w:proofErr w:type="gramStart"/>
            <w:r w:rsidRPr="00FA207F">
              <w:rPr>
                <w:sz w:val="22"/>
                <w:szCs w:val="22"/>
              </w:rPr>
              <w:t>испол</w:t>
            </w:r>
            <w:r w:rsidRPr="00FA207F">
              <w:rPr>
                <w:sz w:val="22"/>
                <w:szCs w:val="22"/>
              </w:rPr>
              <w:t>ь</w:t>
            </w:r>
            <w:r w:rsidRPr="00FA207F">
              <w:rPr>
                <w:sz w:val="22"/>
                <w:szCs w:val="22"/>
              </w:rPr>
              <w:t>зуемым</w:t>
            </w:r>
            <w:proofErr w:type="gramEnd"/>
            <w:r w:rsidRPr="00FA207F">
              <w:rPr>
                <w:sz w:val="22"/>
                <w:szCs w:val="22"/>
              </w:rPr>
              <w:t xml:space="preserve"> МТР</w:t>
            </w:r>
          </w:p>
        </w:tc>
        <w:tc>
          <w:tcPr>
            <w:tcW w:w="6724" w:type="dxa"/>
          </w:tcPr>
          <w:p w14:paraId="5F5A3F62" w14:textId="77777777" w:rsidR="00A4023F" w:rsidRDefault="00612C42" w:rsidP="00A4023F">
            <w:pPr>
              <w:rPr>
                <w:snapToGrid w:val="0"/>
                <w:sz w:val="22"/>
                <w:szCs w:val="22"/>
              </w:rPr>
            </w:pPr>
            <w:r w:rsidRPr="00FA207F">
              <w:rPr>
                <w:sz w:val="22"/>
                <w:szCs w:val="22"/>
              </w:rPr>
              <w:t xml:space="preserve">Исполнитель в процессе оказания Услуг использует собственные </w:t>
            </w:r>
            <w:r w:rsidRPr="00FA207F">
              <w:rPr>
                <w:snapToGrid w:val="0"/>
                <w:sz w:val="22"/>
                <w:szCs w:val="22"/>
              </w:rPr>
              <w:t>Запасные части, оборудование и материалы (далее – материалы), необходимые для выполнения работ</w:t>
            </w:r>
            <w:r w:rsidR="00A4023F">
              <w:rPr>
                <w:snapToGrid w:val="0"/>
                <w:sz w:val="22"/>
                <w:szCs w:val="22"/>
              </w:rPr>
              <w:t>.</w:t>
            </w:r>
          </w:p>
          <w:p w14:paraId="3A3B6452" w14:textId="4398FE22" w:rsidR="00612C42" w:rsidRPr="00FA207F" w:rsidRDefault="00612C42" w:rsidP="00A4023F">
            <w:pPr>
              <w:rPr>
                <w:sz w:val="22"/>
                <w:szCs w:val="22"/>
              </w:rPr>
            </w:pPr>
            <w:r w:rsidRPr="00FA207F">
              <w:rPr>
                <w:sz w:val="22"/>
                <w:szCs w:val="22"/>
              </w:rPr>
              <w:t>Излишки неиспользованных по завершении проведения работ мат</w:t>
            </w:r>
            <w:r w:rsidRPr="00FA207F">
              <w:rPr>
                <w:sz w:val="22"/>
                <w:szCs w:val="22"/>
              </w:rPr>
              <w:t>е</w:t>
            </w:r>
            <w:r w:rsidRPr="00FA207F">
              <w:rPr>
                <w:sz w:val="22"/>
                <w:szCs w:val="22"/>
              </w:rPr>
              <w:t>риалов Исполнитель передает Заказчику с составлением акта при</w:t>
            </w:r>
            <w:r w:rsidRPr="00FA207F">
              <w:rPr>
                <w:sz w:val="22"/>
                <w:szCs w:val="22"/>
              </w:rPr>
              <w:t>е</w:t>
            </w:r>
            <w:r w:rsidRPr="00FA207F">
              <w:rPr>
                <w:sz w:val="22"/>
                <w:szCs w:val="22"/>
              </w:rPr>
              <w:t>ма-передачи.</w:t>
            </w:r>
          </w:p>
        </w:tc>
        <w:tc>
          <w:tcPr>
            <w:tcW w:w="2180" w:type="dxa"/>
          </w:tcPr>
          <w:p w14:paraId="13847F93" w14:textId="70817C28" w:rsidR="00612C42" w:rsidRPr="00FA207F" w:rsidRDefault="00612C42" w:rsidP="00612C42">
            <w:pPr>
              <w:rPr>
                <w:iCs/>
                <w:sz w:val="22"/>
                <w:szCs w:val="22"/>
              </w:rPr>
            </w:pPr>
            <w:r w:rsidRPr="00FA207F">
              <w:rPr>
                <w:iCs/>
                <w:sz w:val="22"/>
                <w:szCs w:val="22"/>
              </w:rPr>
              <w:t>Согласие с требов</w:t>
            </w:r>
            <w:r w:rsidRPr="00FA207F">
              <w:rPr>
                <w:iCs/>
                <w:sz w:val="22"/>
                <w:szCs w:val="22"/>
              </w:rPr>
              <w:t>а</w:t>
            </w:r>
            <w:r w:rsidRPr="00FA207F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5D1EDF73" w14:textId="3284F1DC" w:rsidR="00612C42" w:rsidRPr="00FA207F" w:rsidRDefault="00612C42" w:rsidP="00612C42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sz w:val="22"/>
                <w:szCs w:val="22"/>
                <w:lang w:val="ru-RU" w:eastAsia="ru-RU"/>
              </w:rPr>
            </w:pPr>
            <w:r w:rsidRPr="00FA207F">
              <w:rPr>
                <w:rFonts w:eastAsia="Times New Roman"/>
                <w:b w:val="0"/>
                <w:iCs/>
                <w:sz w:val="22"/>
                <w:szCs w:val="22"/>
                <w:lang w:val="ru-RU" w:eastAsia="ru-RU"/>
              </w:rPr>
              <w:t>-</w:t>
            </w:r>
          </w:p>
        </w:tc>
      </w:tr>
      <w:tr w:rsidR="00612C42" w14:paraId="0E55F3CF" w14:textId="77777777" w:rsidTr="00603D79">
        <w:tc>
          <w:tcPr>
            <w:tcW w:w="1464" w:type="dxa"/>
            <w:vAlign w:val="center"/>
          </w:tcPr>
          <w:p w14:paraId="25B9FF40" w14:textId="40B2E43B" w:rsidR="00612C42" w:rsidRPr="003C64C0" w:rsidRDefault="00612C42" w:rsidP="00612C42">
            <w:pPr>
              <w:spacing w:before="60" w:after="60"/>
              <w:ind w:right="-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2431" w:type="dxa"/>
            <w:vAlign w:val="center"/>
          </w:tcPr>
          <w:p w14:paraId="6B8200AF" w14:textId="7B1B36BC" w:rsidR="00612C42" w:rsidRPr="00FA207F" w:rsidRDefault="00612C42" w:rsidP="00612C42">
            <w:pPr>
              <w:rPr>
                <w:sz w:val="22"/>
                <w:szCs w:val="22"/>
              </w:rPr>
            </w:pPr>
            <w:r w:rsidRPr="00FA207F">
              <w:rPr>
                <w:sz w:val="22"/>
                <w:szCs w:val="22"/>
                <w:shd w:val="clear" w:color="auto" w:fill="FFFFFF" w:themeFill="background1"/>
              </w:rPr>
              <w:t>Требования к инстр</w:t>
            </w:r>
            <w:r w:rsidRPr="00FA207F">
              <w:rPr>
                <w:sz w:val="22"/>
                <w:szCs w:val="22"/>
                <w:shd w:val="clear" w:color="auto" w:fill="FFFFFF" w:themeFill="background1"/>
              </w:rPr>
              <w:t>у</w:t>
            </w:r>
            <w:r w:rsidRPr="00FA207F">
              <w:rPr>
                <w:sz w:val="22"/>
                <w:szCs w:val="22"/>
                <w:shd w:val="clear" w:color="auto" w:fill="FFFFFF" w:themeFill="background1"/>
              </w:rPr>
              <w:t>ме</w:t>
            </w:r>
            <w:r w:rsidRPr="00FA207F">
              <w:rPr>
                <w:sz w:val="22"/>
                <w:szCs w:val="22"/>
              </w:rPr>
              <w:t>нту</w:t>
            </w:r>
          </w:p>
        </w:tc>
        <w:tc>
          <w:tcPr>
            <w:tcW w:w="6724" w:type="dxa"/>
          </w:tcPr>
          <w:p w14:paraId="75612086" w14:textId="34BD8AF3" w:rsidR="00612C42" w:rsidRPr="00FA207F" w:rsidRDefault="00612C42" w:rsidP="00612C42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</w:rPr>
            </w:pPr>
            <w:r w:rsidRPr="00FA207F">
              <w:rPr>
                <w:sz w:val="22"/>
                <w:szCs w:val="22"/>
              </w:rPr>
              <w:t>Исполнитель использует в процессе оказания Услуг собственные инструменты и оборудование.</w:t>
            </w:r>
          </w:p>
        </w:tc>
        <w:tc>
          <w:tcPr>
            <w:tcW w:w="2180" w:type="dxa"/>
          </w:tcPr>
          <w:p w14:paraId="2A29A4B3" w14:textId="10DB6115" w:rsidR="00612C42" w:rsidRPr="00FA207F" w:rsidRDefault="00612C42" w:rsidP="00612C42">
            <w:pPr>
              <w:rPr>
                <w:iCs/>
                <w:sz w:val="22"/>
                <w:szCs w:val="22"/>
              </w:rPr>
            </w:pPr>
            <w:r w:rsidRPr="00FA207F">
              <w:rPr>
                <w:iCs/>
                <w:sz w:val="22"/>
                <w:szCs w:val="22"/>
              </w:rPr>
              <w:t>Согласие с требов</w:t>
            </w:r>
            <w:r w:rsidRPr="00FA207F">
              <w:rPr>
                <w:iCs/>
                <w:sz w:val="22"/>
                <w:szCs w:val="22"/>
              </w:rPr>
              <w:t>а</w:t>
            </w:r>
            <w:r w:rsidRPr="00FA207F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1AA02FC9" w14:textId="4B281654" w:rsidR="00612C42" w:rsidRPr="00FA207F" w:rsidRDefault="00612C42" w:rsidP="00612C42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sz w:val="22"/>
                <w:szCs w:val="22"/>
                <w:lang w:val="ru-RU" w:eastAsia="ru-RU"/>
              </w:rPr>
            </w:pPr>
            <w:r w:rsidRPr="00FA207F">
              <w:rPr>
                <w:rFonts w:eastAsia="Times New Roman"/>
                <w:b w:val="0"/>
                <w:iCs/>
                <w:sz w:val="22"/>
                <w:szCs w:val="22"/>
                <w:lang w:val="ru-RU" w:eastAsia="ru-RU"/>
              </w:rPr>
              <w:t>-</w:t>
            </w:r>
          </w:p>
        </w:tc>
      </w:tr>
      <w:tr w:rsidR="00612C42" w14:paraId="0E6A690B" w14:textId="77777777" w:rsidTr="00603D79">
        <w:tc>
          <w:tcPr>
            <w:tcW w:w="1464" w:type="dxa"/>
            <w:vAlign w:val="center"/>
          </w:tcPr>
          <w:p w14:paraId="1277121C" w14:textId="05F86159" w:rsidR="00612C42" w:rsidRPr="003C64C0" w:rsidRDefault="00612C42" w:rsidP="00612C42">
            <w:pPr>
              <w:spacing w:before="60" w:after="60"/>
              <w:ind w:right="-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2431" w:type="dxa"/>
            <w:vAlign w:val="center"/>
          </w:tcPr>
          <w:p w14:paraId="7CFE81B4" w14:textId="426124CC" w:rsidR="00612C42" w:rsidRPr="00FA207F" w:rsidRDefault="00612C42" w:rsidP="00612C42">
            <w:pPr>
              <w:rPr>
                <w:sz w:val="22"/>
                <w:szCs w:val="22"/>
              </w:rPr>
            </w:pPr>
            <w:r w:rsidRPr="00FA207F">
              <w:rPr>
                <w:sz w:val="22"/>
                <w:szCs w:val="22"/>
              </w:rPr>
              <w:t>Требования к ко</w:t>
            </w:r>
            <w:r w:rsidRPr="00FA207F">
              <w:rPr>
                <w:sz w:val="22"/>
                <w:szCs w:val="22"/>
              </w:rPr>
              <w:t>н</w:t>
            </w:r>
            <w:r w:rsidRPr="00FA207F">
              <w:rPr>
                <w:sz w:val="22"/>
                <w:szCs w:val="22"/>
              </w:rPr>
              <w:t>трольно- измерител</w:t>
            </w:r>
            <w:r w:rsidRPr="00FA207F">
              <w:rPr>
                <w:sz w:val="22"/>
                <w:szCs w:val="22"/>
              </w:rPr>
              <w:t>ь</w:t>
            </w:r>
            <w:r w:rsidRPr="00FA207F">
              <w:rPr>
                <w:sz w:val="22"/>
                <w:szCs w:val="22"/>
              </w:rPr>
              <w:t>ному инструменту и приборам</w:t>
            </w:r>
          </w:p>
        </w:tc>
        <w:tc>
          <w:tcPr>
            <w:tcW w:w="6724" w:type="dxa"/>
          </w:tcPr>
          <w:p w14:paraId="4AC2C5CF" w14:textId="22FEB34C" w:rsidR="00612C42" w:rsidRPr="00FA207F" w:rsidRDefault="00612C42" w:rsidP="00612C42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</w:rPr>
            </w:pPr>
            <w:r w:rsidRPr="00FA207F">
              <w:rPr>
                <w:sz w:val="22"/>
                <w:szCs w:val="22"/>
              </w:rPr>
              <w:t>Исполнитель в процессе оказания Услуг использует собственные контрольно-измерительные инструменты и приборы. Средства и</w:t>
            </w:r>
            <w:r w:rsidRPr="00FA207F">
              <w:rPr>
                <w:sz w:val="22"/>
                <w:szCs w:val="22"/>
              </w:rPr>
              <w:t>з</w:t>
            </w:r>
            <w:r w:rsidRPr="00FA207F">
              <w:rPr>
                <w:sz w:val="22"/>
                <w:szCs w:val="22"/>
              </w:rPr>
              <w:t>мерений и контроля должны быть поверенными и иметь действу</w:t>
            </w:r>
            <w:r w:rsidRPr="00FA207F">
              <w:rPr>
                <w:sz w:val="22"/>
                <w:szCs w:val="22"/>
              </w:rPr>
              <w:t>ю</w:t>
            </w:r>
            <w:r w:rsidRPr="00FA207F">
              <w:rPr>
                <w:sz w:val="22"/>
                <w:szCs w:val="22"/>
              </w:rPr>
              <w:t>щие свидетельство о поверке и копии заводских паспортов.</w:t>
            </w:r>
          </w:p>
        </w:tc>
        <w:tc>
          <w:tcPr>
            <w:tcW w:w="2180" w:type="dxa"/>
          </w:tcPr>
          <w:p w14:paraId="2D2B73F0" w14:textId="33D9465D" w:rsidR="00612C42" w:rsidRPr="00FA207F" w:rsidRDefault="00612C42" w:rsidP="00612C42">
            <w:pPr>
              <w:rPr>
                <w:iCs/>
                <w:sz w:val="22"/>
                <w:szCs w:val="22"/>
              </w:rPr>
            </w:pPr>
            <w:r w:rsidRPr="00FA207F">
              <w:rPr>
                <w:iCs/>
                <w:sz w:val="22"/>
                <w:szCs w:val="22"/>
              </w:rPr>
              <w:t>Согласие с требов</w:t>
            </w:r>
            <w:r w:rsidRPr="00FA207F">
              <w:rPr>
                <w:iCs/>
                <w:sz w:val="22"/>
                <w:szCs w:val="22"/>
              </w:rPr>
              <w:t>а</w:t>
            </w:r>
            <w:r w:rsidRPr="00FA207F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770B7A94" w14:textId="316D323B" w:rsidR="00612C42" w:rsidRPr="00FA207F" w:rsidRDefault="00612C42" w:rsidP="00612C42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sz w:val="22"/>
                <w:szCs w:val="22"/>
                <w:lang w:val="ru-RU" w:eastAsia="ru-RU"/>
              </w:rPr>
            </w:pPr>
            <w:r w:rsidRPr="00FA207F">
              <w:rPr>
                <w:rFonts w:eastAsia="Times New Roman"/>
                <w:b w:val="0"/>
                <w:iCs/>
                <w:sz w:val="22"/>
                <w:szCs w:val="22"/>
                <w:lang w:val="ru-RU" w:eastAsia="ru-RU"/>
              </w:rPr>
              <w:t>-</w:t>
            </w:r>
          </w:p>
        </w:tc>
      </w:tr>
      <w:tr w:rsidR="00612C42" w14:paraId="452AE01E" w14:textId="77777777" w:rsidTr="00612C42">
        <w:tc>
          <w:tcPr>
            <w:tcW w:w="1464" w:type="dxa"/>
            <w:vAlign w:val="center"/>
          </w:tcPr>
          <w:p w14:paraId="61A39B1B" w14:textId="52A385C1" w:rsidR="00612C42" w:rsidRPr="003C64C0" w:rsidRDefault="00612C42" w:rsidP="00612C42">
            <w:pPr>
              <w:spacing w:before="60" w:after="60"/>
              <w:ind w:right="-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9155" w:type="dxa"/>
            <w:gridSpan w:val="2"/>
            <w:vAlign w:val="center"/>
          </w:tcPr>
          <w:p w14:paraId="0C3B7E2F" w14:textId="69CBC730" w:rsidR="00612C42" w:rsidRDefault="00612C42" w:rsidP="00612C42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Требования к контролю качества материалов</w:t>
            </w:r>
          </w:p>
        </w:tc>
        <w:tc>
          <w:tcPr>
            <w:tcW w:w="2180" w:type="dxa"/>
          </w:tcPr>
          <w:p w14:paraId="61648D17" w14:textId="7ACD4AFB" w:rsidR="00612C42" w:rsidRPr="00833B79" w:rsidRDefault="00612C42" w:rsidP="00612C4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69859826" w14:textId="30C273B3" w:rsidR="00612C42" w:rsidRPr="00AD25D9" w:rsidRDefault="00612C42" w:rsidP="00612C42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r>
              <w:t>-//-</w:t>
            </w:r>
          </w:p>
        </w:tc>
      </w:tr>
      <w:tr w:rsidR="00431B19" w14:paraId="7F7F4DEB" w14:textId="77777777" w:rsidTr="00603D79">
        <w:tc>
          <w:tcPr>
            <w:tcW w:w="1464" w:type="dxa"/>
            <w:vAlign w:val="center"/>
          </w:tcPr>
          <w:p w14:paraId="18E4B179" w14:textId="3EC87D9E" w:rsidR="00431B19" w:rsidRPr="00612C42" w:rsidRDefault="00431B19" w:rsidP="00431B19">
            <w:pPr>
              <w:spacing w:before="60" w:after="60"/>
              <w:ind w:right="-210"/>
              <w:jc w:val="center"/>
              <w:rPr>
                <w:sz w:val="24"/>
                <w:szCs w:val="24"/>
              </w:rPr>
            </w:pPr>
            <w:r w:rsidRPr="00612C42">
              <w:rPr>
                <w:sz w:val="24"/>
                <w:szCs w:val="24"/>
              </w:rPr>
              <w:t>1.4.1.</w:t>
            </w:r>
          </w:p>
        </w:tc>
        <w:tc>
          <w:tcPr>
            <w:tcW w:w="2431" w:type="dxa"/>
            <w:vAlign w:val="center"/>
          </w:tcPr>
          <w:p w14:paraId="187928E1" w14:textId="4E7DF985" w:rsidR="00431B19" w:rsidRPr="00FA207F" w:rsidRDefault="00431B19" w:rsidP="00431B19">
            <w:pPr>
              <w:rPr>
                <w:sz w:val="22"/>
                <w:szCs w:val="22"/>
              </w:rPr>
            </w:pPr>
            <w:r w:rsidRPr="00FA207F">
              <w:rPr>
                <w:sz w:val="22"/>
                <w:szCs w:val="22"/>
              </w:rPr>
              <w:t xml:space="preserve">Контроль качества </w:t>
            </w:r>
            <w:proofErr w:type="gramStart"/>
            <w:r w:rsidRPr="00FA207F">
              <w:rPr>
                <w:sz w:val="22"/>
                <w:szCs w:val="22"/>
              </w:rPr>
              <w:t>и</w:t>
            </w:r>
            <w:r w:rsidRPr="00FA207F">
              <w:rPr>
                <w:sz w:val="22"/>
                <w:szCs w:val="22"/>
              </w:rPr>
              <w:t>с</w:t>
            </w:r>
            <w:r w:rsidRPr="00FA207F">
              <w:rPr>
                <w:sz w:val="22"/>
                <w:szCs w:val="22"/>
              </w:rPr>
              <w:t>пользуемых</w:t>
            </w:r>
            <w:proofErr w:type="gramEnd"/>
            <w:r w:rsidRPr="00FA207F">
              <w:rPr>
                <w:sz w:val="22"/>
                <w:szCs w:val="22"/>
              </w:rPr>
              <w:t xml:space="preserve"> МТР</w:t>
            </w:r>
          </w:p>
        </w:tc>
        <w:tc>
          <w:tcPr>
            <w:tcW w:w="6724" w:type="dxa"/>
          </w:tcPr>
          <w:p w14:paraId="7B2202DF" w14:textId="11A58797" w:rsidR="00431B19" w:rsidRPr="00FA207F" w:rsidRDefault="00431B19" w:rsidP="00431B19">
            <w:pPr>
              <w:shd w:val="clear" w:color="auto" w:fill="FFFFFF"/>
              <w:spacing w:line="276" w:lineRule="auto"/>
              <w:ind w:left="107"/>
              <w:jc w:val="both"/>
              <w:rPr>
                <w:sz w:val="22"/>
                <w:szCs w:val="22"/>
              </w:rPr>
            </w:pPr>
            <w:r w:rsidRPr="00FA207F">
              <w:rPr>
                <w:sz w:val="22"/>
                <w:szCs w:val="22"/>
              </w:rPr>
              <w:t>Перед началом работ Заказчик совместно с Исполнителем ос</w:t>
            </w:r>
            <w:r w:rsidRPr="00FA207F">
              <w:rPr>
                <w:sz w:val="22"/>
                <w:szCs w:val="22"/>
              </w:rPr>
              <w:t>у</w:t>
            </w:r>
            <w:r w:rsidRPr="00FA207F">
              <w:rPr>
                <w:sz w:val="22"/>
                <w:szCs w:val="22"/>
              </w:rPr>
              <w:t>ществляет входной контроль запасных частей и материалов по к</w:t>
            </w:r>
            <w:r w:rsidRPr="00FA207F">
              <w:rPr>
                <w:sz w:val="22"/>
                <w:szCs w:val="22"/>
              </w:rPr>
              <w:t>о</w:t>
            </w:r>
            <w:r w:rsidRPr="00FA207F">
              <w:rPr>
                <w:sz w:val="22"/>
                <w:szCs w:val="22"/>
              </w:rPr>
              <w:t>личеству и качеству, необходимых для оказания Услуг, с составл</w:t>
            </w:r>
            <w:r w:rsidRPr="00FA207F">
              <w:rPr>
                <w:sz w:val="22"/>
                <w:szCs w:val="22"/>
              </w:rPr>
              <w:t>е</w:t>
            </w:r>
            <w:r w:rsidRPr="00FA207F">
              <w:rPr>
                <w:sz w:val="22"/>
                <w:szCs w:val="22"/>
              </w:rPr>
              <w:t>нием соответствующего Акта входного контроля МТР в соотве</w:t>
            </w:r>
            <w:r w:rsidRPr="00FA207F">
              <w:rPr>
                <w:sz w:val="22"/>
                <w:szCs w:val="22"/>
              </w:rPr>
              <w:t>т</w:t>
            </w:r>
            <w:r w:rsidRPr="00FA207F">
              <w:rPr>
                <w:sz w:val="22"/>
                <w:szCs w:val="22"/>
              </w:rPr>
              <w:t xml:space="preserve">ствии «Регламентом входного контроля материально-технических </w:t>
            </w:r>
            <w:r w:rsidRPr="00FA207F">
              <w:rPr>
                <w:sz w:val="22"/>
                <w:szCs w:val="22"/>
              </w:rPr>
              <w:lastRenderedPageBreak/>
              <w:t>ресурсов»  (Предоставляется на этапе выполнения работ после з</w:t>
            </w:r>
            <w:r w:rsidRPr="00FA207F">
              <w:rPr>
                <w:sz w:val="22"/>
                <w:szCs w:val="22"/>
              </w:rPr>
              <w:t>а</w:t>
            </w:r>
            <w:r w:rsidRPr="00FA207F">
              <w:rPr>
                <w:sz w:val="22"/>
                <w:szCs w:val="22"/>
              </w:rPr>
              <w:t xml:space="preserve">ключения Договора). Ответственность за качество </w:t>
            </w:r>
            <w:proofErr w:type="gramStart"/>
            <w:r w:rsidRPr="00FA207F">
              <w:rPr>
                <w:sz w:val="22"/>
                <w:szCs w:val="22"/>
              </w:rPr>
              <w:t>используемых</w:t>
            </w:r>
            <w:proofErr w:type="gramEnd"/>
            <w:r w:rsidRPr="00FA207F">
              <w:rPr>
                <w:sz w:val="22"/>
                <w:szCs w:val="22"/>
              </w:rPr>
              <w:t xml:space="preserve"> МТР несет Исполнитель.</w:t>
            </w:r>
          </w:p>
        </w:tc>
        <w:tc>
          <w:tcPr>
            <w:tcW w:w="2180" w:type="dxa"/>
          </w:tcPr>
          <w:p w14:paraId="62D51B9F" w14:textId="2310C2AE" w:rsidR="00431B19" w:rsidRPr="00FA207F" w:rsidRDefault="00431B19" w:rsidP="00431B19">
            <w:pPr>
              <w:rPr>
                <w:iCs/>
                <w:sz w:val="22"/>
                <w:szCs w:val="22"/>
              </w:rPr>
            </w:pPr>
            <w:r w:rsidRPr="00FA207F">
              <w:rPr>
                <w:iCs/>
                <w:sz w:val="22"/>
                <w:szCs w:val="22"/>
              </w:rPr>
              <w:lastRenderedPageBreak/>
              <w:t>Согласие с требов</w:t>
            </w:r>
            <w:r w:rsidRPr="00FA207F">
              <w:rPr>
                <w:iCs/>
                <w:sz w:val="22"/>
                <w:szCs w:val="22"/>
              </w:rPr>
              <w:t>а</w:t>
            </w:r>
            <w:r w:rsidRPr="00FA207F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24919148" w14:textId="55094448" w:rsidR="00431B19" w:rsidRPr="00FA207F" w:rsidRDefault="00431B19" w:rsidP="00431B19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sz w:val="22"/>
                <w:szCs w:val="22"/>
                <w:lang w:val="ru-RU" w:eastAsia="ru-RU"/>
              </w:rPr>
            </w:pPr>
            <w:r w:rsidRPr="00FA207F">
              <w:rPr>
                <w:rFonts w:eastAsia="Times New Roman"/>
                <w:b w:val="0"/>
                <w:iCs/>
                <w:sz w:val="22"/>
                <w:szCs w:val="22"/>
                <w:lang w:val="ru-RU" w:eastAsia="ru-RU"/>
              </w:rPr>
              <w:t>-</w:t>
            </w:r>
          </w:p>
        </w:tc>
      </w:tr>
      <w:tr w:rsidR="00431B19" w14:paraId="29DD120E" w14:textId="77777777" w:rsidTr="00603D79">
        <w:tc>
          <w:tcPr>
            <w:tcW w:w="1464" w:type="dxa"/>
            <w:vAlign w:val="center"/>
          </w:tcPr>
          <w:p w14:paraId="51DD3D9C" w14:textId="6D9D60FF" w:rsidR="00431B19" w:rsidRPr="003C64C0" w:rsidRDefault="00431B19" w:rsidP="00431B19">
            <w:pPr>
              <w:spacing w:before="60" w:after="60"/>
              <w:ind w:right="-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2431" w:type="dxa"/>
            <w:vAlign w:val="center"/>
          </w:tcPr>
          <w:p w14:paraId="2F9172A6" w14:textId="4FC34E0C" w:rsidR="00431B19" w:rsidRPr="00FA207F" w:rsidRDefault="00431B19" w:rsidP="00431B19">
            <w:pPr>
              <w:rPr>
                <w:sz w:val="22"/>
                <w:szCs w:val="22"/>
              </w:rPr>
            </w:pPr>
            <w:r w:rsidRPr="00FA207F">
              <w:rPr>
                <w:sz w:val="22"/>
                <w:szCs w:val="22"/>
              </w:rPr>
              <w:t>Требование к МТР И</w:t>
            </w:r>
            <w:r w:rsidRPr="00FA207F">
              <w:rPr>
                <w:sz w:val="22"/>
                <w:szCs w:val="22"/>
              </w:rPr>
              <w:t>с</w:t>
            </w:r>
            <w:r w:rsidRPr="00FA207F">
              <w:rPr>
                <w:sz w:val="22"/>
                <w:szCs w:val="22"/>
              </w:rPr>
              <w:t>полнителя</w:t>
            </w:r>
          </w:p>
        </w:tc>
        <w:tc>
          <w:tcPr>
            <w:tcW w:w="6724" w:type="dxa"/>
          </w:tcPr>
          <w:p w14:paraId="4CB8657B" w14:textId="6F45F845" w:rsidR="00431B19" w:rsidRPr="00FA207F" w:rsidRDefault="00431B19" w:rsidP="00966E3C">
            <w:pPr>
              <w:ind w:left="107"/>
              <w:jc w:val="both"/>
              <w:rPr>
                <w:sz w:val="22"/>
                <w:szCs w:val="22"/>
              </w:rPr>
            </w:pPr>
            <w:r w:rsidRPr="00FA207F">
              <w:rPr>
                <w:sz w:val="22"/>
                <w:szCs w:val="22"/>
              </w:rPr>
              <w:t>До момента приёмки оказанных Услуг, Исполнитель несёт отве</w:t>
            </w:r>
            <w:r w:rsidRPr="00FA207F">
              <w:rPr>
                <w:sz w:val="22"/>
                <w:szCs w:val="22"/>
              </w:rPr>
              <w:t>т</w:t>
            </w:r>
            <w:r w:rsidRPr="00FA207F">
              <w:rPr>
                <w:sz w:val="22"/>
                <w:szCs w:val="22"/>
              </w:rPr>
              <w:t>ственность за утрату, порчу или снижение потребительских свойств материалов.</w:t>
            </w:r>
          </w:p>
          <w:p w14:paraId="79E81022" w14:textId="76418A4B" w:rsidR="00431B19" w:rsidRPr="00FA207F" w:rsidRDefault="00431B19" w:rsidP="00966E3C">
            <w:pPr>
              <w:ind w:left="107"/>
              <w:jc w:val="both"/>
              <w:rPr>
                <w:sz w:val="22"/>
                <w:szCs w:val="22"/>
              </w:rPr>
            </w:pPr>
            <w:r w:rsidRPr="00FA207F">
              <w:rPr>
                <w:sz w:val="22"/>
                <w:szCs w:val="22"/>
              </w:rPr>
              <w:t>Материалы должны соответствовать установленным для данного вида работ требованиям, иметь сертификаты соответствия качества и технические паспорта заводов изготовителей.</w:t>
            </w:r>
          </w:p>
        </w:tc>
        <w:tc>
          <w:tcPr>
            <w:tcW w:w="2180" w:type="dxa"/>
          </w:tcPr>
          <w:p w14:paraId="56BFF3A4" w14:textId="67AA4864" w:rsidR="00431B19" w:rsidRPr="00FA207F" w:rsidRDefault="00431B19" w:rsidP="00431B19">
            <w:pPr>
              <w:rPr>
                <w:iCs/>
                <w:sz w:val="22"/>
                <w:szCs w:val="22"/>
              </w:rPr>
            </w:pPr>
            <w:r w:rsidRPr="00FA207F">
              <w:rPr>
                <w:iCs/>
                <w:sz w:val="22"/>
                <w:szCs w:val="22"/>
              </w:rPr>
              <w:t>Согласие с требов</w:t>
            </w:r>
            <w:r w:rsidRPr="00FA207F">
              <w:rPr>
                <w:iCs/>
                <w:sz w:val="22"/>
                <w:szCs w:val="22"/>
              </w:rPr>
              <w:t>а</w:t>
            </w:r>
            <w:r w:rsidRPr="00FA207F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1CF2CE32" w14:textId="0AA80E18" w:rsidR="00431B19" w:rsidRPr="00FA207F" w:rsidRDefault="00431B19" w:rsidP="00431B19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sz w:val="22"/>
                <w:szCs w:val="22"/>
                <w:lang w:val="ru-RU" w:eastAsia="ru-RU"/>
              </w:rPr>
            </w:pPr>
            <w:r w:rsidRPr="00FA207F">
              <w:rPr>
                <w:rFonts w:eastAsia="Times New Roman"/>
                <w:b w:val="0"/>
                <w:iCs/>
                <w:sz w:val="22"/>
                <w:szCs w:val="22"/>
                <w:lang w:val="ru-RU" w:eastAsia="ru-RU"/>
              </w:rPr>
              <w:t>-</w:t>
            </w:r>
          </w:p>
        </w:tc>
      </w:tr>
      <w:tr w:rsidR="00431B19" w14:paraId="47B87768" w14:textId="5E5D1DCD" w:rsidTr="00603D79">
        <w:tc>
          <w:tcPr>
            <w:tcW w:w="1464" w:type="dxa"/>
            <w:vAlign w:val="center"/>
          </w:tcPr>
          <w:p w14:paraId="36DA86A1" w14:textId="306DF753" w:rsidR="00431B19" w:rsidRPr="00ED5A12" w:rsidRDefault="00431B19" w:rsidP="00431B19">
            <w:pPr>
              <w:pStyle w:val="aff5"/>
              <w:spacing w:before="60" w:after="60"/>
              <w:ind w:left="-105"/>
              <w:jc w:val="center"/>
            </w:pPr>
            <w:r>
              <w:t>1.5.</w:t>
            </w:r>
          </w:p>
        </w:tc>
        <w:tc>
          <w:tcPr>
            <w:tcW w:w="9155" w:type="dxa"/>
            <w:gridSpan w:val="2"/>
          </w:tcPr>
          <w:p w14:paraId="13734205" w14:textId="67D0A8FF" w:rsidR="00431B19" w:rsidRDefault="00431B19" w:rsidP="00431B19"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Исполнителя</w:t>
            </w:r>
          </w:p>
        </w:tc>
        <w:tc>
          <w:tcPr>
            <w:tcW w:w="2180" w:type="dxa"/>
          </w:tcPr>
          <w:p w14:paraId="391B02EE" w14:textId="09227659" w:rsidR="00431B19" w:rsidRPr="00A35DD5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1DF29D38" w14:textId="0A22FA78" w:rsidR="00431B19" w:rsidRPr="00A35DD5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1B19" w14:paraId="59B6B805" w14:textId="77777777" w:rsidTr="00603D79">
        <w:tc>
          <w:tcPr>
            <w:tcW w:w="1464" w:type="dxa"/>
            <w:vAlign w:val="center"/>
          </w:tcPr>
          <w:p w14:paraId="01DB5D97" w14:textId="2C622A48" w:rsidR="00431B19" w:rsidRPr="00431B19" w:rsidRDefault="00431B19" w:rsidP="00431B19">
            <w:pPr>
              <w:spacing w:before="60" w:after="60"/>
              <w:ind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2431" w:type="dxa"/>
            <w:vAlign w:val="center"/>
          </w:tcPr>
          <w:p w14:paraId="57A214B7" w14:textId="08363782" w:rsidR="00431B19" w:rsidRPr="009F7D93" w:rsidRDefault="00431B19" w:rsidP="00431B19">
            <w:pPr>
              <w:rPr>
                <w:sz w:val="22"/>
                <w:szCs w:val="22"/>
              </w:rPr>
            </w:pPr>
            <w:r w:rsidRPr="009F7D93">
              <w:rPr>
                <w:sz w:val="22"/>
                <w:szCs w:val="22"/>
              </w:rPr>
              <w:t>Квалификация перс</w:t>
            </w:r>
            <w:r w:rsidRPr="009F7D93">
              <w:rPr>
                <w:sz w:val="22"/>
                <w:szCs w:val="22"/>
              </w:rPr>
              <w:t>о</w:t>
            </w:r>
            <w:r w:rsidRPr="009F7D93">
              <w:rPr>
                <w:sz w:val="22"/>
                <w:szCs w:val="22"/>
              </w:rPr>
              <w:t xml:space="preserve">нала </w:t>
            </w:r>
            <w:r>
              <w:rPr>
                <w:sz w:val="22"/>
                <w:szCs w:val="22"/>
              </w:rPr>
              <w:t>Исполнителя</w:t>
            </w:r>
            <w:r w:rsidRPr="009F7D93">
              <w:rPr>
                <w:sz w:val="22"/>
                <w:szCs w:val="22"/>
              </w:rPr>
              <w:t>, привлекаемого к в</w:t>
            </w:r>
            <w:r w:rsidRPr="009F7D93">
              <w:rPr>
                <w:sz w:val="22"/>
                <w:szCs w:val="22"/>
              </w:rPr>
              <w:t>ы</w:t>
            </w:r>
            <w:r w:rsidRPr="009F7D93">
              <w:rPr>
                <w:sz w:val="22"/>
                <w:szCs w:val="22"/>
              </w:rPr>
              <w:t>полнению работ</w:t>
            </w:r>
          </w:p>
          <w:p w14:paraId="0001866E" w14:textId="77777777" w:rsidR="00431B19" w:rsidRPr="009F7D93" w:rsidRDefault="00431B19" w:rsidP="00431B19">
            <w:pPr>
              <w:rPr>
                <w:sz w:val="22"/>
                <w:szCs w:val="22"/>
              </w:rPr>
            </w:pPr>
          </w:p>
        </w:tc>
        <w:tc>
          <w:tcPr>
            <w:tcW w:w="6724" w:type="dxa"/>
          </w:tcPr>
          <w:p w14:paraId="43233AFB" w14:textId="77777777" w:rsidR="00431B19" w:rsidRPr="00833B79" w:rsidRDefault="00431B19" w:rsidP="00431B19">
            <w:pPr>
              <w:pStyle w:val="aff5"/>
              <w:widowControl w:val="0"/>
              <w:numPr>
                <w:ilvl w:val="0"/>
                <w:numId w:val="27"/>
              </w:numPr>
              <w:tabs>
                <w:tab w:val="left" w:pos="35"/>
              </w:tabs>
              <w:spacing w:before="60" w:line="276" w:lineRule="auto"/>
              <w:ind w:left="318" w:hanging="283"/>
              <w:rPr>
                <w:sz w:val="22"/>
                <w:szCs w:val="22"/>
                <w:lang w:bidi="ru-RU"/>
              </w:rPr>
            </w:pPr>
            <w:r w:rsidRPr="00833B79">
              <w:rPr>
                <w:sz w:val="22"/>
                <w:szCs w:val="22"/>
              </w:rPr>
              <w:t>Выполнение работ должно осуществляться квалифицированн</w:t>
            </w:r>
            <w:r w:rsidRPr="00833B79">
              <w:rPr>
                <w:sz w:val="22"/>
                <w:szCs w:val="22"/>
              </w:rPr>
              <w:t>ы</w:t>
            </w:r>
            <w:r w:rsidRPr="00833B79">
              <w:rPr>
                <w:sz w:val="22"/>
                <w:szCs w:val="22"/>
              </w:rPr>
              <w:t xml:space="preserve">ми </w:t>
            </w:r>
            <w:r w:rsidRPr="00833B79">
              <w:rPr>
                <w:sz w:val="22"/>
                <w:szCs w:val="22"/>
                <w:lang w:bidi="ru-RU"/>
              </w:rPr>
              <w:t>специалистами,</w:t>
            </w:r>
            <w:r w:rsidRPr="00833B79">
              <w:rPr>
                <w:sz w:val="22"/>
                <w:szCs w:val="22"/>
              </w:rPr>
              <w:t xml:space="preserve"> </w:t>
            </w:r>
            <w:r w:rsidRPr="00833B79">
              <w:rPr>
                <w:sz w:val="22"/>
                <w:szCs w:val="22"/>
                <w:lang w:bidi="ru-RU"/>
              </w:rPr>
              <w:t>аттестованных согласно требованиям НТД.</w:t>
            </w:r>
          </w:p>
          <w:p w14:paraId="399A838E" w14:textId="6FF8293E" w:rsidR="00431B19" w:rsidRPr="00833B79" w:rsidRDefault="00431B19" w:rsidP="00431B19">
            <w:pPr>
              <w:pStyle w:val="aff5"/>
              <w:widowControl w:val="0"/>
              <w:numPr>
                <w:ilvl w:val="0"/>
                <w:numId w:val="27"/>
              </w:numPr>
              <w:tabs>
                <w:tab w:val="left" w:pos="35"/>
              </w:tabs>
              <w:spacing w:before="60" w:line="276" w:lineRule="auto"/>
              <w:ind w:left="318" w:hanging="283"/>
              <w:rPr>
                <w:sz w:val="22"/>
                <w:szCs w:val="22"/>
                <w:lang w:bidi="ru-RU"/>
              </w:rPr>
            </w:pPr>
            <w:r w:rsidRPr="00833B79">
              <w:rPr>
                <w:sz w:val="22"/>
                <w:szCs w:val="22"/>
                <w:lang w:bidi="ru-RU"/>
              </w:rPr>
              <w:t>Иметь право допуска к выполнению работ.</w:t>
            </w:r>
          </w:p>
          <w:p w14:paraId="77B5A64A" w14:textId="4C85D027" w:rsidR="00431B19" w:rsidRPr="00833B79" w:rsidRDefault="00431B19" w:rsidP="00431B19">
            <w:pPr>
              <w:pStyle w:val="aff5"/>
              <w:widowControl w:val="0"/>
              <w:numPr>
                <w:ilvl w:val="0"/>
                <w:numId w:val="27"/>
              </w:numPr>
              <w:tabs>
                <w:tab w:val="left" w:pos="35"/>
              </w:tabs>
              <w:spacing w:before="60" w:line="276" w:lineRule="auto"/>
              <w:ind w:left="318" w:hanging="283"/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  <w:lang w:bidi="ru-RU"/>
              </w:rPr>
              <w:t xml:space="preserve">До начала проведения работ в рамках исполнения договора после его заключения </w:t>
            </w:r>
            <w:r>
              <w:rPr>
                <w:sz w:val="22"/>
                <w:szCs w:val="22"/>
                <w:lang w:bidi="ru-RU"/>
              </w:rPr>
              <w:t>Исполнитель</w:t>
            </w:r>
            <w:r w:rsidRPr="00833B79">
              <w:rPr>
                <w:sz w:val="22"/>
                <w:szCs w:val="22"/>
                <w:lang w:bidi="ru-RU"/>
              </w:rPr>
              <w:t xml:space="preserve"> предоставляет список персонала с указанием сведений о квалификации персонала, разряде и группе по электробезопасности с приложением копий удостоверений.</w:t>
            </w:r>
          </w:p>
          <w:p w14:paraId="0F4087CD" w14:textId="5A9C6705" w:rsidR="00431B19" w:rsidRPr="005E2D7E" w:rsidRDefault="00431B19" w:rsidP="00431B19">
            <w:pPr>
              <w:pStyle w:val="aff5"/>
              <w:widowControl w:val="0"/>
              <w:numPr>
                <w:ilvl w:val="0"/>
                <w:numId w:val="27"/>
              </w:numPr>
              <w:tabs>
                <w:tab w:val="left" w:pos="35"/>
              </w:tabs>
              <w:spacing w:before="60" w:line="276" w:lineRule="auto"/>
              <w:ind w:left="318" w:hanging="283"/>
              <w:rPr>
                <w:b/>
                <w:iCs/>
              </w:rPr>
            </w:pPr>
            <w:r w:rsidRPr="00833B79">
              <w:rPr>
                <w:sz w:val="22"/>
                <w:szCs w:val="22"/>
                <w:lang w:bidi="ru-RU"/>
              </w:rPr>
              <w:t xml:space="preserve">Наличие у </w:t>
            </w:r>
            <w:r>
              <w:rPr>
                <w:sz w:val="22"/>
                <w:szCs w:val="22"/>
                <w:lang w:bidi="ru-RU"/>
              </w:rPr>
              <w:t>Исполнителя</w:t>
            </w:r>
            <w:r w:rsidRPr="00833B79">
              <w:rPr>
                <w:sz w:val="22"/>
                <w:szCs w:val="22"/>
                <w:lang w:bidi="ru-RU"/>
              </w:rPr>
              <w:t xml:space="preserve"> опыта по оказанию аналогичных услуг</w:t>
            </w:r>
            <w:r w:rsidRPr="00833B79">
              <w:rPr>
                <w:i/>
                <w:iCs/>
                <w:sz w:val="22"/>
                <w:szCs w:val="22"/>
                <w:lang w:bidi="ru-RU"/>
              </w:rPr>
              <w:t>.</w:t>
            </w:r>
          </w:p>
        </w:tc>
        <w:tc>
          <w:tcPr>
            <w:tcW w:w="2180" w:type="dxa"/>
          </w:tcPr>
          <w:p w14:paraId="39A68A95" w14:textId="77777777" w:rsidR="00431B19" w:rsidRPr="00833B79" w:rsidRDefault="00431B19" w:rsidP="00431B19">
            <w:pPr>
              <w:rPr>
                <w:b/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Согласие с требов</w:t>
            </w:r>
            <w:r w:rsidRPr="00833B79">
              <w:rPr>
                <w:iCs/>
                <w:sz w:val="22"/>
                <w:szCs w:val="22"/>
              </w:rPr>
              <w:t>а</w:t>
            </w:r>
            <w:r w:rsidRPr="00833B79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451F3811" w14:textId="77777777" w:rsidR="00431B19" w:rsidRPr="00AD25D9" w:rsidRDefault="00431B19" w:rsidP="00431B1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AD25D9">
              <w:rPr>
                <w:b/>
                <w:iCs/>
              </w:rPr>
              <w:t>-</w:t>
            </w:r>
          </w:p>
        </w:tc>
      </w:tr>
      <w:tr w:rsidR="00431B19" w14:paraId="514AEF42" w14:textId="77777777" w:rsidTr="00603D79">
        <w:tc>
          <w:tcPr>
            <w:tcW w:w="1464" w:type="dxa"/>
            <w:vAlign w:val="center"/>
          </w:tcPr>
          <w:p w14:paraId="0AC9B676" w14:textId="2E931940" w:rsidR="00431B19" w:rsidRPr="00431B19" w:rsidRDefault="00431B19" w:rsidP="00431B19">
            <w:pPr>
              <w:spacing w:before="60" w:after="60"/>
              <w:ind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1.5.2.</w:t>
            </w:r>
          </w:p>
        </w:tc>
        <w:tc>
          <w:tcPr>
            <w:tcW w:w="2431" w:type="dxa"/>
            <w:vAlign w:val="center"/>
          </w:tcPr>
          <w:p w14:paraId="28394171" w14:textId="12E752DD" w:rsidR="00431B19" w:rsidRPr="009F7D93" w:rsidRDefault="00431B19" w:rsidP="00431B19">
            <w:pPr>
              <w:rPr>
                <w:sz w:val="22"/>
                <w:szCs w:val="22"/>
              </w:rPr>
            </w:pPr>
            <w:r w:rsidRPr="009F7D93">
              <w:rPr>
                <w:sz w:val="22"/>
                <w:szCs w:val="22"/>
              </w:rPr>
              <w:t xml:space="preserve">Общие требования к </w:t>
            </w:r>
            <w:r>
              <w:rPr>
                <w:sz w:val="22"/>
                <w:szCs w:val="22"/>
              </w:rPr>
              <w:t>Исполнителю</w:t>
            </w:r>
          </w:p>
        </w:tc>
        <w:tc>
          <w:tcPr>
            <w:tcW w:w="6724" w:type="dxa"/>
          </w:tcPr>
          <w:p w14:paraId="1A024C37" w14:textId="69A9F952" w:rsidR="00431B19" w:rsidRPr="00833B79" w:rsidRDefault="00431B19" w:rsidP="00431B19">
            <w:pPr>
              <w:widowControl w:val="0"/>
              <w:tabs>
                <w:tab w:val="left" w:pos="426"/>
              </w:tabs>
              <w:spacing w:before="60" w:line="276" w:lineRule="auto"/>
              <w:ind w:left="214" w:hanging="141"/>
              <w:rPr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 xml:space="preserve">- </w:t>
            </w:r>
            <w:r>
              <w:rPr>
                <w:iCs/>
                <w:sz w:val="22"/>
                <w:szCs w:val="22"/>
              </w:rPr>
              <w:t xml:space="preserve">Исполнитель </w:t>
            </w:r>
            <w:r w:rsidRPr="00833B79">
              <w:rPr>
                <w:iCs/>
                <w:sz w:val="22"/>
                <w:szCs w:val="22"/>
              </w:rPr>
              <w:t>не должен являться неплатежеспособным или бан</w:t>
            </w:r>
            <w:r w:rsidRPr="00833B79">
              <w:rPr>
                <w:iCs/>
                <w:sz w:val="22"/>
                <w:szCs w:val="22"/>
              </w:rPr>
              <w:t>к</w:t>
            </w:r>
            <w:r w:rsidRPr="00833B79">
              <w:rPr>
                <w:iCs/>
                <w:sz w:val="22"/>
                <w:szCs w:val="22"/>
              </w:rPr>
              <w:t xml:space="preserve">ротом, находиться в процессе ликвидации, на имущество </w:t>
            </w:r>
            <w:r>
              <w:rPr>
                <w:iCs/>
                <w:sz w:val="22"/>
                <w:szCs w:val="22"/>
              </w:rPr>
              <w:t>Испо</w:t>
            </w:r>
            <w:r>
              <w:rPr>
                <w:iCs/>
                <w:sz w:val="22"/>
                <w:szCs w:val="22"/>
              </w:rPr>
              <w:t>л</w:t>
            </w:r>
            <w:r>
              <w:rPr>
                <w:iCs/>
                <w:sz w:val="22"/>
                <w:szCs w:val="22"/>
              </w:rPr>
              <w:t>нителя</w:t>
            </w:r>
            <w:r w:rsidRPr="00833B79">
              <w:rPr>
                <w:iCs/>
                <w:sz w:val="22"/>
                <w:szCs w:val="22"/>
              </w:rPr>
              <w:t xml:space="preserve"> в части, существенной для исполнения договора, не до</w:t>
            </w:r>
            <w:r w:rsidRPr="00833B79">
              <w:rPr>
                <w:iCs/>
                <w:sz w:val="22"/>
                <w:szCs w:val="22"/>
              </w:rPr>
              <w:t>л</w:t>
            </w:r>
            <w:r w:rsidRPr="00833B79">
              <w:rPr>
                <w:iCs/>
                <w:sz w:val="22"/>
                <w:szCs w:val="22"/>
              </w:rPr>
              <w:t xml:space="preserve">жен быть наложен арест, экономическая деятельность </w:t>
            </w:r>
            <w:r>
              <w:rPr>
                <w:iCs/>
                <w:sz w:val="22"/>
                <w:szCs w:val="22"/>
              </w:rPr>
              <w:t>Исполнит</w:t>
            </w:r>
            <w:r>
              <w:rPr>
                <w:iCs/>
                <w:sz w:val="22"/>
                <w:szCs w:val="22"/>
              </w:rPr>
              <w:t>е</w:t>
            </w:r>
            <w:r>
              <w:rPr>
                <w:iCs/>
                <w:sz w:val="22"/>
                <w:szCs w:val="22"/>
              </w:rPr>
              <w:t xml:space="preserve">ля </w:t>
            </w:r>
            <w:r w:rsidRPr="00833B79">
              <w:rPr>
                <w:iCs/>
                <w:sz w:val="22"/>
                <w:szCs w:val="22"/>
              </w:rPr>
              <w:t>не должна быть приостановлена.</w:t>
            </w:r>
          </w:p>
          <w:p w14:paraId="66DBCA61" w14:textId="7974E7CA" w:rsidR="00431B19" w:rsidRPr="00BD2AC6" w:rsidRDefault="00431B19" w:rsidP="00431B19">
            <w:pPr>
              <w:widowControl w:val="0"/>
              <w:tabs>
                <w:tab w:val="left" w:pos="426"/>
              </w:tabs>
              <w:spacing w:before="60" w:line="276" w:lineRule="auto"/>
              <w:ind w:left="214" w:hanging="141"/>
              <w:rPr>
                <w:b/>
                <w:sz w:val="24"/>
                <w:szCs w:val="24"/>
              </w:rPr>
            </w:pPr>
            <w:r w:rsidRPr="00833B79">
              <w:rPr>
                <w:iCs/>
                <w:sz w:val="22"/>
                <w:szCs w:val="22"/>
              </w:rPr>
              <w:t xml:space="preserve">- </w:t>
            </w:r>
            <w:r>
              <w:rPr>
                <w:iCs/>
                <w:sz w:val="22"/>
                <w:szCs w:val="22"/>
              </w:rPr>
              <w:t>Исполнитель</w:t>
            </w:r>
            <w:r w:rsidRPr="00833B79">
              <w:rPr>
                <w:iCs/>
                <w:sz w:val="22"/>
                <w:szCs w:val="22"/>
              </w:rPr>
              <w:t xml:space="preserve"> не должен передавать третьим лицам, ни полностью, ни частично, свои обязательства по выполняемой работе без пре</w:t>
            </w:r>
            <w:r w:rsidRPr="00833B79">
              <w:rPr>
                <w:iCs/>
                <w:sz w:val="22"/>
                <w:szCs w:val="22"/>
              </w:rPr>
              <w:t>д</w:t>
            </w:r>
            <w:r w:rsidRPr="00833B79">
              <w:rPr>
                <w:iCs/>
                <w:sz w:val="22"/>
                <w:szCs w:val="22"/>
              </w:rPr>
              <w:t>варительного письменного согласия Заказчика и в любом случае нести ответственность за результат работы этих лиц.</w:t>
            </w:r>
          </w:p>
        </w:tc>
        <w:tc>
          <w:tcPr>
            <w:tcW w:w="2180" w:type="dxa"/>
          </w:tcPr>
          <w:p w14:paraId="18EFCEAC" w14:textId="4F7367CD" w:rsidR="00431B19" w:rsidRPr="00833B79" w:rsidRDefault="00431B19" w:rsidP="00431B19">
            <w:pPr>
              <w:rPr>
                <w:b/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Согласие с требов</w:t>
            </w:r>
            <w:r w:rsidRPr="00833B79">
              <w:rPr>
                <w:iCs/>
                <w:sz w:val="22"/>
                <w:szCs w:val="22"/>
              </w:rPr>
              <w:t>а</w:t>
            </w:r>
            <w:r w:rsidRPr="00833B79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42D85162" w14:textId="19620063" w:rsidR="00431B19" w:rsidRPr="00AD25D9" w:rsidRDefault="00431B19" w:rsidP="00431B1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AD25D9">
              <w:rPr>
                <w:b/>
                <w:iCs/>
              </w:rPr>
              <w:t>-</w:t>
            </w:r>
          </w:p>
        </w:tc>
      </w:tr>
      <w:tr w:rsidR="00431B19" w14:paraId="1AA0E126" w14:textId="13211AAB" w:rsidTr="00603D79">
        <w:tc>
          <w:tcPr>
            <w:tcW w:w="1464" w:type="dxa"/>
            <w:vAlign w:val="center"/>
          </w:tcPr>
          <w:p w14:paraId="4DEF0E1C" w14:textId="68AA0351" w:rsidR="00431B19" w:rsidRPr="00431B19" w:rsidRDefault="00431B19" w:rsidP="00431B19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431B19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155" w:type="dxa"/>
            <w:gridSpan w:val="2"/>
            <w:vAlign w:val="center"/>
          </w:tcPr>
          <w:p w14:paraId="66FD332B" w14:textId="322FEBD9" w:rsidR="00431B19" w:rsidRPr="003A5FA8" w:rsidRDefault="00431B19" w:rsidP="00431B19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Требования к результатам </w:t>
            </w:r>
            <w:r>
              <w:rPr>
                <w:b/>
                <w:bCs/>
                <w:sz w:val="24"/>
                <w:szCs w:val="24"/>
              </w:rPr>
              <w:t>услуг</w:t>
            </w:r>
          </w:p>
        </w:tc>
        <w:tc>
          <w:tcPr>
            <w:tcW w:w="2180" w:type="dxa"/>
          </w:tcPr>
          <w:p w14:paraId="58B854F5" w14:textId="12BCAAD1" w:rsidR="00431B19" w:rsidRPr="00A35DD5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1FAC4161" w14:textId="6AF1C5C0" w:rsidR="00431B19" w:rsidRPr="00A35DD5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1B19" w14:paraId="4F786A75" w14:textId="3C012E57" w:rsidTr="00603D79">
        <w:tc>
          <w:tcPr>
            <w:tcW w:w="1464" w:type="dxa"/>
            <w:vAlign w:val="center"/>
          </w:tcPr>
          <w:p w14:paraId="28EA3131" w14:textId="6421B15D" w:rsidR="00431B19" w:rsidRPr="00431B19" w:rsidRDefault="00431B19" w:rsidP="00431B1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9155" w:type="dxa"/>
            <w:gridSpan w:val="2"/>
            <w:vAlign w:val="center"/>
          </w:tcPr>
          <w:p w14:paraId="311360E1" w14:textId="46C51F33" w:rsidR="00431B19" w:rsidRPr="00C36F30" w:rsidRDefault="00431B19" w:rsidP="00431B19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 xml:space="preserve">Общие требования к результатам </w:t>
            </w:r>
            <w:r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2180" w:type="dxa"/>
          </w:tcPr>
          <w:p w14:paraId="0B37AC50" w14:textId="282DADE8" w:rsidR="00431B19" w:rsidRPr="00C36F30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5FC45ABF" w14:textId="7B75758B" w:rsidR="00431B19" w:rsidRPr="00C36F30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1B19" w14:paraId="7CF3A52C" w14:textId="77777777" w:rsidTr="00603D79">
        <w:tc>
          <w:tcPr>
            <w:tcW w:w="1464" w:type="dxa"/>
            <w:vAlign w:val="center"/>
          </w:tcPr>
          <w:p w14:paraId="2C14FDBB" w14:textId="1C07B7F5" w:rsidR="00431B19" w:rsidRPr="00431B19" w:rsidRDefault="00431B19" w:rsidP="00431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2431" w:type="dxa"/>
          </w:tcPr>
          <w:p w14:paraId="3C56C4E0" w14:textId="1D4DC2A1" w:rsidR="00431B19" w:rsidRPr="00833B79" w:rsidRDefault="00431B19" w:rsidP="00431B19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</w:rPr>
              <w:t>Сервисное обслужив</w:t>
            </w:r>
            <w:r w:rsidRPr="00833B79">
              <w:rPr>
                <w:sz w:val="22"/>
                <w:szCs w:val="22"/>
              </w:rPr>
              <w:t>а</w:t>
            </w:r>
            <w:r w:rsidRPr="00833B79">
              <w:rPr>
                <w:sz w:val="22"/>
                <w:szCs w:val="22"/>
              </w:rPr>
              <w:t>ние операционной с</w:t>
            </w:r>
            <w:r w:rsidRPr="00833B79">
              <w:rPr>
                <w:sz w:val="22"/>
                <w:szCs w:val="22"/>
              </w:rPr>
              <w:t>и</w:t>
            </w:r>
            <w:r w:rsidRPr="00833B79">
              <w:rPr>
                <w:sz w:val="22"/>
                <w:szCs w:val="22"/>
              </w:rPr>
              <w:t xml:space="preserve">стемы и программного обеспечения систем </w:t>
            </w:r>
            <w:r w:rsidRPr="00833B79">
              <w:rPr>
                <w:sz w:val="22"/>
                <w:szCs w:val="22"/>
              </w:rPr>
              <w:lastRenderedPageBreak/>
              <w:t xml:space="preserve">управления </w:t>
            </w:r>
            <w:proofErr w:type="spellStart"/>
            <w:r w:rsidRPr="00833B79">
              <w:rPr>
                <w:sz w:val="22"/>
                <w:szCs w:val="22"/>
              </w:rPr>
              <w:t>Terberg</w:t>
            </w:r>
            <w:proofErr w:type="spellEnd"/>
            <w:r w:rsidRPr="00833B79">
              <w:rPr>
                <w:sz w:val="22"/>
                <w:szCs w:val="22"/>
              </w:rPr>
              <w:t xml:space="preserve"> (обновление ОС, о</w:t>
            </w:r>
            <w:r w:rsidRPr="00833B79">
              <w:rPr>
                <w:sz w:val="22"/>
                <w:szCs w:val="22"/>
              </w:rPr>
              <w:t>б</w:t>
            </w:r>
            <w:r w:rsidRPr="00833B79">
              <w:rPr>
                <w:sz w:val="22"/>
                <w:szCs w:val="22"/>
              </w:rPr>
              <w:t>новление ПО, устран</w:t>
            </w:r>
            <w:r w:rsidRPr="00833B79">
              <w:rPr>
                <w:sz w:val="22"/>
                <w:szCs w:val="22"/>
              </w:rPr>
              <w:t>е</w:t>
            </w:r>
            <w:r w:rsidRPr="00833B79">
              <w:rPr>
                <w:sz w:val="22"/>
                <w:szCs w:val="22"/>
              </w:rPr>
              <w:t>ние ошибок, анализ архивов).</w:t>
            </w:r>
          </w:p>
        </w:tc>
        <w:tc>
          <w:tcPr>
            <w:tcW w:w="6724" w:type="dxa"/>
          </w:tcPr>
          <w:p w14:paraId="7E24250A" w14:textId="6C963272" w:rsidR="00431B19" w:rsidRPr="00833B79" w:rsidRDefault="00431B19" w:rsidP="00431B19">
            <w:pPr>
              <w:spacing w:line="276" w:lineRule="auto"/>
              <w:ind w:left="391" w:hanging="391"/>
              <w:jc w:val="both"/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</w:rPr>
              <w:lastRenderedPageBreak/>
              <w:t xml:space="preserve">1. Выполнить обновления ОС и </w:t>
            </w:r>
            <w:proofErr w:type="gramStart"/>
            <w:r w:rsidRPr="00833B79">
              <w:rPr>
                <w:sz w:val="22"/>
                <w:szCs w:val="22"/>
              </w:rPr>
              <w:t>ПО</w:t>
            </w:r>
            <w:proofErr w:type="gramEnd"/>
            <w:r w:rsidRPr="00833B79">
              <w:rPr>
                <w:sz w:val="22"/>
                <w:szCs w:val="22"/>
              </w:rPr>
              <w:t xml:space="preserve"> </w:t>
            </w:r>
            <w:r w:rsidR="00A6742D" w:rsidRPr="00833B79">
              <w:rPr>
                <w:sz w:val="22"/>
                <w:szCs w:val="22"/>
              </w:rPr>
              <w:t xml:space="preserve">(при их наличии) </w:t>
            </w:r>
            <w:r w:rsidRPr="00833B79">
              <w:rPr>
                <w:sz w:val="22"/>
                <w:szCs w:val="22"/>
              </w:rPr>
              <w:t>на ПК ГГУ</w:t>
            </w:r>
            <w:r>
              <w:rPr>
                <w:sz w:val="22"/>
                <w:szCs w:val="22"/>
              </w:rPr>
              <w:t xml:space="preserve"> ст. №</w:t>
            </w:r>
            <w:r w:rsidRPr="00833B79">
              <w:rPr>
                <w:sz w:val="22"/>
                <w:szCs w:val="22"/>
              </w:rPr>
              <w:t>1-5, ДГУ</w:t>
            </w:r>
            <w:r>
              <w:rPr>
                <w:sz w:val="22"/>
                <w:szCs w:val="22"/>
              </w:rPr>
              <w:t xml:space="preserve"> ст. №</w:t>
            </w:r>
            <w:r w:rsidRPr="00833B79">
              <w:rPr>
                <w:sz w:val="22"/>
                <w:szCs w:val="22"/>
              </w:rPr>
              <w:t>7,8 и мастер</w:t>
            </w:r>
            <w:r>
              <w:rPr>
                <w:sz w:val="22"/>
                <w:szCs w:val="22"/>
              </w:rPr>
              <w:t>-</w:t>
            </w:r>
            <w:r w:rsidRPr="00833B79">
              <w:rPr>
                <w:sz w:val="22"/>
                <w:szCs w:val="22"/>
              </w:rPr>
              <w:t>панели:</w:t>
            </w:r>
          </w:p>
          <w:p w14:paraId="3DD0D0B5" w14:textId="0712EFB0" w:rsidR="00431B19" w:rsidRPr="00833B79" w:rsidRDefault="00431B19" w:rsidP="00431B19">
            <w:pPr>
              <w:spacing w:line="276" w:lineRule="auto"/>
              <w:ind w:left="391" w:hanging="391"/>
              <w:jc w:val="both"/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</w:rPr>
              <w:t xml:space="preserve">- установить актуальные обновления ОС </w:t>
            </w:r>
            <w:r w:rsidRPr="00833B79">
              <w:rPr>
                <w:sz w:val="22"/>
                <w:szCs w:val="22"/>
                <w:lang w:val="en-US"/>
              </w:rPr>
              <w:t>Windows</w:t>
            </w:r>
            <w:r w:rsidRPr="00833B79">
              <w:rPr>
                <w:sz w:val="22"/>
                <w:szCs w:val="22"/>
              </w:rPr>
              <w:t>10</w:t>
            </w:r>
            <w:r w:rsidR="00A6742D">
              <w:rPr>
                <w:sz w:val="22"/>
                <w:szCs w:val="22"/>
              </w:rPr>
              <w:t xml:space="preserve"> </w:t>
            </w:r>
            <w:r w:rsidR="00A6742D" w:rsidRPr="00833B79">
              <w:rPr>
                <w:sz w:val="22"/>
                <w:szCs w:val="22"/>
              </w:rPr>
              <w:t>(при их нал</w:t>
            </w:r>
            <w:r w:rsidR="00A6742D" w:rsidRPr="00833B79">
              <w:rPr>
                <w:sz w:val="22"/>
                <w:szCs w:val="22"/>
              </w:rPr>
              <w:t>и</w:t>
            </w:r>
            <w:r w:rsidR="00A6742D" w:rsidRPr="00833B79">
              <w:rPr>
                <w:sz w:val="22"/>
                <w:szCs w:val="22"/>
              </w:rPr>
              <w:t xml:space="preserve">чии) </w:t>
            </w:r>
            <w:r w:rsidRPr="00833B79">
              <w:rPr>
                <w:sz w:val="22"/>
                <w:szCs w:val="22"/>
              </w:rPr>
              <w:t>с соблюдением требований ЗОКИИ;</w:t>
            </w:r>
          </w:p>
          <w:p w14:paraId="38CE14FC" w14:textId="24142661" w:rsidR="00431B19" w:rsidRPr="00833B79" w:rsidRDefault="00431B19" w:rsidP="00431B19">
            <w:pPr>
              <w:spacing w:line="276" w:lineRule="auto"/>
              <w:ind w:left="391" w:hanging="391"/>
              <w:jc w:val="both"/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</w:rPr>
              <w:lastRenderedPageBreak/>
              <w:t xml:space="preserve">-  установить актуальные обновления ПО </w:t>
            </w:r>
            <w:proofErr w:type="spellStart"/>
            <w:r w:rsidRPr="00833B79">
              <w:rPr>
                <w:sz w:val="22"/>
                <w:szCs w:val="22"/>
                <w:lang w:val="en-US"/>
              </w:rPr>
              <w:t>Terberg</w:t>
            </w:r>
            <w:proofErr w:type="spellEnd"/>
            <w:r w:rsidRPr="00833B79">
              <w:rPr>
                <w:sz w:val="22"/>
                <w:szCs w:val="22"/>
              </w:rPr>
              <w:t xml:space="preserve"> (при их наличии) с соблюдением требований ЗОКИИ;</w:t>
            </w:r>
          </w:p>
          <w:p w14:paraId="0AB64C25" w14:textId="77777777" w:rsidR="00431B19" w:rsidRDefault="00431B19" w:rsidP="00431B19">
            <w:pPr>
              <w:spacing w:line="276" w:lineRule="auto"/>
              <w:ind w:left="391" w:hanging="391"/>
              <w:jc w:val="both"/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</w:rPr>
              <w:t>2. Устранить обнаруженные в процессе эксплуатации системы нед</w:t>
            </w:r>
            <w:r w:rsidRPr="00833B79">
              <w:rPr>
                <w:sz w:val="22"/>
                <w:szCs w:val="22"/>
              </w:rPr>
              <w:t>о</w:t>
            </w:r>
            <w:r w:rsidRPr="00833B79">
              <w:rPr>
                <w:sz w:val="22"/>
                <w:szCs w:val="22"/>
              </w:rPr>
              <w:t>статки (при их наличии).</w:t>
            </w:r>
          </w:p>
          <w:p w14:paraId="0B9EDC06" w14:textId="3ADB49FB" w:rsidR="00427CAB" w:rsidRPr="00FF2C06" w:rsidRDefault="00427CAB" w:rsidP="00431B19">
            <w:pPr>
              <w:spacing w:line="276" w:lineRule="auto"/>
              <w:ind w:left="391" w:hanging="3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74358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0A49CE" w:rsidRPr="000A49CE">
              <w:rPr>
                <w:color w:val="000000"/>
                <w:sz w:val="22"/>
                <w:szCs w:val="22"/>
              </w:rPr>
              <w:t xml:space="preserve">Диагностика </w:t>
            </w:r>
            <w:proofErr w:type="spellStart"/>
            <w:r w:rsidR="005F6EA3">
              <w:rPr>
                <w:color w:val="000000"/>
                <w:sz w:val="22"/>
                <w:szCs w:val="22"/>
              </w:rPr>
              <w:t>а</w:t>
            </w:r>
            <w:r w:rsidR="005F6EA3" w:rsidRPr="005F6EA3">
              <w:rPr>
                <w:color w:val="000000"/>
                <w:sz w:val="22"/>
                <w:szCs w:val="22"/>
              </w:rPr>
              <w:t>даптирование</w:t>
            </w:r>
            <w:proofErr w:type="spellEnd"/>
            <w:r w:rsidR="005F6EA3" w:rsidRPr="005F6EA3">
              <w:rPr>
                <w:color w:val="000000"/>
                <w:sz w:val="22"/>
                <w:szCs w:val="22"/>
              </w:rPr>
              <w:t xml:space="preserve"> информационных сообщений на ру</w:t>
            </w:r>
            <w:r w:rsidR="005F6EA3" w:rsidRPr="005F6EA3">
              <w:rPr>
                <w:color w:val="000000"/>
                <w:sz w:val="22"/>
                <w:szCs w:val="22"/>
              </w:rPr>
              <w:t>с</w:t>
            </w:r>
            <w:r w:rsidR="005F6EA3" w:rsidRPr="005F6EA3">
              <w:rPr>
                <w:color w:val="000000"/>
                <w:sz w:val="22"/>
                <w:szCs w:val="22"/>
              </w:rPr>
              <w:t>ском языке в проекте визуализации, внесение корректировок в исходный проект визуализации обнаруженных в процессе эк</w:t>
            </w:r>
            <w:r w:rsidR="005F6EA3" w:rsidRPr="005F6EA3">
              <w:rPr>
                <w:color w:val="000000"/>
                <w:sz w:val="22"/>
                <w:szCs w:val="22"/>
              </w:rPr>
              <w:t>с</w:t>
            </w:r>
            <w:r w:rsidR="005F6EA3" w:rsidRPr="005F6EA3">
              <w:rPr>
                <w:color w:val="000000"/>
                <w:sz w:val="22"/>
                <w:szCs w:val="22"/>
              </w:rPr>
              <w:t xml:space="preserve">плуатации </w:t>
            </w:r>
            <w:r w:rsidR="000A49CE" w:rsidRPr="000A49CE">
              <w:rPr>
                <w:color w:val="000000"/>
                <w:sz w:val="22"/>
                <w:szCs w:val="22"/>
              </w:rPr>
              <w:t>(</w:t>
            </w:r>
            <w:proofErr w:type="spellStart"/>
            <w:r w:rsidR="000A49CE" w:rsidRPr="000A49CE">
              <w:rPr>
                <w:color w:val="000000"/>
                <w:sz w:val="22"/>
                <w:szCs w:val="22"/>
              </w:rPr>
              <w:t>Control</w:t>
            </w:r>
            <w:proofErr w:type="spellEnd"/>
            <w:r w:rsidR="000A49CE" w:rsidRPr="000A49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A49CE" w:rsidRPr="000A49CE">
              <w:rPr>
                <w:color w:val="000000"/>
                <w:sz w:val="22"/>
                <w:szCs w:val="22"/>
              </w:rPr>
              <w:t>Panel</w:t>
            </w:r>
            <w:proofErr w:type="spellEnd"/>
            <w:r w:rsidR="000A49CE" w:rsidRPr="000A49CE">
              <w:rPr>
                <w:color w:val="000000"/>
                <w:sz w:val="22"/>
                <w:szCs w:val="22"/>
              </w:rPr>
              <w:t xml:space="preserve">) </w:t>
            </w:r>
            <w:r w:rsidR="00934C44" w:rsidRPr="00833B79">
              <w:rPr>
                <w:sz w:val="22"/>
                <w:szCs w:val="22"/>
              </w:rPr>
              <w:t>ГГУ</w:t>
            </w:r>
            <w:r w:rsidR="00934C44">
              <w:rPr>
                <w:sz w:val="22"/>
                <w:szCs w:val="22"/>
              </w:rPr>
              <w:t xml:space="preserve"> ст. №</w:t>
            </w:r>
            <w:r w:rsidR="00934C44" w:rsidRPr="00833B79">
              <w:rPr>
                <w:sz w:val="22"/>
                <w:szCs w:val="22"/>
              </w:rPr>
              <w:t>1-5, ДГУ</w:t>
            </w:r>
            <w:r w:rsidR="00934C44">
              <w:rPr>
                <w:sz w:val="22"/>
                <w:szCs w:val="22"/>
              </w:rPr>
              <w:t xml:space="preserve"> ст. №</w:t>
            </w:r>
            <w:r w:rsidR="00934C44" w:rsidRPr="00833B79">
              <w:rPr>
                <w:sz w:val="22"/>
                <w:szCs w:val="22"/>
              </w:rPr>
              <w:t>7</w:t>
            </w:r>
            <w:r w:rsidR="00127761">
              <w:rPr>
                <w:sz w:val="22"/>
                <w:szCs w:val="22"/>
              </w:rPr>
              <w:t>-</w:t>
            </w:r>
            <w:r w:rsidR="00934C44" w:rsidRPr="00833B79">
              <w:rPr>
                <w:sz w:val="22"/>
                <w:szCs w:val="22"/>
              </w:rPr>
              <w:t>8</w:t>
            </w:r>
            <w:r w:rsidR="00127761">
              <w:rPr>
                <w:sz w:val="22"/>
                <w:szCs w:val="22"/>
              </w:rPr>
              <w:t>,</w:t>
            </w:r>
            <w:r w:rsidR="00934C44" w:rsidRPr="00833B79">
              <w:rPr>
                <w:sz w:val="22"/>
                <w:szCs w:val="22"/>
              </w:rPr>
              <w:t xml:space="preserve"> </w:t>
            </w:r>
            <w:proofErr w:type="gramStart"/>
            <w:r w:rsidR="00934C44">
              <w:rPr>
                <w:sz w:val="22"/>
                <w:szCs w:val="22"/>
              </w:rPr>
              <w:t>м</w:t>
            </w:r>
            <w:r w:rsidR="00934C44" w:rsidRPr="00833B79">
              <w:rPr>
                <w:sz w:val="22"/>
                <w:szCs w:val="22"/>
              </w:rPr>
              <w:t>астер</w:t>
            </w:r>
            <w:r w:rsidR="00934C44">
              <w:rPr>
                <w:sz w:val="22"/>
                <w:szCs w:val="22"/>
              </w:rPr>
              <w:t>-</w:t>
            </w:r>
            <w:r w:rsidR="00934C44" w:rsidRPr="00833B79">
              <w:rPr>
                <w:sz w:val="22"/>
                <w:szCs w:val="22"/>
              </w:rPr>
              <w:t>панели</w:t>
            </w:r>
            <w:proofErr w:type="gramEnd"/>
            <w:r w:rsidR="00934C44" w:rsidRPr="00FF2C06">
              <w:rPr>
                <w:sz w:val="22"/>
                <w:szCs w:val="22"/>
              </w:rPr>
              <w:t>.</w:t>
            </w:r>
          </w:p>
        </w:tc>
        <w:tc>
          <w:tcPr>
            <w:tcW w:w="2180" w:type="dxa"/>
          </w:tcPr>
          <w:p w14:paraId="686B8CEC" w14:textId="77777777" w:rsidR="00431B19" w:rsidRPr="00833B79" w:rsidRDefault="00431B19" w:rsidP="00431B19">
            <w:pPr>
              <w:rPr>
                <w:b/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lastRenderedPageBreak/>
              <w:t>Согласие с требов</w:t>
            </w:r>
            <w:r w:rsidRPr="00833B79">
              <w:rPr>
                <w:iCs/>
                <w:sz w:val="22"/>
                <w:szCs w:val="22"/>
              </w:rPr>
              <w:t>а</w:t>
            </w:r>
            <w:r w:rsidRPr="00833B79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010A232A" w14:textId="77777777" w:rsidR="00431B19" w:rsidRPr="005D71E4" w:rsidRDefault="00431B19" w:rsidP="00431B19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r w:rsidRPr="005D71E4">
              <w:rPr>
                <w:rFonts w:eastAsia="Times New Roman"/>
                <w:b w:val="0"/>
                <w:iCs/>
                <w:lang w:val="ru-RU" w:eastAsia="ru-RU"/>
              </w:rPr>
              <w:t>-</w:t>
            </w:r>
          </w:p>
        </w:tc>
      </w:tr>
      <w:tr w:rsidR="00E03714" w14:paraId="3528C8C7" w14:textId="77777777" w:rsidTr="00603D79">
        <w:tc>
          <w:tcPr>
            <w:tcW w:w="1464" w:type="dxa"/>
            <w:vAlign w:val="center"/>
          </w:tcPr>
          <w:p w14:paraId="5998F8B9" w14:textId="12900052" w:rsidR="00E03714" w:rsidRPr="00431B19" w:rsidRDefault="00E03714" w:rsidP="00431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2431" w:type="dxa"/>
          </w:tcPr>
          <w:p w14:paraId="1A968DA0" w14:textId="77777777" w:rsidR="005E1A20" w:rsidRDefault="005E1A20" w:rsidP="005E1A20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2819A1">
              <w:rPr>
                <w:sz w:val="24"/>
                <w:szCs w:val="24"/>
              </w:rPr>
              <w:t>Диагностика</w:t>
            </w:r>
            <w:r w:rsidRPr="00E0371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доработка</w:t>
            </w:r>
            <w:r w:rsidRPr="00E03714">
              <w:rPr>
                <w:sz w:val="24"/>
                <w:szCs w:val="24"/>
              </w:rPr>
              <w:t xml:space="preserve">, </w:t>
            </w:r>
            <w:r w:rsidRPr="002819A1">
              <w:rPr>
                <w:sz w:val="24"/>
                <w:szCs w:val="24"/>
              </w:rPr>
              <w:t xml:space="preserve">техническое обслуживание </w:t>
            </w:r>
            <w:r w:rsidRPr="00592F4E">
              <w:rPr>
                <w:sz w:val="24"/>
                <w:szCs w:val="24"/>
              </w:rPr>
              <w:t xml:space="preserve">систем управления </w:t>
            </w:r>
            <w:proofErr w:type="spellStart"/>
            <w:r w:rsidRPr="00592F4E">
              <w:rPr>
                <w:sz w:val="24"/>
                <w:szCs w:val="24"/>
              </w:rPr>
              <w:t>Terberg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819A1">
              <w:rPr>
                <w:sz w:val="24"/>
                <w:szCs w:val="24"/>
              </w:rPr>
              <w:t>систем охлаждения шкафов управления,</w:t>
            </w:r>
          </w:p>
          <w:p w14:paraId="5C8AB276" w14:textId="1CC3F657" w:rsidR="00E03714" w:rsidRPr="00833B79" w:rsidRDefault="005E1A20" w:rsidP="005E1A20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 w:rsidRPr="002819A1">
              <w:rPr>
                <w:sz w:val="24"/>
                <w:szCs w:val="24"/>
              </w:rPr>
              <w:t>управляемых исто</w:t>
            </w:r>
            <w:r w:rsidRPr="002819A1">
              <w:rPr>
                <w:sz w:val="24"/>
                <w:szCs w:val="24"/>
              </w:rPr>
              <w:t>ч</w:t>
            </w:r>
            <w:r w:rsidRPr="002819A1">
              <w:rPr>
                <w:sz w:val="24"/>
                <w:szCs w:val="24"/>
              </w:rPr>
              <w:t>ников электропит</w:t>
            </w:r>
            <w:r w:rsidRPr="002819A1">
              <w:rPr>
                <w:sz w:val="24"/>
                <w:szCs w:val="24"/>
              </w:rPr>
              <w:t>а</w:t>
            </w:r>
            <w:r w:rsidRPr="002819A1">
              <w:rPr>
                <w:sz w:val="24"/>
                <w:szCs w:val="24"/>
              </w:rPr>
              <w:t>ния шкафов упра</w:t>
            </w:r>
            <w:r w:rsidRPr="002819A1">
              <w:rPr>
                <w:sz w:val="24"/>
                <w:szCs w:val="24"/>
              </w:rPr>
              <w:t>в</w:t>
            </w:r>
            <w:r w:rsidRPr="002819A1">
              <w:rPr>
                <w:sz w:val="24"/>
                <w:szCs w:val="24"/>
              </w:rPr>
              <w:t>ления, коммутац</w:t>
            </w:r>
            <w:r w:rsidRPr="002819A1">
              <w:rPr>
                <w:sz w:val="24"/>
                <w:szCs w:val="24"/>
              </w:rPr>
              <w:t>и</w:t>
            </w:r>
            <w:r w:rsidRPr="002819A1">
              <w:rPr>
                <w:sz w:val="24"/>
                <w:szCs w:val="24"/>
              </w:rPr>
              <w:t>онного оборудов</w:t>
            </w:r>
            <w:r w:rsidRPr="002819A1">
              <w:rPr>
                <w:sz w:val="24"/>
                <w:szCs w:val="24"/>
              </w:rPr>
              <w:t>а</w:t>
            </w:r>
            <w:r w:rsidRPr="002819A1">
              <w:rPr>
                <w:sz w:val="24"/>
                <w:szCs w:val="24"/>
              </w:rPr>
              <w:t>ния, электронных карт расширения, контроллеров упра</w:t>
            </w:r>
            <w:r w:rsidRPr="002819A1">
              <w:rPr>
                <w:sz w:val="24"/>
                <w:szCs w:val="24"/>
              </w:rPr>
              <w:t>в</w:t>
            </w:r>
            <w:r w:rsidRPr="002819A1">
              <w:rPr>
                <w:sz w:val="24"/>
                <w:szCs w:val="24"/>
              </w:rPr>
              <w:t>ления.</w:t>
            </w:r>
          </w:p>
        </w:tc>
        <w:tc>
          <w:tcPr>
            <w:tcW w:w="6724" w:type="dxa"/>
          </w:tcPr>
          <w:p w14:paraId="11EFDFF0" w14:textId="2380FB1E" w:rsidR="00E03714" w:rsidRDefault="00E03714" w:rsidP="00431B19">
            <w:pPr>
              <w:pStyle w:val="aff5"/>
              <w:numPr>
                <w:ilvl w:val="0"/>
                <w:numId w:val="28"/>
              </w:numPr>
              <w:spacing w:line="276" w:lineRule="auto"/>
              <w:ind w:left="356" w:hanging="356"/>
              <w:jc w:val="both"/>
              <w:rPr>
                <w:sz w:val="22"/>
                <w:szCs w:val="22"/>
              </w:rPr>
            </w:pPr>
            <w:r w:rsidRPr="00833B79">
              <w:rPr>
                <w:sz w:val="22"/>
                <w:szCs w:val="22"/>
                <w:lang w:eastAsia="x-none"/>
              </w:rPr>
              <w:t>Провести контроль общего технического состояния (тестиров</w:t>
            </w:r>
            <w:r w:rsidRPr="00833B79">
              <w:rPr>
                <w:sz w:val="22"/>
                <w:szCs w:val="22"/>
                <w:lang w:eastAsia="x-none"/>
              </w:rPr>
              <w:t>а</w:t>
            </w:r>
            <w:r w:rsidRPr="00833B79">
              <w:rPr>
                <w:sz w:val="22"/>
                <w:szCs w:val="22"/>
                <w:lang w:eastAsia="x-none"/>
              </w:rPr>
              <w:t xml:space="preserve">ние и диагностику) оборудования шкафов управления системы </w:t>
            </w:r>
            <w:proofErr w:type="spellStart"/>
            <w:r w:rsidRPr="00833B79">
              <w:rPr>
                <w:sz w:val="22"/>
                <w:szCs w:val="22"/>
                <w:lang w:val="en-US" w:eastAsia="x-none"/>
              </w:rPr>
              <w:t>Terberg</w:t>
            </w:r>
            <w:proofErr w:type="spellEnd"/>
            <w:r w:rsidRPr="00833B79">
              <w:rPr>
                <w:sz w:val="22"/>
                <w:szCs w:val="22"/>
                <w:lang w:eastAsia="x-none"/>
              </w:rPr>
              <w:t>.</w:t>
            </w:r>
          </w:p>
          <w:p w14:paraId="4CA69DE6" w14:textId="5996681C" w:rsidR="00E03714" w:rsidRPr="00A8058F" w:rsidRDefault="005F6EA3" w:rsidP="00431B19">
            <w:pPr>
              <w:pStyle w:val="aff5"/>
              <w:numPr>
                <w:ilvl w:val="0"/>
                <w:numId w:val="28"/>
              </w:numPr>
              <w:spacing w:line="276" w:lineRule="auto"/>
              <w:ind w:left="356" w:hanging="356"/>
              <w:jc w:val="both"/>
              <w:rPr>
                <w:sz w:val="22"/>
                <w:szCs w:val="22"/>
              </w:rPr>
            </w:pPr>
            <w:r w:rsidRPr="00517407">
              <w:rPr>
                <w:color w:val="000000"/>
                <w:sz w:val="22"/>
                <w:szCs w:val="22"/>
              </w:rPr>
              <w:t>Диагностика</w:t>
            </w:r>
            <w:r w:rsidR="00E03714" w:rsidRPr="00517407">
              <w:rPr>
                <w:color w:val="000000"/>
                <w:sz w:val="22"/>
                <w:szCs w:val="22"/>
              </w:rPr>
              <w:t xml:space="preserve"> контроллера регулятора скорости </w:t>
            </w:r>
            <w:r w:rsidR="007A297B" w:rsidRPr="00517407">
              <w:rPr>
                <w:color w:val="000000"/>
                <w:sz w:val="22"/>
                <w:szCs w:val="22"/>
              </w:rPr>
              <w:t xml:space="preserve">ДГУ </w:t>
            </w:r>
            <w:r w:rsidR="00E03714" w:rsidRPr="00517407">
              <w:rPr>
                <w:color w:val="000000"/>
                <w:sz w:val="22"/>
                <w:szCs w:val="22"/>
              </w:rPr>
              <w:t>ст.№7, тип контроллера</w:t>
            </w:r>
            <w:r w:rsidR="00504CB6">
              <w:rPr>
                <w:color w:val="000000"/>
                <w:sz w:val="22"/>
                <w:szCs w:val="22"/>
              </w:rPr>
              <w:t xml:space="preserve"> </w:t>
            </w:r>
            <w:r w:rsidR="00E03714" w:rsidRPr="00517407">
              <w:rPr>
                <w:color w:val="000000"/>
                <w:sz w:val="22"/>
                <w:szCs w:val="22"/>
              </w:rPr>
              <w:t>Woodward</w:t>
            </w:r>
            <w:r w:rsidR="00504CB6">
              <w:rPr>
                <w:color w:val="000000"/>
                <w:sz w:val="22"/>
                <w:szCs w:val="22"/>
              </w:rPr>
              <w:t>-</w:t>
            </w:r>
            <w:r w:rsidR="00E03714" w:rsidRPr="00517407">
              <w:rPr>
                <w:color w:val="000000"/>
                <w:sz w:val="22"/>
                <w:szCs w:val="22"/>
              </w:rPr>
              <w:t>2301А.</w:t>
            </w:r>
            <w:r w:rsidRPr="00517407">
              <w:rPr>
                <w:color w:val="000000"/>
                <w:sz w:val="22"/>
                <w:szCs w:val="22"/>
              </w:rPr>
              <w:t xml:space="preserve"> Проведение испытания под нагрузкой </w:t>
            </w:r>
            <w:r w:rsidR="007A297B" w:rsidRPr="00517407">
              <w:rPr>
                <w:color w:val="000000"/>
                <w:sz w:val="22"/>
                <w:szCs w:val="22"/>
              </w:rPr>
              <w:t xml:space="preserve">ДГУ ст.№7 </w:t>
            </w:r>
            <w:r w:rsidRPr="00517407">
              <w:rPr>
                <w:color w:val="000000"/>
                <w:sz w:val="22"/>
                <w:szCs w:val="22"/>
              </w:rPr>
              <w:t>в режиме острова для определения пр</w:t>
            </w:r>
            <w:r w:rsidRPr="00517407">
              <w:rPr>
                <w:color w:val="000000"/>
                <w:sz w:val="22"/>
                <w:szCs w:val="22"/>
              </w:rPr>
              <w:t>о</w:t>
            </w:r>
            <w:r w:rsidRPr="00517407">
              <w:rPr>
                <w:color w:val="000000"/>
                <w:sz w:val="22"/>
                <w:szCs w:val="22"/>
              </w:rPr>
              <w:t>блемы распределения нагрузки после синхронизации между ДГУ и ГПА</w:t>
            </w:r>
            <w:r w:rsidR="007A297B">
              <w:rPr>
                <w:rFonts w:ascii="Times New Roman CYR" w:hAnsi="Times New Roman CYR" w:cs="Times New Roman CYR"/>
                <w:color w:val="000000"/>
              </w:rPr>
              <w:t>.</w:t>
            </w:r>
          </w:p>
          <w:p w14:paraId="7A24D0DC" w14:textId="007BE6EB" w:rsidR="00A8058F" w:rsidRPr="00111986" w:rsidRDefault="00A8058F" w:rsidP="00431B19">
            <w:pPr>
              <w:pStyle w:val="aff5"/>
              <w:numPr>
                <w:ilvl w:val="0"/>
                <w:numId w:val="28"/>
              </w:numPr>
              <w:spacing w:line="276" w:lineRule="auto"/>
              <w:ind w:left="356" w:hanging="356"/>
              <w:jc w:val="both"/>
              <w:rPr>
                <w:sz w:val="22"/>
                <w:szCs w:val="22"/>
              </w:rPr>
            </w:pPr>
            <w:r w:rsidRPr="00A8058F">
              <w:rPr>
                <w:sz w:val="22"/>
                <w:szCs w:val="22"/>
              </w:rPr>
              <w:t xml:space="preserve">Диагностика контроллеров управления </w:t>
            </w:r>
            <w:proofErr w:type="spellStart"/>
            <w:r w:rsidRPr="00A8058F">
              <w:rPr>
                <w:sz w:val="22"/>
                <w:szCs w:val="22"/>
              </w:rPr>
              <w:t>Terberg</w:t>
            </w:r>
            <w:proofErr w:type="spellEnd"/>
            <w:r w:rsidRPr="00A8058F">
              <w:rPr>
                <w:sz w:val="22"/>
                <w:szCs w:val="22"/>
              </w:rPr>
              <w:t xml:space="preserve"> SBC 7-2 ГГУ ст. №1-5, ДГУ ст. №7</w:t>
            </w:r>
            <w:r>
              <w:rPr>
                <w:sz w:val="22"/>
                <w:szCs w:val="22"/>
              </w:rPr>
              <w:t>-</w:t>
            </w:r>
            <w:r w:rsidRPr="00A8058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 мастер панели</w:t>
            </w:r>
            <w:r w:rsidRPr="00A8058F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 xml:space="preserve">возможности </w:t>
            </w:r>
            <w:r w:rsidRPr="00A8058F">
              <w:rPr>
                <w:sz w:val="22"/>
                <w:szCs w:val="22"/>
              </w:rPr>
              <w:t>дальне</w:t>
            </w:r>
            <w:r w:rsidRPr="00A8058F">
              <w:rPr>
                <w:sz w:val="22"/>
                <w:szCs w:val="22"/>
              </w:rPr>
              <w:t>й</w:t>
            </w:r>
            <w:r w:rsidRPr="00A8058F">
              <w:rPr>
                <w:sz w:val="22"/>
                <w:szCs w:val="22"/>
              </w:rPr>
              <w:t>шего обеспечения ЗИП.</w:t>
            </w:r>
          </w:p>
          <w:p w14:paraId="7F507354" w14:textId="119F350F" w:rsidR="0007714B" w:rsidRDefault="0007714B" w:rsidP="00431B19">
            <w:pPr>
              <w:pStyle w:val="aff5"/>
              <w:numPr>
                <w:ilvl w:val="0"/>
                <w:numId w:val="28"/>
              </w:numPr>
              <w:spacing w:line="276" w:lineRule="auto"/>
              <w:ind w:left="356" w:hanging="356"/>
              <w:jc w:val="both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Замена элементов питания контроллеров 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en-US"/>
              </w:rPr>
              <w:t>Power</w:t>
            </w:r>
            <w:r w:rsidRPr="0007714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en-US"/>
              </w:rPr>
              <w:t>Organi</w:t>
            </w:r>
            <w:r w:rsidR="00FF2C06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en-US"/>
              </w:rPr>
              <w:t>z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en-US"/>
              </w:rPr>
              <w:t>er</w:t>
            </w:r>
            <w:r w:rsidRPr="0007714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  <w:r w:rsidR="004C501D" w:rsidRPr="00833B79">
              <w:rPr>
                <w:sz w:val="22"/>
                <w:szCs w:val="22"/>
              </w:rPr>
              <w:t>ГГУ</w:t>
            </w:r>
            <w:r w:rsidR="004C501D">
              <w:rPr>
                <w:sz w:val="22"/>
                <w:szCs w:val="22"/>
              </w:rPr>
              <w:t xml:space="preserve"> ст. №</w:t>
            </w:r>
            <w:r w:rsidR="004C501D" w:rsidRPr="00833B79">
              <w:rPr>
                <w:sz w:val="22"/>
                <w:szCs w:val="22"/>
              </w:rPr>
              <w:t>1-5, ДГУ</w:t>
            </w:r>
            <w:r w:rsidR="004C501D">
              <w:rPr>
                <w:sz w:val="22"/>
                <w:szCs w:val="22"/>
              </w:rPr>
              <w:t xml:space="preserve"> ст. №</w:t>
            </w:r>
            <w:r w:rsidR="004C501D" w:rsidRPr="00833B79">
              <w:rPr>
                <w:sz w:val="22"/>
                <w:szCs w:val="22"/>
              </w:rPr>
              <w:t>7</w:t>
            </w:r>
            <w:r w:rsidR="00A8058F">
              <w:rPr>
                <w:sz w:val="22"/>
                <w:szCs w:val="22"/>
              </w:rPr>
              <w:t>-</w:t>
            </w:r>
            <w:r w:rsidR="004C501D" w:rsidRPr="00833B79">
              <w:rPr>
                <w:sz w:val="22"/>
                <w:szCs w:val="22"/>
              </w:rPr>
              <w:t>8</w:t>
            </w:r>
            <w:r w:rsidR="00A8058F">
              <w:rPr>
                <w:sz w:val="22"/>
                <w:szCs w:val="22"/>
              </w:rPr>
              <w:t>.</w:t>
            </w:r>
          </w:p>
          <w:p w14:paraId="41865C5A" w14:textId="7C098889" w:rsidR="005E1A20" w:rsidRPr="00111986" w:rsidRDefault="005E1A20" w:rsidP="00431B19">
            <w:pPr>
              <w:pStyle w:val="aff5"/>
              <w:numPr>
                <w:ilvl w:val="0"/>
                <w:numId w:val="28"/>
              </w:numPr>
              <w:spacing w:line="276" w:lineRule="auto"/>
              <w:ind w:left="356" w:hanging="3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Добавить световую индикацию отображения </w:t>
            </w:r>
            <w:r w:rsidR="000C5F60">
              <w:rPr>
                <w:sz w:val="22"/>
                <w:szCs w:val="22"/>
              </w:rPr>
              <w:t xml:space="preserve">окончания </w:t>
            </w:r>
            <w:proofErr w:type="spellStart"/>
            <w:r w:rsidR="000C5F60">
              <w:rPr>
                <w:sz w:val="22"/>
                <w:szCs w:val="22"/>
              </w:rPr>
              <w:t>долива</w:t>
            </w:r>
            <w:proofErr w:type="spellEnd"/>
            <w:r w:rsidR="000C5F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уровня масла </w:t>
            </w:r>
            <w:proofErr w:type="spellStart"/>
            <w:r>
              <w:rPr>
                <w:sz w:val="22"/>
                <w:szCs w:val="22"/>
              </w:rPr>
              <w:t>доливочных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баках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B763A4" w:rsidRPr="00833B79">
              <w:rPr>
                <w:sz w:val="22"/>
                <w:szCs w:val="22"/>
              </w:rPr>
              <w:t>ГГУ</w:t>
            </w:r>
            <w:r w:rsidR="00B763A4">
              <w:rPr>
                <w:sz w:val="22"/>
                <w:szCs w:val="22"/>
              </w:rPr>
              <w:t xml:space="preserve"> ст. №</w:t>
            </w:r>
            <w:r w:rsidR="00B763A4" w:rsidRPr="00833B79">
              <w:rPr>
                <w:sz w:val="22"/>
                <w:szCs w:val="22"/>
              </w:rPr>
              <w:t>1-5</w:t>
            </w:r>
            <w:r>
              <w:rPr>
                <w:sz w:val="22"/>
                <w:szCs w:val="22"/>
              </w:rPr>
              <w:t xml:space="preserve"> в панел</w:t>
            </w:r>
            <w:r w:rsidR="00CD1BB9">
              <w:rPr>
                <w:sz w:val="22"/>
                <w:szCs w:val="22"/>
              </w:rPr>
              <w:t>ях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MCC</w:t>
            </w:r>
            <w:r w:rsidRPr="00A14C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машинного зала.</w:t>
            </w:r>
          </w:p>
          <w:p w14:paraId="4FED503A" w14:textId="62CD1978" w:rsidR="00E03714" w:rsidRPr="00833B79" w:rsidRDefault="00E03714" w:rsidP="00431B19">
            <w:pPr>
              <w:pStyle w:val="aff5"/>
              <w:numPr>
                <w:ilvl w:val="0"/>
                <w:numId w:val="28"/>
              </w:numPr>
              <w:spacing w:line="276" w:lineRule="auto"/>
              <w:ind w:left="356" w:hanging="356"/>
              <w:jc w:val="both"/>
              <w:rPr>
                <w:sz w:val="22"/>
                <w:szCs w:val="22"/>
                <w:lang w:eastAsia="x-none"/>
              </w:rPr>
            </w:pPr>
            <w:r w:rsidRPr="00833B79">
              <w:rPr>
                <w:sz w:val="22"/>
                <w:szCs w:val="22"/>
                <w:lang w:eastAsia="x-none"/>
              </w:rPr>
              <w:t>При обнаружении необходимости замены какого-либо элемента совместно с Заказчиком принять необходимые меры для устр</w:t>
            </w:r>
            <w:r w:rsidRPr="00833B79">
              <w:rPr>
                <w:sz w:val="22"/>
                <w:szCs w:val="22"/>
                <w:lang w:eastAsia="x-none"/>
              </w:rPr>
              <w:t>а</w:t>
            </w:r>
            <w:r w:rsidRPr="00833B79">
              <w:rPr>
                <w:sz w:val="22"/>
                <w:szCs w:val="22"/>
                <w:lang w:eastAsia="x-none"/>
              </w:rPr>
              <w:t>нения данного дефекта и обеспечения дальнейшей безаварийной и безотказной работы оборудования.</w:t>
            </w:r>
          </w:p>
        </w:tc>
        <w:tc>
          <w:tcPr>
            <w:tcW w:w="2180" w:type="dxa"/>
          </w:tcPr>
          <w:p w14:paraId="5E2BA878" w14:textId="1BEB2FEF" w:rsidR="00E03714" w:rsidRPr="00833B79" w:rsidRDefault="00E03714" w:rsidP="00431B19">
            <w:pPr>
              <w:rPr>
                <w:b/>
                <w:iCs/>
                <w:sz w:val="22"/>
                <w:szCs w:val="22"/>
              </w:rPr>
            </w:pPr>
            <w:r w:rsidRPr="00833B79">
              <w:rPr>
                <w:iCs/>
                <w:sz w:val="22"/>
                <w:szCs w:val="22"/>
              </w:rPr>
              <w:t>Согласие с требов</w:t>
            </w:r>
            <w:r w:rsidRPr="00833B79">
              <w:rPr>
                <w:iCs/>
                <w:sz w:val="22"/>
                <w:szCs w:val="22"/>
              </w:rPr>
              <w:t>а</w:t>
            </w:r>
            <w:r w:rsidRPr="00833B79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100F1107" w14:textId="521203F3" w:rsidR="00E03714" w:rsidRPr="007040BF" w:rsidRDefault="00E03714" w:rsidP="00431B19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bookmarkStart w:id="37" w:name="_Toc129526456"/>
            <w:r w:rsidRPr="007040BF">
              <w:rPr>
                <w:rFonts w:eastAsia="Times New Roman"/>
                <w:b w:val="0"/>
                <w:iCs/>
                <w:lang w:val="ru-RU" w:eastAsia="ru-RU"/>
              </w:rPr>
              <w:t>-</w:t>
            </w:r>
            <w:bookmarkEnd w:id="37"/>
          </w:p>
        </w:tc>
      </w:tr>
      <w:tr w:rsidR="00431B19" w14:paraId="0EC8D396" w14:textId="09DC84D5" w:rsidTr="00603D79">
        <w:tc>
          <w:tcPr>
            <w:tcW w:w="1464" w:type="dxa"/>
            <w:vAlign w:val="center"/>
          </w:tcPr>
          <w:p w14:paraId="387E2725" w14:textId="49F79BAC" w:rsidR="00431B19" w:rsidRPr="00FA207F" w:rsidRDefault="00FA207F" w:rsidP="00FA207F">
            <w:pPr>
              <w:spacing w:before="60" w:after="60"/>
              <w:ind w:right="-210"/>
              <w:jc w:val="center"/>
              <w:rPr>
                <w:b/>
                <w:bCs/>
                <w:sz w:val="24"/>
                <w:szCs w:val="24"/>
              </w:rPr>
            </w:pPr>
            <w:r w:rsidRPr="00FA207F">
              <w:rPr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9155" w:type="dxa"/>
            <w:gridSpan w:val="2"/>
            <w:vAlign w:val="center"/>
          </w:tcPr>
          <w:p w14:paraId="3F828F86" w14:textId="4A4E079E" w:rsidR="00431B19" w:rsidRPr="00C36F30" w:rsidRDefault="00431B19" w:rsidP="00431B19">
            <w:pPr>
              <w:rPr>
                <w:bCs/>
                <w:sz w:val="24"/>
                <w:szCs w:val="24"/>
              </w:rPr>
            </w:pPr>
            <w:r w:rsidRPr="00D07447">
              <w:rPr>
                <w:b/>
                <w:bCs/>
                <w:sz w:val="24"/>
                <w:szCs w:val="24"/>
              </w:rPr>
              <w:t>Требования к порядку приемки результатов</w:t>
            </w:r>
            <w:r>
              <w:rPr>
                <w:b/>
                <w:bCs/>
                <w:sz w:val="24"/>
                <w:szCs w:val="24"/>
              </w:rPr>
              <w:t xml:space="preserve"> услуг</w:t>
            </w:r>
          </w:p>
        </w:tc>
        <w:tc>
          <w:tcPr>
            <w:tcW w:w="2180" w:type="dxa"/>
          </w:tcPr>
          <w:p w14:paraId="28ABE875" w14:textId="79B31B0C" w:rsidR="00431B19" w:rsidRPr="00A35DD5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47DC745D" w14:textId="67218FB6" w:rsidR="00431B19" w:rsidRPr="00A35DD5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1B19" w14:paraId="0BF920D3" w14:textId="77777777" w:rsidTr="009F7D93">
        <w:tc>
          <w:tcPr>
            <w:tcW w:w="1464" w:type="dxa"/>
            <w:vAlign w:val="center"/>
          </w:tcPr>
          <w:p w14:paraId="3419AA24" w14:textId="043623F4" w:rsidR="00431B19" w:rsidRPr="008F1F4F" w:rsidRDefault="008F1F4F" w:rsidP="008F1F4F">
            <w:pPr>
              <w:spacing w:before="60" w:after="60"/>
              <w:ind w:right="-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</w:p>
        </w:tc>
        <w:tc>
          <w:tcPr>
            <w:tcW w:w="2431" w:type="dxa"/>
            <w:vAlign w:val="center"/>
          </w:tcPr>
          <w:p w14:paraId="57A0F0F5" w14:textId="32E500B1" w:rsidR="00431B19" w:rsidRPr="00AC7D05" w:rsidRDefault="00431B19" w:rsidP="00431B19">
            <w:pPr>
              <w:rPr>
                <w:iCs/>
                <w:sz w:val="24"/>
                <w:szCs w:val="24"/>
              </w:rPr>
            </w:pPr>
            <w:r w:rsidRPr="009F7D93">
              <w:rPr>
                <w:sz w:val="22"/>
                <w:szCs w:val="22"/>
              </w:rPr>
              <w:t>Сдача и приемка услуг</w:t>
            </w:r>
          </w:p>
        </w:tc>
        <w:tc>
          <w:tcPr>
            <w:tcW w:w="6724" w:type="dxa"/>
          </w:tcPr>
          <w:p w14:paraId="3B6007DD" w14:textId="5ABB9E9F" w:rsidR="00431B19" w:rsidRDefault="00431B19" w:rsidP="00431B19">
            <w:pPr>
              <w:pStyle w:val="aff5"/>
              <w:tabs>
                <w:tab w:val="left" w:pos="0"/>
              </w:tabs>
              <w:spacing w:line="276" w:lineRule="auto"/>
              <w:ind w:left="0" w:firstLine="364"/>
              <w:jc w:val="both"/>
              <w:rPr>
                <w:rFonts w:eastAsia="Times New Roman"/>
                <w:sz w:val="22"/>
                <w:szCs w:val="22"/>
              </w:rPr>
            </w:pPr>
            <w:r w:rsidRPr="00C575F3">
              <w:rPr>
                <w:rFonts w:eastAsia="Times New Roman"/>
                <w:sz w:val="22"/>
                <w:szCs w:val="22"/>
              </w:rPr>
              <w:t>Сдача-приемка оказанных Услуг производится сторонами путем подписания Акта об оказании услуг. Услуги считаются оказанными с момента подписания Заказчиком Акта об оказании услуг.</w:t>
            </w:r>
          </w:p>
          <w:p w14:paraId="4D99DC44" w14:textId="18423C35" w:rsidR="00431B19" w:rsidRDefault="00431B19" w:rsidP="00431B19">
            <w:pPr>
              <w:pStyle w:val="aff5"/>
              <w:tabs>
                <w:tab w:val="left" w:pos="0"/>
              </w:tabs>
              <w:spacing w:line="276" w:lineRule="auto"/>
              <w:ind w:left="0" w:firstLine="364"/>
              <w:jc w:val="both"/>
              <w:rPr>
                <w:sz w:val="22"/>
                <w:szCs w:val="22"/>
              </w:rPr>
            </w:pPr>
            <w:r w:rsidRPr="006D069E">
              <w:rPr>
                <w:sz w:val="22"/>
                <w:szCs w:val="22"/>
              </w:rPr>
              <w:t xml:space="preserve">По окончании оказания Услуг Исполнитель в течение 3 (трех) </w:t>
            </w:r>
            <w:r w:rsidRPr="006D069E">
              <w:rPr>
                <w:sz w:val="22"/>
                <w:szCs w:val="22"/>
              </w:rPr>
              <w:lastRenderedPageBreak/>
              <w:t>рабочих дней предоставляет Заказчику подписанные со своей ст</w:t>
            </w:r>
            <w:r w:rsidRPr="006D069E">
              <w:rPr>
                <w:sz w:val="22"/>
                <w:szCs w:val="22"/>
              </w:rPr>
              <w:t>о</w:t>
            </w:r>
            <w:r w:rsidRPr="006D069E">
              <w:rPr>
                <w:sz w:val="22"/>
                <w:szCs w:val="22"/>
              </w:rPr>
              <w:t>роны в 2 (двух) экземплярах Акты об оказании Услуг с приложен</w:t>
            </w:r>
            <w:r w:rsidRPr="006D069E">
              <w:rPr>
                <w:sz w:val="22"/>
                <w:szCs w:val="22"/>
              </w:rPr>
              <w:t>и</w:t>
            </w:r>
            <w:r w:rsidRPr="006D069E">
              <w:rPr>
                <w:sz w:val="22"/>
                <w:szCs w:val="22"/>
              </w:rPr>
              <w:t>ем Отчета об оказании У</w:t>
            </w:r>
            <w:r>
              <w:rPr>
                <w:sz w:val="22"/>
                <w:szCs w:val="22"/>
              </w:rPr>
              <w:t>слуг и иных отчетных документов.</w:t>
            </w:r>
            <w:r w:rsidRPr="006D069E">
              <w:rPr>
                <w:sz w:val="22"/>
                <w:szCs w:val="22"/>
              </w:rPr>
              <w:t xml:space="preserve"> </w:t>
            </w:r>
            <w:bookmarkStart w:id="38" w:name="_Ref372745126"/>
          </w:p>
          <w:p w14:paraId="7A63D47D" w14:textId="400C86AF" w:rsidR="00431B19" w:rsidRDefault="00431B19" w:rsidP="00431B19">
            <w:pPr>
              <w:pStyle w:val="aff5"/>
              <w:tabs>
                <w:tab w:val="left" w:pos="0"/>
              </w:tabs>
              <w:spacing w:line="276" w:lineRule="auto"/>
              <w:ind w:left="0" w:firstLine="364"/>
              <w:jc w:val="both"/>
              <w:rPr>
                <w:sz w:val="22"/>
                <w:szCs w:val="22"/>
              </w:rPr>
            </w:pPr>
            <w:proofErr w:type="gramStart"/>
            <w:r w:rsidRPr="006D069E">
              <w:rPr>
                <w:sz w:val="22"/>
                <w:szCs w:val="22"/>
              </w:rPr>
              <w:t>В течение 15 (пятнадцати) рабочих дней с даты получения по</w:t>
            </w:r>
            <w:r w:rsidRPr="006D069E">
              <w:rPr>
                <w:sz w:val="22"/>
                <w:szCs w:val="22"/>
              </w:rPr>
              <w:t>л</w:t>
            </w:r>
            <w:r w:rsidRPr="006D069E">
              <w:rPr>
                <w:sz w:val="22"/>
                <w:szCs w:val="22"/>
              </w:rPr>
              <w:t>ного комплекта документов, Заказчик подписывает (утверждает) и передает Исполнителю 1 (один) экземпляр Акта об оказании Услуг и Отчета об оказании Услуг либо направляет Исполнителю пис</w:t>
            </w:r>
            <w:r w:rsidRPr="006D069E">
              <w:rPr>
                <w:sz w:val="22"/>
                <w:szCs w:val="22"/>
              </w:rPr>
              <w:t>ь</w:t>
            </w:r>
            <w:r w:rsidRPr="006D069E">
              <w:rPr>
                <w:sz w:val="22"/>
                <w:szCs w:val="22"/>
              </w:rPr>
              <w:t>менный мотивированный отказ от приемки Услуг (далее – «Вед</w:t>
            </w:r>
            <w:r w:rsidRPr="006D069E">
              <w:rPr>
                <w:sz w:val="22"/>
                <w:szCs w:val="22"/>
              </w:rPr>
              <w:t>о</w:t>
            </w:r>
            <w:r w:rsidRPr="006D069E">
              <w:rPr>
                <w:sz w:val="22"/>
                <w:szCs w:val="22"/>
              </w:rPr>
              <w:t>мость замечаний»), в котором отражает недостатки оказанных Услуг, а также срок на их устранение.</w:t>
            </w:r>
            <w:bookmarkEnd w:id="38"/>
            <w:r w:rsidRPr="006D069E">
              <w:rPr>
                <w:sz w:val="22"/>
                <w:szCs w:val="22"/>
              </w:rPr>
              <w:t xml:space="preserve"> </w:t>
            </w:r>
            <w:proofErr w:type="gramEnd"/>
          </w:p>
          <w:p w14:paraId="32E07C97" w14:textId="62DBAF34" w:rsidR="00431B19" w:rsidRPr="00EA5AC7" w:rsidRDefault="00431B19" w:rsidP="00431B19">
            <w:pPr>
              <w:pStyle w:val="aff5"/>
              <w:tabs>
                <w:tab w:val="left" w:pos="0"/>
              </w:tabs>
              <w:spacing w:line="276" w:lineRule="auto"/>
              <w:ind w:left="0" w:firstLine="364"/>
              <w:jc w:val="both"/>
              <w:rPr>
                <w:rFonts w:eastAsia="Times New Roman"/>
                <w:sz w:val="22"/>
                <w:szCs w:val="22"/>
              </w:rPr>
            </w:pPr>
            <w:r w:rsidRPr="00C575F3">
              <w:rPr>
                <w:sz w:val="22"/>
                <w:szCs w:val="22"/>
              </w:rPr>
              <w:t>В случае мотивированного отказа Заказчика от приемки Услуг, Заказчик указывает в мотивированном отказе перечень необход</w:t>
            </w:r>
            <w:r w:rsidRPr="00C575F3">
              <w:rPr>
                <w:sz w:val="22"/>
                <w:szCs w:val="22"/>
              </w:rPr>
              <w:t>и</w:t>
            </w:r>
            <w:r w:rsidRPr="00C575F3">
              <w:rPr>
                <w:sz w:val="22"/>
                <w:szCs w:val="22"/>
              </w:rPr>
              <w:t>мых доработок (за счет Исполнителя), порядок и срок их выполн</w:t>
            </w:r>
            <w:r w:rsidRPr="00C575F3">
              <w:rPr>
                <w:sz w:val="22"/>
                <w:szCs w:val="22"/>
              </w:rPr>
              <w:t>е</w:t>
            </w:r>
            <w:r w:rsidRPr="00C575F3">
              <w:rPr>
                <w:sz w:val="22"/>
                <w:szCs w:val="22"/>
              </w:rPr>
              <w:t>ния.</w:t>
            </w:r>
          </w:p>
          <w:p w14:paraId="65841A44" w14:textId="6AC12EDF" w:rsidR="00431B19" w:rsidRPr="00C575F3" w:rsidRDefault="00431B19" w:rsidP="00431B19">
            <w:pPr>
              <w:spacing w:line="276" w:lineRule="auto"/>
              <w:ind w:firstLine="364"/>
              <w:jc w:val="both"/>
              <w:rPr>
                <w:sz w:val="22"/>
                <w:szCs w:val="22"/>
              </w:rPr>
            </w:pPr>
            <w:r w:rsidRPr="00C575F3">
              <w:rPr>
                <w:sz w:val="22"/>
                <w:szCs w:val="22"/>
              </w:rPr>
              <w:t>В случае мотивированного отказа Заказчика от приемки работ, Заказчик указывает в мотивированном отказе перечень необход</w:t>
            </w:r>
            <w:r w:rsidRPr="00C575F3">
              <w:rPr>
                <w:sz w:val="22"/>
                <w:szCs w:val="22"/>
              </w:rPr>
              <w:t>и</w:t>
            </w:r>
            <w:r w:rsidRPr="00C575F3">
              <w:rPr>
                <w:sz w:val="22"/>
                <w:szCs w:val="22"/>
              </w:rPr>
              <w:t>мых доработок (за счет Подрядчика), порядок и срок их выполн</w:t>
            </w:r>
            <w:r w:rsidRPr="00C575F3">
              <w:rPr>
                <w:sz w:val="22"/>
                <w:szCs w:val="22"/>
              </w:rPr>
              <w:t>е</w:t>
            </w:r>
            <w:r w:rsidRPr="00C575F3">
              <w:rPr>
                <w:sz w:val="22"/>
                <w:szCs w:val="22"/>
              </w:rPr>
              <w:t>ния.</w:t>
            </w:r>
          </w:p>
          <w:p w14:paraId="0C5AADEB" w14:textId="10301D8C" w:rsidR="00431B19" w:rsidRPr="00C65D46" w:rsidRDefault="00431B19" w:rsidP="00431B19">
            <w:pPr>
              <w:spacing w:line="276" w:lineRule="auto"/>
              <w:ind w:firstLine="364"/>
              <w:jc w:val="both"/>
              <w:rPr>
                <w:rFonts w:eastAsia="Calibri"/>
                <w:iCs/>
                <w:color w:val="FF0000"/>
                <w:sz w:val="24"/>
                <w:szCs w:val="24"/>
                <w:lang w:eastAsia="en-US"/>
              </w:rPr>
            </w:pPr>
            <w:r w:rsidRPr="00C575F3">
              <w:rPr>
                <w:sz w:val="22"/>
                <w:szCs w:val="22"/>
              </w:rPr>
              <w:t>В случае досрочного выполнения работ, Заказчик вправе д</w:t>
            </w:r>
            <w:r w:rsidRPr="00C575F3">
              <w:rPr>
                <w:sz w:val="22"/>
                <w:szCs w:val="22"/>
              </w:rPr>
              <w:t>о</w:t>
            </w:r>
            <w:r w:rsidRPr="00C575F3">
              <w:rPr>
                <w:sz w:val="22"/>
                <w:szCs w:val="22"/>
              </w:rPr>
              <w:t xml:space="preserve">срочно </w:t>
            </w:r>
            <w:proofErr w:type="gramStart"/>
            <w:r w:rsidRPr="00C575F3">
              <w:rPr>
                <w:sz w:val="22"/>
                <w:szCs w:val="22"/>
              </w:rPr>
              <w:t>принять и оплатить</w:t>
            </w:r>
            <w:proofErr w:type="gramEnd"/>
            <w:r w:rsidRPr="00C575F3">
              <w:rPr>
                <w:sz w:val="22"/>
                <w:szCs w:val="22"/>
              </w:rPr>
              <w:t xml:space="preserve"> выполненные работы.</w:t>
            </w:r>
          </w:p>
        </w:tc>
        <w:tc>
          <w:tcPr>
            <w:tcW w:w="2180" w:type="dxa"/>
          </w:tcPr>
          <w:p w14:paraId="0DCECDBE" w14:textId="77777777" w:rsidR="00431B19" w:rsidRPr="00934F5C" w:rsidRDefault="00431B19" w:rsidP="00431B19">
            <w:pPr>
              <w:rPr>
                <w:iCs/>
                <w:sz w:val="22"/>
                <w:szCs w:val="22"/>
              </w:rPr>
            </w:pPr>
            <w:r w:rsidRPr="00934F5C">
              <w:rPr>
                <w:iCs/>
                <w:sz w:val="22"/>
                <w:szCs w:val="22"/>
              </w:rPr>
              <w:lastRenderedPageBreak/>
              <w:t>Согласие с требов</w:t>
            </w:r>
            <w:r w:rsidRPr="00934F5C">
              <w:rPr>
                <w:iCs/>
                <w:sz w:val="22"/>
                <w:szCs w:val="22"/>
              </w:rPr>
              <w:t>а</w:t>
            </w:r>
            <w:r w:rsidRPr="00934F5C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51B79C6F" w14:textId="77777777" w:rsidR="00431B19" w:rsidRPr="00992D80" w:rsidRDefault="00431B19" w:rsidP="00431B1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992D80">
              <w:rPr>
                <w:b/>
                <w:iCs/>
              </w:rPr>
              <w:t>-</w:t>
            </w:r>
          </w:p>
        </w:tc>
      </w:tr>
      <w:tr w:rsidR="00431B19" w14:paraId="14A8896A" w14:textId="77777777" w:rsidTr="009F7D93">
        <w:tc>
          <w:tcPr>
            <w:tcW w:w="1464" w:type="dxa"/>
            <w:vAlign w:val="center"/>
          </w:tcPr>
          <w:p w14:paraId="4969D50B" w14:textId="1A482831" w:rsidR="00431B19" w:rsidRPr="008F1F4F" w:rsidRDefault="008F1F4F" w:rsidP="008F1F4F">
            <w:pPr>
              <w:spacing w:before="60" w:after="60"/>
              <w:ind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2431" w:type="dxa"/>
            <w:vAlign w:val="center"/>
          </w:tcPr>
          <w:p w14:paraId="7C1EDFA2" w14:textId="26976CB3" w:rsidR="00431B19" w:rsidRPr="009F7D93" w:rsidRDefault="00431B19" w:rsidP="00431B19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2"/>
              </w:rPr>
            </w:pPr>
            <w:r w:rsidRPr="009F7D93">
              <w:rPr>
                <w:iCs/>
                <w:sz w:val="22"/>
                <w:szCs w:val="22"/>
              </w:rPr>
              <w:t>Состав, количество и формат предоставля</w:t>
            </w:r>
            <w:r w:rsidRPr="009F7D93">
              <w:rPr>
                <w:iCs/>
                <w:sz w:val="22"/>
                <w:szCs w:val="22"/>
              </w:rPr>
              <w:t>е</w:t>
            </w:r>
            <w:r w:rsidRPr="009F7D93">
              <w:rPr>
                <w:iCs/>
                <w:sz w:val="22"/>
                <w:szCs w:val="22"/>
              </w:rPr>
              <w:t>мой документации</w:t>
            </w:r>
          </w:p>
        </w:tc>
        <w:tc>
          <w:tcPr>
            <w:tcW w:w="6724" w:type="dxa"/>
          </w:tcPr>
          <w:p w14:paraId="0A0785F5" w14:textId="65F88020" w:rsidR="00431B19" w:rsidRPr="00BB2583" w:rsidRDefault="00431B19" w:rsidP="00431B19">
            <w:pPr>
              <w:widowControl w:val="0"/>
              <w:suppressAutoHyphens/>
              <w:spacing w:line="276" w:lineRule="auto"/>
              <w:ind w:right="97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C65D46">
              <w:rPr>
                <w:rFonts w:eastAsiaTheme="minorHAnsi"/>
                <w:iCs/>
                <w:color w:val="FF0000"/>
                <w:sz w:val="24"/>
                <w:szCs w:val="24"/>
                <w:lang w:eastAsia="en-US"/>
              </w:rPr>
              <w:t xml:space="preserve">     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Подрядчик формирует 3 экземпляра рабочей документации в бумажном виде с сопроводительным письмом и приложением реестра передаваемых документов и 1 (один) экземпляр в электронном виде архива. Формат передаваемой в электронном виде документации:</w:t>
            </w:r>
          </w:p>
          <w:p w14:paraId="5DAAC55E" w14:textId="56327AFE" w:rsidR="00431B19" w:rsidRPr="00BB2583" w:rsidRDefault="00431B19" w:rsidP="00431B19">
            <w:pPr>
              <w:widowControl w:val="0"/>
              <w:suppressAutoHyphens/>
              <w:spacing w:line="276" w:lineRule="auto"/>
              <w:ind w:right="97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Использование форматов при передаче документации в электронном виде:</w:t>
            </w:r>
          </w:p>
          <w:p w14:paraId="7B629E48" w14:textId="77777777" w:rsidR="00431B19" w:rsidRPr="00BB2583" w:rsidRDefault="00431B19" w:rsidP="00431B19">
            <w:pPr>
              <w:widowControl w:val="0"/>
              <w:suppressAutoHyphens/>
              <w:spacing w:line="276" w:lineRule="auto"/>
              <w:ind w:right="97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- Текстовая часть .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doc</w:t>
            </w:r>
            <w:proofErr w:type="spellEnd"/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(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MS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Word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) .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pdf</w:t>
            </w:r>
            <w:proofErr w:type="spellEnd"/>
          </w:p>
          <w:p w14:paraId="115F2905" w14:textId="0A58A67C" w:rsidR="00431B19" w:rsidRPr="00BB2583" w:rsidRDefault="00431B19" w:rsidP="00431B19">
            <w:pPr>
              <w:widowControl w:val="0"/>
              <w:suppressAutoHyphens/>
              <w:spacing w:line="276" w:lineRule="auto"/>
              <w:ind w:right="97"/>
              <w:rPr>
                <w:rFonts w:eastAsiaTheme="minorHAnsi"/>
                <w:iCs/>
                <w:sz w:val="22"/>
                <w:szCs w:val="22"/>
                <w:lang w:val="en-US" w:eastAsia="en-US"/>
              </w:rPr>
            </w:pP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- 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Таблицы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.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xls</w:t>
            </w:r>
            <w:proofErr w:type="spellEnd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(MS Excel) .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pdf</w:t>
            </w:r>
            <w:proofErr w:type="spellEnd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.</w:t>
            </w:r>
          </w:p>
          <w:p w14:paraId="0AB557D9" w14:textId="05F7A297" w:rsidR="00431B19" w:rsidRPr="00BB2583" w:rsidRDefault="00431B19" w:rsidP="00431B19">
            <w:pPr>
              <w:widowControl w:val="0"/>
              <w:suppressAutoHyphens/>
              <w:spacing w:line="276" w:lineRule="auto"/>
              <w:ind w:right="97"/>
              <w:rPr>
                <w:rFonts w:eastAsiaTheme="minorHAnsi"/>
                <w:iCs/>
                <w:sz w:val="22"/>
                <w:szCs w:val="22"/>
                <w:lang w:val="en-US" w:eastAsia="en-US"/>
              </w:rPr>
            </w:pP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- 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Базы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данных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xls</w:t>
            </w:r>
            <w:proofErr w:type="spellEnd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(MS Excel) .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pdf</w:t>
            </w:r>
            <w:proofErr w:type="spellEnd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.</w:t>
            </w:r>
          </w:p>
          <w:p w14:paraId="69F7C7B1" w14:textId="08252F89" w:rsidR="00431B19" w:rsidRPr="00BB2583" w:rsidRDefault="00431B19" w:rsidP="00431B19">
            <w:pPr>
              <w:widowControl w:val="0"/>
              <w:suppressAutoHyphens/>
              <w:spacing w:line="276" w:lineRule="auto"/>
              <w:ind w:right="97"/>
              <w:rPr>
                <w:rFonts w:eastAsiaTheme="minorHAnsi"/>
                <w:iCs/>
                <w:sz w:val="22"/>
                <w:szCs w:val="22"/>
                <w:lang w:val="en-US" w:eastAsia="en-US"/>
              </w:rPr>
            </w:pP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- 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Планы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MS Project 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и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MS Excel .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mpp</w:t>
            </w:r>
            <w:proofErr w:type="spellEnd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и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.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xls</w:t>
            </w:r>
            <w:proofErr w:type="spellEnd"/>
          </w:p>
          <w:p w14:paraId="61B4C36A" w14:textId="159D427C" w:rsidR="00431B19" w:rsidRPr="00BB2583" w:rsidRDefault="00431B19" w:rsidP="00431B19">
            <w:pPr>
              <w:widowControl w:val="0"/>
              <w:suppressAutoHyphens/>
              <w:spacing w:line="276" w:lineRule="auto"/>
              <w:ind w:right="97"/>
              <w:rPr>
                <w:rFonts w:eastAsiaTheme="minorHAnsi"/>
                <w:iCs/>
                <w:sz w:val="22"/>
                <w:szCs w:val="22"/>
                <w:lang w:val="en-US" w:eastAsia="en-US"/>
              </w:rPr>
            </w:pP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- 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Чертежи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AutoCAD, Adobe Acrobat, MS Visio .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dwg</w:t>
            </w:r>
            <w:proofErr w:type="spellEnd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, .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pdf</w:t>
            </w:r>
            <w:proofErr w:type="spellEnd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, .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vsd</w:t>
            </w:r>
            <w:proofErr w:type="spellEnd"/>
          </w:p>
          <w:p w14:paraId="6EB9ABD9" w14:textId="4D0C4CDD" w:rsidR="00431B19" w:rsidRPr="00BB2583" w:rsidRDefault="00431B19" w:rsidP="00431B19">
            <w:pPr>
              <w:widowControl w:val="0"/>
              <w:suppressAutoHyphens/>
              <w:spacing w:line="276" w:lineRule="auto"/>
              <w:ind w:right="97"/>
              <w:rPr>
                <w:rFonts w:eastAsiaTheme="minorHAnsi"/>
                <w:iCs/>
                <w:sz w:val="22"/>
                <w:szCs w:val="22"/>
                <w:lang w:val="en-US" w:eastAsia="en-US"/>
              </w:rPr>
            </w:pP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- 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Графический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материал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MS Photo Editor 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и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Adobe Acrobat .jpg </w:t>
            </w: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и</w:t>
            </w:r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.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val="en-US" w:eastAsia="en-US"/>
              </w:rPr>
              <w:t>pdf</w:t>
            </w:r>
            <w:proofErr w:type="spellEnd"/>
          </w:p>
          <w:p w14:paraId="4776457C" w14:textId="1520D7F6" w:rsidR="00431B19" w:rsidRPr="00C575F3" w:rsidRDefault="00431B19" w:rsidP="00431B19">
            <w:pPr>
              <w:widowControl w:val="0"/>
              <w:suppressAutoHyphens/>
              <w:spacing w:line="276" w:lineRule="auto"/>
              <w:ind w:right="97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- Электронный архив </w:t>
            </w:r>
            <w:proofErr w:type="spellStart"/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WinRar</w:t>
            </w:r>
            <w:proofErr w:type="spellEnd"/>
            <w:r w:rsidRPr="00BB2583">
              <w:rPr>
                <w:rFonts w:eastAsiaTheme="minorHAnsi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80" w:type="dxa"/>
          </w:tcPr>
          <w:p w14:paraId="1F5474CD" w14:textId="7ED3F198" w:rsidR="00431B19" w:rsidRPr="00934F5C" w:rsidRDefault="00431B19" w:rsidP="00431B19">
            <w:pPr>
              <w:rPr>
                <w:iCs/>
                <w:sz w:val="22"/>
                <w:szCs w:val="22"/>
              </w:rPr>
            </w:pPr>
            <w:r w:rsidRPr="00934F5C">
              <w:rPr>
                <w:iCs/>
                <w:sz w:val="22"/>
                <w:szCs w:val="22"/>
              </w:rPr>
              <w:t>Согласие с требов</w:t>
            </w:r>
            <w:r w:rsidRPr="00934F5C">
              <w:rPr>
                <w:iCs/>
                <w:sz w:val="22"/>
                <w:szCs w:val="22"/>
              </w:rPr>
              <w:t>а</w:t>
            </w:r>
            <w:r w:rsidRPr="00934F5C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06118C48" w14:textId="23E857CB" w:rsidR="00431B19" w:rsidRPr="00992D80" w:rsidRDefault="00431B19" w:rsidP="00431B1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992D80">
              <w:rPr>
                <w:b/>
                <w:iCs/>
              </w:rPr>
              <w:t>-</w:t>
            </w:r>
          </w:p>
        </w:tc>
      </w:tr>
      <w:tr w:rsidR="00431B19" w14:paraId="7A7507AC" w14:textId="36EE2DA5" w:rsidTr="00603D79">
        <w:tc>
          <w:tcPr>
            <w:tcW w:w="1464" w:type="dxa"/>
            <w:vAlign w:val="center"/>
          </w:tcPr>
          <w:p w14:paraId="0508A3A3" w14:textId="189F6184" w:rsidR="00431B19" w:rsidRPr="008F1F4F" w:rsidRDefault="008F1F4F" w:rsidP="008F1F4F">
            <w:pPr>
              <w:spacing w:before="60" w:after="60"/>
              <w:ind w:right="-68"/>
              <w:jc w:val="center"/>
              <w:rPr>
                <w:b/>
                <w:bCs/>
                <w:sz w:val="24"/>
                <w:szCs w:val="24"/>
              </w:rPr>
            </w:pPr>
            <w:r w:rsidRPr="008F1F4F">
              <w:rPr>
                <w:b/>
                <w:bCs/>
                <w:sz w:val="24"/>
                <w:szCs w:val="24"/>
              </w:rPr>
              <w:lastRenderedPageBreak/>
              <w:t>2.3.</w:t>
            </w:r>
          </w:p>
        </w:tc>
        <w:tc>
          <w:tcPr>
            <w:tcW w:w="9155" w:type="dxa"/>
            <w:gridSpan w:val="2"/>
            <w:vAlign w:val="center"/>
          </w:tcPr>
          <w:p w14:paraId="74D71607" w14:textId="7D6CFDE6" w:rsidR="00431B19" w:rsidRPr="00C36F30" w:rsidRDefault="00431B19" w:rsidP="00431B19">
            <w:pPr>
              <w:spacing w:before="60"/>
              <w:rPr>
                <w:b/>
                <w:sz w:val="24"/>
                <w:szCs w:val="24"/>
              </w:rPr>
            </w:pPr>
            <w:r w:rsidRPr="005D2096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180" w:type="dxa"/>
          </w:tcPr>
          <w:p w14:paraId="73D4EB7A" w14:textId="2564B272" w:rsidR="00431B19" w:rsidRPr="00C36F30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3170F725" w14:textId="231E7CA2" w:rsidR="00431B19" w:rsidRPr="00C36F30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1B19" w14:paraId="587CE96B" w14:textId="77777777" w:rsidTr="009F7D93">
        <w:tc>
          <w:tcPr>
            <w:tcW w:w="1464" w:type="dxa"/>
            <w:vAlign w:val="center"/>
          </w:tcPr>
          <w:p w14:paraId="6BE08E09" w14:textId="7C56EFD8" w:rsidR="00431B19" w:rsidRPr="008F1F4F" w:rsidRDefault="008F1F4F" w:rsidP="008F1F4F">
            <w:pPr>
              <w:spacing w:before="60" w:after="60"/>
              <w:ind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2431" w:type="dxa"/>
            <w:vAlign w:val="center"/>
          </w:tcPr>
          <w:p w14:paraId="20B5EDAD" w14:textId="64A89FA2" w:rsidR="00431B19" w:rsidRPr="009F7D93" w:rsidRDefault="00431B19" w:rsidP="00431B19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2"/>
              </w:rPr>
            </w:pPr>
            <w:r w:rsidRPr="009F7D93">
              <w:rPr>
                <w:iCs/>
                <w:sz w:val="22"/>
                <w:szCs w:val="22"/>
              </w:rPr>
              <w:t>Документы, передав</w:t>
            </w:r>
            <w:r w:rsidRPr="009F7D93">
              <w:rPr>
                <w:iCs/>
                <w:sz w:val="22"/>
                <w:szCs w:val="22"/>
              </w:rPr>
              <w:t>а</w:t>
            </w:r>
            <w:r w:rsidRPr="009F7D93">
              <w:rPr>
                <w:iCs/>
                <w:sz w:val="22"/>
                <w:szCs w:val="22"/>
              </w:rPr>
              <w:t>емые заказчику по результатам оказа</w:t>
            </w:r>
            <w:r w:rsidRPr="009F7D93">
              <w:rPr>
                <w:iCs/>
                <w:sz w:val="22"/>
                <w:szCs w:val="22"/>
              </w:rPr>
              <w:t>н</w:t>
            </w:r>
            <w:r w:rsidRPr="009F7D93">
              <w:rPr>
                <w:iCs/>
                <w:sz w:val="22"/>
                <w:szCs w:val="22"/>
              </w:rPr>
              <w:t>ных услуг</w:t>
            </w:r>
          </w:p>
        </w:tc>
        <w:tc>
          <w:tcPr>
            <w:tcW w:w="6724" w:type="dxa"/>
            <w:vAlign w:val="center"/>
          </w:tcPr>
          <w:p w14:paraId="0829DA60" w14:textId="54F959A7" w:rsidR="00431B19" w:rsidRPr="00934F5C" w:rsidRDefault="00431B19" w:rsidP="00431B19">
            <w:pPr>
              <w:spacing w:line="276" w:lineRule="auto"/>
              <w:ind w:firstLine="222"/>
              <w:rPr>
                <w:b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Исполнитель</w:t>
            </w:r>
            <w:r w:rsidRPr="00934F5C">
              <w:rPr>
                <w:iCs/>
                <w:sz w:val="22"/>
                <w:szCs w:val="22"/>
              </w:rPr>
              <w:t xml:space="preserve"> направляет Заказчику совместно со счетами, актами, </w:t>
            </w:r>
            <w:proofErr w:type="gramStart"/>
            <w:r w:rsidRPr="00934F5C">
              <w:rPr>
                <w:iCs/>
                <w:sz w:val="22"/>
                <w:szCs w:val="22"/>
              </w:rPr>
              <w:t>счет-фактурами</w:t>
            </w:r>
            <w:proofErr w:type="gramEnd"/>
            <w:r w:rsidRPr="00934F5C">
              <w:rPr>
                <w:iCs/>
                <w:sz w:val="22"/>
                <w:szCs w:val="22"/>
              </w:rPr>
              <w:t xml:space="preserve">, оформленный комплект </w:t>
            </w:r>
            <w:r>
              <w:rPr>
                <w:iCs/>
                <w:sz w:val="22"/>
                <w:szCs w:val="22"/>
              </w:rPr>
              <w:t>отчетной</w:t>
            </w:r>
            <w:r w:rsidRPr="00934F5C">
              <w:rPr>
                <w:iCs/>
                <w:sz w:val="22"/>
                <w:szCs w:val="22"/>
              </w:rPr>
              <w:t xml:space="preserve"> документации (в количестве 3 (трех) экземпляров)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180" w:type="dxa"/>
          </w:tcPr>
          <w:p w14:paraId="48AB5623" w14:textId="77777777" w:rsidR="00431B19" w:rsidRPr="00934F5C" w:rsidRDefault="00431B19" w:rsidP="00431B19">
            <w:pPr>
              <w:rPr>
                <w:b/>
                <w:bCs/>
                <w:iCs/>
                <w:sz w:val="22"/>
                <w:szCs w:val="22"/>
              </w:rPr>
            </w:pPr>
            <w:r w:rsidRPr="00934F5C">
              <w:rPr>
                <w:iCs/>
                <w:sz w:val="22"/>
                <w:szCs w:val="22"/>
              </w:rPr>
              <w:t>Согласие с требов</w:t>
            </w:r>
            <w:r w:rsidRPr="00934F5C">
              <w:rPr>
                <w:iCs/>
                <w:sz w:val="22"/>
                <w:szCs w:val="22"/>
              </w:rPr>
              <w:t>а</w:t>
            </w:r>
            <w:r w:rsidRPr="00934F5C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70145E92" w14:textId="77777777" w:rsidR="00431B19" w:rsidRPr="00397B7E" w:rsidRDefault="00431B19" w:rsidP="00431B19">
            <w:pPr>
              <w:pStyle w:val="afff4"/>
              <w:keepNext w:val="0"/>
              <w:outlineLvl w:val="2"/>
              <w:rPr>
                <w:iCs/>
                <w:lang w:val="ru-RU"/>
              </w:rPr>
            </w:pPr>
            <w:r w:rsidRPr="00397B7E">
              <w:rPr>
                <w:b w:val="0"/>
                <w:iCs/>
              </w:rPr>
              <w:t>-</w:t>
            </w:r>
          </w:p>
        </w:tc>
      </w:tr>
      <w:tr w:rsidR="00431B19" w14:paraId="2921FFC6" w14:textId="7C75FE5F" w:rsidTr="00603D79">
        <w:tc>
          <w:tcPr>
            <w:tcW w:w="1464" w:type="dxa"/>
            <w:vAlign w:val="center"/>
          </w:tcPr>
          <w:p w14:paraId="741D1AB9" w14:textId="365E4323" w:rsidR="00431B19" w:rsidRPr="008F1F4F" w:rsidRDefault="008F1F4F" w:rsidP="008F1F4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8F1F4F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155" w:type="dxa"/>
            <w:gridSpan w:val="2"/>
            <w:vAlign w:val="center"/>
          </w:tcPr>
          <w:p w14:paraId="00C538D5" w14:textId="7BAAD24B" w:rsidR="00431B19" w:rsidRPr="00C36F30" w:rsidRDefault="00431B19" w:rsidP="00431B19">
            <w:pPr>
              <w:spacing w:before="40"/>
              <w:rPr>
                <w:b/>
                <w:sz w:val="24"/>
                <w:szCs w:val="24"/>
              </w:rPr>
            </w:pPr>
            <w:r w:rsidRPr="00333CEB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</w:t>
            </w:r>
            <w:r>
              <w:rPr>
                <w:b/>
                <w:sz w:val="24"/>
                <w:szCs w:val="24"/>
              </w:rPr>
              <w:t xml:space="preserve"> (помимо указанных в других разделах </w:t>
            </w:r>
            <w:proofErr w:type="gramStart"/>
            <w:r>
              <w:rPr>
                <w:b/>
                <w:sz w:val="24"/>
                <w:szCs w:val="24"/>
              </w:rPr>
              <w:t>ТТ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80" w:type="dxa"/>
          </w:tcPr>
          <w:p w14:paraId="77A973E0" w14:textId="38231497" w:rsidR="00431B19" w:rsidRPr="00C36F30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75565D2E" w14:textId="34D9C630" w:rsidR="00431B19" w:rsidRPr="00C36F30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1B19" w14:paraId="7BEDE78D" w14:textId="77777777" w:rsidTr="009F7D93">
        <w:tc>
          <w:tcPr>
            <w:tcW w:w="1464" w:type="dxa"/>
            <w:vAlign w:val="center"/>
          </w:tcPr>
          <w:p w14:paraId="185E11D8" w14:textId="0D7485D0" w:rsidR="00431B19" w:rsidRPr="008F1F4F" w:rsidRDefault="008F1F4F" w:rsidP="008F1F4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2431" w:type="dxa"/>
            <w:vAlign w:val="center"/>
          </w:tcPr>
          <w:p w14:paraId="643D8FBB" w14:textId="644CBC8B" w:rsidR="00431B19" w:rsidRPr="009F7D93" w:rsidRDefault="00431B19" w:rsidP="00431B19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9F7D93">
              <w:rPr>
                <w:sz w:val="22"/>
                <w:szCs w:val="22"/>
              </w:rPr>
              <w:t>Соблюдение при в</w:t>
            </w:r>
            <w:r w:rsidRPr="009F7D93">
              <w:rPr>
                <w:sz w:val="22"/>
                <w:szCs w:val="22"/>
              </w:rPr>
              <w:t>ы</w:t>
            </w:r>
            <w:r w:rsidRPr="009F7D93">
              <w:rPr>
                <w:sz w:val="22"/>
                <w:szCs w:val="22"/>
              </w:rPr>
              <w:t>полнении работ норм и правил нормативно-технических докуме</w:t>
            </w:r>
            <w:r w:rsidRPr="009F7D93">
              <w:rPr>
                <w:sz w:val="22"/>
                <w:szCs w:val="22"/>
              </w:rPr>
              <w:t>н</w:t>
            </w:r>
            <w:r w:rsidRPr="009F7D93">
              <w:rPr>
                <w:sz w:val="22"/>
                <w:szCs w:val="22"/>
              </w:rPr>
              <w:t>тов</w:t>
            </w:r>
          </w:p>
        </w:tc>
        <w:tc>
          <w:tcPr>
            <w:tcW w:w="6724" w:type="dxa"/>
          </w:tcPr>
          <w:p w14:paraId="37C21A3E" w14:textId="0F1127A1" w:rsidR="00431B19" w:rsidRPr="00934F5C" w:rsidRDefault="00431B19" w:rsidP="00431B19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934F5C">
              <w:rPr>
                <w:iCs/>
                <w:spacing w:val="-1"/>
                <w:sz w:val="22"/>
                <w:szCs w:val="22"/>
              </w:rPr>
              <w:t>- Правила организации технического обслуживания и ремонта объе</w:t>
            </w:r>
            <w:r w:rsidRPr="00934F5C">
              <w:rPr>
                <w:iCs/>
                <w:spacing w:val="-1"/>
                <w:sz w:val="22"/>
                <w:szCs w:val="22"/>
              </w:rPr>
              <w:t>к</w:t>
            </w:r>
            <w:r w:rsidRPr="00934F5C">
              <w:rPr>
                <w:iCs/>
                <w:spacing w:val="-1"/>
                <w:sz w:val="22"/>
                <w:szCs w:val="22"/>
              </w:rPr>
              <w:t>тов электроэнергетики, утвержденные приказом Минэнерго России от 25.10.2017г. №1013.</w:t>
            </w:r>
          </w:p>
          <w:p w14:paraId="39EEC26B" w14:textId="77777777" w:rsidR="00431B19" w:rsidRPr="00934F5C" w:rsidRDefault="00431B19" w:rsidP="00431B19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2"/>
                <w:szCs w:val="22"/>
              </w:rPr>
            </w:pPr>
            <w:r w:rsidRPr="00934F5C">
              <w:rPr>
                <w:iCs/>
                <w:sz w:val="22"/>
                <w:szCs w:val="22"/>
              </w:rPr>
              <w:t xml:space="preserve">- Положение об организации работ по обеспечению надежности и эффективности </w:t>
            </w:r>
            <w:proofErr w:type="spellStart"/>
            <w:r w:rsidRPr="00934F5C">
              <w:rPr>
                <w:iCs/>
                <w:sz w:val="22"/>
                <w:szCs w:val="22"/>
              </w:rPr>
              <w:t>энергоремонтного</w:t>
            </w:r>
            <w:proofErr w:type="spellEnd"/>
            <w:r w:rsidRPr="00934F5C">
              <w:rPr>
                <w:iCs/>
                <w:sz w:val="22"/>
                <w:szCs w:val="22"/>
              </w:rPr>
              <w:t xml:space="preserve"> производства АО «</w:t>
            </w:r>
            <w:proofErr w:type="spellStart"/>
            <w:r w:rsidRPr="00934F5C">
              <w:rPr>
                <w:iCs/>
                <w:sz w:val="22"/>
                <w:szCs w:val="22"/>
              </w:rPr>
              <w:t>Чукотэнерго</w:t>
            </w:r>
            <w:proofErr w:type="spellEnd"/>
            <w:r w:rsidRPr="00934F5C">
              <w:rPr>
                <w:iCs/>
                <w:sz w:val="22"/>
                <w:szCs w:val="22"/>
              </w:rPr>
              <w:t>», утвержденное приказом АО «</w:t>
            </w:r>
            <w:proofErr w:type="spellStart"/>
            <w:r w:rsidRPr="00934F5C">
              <w:rPr>
                <w:iCs/>
                <w:sz w:val="22"/>
                <w:szCs w:val="22"/>
              </w:rPr>
              <w:t>Чукотэнерго</w:t>
            </w:r>
            <w:proofErr w:type="spellEnd"/>
            <w:r w:rsidRPr="00934F5C">
              <w:rPr>
                <w:iCs/>
                <w:sz w:val="22"/>
                <w:szCs w:val="22"/>
              </w:rPr>
              <w:t>» от 10.01.2019 г. №4/1.</w:t>
            </w:r>
          </w:p>
          <w:p w14:paraId="7930690F" w14:textId="03CA9DA1" w:rsidR="00431B19" w:rsidRPr="00934F5C" w:rsidRDefault="00431B19" w:rsidP="00431B19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2"/>
                <w:szCs w:val="22"/>
              </w:rPr>
            </w:pPr>
            <w:r w:rsidRPr="00934F5C">
              <w:rPr>
                <w:iCs/>
                <w:sz w:val="22"/>
                <w:szCs w:val="22"/>
              </w:rPr>
              <w:t xml:space="preserve">- Единое положение о проведении конкурентной закупки в группе </w:t>
            </w:r>
            <w:proofErr w:type="spellStart"/>
            <w:r w:rsidRPr="00934F5C">
              <w:rPr>
                <w:iCs/>
                <w:sz w:val="22"/>
                <w:szCs w:val="22"/>
              </w:rPr>
              <w:t>РусГидро</w:t>
            </w:r>
            <w:proofErr w:type="spellEnd"/>
            <w:r w:rsidRPr="00934F5C">
              <w:rPr>
                <w:iCs/>
                <w:sz w:val="22"/>
                <w:szCs w:val="22"/>
              </w:rPr>
              <w:t>, утв. Советом директоров АО «</w:t>
            </w:r>
            <w:proofErr w:type="spellStart"/>
            <w:r w:rsidRPr="00934F5C">
              <w:rPr>
                <w:iCs/>
                <w:sz w:val="22"/>
                <w:szCs w:val="22"/>
              </w:rPr>
              <w:t>Чукотэнерго</w:t>
            </w:r>
            <w:proofErr w:type="spellEnd"/>
            <w:r w:rsidRPr="00934F5C">
              <w:rPr>
                <w:iCs/>
                <w:sz w:val="22"/>
                <w:szCs w:val="22"/>
              </w:rPr>
              <w:t>» от 10.12.2019г. №18-19.</w:t>
            </w:r>
          </w:p>
        </w:tc>
        <w:tc>
          <w:tcPr>
            <w:tcW w:w="2180" w:type="dxa"/>
          </w:tcPr>
          <w:p w14:paraId="513B5D9C" w14:textId="5D584B81" w:rsidR="00431B19" w:rsidRPr="00934F5C" w:rsidRDefault="00431B19" w:rsidP="00431B19">
            <w:pPr>
              <w:rPr>
                <w:iCs/>
                <w:sz w:val="22"/>
                <w:szCs w:val="22"/>
              </w:rPr>
            </w:pPr>
            <w:r w:rsidRPr="00934F5C">
              <w:rPr>
                <w:iCs/>
                <w:sz w:val="22"/>
                <w:szCs w:val="22"/>
              </w:rPr>
              <w:t>Согласие с требов</w:t>
            </w:r>
            <w:r w:rsidRPr="00934F5C">
              <w:rPr>
                <w:iCs/>
                <w:sz w:val="22"/>
                <w:szCs w:val="22"/>
              </w:rPr>
              <w:t>а</w:t>
            </w:r>
            <w:r w:rsidRPr="00934F5C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6D82F892" w14:textId="1F5569CF" w:rsidR="00431B19" w:rsidRPr="000B1990" w:rsidRDefault="00431B19" w:rsidP="00431B19">
            <w:pPr>
              <w:pStyle w:val="afff4"/>
              <w:keepNext w:val="0"/>
              <w:outlineLvl w:val="2"/>
              <w:rPr>
                <w:iCs/>
                <w:lang w:val="ru-RU"/>
              </w:rPr>
            </w:pPr>
            <w:bookmarkStart w:id="39" w:name="_Toc129526459"/>
            <w:r w:rsidRPr="000B1990">
              <w:rPr>
                <w:iCs/>
              </w:rPr>
              <w:t>-</w:t>
            </w:r>
            <w:bookmarkEnd w:id="39"/>
          </w:p>
        </w:tc>
      </w:tr>
      <w:tr w:rsidR="00586044" w14:paraId="32660E96" w14:textId="77777777" w:rsidTr="00202233">
        <w:tc>
          <w:tcPr>
            <w:tcW w:w="1464" w:type="dxa"/>
            <w:vAlign w:val="center"/>
          </w:tcPr>
          <w:p w14:paraId="6DB202FC" w14:textId="79D11D8B" w:rsidR="00586044" w:rsidRPr="00586044" w:rsidRDefault="00586044" w:rsidP="008F1F4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58604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155" w:type="dxa"/>
            <w:gridSpan w:val="2"/>
            <w:vAlign w:val="center"/>
          </w:tcPr>
          <w:p w14:paraId="0F1D8842" w14:textId="7B024511" w:rsidR="00586044" w:rsidRPr="00934F5C" w:rsidRDefault="00586044" w:rsidP="00431B19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pacing w:val="-1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80" w:type="dxa"/>
          </w:tcPr>
          <w:p w14:paraId="7B01170D" w14:textId="77777777" w:rsidR="00586044" w:rsidRPr="00934F5C" w:rsidRDefault="00586044" w:rsidP="00431B19">
            <w:pPr>
              <w:rPr>
                <w:i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73DE4E12" w14:textId="77777777" w:rsidR="00586044" w:rsidRPr="000B1990" w:rsidRDefault="00586044" w:rsidP="00431B19">
            <w:pPr>
              <w:pStyle w:val="afff4"/>
              <w:keepNext w:val="0"/>
              <w:outlineLvl w:val="2"/>
              <w:rPr>
                <w:iCs/>
              </w:rPr>
            </w:pPr>
          </w:p>
        </w:tc>
      </w:tr>
      <w:tr w:rsidR="00586044" w14:paraId="375AB971" w14:textId="77777777" w:rsidTr="005A0D2D">
        <w:tc>
          <w:tcPr>
            <w:tcW w:w="1464" w:type="dxa"/>
            <w:vAlign w:val="center"/>
          </w:tcPr>
          <w:p w14:paraId="2FBDA1F5" w14:textId="20DA5DEB" w:rsidR="00586044" w:rsidRDefault="00586044" w:rsidP="0058604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3035D">
              <w:rPr>
                <w:sz w:val="24"/>
                <w:szCs w:val="24"/>
              </w:rPr>
              <w:t>4.1.</w:t>
            </w:r>
          </w:p>
        </w:tc>
        <w:tc>
          <w:tcPr>
            <w:tcW w:w="2431" w:type="dxa"/>
          </w:tcPr>
          <w:p w14:paraId="18FB0A53" w14:textId="7451CC0C" w:rsidR="00586044" w:rsidRPr="009F7D93" w:rsidRDefault="00586044" w:rsidP="00586044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A25B0F">
              <w:rPr>
                <w:sz w:val="24"/>
                <w:szCs w:val="24"/>
              </w:rPr>
              <w:t>Требования к гара</w:t>
            </w:r>
            <w:r w:rsidRPr="00A25B0F">
              <w:rPr>
                <w:sz w:val="24"/>
                <w:szCs w:val="24"/>
              </w:rPr>
              <w:t>н</w:t>
            </w:r>
            <w:r w:rsidRPr="00A25B0F">
              <w:rPr>
                <w:sz w:val="24"/>
                <w:szCs w:val="24"/>
              </w:rPr>
              <w:t>тийным срокам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полнения Услуг</w:t>
            </w:r>
          </w:p>
        </w:tc>
        <w:tc>
          <w:tcPr>
            <w:tcW w:w="6724" w:type="dxa"/>
          </w:tcPr>
          <w:p w14:paraId="71C7CF37" w14:textId="010DD3BC" w:rsidR="00586044" w:rsidRPr="00934F5C" w:rsidRDefault="00586044" w:rsidP="00586044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pacing w:val="-1"/>
                <w:sz w:val="22"/>
                <w:szCs w:val="22"/>
              </w:rPr>
            </w:pPr>
            <w:r w:rsidRPr="000B64CE">
              <w:rPr>
                <w:iCs/>
                <w:sz w:val="24"/>
                <w:szCs w:val="24"/>
              </w:rPr>
              <w:t>Гарантийный срок качества выполненных работ на ремонтной площадке Заказчика составляет не менее 12 (двенадцать) м</w:t>
            </w:r>
            <w:r w:rsidRPr="000B64CE">
              <w:rPr>
                <w:iCs/>
                <w:sz w:val="24"/>
                <w:szCs w:val="24"/>
              </w:rPr>
              <w:t>е</w:t>
            </w:r>
            <w:r w:rsidRPr="000B64CE">
              <w:rPr>
                <w:iCs/>
                <w:sz w:val="24"/>
                <w:szCs w:val="24"/>
              </w:rPr>
              <w:t xml:space="preserve">сяцев и начинает исчисляться </w:t>
            </w:r>
            <w:proofErr w:type="gramStart"/>
            <w:r w:rsidRPr="000B64CE">
              <w:rPr>
                <w:iCs/>
                <w:sz w:val="24"/>
                <w:szCs w:val="24"/>
              </w:rPr>
              <w:t>с даты подписания</w:t>
            </w:r>
            <w:proofErr w:type="gramEnd"/>
            <w:r w:rsidRPr="000B64CE">
              <w:rPr>
                <w:iCs/>
                <w:sz w:val="24"/>
                <w:szCs w:val="24"/>
              </w:rPr>
              <w:t xml:space="preserve"> Сторонами Акта о приемке выполненных работ.</w:t>
            </w:r>
          </w:p>
        </w:tc>
        <w:tc>
          <w:tcPr>
            <w:tcW w:w="2180" w:type="dxa"/>
          </w:tcPr>
          <w:p w14:paraId="1965729C" w14:textId="4BFB9764" w:rsidR="00586044" w:rsidRPr="00934F5C" w:rsidRDefault="00586044" w:rsidP="00586044">
            <w:pPr>
              <w:rPr>
                <w:iCs/>
                <w:sz w:val="22"/>
                <w:szCs w:val="22"/>
              </w:rPr>
            </w:pPr>
            <w:r w:rsidRPr="00934F5C">
              <w:rPr>
                <w:iCs/>
                <w:sz w:val="22"/>
                <w:szCs w:val="22"/>
              </w:rPr>
              <w:t>Согласие с требов</w:t>
            </w:r>
            <w:r w:rsidRPr="00934F5C">
              <w:rPr>
                <w:iCs/>
                <w:sz w:val="22"/>
                <w:szCs w:val="22"/>
              </w:rPr>
              <w:t>а</w:t>
            </w:r>
            <w:r w:rsidRPr="00934F5C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63EA8770" w14:textId="77777777" w:rsidR="00586044" w:rsidRPr="000B1990" w:rsidRDefault="00586044" w:rsidP="00586044">
            <w:pPr>
              <w:pStyle w:val="afff4"/>
              <w:keepNext w:val="0"/>
              <w:outlineLvl w:val="2"/>
              <w:rPr>
                <w:iCs/>
              </w:rPr>
            </w:pPr>
          </w:p>
        </w:tc>
      </w:tr>
      <w:tr w:rsidR="00586044" w14:paraId="290BD9C7" w14:textId="77777777" w:rsidTr="00EC1D19">
        <w:tc>
          <w:tcPr>
            <w:tcW w:w="1464" w:type="dxa"/>
            <w:vAlign w:val="center"/>
          </w:tcPr>
          <w:p w14:paraId="7A83A535" w14:textId="56C9F300" w:rsidR="00586044" w:rsidRPr="0013035D" w:rsidRDefault="00586044" w:rsidP="0058604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86044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155" w:type="dxa"/>
            <w:gridSpan w:val="2"/>
          </w:tcPr>
          <w:p w14:paraId="0B45CD53" w14:textId="717BA926" w:rsidR="00586044" w:rsidRPr="000B64CE" w:rsidRDefault="00586044" w:rsidP="00586044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2180" w:type="dxa"/>
          </w:tcPr>
          <w:p w14:paraId="0FE2A7F2" w14:textId="77777777" w:rsidR="00586044" w:rsidRPr="00934F5C" w:rsidRDefault="00586044" w:rsidP="00586044">
            <w:pPr>
              <w:rPr>
                <w:i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0551AAA3" w14:textId="77777777" w:rsidR="00586044" w:rsidRPr="000B1990" w:rsidRDefault="00586044" w:rsidP="00586044">
            <w:pPr>
              <w:pStyle w:val="afff4"/>
              <w:keepNext w:val="0"/>
              <w:outlineLvl w:val="2"/>
              <w:rPr>
                <w:iCs/>
              </w:rPr>
            </w:pPr>
          </w:p>
        </w:tc>
      </w:tr>
      <w:tr w:rsidR="00586044" w14:paraId="59B69180" w14:textId="77777777" w:rsidTr="005A0D2D">
        <w:tc>
          <w:tcPr>
            <w:tcW w:w="1464" w:type="dxa"/>
            <w:vAlign w:val="center"/>
          </w:tcPr>
          <w:p w14:paraId="592BBFCD" w14:textId="608CB8E5" w:rsidR="00586044" w:rsidRPr="0013035D" w:rsidRDefault="00586044" w:rsidP="0058604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431" w:type="dxa"/>
          </w:tcPr>
          <w:p w14:paraId="7E6A0711" w14:textId="1A618AF7" w:rsidR="00586044" w:rsidRPr="00A25B0F" w:rsidRDefault="00586044" w:rsidP="0058604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A25B0F">
              <w:rPr>
                <w:iCs/>
                <w:sz w:val="24"/>
                <w:szCs w:val="24"/>
              </w:rPr>
              <w:t>Требования к су</w:t>
            </w:r>
            <w:r w:rsidRPr="00A25B0F">
              <w:rPr>
                <w:iCs/>
                <w:sz w:val="24"/>
                <w:szCs w:val="24"/>
              </w:rPr>
              <w:t>б</w:t>
            </w:r>
            <w:r w:rsidRPr="00A25B0F">
              <w:rPr>
                <w:iCs/>
                <w:sz w:val="24"/>
                <w:szCs w:val="24"/>
              </w:rPr>
              <w:t>подрядным орган</w:t>
            </w:r>
            <w:r w:rsidRPr="00A25B0F">
              <w:rPr>
                <w:iCs/>
                <w:sz w:val="24"/>
                <w:szCs w:val="24"/>
              </w:rPr>
              <w:t>и</w:t>
            </w:r>
            <w:r w:rsidRPr="00A25B0F">
              <w:rPr>
                <w:iCs/>
                <w:sz w:val="24"/>
                <w:szCs w:val="24"/>
              </w:rPr>
              <w:t>зациям, привлека</w:t>
            </w:r>
            <w:r w:rsidRPr="00A25B0F">
              <w:rPr>
                <w:iCs/>
                <w:sz w:val="24"/>
                <w:szCs w:val="24"/>
              </w:rPr>
              <w:t>е</w:t>
            </w:r>
            <w:r w:rsidRPr="00A25B0F">
              <w:rPr>
                <w:iCs/>
                <w:sz w:val="24"/>
                <w:szCs w:val="24"/>
              </w:rPr>
              <w:t>мым к выполнению работ</w:t>
            </w:r>
          </w:p>
        </w:tc>
        <w:tc>
          <w:tcPr>
            <w:tcW w:w="6724" w:type="dxa"/>
          </w:tcPr>
          <w:p w14:paraId="449E1116" w14:textId="2B1CD6F6" w:rsidR="00586044" w:rsidRPr="000B64CE" w:rsidRDefault="00586044" w:rsidP="00586044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4"/>
                <w:szCs w:val="24"/>
              </w:rPr>
            </w:pPr>
            <w:r w:rsidRPr="000B64CE">
              <w:rPr>
                <w:sz w:val="24"/>
                <w:szCs w:val="24"/>
                <w:lang w:eastAsia="x-none"/>
              </w:rPr>
              <w:t>В случае привлечения к выполнению работ субподрядных о</w:t>
            </w:r>
            <w:r w:rsidRPr="000B64CE">
              <w:rPr>
                <w:sz w:val="24"/>
                <w:szCs w:val="24"/>
                <w:lang w:eastAsia="x-none"/>
              </w:rPr>
              <w:t>р</w:t>
            </w:r>
            <w:r w:rsidRPr="000B64CE">
              <w:rPr>
                <w:sz w:val="24"/>
                <w:szCs w:val="24"/>
                <w:lang w:eastAsia="x-none"/>
              </w:rPr>
              <w:t>ганизаций Подрядчик обязан представить Заказчику на момент согласования договора документы, подтверждающие соотве</w:t>
            </w:r>
            <w:r w:rsidRPr="000B64CE">
              <w:rPr>
                <w:sz w:val="24"/>
                <w:szCs w:val="24"/>
                <w:lang w:eastAsia="x-none"/>
              </w:rPr>
              <w:t>т</w:t>
            </w:r>
            <w:r w:rsidRPr="000B64CE">
              <w:rPr>
                <w:sz w:val="24"/>
                <w:szCs w:val="24"/>
                <w:lang w:eastAsia="x-none"/>
              </w:rPr>
              <w:t>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2180" w:type="dxa"/>
          </w:tcPr>
          <w:p w14:paraId="7F0240D8" w14:textId="462D1E98" w:rsidR="00586044" w:rsidRPr="00934F5C" w:rsidRDefault="00586044" w:rsidP="00586044">
            <w:pPr>
              <w:rPr>
                <w:iCs/>
                <w:sz w:val="22"/>
                <w:szCs w:val="22"/>
              </w:rPr>
            </w:pPr>
            <w:r w:rsidRPr="00934F5C">
              <w:rPr>
                <w:iCs/>
                <w:sz w:val="22"/>
                <w:szCs w:val="22"/>
              </w:rPr>
              <w:t>Согласие с требов</w:t>
            </w:r>
            <w:r w:rsidRPr="00934F5C">
              <w:rPr>
                <w:iCs/>
                <w:sz w:val="22"/>
                <w:szCs w:val="22"/>
              </w:rPr>
              <w:t>а</w:t>
            </w:r>
            <w:r w:rsidRPr="00934F5C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147EA618" w14:textId="77777777" w:rsidR="00586044" w:rsidRPr="000B1990" w:rsidRDefault="00586044" w:rsidP="00586044">
            <w:pPr>
              <w:pStyle w:val="afff4"/>
              <w:keepNext w:val="0"/>
              <w:outlineLvl w:val="2"/>
              <w:rPr>
                <w:iCs/>
              </w:rPr>
            </w:pPr>
          </w:p>
        </w:tc>
      </w:tr>
      <w:tr w:rsidR="00586044" w14:paraId="1DEF9D3F" w14:textId="77777777" w:rsidTr="005A0D2D">
        <w:tc>
          <w:tcPr>
            <w:tcW w:w="1464" w:type="dxa"/>
            <w:vAlign w:val="center"/>
          </w:tcPr>
          <w:p w14:paraId="323A162A" w14:textId="77777777" w:rsidR="00586044" w:rsidRDefault="00586044" w:rsidP="0058604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14:paraId="797111DC" w14:textId="77777777" w:rsidR="00586044" w:rsidRPr="00A25B0F" w:rsidRDefault="00586044" w:rsidP="00586044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</w:tc>
        <w:tc>
          <w:tcPr>
            <w:tcW w:w="6724" w:type="dxa"/>
          </w:tcPr>
          <w:p w14:paraId="01C72581" w14:textId="77777777" w:rsidR="00586044" w:rsidRPr="000B64CE" w:rsidRDefault="00586044" w:rsidP="00586044">
            <w:pPr>
              <w:widowControl w:val="0"/>
              <w:tabs>
                <w:tab w:val="left" w:pos="426"/>
              </w:tabs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180" w:type="dxa"/>
          </w:tcPr>
          <w:p w14:paraId="4FF66DA6" w14:textId="77777777" w:rsidR="00586044" w:rsidRPr="00934F5C" w:rsidRDefault="00586044" w:rsidP="00586044">
            <w:pPr>
              <w:rPr>
                <w:i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3BD96474" w14:textId="77777777" w:rsidR="00586044" w:rsidRPr="000B1990" w:rsidRDefault="00586044" w:rsidP="00586044">
            <w:pPr>
              <w:pStyle w:val="afff4"/>
              <w:keepNext w:val="0"/>
              <w:outlineLvl w:val="2"/>
              <w:rPr>
                <w:iCs/>
              </w:rPr>
            </w:pPr>
          </w:p>
        </w:tc>
      </w:tr>
      <w:tr w:rsidR="00586044" w14:paraId="3337DC24" w14:textId="77777777" w:rsidTr="005A0D2D">
        <w:tc>
          <w:tcPr>
            <w:tcW w:w="1464" w:type="dxa"/>
            <w:vAlign w:val="center"/>
          </w:tcPr>
          <w:p w14:paraId="0CA61653" w14:textId="77777777" w:rsidR="00586044" w:rsidRDefault="00586044" w:rsidP="0058604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14:paraId="5AB32FA3" w14:textId="77777777" w:rsidR="00586044" w:rsidRPr="00A25B0F" w:rsidRDefault="00586044" w:rsidP="00586044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</w:tc>
        <w:tc>
          <w:tcPr>
            <w:tcW w:w="6724" w:type="dxa"/>
          </w:tcPr>
          <w:p w14:paraId="273776FA" w14:textId="77777777" w:rsidR="00586044" w:rsidRPr="000B64CE" w:rsidRDefault="00586044" w:rsidP="00586044">
            <w:pPr>
              <w:widowControl w:val="0"/>
              <w:tabs>
                <w:tab w:val="left" w:pos="426"/>
              </w:tabs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180" w:type="dxa"/>
          </w:tcPr>
          <w:p w14:paraId="15DC2AD7" w14:textId="77777777" w:rsidR="00586044" w:rsidRPr="00934F5C" w:rsidRDefault="00586044" w:rsidP="00586044">
            <w:pPr>
              <w:rPr>
                <w:i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3A6441AA" w14:textId="77777777" w:rsidR="00586044" w:rsidRPr="000B1990" w:rsidRDefault="00586044" w:rsidP="00586044">
            <w:pPr>
              <w:pStyle w:val="afff4"/>
              <w:keepNext w:val="0"/>
              <w:outlineLvl w:val="2"/>
              <w:rPr>
                <w:iCs/>
              </w:rPr>
            </w:pPr>
          </w:p>
        </w:tc>
      </w:tr>
      <w:tr w:rsidR="00431B19" w14:paraId="4705650D" w14:textId="77777777" w:rsidTr="00603D79">
        <w:tc>
          <w:tcPr>
            <w:tcW w:w="1464" w:type="dxa"/>
            <w:vAlign w:val="center"/>
          </w:tcPr>
          <w:p w14:paraId="29422BAA" w14:textId="525C0162" w:rsidR="00431B19" w:rsidRPr="008F1F4F" w:rsidRDefault="00586044" w:rsidP="008F1F4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8F1F4F" w:rsidRPr="008F1F4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5" w:type="dxa"/>
            <w:gridSpan w:val="2"/>
            <w:vAlign w:val="center"/>
          </w:tcPr>
          <w:p w14:paraId="6A91DC91" w14:textId="0E05C312" w:rsidR="00431B19" w:rsidRPr="00C36F30" w:rsidRDefault="00586044" w:rsidP="00431B1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180" w:type="dxa"/>
          </w:tcPr>
          <w:p w14:paraId="78C78F46" w14:textId="77777777" w:rsidR="00431B19" w:rsidRPr="00C36F30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1AD06026" w14:textId="77777777" w:rsidR="00431B19" w:rsidRPr="00C36F30" w:rsidRDefault="00431B19" w:rsidP="00431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86044" w14:paraId="0A5AE10F" w14:textId="77777777" w:rsidTr="008C0E7E">
        <w:tc>
          <w:tcPr>
            <w:tcW w:w="1464" w:type="dxa"/>
            <w:vAlign w:val="center"/>
          </w:tcPr>
          <w:p w14:paraId="5678EF52" w14:textId="75820CC8" w:rsidR="00586044" w:rsidRPr="008F1F4F" w:rsidRDefault="00586044" w:rsidP="00586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2431" w:type="dxa"/>
          </w:tcPr>
          <w:p w14:paraId="7881F042" w14:textId="16698A3D" w:rsidR="00586044" w:rsidRPr="00260742" w:rsidRDefault="00586044" w:rsidP="0058604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F2942">
              <w:rPr>
                <w:iCs/>
                <w:sz w:val="24"/>
                <w:szCs w:val="24"/>
              </w:rPr>
              <w:t>Требования в отн</w:t>
            </w:r>
            <w:r w:rsidRPr="00EF2942">
              <w:rPr>
                <w:iCs/>
                <w:sz w:val="24"/>
                <w:szCs w:val="24"/>
              </w:rPr>
              <w:t>о</w:t>
            </w:r>
            <w:r w:rsidRPr="00EF2942">
              <w:rPr>
                <w:iCs/>
                <w:sz w:val="24"/>
                <w:szCs w:val="24"/>
              </w:rPr>
              <w:t>шении режима пр</w:t>
            </w:r>
            <w:r w:rsidRPr="00EF2942">
              <w:rPr>
                <w:iCs/>
                <w:sz w:val="24"/>
                <w:szCs w:val="24"/>
              </w:rPr>
              <w:t>о</w:t>
            </w:r>
            <w:r w:rsidRPr="00EF2942">
              <w:rPr>
                <w:iCs/>
                <w:sz w:val="24"/>
                <w:szCs w:val="24"/>
              </w:rPr>
              <w:t>хода на территорию Заказчика и повед</w:t>
            </w:r>
            <w:r w:rsidRPr="00EF2942">
              <w:rPr>
                <w:iCs/>
                <w:sz w:val="24"/>
                <w:szCs w:val="24"/>
              </w:rPr>
              <w:t>е</w:t>
            </w:r>
            <w:r w:rsidRPr="00EF2942">
              <w:rPr>
                <w:iCs/>
                <w:sz w:val="24"/>
                <w:szCs w:val="24"/>
              </w:rPr>
              <w:t>ния на ней.</w:t>
            </w:r>
          </w:p>
        </w:tc>
        <w:tc>
          <w:tcPr>
            <w:tcW w:w="6724" w:type="dxa"/>
          </w:tcPr>
          <w:p w14:paraId="2A0E3044" w14:textId="77777777" w:rsidR="00586044" w:rsidRPr="00213AD4" w:rsidRDefault="00586044" w:rsidP="00586044">
            <w:pPr>
              <w:shd w:val="clear" w:color="auto" w:fill="FFFFFF"/>
              <w:ind w:firstLine="13"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 xml:space="preserve">По прибытии представителей Подрядчика на объект Заказчика для выполнения Работ Заказчик </w:t>
            </w:r>
            <w:proofErr w:type="spellStart"/>
            <w:r w:rsidRPr="00213AD4">
              <w:rPr>
                <w:iCs/>
                <w:sz w:val="24"/>
                <w:szCs w:val="24"/>
              </w:rPr>
              <w:t>ознакамливает</w:t>
            </w:r>
            <w:proofErr w:type="spellEnd"/>
            <w:r w:rsidRPr="00213AD4">
              <w:rPr>
                <w:iCs/>
                <w:sz w:val="24"/>
                <w:szCs w:val="24"/>
              </w:rPr>
              <w:t xml:space="preserve"> персонал По</w:t>
            </w:r>
            <w:r w:rsidRPr="00213AD4">
              <w:rPr>
                <w:iCs/>
                <w:sz w:val="24"/>
                <w:szCs w:val="24"/>
              </w:rPr>
              <w:t>д</w:t>
            </w:r>
            <w:r w:rsidRPr="00213AD4">
              <w:rPr>
                <w:iCs/>
                <w:sz w:val="24"/>
                <w:szCs w:val="24"/>
              </w:rPr>
              <w:t xml:space="preserve">рядчика </w:t>
            </w:r>
            <w:proofErr w:type="gramStart"/>
            <w:r w:rsidRPr="00213AD4">
              <w:rPr>
                <w:iCs/>
                <w:sz w:val="24"/>
                <w:szCs w:val="24"/>
              </w:rPr>
              <w:t>с</w:t>
            </w:r>
            <w:proofErr w:type="gramEnd"/>
            <w:r w:rsidRPr="00213AD4">
              <w:rPr>
                <w:iCs/>
                <w:sz w:val="24"/>
                <w:szCs w:val="24"/>
              </w:rPr>
              <w:t>:</w:t>
            </w:r>
          </w:p>
          <w:p w14:paraId="7D5E79CA" w14:textId="77777777" w:rsidR="00586044" w:rsidRPr="00213AD4" w:rsidRDefault="00586044" w:rsidP="00586044">
            <w:pPr>
              <w:shd w:val="clear" w:color="auto" w:fill="FFFFFF"/>
              <w:ind w:firstLine="13"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>- информацией о пропускном режиме на объекте Газомото</w:t>
            </w:r>
            <w:r w:rsidRPr="00213AD4">
              <w:rPr>
                <w:iCs/>
                <w:sz w:val="24"/>
                <w:szCs w:val="24"/>
              </w:rPr>
              <w:t>р</w:t>
            </w:r>
            <w:r w:rsidRPr="00213AD4">
              <w:rPr>
                <w:iCs/>
                <w:sz w:val="24"/>
                <w:szCs w:val="24"/>
              </w:rPr>
              <w:t>ной ТЭЦ;</w:t>
            </w:r>
          </w:p>
          <w:p w14:paraId="2C733976" w14:textId="77777777" w:rsidR="00586044" w:rsidRDefault="00586044" w:rsidP="00586044">
            <w:pPr>
              <w:ind w:firstLine="13"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>- правилами внутреннего трудового распорядка на объекте Г</w:t>
            </w:r>
            <w:r w:rsidRPr="00213AD4">
              <w:rPr>
                <w:iCs/>
                <w:sz w:val="24"/>
                <w:szCs w:val="24"/>
              </w:rPr>
              <w:t>а</w:t>
            </w:r>
            <w:r w:rsidRPr="00213AD4">
              <w:rPr>
                <w:iCs/>
                <w:sz w:val="24"/>
                <w:szCs w:val="24"/>
              </w:rPr>
              <w:t>зомоторной ТЭЦ.</w:t>
            </w:r>
          </w:p>
          <w:p w14:paraId="5B70401A" w14:textId="77777777" w:rsidR="00586044" w:rsidRPr="00213AD4" w:rsidRDefault="00586044" w:rsidP="00586044">
            <w:pPr>
              <w:ind w:firstLine="13"/>
              <w:contextualSpacing/>
              <w:rPr>
                <w:iCs/>
                <w:sz w:val="24"/>
                <w:szCs w:val="24"/>
              </w:rPr>
            </w:pPr>
            <w:proofErr w:type="gramStart"/>
            <w:r w:rsidRPr="00213AD4">
              <w:rPr>
                <w:iCs/>
                <w:sz w:val="24"/>
                <w:szCs w:val="24"/>
              </w:rPr>
              <w:t>Подрядчик (субподрядчик) обязан не позднее, чем за 30 к</w:t>
            </w:r>
            <w:r w:rsidRPr="00213AD4">
              <w:rPr>
                <w:iCs/>
                <w:sz w:val="24"/>
                <w:szCs w:val="24"/>
              </w:rPr>
              <w:t>а</w:t>
            </w:r>
            <w:r w:rsidRPr="00213AD4">
              <w:rPr>
                <w:iCs/>
                <w:sz w:val="24"/>
                <w:szCs w:val="24"/>
              </w:rPr>
              <w:t>лендарных дней до даты начала выполнения работ, либо не позднее 3 рабочих дней с даты заключения договора предост</w:t>
            </w:r>
            <w:r w:rsidRPr="00213AD4">
              <w:rPr>
                <w:iCs/>
                <w:sz w:val="24"/>
                <w:szCs w:val="24"/>
              </w:rPr>
              <w:t>а</w:t>
            </w:r>
            <w:r w:rsidRPr="00213AD4">
              <w:rPr>
                <w:iCs/>
                <w:sz w:val="24"/>
                <w:szCs w:val="24"/>
              </w:rPr>
              <w:t xml:space="preserve">вить в </w:t>
            </w:r>
            <w:r>
              <w:rPr>
                <w:iCs/>
                <w:sz w:val="24"/>
                <w:szCs w:val="24"/>
              </w:rPr>
              <w:t>СП</w:t>
            </w:r>
            <w:r w:rsidRPr="00213AD4">
              <w:rPr>
                <w:iCs/>
                <w:sz w:val="24"/>
                <w:szCs w:val="24"/>
              </w:rPr>
              <w:t xml:space="preserve"> АО «</w:t>
            </w:r>
            <w:proofErr w:type="spellStart"/>
            <w:r w:rsidRPr="00213AD4">
              <w:rPr>
                <w:iCs/>
                <w:sz w:val="24"/>
                <w:szCs w:val="24"/>
              </w:rPr>
              <w:t>Чукотэнерго</w:t>
            </w:r>
            <w:proofErr w:type="spellEnd"/>
            <w:r w:rsidRPr="00213AD4">
              <w:rPr>
                <w:iCs/>
                <w:sz w:val="24"/>
                <w:szCs w:val="24"/>
              </w:rPr>
              <w:t>» Анадырская ТЭЦ ведущему сп</w:t>
            </w:r>
            <w:r w:rsidRPr="00213AD4">
              <w:rPr>
                <w:iCs/>
                <w:sz w:val="24"/>
                <w:szCs w:val="24"/>
              </w:rPr>
              <w:t>е</w:t>
            </w:r>
            <w:r w:rsidRPr="00213AD4">
              <w:rPr>
                <w:iCs/>
                <w:sz w:val="24"/>
                <w:szCs w:val="24"/>
              </w:rPr>
              <w:t>циалисту отдела безопасности, или лицу его замещающему следующие документы:</w:t>
            </w:r>
            <w:proofErr w:type="gramEnd"/>
          </w:p>
          <w:p w14:paraId="7C581649" w14:textId="77777777" w:rsidR="00586044" w:rsidRPr="00213AD4" w:rsidRDefault="00586044" w:rsidP="00586044">
            <w:pPr>
              <w:ind w:left="66" w:firstLine="13"/>
              <w:contextualSpacing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 xml:space="preserve"> - сведения о лицах, которые должны быть указаны в письме по выполнению работ, подтверждающие принадлежность данных лиц к Подрядчику (копии трудового договора или к</w:t>
            </w:r>
            <w:r w:rsidRPr="00213AD4">
              <w:rPr>
                <w:iCs/>
                <w:sz w:val="24"/>
                <w:szCs w:val="24"/>
              </w:rPr>
              <w:t>о</w:t>
            </w:r>
            <w:r w:rsidRPr="00213AD4">
              <w:rPr>
                <w:iCs/>
                <w:sz w:val="24"/>
                <w:szCs w:val="24"/>
              </w:rPr>
              <w:t>пии трудовых книжек или копии приказов о приёме на раб</w:t>
            </w:r>
            <w:r w:rsidRPr="00213AD4">
              <w:rPr>
                <w:iCs/>
                <w:sz w:val="24"/>
                <w:szCs w:val="24"/>
              </w:rPr>
              <w:t>о</w:t>
            </w:r>
            <w:r w:rsidRPr="00213AD4">
              <w:rPr>
                <w:iCs/>
                <w:sz w:val="24"/>
                <w:szCs w:val="24"/>
              </w:rPr>
              <w:t>ту);</w:t>
            </w:r>
          </w:p>
          <w:p w14:paraId="5A5BDD7D" w14:textId="77777777" w:rsidR="00586044" w:rsidRPr="00213AD4" w:rsidRDefault="00586044" w:rsidP="00586044">
            <w:pPr>
              <w:ind w:left="66" w:firstLine="13"/>
              <w:contextualSpacing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>- копию страниц паспорта, на которых указаны личные да</w:t>
            </w:r>
            <w:r w:rsidRPr="00213AD4">
              <w:rPr>
                <w:iCs/>
                <w:sz w:val="24"/>
                <w:szCs w:val="24"/>
              </w:rPr>
              <w:t>н</w:t>
            </w:r>
            <w:r w:rsidRPr="00213AD4">
              <w:rPr>
                <w:iCs/>
                <w:sz w:val="24"/>
                <w:szCs w:val="24"/>
              </w:rPr>
              <w:t>ные лица и его прописка;</w:t>
            </w:r>
          </w:p>
          <w:p w14:paraId="114CDEB4" w14:textId="77777777" w:rsidR="00586044" w:rsidRPr="00213AD4" w:rsidRDefault="00586044" w:rsidP="00586044">
            <w:pPr>
              <w:ind w:left="66" w:firstLine="13"/>
              <w:contextualSpacing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>- справку об отсутствии судимости;</w:t>
            </w:r>
          </w:p>
          <w:p w14:paraId="4D084E25" w14:textId="20A00243" w:rsidR="00586044" w:rsidRPr="00213AD4" w:rsidRDefault="00586044" w:rsidP="00586044">
            <w:pPr>
              <w:ind w:left="66" w:firstLine="13"/>
              <w:contextualSpacing/>
              <w:rPr>
                <w:iCs/>
                <w:sz w:val="24"/>
                <w:szCs w:val="24"/>
              </w:rPr>
            </w:pPr>
            <w:r w:rsidRPr="00213AD4">
              <w:rPr>
                <w:iCs/>
                <w:sz w:val="24"/>
                <w:szCs w:val="24"/>
              </w:rPr>
              <w:t>- заполненную анкету (приложение №</w:t>
            </w:r>
            <w:r>
              <w:rPr>
                <w:iCs/>
                <w:sz w:val="24"/>
                <w:szCs w:val="24"/>
              </w:rPr>
              <w:t>1</w:t>
            </w:r>
            <w:r w:rsidRPr="00213AD4">
              <w:rPr>
                <w:iCs/>
                <w:sz w:val="24"/>
                <w:szCs w:val="24"/>
              </w:rPr>
              <w:t xml:space="preserve"> к </w:t>
            </w:r>
            <w:proofErr w:type="gramStart"/>
            <w:r>
              <w:rPr>
                <w:iCs/>
                <w:sz w:val="24"/>
                <w:szCs w:val="24"/>
              </w:rPr>
              <w:t>ТТ</w:t>
            </w:r>
            <w:proofErr w:type="gramEnd"/>
            <w:r>
              <w:rPr>
                <w:iCs/>
                <w:sz w:val="24"/>
                <w:szCs w:val="24"/>
              </w:rPr>
              <w:t>);</w:t>
            </w:r>
          </w:p>
          <w:p w14:paraId="3BAD59F2" w14:textId="1321D5DD" w:rsidR="00586044" w:rsidRPr="00934F5C" w:rsidRDefault="00586044" w:rsidP="00586044">
            <w:pPr>
              <w:spacing w:line="276" w:lineRule="auto"/>
              <w:rPr>
                <w:iCs/>
                <w:sz w:val="22"/>
                <w:szCs w:val="22"/>
              </w:rPr>
            </w:pPr>
            <w:bookmarkStart w:id="40" w:name="_Toc180677565"/>
            <w:r w:rsidRPr="00757A2A">
              <w:rPr>
                <w:b/>
                <w:bCs/>
                <w:iCs/>
                <w:sz w:val="24"/>
                <w:szCs w:val="24"/>
              </w:rPr>
              <w:t xml:space="preserve">- </w:t>
            </w:r>
            <w:r w:rsidRPr="00586044">
              <w:rPr>
                <w:iCs/>
                <w:sz w:val="24"/>
                <w:szCs w:val="24"/>
              </w:rPr>
              <w:t xml:space="preserve">согласие на обработку персональных данных (приложение №2 к </w:t>
            </w:r>
            <w:proofErr w:type="gramStart"/>
            <w:r w:rsidRPr="00586044">
              <w:rPr>
                <w:iCs/>
                <w:sz w:val="24"/>
                <w:szCs w:val="24"/>
              </w:rPr>
              <w:t>ТТ</w:t>
            </w:r>
            <w:proofErr w:type="gramEnd"/>
            <w:r w:rsidRPr="00586044">
              <w:rPr>
                <w:iCs/>
                <w:sz w:val="24"/>
                <w:szCs w:val="24"/>
              </w:rPr>
              <w:t>).</w:t>
            </w:r>
            <w:bookmarkEnd w:id="40"/>
          </w:p>
        </w:tc>
        <w:tc>
          <w:tcPr>
            <w:tcW w:w="2180" w:type="dxa"/>
          </w:tcPr>
          <w:p w14:paraId="04607B39" w14:textId="77777777" w:rsidR="00586044" w:rsidRPr="00934F5C" w:rsidRDefault="00586044" w:rsidP="00586044">
            <w:pPr>
              <w:rPr>
                <w:iCs/>
                <w:sz w:val="22"/>
                <w:szCs w:val="22"/>
              </w:rPr>
            </w:pPr>
            <w:r w:rsidRPr="00934F5C">
              <w:rPr>
                <w:iCs/>
                <w:sz w:val="22"/>
                <w:szCs w:val="22"/>
              </w:rPr>
              <w:t>Согласие с требов</w:t>
            </w:r>
            <w:r w:rsidRPr="00934F5C">
              <w:rPr>
                <w:iCs/>
                <w:sz w:val="22"/>
                <w:szCs w:val="22"/>
              </w:rPr>
              <w:t>а</w:t>
            </w:r>
            <w:r w:rsidRPr="00934F5C"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2482" w:type="dxa"/>
          </w:tcPr>
          <w:p w14:paraId="0463F92D" w14:textId="77777777" w:rsidR="00586044" w:rsidRPr="00260742" w:rsidRDefault="00586044" w:rsidP="00586044">
            <w:pPr>
              <w:pStyle w:val="afff4"/>
              <w:keepNext w:val="0"/>
              <w:spacing w:before="0" w:after="0"/>
              <w:outlineLvl w:val="2"/>
              <w:rPr>
                <w:iCs/>
                <w:lang w:val="ru-RU"/>
              </w:rPr>
            </w:pPr>
            <w:r w:rsidRPr="00260742">
              <w:rPr>
                <w:iCs/>
              </w:rPr>
              <w:t>-</w:t>
            </w:r>
          </w:p>
        </w:tc>
      </w:tr>
    </w:tbl>
    <w:p w14:paraId="6195E7EF" w14:textId="77777777" w:rsidR="00312A16" w:rsidRDefault="00312A16" w:rsidP="00F05846">
      <w:pPr>
        <w:jc w:val="center"/>
        <w:rPr>
          <w:b/>
          <w:i/>
          <w:sz w:val="24"/>
          <w:szCs w:val="24"/>
        </w:rPr>
        <w:sectPr w:rsidR="00312A16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Pr="00B351BB" w:rsidRDefault="00C36F30" w:rsidP="00560286">
      <w:pPr>
        <w:pStyle w:val="1"/>
        <w:ind w:left="0" w:firstLine="0"/>
        <w:rPr>
          <w:b/>
          <w:sz w:val="24"/>
          <w:szCs w:val="24"/>
        </w:rPr>
      </w:pPr>
      <w:bookmarkStart w:id="41" w:name="_Toc53393312"/>
      <w:bookmarkStart w:id="42" w:name="_Toc129526461"/>
      <w:bookmarkStart w:id="43" w:name="_Toc46743519"/>
      <w:bookmarkStart w:id="44" w:name="_Toc51339699"/>
      <w:r w:rsidRPr="00B351BB">
        <w:rPr>
          <w:b/>
          <w:sz w:val="24"/>
          <w:szCs w:val="24"/>
        </w:rPr>
        <w:lastRenderedPageBreak/>
        <w:t>Требования к документации по ценообразованию</w:t>
      </w:r>
      <w:bookmarkEnd w:id="41"/>
      <w:r w:rsidR="00CE1835" w:rsidRPr="00B351BB">
        <w:rPr>
          <w:b/>
          <w:sz w:val="24"/>
          <w:szCs w:val="24"/>
        </w:rPr>
        <w:t xml:space="preserve"> на этапе закупки</w:t>
      </w:r>
      <w:bookmarkEnd w:id="42"/>
    </w:p>
    <w:p w14:paraId="15F0EE94" w14:textId="61AF4AD1" w:rsidR="008E4A33" w:rsidRPr="00560286" w:rsidRDefault="008E4A33" w:rsidP="00BD1A17">
      <w:pPr>
        <w:pStyle w:val="23"/>
        <w:spacing w:before="0" w:after="0" w:line="276" w:lineRule="auto"/>
        <w:ind w:left="0" w:firstLine="0"/>
      </w:pPr>
      <w:r w:rsidRPr="008E4A33">
        <w:t xml:space="preserve">В </w:t>
      </w:r>
      <w:r w:rsidRPr="00560286">
        <w:t>обоснование стоимости заявки Участник должен представить Коммерческое предлож</w:t>
      </w:r>
      <w:r w:rsidRPr="00560286">
        <w:t>е</w:t>
      </w:r>
      <w:r w:rsidRPr="00560286">
        <w:t xml:space="preserve">ние по форме, приведенной в Документации о закупке. </w:t>
      </w:r>
    </w:p>
    <w:bookmarkEnd w:id="43"/>
    <w:bookmarkEnd w:id="44"/>
    <w:p w14:paraId="0BFE427D" w14:textId="4FD7C189" w:rsidR="00586044" w:rsidRDefault="002B769D" w:rsidP="00BD1A17">
      <w:pPr>
        <w:pStyle w:val="4"/>
        <w:spacing w:before="0" w:after="0" w:line="276" w:lineRule="auto"/>
        <w:ind w:left="0" w:firstLine="0"/>
      </w:pPr>
      <w:r>
        <w:t xml:space="preserve">Дополнительные документы по ценообразованию (Сметная документация) в состав заявки </w:t>
      </w:r>
      <w:r w:rsidR="00BD1A17">
        <w:t>У</w:t>
      </w:r>
      <w:r>
        <w:t>частника не включается.</w:t>
      </w:r>
    </w:p>
    <w:p w14:paraId="23287672" w14:textId="77777777" w:rsidR="00586044" w:rsidRDefault="00586044">
      <w:pPr>
        <w:rPr>
          <w:rFonts w:eastAsia="Calibri"/>
          <w:bCs/>
          <w:sz w:val="24"/>
          <w:szCs w:val="24"/>
          <w:lang w:eastAsia="x-none"/>
        </w:rPr>
      </w:pPr>
      <w:r>
        <w:br w:type="page"/>
      </w:r>
    </w:p>
    <w:p w14:paraId="4912CCC5" w14:textId="44FEFC6A" w:rsidR="00586044" w:rsidRPr="00100A10" w:rsidRDefault="004604E0" w:rsidP="00586044">
      <w:pPr>
        <w:keepNext/>
        <w:tabs>
          <w:tab w:val="left" w:pos="360"/>
        </w:tabs>
        <w:spacing w:before="120" w:after="60"/>
        <w:outlineLvl w:val="0"/>
        <w:rPr>
          <w:rFonts w:eastAsia="Calibri"/>
          <w:b/>
          <w:caps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lastRenderedPageBreak/>
        <w:t xml:space="preserve">4. </w:t>
      </w:r>
      <w:r w:rsidR="00586044">
        <w:rPr>
          <w:rFonts w:eastAsia="Calibri"/>
          <w:b/>
          <w:sz w:val="24"/>
          <w:szCs w:val="24"/>
          <w:lang w:eastAsia="x-none"/>
        </w:rPr>
        <w:t>Приложения</w:t>
      </w:r>
      <w:r w:rsidR="00586044" w:rsidRPr="00100A10">
        <w:rPr>
          <w:rFonts w:eastAsia="Calibri"/>
          <w:b/>
          <w:sz w:val="24"/>
          <w:szCs w:val="24"/>
          <w:lang w:eastAsia="x-none"/>
        </w:rPr>
        <w:t xml:space="preserve"> </w:t>
      </w:r>
    </w:p>
    <w:p w14:paraId="71467DBA" w14:textId="77777777" w:rsidR="00586044" w:rsidRPr="00100A10" w:rsidRDefault="00586044" w:rsidP="00586044">
      <w:pPr>
        <w:pStyle w:val="aff5"/>
        <w:ind w:left="0"/>
        <w:rPr>
          <w:i/>
        </w:rPr>
      </w:pPr>
    </w:p>
    <w:p w14:paraId="6B25B18F" w14:textId="0935E4A6" w:rsidR="00586044" w:rsidRPr="00100A10" w:rsidRDefault="00586044" w:rsidP="0058604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100A10">
        <w:rPr>
          <w:sz w:val="24"/>
          <w:szCs w:val="24"/>
        </w:rPr>
        <w:t>. Приложение №</w:t>
      </w:r>
      <w:r>
        <w:rPr>
          <w:sz w:val="24"/>
          <w:szCs w:val="24"/>
        </w:rPr>
        <w:t>1</w:t>
      </w:r>
      <w:r w:rsidRPr="00100A10">
        <w:rPr>
          <w:sz w:val="24"/>
          <w:szCs w:val="24"/>
        </w:rPr>
        <w:t xml:space="preserve"> – Анкета.</w:t>
      </w:r>
    </w:p>
    <w:p w14:paraId="20199876" w14:textId="77777777" w:rsidR="00586044" w:rsidRPr="00100A10" w:rsidRDefault="00586044" w:rsidP="00586044">
      <w:pPr>
        <w:rPr>
          <w:sz w:val="24"/>
          <w:szCs w:val="24"/>
        </w:rPr>
      </w:pPr>
    </w:p>
    <w:p w14:paraId="10FAB4B9" w14:textId="2CEF5DC4" w:rsidR="00586044" w:rsidRPr="00100A10" w:rsidRDefault="00586044" w:rsidP="0058604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00A10">
        <w:rPr>
          <w:sz w:val="24"/>
          <w:szCs w:val="24"/>
        </w:rPr>
        <w:t xml:space="preserve">. </w:t>
      </w:r>
      <w:r w:rsidRPr="00100A10">
        <w:rPr>
          <w:bCs/>
          <w:iCs/>
          <w:sz w:val="24"/>
          <w:szCs w:val="24"/>
          <w:lang w:eastAsia="x-none"/>
        </w:rPr>
        <w:t>Приложение №</w:t>
      </w:r>
      <w:r>
        <w:rPr>
          <w:bCs/>
          <w:iCs/>
          <w:sz w:val="24"/>
          <w:szCs w:val="24"/>
          <w:lang w:eastAsia="x-none"/>
        </w:rPr>
        <w:t>2</w:t>
      </w:r>
      <w:r w:rsidRPr="00100A10">
        <w:rPr>
          <w:bCs/>
          <w:iCs/>
          <w:sz w:val="24"/>
          <w:szCs w:val="24"/>
          <w:lang w:eastAsia="x-none"/>
        </w:rPr>
        <w:t xml:space="preserve"> – Согласие на обработку персональных данных.</w:t>
      </w:r>
    </w:p>
    <w:p w14:paraId="7CF3C61D" w14:textId="77777777" w:rsidR="00586044" w:rsidRPr="00100A10" w:rsidRDefault="00586044" w:rsidP="00586044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2D86920E" w14:textId="1E9DDB96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28FDBB52" w14:textId="29080A9D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348BEA00" w14:textId="769CC7FB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77B0DB0C" w14:textId="56D046BB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0F365904" w14:textId="3301A334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60DED6EF" w14:textId="5FE86EE1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72F2A8B1" w14:textId="623E9146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155817C1" w14:textId="6F93FB1C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1B1563A0" w14:textId="1E9BADBF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556529D7" w14:textId="2502F273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7D1BFB58" w14:textId="35864971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7BBC523B" w14:textId="02ABAE01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0F3F068D" w14:textId="7FEB0CD0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7757843D" w14:textId="737921F3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091868FB" w14:textId="088028D9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37ABC122" w14:textId="531D06F3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1BA06AB3" w14:textId="742A275F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10355942" w14:textId="69ADE243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4ECE0166" w14:textId="501896D2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5A5EDE4A" w14:textId="04829B39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2189811F" w14:textId="332B4A92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1ED88162" w14:textId="72E844DF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53A708A9" w14:textId="4A0419BB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1A5BE8B6" w14:textId="52FB566C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0F2F51F1" w14:textId="256742D3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057B5BF1" w14:textId="6882E45F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007FF6B8" w14:textId="48289B07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58D03F7F" w14:textId="4820DC47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2FAF7446" w14:textId="790C6B28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6C77D38A" w14:textId="4BFB58A2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0484104D" w14:textId="59721E75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0A074919" w14:textId="548BE859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165D74E1" w14:textId="1A598759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77AA303A" w14:textId="57092B89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15D81A63" w14:textId="1E7905DC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23E27DC0" w14:textId="36C7C0A0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28358042" w14:textId="77777777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478CF8FE" w14:textId="0638FD3F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53580C9D" w14:textId="51CB2175" w:rsidR="0058717B" w:rsidRDefault="0058717B" w:rsidP="0058717B">
      <w:pPr>
        <w:rPr>
          <w:sz w:val="24"/>
          <w:szCs w:val="24"/>
          <w:lang w:eastAsia="x-none"/>
        </w:rPr>
      </w:pPr>
    </w:p>
    <w:p w14:paraId="78CF694E" w14:textId="4807D371" w:rsidR="0058717B" w:rsidRDefault="0058717B" w:rsidP="0058717B">
      <w:pPr>
        <w:rPr>
          <w:sz w:val="24"/>
          <w:szCs w:val="24"/>
          <w:lang w:eastAsia="x-none"/>
        </w:rPr>
      </w:pPr>
    </w:p>
    <w:p w14:paraId="6F476480" w14:textId="20E76329" w:rsidR="0058717B" w:rsidRDefault="0058717B" w:rsidP="0058717B">
      <w:pPr>
        <w:rPr>
          <w:sz w:val="24"/>
          <w:szCs w:val="24"/>
          <w:lang w:eastAsia="x-none"/>
        </w:rPr>
      </w:pPr>
    </w:p>
    <w:p w14:paraId="67D3DBA8" w14:textId="459EABF9" w:rsidR="0058717B" w:rsidRDefault="0058717B" w:rsidP="0058717B">
      <w:pPr>
        <w:rPr>
          <w:sz w:val="24"/>
          <w:szCs w:val="24"/>
          <w:lang w:eastAsia="x-none"/>
        </w:rPr>
      </w:pPr>
    </w:p>
    <w:p w14:paraId="73385788" w14:textId="5382E1B5" w:rsidR="0058717B" w:rsidRDefault="0058717B" w:rsidP="0058717B">
      <w:pPr>
        <w:rPr>
          <w:sz w:val="24"/>
          <w:szCs w:val="24"/>
          <w:lang w:eastAsia="x-none"/>
        </w:rPr>
      </w:pPr>
    </w:p>
    <w:p w14:paraId="5F19CCC5" w14:textId="7BD1909B" w:rsidR="0058717B" w:rsidRDefault="0058717B" w:rsidP="0058717B">
      <w:pPr>
        <w:rPr>
          <w:sz w:val="24"/>
          <w:szCs w:val="24"/>
          <w:lang w:eastAsia="x-none"/>
        </w:rPr>
      </w:pPr>
    </w:p>
    <w:p w14:paraId="31A591DB" w14:textId="77777777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427790FD" w14:textId="00020478" w:rsidR="0058717B" w:rsidRPr="0058717B" w:rsidRDefault="0058717B" w:rsidP="0058717B">
      <w:pPr>
        <w:rPr>
          <w:sz w:val="24"/>
          <w:szCs w:val="24"/>
          <w:lang w:eastAsia="x-none"/>
        </w:rPr>
      </w:pPr>
    </w:p>
    <w:p w14:paraId="2A830B47" w14:textId="5501E019" w:rsidR="00CE1835" w:rsidRDefault="00CE1835" w:rsidP="00A4023F">
      <w:pPr>
        <w:pStyle w:val="1"/>
        <w:numPr>
          <w:ilvl w:val="0"/>
          <w:numId w:val="0"/>
        </w:numPr>
      </w:pPr>
    </w:p>
    <w:sectPr w:rsidR="00CE1835" w:rsidSect="00312A16">
      <w:pgSz w:w="11906" w:h="16838" w:code="9"/>
      <w:pgMar w:top="567" w:right="851" w:bottom="992" w:left="851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9B228" w14:textId="77777777" w:rsidR="006B3B3F" w:rsidRDefault="006B3B3F">
      <w:r>
        <w:separator/>
      </w:r>
    </w:p>
  </w:endnote>
  <w:endnote w:type="continuationSeparator" w:id="0">
    <w:p w14:paraId="6382DD64" w14:textId="77777777" w:rsidR="006B3B3F" w:rsidRDefault="006B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623C3" w14:textId="77777777" w:rsidR="006B3B3F" w:rsidRDefault="006B3B3F">
      <w:r>
        <w:separator/>
      </w:r>
    </w:p>
  </w:footnote>
  <w:footnote w:type="continuationSeparator" w:id="0">
    <w:p w14:paraId="409D05E0" w14:textId="77777777" w:rsidR="006B3B3F" w:rsidRDefault="006B3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427CAB" w:rsidRDefault="00427CA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6</w:t>
    </w:r>
    <w:r>
      <w:rPr>
        <w:rStyle w:val="af5"/>
      </w:rPr>
      <w:fldChar w:fldCharType="end"/>
    </w:r>
  </w:p>
  <w:p w14:paraId="2451272A" w14:textId="77777777" w:rsidR="00427CAB" w:rsidRDefault="00427CA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2B282306" w:rsidR="00427CAB" w:rsidRDefault="00427CA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616C1">
      <w:rPr>
        <w:noProof/>
      </w:rPr>
      <w:t>16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337C7C02" w:rsidR="00427CAB" w:rsidRDefault="00427CA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E09"/>
    <w:multiLevelType w:val="hybridMultilevel"/>
    <w:tmpl w:val="21F4051A"/>
    <w:lvl w:ilvl="0" w:tplc="50AC5B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85C7316"/>
    <w:multiLevelType w:val="hybridMultilevel"/>
    <w:tmpl w:val="3C60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A104A6"/>
    <w:multiLevelType w:val="hybridMultilevel"/>
    <w:tmpl w:val="FB7EB87A"/>
    <w:lvl w:ilvl="0" w:tplc="81AE4E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98A066B"/>
    <w:multiLevelType w:val="hybridMultilevel"/>
    <w:tmpl w:val="C63EB870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>
    <w:nsid w:val="270E6B87"/>
    <w:multiLevelType w:val="hybridMultilevel"/>
    <w:tmpl w:val="B218D020"/>
    <w:lvl w:ilvl="0" w:tplc="81AE4E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C8E78AB"/>
    <w:multiLevelType w:val="hybridMultilevel"/>
    <w:tmpl w:val="18EEC1B4"/>
    <w:lvl w:ilvl="0" w:tplc="2BF494C6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E2A27"/>
    <w:multiLevelType w:val="hybridMultilevel"/>
    <w:tmpl w:val="C3A89352"/>
    <w:lvl w:ilvl="0" w:tplc="81AE4EA0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15FCC"/>
    <w:multiLevelType w:val="multilevel"/>
    <w:tmpl w:val="719A81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1942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738" w:hanging="1080"/>
      </w:pPr>
    </w:lvl>
    <w:lvl w:ilvl="6">
      <w:start w:val="1"/>
      <w:numFmt w:val="decimal"/>
      <w:isLgl/>
      <w:lvlText w:val="%1.%2.%3.%4.%5.%6.%7"/>
      <w:lvlJc w:val="left"/>
      <w:pPr>
        <w:ind w:left="3316" w:hanging="1440"/>
      </w:p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</w:lvl>
    <w:lvl w:ilvl="8">
      <w:start w:val="1"/>
      <w:numFmt w:val="decimal"/>
      <w:isLgl/>
      <w:lvlText w:val="%1.%2.%3.%4.%5.%6.%7.%8.%9"/>
      <w:lvlJc w:val="left"/>
      <w:pPr>
        <w:ind w:left="3752" w:hanging="1440"/>
      </w:pPr>
    </w:lvl>
  </w:abstractNum>
  <w:abstractNum w:abstractNumId="12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C4031D8"/>
    <w:multiLevelType w:val="hybridMultilevel"/>
    <w:tmpl w:val="D25A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>
    <w:nsid w:val="40D322B4"/>
    <w:multiLevelType w:val="multilevel"/>
    <w:tmpl w:val="053E92AE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3834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22076A"/>
    <w:multiLevelType w:val="hybridMultilevel"/>
    <w:tmpl w:val="DCB2233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5168F"/>
    <w:multiLevelType w:val="multilevel"/>
    <w:tmpl w:val="316EC6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2">
    <w:nsid w:val="674C1507"/>
    <w:multiLevelType w:val="hybridMultilevel"/>
    <w:tmpl w:val="22F8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66517"/>
    <w:multiLevelType w:val="hybridMultilevel"/>
    <w:tmpl w:val="7276AD5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BA066A"/>
    <w:multiLevelType w:val="hybridMultilevel"/>
    <w:tmpl w:val="F11C7B24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27"/>
  </w:num>
  <w:num w:numId="4">
    <w:abstractNumId w:val="17"/>
  </w:num>
  <w:num w:numId="5">
    <w:abstractNumId w:val="18"/>
  </w:num>
  <w:num w:numId="6">
    <w:abstractNumId w:val="6"/>
  </w:num>
  <w:num w:numId="7">
    <w:abstractNumId w:val="19"/>
  </w:num>
  <w:num w:numId="8">
    <w:abstractNumId w:val="5"/>
  </w:num>
  <w:num w:numId="9">
    <w:abstractNumId w:val="2"/>
  </w:num>
  <w:num w:numId="10">
    <w:abstractNumId w:val="13"/>
  </w:num>
  <w:num w:numId="11">
    <w:abstractNumId w:val="12"/>
  </w:num>
  <w:num w:numId="12">
    <w:abstractNumId w:val="25"/>
  </w:num>
  <w:num w:numId="13">
    <w:abstractNumId w:val="14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"/>
  </w:num>
  <w:num w:numId="23">
    <w:abstractNumId w:val="26"/>
  </w:num>
  <w:num w:numId="24">
    <w:abstractNumId w:val="10"/>
  </w:num>
  <w:num w:numId="25">
    <w:abstractNumId w:val="20"/>
  </w:num>
  <w:num w:numId="26">
    <w:abstractNumId w:val="23"/>
  </w:num>
  <w:num w:numId="27">
    <w:abstractNumId w:val="0"/>
  </w:num>
  <w:num w:numId="28">
    <w:abstractNumId w:val="22"/>
  </w:num>
  <w:num w:numId="29">
    <w:abstractNumId w:val="8"/>
  </w:num>
  <w:num w:numId="30">
    <w:abstractNumId w:val="21"/>
  </w:num>
  <w:num w:numId="3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046C"/>
    <w:rsid w:val="0000116F"/>
    <w:rsid w:val="00002959"/>
    <w:rsid w:val="00002FF2"/>
    <w:rsid w:val="00003B3A"/>
    <w:rsid w:val="00004A28"/>
    <w:rsid w:val="00004DB6"/>
    <w:rsid w:val="00005FD5"/>
    <w:rsid w:val="000060C3"/>
    <w:rsid w:val="000102F4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A69"/>
    <w:rsid w:val="00016DFF"/>
    <w:rsid w:val="00016F95"/>
    <w:rsid w:val="00020181"/>
    <w:rsid w:val="00020684"/>
    <w:rsid w:val="000213A4"/>
    <w:rsid w:val="00021A57"/>
    <w:rsid w:val="00021A5B"/>
    <w:rsid w:val="0002237F"/>
    <w:rsid w:val="00022BF5"/>
    <w:rsid w:val="0002353E"/>
    <w:rsid w:val="000239D4"/>
    <w:rsid w:val="00023CC3"/>
    <w:rsid w:val="000254AC"/>
    <w:rsid w:val="00025EA8"/>
    <w:rsid w:val="0002614B"/>
    <w:rsid w:val="0002618D"/>
    <w:rsid w:val="00026D8C"/>
    <w:rsid w:val="00026EA6"/>
    <w:rsid w:val="0002753A"/>
    <w:rsid w:val="00027970"/>
    <w:rsid w:val="00030451"/>
    <w:rsid w:val="000317B0"/>
    <w:rsid w:val="00031845"/>
    <w:rsid w:val="00032282"/>
    <w:rsid w:val="000327CF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9FD"/>
    <w:rsid w:val="00046AD6"/>
    <w:rsid w:val="00046E54"/>
    <w:rsid w:val="00046F16"/>
    <w:rsid w:val="0004796D"/>
    <w:rsid w:val="00047CDF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3BB"/>
    <w:rsid w:val="0005496D"/>
    <w:rsid w:val="00054B20"/>
    <w:rsid w:val="00055302"/>
    <w:rsid w:val="00055E2C"/>
    <w:rsid w:val="00056B13"/>
    <w:rsid w:val="00056C30"/>
    <w:rsid w:val="00056D46"/>
    <w:rsid w:val="00056E4D"/>
    <w:rsid w:val="0005757F"/>
    <w:rsid w:val="00057E3A"/>
    <w:rsid w:val="00061378"/>
    <w:rsid w:val="000614C5"/>
    <w:rsid w:val="00061C9D"/>
    <w:rsid w:val="000621EA"/>
    <w:rsid w:val="000622D7"/>
    <w:rsid w:val="0006338D"/>
    <w:rsid w:val="000639A5"/>
    <w:rsid w:val="0006466D"/>
    <w:rsid w:val="00065E94"/>
    <w:rsid w:val="00066634"/>
    <w:rsid w:val="00066F93"/>
    <w:rsid w:val="00067116"/>
    <w:rsid w:val="00067BFC"/>
    <w:rsid w:val="00067F3F"/>
    <w:rsid w:val="00070014"/>
    <w:rsid w:val="0007035F"/>
    <w:rsid w:val="000708C8"/>
    <w:rsid w:val="00071041"/>
    <w:rsid w:val="000711C8"/>
    <w:rsid w:val="000725F6"/>
    <w:rsid w:val="00072648"/>
    <w:rsid w:val="00072F17"/>
    <w:rsid w:val="0007329E"/>
    <w:rsid w:val="00074481"/>
    <w:rsid w:val="00074B7B"/>
    <w:rsid w:val="00075E6D"/>
    <w:rsid w:val="0007714B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6BA2"/>
    <w:rsid w:val="0008770D"/>
    <w:rsid w:val="00087DEE"/>
    <w:rsid w:val="00090A02"/>
    <w:rsid w:val="00090AD0"/>
    <w:rsid w:val="00090B0F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1099"/>
    <w:rsid w:val="000A2F33"/>
    <w:rsid w:val="000A32C3"/>
    <w:rsid w:val="000A49CE"/>
    <w:rsid w:val="000A531D"/>
    <w:rsid w:val="000A5D09"/>
    <w:rsid w:val="000B1990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23C7"/>
    <w:rsid w:val="000C25CA"/>
    <w:rsid w:val="000C321E"/>
    <w:rsid w:val="000C4066"/>
    <w:rsid w:val="000C5B4E"/>
    <w:rsid w:val="000C5E1E"/>
    <w:rsid w:val="000C5F60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BDE"/>
    <w:rsid w:val="000D5573"/>
    <w:rsid w:val="000D5A7D"/>
    <w:rsid w:val="000D7430"/>
    <w:rsid w:val="000E0C5C"/>
    <w:rsid w:val="000E1AE3"/>
    <w:rsid w:val="000E2579"/>
    <w:rsid w:val="000E320A"/>
    <w:rsid w:val="000E34DA"/>
    <w:rsid w:val="000E37BA"/>
    <w:rsid w:val="000E3E66"/>
    <w:rsid w:val="000E42C4"/>
    <w:rsid w:val="000E4B0D"/>
    <w:rsid w:val="000E4D0B"/>
    <w:rsid w:val="000E64D2"/>
    <w:rsid w:val="000F0AC9"/>
    <w:rsid w:val="000F0EDF"/>
    <w:rsid w:val="000F14FD"/>
    <w:rsid w:val="000F1ABE"/>
    <w:rsid w:val="000F1F0F"/>
    <w:rsid w:val="000F31AC"/>
    <w:rsid w:val="000F3D59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305"/>
    <w:rsid w:val="0010200C"/>
    <w:rsid w:val="0010272D"/>
    <w:rsid w:val="00103538"/>
    <w:rsid w:val="0010356B"/>
    <w:rsid w:val="001042B2"/>
    <w:rsid w:val="00105922"/>
    <w:rsid w:val="0010670C"/>
    <w:rsid w:val="00107162"/>
    <w:rsid w:val="0010771B"/>
    <w:rsid w:val="00110F7E"/>
    <w:rsid w:val="00111986"/>
    <w:rsid w:val="00112967"/>
    <w:rsid w:val="001136B8"/>
    <w:rsid w:val="00114D6C"/>
    <w:rsid w:val="00114DEE"/>
    <w:rsid w:val="00114E76"/>
    <w:rsid w:val="001150F5"/>
    <w:rsid w:val="0011512F"/>
    <w:rsid w:val="001152A1"/>
    <w:rsid w:val="0011533C"/>
    <w:rsid w:val="001158B3"/>
    <w:rsid w:val="001173DE"/>
    <w:rsid w:val="00117C8F"/>
    <w:rsid w:val="001204D6"/>
    <w:rsid w:val="00120835"/>
    <w:rsid w:val="00121E2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1E5"/>
    <w:rsid w:val="00126854"/>
    <w:rsid w:val="00127761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675"/>
    <w:rsid w:val="001429CC"/>
    <w:rsid w:val="0014341C"/>
    <w:rsid w:val="0014358E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7AF"/>
    <w:rsid w:val="00156C7D"/>
    <w:rsid w:val="00156E6D"/>
    <w:rsid w:val="001601E4"/>
    <w:rsid w:val="0016072C"/>
    <w:rsid w:val="00160AD8"/>
    <w:rsid w:val="00161A26"/>
    <w:rsid w:val="001624A5"/>
    <w:rsid w:val="00162D08"/>
    <w:rsid w:val="00162FFD"/>
    <w:rsid w:val="001638DB"/>
    <w:rsid w:val="0016466F"/>
    <w:rsid w:val="00164CFB"/>
    <w:rsid w:val="00164E0E"/>
    <w:rsid w:val="0016554A"/>
    <w:rsid w:val="00165965"/>
    <w:rsid w:val="00166C88"/>
    <w:rsid w:val="00166F5B"/>
    <w:rsid w:val="001671AA"/>
    <w:rsid w:val="0016786B"/>
    <w:rsid w:val="001702E3"/>
    <w:rsid w:val="0017100F"/>
    <w:rsid w:val="001729A3"/>
    <w:rsid w:val="001729DE"/>
    <w:rsid w:val="00172D8F"/>
    <w:rsid w:val="00172F54"/>
    <w:rsid w:val="001745A3"/>
    <w:rsid w:val="00174987"/>
    <w:rsid w:val="00176380"/>
    <w:rsid w:val="001765D5"/>
    <w:rsid w:val="001775C9"/>
    <w:rsid w:val="00177AAD"/>
    <w:rsid w:val="00177D92"/>
    <w:rsid w:val="0018216F"/>
    <w:rsid w:val="001824C5"/>
    <w:rsid w:val="00182D72"/>
    <w:rsid w:val="001837AF"/>
    <w:rsid w:val="00185260"/>
    <w:rsid w:val="00185841"/>
    <w:rsid w:val="00185864"/>
    <w:rsid w:val="0018726E"/>
    <w:rsid w:val="001908C3"/>
    <w:rsid w:val="001918F8"/>
    <w:rsid w:val="00191A6F"/>
    <w:rsid w:val="0019214C"/>
    <w:rsid w:val="0019409E"/>
    <w:rsid w:val="00194C1F"/>
    <w:rsid w:val="00194E68"/>
    <w:rsid w:val="0019526C"/>
    <w:rsid w:val="00195813"/>
    <w:rsid w:val="00195A30"/>
    <w:rsid w:val="00195AF7"/>
    <w:rsid w:val="001960BF"/>
    <w:rsid w:val="00197777"/>
    <w:rsid w:val="00197C91"/>
    <w:rsid w:val="001A2BCA"/>
    <w:rsid w:val="001A2BDA"/>
    <w:rsid w:val="001A2C27"/>
    <w:rsid w:val="001A2FF8"/>
    <w:rsid w:val="001A3A51"/>
    <w:rsid w:val="001A3D73"/>
    <w:rsid w:val="001A411F"/>
    <w:rsid w:val="001A4134"/>
    <w:rsid w:val="001A41A0"/>
    <w:rsid w:val="001A428A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0F39"/>
    <w:rsid w:val="001B1D47"/>
    <w:rsid w:val="001B4418"/>
    <w:rsid w:val="001B4B33"/>
    <w:rsid w:val="001B4CD9"/>
    <w:rsid w:val="001B4FF0"/>
    <w:rsid w:val="001B6154"/>
    <w:rsid w:val="001B6209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2A8"/>
    <w:rsid w:val="001C64D6"/>
    <w:rsid w:val="001C6E48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E40"/>
    <w:rsid w:val="001D7B08"/>
    <w:rsid w:val="001E013E"/>
    <w:rsid w:val="001E03A0"/>
    <w:rsid w:val="001E1454"/>
    <w:rsid w:val="001E177B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6E9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C2F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020"/>
    <w:rsid w:val="0023771C"/>
    <w:rsid w:val="00237A43"/>
    <w:rsid w:val="002419A6"/>
    <w:rsid w:val="002419D1"/>
    <w:rsid w:val="00242955"/>
    <w:rsid w:val="00242E42"/>
    <w:rsid w:val="002439D6"/>
    <w:rsid w:val="00244803"/>
    <w:rsid w:val="00244834"/>
    <w:rsid w:val="00244BB1"/>
    <w:rsid w:val="00244F41"/>
    <w:rsid w:val="00245001"/>
    <w:rsid w:val="0024502E"/>
    <w:rsid w:val="002455CE"/>
    <w:rsid w:val="002467F6"/>
    <w:rsid w:val="00246AD8"/>
    <w:rsid w:val="002476A7"/>
    <w:rsid w:val="0025012A"/>
    <w:rsid w:val="002503E8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000"/>
    <w:rsid w:val="0026035E"/>
    <w:rsid w:val="00260742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20D"/>
    <w:rsid w:val="00275328"/>
    <w:rsid w:val="00280CBB"/>
    <w:rsid w:val="00280FD8"/>
    <w:rsid w:val="002819A1"/>
    <w:rsid w:val="00281AFE"/>
    <w:rsid w:val="00281D34"/>
    <w:rsid w:val="00282069"/>
    <w:rsid w:val="0028239A"/>
    <w:rsid w:val="00282D19"/>
    <w:rsid w:val="002835EE"/>
    <w:rsid w:val="002836A0"/>
    <w:rsid w:val="00283A5B"/>
    <w:rsid w:val="00283B8D"/>
    <w:rsid w:val="00283E52"/>
    <w:rsid w:val="00283E53"/>
    <w:rsid w:val="00284AD9"/>
    <w:rsid w:val="00284B0F"/>
    <w:rsid w:val="00284FB3"/>
    <w:rsid w:val="0028644A"/>
    <w:rsid w:val="002907FA"/>
    <w:rsid w:val="0029112C"/>
    <w:rsid w:val="00291936"/>
    <w:rsid w:val="00291E42"/>
    <w:rsid w:val="0029545F"/>
    <w:rsid w:val="0029572F"/>
    <w:rsid w:val="00295AA2"/>
    <w:rsid w:val="00296137"/>
    <w:rsid w:val="00296793"/>
    <w:rsid w:val="002968CA"/>
    <w:rsid w:val="00296B46"/>
    <w:rsid w:val="00296C22"/>
    <w:rsid w:val="002973E3"/>
    <w:rsid w:val="002A057A"/>
    <w:rsid w:val="002A06E9"/>
    <w:rsid w:val="002A10A0"/>
    <w:rsid w:val="002A1E47"/>
    <w:rsid w:val="002A3875"/>
    <w:rsid w:val="002A409B"/>
    <w:rsid w:val="002A4CA3"/>
    <w:rsid w:val="002A622A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E0C"/>
    <w:rsid w:val="002B74EA"/>
    <w:rsid w:val="002B769D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A67"/>
    <w:rsid w:val="002C3C1C"/>
    <w:rsid w:val="002C3EA8"/>
    <w:rsid w:val="002C475E"/>
    <w:rsid w:val="002C4A2A"/>
    <w:rsid w:val="002C62FF"/>
    <w:rsid w:val="002C6613"/>
    <w:rsid w:val="002D00F7"/>
    <w:rsid w:val="002D15B9"/>
    <w:rsid w:val="002D36AD"/>
    <w:rsid w:val="002D43E3"/>
    <w:rsid w:val="002D4437"/>
    <w:rsid w:val="002D65A3"/>
    <w:rsid w:val="002E03C1"/>
    <w:rsid w:val="002E09C3"/>
    <w:rsid w:val="002E1BA2"/>
    <w:rsid w:val="002E2201"/>
    <w:rsid w:val="002E2E78"/>
    <w:rsid w:val="002E2EDB"/>
    <w:rsid w:val="002E355A"/>
    <w:rsid w:val="002E44F1"/>
    <w:rsid w:val="002E4E34"/>
    <w:rsid w:val="002E6049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6745"/>
    <w:rsid w:val="002F6F83"/>
    <w:rsid w:val="002F73DA"/>
    <w:rsid w:val="00301509"/>
    <w:rsid w:val="0030150A"/>
    <w:rsid w:val="00301560"/>
    <w:rsid w:val="00301E0E"/>
    <w:rsid w:val="00301EEB"/>
    <w:rsid w:val="0030400F"/>
    <w:rsid w:val="003045D6"/>
    <w:rsid w:val="00305162"/>
    <w:rsid w:val="003052CF"/>
    <w:rsid w:val="0030538A"/>
    <w:rsid w:val="00305551"/>
    <w:rsid w:val="00305BB9"/>
    <w:rsid w:val="00306798"/>
    <w:rsid w:val="00306DB6"/>
    <w:rsid w:val="00307648"/>
    <w:rsid w:val="00310D8B"/>
    <w:rsid w:val="00310EB4"/>
    <w:rsid w:val="003110F4"/>
    <w:rsid w:val="00312681"/>
    <w:rsid w:val="00312A16"/>
    <w:rsid w:val="00312A6D"/>
    <w:rsid w:val="00312D2A"/>
    <w:rsid w:val="00316553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5C8B"/>
    <w:rsid w:val="00336EEF"/>
    <w:rsid w:val="003373F3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62A"/>
    <w:rsid w:val="00343E95"/>
    <w:rsid w:val="00343F89"/>
    <w:rsid w:val="003440C4"/>
    <w:rsid w:val="00344A48"/>
    <w:rsid w:val="00344ED7"/>
    <w:rsid w:val="0034510E"/>
    <w:rsid w:val="0034524E"/>
    <w:rsid w:val="0034595A"/>
    <w:rsid w:val="0034658A"/>
    <w:rsid w:val="0034753F"/>
    <w:rsid w:val="00347A32"/>
    <w:rsid w:val="00347B9C"/>
    <w:rsid w:val="00350940"/>
    <w:rsid w:val="00350FEE"/>
    <w:rsid w:val="00351125"/>
    <w:rsid w:val="0035290B"/>
    <w:rsid w:val="00352DB5"/>
    <w:rsid w:val="00352EBE"/>
    <w:rsid w:val="00353A27"/>
    <w:rsid w:val="00353A93"/>
    <w:rsid w:val="00353AAC"/>
    <w:rsid w:val="00354F24"/>
    <w:rsid w:val="00355780"/>
    <w:rsid w:val="00355D10"/>
    <w:rsid w:val="00355EA3"/>
    <w:rsid w:val="003615D9"/>
    <w:rsid w:val="003616C1"/>
    <w:rsid w:val="00361E11"/>
    <w:rsid w:val="003632E6"/>
    <w:rsid w:val="0036362C"/>
    <w:rsid w:val="003637C1"/>
    <w:rsid w:val="003644F7"/>
    <w:rsid w:val="00364CCB"/>
    <w:rsid w:val="0036569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0FBD"/>
    <w:rsid w:val="0037187A"/>
    <w:rsid w:val="00373476"/>
    <w:rsid w:val="00373494"/>
    <w:rsid w:val="00373F26"/>
    <w:rsid w:val="003741BF"/>
    <w:rsid w:val="00375538"/>
    <w:rsid w:val="00375565"/>
    <w:rsid w:val="00377E7C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8BA"/>
    <w:rsid w:val="00383FBB"/>
    <w:rsid w:val="0038410D"/>
    <w:rsid w:val="00384313"/>
    <w:rsid w:val="003844B7"/>
    <w:rsid w:val="0038562A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217"/>
    <w:rsid w:val="00392367"/>
    <w:rsid w:val="003929C7"/>
    <w:rsid w:val="00392B08"/>
    <w:rsid w:val="00392BD8"/>
    <w:rsid w:val="00392F04"/>
    <w:rsid w:val="00393ECA"/>
    <w:rsid w:val="00394572"/>
    <w:rsid w:val="0039466A"/>
    <w:rsid w:val="00394A7D"/>
    <w:rsid w:val="003954FC"/>
    <w:rsid w:val="00397B7E"/>
    <w:rsid w:val="003A0434"/>
    <w:rsid w:val="003A179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BB2"/>
    <w:rsid w:val="003A7C0E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5FF0"/>
    <w:rsid w:val="003B7692"/>
    <w:rsid w:val="003B7963"/>
    <w:rsid w:val="003C06BE"/>
    <w:rsid w:val="003C09A4"/>
    <w:rsid w:val="003C0F06"/>
    <w:rsid w:val="003C1760"/>
    <w:rsid w:val="003C199D"/>
    <w:rsid w:val="003C19A4"/>
    <w:rsid w:val="003C19FB"/>
    <w:rsid w:val="003C374B"/>
    <w:rsid w:val="003C3C50"/>
    <w:rsid w:val="003C41D8"/>
    <w:rsid w:val="003C4956"/>
    <w:rsid w:val="003C4B42"/>
    <w:rsid w:val="003C5477"/>
    <w:rsid w:val="003C56B0"/>
    <w:rsid w:val="003C57B2"/>
    <w:rsid w:val="003C61F4"/>
    <w:rsid w:val="003C64C0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62E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1EA"/>
    <w:rsid w:val="003F5651"/>
    <w:rsid w:val="003F5858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1ABA"/>
    <w:rsid w:val="0041356C"/>
    <w:rsid w:val="00413656"/>
    <w:rsid w:val="00413E3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705B"/>
    <w:rsid w:val="00427147"/>
    <w:rsid w:val="00427BDB"/>
    <w:rsid w:val="00427CAB"/>
    <w:rsid w:val="0043036E"/>
    <w:rsid w:val="0043126E"/>
    <w:rsid w:val="0043133D"/>
    <w:rsid w:val="00431ACE"/>
    <w:rsid w:val="00431B19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5C93"/>
    <w:rsid w:val="0043649B"/>
    <w:rsid w:val="00440B0A"/>
    <w:rsid w:val="004419B3"/>
    <w:rsid w:val="0044227D"/>
    <w:rsid w:val="00442572"/>
    <w:rsid w:val="00442BDF"/>
    <w:rsid w:val="00442D99"/>
    <w:rsid w:val="00442F9D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4E0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5AB7"/>
    <w:rsid w:val="00466DAA"/>
    <w:rsid w:val="00466E99"/>
    <w:rsid w:val="00467366"/>
    <w:rsid w:val="004679EC"/>
    <w:rsid w:val="00467AAC"/>
    <w:rsid w:val="00467C47"/>
    <w:rsid w:val="00470D00"/>
    <w:rsid w:val="00470D89"/>
    <w:rsid w:val="0047199F"/>
    <w:rsid w:val="00471A0E"/>
    <w:rsid w:val="00472391"/>
    <w:rsid w:val="00474499"/>
    <w:rsid w:val="00474724"/>
    <w:rsid w:val="004777F3"/>
    <w:rsid w:val="004778A2"/>
    <w:rsid w:val="00477A51"/>
    <w:rsid w:val="00480380"/>
    <w:rsid w:val="0048120F"/>
    <w:rsid w:val="0048166C"/>
    <w:rsid w:val="004819DE"/>
    <w:rsid w:val="00483D9A"/>
    <w:rsid w:val="00483F3B"/>
    <w:rsid w:val="004851A1"/>
    <w:rsid w:val="004854E9"/>
    <w:rsid w:val="004858C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83E"/>
    <w:rsid w:val="00497966"/>
    <w:rsid w:val="00497E6D"/>
    <w:rsid w:val="004A1080"/>
    <w:rsid w:val="004A11E3"/>
    <w:rsid w:val="004A17AE"/>
    <w:rsid w:val="004A22FD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0902"/>
    <w:rsid w:val="004B1874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76A"/>
    <w:rsid w:val="004B59C7"/>
    <w:rsid w:val="004B5D63"/>
    <w:rsid w:val="004B6288"/>
    <w:rsid w:val="004B62E6"/>
    <w:rsid w:val="004B65AB"/>
    <w:rsid w:val="004B66CB"/>
    <w:rsid w:val="004B7331"/>
    <w:rsid w:val="004B7A10"/>
    <w:rsid w:val="004C18F0"/>
    <w:rsid w:val="004C2276"/>
    <w:rsid w:val="004C2C0B"/>
    <w:rsid w:val="004C34E5"/>
    <w:rsid w:val="004C3DC1"/>
    <w:rsid w:val="004C3DDD"/>
    <w:rsid w:val="004C3DEA"/>
    <w:rsid w:val="004C3F75"/>
    <w:rsid w:val="004C496C"/>
    <w:rsid w:val="004C501D"/>
    <w:rsid w:val="004C533A"/>
    <w:rsid w:val="004C5919"/>
    <w:rsid w:val="004C5A87"/>
    <w:rsid w:val="004C6A88"/>
    <w:rsid w:val="004C77C5"/>
    <w:rsid w:val="004D0EB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468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6F1"/>
    <w:rsid w:val="004F5DE5"/>
    <w:rsid w:val="004F5F47"/>
    <w:rsid w:val="004F5FF6"/>
    <w:rsid w:val="004F68D1"/>
    <w:rsid w:val="004F6A4E"/>
    <w:rsid w:val="004F7743"/>
    <w:rsid w:val="00500939"/>
    <w:rsid w:val="00501208"/>
    <w:rsid w:val="0050155F"/>
    <w:rsid w:val="00501824"/>
    <w:rsid w:val="00504783"/>
    <w:rsid w:val="00504CB6"/>
    <w:rsid w:val="00504FCE"/>
    <w:rsid w:val="005058F8"/>
    <w:rsid w:val="00505FC0"/>
    <w:rsid w:val="00506A96"/>
    <w:rsid w:val="0050771E"/>
    <w:rsid w:val="005077E4"/>
    <w:rsid w:val="00507C2F"/>
    <w:rsid w:val="00510558"/>
    <w:rsid w:val="0051081E"/>
    <w:rsid w:val="00510A42"/>
    <w:rsid w:val="00511D47"/>
    <w:rsid w:val="00512136"/>
    <w:rsid w:val="0051388A"/>
    <w:rsid w:val="005138BD"/>
    <w:rsid w:val="00513DAF"/>
    <w:rsid w:val="00514816"/>
    <w:rsid w:val="00514CE2"/>
    <w:rsid w:val="0051579A"/>
    <w:rsid w:val="005157CB"/>
    <w:rsid w:val="00515FFC"/>
    <w:rsid w:val="00516106"/>
    <w:rsid w:val="00516425"/>
    <w:rsid w:val="00517407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5BA8"/>
    <w:rsid w:val="00536914"/>
    <w:rsid w:val="00536B80"/>
    <w:rsid w:val="00537C5F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14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286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4AD"/>
    <w:rsid w:val="00567A37"/>
    <w:rsid w:val="00567AEB"/>
    <w:rsid w:val="00570196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AA1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6044"/>
    <w:rsid w:val="005870EB"/>
    <w:rsid w:val="0058717B"/>
    <w:rsid w:val="00587943"/>
    <w:rsid w:val="00587AF9"/>
    <w:rsid w:val="00587CAF"/>
    <w:rsid w:val="00587DF8"/>
    <w:rsid w:val="0059054D"/>
    <w:rsid w:val="00590F2B"/>
    <w:rsid w:val="005910F4"/>
    <w:rsid w:val="00591E04"/>
    <w:rsid w:val="00591E65"/>
    <w:rsid w:val="00592F4E"/>
    <w:rsid w:val="005931D0"/>
    <w:rsid w:val="005938E5"/>
    <w:rsid w:val="00593C96"/>
    <w:rsid w:val="005942D2"/>
    <w:rsid w:val="005943C5"/>
    <w:rsid w:val="00595C2B"/>
    <w:rsid w:val="00595CC6"/>
    <w:rsid w:val="00596BAD"/>
    <w:rsid w:val="00596C0A"/>
    <w:rsid w:val="005A0889"/>
    <w:rsid w:val="005A08C2"/>
    <w:rsid w:val="005A0A51"/>
    <w:rsid w:val="005A0D4E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924"/>
    <w:rsid w:val="005C2FDE"/>
    <w:rsid w:val="005C41CF"/>
    <w:rsid w:val="005C4740"/>
    <w:rsid w:val="005C51E5"/>
    <w:rsid w:val="005C78CA"/>
    <w:rsid w:val="005C7ECD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1E4"/>
    <w:rsid w:val="005D7A01"/>
    <w:rsid w:val="005D7BC1"/>
    <w:rsid w:val="005E08D7"/>
    <w:rsid w:val="005E1A20"/>
    <w:rsid w:val="005E2D7E"/>
    <w:rsid w:val="005E35D3"/>
    <w:rsid w:val="005E38D0"/>
    <w:rsid w:val="005E3FAD"/>
    <w:rsid w:val="005E50DE"/>
    <w:rsid w:val="005E6F61"/>
    <w:rsid w:val="005E70E1"/>
    <w:rsid w:val="005E73EE"/>
    <w:rsid w:val="005E79BC"/>
    <w:rsid w:val="005E7C74"/>
    <w:rsid w:val="005F0560"/>
    <w:rsid w:val="005F187D"/>
    <w:rsid w:val="005F2911"/>
    <w:rsid w:val="005F2F8B"/>
    <w:rsid w:val="005F3341"/>
    <w:rsid w:val="005F3562"/>
    <w:rsid w:val="005F3A0B"/>
    <w:rsid w:val="005F3CA4"/>
    <w:rsid w:val="005F5131"/>
    <w:rsid w:val="005F5357"/>
    <w:rsid w:val="005F57B2"/>
    <w:rsid w:val="005F5A46"/>
    <w:rsid w:val="005F6EA3"/>
    <w:rsid w:val="005F7557"/>
    <w:rsid w:val="005F7963"/>
    <w:rsid w:val="005F79E0"/>
    <w:rsid w:val="00600213"/>
    <w:rsid w:val="0060074F"/>
    <w:rsid w:val="006014F1"/>
    <w:rsid w:val="006019D4"/>
    <w:rsid w:val="006020B8"/>
    <w:rsid w:val="00603046"/>
    <w:rsid w:val="00603854"/>
    <w:rsid w:val="00603AAA"/>
    <w:rsid w:val="00603C6E"/>
    <w:rsid w:val="00603D79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C42"/>
    <w:rsid w:val="00612FEA"/>
    <w:rsid w:val="00613123"/>
    <w:rsid w:val="0061354D"/>
    <w:rsid w:val="00613918"/>
    <w:rsid w:val="00613976"/>
    <w:rsid w:val="00613D4C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037"/>
    <w:rsid w:val="00627239"/>
    <w:rsid w:val="006278B9"/>
    <w:rsid w:val="00627D8F"/>
    <w:rsid w:val="00630F15"/>
    <w:rsid w:val="00631A35"/>
    <w:rsid w:val="006328A4"/>
    <w:rsid w:val="00633BB9"/>
    <w:rsid w:val="006348AE"/>
    <w:rsid w:val="00635E08"/>
    <w:rsid w:val="006363D4"/>
    <w:rsid w:val="00636BF0"/>
    <w:rsid w:val="00637AFE"/>
    <w:rsid w:val="00641364"/>
    <w:rsid w:val="00641E26"/>
    <w:rsid w:val="00641F4F"/>
    <w:rsid w:val="006428A9"/>
    <w:rsid w:val="00644144"/>
    <w:rsid w:val="006445D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7E8"/>
    <w:rsid w:val="006528BE"/>
    <w:rsid w:val="00652A84"/>
    <w:rsid w:val="00653128"/>
    <w:rsid w:val="00653E2A"/>
    <w:rsid w:val="00654095"/>
    <w:rsid w:val="00654DCA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1ECD"/>
    <w:rsid w:val="006622CD"/>
    <w:rsid w:val="0066250A"/>
    <w:rsid w:val="006629C9"/>
    <w:rsid w:val="00663B36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0AA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BDB"/>
    <w:rsid w:val="00685E23"/>
    <w:rsid w:val="00685F88"/>
    <w:rsid w:val="006861B7"/>
    <w:rsid w:val="006864D6"/>
    <w:rsid w:val="00690027"/>
    <w:rsid w:val="0069124E"/>
    <w:rsid w:val="00691C2A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307"/>
    <w:rsid w:val="006A6DCA"/>
    <w:rsid w:val="006A716E"/>
    <w:rsid w:val="006A74D6"/>
    <w:rsid w:val="006A7DE8"/>
    <w:rsid w:val="006B11BD"/>
    <w:rsid w:val="006B212B"/>
    <w:rsid w:val="006B22C8"/>
    <w:rsid w:val="006B36C2"/>
    <w:rsid w:val="006B38CE"/>
    <w:rsid w:val="006B3B3F"/>
    <w:rsid w:val="006B4ADB"/>
    <w:rsid w:val="006B6853"/>
    <w:rsid w:val="006B68E7"/>
    <w:rsid w:val="006B6BD0"/>
    <w:rsid w:val="006B6C6E"/>
    <w:rsid w:val="006B785B"/>
    <w:rsid w:val="006B7B62"/>
    <w:rsid w:val="006B7E70"/>
    <w:rsid w:val="006C13C4"/>
    <w:rsid w:val="006C2363"/>
    <w:rsid w:val="006C29C5"/>
    <w:rsid w:val="006C2E80"/>
    <w:rsid w:val="006C2F3F"/>
    <w:rsid w:val="006C3A02"/>
    <w:rsid w:val="006C4C22"/>
    <w:rsid w:val="006C5F3C"/>
    <w:rsid w:val="006C7061"/>
    <w:rsid w:val="006C7568"/>
    <w:rsid w:val="006C75D3"/>
    <w:rsid w:val="006C79EA"/>
    <w:rsid w:val="006C7FFB"/>
    <w:rsid w:val="006D0008"/>
    <w:rsid w:val="006D0022"/>
    <w:rsid w:val="006D01BC"/>
    <w:rsid w:val="006D069E"/>
    <w:rsid w:val="006D07EB"/>
    <w:rsid w:val="006D0BCA"/>
    <w:rsid w:val="006D1976"/>
    <w:rsid w:val="006D1F94"/>
    <w:rsid w:val="006D2278"/>
    <w:rsid w:val="006D22BF"/>
    <w:rsid w:val="006D4D89"/>
    <w:rsid w:val="006D5C1C"/>
    <w:rsid w:val="006D6422"/>
    <w:rsid w:val="006D6B07"/>
    <w:rsid w:val="006D6E0D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3FD0"/>
    <w:rsid w:val="006F4328"/>
    <w:rsid w:val="006F43E9"/>
    <w:rsid w:val="006F51B5"/>
    <w:rsid w:val="006F56B6"/>
    <w:rsid w:val="006F610F"/>
    <w:rsid w:val="006F7391"/>
    <w:rsid w:val="006F7A08"/>
    <w:rsid w:val="006F7D27"/>
    <w:rsid w:val="007011E6"/>
    <w:rsid w:val="00702776"/>
    <w:rsid w:val="00702A17"/>
    <w:rsid w:val="007031C1"/>
    <w:rsid w:val="00703A70"/>
    <w:rsid w:val="00703CCF"/>
    <w:rsid w:val="007040BF"/>
    <w:rsid w:val="007050BE"/>
    <w:rsid w:val="007055D3"/>
    <w:rsid w:val="0070572D"/>
    <w:rsid w:val="007059B0"/>
    <w:rsid w:val="00706C74"/>
    <w:rsid w:val="00707B56"/>
    <w:rsid w:val="00707F68"/>
    <w:rsid w:val="00710B92"/>
    <w:rsid w:val="00710F26"/>
    <w:rsid w:val="00710FC2"/>
    <w:rsid w:val="0071188D"/>
    <w:rsid w:val="00711922"/>
    <w:rsid w:val="0071222D"/>
    <w:rsid w:val="00712600"/>
    <w:rsid w:val="00712D9B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FE2"/>
    <w:rsid w:val="007231A2"/>
    <w:rsid w:val="0072348A"/>
    <w:rsid w:val="00723511"/>
    <w:rsid w:val="0072421E"/>
    <w:rsid w:val="007244A3"/>
    <w:rsid w:val="007246A6"/>
    <w:rsid w:val="00724E4A"/>
    <w:rsid w:val="0072593B"/>
    <w:rsid w:val="00726352"/>
    <w:rsid w:val="007268DE"/>
    <w:rsid w:val="00726F39"/>
    <w:rsid w:val="007305D7"/>
    <w:rsid w:val="0073177A"/>
    <w:rsid w:val="00731891"/>
    <w:rsid w:val="007320A1"/>
    <w:rsid w:val="00732EC7"/>
    <w:rsid w:val="007336D4"/>
    <w:rsid w:val="007337BE"/>
    <w:rsid w:val="00734DF0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587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15C"/>
    <w:rsid w:val="00752503"/>
    <w:rsid w:val="00752961"/>
    <w:rsid w:val="00752D45"/>
    <w:rsid w:val="0075347C"/>
    <w:rsid w:val="00753AD6"/>
    <w:rsid w:val="00755954"/>
    <w:rsid w:val="00757595"/>
    <w:rsid w:val="0075778C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788"/>
    <w:rsid w:val="007670DD"/>
    <w:rsid w:val="007704FC"/>
    <w:rsid w:val="00770D1C"/>
    <w:rsid w:val="0077111E"/>
    <w:rsid w:val="00771273"/>
    <w:rsid w:val="0077156D"/>
    <w:rsid w:val="007717FA"/>
    <w:rsid w:val="00771C40"/>
    <w:rsid w:val="00772DBE"/>
    <w:rsid w:val="00773EF2"/>
    <w:rsid w:val="007741D6"/>
    <w:rsid w:val="00774ECA"/>
    <w:rsid w:val="0077538E"/>
    <w:rsid w:val="007756C3"/>
    <w:rsid w:val="00775CA4"/>
    <w:rsid w:val="0077645E"/>
    <w:rsid w:val="00776E20"/>
    <w:rsid w:val="00777613"/>
    <w:rsid w:val="00777940"/>
    <w:rsid w:val="00777A06"/>
    <w:rsid w:val="007803CC"/>
    <w:rsid w:val="007806F7"/>
    <w:rsid w:val="00780EE0"/>
    <w:rsid w:val="00782B2F"/>
    <w:rsid w:val="0078604B"/>
    <w:rsid w:val="0078780B"/>
    <w:rsid w:val="00787A2E"/>
    <w:rsid w:val="00787B97"/>
    <w:rsid w:val="00790100"/>
    <w:rsid w:val="00790E51"/>
    <w:rsid w:val="007918A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297B"/>
    <w:rsid w:val="007A38AD"/>
    <w:rsid w:val="007A3FC2"/>
    <w:rsid w:val="007A4EEC"/>
    <w:rsid w:val="007A53A3"/>
    <w:rsid w:val="007A5817"/>
    <w:rsid w:val="007A59C7"/>
    <w:rsid w:val="007A5A2C"/>
    <w:rsid w:val="007A5D8E"/>
    <w:rsid w:val="007A6900"/>
    <w:rsid w:val="007A7FED"/>
    <w:rsid w:val="007B03F9"/>
    <w:rsid w:val="007B1546"/>
    <w:rsid w:val="007B1BD3"/>
    <w:rsid w:val="007B1DF7"/>
    <w:rsid w:val="007B2627"/>
    <w:rsid w:val="007B266A"/>
    <w:rsid w:val="007B281C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355"/>
    <w:rsid w:val="007C0887"/>
    <w:rsid w:val="007C14AB"/>
    <w:rsid w:val="007C2E67"/>
    <w:rsid w:val="007C3F72"/>
    <w:rsid w:val="007C4975"/>
    <w:rsid w:val="007C4A1D"/>
    <w:rsid w:val="007C5A32"/>
    <w:rsid w:val="007C5C92"/>
    <w:rsid w:val="007C60C4"/>
    <w:rsid w:val="007C61C2"/>
    <w:rsid w:val="007C643D"/>
    <w:rsid w:val="007C67A2"/>
    <w:rsid w:val="007C68CB"/>
    <w:rsid w:val="007C6A22"/>
    <w:rsid w:val="007D3A75"/>
    <w:rsid w:val="007D46A7"/>
    <w:rsid w:val="007D46F3"/>
    <w:rsid w:val="007D57F5"/>
    <w:rsid w:val="007D5A71"/>
    <w:rsid w:val="007D5F9B"/>
    <w:rsid w:val="007D66E8"/>
    <w:rsid w:val="007E087C"/>
    <w:rsid w:val="007E13B7"/>
    <w:rsid w:val="007E1EC4"/>
    <w:rsid w:val="007E2D04"/>
    <w:rsid w:val="007E424B"/>
    <w:rsid w:val="007E4CB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857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07D9F"/>
    <w:rsid w:val="00810AD1"/>
    <w:rsid w:val="00810D52"/>
    <w:rsid w:val="008114A6"/>
    <w:rsid w:val="008115A2"/>
    <w:rsid w:val="0081208B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B79"/>
    <w:rsid w:val="00833D45"/>
    <w:rsid w:val="0083487D"/>
    <w:rsid w:val="00834CD7"/>
    <w:rsid w:val="00834F97"/>
    <w:rsid w:val="00835A77"/>
    <w:rsid w:val="00835DEB"/>
    <w:rsid w:val="00837120"/>
    <w:rsid w:val="0083714E"/>
    <w:rsid w:val="00837A35"/>
    <w:rsid w:val="00837B79"/>
    <w:rsid w:val="00841C3C"/>
    <w:rsid w:val="00844A32"/>
    <w:rsid w:val="00844F41"/>
    <w:rsid w:val="00844F55"/>
    <w:rsid w:val="00844F5C"/>
    <w:rsid w:val="00845771"/>
    <w:rsid w:val="008463F3"/>
    <w:rsid w:val="008468A8"/>
    <w:rsid w:val="008469F3"/>
    <w:rsid w:val="008471CB"/>
    <w:rsid w:val="008473DA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5FCB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3ADF"/>
    <w:rsid w:val="00894222"/>
    <w:rsid w:val="0089486E"/>
    <w:rsid w:val="00895311"/>
    <w:rsid w:val="008963BC"/>
    <w:rsid w:val="008966C9"/>
    <w:rsid w:val="00896DE2"/>
    <w:rsid w:val="0089763B"/>
    <w:rsid w:val="00897799"/>
    <w:rsid w:val="008A0048"/>
    <w:rsid w:val="008A00E6"/>
    <w:rsid w:val="008A0DFD"/>
    <w:rsid w:val="008A18D7"/>
    <w:rsid w:val="008A19A8"/>
    <w:rsid w:val="008A21FE"/>
    <w:rsid w:val="008A26F5"/>
    <w:rsid w:val="008A2DCF"/>
    <w:rsid w:val="008A3089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7A0"/>
    <w:rsid w:val="008B2B93"/>
    <w:rsid w:val="008B2E20"/>
    <w:rsid w:val="008B36E3"/>
    <w:rsid w:val="008B45A4"/>
    <w:rsid w:val="008B5818"/>
    <w:rsid w:val="008B59A0"/>
    <w:rsid w:val="008B65E3"/>
    <w:rsid w:val="008B6F99"/>
    <w:rsid w:val="008C0123"/>
    <w:rsid w:val="008C10A8"/>
    <w:rsid w:val="008C244D"/>
    <w:rsid w:val="008C2D8A"/>
    <w:rsid w:val="008C2E2C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6B58"/>
    <w:rsid w:val="008D703C"/>
    <w:rsid w:val="008D75E4"/>
    <w:rsid w:val="008D77D8"/>
    <w:rsid w:val="008D7DE3"/>
    <w:rsid w:val="008E02F8"/>
    <w:rsid w:val="008E0AB8"/>
    <w:rsid w:val="008E1AC8"/>
    <w:rsid w:val="008E26DB"/>
    <w:rsid w:val="008E2952"/>
    <w:rsid w:val="008E397C"/>
    <w:rsid w:val="008E4806"/>
    <w:rsid w:val="008E4A33"/>
    <w:rsid w:val="008E4B9E"/>
    <w:rsid w:val="008E4CBC"/>
    <w:rsid w:val="008E540A"/>
    <w:rsid w:val="008E5A7F"/>
    <w:rsid w:val="008E6DF2"/>
    <w:rsid w:val="008E6FAE"/>
    <w:rsid w:val="008E7F9B"/>
    <w:rsid w:val="008F1288"/>
    <w:rsid w:val="008F1F4F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033"/>
    <w:rsid w:val="0090390B"/>
    <w:rsid w:val="009046D3"/>
    <w:rsid w:val="0090517D"/>
    <w:rsid w:val="00905500"/>
    <w:rsid w:val="00905783"/>
    <w:rsid w:val="00905B7B"/>
    <w:rsid w:val="00905C3F"/>
    <w:rsid w:val="00905E31"/>
    <w:rsid w:val="0090638D"/>
    <w:rsid w:val="009063C2"/>
    <w:rsid w:val="00906593"/>
    <w:rsid w:val="00906CF5"/>
    <w:rsid w:val="00907CB2"/>
    <w:rsid w:val="00907E8C"/>
    <w:rsid w:val="009102D3"/>
    <w:rsid w:val="00910B4D"/>
    <w:rsid w:val="00910BB1"/>
    <w:rsid w:val="0091135F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EA5"/>
    <w:rsid w:val="00923515"/>
    <w:rsid w:val="0092357E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139"/>
    <w:rsid w:val="00932403"/>
    <w:rsid w:val="00932685"/>
    <w:rsid w:val="009326A0"/>
    <w:rsid w:val="00932ECB"/>
    <w:rsid w:val="009333C6"/>
    <w:rsid w:val="0093340F"/>
    <w:rsid w:val="00933D84"/>
    <w:rsid w:val="00934467"/>
    <w:rsid w:val="00934C44"/>
    <w:rsid w:val="00934D24"/>
    <w:rsid w:val="00934F5C"/>
    <w:rsid w:val="00934FA8"/>
    <w:rsid w:val="00935360"/>
    <w:rsid w:val="009355E0"/>
    <w:rsid w:val="00935C62"/>
    <w:rsid w:val="00935E8D"/>
    <w:rsid w:val="009361A1"/>
    <w:rsid w:val="0093748D"/>
    <w:rsid w:val="00940010"/>
    <w:rsid w:val="00940404"/>
    <w:rsid w:val="0094073D"/>
    <w:rsid w:val="0094176C"/>
    <w:rsid w:val="00941DD9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B09"/>
    <w:rsid w:val="00953E14"/>
    <w:rsid w:val="009554CD"/>
    <w:rsid w:val="009556A5"/>
    <w:rsid w:val="00955EF1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6E3C"/>
    <w:rsid w:val="00967297"/>
    <w:rsid w:val="009674FB"/>
    <w:rsid w:val="00970612"/>
    <w:rsid w:val="00970644"/>
    <w:rsid w:val="00970AFF"/>
    <w:rsid w:val="00971E76"/>
    <w:rsid w:val="00972134"/>
    <w:rsid w:val="009726B6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5FE"/>
    <w:rsid w:val="00982411"/>
    <w:rsid w:val="0098271E"/>
    <w:rsid w:val="00982998"/>
    <w:rsid w:val="00982F4D"/>
    <w:rsid w:val="009838E8"/>
    <w:rsid w:val="00983934"/>
    <w:rsid w:val="009840AF"/>
    <w:rsid w:val="009850DC"/>
    <w:rsid w:val="00985975"/>
    <w:rsid w:val="00985FB1"/>
    <w:rsid w:val="00986099"/>
    <w:rsid w:val="009866C3"/>
    <w:rsid w:val="00987E95"/>
    <w:rsid w:val="00990717"/>
    <w:rsid w:val="00990873"/>
    <w:rsid w:val="00990ACA"/>
    <w:rsid w:val="00992A2E"/>
    <w:rsid w:val="00992D80"/>
    <w:rsid w:val="0099332F"/>
    <w:rsid w:val="0099338E"/>
    <w:rsid w:val="00993C9D"/>
    <w:rsid w:val="00993DFF"/>
    <w:rsid w:val="00994520"/>
    <w:rsid w:val="00996841"/>
    <w:rsid w:val="00996E12"/>
    <w:rsid w:val="00996EC9"/>
    <w:rsid w:val="0099744E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C5F"/>
    <w:rsid w:val="009B2500"/>
    <w:rsid w:val="009B2598"/>
    <w:rsid w:val="009B37CC"/>
    <w:rsid w:val="009B4AAB"/>
    <w:rsid w:val="009B4ECA"/>
    <w:rsid w:val="009B672F"/>
    <w:rsid w:val="009C01BA"/>
    <w:rsid w:val="009C02F8"/>
    <w:rsid w:val="009C0933"/>
    <w:rsid w:val="009C1F25"/>
    <w:rsid w:val="009C1FAF"/>
    <w:rsid w:val="009C37F0"/>
    <w:rsid w:val="009C39F8"/>
    <w:rsid w:val="009C545F"/>
    <w:rsid w:val="009C6558"/>
    <w:rsid w:val="009D0A21"/>
    <w:rsid w:val="009D0CCE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38E"/>
    <w:rsid w:val="009F1DEB"/>
    <w:rsid w:val="009F2442"/>
    <w:rsid w:val="009F3252"/>
    <w:rsid w:val="009F4100"/>
    <w:rsid w:val="009F44A2"/>
    <w:rsid w:val="009F4B2A"/>
    <w:rsid w:val="009F53D2"/>
    <w:rsid w:val="009F6084"/>
    <w:rsid w:val="009F6133"/>
    <w:rsid w:val="009F6B0A"/>
    <w:rsid w:val="009F78B0"/>
    <w:rsid w:val="009F7D93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0F7"/>
    <w:rsid w:val="00A067CC"/>
    <w:rsid w:val="00A076FC"/>
    <w:rsid w:val="00A1008F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6A2"/>
    <w:rsid w:val="00A14A27"/>
    <w:rsid w:val="00A14C12"/>
    <w:rsid w:val="00A1531D"/>
    <w:rsid w:val="00A15A69"/>
    <w:rsid w:val="00A15FC7"/>
    <w:rsid w:val="00A17044"/>
    <w:rsid w:val="00A172F3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793"/>
    <w:rsid w:val="00A27CF6"/>
    <w:rsid w:val="00A31C83"/>
    <w:rsid w:val="00A31DA8"/>
    <w:rsid w:val="00A326AA"/>
    <w:rsid w:val="00A33E16"/>
    <w:rsid w:val="00A34527"/>
    <w:rsid w:val="00A349A8"/>
    <w:rsid w:val="00A34A7B"/>
    <w:rsid w:val="00A34BCB"/>
    <w:rsid w:val="00A35245"/>
    <w:rsid w:val="00A35DD5"/>
    <w:rsid w:val="00A35EF7"/>
    <w:rsid w:val="00A364CD"/>
    <w:rsid w:val="00A366D4"/>
    <w:rsid w:val="00A36736"/>
    <w:rsid w:val="00A4023F"/>
    <w:rsid w:val="00A409E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5A4"/>
    <w:rsid w:val="00A50DE8"/>
    <w:rsid w:val="00A5153E"/>
    <w:rsid w:val="00A51B09"/>
    <w:rsid w:val="00A53524"/>
    <w:rsid w:val="00A539AF"/>
    <w:rsid w:val="00A5567A"/>
    <w:rsid w:val="00A55FE0"/>
    <w:rsid w:val="00A56D02"/>
    <w:rsid w:val="00A609EF"/>
    <w:rsid w:val="00A609F8"/>
    <w:rsid w:val="00A613D7"/>
    <w:rsid w:val="00A617BA"/>
    <w:rsid w:val="00A61A57"/>
    <w:rsid w:val="00A61E50"/>
    <w:rsid w:val="00A62D80"/>
    <w:rsid w:val="00A62D8A"/>
    <w:rsid w:val="00A63F97"/>
    <w:rsid w:val="00A642FE"/>
    <w:rsid w:val="00A64A93"/>
    <w:rsid w:val="00A65A70"/>
    <w:rsid w:val="00A65B38"/>
    <w:rsid w:val="00A66FE0"/>
    <w:rsid w:val="00A6728C"/>
    <w:rsid w:val="00A672D3"/>
    <w:rsid w:val="00A6742D"/>
    <w:rsid w:val="00A67452"/>
    <w:rsid w:val="00A67678"/>
    <w:rsid w:val="00A6791E"/>
    <w:rsid w:val="00A67A14"/>
    <w:rsid w:val="00A70DE4"/>
    <w:rsid w:val="00A71114"/>
    <w:rsid w:val="00A714B9"/>
    <w:rsid w:val="00A72FD5"/>
    <w:rsid w:val="00A7347B"/>
    <w:rsid w:val="00A73949"/>
    <w:rsid w:val="00A7507E"/>
    <w:rsid w:val="00A75FE2"/>
    <w:rsid w:val="00A7669C"/>
    <w:rsid w:val="00A76C53"/>
    <w:rsid w:val="00A77353"/>
    <w:rsid w:val="00A77681"/>
    <w:rsid w:val="00A80033"/>
    <w:rsid w:val="00A8058F"/>
    <w:rsid w:val="00A80A97"/>
    <w:rsid w:val="00A80EBC"/>
    <w:rsid w:val="00A821F7"/>
    <w:rsid w:val="00A8223F"/>
    <w:rsid w:val="00A82326"/>
    <w:rsid w:val="00A829CC"/>
    <w:rsid w:val="00A83191"/>
    <w:rsid w:val="00A83209"/>
    <w:rsid w:val="00A8354D"/>
    <w:rsid w:val="00A83796"/>
    <w:rsid w:val="00A83CB5"/>
    <w:rsid w:val="00A83E0F"/>
    <w:rsid w:val="00A84BBE"/>
    <w:rsid w:val="00A85C08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0A39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8EC"/>
    <w:rsid w:val="00AB3A49"/>
    <w:rsid w:val="00AB4B3E"/>
    <w:rsid w:val="00AB586B"/>
    <w:rsid w:val="00AB5AB9"/>
    <w:rsid w:val="00AB5FD0"/>
    <w:rsid w:val="00AB7AEC"/>
    <w:rsid w:val="00AC032D"/>
    <w:rsid w:val="00AC102E"/>
    <w:rsid w:val="00AC1F99"/>
    <w:rsid w:val="00AC1FA3"/>
    <w:rsid w:val="00AC209D"/>
    <w:rsid w:val="00AC25C7"/>
    <w:rsid w:val="00AC2D2A"/>
    <w:rsid w:val="00AC2F3B"/>
    <w:rsid w:val="00AC4614"/>
    <w:rsid w:val="00AC4EC9"/>
    <w:rsid w:val="00AC5423"/>
    <w:rsid w:val="00AC560A"/>
    <w:rsid w:val="00AC5CD2"/>
    <w:rsid w:val="00AC7D05"/>
    <w:rsid w:val="00AD0356"/>
    <w:rsid w:val="00AD07A2"/>
    <w:rsid w:val="00AD0838"/>
    <w:rsid w:val="00AD18FE"/>
    <w:rsid w:val="00AD1EF3"/>
    <w:rsid w:val="00AD25D9"/>
    <w:rsid w:val="00AD349A"/>
    <w:rsid w:val="00AD3522"/>
    <w:rsid w:val="00AD45D2"/>
    <w:rsid w:val="00AD4B25"/>
    <w:rsid w:val="00AD51AA"/>
    <w:rsid w:val="00AD56D1"/>
    <w:rsid w:val="00AD60F2"/>
    <w:rsid w:val="00AD676C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D"/>
    <w:rsid w:val="00AE750E"/>
    <w:rsid w:val="00AE7A37"/>
    <w:rsid w:val="00AF2791"/>
    <w:rsid w:val="00AF357C"/>
    <w:rsid w:val="00AF39F5"/>
    <w:rsid w:val="00AF4338"/>
    <w:rsid w:val="00AF4362"/>
    <w:rsid w:val="00AF44D1"/>
    <w:rsid w:val="00AF6061"/>
    <w:rsid w:val="00B007F1"/>
    <w:rsid w:val="00B00A92"/>
    <w:rsid w:val="00B01493"/>
    <w:rsid w:val="00B02110"/>
    <w:rsid w:val="00B026E2"/>
    <w:rsid w:val="00B041ED"/>
    <w:rsid w:val="00B049A0"/>
    <w:rsid w:val="00B049B6"/>
    <w:rsid w:val="00B04FC3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1E90"/>
    <w:rsid w:val="00B24575"/>
    <w:rsid w:val="00B25510"/>
    <w:rsid w:val="00B255BF"/>
    <w:rsid w:val="00B25F61"/>
    <w:rsid w:val="00B27423"/>
    <w:rsid w:val="00B27CFC"/>
    <w:rsid w:val="00B30512"/>
    <w:rsid w:val="00B30A03"/>
    <w:rsid w:val="00B30C17"/>
    <w:rsid w:val="00B30D14"/>
    <w:rsid w:val="00B30D6C"/>
    <w:rsid w:val="00B3198F"/>
    <w:rsid w:val="00B31CB9"/>
    <w:rsid w:val="00B32F32"/>
    <w:rsid w:val="00B3435F"/>
    <w:rsid w:val="00B34DF1"/>
    <w:rsid w:val="00B351BB"/>
    <w:rsid w:val="00B354C5"/>
    <w:rsid w:val="00B35E05"/>
    <w:rsid w:val="00B36AEE"/>
    <w:rsid w:val="00B36C8B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60B"/>
    <w:rsid w:val="00B439A8"/>
    <w:rsid w:val="00B43D93"/>
    <w:rsid w:val="00B45A1C"/>
    <w:rsid w:val="00B46A77"/>
    <w:rsid w:val="00B47DB3"/>
    <w:rsid w:val="00B50DE9"/>
    <w:rsid w:val="00B50F5A"/>
    <w:rsid w:val="00B51AB9"/>
    <w:rsid w:val="00B52D99"/>
    <w:rsid w:val="00B535F3"/>
    <w:rsid w:val="00B551EB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95D"/>
    <w:rsid w:val="00B65F03"/>
    <w:rsid w:val="00B66AED"/>
    <w:rsid w:val="00B67A57"/>
    <w:rsid w:val="00B70534"/>
    <w:rsid w:val="00B70A71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3A4"/>
    <w:rsid w:val="00B7671F"/>
    <w:rsid w:val="00B76BAB"/>
    <w:rsid w:val="00B76C85"/>
    <w:rsid w:val="00B76E29"/>
    <w:rsid w:val="00B76FBA"/>
    <w:rsid w:val="00B801FB"/>
    <w:rsid w:val="00B80410"/>
    <w:rsid w:val="00B8157B"/>
    <w:rsid w:val="00B82667"/>
    <w:rsid w:val="00B82871"/>
    <w:rsid w:val="00B831FD"/>
    <w:rsid w:val="00B8461B"/>
    <w:rsid w:val="00B84984"/>
    <w:rsid w:val="00B84BF3"/>
    <w:rsid w:val="00B85D3F"/>
    <w:rsid w:val="00B864C8"/>
    <w:rsid w:val="00B86DB6"/>
    <w:rsid w:val="00B87673"/>
    <w:rsid w:val="00B90D2F"/>
    <w:rsid w:val="00B912A0"/>
    <w:rsid w:val="00B91C5D"/>
    <w:rsid w:val="00B93E88"/>
    <w:rsid w:val="00B93E8A"/>
    <w:rsid w:val="00B93EF7"/>
    <w:rsid w:val="00B941FE"/>
    <w:rsid w:val="00B94513"/>
    <w:rsid w:val="00B94744"/>
    <w:rsid w:val="00B9548E"/>
    <w:rsid w:val="00B95936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5C90"/>
    <w:rsid w:val="00BA6401"/>
    <w:rsid w:val="00BA6E21"/>
    <w:rsid w:val="00BA6E2F"/>
    <w:rsid w:val="00BA776F"/>
    <w:rsid w:val="00BA7A61"/>
    <w:rsid w:val="00BB1E6E"/>
    <w:rsid w:val="00BB21F0"/>
    <w:rsid w:val="00BB2583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8D8"/>
    <w:rsid w:val="00BC0E66"/>
    <w:rsid w:val="00BC0F25"/>
    <w:rsid w:val="00BC1535"/>
    <w:rsid w:val="00BC39DA"/>
    <w:rsid w:val="00BC4DBE"/>
    <w:rsid w:val="00BC640D"/>
    <w:rsid w:val="00BC6523"/>
    <w:rsid w:val="00BD00EC"/>
    <w:rsid w:val="00BD0C29"/>
    <w:rsid w:val="00BD104B"/>
    <w:rsid w:val="00BD13DD"/>
    <w:rsid w:val="00BD1A17"/>
    <w:rsid w:val="00BD20B2"/>
    <w:rsid w:val="00BD2AC6"/>
    <w:rsid w:val="00BD2DCF"/>
    <w:rsid w:val="00BD4014"/>
    <w:rsid w:val="00BD4315"/>
    <w:rsid w:val="00BD43BB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0CAC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A65"/>
    <w:rsid w:val="00C16C25"/>
    <w:rsid w:val="00C16C4E"/>
    <w:rsid w:val="00C173F1"/>
    <w:rsid w:val="00C202FB"/>
    <w:rsid w:val="00C20607"/>
    <w:rsid w:val="00C212EE"/>
    <w:rsid w:val="00C219AF"/>
    <w:rsid w:val="00C21CEB"/>
    <w:rsid w:val="00C2254B"/>
    <w:rsid w:val="00C23218"/>
    <w:rsid w:val="00C233D3"/>
    <w:rsid w:val="00C24F77"/>
    <w:rsid w:val="00C25518"/>
    <w:rsid w:val="00C26DD3"/>
    <w:rsid w:val="00C27072"/>
    <w:rsid w:val="00C2733E"/>
    <w:rsid w:val="00C3256A"/>
    <w:rsid w:val="00C3274B"/>
    <w:rsid w:val="00C32DEC"/>
    <w:rsid w:val="00C33249"/>
    <w:rsid w:val="00C336A7"/>
    <w:rsid w:val="00C345A4"/>
    <w:rsid w:val="00C345A6"/>
    <w:rsid w:val="00C34D2D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A43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5F3"/>
    <w:rsid w:val="00C578CB"/>
    <w:rsid w:val="00C604E8"/>
    <w:rsid w:val="00C626B9"/>
    <w:rsid w:val="00C62C82"/>
    <w:rsid w:val="00C63094"/>
    <w:rsid w:val="00C630F4"/>
    <w:rsid w:val="00C652FF"/>
    <w:rsid w:val="00C658BB"/>
    <w:rsid w:val="00C65B84"/>
    <w:rsid w:val="00C65D46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0BD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C50"/>
    <w:rsid w:val="00C85EBB"/>
    <w:rsid w:val="00C878CE"/>
    <w:rsid w:val="00C87D28"/>
    <w:rsid w:val="00C9139A"/>
    <w:rsid w:val="00C92A9E"/>
    <w:rsid w:val="00C92BD8"/>
    <w:rsid w:val="00C9378A"/>
    <w:rsid w:val="00C94E20"/>
    <w:rsid w:val="00C956BA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0EE5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EEE"/>
    <w:rsid w:val="00CB6EA9"/>
    <w:rsid w:val="00CB71F5"/>
    <w:rsid w:val="00CB764A"/>
    <w:rsid w:val="00CB76F4"/>
    <w:rsid w:val="00CC1F11"/>
    <w:rsid w:val="00CC2F0C"/>
    <w:rsid w:val="00CC3325"/>
    <w:rsid w:val="00CC45DD"/>
    <w:rsid w:val="00CC46A5"/>
    <w:rsid w:val="00CC4BC5"/>
    <w:rsid w:val="00CC4D64"/>
    <w:rsid w:val="00CC56EA"/>
    <w:rsid w:val="00CC5D82"/>
    <w:rsid w:val="00CC6759"/>
    <w:rsid w:val="00CC6CFF"/>
    <w:rsid w:val="00CC6F6E"/>
    <w:rsid w:val="00CC7501"/>
    <w:rsid w:val="00CD0ABD"/>
    <w:rsid w:val="00CD18CC"/>
    <w:rsid w:val="00CD1BB9"/>
    <w:rsid w:val="00CD2D1A"/>
    <w:rsid w:val="00CD4099"/>
    <w:rsid w:val="00CD4CAD"/>
    <w:rsid w:val="00CD4D27"/>
    <w:rsid w:val="00CD589B"/>
    <w:rsid w:val="00CD5B50"/>
    <w:rsid w:val="00CD5F70"/>
    <w:rsid w:val="00CD6B9B"/>
    <w:rsid w:val="00CD6EB3"/>
    <w:rsid w:val="00CE0760"/>
    <w:rsid w:val="00CE07B7"/>
    <w:rsid w:val="00CE1198"/>
    <w:rsid w:val="00CE1323"/>
    <w:rsid w:val="00CE1835"/>
    <w:rsid w:val="00CE1B13"/>
    <w:rsid w:val="00CE25BF"/>
    <w:rsid w:val="00CE30AE"/>
    <w:rsid w:val="00CE3B22"/>
    <w:rsid w:val="00CE4835"/>
    <w:rsid w:val="00CE5383"/>
    <w:rsid w:val="00CE5C40"/>
    <w:rsid w:val="00CE5CC5"/>
    <w:rsid w:val="00CE62F2"/>
    <w:rsid w:val="00CE6506"/>
    <w:rsid w:val="00CE6F81"/>
    <w:rsid w:val="00CE753A"/>
    <w:rsid w:val="00CE7960"/>
    <w:rsid w:val="00CE79D1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022"/>
    <w:rsid w:val="00CF4D3C"/>
    <w:rsid w:val="00CF4D7A"/>
    <w:rsid w:val="00CF4EE3"/>
    <w:rsid w:val="00CF5524"/>
    <w:rsid w:val="00CF5B15"/>
    <w:rsid w:val="00CF618F"/>
    <w:rsid w:val="00CF77C9"/>
    <w:rsid w:val="00CF7E66"/>
    <w:rsid w:val="00D00B10"/>
    <w:rsid w:val="00D029B9"/>
    <w:rsid w:val="00D02A74"/>
    <w:rsid w:val="00D02BE3"/>
    <w:rsid w:val="00D05BE4"/>
    <w:rsid w:val="00D07B24"/>
    <w:rsid w:val="00D10497"/>
    <w:rsid w:val="00D10D7F"/>
    <w:rsid w:val="00D10DE9"/>
    <w:rsid w:val="00D112BA"/>
    <w:rsid w:val="00D11609"/>
    <w:rsid w:val="00D11A9F"/>
    <w:rsid w:val="00D11D07"/>
    <w:rsid w:val="00D1201E"/>
    <w:rsid w:val="00D129FF"/>
    <w:rsid w:val="00D132CA"/>
    <w:rsid w:val="00D15AA7"/>
    <w:rsid w:val="00D15DF4"/>
    <w:rsid w:val="00D15E73"/>
    <w:rsid w:val="00D1608D"/>
    <w:rsid w:val="00D164E1"/>
    <w:rsid w:val="00D16518"/>
    <w:rsid w:val="00D16D65"/>
    <w:rsid w:val="00D20D46"/>
    <w:rsid w:val="00D2159E"/>
    <w:rsid w:val="00D21763"/>
    <w:rsid w:val="00D21ED9"/>
    <w:rsid w:val="00D22F6D"/>
    <w:rsid w:val="00D2364A"/>
    <w:rsid w:val="00D23BE5"/>
    <w:rsid w:val="00D2403F"/>
    <w:rsid w:val="00D24288"/>
    <w:rsid w:val="00D24DEB"/>
    <w:rsid w:val="00D24EDB"/>
    <w:rsid w:val="00D26F91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33AB"/>
    <w:rsid w:val="00D35ED4"/>
    <w:rsid w:val="00D36B1F"/>
    <w:rsid w:val="00D410D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3F8F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F2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00B"/>
    <w:rsid w:val="00D713F3"/>
    <w:rsid w:val="00D71D7D"/>
    <w:rsid w:val="00D72D15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8ED"/>
    <w:rsid w:val="00D82D64"/>
    <w:rsid w:val="00D83CC0"/>
    <w:rsid w:val="00D84199"/>
    <w:rsid w:val="00D84342"/>
    <w:rsid w:val="00D849AA"/>
    <w:rsid w:val="00D84E09"/>
    <w:rsid w:val="00D852D7"/>
    <w:rsid w:val="00D86185"/>
    <w:rsid w:val="00D879CC"/>
    <w:rsid w:val="00D87E4A"/>
    <w:rsid w:val="00D905E0"/>
    <w:rsid w:val="00D917F9"/>
    <w:rsid w:val="00D91AAC"/>
    <w:rsid w:val="00D91F98"/>
    <w:rsid w:val="00D9273E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29A"/>
    <w:rsid w:val="00DA550E"/>
    <w:rsid w:val="00DA557D"/>
    <w:rsid w:val="00DA57E6"/>
    <w:rsid w:val="00DA5E03"/>
    <w:rsid w:val="00DA5E0B"/>
    <w:rsid w:val="00DA603C"/>
    <w:rsid w:val="00DA784D"/>
    <w:rsid w:val="00DB035C"/>
    <w:rsid w:val="00DB03A2"/>
    <w:rsid w:val="00DB051B"/>
    <w:rsid w:val="00DB2747"/>
    <w:rsid w:val="00DB404B"/>
    <w:rsid w:val="00DB459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0EF"/>
    <w:rsid w:val="00DC32C7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B31"/>
    <w:rsid w:val="00DD2F42"/>
    <w:rsid w:val="00DD3B56"/>
    <w:rsid w:val="00DD50A2"/>
    <w:rsid w:val="00DD5F30"/>
    <w:rsid w:val="00DD6F4E"/>
    <w:rsid w:val="00DD73C4"/>
    <w:rsid w:val="00DE0780"/>
    <w:rsid w:val="00DE0A38"/>
    <w:rsid w:val="00DE27A5"/>
    <w:rsid w:val="00DE333F"/>
    <w:rsid w:val="00DE384F"/>
    <w:rsid w:val="00DE52BC"/>
    <w:rsid w:val="00DE567A"/>
    <w:rsid w:val="00DE5986"/>
    <w:rsid w:val="00DE65D0"/>
    <w:rsid w:val="00DE7BBF"/>
    <w:rsid w:val="00DF0251"/>
    <w:rsid w:val="00DF0D62"/>
    <w:rsid w:val="00DF17DB"/>
    <w:rsid w:val="00DF17ED"/>
    <w:rsid w:val="00DF2831"/>
    <w:rsid w:val="00DF2B62"/>
    <w:rsid w:val="00DF3C47"/>
    <w:rsid w:val="00DF44A7"/>
    <w:rsid w:val="00DF5EAE"/>
    <w:rsid w:val="00DF62F7"/>
    <w:rsid w:val="00DF66BE"/>
    <w:rsid w:val="00DF7732"/>
    <w:rsid w:val="00DF778E"/>
    <w:rsid w:val="00DF7F49"/>
    <w:rsid w:val="00E013D4"/>
    <w:rsid w:val="00E01B8F"/>
    <w:rsid w:val="00E01D0E"/>
    <w:rsid w:val="00E0233F"/>
    <w:rsid w:val="00E034C9"/>
    <w:rsid w:val="00E03714"/>
    <w:rsid w:val="00E03981"/>
    <w:rsid w:val="00E039EB"/>
    <w:rsid w:val="00E03B32"/>
    <w:rsid w:val="00E03DD0"/>
    <w:rsid w:val="00E03E87"/>
    <w:rsid w:val="00E047A7"/>
    <w:rsid w:val="00E04E5A"/>
    <w:rsid w:val="00E069AC"/>
    <w:rsid w:val="00E06AA4"/>
    <w:rsid w:val="00E06D2C"/>
    <w:rsid w:val="00E06E8B"/>
    <w:rsid w:val="00E077B1"/>
    <w:rsid w:val="00E1126E"/>
    <w:rsid w:val="00E112F1"/>
    <w:rsid w:val="00E11900"/>
    <w:rsid w:val="00E120AF"/>
    <w:rsid w:val="00E12B55"/>
    <w:rsid w:val="00E12D27"/>
    <w:rsid w:val="00E1334E"/>
    <w:rsid w:val="00E1478E"/>
    <w:rsid w:val="00E1548D"/>
    <w:rsid w:val="00E16B3D"/>
    <w:rsid w:val="00E17A82"/>
    <w:rsid w:val="00E17F8F"/>
    <w:rsid w:val="00E17FAB"/>
    <w:rsid w:val="00E20A6A"/>
    <w:rsid w:val="00E2191C"/>
    <w:rsid w:val="00E228FA"/>
    <w:rsid w:val="00E22DB8"/>
    <w:rsid w:val="00E239BE"/>
    <w:rsid w:val="00E2410A"/>
    <w:rsid w:val="00E2414B"/>
    <w:rsid w:val="00E2431A"/>
    <w:rsid w:val="00E25047"/>
    <w:rsid w:val="00E25512"/>
    <w:rsid w:val="00E26F7B"/>
    <w:rsid w:val="00E27F13"/>
    <w:rsid w:val="00E30A23"/>
    <w:rsid w:val="00E30E57"/>
    <w:rsid w:val="00E313A1"/>
    <w:rsid w:val="00E3185B"/>
    <w:rsid w:val="00E31FDE"/>
    <w:rsid w:val="00E32BC9"/>
    <w:rsid w:val="00E3307D"/>
    <w:rsid w:val="00E335FE"/>
    <w:rsid w:val="00E336C4"/>
    <w:rsid w:val="00E33878"/>
    <w:rsid w:val="00E33E91"/>
    <w:rsid w:val="00E33F3A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CD4"/>
    <w:rsid w:val="00E43764"/>
    <w:rsid w:val="00E4385C"/>
    <w:rsid w:val="00E43D15"/>
    <w:rsid w:val="00E43D82"/>
    <w:rsid w:val="00E447D8"/>
    <w:rsid w:val="00E45698"/>
    <w:rsid w:val="00E45BC8"/>
    <w:rsid w:val="00E46300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DC8"/>
    <w:rsid w:val="00E6548D"/>
    <w:rsid w:val="00E65916"/>
    <w:rsid w:val="00E66016"/>
    <w:rsid w:val="00E660CE"/>
    <w:rsid w:val="00E66751"/>
    <w:rsid w:val="00E667A2"/>
    <w:rsid w:val="00E66AD0"/>
    <w:rsid w:val="00E67566"/>
    <w:rsid w:val="00E70311"/>
    <w:rsid w:val="00E7039F"/>
    <w:rsid w:val="00E719A0"/>
    <w:rsid w:val="00E7221A"/>
    <w:rsid w:val="00E73511"/>
    <w:rsid w:val="00E75893"/>
    <w:rsid w:val="00E76951"/>
    <w:rsid w:val="00E77251"/>
    <w:rsid w:val="00E772CD"/>
    <w:rsid w:val="00E77C52"/>
    <w:rsid w:val="00E8049E"/>
    <w:rsid w:val="00E804E2"/>
    <w:rsid w:val="00E80567"/>
    <w:rsid w:val="00E80F31"/>
    <w:rsid w:val="00E81434"/>
    <w:rsid w:val="00E82FAE"/>
    <w:rsid w:val="00E857B2"/>
    <w:rsid w:val="00E85C42"/>
    <w:rsid w:val="00E86B0C"/>
    <w:rsid w:val="00E9096E"/>
    <w:rsid w:val="00E90EC5"/>
    <w:rsid w:val="00E90F2E"/>
    <w:rsid w:val="00E917D0"/>
    <w:rsid w:val="00E92325"/>
    <w:rsid w:val="00E92910"/>
    <w:rsid w:val="00E93389"/>
    <w:rsid w:val="00E93860"/>
    <w:rsid w:val="00E94633"/>
    <w:rsid w:val="00E948D2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128"/>
    <w:rsid w:val="00EA2256"/>
    <w:rsid w:val="00EA24C1"/>
    <w:rsid w:val="00EA2BE9"/>
    <w:rsid w:val="00EA32F4"/>
    <w:rsid w:val="00EA5AC7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5A1"/>
    <w:rsid w:val="00EB478A"/>
    <w:rsid w:val="00EB5713"/>
    <w:rsid w:val="00EB6658"/>
    <w:rsid w:val="00EB67A6"/>
    <w:rsid w:val="00EB6DE6"/>
    <w:rsid w:val="00EB6EE5"/>
    <w:rsid w:val="00EB77F1"/>
    <w:rsid w:val="00EC0C7F"/>
    <w:rsid w:val="00EC0F28"/>
    <w:rsid w:val="00EC0FD9"/>
    <w:rsid w:val="00EC1938"/>
    <w:rsid w:val="00EC1EE5"/>
    <w:rsid w:val="00EC3AE7"/>
    <w:rsid w:val="00EC41E0"/>
    <w:rsid w:val="00EC5115"/>
    <w:rsid w:val="00EC63DF"/>
    <w:rsid w:val="00EC6454"/>
    <w:rsid w:val="00EC65F7"/>
    <w:rsid w:val="00EC70B1"/>
    <w:rsid w:val="00ED028E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25B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4F39"/>
    <w:rsid w:val="00EF6B7E"/>
    <w:rsid w:val="00EF7D8D"/>
    <w:rsid w:val="00F001E4"/>
    <w:rsid w:val="00F02368"/>
    <w:rsid w:val="00F02A62"/>
    <w:rsid w:val="00F03418"/>
    <w:rsid w:val="00F03652"/>
    <w:rsid w:val="00F04038"/>
    <w:rsid w:val="00F044DF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9DA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666"/>
    <w:rsid w:val="00F33D8D"/>
    <w:rsid w:val="00F345AE"/>
    <w:rsid w:val="00F34935"/>
    <w:rsid w:val="00F350D1"/>
    <w:rsid w:val="00F35326"/>
    <w:rsid w:val="00F35BA7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2A34"/>
    <w:rsid w:val="00F43873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BE1"/>
    <w:rsid w:val="00F53D8E"/>
    <w:rsid w:val="00F54FF6"/>
    <w:rsid w:val="00F5508D"/>
    <w:rsid w:val="00F554C1"/>
    <w:rsid w:val="00F55AAB"/>
    <w:rsid w:val="00F55AFC"/>
    <w:rsid w:val="00F55F13"/>
    <w:rsid w:val="00F57019"/>
    <w:rsid w:val="00F570ED"/>
    <w:rsid w:val="00F57628"/>
    <w:rsid w:val="00F5769B"/>
    <w:rsid w:val="00F618ED"/>
    <w:rsid w:val="00F6218E"/>
    <w:rsid w:val="00F62D7A"/>
    <w:rsid w:val="00F64089"/>
    <w:rsid w:val="00F65844"/>
    <w:rsid w:val="00F65B18"/>
    <w:rsid w:val="00F67224"/>
    <w:rsid w:val="00F6733B"/>
    <w:rsid w:val="00F6746F"/>
    <w:rsid w:val="00F675A8"/>
    <w:rsid w:val="00F6788A"/>
    <w:rsid w:val="00F67ABB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614"/>
    <w:rsid w:val="00F82402"/>
    <w:rsid w:val="00F835C8"/>
    <w:rsid w:val="00F8454E"/>
    <w:rsid w:val="00F8461A"/>
    <w:rsid w:val="00F849EF"/>
    <w:rsid w:val="00F84F79"/>
    <w:rsid w:val="00F8572B"/>
    <w:rsid w:val="00F85EE8"/>
    <w:rsid w:val="00F86D12"/>
    <w:rsid w:val="00F906A2"/>
    <w:rsid w:val="00F90EEE"/>
    <w:rsid w:val="00F923C5"/>
    <w:rsid w:val="00F928B9"/>
    <w:rsid w:val="00F92C77"/>
    <w:rsid w:val="00F92F39"/>
    <w:rsid w:val="00F930D7"/>
    <w:rsid w:val="00F94378"/>
    <w:rsid w:val="00F94E0F"/>
    <w:rsid w:val="00F950DC"/>
    <w:rsid w:val="00F95722"/>
    <w:rsid w:val="00F97D32"/>
    <w:rsid w:val="00F97E77"/>
    <w:rsid w:val="00F97E99"/>
    <w:rsid w:val="00FA011B"/>
    <w:rsid w:val="00FA01B3"/>
    <w:rsid w:val="00FA0C33"/>
    <w:rsid w:val="00FA1AE7"/>
    <w:rsid w:val="00FA207F"/>
    <w:rsid w:val="00FA286F"/>
    <w:rsid w:val="00FA3D3F"/>
    <w:rsid w:val="00FA412E"/>
    <w:rsid w:val="00FA4643"/>
    <w:rsid w:val="00FA4E9B"/>
    <w:rsid w:val="00FA5AC3"/>
    <w:rsid w:val="00FA6FD6"/>
    <w:rsid w:val="00FA7CB7"/>
    <w:rsid w:val="00FB0018"/>
    <w:rsid w:val="00FB0073"/>
    <w:rsid w:val="00FB0202"/>
    <w:rsid w:val="00FB028E"/>
    <w:rsid w:val="00FB0619"/>
    <w:rsid w:val="00FB0723"/>
    <w:rsid w:val="00FB0CC2"/>
    <w:rsid w:val="00FB1557"/>
    <w:rsid w:val="00FB1D6D"/>
    <w:rsid w:val="00FB2F38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EF0"/>
    <w:rsid w:val="00FC2709"/>
    <w:rsid w:val="00FC2D20"/>
    <w:rsid w:val="00FC3EDD"/>
    <w:rsid w:val="00FC4A06"/>
    <w:rsid w:val="00FC4B62"/>
    <w:rsid w:val="00FC6C5B"/>
    <w:rsid w:val="00FC6C7A"/>
    <w:rsid w:val="00FC707C"/>
    <w:rsid w:val="00FD0192"/>
    <w:rsid w:val="00FD04CB"/>
    <w:rsid w:val="00FD09F3"/>
    <w:rsid w:val="00FD0E44"/>
    <w:rsid w:val="00FD352D"/>
    <w:rsid w:val="00FD4112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391"/>
    <w:rsid w:val="00FE4508"/>
    <w:rsid w:val="00FE490C"/>
    <w:rsid w:val="00FE4E47"/>
    <w:rsid w:val="00FE50BA"/>
    <w:rsid w:val="00FE56DA"/>
    <w:rsid w:val="00FE5894"/>
    <w:rsid w:val="00FE6B84"/>
    <w:rsid w:val="00FE7A31"/>
    <w:rsid w:val="00FF0513"/>
    <w:rsid w:val="00FF22D5"/>
    <w:rsid w:val="00FF2C06"/>
    <w:rsid w:val="00FF3F7A"/>
    <w:rsid w:val="00FF531B"/>
    <w:rsid w:val="00FF5507"/>
    <w:rsid w:val="00FF6794"/>
    <w:rsid w:val="00FF6874"/>
    <w:rsid w:val="00FF6EBA"/>
    <w:rsid w:val="00FF7654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header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tabs>
        <w:tab w:val="num" w:pos="360"/>
      </w:tabs>
      <w:ind w:left="1224" w:hanging="504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560286"/>
    <w:pPr>
      <w:keepNext/>
      <w:numPr>
        <w:ilvl w:val="2"/>
        <w:numId w:val="4"/>
      </w:numPr>
      <w:spacing w:before="120" w:after="60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qFormat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sz w:val="28"/>
      <w:szCs w:val="28"/>
      <w:lang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560286"/>
    <w:rPr>
      <w:rFonts w:eastAsia="Calibri"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markedcontent">
    <w:name w:val="markedcontent"/>
    <w:basedOn w:val="a4"/>
    <w:rsid w:val="00994520"/>
  </w:style>
  <w:style w:type="character" w:customStyle="1" w:styleId="FontStyle17">
    <w:name w:val="Font Style17"/>
    <w:rsid w:val="00E667A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header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tabs>
        <w:tab w:val="num" w:pos="360"/>
      </w:tabs>
      <w:ind w:left="1224" w:hanging="504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560286"/>
    <w:pPr>
      <w:keepNext/>
      <w:numPr>
        <w:ilvl w:val="2"/>
        <w:numId w:val="4"/>
      </w:numPr>
      <w:spacing w:before="120" w:after="60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qFormat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sz w:val="28"/>
      <w:szCs w:val="28"/>
      <w:lang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560286"/>
    <w:rPr>
      <w:rFonts w:eastAsia="Calibri"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markedcontent">
    <w:name w:val="markedcontent"/>
    <w:basedOn w:val="a4"/>
    <w:rsid w:val="00994520"/>
  </w:style>
  <w:style w:type="character" w:customStyle="1" w:styleId="FontStyle17">
    <w:name w:val="Font Style17"/>
    <w:rsid w:val="00E667A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840E-03DF-4546-8F00-29274578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16</Pages>
  <Words>2644</Words>
  <Characters>18579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21181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Сагаачы Сояна Маадыровна</cp:lastModifiedBy>
  <cp:revision>27</cp:revision>
  <cp:lastPrinted>2006-07-26T14:04:00Z</cp:lastPrinted>
  <dcterms:created xsi:type="dcterms:W3CDTF">2026-02-04T23:49:00Z</dcterms:created>
  <dcterms:modified xsi:type="dcterms:W3CDTF">2026-06-25T23:51:00Z</dcterms:modified>
</cp:coreProperties>
</file>