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57685" w14:textId="72CB7998" w:rsidR="001E69C9" w:rsidRPr="007460F4" w:rsidRDefault="00C17C09" w:rsidP="001E355D">
      <w:pPr>
        <w:pStyle w:val="ConsPlusTitle"/>
        <w:jc w:val="center"/>
        <w:rPr>
          <w:sz w:val="28"/>
          <w:szCs w:val="28"/>
        </w:rPr>
      </w:pPr>
      <w:bookmarkStart w:id="0" w:name="_GoBack"/>
      <w:bookmarkEnd w:id="0"/>
      <w:r w:rsidRPr="007460F4">
        <w:rPr>
          <w:sz w:val="28"/>
          <w:szCs w:val="28"/>
        </w:rPr>
        <w:t>Техническое задание</w:t>
      </w:r>
    </w:p>
    <w:p w14:paraId="23DBB7BE" w14:textId="3D237EEC" w:rsidR="005A5B29" w:rsidRPr="007460F4" w:rsidRDefault="005A5B29" w:rsidP="001E355D">
      <w:pPr>
        <w:pStyle w:val="ConsPlusTitle"/>
        <w:jc w:val="center"/>
        <w:rPr>
          <w:sz w:val="28"/>
          <w:szCs w:val="28"/>
        </w:rPr>
      </w:pPr>
      <w:r w:rsidRPr="007460F4">
        <w:rPr>
          <w:sz w:val="28"/>
          <w:szCs w:val="28"/>
        </w:rPr>
        <w:t xml:space="preserve">на </w:t>
      </w:r>
      <w:r w:rsidR="0082448F" w:rsidRPr="007460F4">
        <w:rPr>
          <w:sz w:val="28"/>
          <w:szCs w:val="28"/>
        </w:rPr>
        <w:t>в</w:t>
      </w:r>
      <w:r w:rsidR="00C76411" w:rsidRPr="007460F4">
        <w:rPr>
          <w:sz w:val="28"/>
          <w:szCs w:val="28"/>
        </w:rPr>
        <w:t xml:space="preserve">ыполнение гидравлических испытаний и промывки систем отопления объектов недвижимости, для нужд УФПС </w:t>
      </w:r>
      <w:r w:rsidR="005165DA">
        <w:rPr>
          <w:sz w:val="28"/>
          <w:szCs w:val="28"/>
        </w:rPr>
        <w:t>Пермского края</w:t>
      </w:r>
      <w:r w:rsidR="00C76411" w:rsidRPr="007460F4">
        <w:rPr>
          <w:sz w:val="28"/>
          <w:szCs w:val="28"/>
        </w:rPr>
        <w:t>.</w:t>
      </w:r>
    </w:p>
    <w:p w14:paraId="3F24AD92" w14:textId="77777777" w:rsidR="005A5B29" w:rsidRPr="007460F4" w:rsidRDefault="005A5B29" w:rsidP="001E355D">
      <w:pPr>
        <w:pStyle w:val="ConsPlusNormal"/>
        <w:jc w:val="center"/>
        <w:rPr>
          <w:rFonts w:ascii="Times New Roman" w:hAnsi="Times New Roman" w:cs="Times New Roman"/>
          <w:sz w:val="28"/>
          <w:szCs w:val="28"/>
        </w:rPr>
      </w:pPr>
    </w:p>
    <w:p w14:paraId="7D2380B1"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ПЕРЕЧЕНЬ ПРИНЯТЫХ СОКРАЩЕНИЙ</w:t>
      </w:r>
    </w:p>
    <w:p w14:paraId="560D1184" w14:textId="77777777" w:rsidR="005A5B29" w:rsidRPr="007460F4" w:rsidRDefault="005A5B29" w:rsidP="001E355D">
      <w:pPr>
        <w:pStyle w:val="ConsPlusNormal"/>
        <w:jc w:val="cente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126"/>
        <w:gridCol w:w="6096"/>
      </w:tblGrid>
      <w:tr w:rsidR="007460F4" w:rsidRPr="007460F4" w14:paraId="1C28D0AA" w14:textId="77777777" w:rsidTr="005A5B29">
        <w:trPr>
          <w:trHeight w:val="399"/>
        </w:trPr>
        <w:tc>
          <w:tcPr>
            <w:tcW w:w="1163" w:type="dxa"/>
            <w:vAlign w:val="center"/>
          </w:tcPr>
          <w:p w14:paraId="4E65E1AC" w14:textId="77777777" w:rsidR="005A5B29" w:rsidRPr="007460F4" w:rsidRDefault="005A5B29" w:rsidP="001E355D">
            <w:pPr>
              <w:jc w:val="center"/>
              <w:rPr>
                <w:lang w:val="ru"/>
              </w:rPr>
            </w:pPr>
            <w:r w:rsidRPr="007460F4">
              <w:rPr>
                <w:lang w:val="ru"/>
              </w:rPr>
              <w:t>№ п/п</w:t>
            </w:r>
          </w:p>
        </w:tc>
        <w:tc>
          <w:tcPr>
            <w:tcW w:w="2126" w:type="dxa"/>
            <w:vAlign w:val="center"/>
          </w:tcPr>
          <w:p w14:paraId="358F72D4" w14:textId="77777777" w:rsidR="005A5B29" w:rsidRPr="007460F4" w:rsidRDefault="005A5B29" w:rsidP="001E355D">
            <w:pPr>
              <w:autoSpaceDN w:val="0"/>
              <w:adjustRightInd w:val="0"/>
              <w:jc w:val="center"/>
              <w:rPr>
                <w:lang w:val="ru"/>
              </w:rPr>
            </w:pPr>
            <w:r w:rsidRPr="007460F4">
              <w:rPr>
                <w:lang w:val="ru"/>
              </w:rPr>
              <w:t>Сокращение</w:t>
            </w:r>
          </w:p>
        </w:tc>
        <w:tc>
          <w:tcPr>
            <w:tcW w:w="6096" w:type="dxa"/>
            <w:vAlign w:val="center"/>
          </w:tcPr>
          <w:p w14:paraId="5B3505B5" w14:textId="77777777" w:rsidR="005A5B29" w:rsidRPr="007460F4" w:rsidRDefault="005A5B29" w:rsidP="001E355D">
            <w:pPr>
              <w:jc w:val="center"/>
              <w:rPr>
                <w:lang w:val="ru"/>
              </w:rPr>
            </w:pPr>
            <w:r w:rsidRPr="007460F4">
              <w:rPr>
                <w:lang w:val="ru"/>
              </w:rPr>
              <w:t>Расшифровка сокращения</w:t>
            </w:r>
          </w:p>
        </w:tc>
      </w:tr>
      <w:tr w:rsidR="007460F4" w:rsidRPr="007460F4" w14:paraId="7F0901AD" w14:textId="77777777" w:rsidTr="005A5B29">
        <w:trPr>
          <w:trHeight w:val="311"/>
        </w:trPr>
        <w:tc>
          <w:tcPr>
            <w:tcW w:w="1163" w:type="dxa"/>
          </w:tcPr>
          <w:p w14:paraId="64D9D06A" w14:textId="77777777" w:rsidR="005A5B29" w:rsidRPr="007460F4" w:rsidRDefault="005A5B29" w:rsidP="001E355D">
            <w:pPr>
              <w:widowControl w:val="0"/>
              <w:autoSpaceDN w:val="0"/>
              <w:adjustRightInd w:val="0"/>
              <w:ind w:left="-567" w:firstLine="567"/>
              <w:jc w:val="center"/>
              <w:rPr>
                <w:rFonts w:eastAsia="Arial Unicode MS"/>
                <w:lang w:val="ru"/>
              </w:rPr>
            </w:pPr>
            <w:r w:rsidRPr="007460F4">
              <w:rPr>
                <w:rFonts w:eastAsia="Arial Unicode MS"/>
                <w:lang w:val="ru"/>
              </w:rPr>
              <w:t>1</w:t>
            </w:r>
          </w:p>
        </w:tc>
        <w:tc>
          <w:tcPr>
            <w:tcW w:w="2126" w:type="dxa"/>
          </w:tcPr>
          <w:p w14:paraId="131D575D" w14:textId="77777777" w:rsidR="005A5B29" w:rsidRPr="007460F4" w:rsidRDefault="005A5B29" w:rsidP="00232EB1">
            <w:pPr>
              <w:widowControl w:val="0"/>
              <w:autoSpaceDN w:val="0"/>
              <w:adjustRightInd w:val="0"/>
              <w:jc w:val="center"/>
              <w:rPr>
                <w:rFonts w:eastAsia="Arial Unicode MS"/>
                <w:sz w:val="22"/>
                <w:szCs w:val="22"/>
                <w:lang w:val="ru"/>
              </w:rPr>
            </w:pPr>
            <w:r w:rsidRPr="007460F4">
              <w:rPr>
                <w:rFonts w:eastAsia="Arial Unicode MS"/>
                <w:sz w:val="22"/>
                <w:szCs w:val="22"/>
                <w:lang w:val="ru"/>
              </w:rPr>
              <w:t>ОПС</w:t>
            </w:r>
          </w:p>
        </w:tc>
        <w:tc>
          <w:tcPr>
            <w:tcW w:w="6096" w:type="dxa"/>
          </w:tcPr>
          <w:p w14:paraId="67AD50FE" w14:textId="77777777" w:rsidR="005A5B29" w:rsidRPr="007460F4" w:rsidRDefault="005A5B29" w:rsidP="001E355D">
            <w:pPr>
              <w:widowControl w:val="0"/>
              <w:autoSpaceDN w:val="0"/>
              <w:adjustRightInd w:val="0"/>
              <w:rPr>
                <w:rFonts w:eastAsia="Arial Unicode MS"/>
                <w:sz w:val="22"/>
                <w:szCs w:val="22"/>
                <w:lang w:val="ru"/>
              </w:rPr>
            </w:pPr>
            <w:r w:rsidRPr="007460F4">
              <w:rPr>
                <w:rFonts w:eastAsia="Arial Unicode MS"/>
                <w:sz w:val="22"/>
                <w:szCs w:val="22"/>
                <w:lang w:val="ru"/>
              </w:rPr>
              <w:t>Отделение почтовой связи</w:t>
            </w:r>
          </w:p>
        </w:tc>
      </w:tr>
      <w:tr w:rsidR="007460F4" w:rsidRPr="007460F4" w14:paraId="09258D89" w14:textId="77777777" w:rsidTr="005A5B29">
        <w:trPr>
          <w:trHeight w:val="311"/>
        </w:trPr>
        <w:tc>
          <w:tcPr>
            <w:tcW w:w="1163" w:type="dxa"/>
          </w:tcPr>
          <w:p w14:paraId="17924F26" w14:textId="77777777" w:rsidR="005A5B29" w:rsidRPr="007460F4" w:rsidRDefault="005A5B29" w:rsidP="001E355D">
            <w:pPr>
              <w:widowControl w:val="0"/>
              <w:autoSpaceDN w:val="0"/>
              <w:adjustRightInd w:val="0"/>
              <w:ind w:left="-567" w:firstLine="567"/>
              <w:jc w:val="center"/>
              <w:rPr>
                <w:rFonts w:eastAsia="Arial Unicode MS"/>
                <w:lang w:val="ru"/>
              </w:rPr>
            </w:pPr>
            <w:r w:rsidRPr="007460F4">
              <w:rPr>
                <w:rFonts w:eastAsia="Arial Unicode MS"/>
                <w:lang w:val="ru"/>
              </w:rPr>
              <w:t>2</w:t>
            </w:r>
          </w:p>
        </w:tc>
        <w:tc>
          <w:tcPr>
            <w:tcW w:w="2126" w:type="dxa"/>
          </w:tcPr>
          <w:p w14:paraId="62F31DAC" w14:textId="77777777" w:rsidR="005A5B29" w:rsidRPr="007460F4" w:rsidRDefault="005A5B29" w:rsidP="00232EB1">
            <w:pPr>
              <w:widowControl w:val="0"/>
              <w:autoSpaceDN w:val="0"/>
              <w:adjustRightInd w:val="0"/>
              <w:jc w:val="center"/>
              <w:rPr>
                <w:rFonts w:eastAsia="Arial Unicode MS"/>
                <w:sz w:val="22"/>
                <w:szCs w:val="22"/>
                <w:lang w:val="ru"/>
              </w:rPr>
            </w:pPr>
            <w:r w:rsidRPr="007460F4">
              <w:rPr>
                <w:rFonts w:eastAsia="Arial Unicode MS"/>
                <w:sz w:val="22"/>
                <w:szCs w:val="22"/>
                <w:lang w:val="ru"/>
              </w:rPr>
              <w:t>СНиП</w:t>
            </w:r>
          </w:p>
        </w:tc>
        <w:tc>
          <w:tcPr>
            <w:tcW w:w="6096" w:type="dxa"/>
          </w:tcPr>
          <w:p w14:paraId="23C64A85" w14:textId="77777777" w:rsidR="005A5B29" w:rsidRPr="007460F4" w:rsidRDefault="005A5B29" w:rsidP="001E355D">
            <w:pPr>
              <w:widowControl w:val="0"/>
              <w:autoSpaceDN w:val="0"/>
              <w:adjustRightInd w:val="0"/>
              <w:rPr>
                <w:rFonts w:eastAsia="Arial Unicode MS"/>
                <w:sz w:val="22"/>
                <w:szCs w:val="22"/>
                <w:lang w:val="ru"/>
              </w:rPr>
            </w:pPr>
            <w:r w:rsidRPr="007460F4">
              <w:rPr>
                <w:rFonts w:eastAsia="Arial Unicode MS"/>
                <w:sz w:val="22"/>
                <w:szCs w:val="22"/>
                <w:lang w:val="ru"/>
              </w:rPr>
              <w:t>Строительные нормы и правила</w:t>
            </w:r>
          </w:p>
        </w:tc>
      </w:tr>
      <w:tr w:rsidR="007460F4" w:rsidRPr="007460F4" w14:paraId="7488FDE5" w14:textId="77777777" w:rsidTr="005A5B29">
        <w:trPr>
          <w:trHeight w:val="288"/>
        </w:trPr>
        <w:tc>
          <w:tcPr>
            <w:tcW w:w="1163" w:type="dxa"/>
          </w:tcPr>
          <w:p w14:paraId="00B3839C" w14:textId="77777777" w:rsidR="005A5B29" w:rsidRPr="007460F4" w:rsidRDefault="005A5B29" w:rsidP="001E355D">
            <w:pPr>
              <w:widowControl w:val="0"/>
              <w:autoSpaceDN w:val="0"/>
              <w:adjustRightInd w:val="0"/>
              <w:ind w:left="-567" w:firstLine="567"/>
              <w:jc w:val="center"/>
              <w:rPr>
                <w:rFonts w:eastAsia="Arial Unicode MS"/>
                <w:lang w:val="ru"/>
              </w:rPr>
            </w:pPr>
            <w:r w:rsidRPr="007460F4">
              <w:rPr>
                <w:rFonts w:eastAsia="Arial Unicode MS"/>
                <w:lang w:val="ru"/>
              </w:rPr>
              <w:t>3</w:t>
            </w:r>
          </w:p>
        </w:tc>
        <w:tc>
          <w:tcPr>
            <w:tcW w:w="2126" w:type="dxa"/>
          </w:tcPr>
          <w:p w14:paraId="01CCAC0D" w14:textId="77777777" w:rsidR="005A5B29" w:rsidRPr="007460F4" w:rsidRDefault="005A5B29" w:rsidP="00232EB1">
            <w:pPr>
              <w:widowControl w:val="0"/>
              <w:autoSpaceDN w:val="0"/>
              <w:adjustRightInd w:val="0"/>
              <w:jc w:val="center"/>
              <w:rPr>
                <w:rFonts w:eastAsia="Arial Unicode MS"/>
                <w:sz w:val="22"/>
                <w:szCs w:val="22"/>
                <w:lang w:val="ru"/>
              </w:rPr>
            </w:pPr>
            <w:r w:rsidRPr="007460F4">
              <w:rPr>
                <w:rFonts w:eastAsia="Arial Unicode MS"/>
                <w:sz w:val="22"/>
                <w:szCs w:val="22"/>
                <w:lang w:val="ru"/>
              </w:rPr>
              <w:t>СП</w:t>
            </w:r>
          </w:p>
        </w:tc>
        <w:tc>
          <w:tcPr>
            <w:tcW w:w="6096" w:type="dxa"/>
          </w:tcPr>
          <w:p w14:paraId="23F120EE" w14:textId="77777777" w:rsidR="005A5B29" w:rsidRPr="007460F4" w:rsidRDefault="005A5B29" w:rsidP="001E355D">
            <w:pPr>
              <w:widowControl w:val="0"/>
              <w:autoSpaceDN w:val="0"/>
              <w:adjustRightInd w:val="0"/>
              <w:rPr>
                <w:rFonts w:eastAsia="Arial Unicode MS"/>
                <w:sz w:val="22"/>
                <w:szCs w:val="22"/>
                <w:lang w:val="ru"/>
              </w:rPr>
            </w:pPr>
            <w:r w:rsidRPr="007460F4">
              <w:rPr>
                <w:rFonts w:eastAsia="Arial Unicode MS"/>
                <w:sz w:val="22"/>
                <w:szCs w:val="22"/>
                <w:lang w:val="ru"/>
              </w:rPr>
              <w:t>Свод правил</w:t>
            </w:r>
          </w:p>
        </w:tc>
      </w:tr>
      <w:tr w:rsidR="007460F4" w:rsidRPr="007460F4" w14:paraId="45EC348A" w14:textId="77777777" w:rsidTr="005A5B29">
        <w:trPr>
          <w:trHeight w:val="262"/>
        </w:trPr>
        <w:tc>
          <w:tcPr>
            <w:tcW w:w="1163" w:type="dxa"/>
          </w:tcPr>
          <w:p w14:paraId="46812AEC" w14:textId="77777777" w:rsidR="005A5B29" w:rsidRPr="007460F4" w:rsidRDefault="005A5B29" w:rsidP="001E355D">
            <w:pPr>
              <w:widowControl w:val="0"/>
              <w:autoSpaceDN w:val="0"/>
              <w:adjustRightInd w:val="0"/>
              <w:ind w:left="-567" w:firstLine="567"/>
              <w:jc w:val="center"/>
              <w:rPr>
                <w:rFonts w:eastAsia="Arial Unicode MS"/>
                <w:lang w:val="ru"/>
              </w:rPr>
            </w:pPr>
            <w:r w:rsidRPr="007460F4">
              <w:rPr>
                <w:rFonts w:eastAsia="Arial Unicode MS"/>
                <w:lang w:val="ru"/>
              </w:rPr>
              <w:t>4</w:t>
            </w:r>
          </w:p>
        </w:tc>
        <w:tc>
          <w:tcPr>
            <w:tcW w:w="2126" w:type="dxa"/>
          </w:tcPr>
          <w:p w14:paraId="6458712E" w14:textId="77777777" w:rsidR="005A5B29" w:rsidRPr="007460F4" w:rsidRDefault="005A5B29" w:rsidP="00232EB1">
            <w:pPr>
              <w:widowControl w:val="0"/>
              <w:autoSpaceDN w:val="0"/>
              <w:adjustRightInd w:val="0"/>
              <w:jc w:val="center"/>
              <w:rPr>
                <w:rFonts w:eastAsia="Arial Unicode MS"/>
                <w:sz w:val="22"/>
                <w:szCs w:val="22"/>
                <w:lang w:val="ru"/>
              </w:rPr>
            </w:pPr>
            <w:r w:rsidRPr="007460F4">
              <w:rPr>
                <w:rFonts w:eastAsia="Arial Unicode MS"/>
                <w:sz w:val="22"/>
                <w:szCs w:val="22"/>
                <w:lang w:val="ru"/>
              </w:rPr>
              <w:t>СанПиН</w:t>
            </w:r>
          </w:p>
        </w:tc>
        <w:tc>
          <w:tcPr>
            <w:tcW w:w="6096" w:type="dxa"/>
          </w:tcPr>
          <w:p w14:paraId="2FFADC8F" w14:textId="77777777" w:rsidR="005A5B29" w:rsidRPr="007460F4" w:rsidRDefault="005A5B29" w:rsidP="001E355D">
            <w:pPr>
              <w:widowControl w:val="0"/>
              <w:autoSpaceDN w:val="0"/>
              <w:adjustRightInd w:val="0"/>
              <w:rPr>
                <w:rFonts w:eastAsia="Arial Unicode MS"/>
                <w:sz w:val="22"/>
                <w:szCs w:val="22"/>
                <w:lang w:val="ru"/>
              </w:rPr>
            </w:pPr>
            <w:r w:rsidRPr="007460F4">
              <w:rPr>
                <w:rFonts w:eastAsia="Arial Unicode MS"/>
                <w:sz w:val="22"/>
                <w:szCs w:val="22"/>
                <w:lang w:val="ru"/>
              </w:rPr>
              <w:t>Санитарно-эпидемиологические правила и нормативы</w:t>
            </w:r>
          </w:p>
        </w:tc>
      </w:tr>
      <w:tr w:rsidR="007460F4" w:rsidRPr="007460F4" w14:paraId="702F17C5" w14:textId="77777777" w:rsidTr="005E783B">
        <w:trPr>
          <w:trHeight w:val="262"/>
        </w:trPr>
        <w:tc>
          <w:tcPr>
            <w:tcW w:w="1163" w:type="dxa"/>
          </w:tcPr>
          <w:p w14:paraId="68DCC42E" w14:textId="1BE21451" w:rsidR="005E03DA" w:rsidRPr="007460F4" w:rsidRDefault="005E03DA" w:rsidP="005E03DA">
            <w:pPr>
              <w:widowControl w:val="0"/>
              <w:autoSpaceDN w:val="0"/>
              <w:adjustRightInd w:val="0"/>
              <w:ind w:left="-567" w:firstLine="567"/>
              <w:jc w:val="center"/>
              <w:rPr>
                <w:rFonts w:eastAsia="Arial Unicode MS"/>
                <w:lang w:val="ru"/>
              </w:rPr>
            </w:pPr>
            <w:r w:rsidRPr="007460F4">
              <w:rPr>
                <w:rFonts w:eastAsia="Arial Unicode MS"/>
                <w:lang w:val="ru"/>
              </w:rPr>
              <w:t>5</w:t>
            </w:r>
          </w:p>
        </w:tc>
        <w:tc>
          <w:tcPr>
            <w:tcW w:w="2126" w:type="dxa"/>
            <w:vAlign w:val="center"/>
          </w:tcPr>
          <w:p w14:paraId="785F00DC" w14:textId="5F25465F" w:rsidR="005E03DA" w:rsidRPr="007460F4" w:rsidRDefault="005E03DA" w:rsidP="005E03DA">
            <w:pPr>
              <w:widowControl w:val="0"/>
              <w:autoSpaceDN w:val="0"/>
              <w:adjustRightInd w:val="0"/>
              <w:jc w:val="center"/>
              <w:rPr>
                <w:rFonts w:eastAsia="Arial Unicode MS"/>
                <w:lang w:val="ru"/>
              </w:rPr>
            </w:pPr>
            <w:r w:rsidRPr="007460F4">
              <w:rPr>
                <w:sz w:val="22"/>
              </w:rPr>
              <w:t>Заказчик</w:t>
            </w:r>
          </w:p>
        </w:tc>
        <w:tc>
          <w:tcPr>
            <w:tcW w:w="6096" w:type="dxa"/>
            <w:vAlign w:val="center"/>
          </w:tcPr>
          <w:p w14:paraId="6FB0E431" w14:textId="1F8C4A21" w:rsidR="005E03DA" w:rsidRPr="007460F4" w:rsidRDefault="005E03DA" w:rsidP="005165DA">
            <w:pPr>
              <w:widowControl w:val="0"/>
              <w:autoSpaceDN w:val="0"/>
              <w:adjustRightInd w:val="0"/>
              <w:rPr>
                <w:rFonts w:eastAsia="Arial Unicode MS"/>
                <w:lang w:val="ru"/>
              </w:rPr>
            </w:pPr>
            <w:r w:rsidRPr="007460F4">
              <w:rPr>
                <w:sz w:val="22"/>
              </w:rPr>
              <w:t xml:space="preserve">АО «Почта России» в лице УФПС </w:t>
            </w:r>
            <w:r w:rsidR="005165DA">
              <w:rPr>
                <w:sz w:val="22"/>
              </w:rPr>
              <w:t>Пермского края</w:t>
            </w:r>
          </w:p>
        </w:tc>
      </w:tr>
      <w:tr w:rsidR="005E03DA" w:rsidRPr="007460F4" w14:paraId="4BFA7754" w14:textId="77777777" w:rsidTr="005A5B29">
        <w:trPr>
          <w:trHeight w:val="262"/>
        </w:trPr>
        <w:tc>
          <w:tcPr>
            <w:tcW w:w="1163" w:type="dxa"/>
          </w:tcPr>
          <w:p w14:paraId="618C8A2A" w14:textId="48DA8D33" w:rsidR="005E03DA" w:rsidRPr="007460F4" w:rsidRDefault="005E03DA" w:rsidP="005E03DA">
            <w:pPr>
              <w:widowControl w:val="0"/>
              <w:autoSpaceDN w:val="0"/>
              <w:adjustRightInd w:val="0"/>
              <w:ind w:left="-567" w:firstLine="567"/>
              <w:jc w:val="center"/>
              <w:rPr>
                <w:rFonts w:eastAsia="Arial Unicode MS"/>
                <w:lang w:val="ru"/>
              </w:rPr>
            </w:pPr>
            <w:r w:rsidRPr="007460F4">
              <w:rPr>
                <w:rFonts w:eastAsia="Arial Unicode MS"/>
                <w:lang w:val="ru"/>
              </w:rPr>
              <w:t>6</w:t>
            </w:r>
          </w:p>
        </w:tc>
        <w:tc>
          <w:tcPr>
            <w:tcW w:w="2126" w:type="dxa"/>
          </w:tcPr>
          <w:p w14:paraId="679D6092" w14:textId="1D14135D" w:rsidR="005E03DA" w:rsidRPr="007460F4" w:rsidRDefault="005E03DA" w:rsidP="005E03DA">
            <w:pPr>
              <w:widowControl w:val="0"/>
              <w:autoSpaceDN w:val="0"/>
              <w:adjustRightInd w:val="0"/>
              <w:jc w:val="center"/>
              <w:rPr>
                <w:rFonts w:eastAsia="Arial Unicode MS"/>
                <w:lang w:val="ru"/>
              </w:rPr>
            </w:pPr>
            <w:r w:rsidRPr="007460F4">
              <w:rPr>
                <w:sz w:val="22"/>
              </w:rPr>
              <w:t>Исполнитель</w:t>
            </w:r>
          </w:p>
        </w:tc>
        <w:tc>
          <w:tcPr>
            <w:tcW w:w="6096" w:type="dxa"/>
          </w:tcPr>
          <w:p w14:paraId="1B8EAFC9" w14:textId="3E04A3E3" w:rsidR="005E03DA" w:rsidRPr="007460F4" w:rsidRDefault="005E03DA" w:rsidP="005E03DA">
            <w:pPr>
              <w:widowControl w:val="0"/>
              <w:autoSpaceDN w:val="0"/>
              <w:adjustRightInd w:val="0"/>
              <w:rPr>
                <w:rFonts w:eastAsia="Arial Unicode MS"/>
                <w:lang w:val="ru"/>
              </w:rPr>
            </w:pPr>
            <w:r w:rsidRPr="007460F4">
              <w:rPr>
                <w:sz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bl>
    <w:p w14:paraId="11A85CC4" w14:textId="77777777" w:rsidR="005A5B29" w:rsidRPr="007460F4" w:rsidRDefault="005A5B29" w:rsidP="001E355D">
      <w:pPr>
        <w:pStyle w:val="ConsPlusNormal"/>
        <w:jc w:val="center"/>
        <w:rPr>
          <w:rFonts w:ascii="Times New Roman" w:hAnsi="Times New Roman" w:cs="Times New Roman"/>
          <w:sz w:val="28"/>
          <w:szCs w:val="28"/>
          <w:lang w:val="ru"/>
        </w:rPr>
      </w:pPr>
    </w:p>
    <w:p w14:paraId="02FB7B63"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НАИМЕНОВАНИЕ УСЛУГИ</w:t>
      </w:r>
    </w:p>
    <w:p w14:paraId="04B93094" w14:textId="77777777" w:rsidR="005A5B29" w:rsidRPr="007460F4" w:rsidRDefault="005A5B29" w:rsidP="001E355D">
      <w:pPr>
        <w:pStyle w:val="ConsPlusNormal"/>
        <w:jc w:val="center"/>
        <w:rPr>
          <w:rFonts w:ascii="Times New Roman" w:hAnsi="Times New Roman" w:cs="Times New Roman"/>
          <w:sz w:val="28"/>
          <w:szCs w:val="28"/>
        </w:rPr>
      </w:pPr>
    </w:p>
    <w:p w14:paraId="4F89464E" w14:textId="3DA87510"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 xml:space="preserve">Выполнение </w:t>
      </w:r>
      <w:r w:rsidR="0080493B" w:rsidRPr="007460F4">
        <w:rPr>
          <w:rFonts w:ascii="Times New Roman" w:hAnsi="Times New Roman" w:cs="Times New Roman"/>
          <w:sz w:val="24"/>
          <w:szCs w:val="24"/>
        </w:rPr>
        <w:t xml:space="preserve">гидравлических испытаний и промывки систем отопления объектов недвижимости, для нужд УФПС </w:t>
      </w:r>
      <w:r w:rsidR="005165DA">
        <w:rPr>
          <w:rFonts w:ascii="Times New Roman" w:hAnsi="Times New Roman" w:cs="Times New Roman"/>
          <w:sz w:val="24"/>
          <w:szCs w:val="24"/>
        </w:rPr>
        <w:t>Пермского края</w:t>
      </w:r>
    </w:p>
    <w:p w14:paraId="1C2BD4CE" w14:textId="77777777" w:rsidR="005A5B29" w:rsidRPr="007460F4" w:rsidRDefault="005A5B29" w:rsidP="001E355D">
      <w:pPr>
        <w:pStyle w:val="ConsPlusNormal"/>
        <w:jc w:val="center"/>
        <w:rPr>
          <w:rFonts w:ascii="Times New Roman" w:hAnsi="Times New Roman" w:cs="Times New Roman"/>
          <w:sz w:val="28"/>
          <w:szCs w:val="28"/>
        </w:rPr>
      </w:pPr>
    </w:p>
    <w:p w14:paraId="588F9F74"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ОПИСАНИЕ УСЛУГИ, ЦЕЛЬ И ЗАДАЧИ</w:t>
      </w:r>
    </w:p>
    <w:p w14:paraId="18E4FCF6" w14:textId="77777777" w:rsidR="005A5B29" w:rsidRPr="007460F4" w:rsidRDefault="005A5B29" w:rsidP="001E355D">
      <w:pPr>
        <w:pStyle w:val="ConsPlusNormal"/>
        <w:jc w:val="center"/>
        <w:rPr>
          <w:rFonts w:ascii="Times New Roman" w:hAnsi="Times New Roman" w:cs="Times New Roman"/>
          <w:sz w:val="28"/>
          <w:szCs w:val="28"/>
        </w:rPr>
      </w:pPr>
    </w:p>
    <w:p w14:paraId="23C91859" w14:textId="77777777" w:rsidR="005A5B29" w:rsidRPr="007460F4" w:rsidRDefault="005A5B29" w:rsidP="001E355D">
      <w:pPr>
        <w:widowControl w:val="0"/>
        <w:ind w:firstLine="709"/>
        <w:jc w:val="both"/>
      </w:pPr>
      <w:r w:rsidRPr="007460F4">
        <w:rPr>
          <w:b/>
          <w:lang w:eastAsia="ar-SA"/>
        </w:rPr>
        <w:t>Цель</w:t>
      </w:r>
      <w:r w:rsidRPr="007460F4">
        <w:rPr>
          <w:b/>
          <w:bCs/>
        </w:rPr>
        <w:t xml:space="preserve"> оказываемых услуг: </w:t>
      </w:r>
      <w:r w:rsidRPr="007460F4">
        <w:t>Подготовка инженерных сетей к отопительному сезону.</w:t>
      </w:r>
    </w:p>
    <w:p w14:paraId="74B7E3E6" w14:textId="77777777" w:rsidR="005A5B29" w:rsidRPr="007460F4" w:rsidRDefault="005A5B29" w:rsidP="001E355D">
      <w:pPr>
        <w:widowControl w:val="0"/>
        <w:ind w:firstLine="709"/>
        <w:jc w:val="both"/>
        <w:rPr>
          <w:lang w:eastAsia="ar-SA"/>
        </w:rPr>
      </w:pPr>
      <w:r w:rsidRPr="007460F4">
        <w:rPr>
          <w:b/>
          <w:lang w:eastAsia="ar-SA"/>
        </w:rPr>
        <w:t xml:space="preserve">Задачи: </w:t>
      </w:r>
      <w:r w:rsidRPr="007460F4">
        <w:rPr>
          <w:lang w:eastAsia="ar-SA"/>
        </w:rPr>
        <w:t>Произвести промывку и опрессовку систем отопления для подготовки объектов к отопительному периоду.</w:t>
      </w:r>
    </w:p>
    <w:p w14:paraId="4DAED907" w14:textId="77777777" w:rsidR="005A5B29" w:rsidRPr="007460F4" w:rsidRDefault="005A5B29" w:rsidP="001E355D">
      <w:pPr>
        <w:pStyle w:val="ConsPlusNormal"/>
        <w:rPr>
          <w:rFonts w:ascii="Times New Roman" w:hAnsi="Times New Roman" w:cs="Times New Roman"/>
          <w:sz w:val="28"/>
          <w:szCs w:val="28"/>
        </w:rPr>
      </w:pPr>
    </w:p>
    <w:p w14:paraId="47C8BFBA"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ТРЕБОВАНИЯ К СРОКУ И МЕСТУ ОКАЗАНИЯ УСЛУГ</w:t>
      </w:r>
    </w:p>
    <w:p w14:paraId="7B7028C5" w14:textId="77777777" w:rsidR="005A5B29" w:rsidRPr="007460F4" w:rsidRDefault="005A5B29" w:rsidP="001E355D">
      <w:pPr>
        <w:pStyle w:val="ConsPlusNormal"/>
        <w:jc w:val="center"/>
        <w:rPr>
          <w:rFonts w:ascii="Times New Roman" w:hAnsi="Times New Roman" w:cs="Times New Roman"/>
          <w:sz w:val="28"/>
          <w:szCs w:val="28"/>
        </w:rPr>
      </w:pPr>
    </w:p>
    <w:p w14:paraId="18D9047B" w14:textId="77777777" w:rsidR="005A5B29" w:rsidRPr="007460F4" w:rsidRDefault="005A5B29" w:rsidP="001E355D">
      <w:pPr>
        <w:ind w:left="360"/>
        <w:rPr>
          <w:u w:val="single"/>
        </w:rPr>
      </w:pPr>
      <w:r w:rsidRPr="007460F4">
        <w:rPr>
          <w:b/>
          <w:bCs/>
        </w:rPr>
        <w:t>4.1 Требования к срокам:</w:t>
      </w:r>
    </w:p>
    <w:p w14:paraId="588DA059" w14:textId="77777777" w:rsidR="005A5B29" w:rsidRPr="007460F4" w:rsidRDefault="005A5B29" w:rsidP="001E355D">
      <w:pPr>
        <w:spacing w:before="240"/>
        <w:jc w:val="both"/>
      </w:pPr>
      <w:r w:rsidRPr="007460F4">
        <w:t>Срок начала оказания Услуг – с момента подписания Договора.</w:t>
      </w:r>
    </w:p>
    <w:p w14:paraId="4C4D62FA" w14:textId="2F8B17A5" w:rsidR="005A5B29" w:rsidRPr="007460F4" w:rsidRDefault="005A5B29" w:rsidP="001E355D">
      <w:pPr>
        <w:jc w:val="both"/>
      </w:pPr>
      <w:r w:rsidRPr="007460F4">
        <w:t xml:space="preserve">Срок окончания оказания Услуг – </w:t>
      </w:r>
      <w:r w:rsidR="007B133C">
        <w:t>60</w:t>
      </w:r>
      <w:r w:rsidRPr="007460F4">
        <w:t xml:space="preserve"> (</w:t>
      </w:r>
      <w:r w:rsidR="007B133C">
        <w:t>шестьдесят</w:t>
      </w:r>
      <w:r w:rsidRPr="007460F4">
        <w:t>) календарных дней с момента заключения Договора.</w:t>
      </w:r>
    </w:p>
    <w:p w14:paraId="4FDAF932" w14:textId="77777777" w:rsidR="005A5B29" w:rsidRPr="007460F4" w:rsidRDefault="005A5B29" w:rsidP="001E355D">
      <w:pPr>
        <w:jc w:val="both"/>
        <w:rPr>
          <w:sz w:val="28"/>
          <w:szCs w:val="28"/>
        </w:rPr>
      </w:pPr>
    </w:p>
    <w:p w14:paraId="1E96CDFB" w14:textId="6D6DE908" w:rsidR="005A5B29" w:rsidRPr="007460F4" w:rsidRDefault="005A5B29" w:rsidP="001E355D">
      <w:pPr>
        <w:pStyle w:val="a5"/>
        <w:widowControl w:val="0"/>
        <w:suppressAutoHyphens/>
        <w:ind w:left="0" w:firstLine="426"/>
        <w:jc w:val="both"/>
        <w:rPr>
          <w:b/>
        </w:rPr>
      </w:pPr>
      <w:r w:rsidRPr="007460F4">
        <w:rPr>
          <w:b/>
        </w:rPr>
        <w:t>4.2 Место оказания услуг:</w:t>
      </w:r>
    </w:p>
    <w:p w14:paraId="2C91D5DD" w14:textId="5A1DC4D4" w:rsidR="00BC6B49" w:rsidRPr="007460F4" w:rsidRDefault="00BC6B49" w:rsidP="001E355D">
      <w:pPr>
        <w:pStyle w:val="a5"/>
        <w:widowControl w:val="0"/>
        <w:suppressAutoHyphens/>
        <w:ind w:left="0" w:firstLine="426"/>
        <w:jc w:val="both"/>
        <w:rPr>
          <w:b/>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6951"/>
        <w:gridCol w:w="1283"/>
      </w:tblGrid>
      <w:tr w:rsidR="007460F4" w:rsidRPr="0079452E" w14:paraId="60E3FA18" w14:textId="77777777" w:rsidTr="009474B7">
        <w:trPr>
          <w:trHeight w:val="630"/>
        </w:trPr>
        <w:tc>
          <w:tcPr>
            <w:tcW w:w="1193" w:type="dxa"/>
            <w:shd w:val="clear" w:color="auto" w:fill="auto"/>
            <w:vAlign w:val="center"/>
            <w:hideMark/>
          </w:tcPr>
          <w:p w14:paraId="3DDEDAD5" w14:textId="77777777" w:rsidR="00AD66E5" w:rsidRPr="0079452E" w:rsidRDefault="00AD66E5" w:rsidP="00AD66E5">
            <w:pPr>
              <w:jc w:val="center"/>
            </w:pPr>
            <w:r w:rsidRPr="0079452E">
              <w:t>№ п/п</w:t>
            </w:r>
          </w:p>
        </w:tc>
        <w:tc>
          <w:tcPr>
            <w:tcW w:w="6951" w:type="dxa"/>
            <w:shd w:val="clear" w:color="auto" w:fill="auto"/>
            <w:vAlign w:val="center"/>
            <w:hideMark/>
          </w:tcPr>
          <w:p w14:paraId="297DE11E" w14:textId="77777777" w:rsidR="00AD66E5" w:rsidRPr="0079452E" w:rsidRDefault="00AD66E5" w:rsidP="00AD66E5">
            <w:pPr>
              <w:jc w:val="center"/>
            </w:pPr>
            <w:r w:rsidRPr="0079452E">
              <w:t>Адрес объекта</w:t>
            </w:r>
          </w:p>
        </w:tc>
        <w:tc>
          <w:tcPr>
            <w:tcW w:w="1283" w:type="dxa"/>
            <w:shd w:val="clear" w:color="auto" w:fill="auto"/>
            <w:vAlign w:val="center"/>
            <w:hideMark/>
          </w:tcPr>
          <w:p w14:paraId="5D31F72A" w14:textId="77777777" w:rsidR="00AD66E5" w:rsidRPr="0079452E" w:rsidRDefault="00AD66E5" w:rsidP="00AD66E5">
            <w:pPr>
              <w:jc w:val="center"/>
            </w:pPr>
            <w:r w:rsidRPr="0079452E">
              <w:t>Кол-во систем отопления</w:t>
            </w:r>
          </w:p>
        </w:tc>
      </w:tr>
      <w:tr w:rsidR="0079452E" w:rsidRPr="0079452E" w14:paraId="7645B048" w14:textId="77777777" w:rsidTr="0079452E">
        <w:trPr>
          <w:trHeight w:val="315"/>
        </w:trPr>
        <w:tc>
          <w:tcPr>
            <w:tcW w:w="1193" w:type="dxa"/>
            <w:shd w:val="clear" w:color="auto" w:fill="auto"/>
            <w:vAlign w:val="center"/>
            <w:hideMark/>
          </w:tcPr>
          <w:p w14:paraId="1ABFDA73" w14:textId="77777777" w:rsidR="0079452E" w:rsidRPr="0079452E" w:rsidRDefault="0079452E" w:rsidP="0079452E">
            <w:pPr>
              <w:jc w:val="right"/>
            </w:pPr>
            <w:r w:rsidRPr="0079452E">
              <w:t>1</w:t>
            </w:r>
          </w:p>
        </w:tc>
        <w:tc>
          <w:tcPr>
            <w:tcW w:w="6951" w:type="dxa"/>
            <w:shd w:val="clear" w:color="auto" w:fill="auto"/>
            <w:hideMark/>
          </w:tcPr>
          <w:p w14:paraId="4D2C3F26" w14:textId="58B11E27" w:rsidR="0079452E" w:rsidRPr="0079452E" w:rsidRDefault="0079452E" w:rsidP="0079452E">
            <w:r w:rsidRPr="0079452E">
              <w:t>Пермский край, г Александровск, ул Максима Горького, д 2а, пом 1001</w:t>
            </w:r>
          </w:p>
        </w:tc>
        <w:tc>
          <w:tcPr>
            <w:tcW w:w="1283" w:type="dxa"/>
            <w:shd w:val="clear" w:color="auto" w:fill="auto"/>
            <w:noWrap/>
            <w:vAlign w:val="center"/>
            <w:hideMark/>
          </w:tcPr>
          <w:p w14:paraId="357F78AF" w14:textId="77777777" w:rsidR="0079452E" w:rsidRPr="0079452E" w:rsidRDefault="0079452E" w:rsidP="0079452E">
            <w:pPr>
              <w:jc w:val="center"/>
            </w:pPr>
            <w:r w:rsidRPr="0079452E">
              <w:t>1</w:t>
            </w:r>
          </w:p>
        </w:tc>
      </w:tr>
      <w:tr w:rsidR="0079452E" w:rsidRPr="0079452E" w14:paraId="6689FF1C" w14:textId="77777777" w:rsidTr="0079452E">
        <w:trPr>
          <w:trHeight w:val="401"/>
        </w:trPr>
        <w:tc>
          <w:tcPr>
            <w:tcW w:w="1193" w:type="dxa"/>
            <w:shd w:val="clear" w:color="auto" w:fill="auto"/>
            <w:vAlign w:val="center"/>
            <w:hideMark/>
          </w:tcPr>
          <w:p w14:paraId="6A88AAC5" w14:textId="77777777" w:rsidR="0079452E" w:rsidRPr="0079452E" w:rsidRDefault="0079452E" w:rsidP="0079452E">
            <w:pPr>
              <w:jc w:val="right"/>
            </w:pPr>
            <w:r w:rsidRPr="0079452E">
              <w:t>2</w:t>
            </w:r>
          </w:p>
        </w:tc>
        <w:tc>
          <w:tcPr>
            <w:tcW w:w="6951" w:type="dxa"/>
            <w:shd w:val="clear" w:color="auto" w:fill="auto"/>
            <w:hideMark/>
          </w:tcPr>
          <w:p w14:paraId="180C4812" w14:textId="00D346E2" w:rsidR="0079452E" w:rsidRPr="0079452E" w:rsidRDefault="0079452E" w:rsidP="0079452E">
            <w:r w:rsidRPr="0079452E">
              <w:t>Пермский край, г.Березники, просп.Советский, д.19</w:t>
            </w:r>
          </w:p>
        </w:tc>
        <w:tc>
          <w:tcPr>
            <w:tcW w:w="1283" w:type="dxa"/>
            <w:shd w:val="clear" w:color="auto" w:fill="auto"/>
            <w:noWrap/>
            <w:vAlign w:val="center"/>
            <w:hideMark/>
          </w:tcPr>
          <w:p w14:paraId="2A35A1B9" w14:textId="77777777" w:rsidR="0079452E" w:rsidRPr="0079452E" w:rsidRDefault="0079452E" w:rsidP="0079452E">
            <w:pPr>
              <w:jc w:val="center"/>
            </w:pPr>
            <w:r w:rsidRPr="0079452E">
              <w:t>1</w:t>
            </w:r>
          </w:p>
        </w:tc>
      </w:tr>
      <w:tr w:rsidR="0079452E" w:rsidRPr="0079452E" w14:paraId="31021B1A" w14:textId="77777777" w:rsidTr="0079452E">
        <w:trPr>
          <w:trHeight w:val="315"/>
        </w:trPr>
        <w:tc>
          <w:tcPr>
            <w:tcW w:w="1193" w:type="dxa"/>
            <w:shd w:val="clear" w:color="auto" w:fill="auto"/>
            <w:vAlign w:val="center"/>
            <w:hideMark/>
          </w:tcPr>
          <w:p w14:paraId="570CCB42" w14:textId="77777777" w:rsidR="0079452E" w:rsidRPr="0079452E" w:rsidRDefault="0079452E" w:rsidP="0079452E">
            <w:pPr>
              <w:jc w:val="right"/>
            </w:pPr>
            <w:r w:rsidRPr="0079452E">
              <w:t>3</w:t>
            </w:r>
          </w:p>
        </w:tc>
        <w:tc>
          <w:tcPr>
            <w:tcW w:w="6951" w:type="dxa"/>
            <w:shd w:val="clear" w:color="auto" w:fill="auto"/>
            <w:hideMark/>
          </w:tcPr>
          <w:p w14:paraId="20DE8702" w14:textId="3FB35BF9" w:rsidR="0079452E" w:rsidRPr="0079452E" w:rsidRDefault="0079452E" w:rsidP="0079452E">
            <w:r w:rsidRPr="0079452E">
              <w:t>Российская Федерация, край Пермский, г.о. город Березники, г Березники, ул Ломоносова, д 69</w:t>
            </w:r>
          </w:p>
        </w:tc>
        <w:tc>
          <w:tcPr>
            <w:tcW w:w="1283" w:type="dxa"/>
            <w:shd w:val="clear" w:color="auto" w:fill="auto"/>
            <w:noWrap/>
            <w:vAlign w:val="center"/>
            <w:hideMark/>
          </w:tcPr>
          <w:p w14:paraId="13EE1E03" w14:textId="77777777" w:rsidR="0079452E" w:rsidRPr="0079452E" w:rsidRDefault="0079452E" w:rsidP="0079452E">
            <w:pPr>
              <w:jc w:val="center"/>
            </w:pPr>
            <w:r w:rsidRPr="0079452E">
              <w:t>1</w:t>
            </w:r>
          </w:p>
        </w:tc>
      </w:tr>
      <w:tr w:rsidR="0079452E" w:rsidRPr="0079452E" w14:paraId="6E921DA9" w14:textId="77777777" w:rsidTr="0079452E">
        <w:trPr>
          <w:trHeight w:val="315"/>
        </w:trPr>
        <w:tc>
          <w:tcPr>
            <w:tcW w:w="1193" w:type="dxa"/>
            <w:shd w:val="clear" w:color="auto" w:fill="auto"/>
            <w:vAlign w:val="center"/>
            <w:hideMark/>
          </w:tcPr>
          <w:p w14:paraId="38D68F42" w14:textId="77777777" w:rsidR="0079452E" w:rsidRPr="0079452E" w:rsidRDefault="0079452E" w:rsidP="0079452E">
            <w:pPr>
              <w:jc w:val="right"/>
            </w:pPr>
            <w:r w:rsidRPr="0079452E">
              <w:t>4</w:t>
            </w:r>
          </w:p>
        </w:tc>
        <w:tc>
          <w:tcPr>
            <w:tcW w:w="6951" w:type="dxa"/>
            <w:shd w:val="clear" w:color="auto" w:fill="auto"/>
            <w:hideMark/>
          </w:tcPr>
          <w:p w14:paraId="1A42B683" w14:textId="41134FD8" w:rsidR="0079452E" w:rsidRPr="0079452E" w:rsidRDefault="0079452E" w:rsidP="0079452E">
            <w:r w:rsidRPr="0079452E">
              <w:t>Российская Федерация, Пермский край, городской округ Верещагинский, город Верещагино, улица К.Маркса, дом 38</w:t>
            </w:r>
          </w:p>
        </w:tc>
        <w:tc>
          <w:tcPr>
            <w:tcW w:w="1283" w:type="dxa"/>
            <w:shd w:val="clear" w:color="auto" w:fill="auto"/>
            <w:noWrap/>
            <w:vAlign w:val="center"/>
            <w:hideMark/>
          </w:tcPr>
          <w:p w14:paraId="0C6089C6" w14:textId="77777777" w:rsidR="0079452E" w:rsidRPr="0079452E" w:rsidRDefault="0079452E" w:rsidP="0079452E">
            <w:pPr>
              <w:jc w:val="center"/>
            </w:pPr>
            <w:r w:rsidRPr="0079452E">
              <w:t>1</w:t>
            </w:r>
          </w:p>
        </w:tc>
      </w:tr>
      <w:tr w:rsidR="0079452E" w:rsidRPr="0079452E" w14:paraId="5EC10857" w14:textId="77777777" w:rsidTr="0079452E">
        <w:trPr>
          <w:trHeight w:val="315"/>
        </w:trPr>
        <w:tc>
          <w:tcPr>
            <w:tcW w:w="1193" w:type="dxa"/>
            <w:shd w:val="clear" w:color="auto" w:fill="auto"/>
            <w:vAlign w:val="center"/>
            <w:hideMark/>
          </w:tcPr>
          <w:p w14:paraId="7688C717" w14:textId="77777777" w:rsidR="0079452E" w:rsidRPr="0079452E" w:rsidRDefault="0079452E" w:rsidP="0079452E">
            <w:pPr>
              <w:jc w:val="right"/>
            </w:pPr>
            <w:r w:rsidRPr="0079452E">
              <w:t>5</w:t>
            </w:r>
          </w:p>
        </w:tc>
        <w:tc>
          <w:tcPr>
            <w:tcW w:w="6951" w:type="dxa"/>
            <w:shd w:val="clear" w:color="auto" w:fill="auto"/>
            <w:hideMark/>
          </w:tcPr>
          <w:p w14:paraId="784AB05E" w14:textId="7910415D" w:rsidR="0079452E" w:rsidRPr="0079452E" w:rsidRDefault="0079452E" w:rsidP="0079452E">
            <w:r w:rsidRPr="0079452E">
              <w:t>Пермский край, Верещагинский р-н, г Верещагино, ул К.Маркса, д 134</w:t>
            </w:r>
          </w:p>
        </w:tc>
        <w:tc>
          <w:tcPr>
            <w:tcW w:w="1283" w:type="dxa"/>
            <w:shd w:val="clear" w:color="auto" w:fill="auto"/>
            <w:noWrap/>
            <w:vAlign w:val="center"/>
            <w:hideMark/>
          </w:tcPr>
          <w:p w14:paraId="645CFF75" w14:textId="77777777" w:rsidR="0079452E" w:rsidRPr="0079452E" w:rsidRDefault="0079452E" w:rsidP="0079452E">
            <w:pPr>
              <w:jc w:val="center"/>
            </w:pPr>
            <w:r w:rsidRPr="0079452E">
              <w:t>1</w:t>
            </w:r>
          </w:p>
        </w:tc>
      </w:tr>
      <w:tr w:rsidR="0079452E" w:rsidRPr="0079452E" w14:paraId="4531BA4D" w14:textId="77777777" w:rsidTr="0079452E">
        <w:trPr>
          <w:trHeight w:val="315"/>
        </w:trPr>
        <w:tc>
          <w:tcPr>
            <w:tcW w:w="1193" w:type="dxa"/>
            <w:shd w:val="clear" w:color="auto" w:fill="auto"/>
            <w:vAlign w:val="center"/>
            <w:hideMark/>
          </w:tcPr>
          <w:p w14:paraId="2E69CD78" w14:textId="77777777" w:rsidR="0079452E" w:rsidRPr="0079452E" w:rsidRDefault="0079452E" w:rsidP="0079452E">
            <w:pPr>
              <w:jc w:val="right"/>
            </w:pPr>
            <w:r w:rsidRPr="0079452E">
              <w:t>6</w:t>
            </w:r>
          </w:p>
        </w:tc>
        <w:tc>
          <w:tcPr>
            <w:tcW w:w="6951" w:type="dxa"/>
            <w:shd w:val="clear" w:color="auto" w:fill="auto"/>
            <w:noWrap/>
            <w:hideMark/>
          </w:tcPr>
          <w:p w14:paraId="2BFC4298" w14:textId="7DCB9362" w:rsidR="0079452E" w:rsidRPr="0079452E" w:rsidRDefault="0079452E" w:rsidP="0079452E">
            <w:r w:rsidRPr="0079452E">
              <w:t>Пермский край, Верещагинский район, г. Верещагино, ул. Карла Маркса, д. 25</w:t>
            </w:r>
          </w:p>
        </w:tc>
        <w:tc>
          <w:tcPr>
            <w:tcW w:w="1283" w:type="dxa"/>
            <w:shd w:val="clear" w:color="auto" w:fill="auto"/>
            <w:noWrap/>
            <w:vAlign w:val="center"/>
            <w:hideMark/>
          </w:tcPr>
          <w:p w14:paraId="07939E6F" w14:textId="77777777" w:rsidR="0079452E" w:rsidRPr="0079452E" w:rsidRDefault="0079452E" w:rsidP="0079452E">
            <w:pPr>
              <w:jc w:val="center"/>
            </w:pPr>
            <w:r w:rsidRPr="0079452E">
              <w:t>1</w:t>
            </w:r>
          </w:p>
        </w:tc>
      </w:tr>
      <w:tr w:rsidR="0079452E" w:rsidRPr="0079452E" w14:paraId="1ECCC444" w14:textId="77777777" w:rsidTr="0079452E">
        <w:trPr>
          <w:trHeight w:val="315"/>
        </w:trPr>
        <w:tc>
          <w:tcPr>
            <w:tcW w:w="1193" w:type="dxa"/>
            <w:shd w:val="clear" w:color="auto" w:fill="auto"/>
            <w:vAlign w:val="center"/>
            <w:hideMark/>
          </w:tcPr>
          <w:p w14:paraId="7CAA23A8" w14:textId="42CC4E0D" w:rsidR="0079452E" w:rsidRPr="0079452E" w:rsidRDefault="0079452E" w:rsidP="0079452E">
            <w:pPr>
              <w:jc w:val="right"/>
            </w:pPr>
            <w:r w:rsidRPr="0079452E">
              <w:t>7</w:t>
            </w:r>
          </w:p>
        </w:tc>
        <w:tc>
          <w:tcPr>
            <w:tcW w:w="6951" w:type="dxa"/>
            <w:shd w:val="clear" w:color="auto" w:fill="auto"/>
            <w:noWrap/>
            <w:hideMark/>
          </w:tcPr>
          <w:p w14:paraId="2626EC2E" w14:textId="4E1028E4" w:rsidR="0079452E" w:rsidRPr="0079452E" w:rsidRDefault="0079452E" w:rsidP="0079452E">
            <w:r w:rsidRPr="0079452E">
              <w:t>Российская Федерация, край Пермский, городской округ Горнозаводский, город Горнозаводск, улица Красных Партизан, дом 2</w:t>
            </w:r>
          </w:p>
        </w:tc>
        <w:tc>
          <w:tcPr>
            <w:tcW w:w="1283" w:type="dxa"/>
            <w:shd w:val="clear" w:color="auto" w:fill="auto"/>
            <w:noWrap/>
            <w:vAlign w:val="center"/>
            <w:hideMark/>
          </w:tcPr>
          <w:p w14:paraId="3E3F55D6" w14:textId="77777777" w:rsidR="0079452E" w:rsidRPr="0079452E" w:rsidRDefault="0079452E" w:rsidP="0079452E">
            <w:pPr>
              <w:jc w:val="center"/>
            </w:pPr>
            <w:r w:rsidRPr="0079452E">
              <w:t>1</w:t>
            </w:r>
          </w:p>
        </w:tc>
      </w:tr>
      <w:tr w:rsidR="0079452E" w:rsidRPr="0079452E" w14:paraId="2139E576" w14:textId="77777777" w:rsidTr="0079452E">
        <w:trPr>
          <w:trHeight w:val="315"/>
        </w:trPr>
        <w:tc>
          <w:tcPr>
            <w:tcW w:w="1193" w:type="dxa"/>
            <w:shd w:val="clear" w:color="auto" w:fill="auto"/>
            <w:vAlign w:val="center"/>
            <w:hideMark/>
          </w:tcPr>
          <w:p w14:paraId="30923028" w14:textId="46072648" w:rsidR="0079452E" w:rsidRPr="0079452E" w:rsidRDefault="0079452E" w:rsidP="0079452E">
            <w:pPr>
              <w:jc w:val="right"/>
            </w:pPr>
            <w:r w:rsidRPr="0079452E">
              <w:t>8</w:t>
            </w:r>
          </w:p>
        </w:tc>
        <w:tc>
          <w:tcPr>
            <w:tcW w:w="6951" w:type="dxa"/>
            <w:shd w:val="clear" w:color="auto" w:fill="auto"/>
            <w:noWrap/>
            <w:hideMark/>
          </w:tcPr>
          <w:p w14:paraId="734E44FF" w14:textId="0896D071" w:rsidR="0079452E" w:rsidRPr="0079452E" w:rsidRDefault="0079452E" w:rsidP="0079452E">
            <w:r w:rsidRPr="0079452E">
              <w:t>Пермский край, г. Губаха, пр-кт Ленина, д. 48</w:t>
            </w:r>
          </w:p>
        </w:tc>
        <w:tc>
          <w:tcPr>
            <w:tcW w:w="1283" w:type="dxa"/>
            <w:shd w:val="clear" w:color="auto" w:fill="auto"/>
            <w:noWrap/>
            <w:vAlign w:val="center"/>
            <w:hideMark/>
          </w:tcPr>
          <w:p w14:paraId="1CB9DC01" w14:textId="77777777" w:rsidR="0079452E" w:rsidRPr="0079452E" w:rsidRDefault="0079452E" w:rsidP="0079452E">
            <w:pPr>
              <w:jc w:val="center"/>
            </w:pPr>
            <w:r w:rsidRPr="0079452E">
              <w:t>1</w:t>
            </w:r>
          </w:p>
        </w:tc>
      </w:tr>
      <w:tr w:rsidR="0079452E" w:rsidRPr="0079452E" w14:paraId="3A9B59F1" w14:textId="77777777" w:rsidTr="0079452E">
        <w:trPr>
          <w:trHeight w:val="315"/>
        </w:trPr>
        <w:tc>
          <w:tcPr>
            <w:tcW w:w="1193" w:type="dxa"/>
            <w:shd w:val="clear" w:color="auto" w:fill="auto"/>
            <w:vAlign w:val="center"/>
            <w:hideMark/>
          </w:tcPr>
          <w:p w14:paraId="4524A434" w14:textId="0C232BC1" w:rsidR="0079452E" w:rsidRPr="0079452E" w:rsidRDefault="0079452E" w:rsidP="0079452E">
            <w:pPr>
              <w:jc w:val="right"/>
            </w:pPr>
            <w:r w:rsidRPr="0079452E">
              <w:t>9</w:t>
            </w:r>
          </w:p>
        </w:tc>
        <w:tc>
          <w:tcPr>
            <w:tcW w:w="6951" w:type="dxa"/>
            <w:shd w:val="clear" w:color="auto" w:fill="auto"/>
            <w:noWrap/>
            <w:hideMark/>
          </w:tcPr>
          <w:p w14:paraId="29BC2B8B" w14:textId="1EA2B0F8" w:rsidR="0079452E" w:rsidRPr="0079452E" w:rsidRDefault="0079452E" w:rsidP="0079452E">
            <w:r w:rsidRPr="0079452E">
              <w:t>Пермский край, г. Добрянка, Добрянское г/п, пер. Строителей, д. 7</w:t>
            </w:r>
          </w:p>
        </w:tc>
        <w:tc>
          <w:tcPr>
            <w:tcW w:w="1283" w:type="dxa"/>
            <w:shd w:val="clear" w:color="auto" w:fill="auto"/>
            <w:noWrap/>
            <w:vAlign w:val="center"/>
            <w:hideMark/>
          </w:tcPr>
          <w:p w14:paraId="32DF465E" w14:textId="77777777" w:rsidR="0079452E" w:rsidRPr="0079452E" w:rsidRDefault="0079452E" w:rsidP="0079452E">
            <w:pPr>
              <w:jc w:val="center"/>
            </w:pPr>
            <w:r w:rsidRPr="0079452E">
              <w:t>1</w:t>
            </w:r>
          </w:p>
        </w:tc>
      </w:tr>
      <w:tr w:rsidR="0079452E" w:rsidRPr="0079452E" w14:paraId="0C324732" w14:textId="77777777" w:rsidTr="0079452E">
        <w:trPr>
          <w:trHeight w:val="315"/>
        </w:trPr>
        <w:tc>
          <w:tcPr>
            <w:tcW w:w="1193" w:type="dxa"/>
            <w:shd w:val="clear" w:color="auto" w:fill="auto"/>
            <w:vAlign w:val="center"/>
            <w:hideMark/>
          </w:tcPr>
          <w:p w14:paraId="74D64B90" w14:textId="4120DE7E" w:rsidR="0079452E" w:rsidRPr="0079452E" w:rsidRDefault="0079452E" w:rsidP="0079452E">
            <w:pPr>
              <w:jc w:val="right"/>
            </w:pPr>
            <w:r w:rsidRPr="0079452E">
              <w:t>10</w:t>
            </w:r>
          </w:p>
        </w:tc>
        <w:tc>
          <w:tcPr>
            <w:tcW w:w="6951" w:type="dxa"/>
            <w:shd w:val="clear" w:color="auto" w:fill="auto"/>
            <w:hideMark/>
          </w:tcPr>
          <w:p w14:paraId="5C1DCB6C" w14:textId="614C1713" w:rsidR="0079452E" w:rsidRPr="0079452E" w:rsidRDefault="0079452E" w:rsidP="0079452E">
            <w:r w:rsidRPr="0079452E">
              <w:t>Российская Федерация, Пермский край, г.о Добрянский, г. Добрянка, ул. Победы, д. 18</w:t>
            </w:r>
          </w:p>
        </w:tc>
        <w:tc>
          <w:tcPr>
            <w:tcW w:w="1283" w:type="dxa"/>
            <w:shd w:val="clear" w:color="auto" w:fill="auto"/>
            <w:noWrap/>
            <w:vAlign w:val="center"/>
            <w:hideMark/>
          </w:tcPr>
          <w:p w14:paraId="7E11CEAA" w14:textId="77777777" w:rsidR="0079452E" w:rsidRPr="0079452E" w:rsidRDefault="0079452E" w:rsidP="0079452E">
            <w:pPr>
              <w:jc w:val="center"/>
            </w:pPr>
            <w:r w:rsidRPr="0079452E">
              <w:t>1</w:t>
            </w:r>
          </w:p>
        </w:tc>
      </w:tr>
      <w:tr w:rsidR="0079452E" w:rsidRPr="0079452E" w14:paraId="5C6F8282" w14:textId="77777777" w:rsidTr="0079452E">
        <w:trPr>
          <w:trHeight w:val="315"/>
        </w:trPr>
        <w:tc>
          <w:tcPr>
            <w:tcW w:w="1193" w:type="dxa"/>
            <w:shd w:val="clear" w:color="auto" w:fill="auto"/>
            <w:vAlign w:val="center"/>
            <w:hideMark/>
          </w:tcPr>
          <w:p w14:paraId="7FE21151" w14:textId="02DB9C19" w:rsidR="0079452E" w:rsidRPr="0079452E" w:rsidRDefault="0079452E" w:rsidP="0079452E">
            <w:pPr>
              <w:jc w:val="right"/>
            </w:pPr>
            <w:r w:rsidRPr="0079452E">
              <w:t>11</w:t>
            </w:r>
          </w:p>
        </w:tc>
        <w:tc>
          <w:tcPr>
            <w:tcW w:w="6951" w:type="dxa"/>
            <w:shd w:val="clear" w:color="auto" w:fill="auto"/>
            <w:hideMark/>
          </w:tcPr>
          <w:p w14:paraId="1EBF4D8F" w14:textId="008BD1FB" w:rsidR="0079452E" w:rsidRPr="0079452E" w:rsidRDefault="0079452E" w:rsidP="0079452E">
            <w:r w:rsidRPr="0079452E">
              <w:t>Российская Федерация, Пермский край, м.р-н Еловский, с.п. Еловское, с. Елово, ул. Карла Маркса, д. 14б</w:t>
            </w:r>
          </w:p>
        </w:tc>
        <w:tc>
          <w:tcPr>
            <w:tcW w:w="1283" w:type="dxa"/>
            <w:shd w:val="clear" w:color="auto" w:fill="auto"/>
            <w:noWrap/>
            <w:vAlign w:val="center"/>
            <w:hideMark/>
          </w:tcPr>
          <w:p w14:paraId="2C0F279D" w14:textId="77777777" w:rsidR="0079452E" w:rsidRPr="0079452E" w:rsidRDefault="0079452E" w:rsidP="0079452E">
            <w:pPr>
              <w:jc w:val="center"/>
            </w:pPr>
            <w:r w:rsidRPr="0079452E">
              <w:t>1</w:t>
            </w:r>
          </w:p>
        </w:tc>
      </w:tr>
      <w:tr w:rsidR="0079452E" w:rsidRPr="0079452E" w14:paraId="28237773" w14:textId="77777777" w:rsidTr="0079452E">
        <w:trPr>
          <w:trHeight w:val="315"/>
        </w:trPr>
        <w:tc>
          <w:tcPr>
            <w:tcW w:w="1193" w:type="dxa"/>
            <w:shd w:val="clear" w:color="auto" w:fill="auto"/>
            <w:vAlign w:val="center"/>
            <w:hideMark/>
          </w:tcPr>
          <w:p w14:paraId="3CEE9237" w14:textId="1381E335" w:rsidR="0079452E" w:rsidRPr="0079452E" w:rsidRDefault="0079452E" w:rsidP="0079452E">
            <w:pPr>
              <w:jc w:val="right"/>
            </w:pPr>
            <w:r w:rsidRPr="0079452E">
              <w:t>12</w:t>
            </w:r>
          </w:p>
        </w:tc>
        <w:tc>
          <w:tcPr>
            <w:tcW w:w="6951" w:type="dxa"/>
            <w:shd w:val="clear" w:color="auto" w:fill="auto"/>
            <w:hideMark/>
          </w:tcPr>
          <w:p w14:paraId="276C0B6B" w14:textId="0BF0DC18" w:rsidR="0079452E" w:rsidRPr="0079452E" w:rsidRDefault="0079452E" w:rsidP="0079452E">
            <w:r w:rsidRPr="0079452E">
              <w:t>Пермский край, Карагайский район, с.Карагай, ул.Гагарина, 4</w:t>
            </w:r>
          </w:p>
        </w:tc>
        <w:tc>
          <w:tcPr>
            <w:tcW w:w="1283" w:type="dxa"/>
            <w:shd w:val="clear" w:color="auto" w:fill="auto"/>
            <w:noWrap/>
            <w:vAlign w:val="center"/>
            <w:hideMark/>
          </w:tcPr>
          <w:p w14:paraId="76FECDA0" w14:textId="77777777" w:rsidR="0079452E" w:rsidRPr="0079452E" w:rsidRDefault="0079452E" w:rsidP="0079452E">
            <w:pPr>
              <w:jc w:val="center"/>
            </w:pPr>
            <w:r w:rsidRPr="0079452E">
              <w:t>1</w:t>
            </w:r>
          </w:p>
        </w:tc>
      </w:tr>
      <w:tr w:rsidR="0079452E" w:rsidRPr="0079452E" w14:paraId="1058E7B9" w14:textId="77777777" w:rsidTr="0079452E">
        <w:trPr>
          <w:trHeight w:val="345"/>
        </w:trPr>
        <w:tc>
          <w:tcPr>
            <w:tcW w:w="1193" w:type="dxa"/>
            <w:shd w:val="clear" w:color="auto" w:fill="auto"/>
            <w:vAlign w:val="center"/>
            <w:hideMark/>
          </w:tcPr>
          <w:p w14:paraId="73AA4839" w14:textId="40D9CE02" w:rsidR="0079452E" w:rsidRPr="0079452E" w:rsidRDefault="0079452E" w:rsidP="0079452E">
            <w:pPr>
              <w:jc w:val="right"/>
            </w:pPr>
            <w:r w:rsidRPr="0079452E">
              <w:t>13</w:t>
            </w:r>
          </w:p>
        </w:tc>
        <w:tc>
          <w:tcPr>
            <w:tcW w:w="6951" w:type="dxa"/>
            <w:shd w:val="clear" w:color="auto" w:fill="auto"/>
            <w:hideMark/>
          </w:tcPr>
          <w:p w14:paraId="66A19D8E" w14:textId="33DD403C" w:rsidR="0079452E" w:rsidRPr="0079452E" w:rsidRDefault="0079452E" w:rsidP="0079452E">
            <w:r w:rsidRPr="0079452E">
              <w:t>Пермский край, Краснокамский район, г.Краснокамск, просп.Мира, д.14</w:t>
            </w:r>
          </w:p>
        </w:tc>
        <w:tc>
          <w:tcPr>
            <w:tcW w:w="1283" w:type="dxa"/>
            <w:shd w:val="clear" w:color="auto" w:fill="auto"/>
            <w:noWrap/>
            <w:vAlign w:val="center"/>
            <w:hideMark/>
          </w:tcPr>
          <w:p w14:paraId="61262B53" w14:textId="77777777" w:rsidR="0079452E" w:rsidRPr="0079452E" w:rsidRDefault="0079452E" w:rsidP="0079452E">
            <w:pPr>
              <w:jc w:val="center"/>
            </w:pPr>
            <w:r w:rsidRPr="0079452E">
              <w:t>1</w:t>
            </w:r>
          </w:p>
        </w:tc>
      </w:tr>
      <w:tr w:rsidR="0079452E" w:rsidRPr="0079452E" w14:paraId="3CBA6ACB" w14:textId="77777777" w:rsidTr="0079452E">
        <w:trPr>
          <w:trHeight w:val="315"/>
        </w:trPr>
        <w:tc>
          <w:tcPr>
            <w:tcW w:w="1193" w:type="dxa"/>
            <w:shd w:val="clear" w:color="auto" w:fill="auto"/>
            <w:vAlign w:val="center"/>
            <w:hideMark/>
          </w:tcPr>
          <w:p w14:paraId="3DBE4C25" w14:textId="0C691B61" w:rsidR="0079452E" w:rsidRPr="0079452E" w:rsidRDefault="0079452E" w:rsidP="0079452E">
            <w:pPr>
              <w:jc w:val="right"/>
            </w:pPr>
            <w:r w:rsidRPr="0079452E">
              <w:t>14</w:t>
            </w:r>
          </w:p>
        </w:tc>
        <w:tc>
          <w:tcPr>
            <w:tcW w:w="6951" w:type="dxa"/>
            <w:shd w:val="clear" w:color="auto" w:fill="auto"/>
            <w:hideMark/>
          </w:tcPr>
          <w:p w14:paraId="487BFA29" w14:textId="004A9196" w:rsidR="0079452E" w:rsidRPr="0079452E" w:rsidRDefault="0079452E" w:rsidP="0079452E">
            <w:r w:rsidRPr="0079452E">
              <w:t>Пермский край, г. Краснокамск, ул. Энтузиастов, д. 32а</w:t>
            </w:r>
          </w:p>
        </w:tc>
        <w:tc>
          <w:tcPr>
            <w:tcW w:w="1283" w:type="dxa"/>
            <w:shd w:val="clear" w:color="auto" w:fill="auto"/>
            <w:noWrap/>
            <w:vAlign w:val="center"/>
            <w:hideMark/>
          </w:tcPr>
          <w:p w14:paraId="5738E51D" w14:textId="77777777" w:rsidR="0079452E" w:rsidRPr="0079452E" w:rsidRDefault="0079452E" w:rsidP="0079452E">
            <w:pPr>
              <w:jc w:val="center"/>
            </w:pPr>
            <w:r w:rsidRPr="0079452E">
              <w:t>1</w:t>
            </w:r>
          </w:p>
        </w:tc>
      </w:tr>
      <w:tr w:rsidR="0079452E" w:rsidRPr="0079452E" w14:paraId="5EAE599A" w14:textId="77777777" w:rsidTr="0079452E">
        <w:trPr>
          <w:trHeight w:val="315"/>
        </w:trPr>
        <w:tc>
          <w:tcPr>
            <w:tcW w:w="1193" w:type="dxa"/>
            <w:shd w:val="clear" w:color="auto" w:fill="auto"/>
            <w:vAlign w:val="center"/>
            <w:hideMark/>
          </w:tcPr>
          <w:p w14:paraId="569FBEBE" w14:textId="6F1E3296" w:rsidR="0079452E" w:rsidRPr="0079452E" w:rsidRDefault="0079452E" w:rsidP="0079452E">
            <w:pPr>
              <w:jc w:val="right"/>
            </w:pPr>
            <w:r w:rsidRPr="0079452E">
              <w:t>15</w:t>
            </w:r>
          </w:p>
        </w:tc>
        <w:tc>
          <w:tcPr>
            <w:tcW w:w="6951" w:type="dxa"/>
            <w:shd w:val="clear" w:color="auto" w:fill="auto"/>
            <w:hideMark/>
          </w:tcPr>
          <w:p w14:paraId="4965666D" w14:textId="2590D5A8" w:rsidR="0079452E" w:rsidRPr="0079452E" w:rsidRDefault="0079452E" w:rsidP="0079452E">
            <w:r w:rsidRPr="0079452E">
              <w:t>Пермский край, г.Кудымкар, ул.50 лет Октября, д.35</w:t>
            </w:r>
          </w:p>
        </w:tc>
        <w:tc>
          <w:tcPr>
            <w:tcW w:w="1283" w:type="dxa"/>
            <w:shd w:val="clear" w:color="auto" w:fill="auto"/>
            <w:noWrap/>
            <w:vAlign w:val="center"/>
            <w:hideMark/>
          </w:tcPr>
          <w:p w14:paraId="5217308C" w14:textId="77777777" w:rsidR="0079452E" w:rsidRPr="0079452E" w:rsidRDefault="0079452E" w:rsidP="0079452E">
            <w:pPr>
              <w:jc w:val="center"/>
            </w:pPr>
            <w:r w:rsidRPr="0079452E">
              <w:t>1</w:t>
            </w:r>
          </w:p>
        </w:tc>
      </w:tr>
      <w:tr w:rsidR="0079452E" w:rsidRPr="0079452E" w14:paraId="7B6921C8" w14:textId="77777777" w:rsidTr="0079452E">
        <w:trPr>
          <w:trHeight w:val="315"/>
        </w:trPr>
        <w:tc>
          <w:tcPr>
            <w:tcW w:w="1193" w:type="dxa"/>
            <w:shd w:val="clear" w:color="auto" w:fill="auto"/>
            <w:vAlign w:val="center"/>
            <w:hideMark/>
          </w:tcPr>
          <w:p w14:paraId="61B0549E" w14:textId="500B134A" w:rsidR="0079452E" w:rsidRPr="0079452E" w:rsidRDefault="0079452E" w:rsidP="0079452E">
            <w:pPr>
              <w:jc w:val="right"/>
            </w:pPr>
            <w:r w:rsidRPr="0079452E">
              <w:t>16</w:t>
            </w:r>
          </w:p>
        </w:tc>
        <w:tc>
          <w:tcPr>
            <w:tcW w:w="6951" w:type="dxa"/>
            <w:shd w:val="clear" w:color="auto" w:fill="auto"/>
            <w:hideMark/>
          </w:tcPr>
          <w:p w14:paraId="44AB0BE9" w14:textId="735F0D3E" w:rsidR="0079452E" w:rsidRPr="0079452E" w:rsidRDefault="0079452E" w:rsidP="0079452E">
            <w:r w:rsidRPr="0079452E">
              <w:t>Пермский край, г.Кунгур, ул. Красная, д.15</w:t>
            </w:r>
          </w:p>
        </w:tc>
        <w:tc>
          <w:tcPr>
            <w:tcW w:w="1283" w:type="dxa"/>
            <w:shd w:val="clear" w:color="auto" w:fill="auto"/>
            <w:noWrap/>
            <w:vAlign w:val="center"/>
            <w:hideMark/>
          </w:tcPr>
          <w:p w14:paraId="70F4D3AA" w14:textId="77777777" w:rsidR="0079452E" w:rsidRPr="0079452E" w:rsidRDefault="0079452E" w:rsidP="0079452E">
            <w:pPr>
              <w:jc w:val="center"/>
            </w:pPr>
            <w:r w:rsidRPr="0079452E">
              <w:t>1</w:t>
            </w:r>
          </w:p>
        </w:tc>
      </w:tr>
      <w:tr w:rsidR="0079452E" w:rsidRPr="0079452E" w14:paraId="44B2CB99" w14:textId="77777777" w:rsidTr="0079452E">
        <w:trPr>
          <w:trHeight w:val="315"/>
        </w:trPr>
        <w:tc>
          <w:tcPr>
            <w:tcW w:w="1193" w:type="dxa"/>
            <w:shd w:val="clear" w:color="auto" w:fill="auto"/>
            <w:vAlign w:val="center"/>
            <w:hideMark/>
          </w:tcPr>
          <w:p w14:paraId="003446BF" w14:textId="07502B02" w:rsidR="0079452E" w:rsidRPr="0079452E" w:rsidRDefault="0079452E" w:rsidP="0079452E">
            <w:pPr>
              <w:jc w:val="right"/>
            </w:pPr>
            <w:r w:rsidRPr="0079452E">
              <w:t>17</w:t>
            </w:r>
          </w:p>
        </w:tc>
        <w:tc>
          <w:tcPr>
            <w:tcW w:w="6951" w:type="dxa"/>
            <w:shd w:val="clear" w:color="auto" w:fill="auto"/>
            <w:hideMark/>
          </w:tcPr>
          <w:p w14:paraId="708AC775" w14:textId="34360263" w:rsidR="0079452E" w:rsidRPr="0079452E" w:rsidRDefault="0079452E" w:rsidP="0079452E">
            <w:r w:rsidRPr="0079452E">
              <w:t>Пермский край, г. Лысьва, ул. Кузьмина, д. 16</w:t>
            </w:r>
          </w:p>
        </w:tc>
        <w:tc>
          <w:tcPr>
            <w:tcW w:w="1283" w:type="dxa"/>
            <w:shd w:val="clear" w:color="auto" w:fill="auto"/>
            <w:noWrap/>
            <w:vAlign w:val="center"/>
            <w:hideMark/>
          </w:tcPr>
          <w:p w14:paraId="1712BB94" w14:textId="77777777" w:rsidR="0079452E" w:rsidRPr="0079452E" w:rsidRDefault="0079452E" w:rsidP="0079452E">
            <w:pPr>
              <w:jc w:val="center"/>
            </w:pPr>
            <w:r w:rsidRPr="0079452E">
              <w:t>1</w:t>
            </w:r>
          </w:p>
        </w:tc>
      </w:tr>
      <w:tr w:rsidR="0079452E" w:rsidRPr="0079452E" w14:paraId="03E51A71" w14:textId="77777777" w:rsidTr="0079452E">
        <w:trPr>
          <w:trHeight w:val="315"/>
        </w:trPr>
        <w:tc>
          <w:tcPr>
            <w:tcW w:w="1193" w:type="dxa"/>
            <w:shd w:val="clear" w:color="auto" w:fill="auto"/>
            <w:vAlign w:val="center"/>
            <w:hideMark/>
          </w:tcPr>
          <w:p w14:paraId="1A397437" w14:textId="6B2BFDC9" w:rsidR="0079452E" w:rsidRPr="0079452E" w:rsidRDefault="0079452E" w:rsidP="0079452E">
            <w:pPr>
              <w:jc w:val="right"/>
            </w:pPr>
            <w:r w:rsidRPr="0079452E">
              <w:t>18</w:t>
            </w:r>
          </w:p>
        </w:tc>
        <w:tc>
          <w:tcPr>
            <w:tcW w:w="6951" w:type="dxa"/>
            <w:shd w:val="clear" w:color="auto" w:fill="auto"/>
            <w:hideMark/>
          </w:tcPr>
          <w:p w14:paraId="292C2E56" w14:textId="6BC27942" w:rsidR="0079452E" w:rsidRPr="0079452E" w:rsidRDefault="0079452E" w:rsidP="0079452E">
            <w:r w:rsidRPr="0079452E">
              <w:t>Российская Федерация, Пермский край, городской округ Нытвенский, город Нытва, улица Карла Маркса, дом 50</w:t>
            </w:r>
          </w:p>
        </w:tc>
        <w:tc>
          <w:tcPr>
            <w:tcW w:w="1283" w:type="dxa"/>
            <w:shd w:val="clear" w:color="auto" w:fill="auto"/>
            <w:noWrap/>
            <w:vAlign w:val="center"/>
            <w:hideMark/>
          </w:tcPr>
          <w:p w14:paraId="1EFA503E" w14:textId="77777777" w:rsidR="0079452E" w:rsidRPr="0079452E" w:rsidRDefault="0079452E" w:rsidP="0079452E">
            <w:pPr>
              <w:jc w:val="center"/>
            </w:pPr>
            <w:r w:rsidRPr="0079452E">
              <w:t>1</w:t>
            </w:r>
          </w:p>
        </w:tc>
      </w:tr>
      <w:tr w:rsidR="0079452E" w:rsidRPr="0079452E" w14:paraId="7AA4CEE6" w14:textId="77777777" w:rsidTr="0079452E">
        <w:trPr>
          <w:trHeight w:val="315"/>
        </w:trPr>
        <w:tc>
          <w:tcPr>
            <w:tcW w:w="1193" w:type="dxa"/>
            <w:shd w:val="clear" w:color="auto" w:fill="auto"/>
            <w:vAlign w:val="center"/>
            <w:hideMark/>
          </w:tcPr>
          <w:p w14:paraId="3F0A43D7" w14:textId="6BE3A6A9" w:rsidR="0079452E" w:rsidRPr="0079452E" w:rsidRDefault="0079452E" w:rsidP="0079452E">
            <w:pPr>
              <w:jc w:val="right"/>
            </w:pPr>
            <w:r w:rsidRPr="0079452E">
              <w:t>19</w:t>
            </w:r>
          </w:p>
        </w:tc>
        <w:tc>
          <w:tcPr>
            <w:tcW w:w="6951" w:type="dxa"/>
            <w:shd w:val="clear" w:color="auto" w:fill="auto"/>
            <w:hideMark/>
          </w:tcPr>
          <w:p w14:paraId="07D96E6B" w14:textId="491B26BE" w:rsidR="0079452E" w:rsidRPr="0079452E" w:rsidRDefault="0079452E" w:rsidP="0079452E">
            <w:r w:rsidRPr="0079452E">
              <w:t>Пермский край, г.Нытва, проспект Ленина, д.8а</w:t>
            </w:r>
          </w:p>
        </w:tc>
        <w:tc>
          <w:tcPr>
            <w:tcW w:w="1283" w:type="dxa"/>
            <w:shd w:val="clear" w:color="auto" w:fill="auto"/>
            <w:noWrap/>
            <w:vAlign w:val="center"/>
            <w:hideMark/>
          </w:tcPr>
          <w:p w14:paraId="3B6DB425" w14:textId="77777777" w:rsidR="0079452E" w:rsidRPr="0079452E" w:rsidRDefault="0079452E" w:rsidP="0079452E">
            <w:pPr>
              <w:jc w:val="center"/>
            </w:pPr>
            <w:r w:rsidRPr="0079452E">
              <w:t>1</w:t>
            </w:r>
          </w:p>
        </w:tc>
      </w:tr>
      <w:tr w:rsidR="0079452E" w:rsidRPr="0079452E" w14:paraId="7A3E1D0B" w14:textId="77777777" w:rsidTr="0079452E">
        <w:trPr>
          <w:trHeight w:val="315"/>
        </w:trPr>
        <w:tc>
          <w:tcPr>
            <w:tcW w:w="1193" w:type="dxa"/>
            <w:shd w:val="clear" w:color="auto" w:fill="auto"/>
            <w:vAlign w:val="center"/>
            <w:hideMark/>
          </w:tcPr>
          <w:p w14:paraId="1FA23722" w14:textId="0504AF37" w:rsidR="0079452E" w:rsidRPr="0079452E" w:rsidRDefault="0079452E" w:rsidP="0079452E">
            <w:pPr>
              <w:jc w:val="right"/>
            </w:pPr>
            <w:r w:rsidRPr="0079452E">
              <w:t>20</w:t>
            </w:r>
          </w:p>
        </w:tc>
        <w:tc>
          <w:tcPr>
            <w:tcW w:w="6951" w:type="dxa"/>
            <w:shd w:val="clear" w:color="auto" w:fill="auto"/>
            <w:hideMark/>
          </w:tcPr>
          <w:p w14:paraId="2D29C448" w14:textId="686D9C6D" w:rsidR="0079452E" w:rsidRPr="0079452E" w:rsidRDefault="0079452E" w:rsidP="0079452E">
            <w:r w:rsidRPr="0079452E">
              <w:t>Пермский край, Ординский район, с. Орда, ул. Советская, д. 10</w:t>
            </w:r>
          </w:p>
        </w:tc>
        <w:tc>
          <w:tcPr>
            <w:tcW w:w="1283" w:type="dxa"/>
            <w:shd w:val="clear" w:color="auto" w:fill="auto"/>
            <w:noWrap/>
            <w:vAlign w:val="center"/>
            <w:hideMark/>
          </w:tcPr>
          <w:p w14:paraId="365BC916" w14:textId="77777777" w:rsidR="0079452E" w:rsidRPr="0079452E" w:rsidRDefault="0079452E" w:rsidP="0079452E">
            <w:pPr>
              <w:jc w:val="center"/>
            </w:pPr>
            <w:r w:rsidRPr="0079452E">
              <w:t>1</w:t>
            </w:r>
          </w:p>
        </w:tc>
      </w:tr>
      <w:tr w:rsidR="0079452E" w:rsidRPr="0079452E" w14:paraId="3554D715" w14:textId="77777777" w:rsidTr="0079452E">
        <w:trPr>
          <w:trHeight w:val="315"/>
        </w:trPr>
        <w:tc>
          <w:tcPr>
            <w:tcW w:w="1193" w:type="dxa"/>
            <w:shd w:val="clear" w:color="auto" w:fill="auto"/>
            <w:vAlign w:val="center"/>
            <w:hideMark/>
          </w:tcPr>
          <w:p w14:paraId="7C740E92" w14:textId="31A572C2" w:rsidR="0079452E" w:rsidRPr="0079452E" w:rsidRDefault="0079452E" w:rsidP="0079452E">
            <w:pPr>
              <w:jc w:val="right"/>
            </w:pPr>
            <w:r w:rsidRPr="0079452E">
              <w:t>21</w:t>
            </w:r>
          </w:p>
        </w:tc>
        <w:tc>
          <w:tcPr>
            <w:tcW w:w="6951" w:type="dxa"/>
            <w:shd w:val="clear" w:color="auto" w:fill="auto"/>
          </w:tcPr>
          <w:p w14:paraId="0B5FF6CC" w14:textId="1C56D689" w:rsidR="0079452E" w:rsidRPr="0079452E" w:rsidRDefault="0079452E" w:rsidP="0079452E">
            <w:r w:rsidRPr="0079452E">
              <w:t>Пермский край, Оханский район, г. Оханск, ул. Первомайская, д. 30</w:t>
            </w:r>
          </w:p>
        </w:tc>
        <w:tc>
          <w:tcPr>
            <w:tcW w:w="1283" w:type="dxa"/>
            <w:shd w:val="clear" w:color="auto" w:fill="auto"/>
            <w:noWrap/>
            <w:vAlign w:val="center"/>
            <w:hideMark/>
          </w:tcPr>
          <w:p w14:paraId="7B8B980B" w14:textId="77777777" w:rsidR="0079452E" w:rsidRPr="0079452E" w:rsidRDefault="0079452E" w:rsidP="0079452E">
            <w:pPr>
              <w:jc w:val="center"/>
            </w:pPr>
            <w:r w:rsidRPr="0079452E">
              <w:t>1</w:t>
            </w:r>
          </w:p>
        </w:tc>
      </w:tr>
      <w:tr w:rsidR="0079452E" w:rsidRPr="0079452E" w14:paraId="7230E29B" w14:textId="77777777" w:rsidTr="0079452E">
        <w:trPr>
          <w:trHeight w:val="315"/>
        </w:trPr>
        <w:tc>
          <w:tcPr>
            <w:tcW w:w="1193" w:type="dxa"/>
            <w:shd w:val="clear" w:color="auto" w:fill="auto"/>
            <w:vAlign w:val="center"/>
            <w:hideMark/>
          </w:tcPr>
          <w:p w14:paraId="19CE36DA" w14:textId="6C0829F0" w:rsidR="0079452E" w:rsidRPr="0079452E" w:rsidRDefault="0079452E" w:rsidP="0079452E">
            <w:pPr>
              <w:jc w:val="right"/>
            </w:pPr>
            <w:r w:rsidRPr="0079452E">
              <w:t>22</w:t>
            </w:r>
          </w:p>
        </w:tc>
        <w:tc>
          <w:tcPr>
            <w:tcW w:w="6951" w:type="dxa"/>
            <w:shd w:val="clear" w:color="auto" w:fill="auto"/>
          </w:tcPr>
          <w:p w14:paraId="171AFD93" w14:textId="6F862479" w:rsidR="0079452E" w:rsidRPr="0079452E" w:rsidRDefault="0079452E" w:rsidP="0079452E">
            <w:r w:rsidRPr="0079452E">
              <w:t>Российская Федерация, край Пермский, городской округ Очерский, город Очер, улица Коммунистическая, дом 93</w:t>
            </w:r>
          </w:p>
        </w:tc>
        <w:tc>
          <w:tcPr>
            <w:tcW w:w="1283" w:type="dxa"/>
            <w:shd w:val="clear" w:color="auto" w:fill="auto"/>
            <w:noWrap/>
            <w:vAlign w:val="center"/>
            <w:hideMark/>
          </w:tcPr>
          <w:p w14:paraId="017EA29C" w14:textId="77777777" w:rsidR="0079452E" w:rsidRPr="0079452E" w:rsidRDefault="0079452E" w:rsidP="0079452E">
            <w:pPr>
              <w:jc w:val="center"/>
            </w:pPr>
            <w:r w:rsidRPr="0079452E">
              <w:t>1</w:t>
            </w:r>
          </w:p>
        </w:tc>
      </w:tr>
      <w:tr w:rsidR="0079452E" w:rsidRPr="0079452E" w14:paraId="2C763474" w14:textId="77777777" w:rsidTr="0079452E">
        <w:trPr>
          <w:trHeight w:val="315"/>
        </w:trPr>
        <w:tc>
          <w:tcPr>
            <w:tcW w:w="1193" w:type="dxa"/>
            <w:shd w:val="clear" w:color="auto" w:fill="auto"/>
            <w:vAlign w:val="center"/>
            <w:hideMark/>
          </w:tcPr>
          <w:p w14:paraId="3632B6B1" w14:textId="1DF536BE" w:rsidR="0079452E" w:rsidRPr="0079452E" w:rsidRDefault="0079452E" w:rsidP="0079452E">
            <w:pPr>
              <w:jc w:val="right"/>
            </w:pPr>
            <w:r w:rsidRPr="0079452E">
              <w:t>23</w:t>
            </w:r>
          </w:p>
        </w:tc>
        <w:tc>
          <w:tcPr>
            <w:tcW w:w="6951" w:type="dxa"/>
            <w:shd w:val="clear" w:color="auto" w:fill="auto"/>
          </w:tcPr>
          <w:p w14:paraId="52977D3D" w14:textId="06C811ED" w:rsidR="0079452E" w:rsidRPr="0079452E" w:rsidRDefault="0079452E" w:rsidP="0079452E">
            <w:r w:rsidRPr="0079452E">
              <w:t>Пермский край, г Пермь, ул Красавинская 2-я, д 79</w:t>
            </w:r>
          </w:p>
        </w:tc>
        <w:tc>
          <w:tcPr>
            <w:tcW w:w="1283" w:type="dxa"/>
            <w:shd w:val="clear" w:color="auto" w:fill="auto"/>
            <w:noWrap/>
            <w:vAlign w:val="center"/>
            <w:hideMark/>
          </w:tcPr>
          <w:p w14:paraId="18AC7E4E" w14:textId="77777777" w:rsidR="0079452E" w:rsidRPr="0079452E" w:rsidRDefault="0079452E" w:rsidP="0079452E">
            <w:pPr>
              <w:jc w:val="center"/>
            </w:pPr>
            <w:r w:rsidRPr="0079452E">
              <w:t>1</w:t>
            </w:r>
          </w:p>
        </w:tc>
      </w:tr>
      <w:tr w:rsidR="0079452E" w:rsidRPr="0079452E" w14:paraId="281F1B1E" w14:textId="77777777" w:rsidTr="0079452E">
        <w:trPr>
          <w:trHeight w:val="315"/>
        </w:trPr>
        <w:tc>
          <w:tcPr>
            <w:tcW w:w="1193" w:type="dxa"/>
            <w:shd w:val="clear" w:color="auto" w:fill="auto"/>
            <w:vAlign w:val="center"/>
          </w:tcPr>
          <w:p w14:paraId="23EAC5F4" w14:textId="6AF60220" w:rsidR="0079452E" w:rsidRPr="0079452E" w:rsidRDefault="0079452E" w:rsidP="0079452E">
            <w:pPr>
              <w:jc w:val="right"/>
              <w:rPr>
                <w:lang w:val="en-US"/>
              </w:rPr>
            </w:pPr>
            <w:r w:rsidRPr="0079452E">
              <w:rPr>
                <w:lang w:val="en-US"/>
              </w:rPr>
              <w:t>24</w:t>
            </w:r>
          </w:p>
        </w:tc>
        <w:tc>
          <w:tcPr>
            <w:tcW w:w="6951" w:type="dxa"/>
            <w:shd w:val="clear" w:color="auto" w:fill="auto"/>
          </w:tcPr>
          <w:p w14:paraId="00B8F21E" w14:textId="5C98345F" w:rsidR="0079452E" w:rsidRPr="0079452E" w:rsidRDefault="0079452E" w:rsidP="0079452E">
            <w:r w:rsidRPr="0079452E">
              <w:t>Пермский край, г. Пермь, Ленинский район, ул. Ленина, д. 28</w:t>
            </w:r>
          </w:p>
        </w:tc>
        <w:tc>
          <w:tcPr>
            <w:tcW w:w="1283" w:type="dxa"/>
            <w:shd w:val="clear" w:color="auto" w:fill="auto"/>
            <w:noWrap/>
            <w:vAlign w:val="center"/>
          </w:tcPr>
          <w:p w14:paraId="522D1F85" w14:textId="26A4CC79" w:rsidR="0079452E" w:rsidRPr="0079452E" w:rsidRDefault="0079452E" w:rsidP="0079452E">
            <w:pPr>
              <w:jc w:val="center"/>
            </w:pPr>
            <w:r w:rsidRPr="0079452E">
              <w:t>1</w:t>
            </w:r>
          </w:p>
        </w:tc>
      </w:tr>
      <w:tr w:rsidR="0079452E" w:rsidRPr="0079452E" w14:paraId="5C7948C9" w14:textId="77777777" w:rsidTr="0079452E">
        <w:trPr>
          <w:trHeight w:val="315"/>
        </w:trPr>
        <w:tc>
          <w:tcPr>
            <w:tcW w:w="1193" w:type="dxa"/>
            <w:shd w:val="clear" w:color="auto" w:fill="auto"/>
            <w:vAlign w:val="center"/>
          </w:tcPr>
          <w:p w14:paraId="077B15A6" w14:textId="27EA9597" w:rsidR="0079452E" w:rsidRPr="0079452E" w:rsidRDefault="0079452E" w:rsidP="0079452E">
            <w:pPr>
              <w:jc w:val="right"/>
              <w:rPr>
                <w:lang w:val="en-US"/>
              </w:rPr>
            </w:pPr>
            <w:r w:rsidRPr="0079452E">
              <w:rPr>
                <w:lang w:val="en-US"/>
              </w:rPr>
              <w:t>25</w:t>
            </w:r>
          </w:p>
        </w:tc>
        <w:tc>
          <w:tcPr>
            <w:tcW w:w="6951" w:type="dxa"/>
            <w:shd w:val="clear" w:color="auto" w:fill="auto"/>
          </w:tcPr>
          <w:p w14:paraId="17FA3DC6" w14:textId="59CEE133" w:rsidR="0079452E" w:rsidRPr="0079452E" w:rsidRDefault="0079452E" w:rsidP="0079452E">
            <w:r w:rsidRPr="0079452E">
              <w:t>Пермский край, г. Пермь, Свердловский район, ул. Солдатова, д. 32</w:t>
            </w:r>
          </w:p>
        </w:tc>
        <w:tc>
          <w:tcPr>
            <w:tcW w:w="1283" w:type="dxa"/>
            <w:shd w:val="clear" w:color="auto" w:fill="auto"/>
            <w:noWrap/>
            <w:vAlign w:val="center"/>
          </w:tcPr>
          <w:p w14:paraId="76209ECE" w14:textId="2E68BEF6" w:rsidR="0079452E" w:rsidRPr="0079452E" w:rsidRDefault="0079452E" w:rsidP="0079452E">
            <w:pPr>
              <w:jc w:val="center"/>
            </w:pPr>
            <w:r w:rsidRPr="0079452E">
              <w:t>1</w:t>
            </w:r>
          </w:p>
        </w:tc>
      </w:tr>
      <w:tr w:rsidR="0079452E" w:rsidRPr="0079452E" w14:paraId="560FC7C5" w14:textId="77777777" w:rsidTr="0079452E">
        <w:trPr>
          <w:trHeight w:val="315"/>
        </w:trPr>
        <w:tc>
          <w:tcPr>
            <w:tcW w:w="1193" w:type="dxa"/>
            <w:shd w:val="clear" w:color="auto" w:fill="auto"/>
            <w:vAlign w:val="center"/>
          </w:tcPr>
          <w:p w14:paraId="417E2275" w14:textId="557A78F1" w:rsidR="0079452E" w:rsidRPr="0079452E" w:rsidRDefault="0079452E" w:rsidP="0079452E">
            <w:pPr>
              <w:jc w:val="right"/>
              <w:rPr>
                <w:lang w:val="en-US"/>
              </w:rPr>
            </w:pPr>
            <w:r w:rsidRPr="0079452E">
              <w:rPr>
                <w:lang w:val="en-US"/>
              </w:rPr>
              <w:t>26</w:t>
            </w:r>
          </w:p>
        </w:tc>
        <w:tc>
          <w:tcPr>
            <w:tcW w:w="6951" w:type="dxa"/>
            <w:shd w:val="clear" w:color="auto" w:fill="auto"/>
          </w:tcPr>
          <w:p w14:paraId="1EFCAAAA" w14:textId="1B5EF03A" w:rsidR="0079452E" w:rsidRPr="0079452E" w:rsidRDefault="0079452E" w:rsidP="0079452E">
            <w:r w:rsidRPr="0079452E">
              <w:t>Пермский край, г Пермь, ул Кабельщиков, д. 85а</w:t>
            </w:r>
          </w:p>
        </w:tc>
        <w:tc>
          <w:tcPr>
            <w:tcW w:w="1283" w:type="dxa"/>
            <w:shd w:val="clear" w:color="auto" w:fill="auto"/>
            <w:noWrap/>
            <w:vAlign w:val="center"/>
          </w:tcPr>
          <w:p w14:paraId="5E2BEC29" w14:textId="79A1936C" w:rsidR="0079452E" w:rsidRPr="0079452E" w:rsidRDefault="0079452E" w:rsidP="0079452E">
            <w:pPr>
              <w:jc w:val="center"/>
            </w:pPr>
            <w:r w:rsidRPr="0079452E">
              <w:t>1</w:t>
            </w:r>
          </w:p>
        </w:tc>
      </w:tr>
      <w:tr w:rsidR="0079452E" w:rsidRPr="0079452E" w14:paraId="0E1FC88A" w14:textId="77777777" w:rsidTr="0079452E">
        <w:trPr>
          <w:trHeight w:val="315"/>
        </w:trPr>
        <w:tc>
          <w:tcPr>
            <w:tcW w:w="1193" w:type="dxa"/>
            <w:shd w:val="clear" w:color="auto" w:fill="auto"/>
            <w:vAlign w:val="center"/>
          </w:tcPr>
          <w:p w14:paraId="366FB978" w14:textId="2BA5B62E" w:rsidR="0079452E" w:rsidRPr="0079452E" w:rsidRDefault="0079452E" w:rsidP="0079452E">
            <w:pPr>
              <w:jc w:val="right"/>
              <w:rPr>
                <w:lang w:val="en-US"/>
              </w:rPr>
            </w:pPr>
            <w:r w:rsidRPr="0079452E">
              <w:rPr>
                <w:lang w:val="en-US"/>
              </w:rPr>
              <w:t>27</w:t>
            </w:r>
          </w:p>
        </w:tc>
        <w:tc>
          <w:tcPr>
            <w:tcW w:w="6951" w:type="dxa"/>
            <w:shd w:val="clear" w:color="auto" w:fill="auto"/>
          </w:tcPr>
          <w:p w14:paraId="772AEF75" w14:textId="466AAEA6" w:rsidR="0079452E" w:rsidRPr="0079452E" w:rsidRDefault="0079452E" w:rsidP="0079452E">
            <w:r w:rsidRPr="0079452E">
              <w:t>Пермский край, г. Пермь, Индустриальный район, ул. Норильская, д. 7</w:t>
            </w:r>
          </w:p>
        </w:tc>
        <w:tc>
          <w:tcPr>
            <w:tcW w:w="1283" w:type="dxa"/>
            <w:shd w:val="clear" w:color="auto" w:fill="auto"/>
            <w:noWrap/>
            <w:vAlign w:val="center"/>
          </w:tcPr>
          <w:p w14:paraId="4531448E" w14:textId="083A4950" w:rsidR="0079452E" w:rsidRPr="0079452E" w:rsidRDefault="0079452E" w:rsidP="0079452E">
            <w:pPr>
              <w:jc w:val="center"/>
            </w:pPr>
            <w:r w:rsidRPr="0079452E">
              <w:t>1</w:t>
            </w:r>
          </w:p>
        </w:tc>
      </w:tr>
      <w:tr w:rsidR="0079452E" w:rsidRPr="0079452E" w14:paraId="65711B7A" w14:textId="77777777" w:rsidTr="0079452E">
        <w:trPr>
          <w:trHeight w:val="315"/>
        </w:trPr>
        <w:tc>
          <w:tcPr>
            <w:tcW w:w="1193" w:type="dxa"/>
            <w:shd w:val="clear" w:color="auto" w:fill="auto"/>
            <w:vAlign w:val="center"/>
          </w:tcPr>
          <w:p w14:paraId="56126832" w14:textId="60916A15" w:rsidR="0079452E" w:rsidRPr="0079452E" w:rsidRDefault="0079452E" w:rsidP="0079452E">
            <w:pPr>
              <w:jc w:val="right"/>
              <w:rPr>
                <w:lang w:val="en-US"/>
              </w:rPr>
            </w:pPr>
            <w:r w:rsidRPr="0079452E">
              <w:rPr>
                <w:lang w:val="en-US"/>
              </w:rPr>
              <w:t>28</w:t>
            </w:r>
          </w:p>
        </w:tc>
        <w:tc>
          <w:tcPr>
            <w:tcW w:w="6951" w:type="dxa"/>
            <w:shd w:val="clear" w:color="auto" w:fill="auto"/>
          </w:tcPr>
          <w:p w14:paraId="1B342FE4" w14:textId="6EB59775" w:rsidR="0079452E" w:rsidRPr="0079452E" w:rsidRDefault="0079452E" w:rsidP="0079452E">
            <w:r w:rsidRPr="0079452E">
              <w:t>Пермский край, г. Пермь, Свердловский район, ул. Чернышевского, д. 19</w:t>
            </w:r>
          </w:p>
        </w:tc>
        <w:tc>
          <w:tcPr>
            <w:tcW w:w="1283" w:type="dxa"/>
            <w:shd w:val="clear" w:color="auto" w:fill="auto"/>
            <w:noWrap/>
            <w:vAlign w:val="center"/>
          </w:tcPr>
          <w:p w14:paraId="3C1DFC9E" w14:textId="113B7EEB" w:rsidR="0079452E" w:rsidRPr="0079452E" w:rsidRDefault="0079452E" w:rsidP="0079452E">
            <w:pPr>
              <w:jc w:val="center"/>
            </w:pPr>
            <w:r w:rsidRPr="0079452E">
              <w:t>1</w:t>
            </w:r>
          </w:p>
        </w:tc>
      </w:tr>
      <w:tr w:rsidR="0079452E" w:rsidRPr="0079452E" w14:paraId="079F1918" w14:textId="77777777" w:rsidTr="0079452E">
        <w:trPr>
          <w:trHeight w:val="315"/>
        </w:trPr>
        <w:tc>
          <w:tcPr>
            <w:tcW w:w="1193" w:type="dxa"/>
            <w:shd w:val="clear" w:color="auto" w:fill="auto"/>
            <w:vAlign w:val="center"/>
          </w:tcPr>
          <w:p w14:paraId="3F380E9B" w14:textId="205FBC48" w:rsidR="0079452E" w:rsidRPr="0079452E" w:rsidRDefault="0079452E" w:rsidP="0079452E">
            <w:pPr>
              <w:jc w:val="right"/>
              <w:rPr>
                <w:lang w:val="en-US"/>
              </w:rPr>
            </w:pPr>
            <w:r w:rsidRPr="0079452E">
              <w:rPr>
                <w:lang w:val="en-US"/>
              </w:rPr>
              <w:t>29</w:t>
            </w:r>
          </w:p>
        </w:tc>
        <w:tc>
          <w:tcPr>
            <w:tcW w:w="6951" w:type="dxa"/>
            <w:shd w:val="clear" w:color="auto" w:fill="auto"/>
          </w:tcPr>
          <w:p w14:paraId="649530BD" w14:textId="2116C42E" w:rsidR="0079452E" w:rsidRPr="0079452E" w:rsidRDefault="0079452E" w:rsidP="0079452E">
            <w:r w:rsidRPr="0079452E">
              <w:t>Российская Федерация, край Пермский, городской округ Пермский, город Пермь, улица Академика Курчатова, дом 4а</w:t>
            </w:r>
          </w:p>
        </w:tc>
        <w:tc>
          <w:tcPr>
            <w:tcW w:w="1283" w:type="dxa"/>
            <w:shd w:val="clear" w:color="auto" w:fill="auto"/>
            <w:noWrap/>
            <w:vAlign w:val="center"/>
          </w:tcPr>
          <w:p w14:paraId="4A7BBA18" w14:textId="0FBD254F" w:rsidR="0079452E" w:rsidRPr="0079452E" w:rsidRDefault="0079452E" w:rsidP="0079452E">
            <w:pPr>
              <w:jc w:val="center"/>
            </w:pPr>
            <w:r w:rsidRPr="0079452E">
              <w:t>1</w:t>
            </w:r>
          </w:p>
        </w:tc>
      </w:tr>
      <w:tr w:rsidR="0079452E" w:rsidRPr="0079452E" w14:paraId="373D1DA2" w14:textId="77777777" w:rsidTr="0079452E">
        <w:trPr>
          <w:trHeight w:val="315"/>
        </w:trPr>
        <w:tc>
          <w:tcPr>
            <w:tcW w:w="1193" w:type="dxa"/>
            <w:shd w:val="clear" w:color="auto" w:fill="auto"/>
            <w:vAlign w:val="center"/>
          </w:tcPr>
          <w:p w14:paraId="78FCAAC1" w14:textId="6EAB4D75" w:rsidR="0079452E" w:rsidRPr="0079452E" w:rsidRDefault="0079452E" w:rsidP="0079452E">
            <w:pPr>
              <w:jc w:val="right"/>
              <w:rPr>
                <w:lang w:val="en-US"/>
              </w:rPr>
            </w:pPr>
            <w:r w:rsidRPr="0079452E">
              <w:rPr>
                <w:lang w:val="en-US"/>
              </w:rPr>
              <w:t>30</w:t>
            </w:r>
          </w:p>
        </w:tc>
        <w:tc>
          <w:tcPr>
            <w:tcW w:w="6951" w:type="dxa"/>
            <w:shd w:val="clear" w:color="auto" w:fill="auto"/>
          </w:tcPr>
          <w:p w14:paraId="102FA88D" w14:textId="603EF4A2" w:rsidR="0079452E" w:rsidRPr="0079452E" w:rsidRDefault="0079452E" w:rsidP="0079452E">
            <w:r w:rsidRPr="0079452E">
              <w:t>Пермский край, г. Пермь, Орджоникидзевский район, ул. Александра Щербакова, д. 28</w:t>
            </w:r>
          </w:p>
        </w:tc>
        <w:tc>
          <w:tcPr>
            <w:tcW w:w="1283" w:type="dxa"/>
            <w:shd w:val="clear" w:color="auto" w:fill="auto"/>
            <w:noWrap/>
            <w:vAlign w:val="center"/>
          </w:tcPr>
          <w:p w14:paraId="0F61D535" w14:textId="15EC4120" w:rsidR="0079452E" w:rsidRPr="0079452E" w:rsidRDefault="0079452E" w:rsidP="0079452E">
            <w:pPr>
              <w:jc w:val="center"/>
            </w:pPr>
            <w:r w:rsidRPr="0079452E">
              <w:t>1</w:t>
            </w:r>
          </w:p>
        </w:tc>
      </w:tr>
      <w:tr w:rsidR="0079452E" w:rsidRPr="0079452E" w14:paraId="25C09814" w14:textId="77777777" w:rsidTr="0079452E">
        <w:trPr>
          <w:trHeight w:val="315"/>
        </w:trPr>
        <w:tc>
          <w:tcPr>
            <w:tcW w:w="1193" w:type="dxa"/>
            <w:shd w:val="clear" w:color="auto" w:fill="auto"/>
            <w:vAlign w:val="center"/>
          </w:tcPr>
          <w:p w14:paraId="3EA69F5A" w14:textId="70F038C6" w:rsidR="0079452E" w:rsidRPr="0079452E" w:rsidRDefault="0079452E" w:rsidP="0079452E">
            <w:pPr>
              <w:jc w:val="right"/>
              <w:rPr>
                <w:lang w:val="en-US"/>
              </w:rPr>
            </w:pPr>
            <w:r w:rsidRPr="0079452E">
              <w:rPr>
                <w:lang w:val="en-US"/>
              </w:rPr>
              <w:t>31</w:t>
            </w:r>
          </w:p>
        </w:tc>
        <w:tc>
          <w:tcPr>
            <w:tcW w:w="6951" w:type="dxa"/>
            <w:shd w:val="clear" w:color="auto" w:fill="auto"/>
          </w:tcPr>
          <w:p w14:paraId="193C0ED3" w14:textId="139C246E" w:rsidR="0079452E" w:rsidRPr="0079452E" w:rsidRDefault="0079452E" w:rsidP="0079452E">
            <w:r w:rsidRPr="0079452E">
              <w:t>Российская Федерация, край Пермский, городской округ Пермский, город Пермь, улица Вильвенская, дом 15</w:t>
            </w:r>
          </w:p>
        </w:tc>
        <w:tc>
          <w:tcPr>
            <w:tcW w:w="1283" w:type="dxa"/>
            <w:shd w:val="clear" w:color="auto" w:fill="auto"/>
            <w:noWrap/>
            <w:vAlign w:val="center"/>
          </w:tcPr>
          <w:p w14:paraId="301160F0" w14:textId="19000BDB" w:rsidR="0079452E" w:rsidRPr="0079452E" w:rsidRDefault="0079452E" w:rsidP="0079452E">
            <w:pPr>
              <w:jc w:val="center"/>
            </w:pPr>
            <w:r w:rsidRPr="0079452E">
              <w:t>1</w:t>
            </w:r>
          </w:p>
        </w:tc>
      </w:tr>
      <w:tr w:rsidR="0079452E" w:rsidRPr="0079452E" w14:paraId="2706808B" w14:textId="77777777" w:rsidTr="0079452E">
        <w:trPr>
          <w:trHeight w:val="315"/>
        </w:trPr>
        <w:tc>
          <w:tcPr>
            <w:tcW w:w="1193" w:type="dxa"/>
            <w:shd w:val="clear" w:color="auto" w:fill="auto"/>
            <w:vAlign w:val="center"/>
          </w:tcPr>
          <w:p w14:paraId="6896F647" w14:textId="23D7FB2F" w:rsidR="0079452E" w:rsidRPr="0079452E" w:rsidRDefault="0079452E" w:rsidP="0079452E">
            <w:pPr>
              <w:jc w:val="right"/>
              <w:rPr>
                <w:lang w:val="en-US"/>
              </w:rPr>
            </w:pPr>
            <w:r w:rsidRPr="0079452E">
              <w:rPr>
                <w:lang w:val="en-US"/>
              </w:rPr>
              <w:t>32</w:t>
            </w:r>
          </w:p>
        </w:tc>
        <w:tc>
          <w:tcPr>
            <w:tcW w:w="6951" w:type="dxa"/>
            <w:shd w:val="clear" w:color="auto" w:fill="auto"/>
          </w:tcPr>
          <w:p w14:paraId="0272F8C8" w14:textId="51CCB222" w:rsidR="0079452E" w:rsidRPr="0079452E" w:rsidRDefault="0079452E" w:rsidP="0079452E">
            <w:r w:rsidRPr="0079452E">
              <w:t>Пермский край, г. Пермь, Дзержинский район, ул. Комиссара Пожарского, д. 17а</w:t>
            </w:r>
          </w:p>
        </w:tc>
        <w:tc>
          <w:tcPr>
            <w:tcW w:w="1283" w:type="dxa"/>
            <w:shd w:val="clear" w:color="auto" w:fill="auto"/>
            <w:noWrap/>
            <w:vAlign w:val="center"/>
          </w:tcPr>
          <w:p w14:paraId="0FBED538" w14:textId="1B26676C" w:rsidR="0079452E" w:rsidRPr="0079452E" w:rsidRDefault="0079452E" w:rsidP="0079452E">
            <w:pPr>
              <w:jc w:val="center"/>
            </w:pPr>
            <w:r w:rsidRPr="0079452E">
              <w:t>1</w:t>
            </w:r>
          </w:p>
        </w:tc>
      </w:tr>
      <w:tr w:rsidR="0079452E" w:rsidRPr="0079452E" w14:paraId="0F471FAB" w14:textId="77777777" w:rsidTr="0079452E">
        <w:trPr>
          <w:trHeight w:val="315"/>
        </w:trPr>
        <w:tc>
          <w:tcPr>
            <w:tcW w:w="1193" w:type="dxa"/>
            <w:shd w:val="clear" w:color="auto" w:fill="auto"/>
            <w:vAlign w:val="center"/>
          </w:tcPr>
          <w:p w14:paraId="29BA7C11" w14:textId="48F0B509" w:rsidR="0079452E" w:rsidRPr="0079452E" w:rsidRDefault="0079452E" w:rsidP="0079452E">
            <w:pPr>
              <w:jc w:val="right"/>
            </w:pPr>
            <w:r w:rsidRPr="0079452E">
              <w:t>33</w:t>
            </w:r>
          </w:p>
        </w:tc>
        <w:tc>
          <w:tcPr>
            <w:tcW w:w="6951" w:type="dxa"/>
            <w:shd w:val="clear" w:color="auto" w:fill="auto"/>
          </w:tcPr>
          <w:p w14:paraId="7236632D" w14:textId="454A2B92" w:rsidR="0079452E" w:rsidRPr="00E63CBB" w:rsidRDefault="0079452E" w:rsidP="0079452E">
            <w:r w:rsidRPr="0079452E">
              <w:t>Пермский край, г.Пермь, Дзержинский район, ул.Ленина, д.89</w:t>
            </w:r>
          </w:p>
        </w:tc>
        <w:tc>
          <w:tcPr>
            <w:tcW w:w="1283" w:type="dxa"/>
            <w:shd w:val="clear" w:color="auto" w:fill="auto"/>
            <w:noWrap/>
            <w:vAlign w:val="center"/>
          </w:tcPr>
          <w:p w14:paraId="2B87AEBC" w14:textId="46D1179A" w:rsidR="0079452E" w:rsidRPr="0079452E" w:rsidRDefault="0079452E" w:rsidP="0079452E">
            <w:pPr>
              <w:jc w:val="center"/>
            </w:pPr>
            <w:r w:rsidRPr="0079452E">
              <w:t>1</w:t>
            </w:r>
          </w:p>
        </w:tc>
      </w:tr>
      <w:tr w:rsidR="0079452E" w:rsidRPr="0079452E" w14:paraId="7B35FE4C" w14:textId="77777777" w:rsidTr="0079452E">
        <w:trPr>
          <w:trHeight w:val="315"/>
        </w:trPr>
        <w:tc>
          <w:tcPr>
            <w:tcW w:w="1193" w:type="dxa"/>
            <w:shd w:val="clear" w:color="auto" w:fill="auto"/>
            <w:vAlign w:val="center"/>
          </w:tcPr>
          <w:p w14:paraId="3BDDFB1D" w14:textId="4E945CBF" w:rsidR="0079452E" w:rsidRPr="0079452E" w:rsidRDefault="0079452E" w:rsidP="0079452E">
            <w:pPr>
              <w:jc w:val="right"/>
            </w:pPr>
            <w:r w:rsidRPr="0079452E">
              <w:t>34</w:t>
            </w:r>
          </w:p>
        </w:tc>
        <w:tc>
          <w:tcPr>
            <w:tcW w:w="6951" w:type="dxa"/>
            <w:shd w:val="clear" w:color="auto" w:fill="auto"/>
          </w:tcPr>
          <w:p w14:paraId="4DF76CFD" w14:textId="5D711241" w:rsidR="0079452E" w:rsidRPr="0079452E" w:rsidRDefault="0079452E" w:rsidP="0079452E">
            <w:r w:rsidRPr="0079452E">
              <w:t>Пермский край, г. Соликамск, ул. Кузнецова, д. 13</w:t>
            </w:r>
          </w:p>
        </w:tc>
        <w:tc>
          <w:tcPr>
            <w:tcW w:w="1283" w:type="dxa"/>
            <w:shd w:val="clear" w:color="auto" w:fill="auto"/>
            <w:noWrap/>
            <w:vAlign w:val="center"/>
          </w:tcPr>
          <w:p w14:paraId="281CFD81" w14:textId="03B492DD" w:rsidR="0079452E" w:rsidRPr="0079452E" w:rsidRDefault="0079452E" w:rsidP="0079452E">
            <w:pPr>
              <w:jc w:val="center"/>
            </w:pPr>
            <w:r w:rsidRPr="0079452E">
              <w:t>1</w:t>
            </w:r>
          </w:p>
        </w:tc>
      </w:tr>
      <w:tr w:rsidR="0079452E" w:rsidRPr="0079452E" w14:paraId="664C6B90" w14:textId="77777777" w:rsidTr="0079452E">
        <w:trPr>
          <w:trHeight w:val="315"/>
        </w:trPr>
        <w:tc>
          <w:tcPr>
            <w:tcW w:w="1193" w:type="dxa"/>
            <w:shd w:val="clear" w:color="auto" w:fill="auto"/>
            <w:vAlign w:val="center"/>
          </w:tcPr>
          <w:p w14:paraId="2C7EB9B6" w14:textId="0E7F88B6" w:rsidR="0079452E" w:rsidRPr="0079452E" w:rsidRDefault="0079452E" w:rsidP="0079452E">
            <w:pPr>
              <w:jc w:val="right"/>
            </w:pPr>
            <w:r w:rsidRPr="0079452E">
              <w:t>35</w:t>
            </w:r>
          </w:p>
        </w:tc>
        <w:tc>
          <w:tcPr>
            <w:tcW w:w="6951" w:type="dxa"/>
            <w:shd w:val="clear" w:color="auto" w:fill="auto"/>
          </w:tcPr>
          <w:p w14:paraId="14A74FF0" w14:textId="55D61D41" w:rsidR="0079452E" w:rsidRPr="0079452E" w:rsidRDefault="0079452E" w:rsidP="0079452E">
            <w:r w:rsidRPr="0079452E">
              <w:t>Пермский край, г. Соликамск, ул. 20 лет Победы, д. 144</w:t>
            </w:r>
          </w:p>
        </w:tc>
        <w:tc>
          <w:tcPr>
            <w:tcW w:w="1283" w:type="dxa"/>
            <w:shd w:val="clear" w:color="auto" w:fill="auto"/>
            <w:noWrap/>
            <w:vAlign w:val="center"/>
          </w:tcPr>
          <w:p w14:paraId="71B27556" w14:textId="40616427" w:rsidR="0079452E" w:rsidRPr="0079452E" w:rsidRDefault="0079452E" w:rsidP="0079452E">
            <w:pPr>
              <w:jc w:val="center"/>
            </w:pPr>
            <w:r w:rsidRPr="0079452E">
              <w:t>1</w:t>
            </w:r>
          </w:p>
        </w:tc>
      </w:tr>
      <w:tr w:rsidR="0079452E" w:rsidRPr="0079452E" w14:paraId="520108D2" w14:textId="77777777" w:rsidTr="0079452E">
        <w:trPr>
          <w:trHeight w:val="315"/>
        </w:trPr>
        <w:tc>
          <w:tcPr>
            <w:tcW w:w="1193" w:type="dxa"/>
            <w:shd w:val="clear" w:color="auto" w:fill="auto"/>
            <w:vAlign w:val="center"/>
          </w:tcPr>
          <w:p w14:paraId="2F939C94" w14:textId="3A2316B7" w:rsidR="0079452E" w:rsidRPr="0079452E" w:rsidRDefault="0079452E" w:rsidP="0079452E">
            <w:pPr>
              <w:jc w:val="right"/>
            </w:pPr>
            <w:r w:rsidRPr="0079452E">
              <w:t>36</w:t>
            </w:r>
          </w:p>
        </w:tc>
        <w:tc>
          <w:tcPr>
            <w:tcW w:w="6951" w:type="dxa"/>
            <w:shd w:val="clear" w:color="auto" w:fill="auto"/>
          </w:tcPr>
          <w:p w14:paraId="4CEA93E9" w14:textId="122D380F" w:rsidR="0079452E" w:rsidRPr="0079452E" w:rsidRDefault="0079452E" w:rsidP="0079452E">
            <w:r w:rsidRPr="0079452E">
              <w:t>Пермский край, г.Соликамск, просп.Ленина, д.17</w:t>
            </w:r>
          </w:p>
        </w:tc>
        <w:tc>
          <w:tcPr>
            <w:tcW w:w="1283" w:type="dxa"/>
            <w:shd w:val="clear" w:color="auto" w:fill="auto"/>
            <w:noWrap/>
            <w:vAlign w:val="center"/>
          </w:tcPr>
          <w:p w14:paraId="5E3929AF" w14:textId="057F3B08" w:rsidR="0079452E" w:rsidRPr="0079452E" w:rsidRDefault="0079452E" w:rsidP="0079452E">
            <w:pPr>
              <w:jc w:val="center"/>
            </w:pPr>
            <w:r w:rsidRPr="0079452E">
              <w:t>1</w:t>
            </w:r>
          </w:p>
        </w:tc>
      </w:tr>
      <w:tr w:rsidR="0079452E" w:rsidRPr="0079452E" w14:paraId="4B6D637E" w14:textId="77777777" w:rsidTr="0079452E">
        <w:trPr>
          <w:trHeight w:val="315"/>
        </w:trPr>
        <w:tc>
          <w:tcPr>
            <w:tcW w:w="1193" w:type="dxa"/>
            <w:shd w:val="clear" w:color="auto" w:fill="auto"/>
            <w:vAlign w:val="center"/>
          </w:tcPr>
          <w:p w14:paraId="7EE74962" w14:textId="0A586E1D" w:rsidR="0079452E" w:rsidRPr="0079452E" w:rsidRDefault="0079452E" w:rsidP="0079452E">
            <w:pPr>
              <w:jc w:val="right"/>
            </w:pPr>
            <w:r w:rsidRPr="0079452E">
              <w:t>37</w:t>
            </w:r>
          </w:p>
        </w:tc>
        <w:tc>
          <w:tcPr>
            <w:tcW w:w="6951" w:type="dxa"/>
            <w:shd w:val="clear" w:color="auto" w:fill="auto"/>
          </w:tcPr>
          <w:p w14:paraId="09F74332" w14:textId="6BCC4B13" w:rsidR="0079452E" w:rsidRPr="0079452E" w:rsidRDefault="0079452E" w:rsidP="0079452E">
            <w:r w:rsidRPr="0079452E">
              <w:t>Пермский край, Суксунский район, рп. Суксун, ул. Карла Маркса, д. 25</w:t>
            </w:r>
          </w:p>
        </w:tc>
        <w:tc>
          <w:tcPr>
            <w:tcW w:w="1283" w:type="dxa"/>
            <w:shd w:val="clear" w:color="auto" w:fill="auto"/>
            <w:noWrap/>
            <w:vAlign w:val="center"/>
          </w:tcPr>
          <w:p w14:paraId="6DD97BC0" w14:textId="6DEC4D92" w:rsidR="0079452E" w:rsidRPr="0079452E" w:rsidRDefault="0079452E" w:rsidP="0079452E">
            <w:pPr>
              <w:jc w:val="center"/>
            </w:pPr>
            <w:r w:rsidRPr="0079452E">
              <w:t>1</w:t>
            </w:r>
          </w:p>
        </w:tc>
      </w:tr>
      <w:tr w:rsidR="0079452E" w:rsidRPr="0079452E" w14:paraId="3AE4C009" w14:textId="77777777" w:rsidTr="0079452E">
        <w:trPr>
          <w:trHeight w:val="315"/>
        </w:trPr>
        <w:tc>
          <w:tcPr>
            <w:tcW w:w="1193" w:type="dxa"/>
            <w:shd w:val="clear" w:color="auto" w:fill="auto"/>
            <w:vAlign w:val="center"/>
          </w:tcPr>
          <w:p w14:paraId="011105B6" w14:textId="66BFD858" w:rsidR="0079452E" w:rsidRPr="0079452E" w:rsidRDefault="0079452E" w:rsidP="0079452E">
            <w:pPr>
              <w:jc w:val="right"/>
            </w:pPr>
            <w:r w:rsidRPr="0079452E">
              <w:t>38</w:t>
            </w:r>
          </w:p>
        </w:tc>
        <w:tc>
          <w:tcPr>
            <w:tcW w:w="6951" w:type="dxa"/>
            <w:shd w:val="clear" w:color="auto" w:fill="auto"/>
          </w:tcPr>
          <w:p w14:paraId="0514B731" w14:textId="1768F783" w:rsidR="0079452E" w:rsidRPr="0079452E" w:rsidRDefault="0079452E" w:rsidP="0079452E">
            <w:r w:rsidRPr="0079452E">
              <w:t>Пермский край, Пермский район, Сылвенское с/п, пос.Сылва, переулок Заводской, д.27</w:t>
            </w:r>
          </w:p>
        </w:tc>
        <w:tc>
          <w:tcPr>
            <w:tcW w:w="1283" w:type="dxa"/>
            <w:shd w:val="clear" w:color="auto" w:fill="auto"/>
            <w:noWrap/>
            <w:vAlign w:val="center"/>
          </w:tcPr>
          <w:p w14:paraId="06C47C64" w14:textId="51917B9C" w:rsidR="0079452E" w:rsidRPr="0079452E" w:rsidRDefault="0079452E" w:rsidP="0079452E">
            <w:pPr>
              <w:jc w:val="center"/>
            </w:pPr>
            <w:r w:rsidRPr="0079452E">
              <w:t>1</w:t>
            </w:r>
          </w:p>
        </w:tc>
      </w:tr>
      <w:tr w:rsidR="0079452E" w:rsidRPr="0079452E" w14:paraId="46F77107" w14:textId="77777777" w:rsidTr="0079452E">
        <w:trPr>
          <w:trHeight w:val="315"/>
        </w:trPr>
        <w:tc>
          <w:tcPr>
            <w:tcW w:w="1193" w:type="dxa"/>
            <w:shd w:val="clear" w:color="auto" w:fill="auto"/>
            <w:vAlign w:val="center"/>
          </w:tcPr>
          <w:p w14:paraId="5ED929F2" w14:textId="600AF594" w:rsidR="0079452E" w:rsidRPr="0079452E" w:rsidRDefault="0079452E" w:rsidP="0079452E">
            <w:pPr>
              <w:jc w:val="right"/>
            </w:pPr>
            <w:r w:rsidRPr="0079452E">
              <w:t>39</w:t>
            </w:r>
          </w:p>
        </w:tc>
        <w:tc>
          <w:tcPr>
            <w:tcW w:w="6951" w:type="dxa"/>
            <w:shd w:val="clear" w:color="auto" w:fill="auto"/>
          </w:tcPr>
          <w:p w14:paraId="4C2B1376" w14:textId="30EC2DBD" w:rsidR="0079452E" w:rsidRPr="0079452E" w:rsidRDefault="0079452E" w:rsidP="0079452E">
            <w:r w:rsidRPr="0079452E">
              <w:t>Пермский край, г.Чайковский, район Основной, улица Ленина, д.28</w:t>
            </w:r>
          </w:p>
        </w:tc>
        <w:tc>
          <w:tcPr>
            <w:tcW w:w="1283" w:type="dxa"/>
            <w:shd w:val="clear" w:color="auto" w:fill="auto"/>
            <w:noWrap/>
            <w:vAlign w:val="center"/>
          </w:tcPr>
          <w:p w14:paraId="2B967AF2" w14:textId="630D8C7C" w:rsidR="0079452E" w:rsidRPr="0079452E" w:rsidRDefault="0079452E" w:rsidP="0079452E">
            <w:pPr>
              <w:jc w:val="center"/>
            </w:pPr>
            <w:r w:rsidRPr="0079452E">
              <w:t>1</w:t>
            </w:r>
          </w:p>
        </w:tc>
      </w:tr>
      <w:tr w:rsidR="0079452E" w:rsidRPr="0079452E" w14:paraId="3E004641" w14:textId="77777777" w:rsidTr="0079452E">
        <w:trPr>
          <w:trHeight w:val="315"/>
        </w:trPr>
        <w:tc>
          <w:tcPr>
            <w:tcW w:w="1193" w:type="dxa"/>
            <w:shd w:val="clear" w:color="auto" w:fill="auto"/>
            <w:vAlign w:val="center"/>
          </w:tcPr>
          <w:p w14:paraId="34DC268C" w14:textId="7998B7F8" w:rsidR="0079452E" w:rsidRPr="0079452E" w:rsidRDefault="0079452E" w:rsidP="0079452E">
            <w:pPr>
              <w:jc w:val="right"/>
            </w:pPr>
            <w:r w:rsidRPr="0079452E">
              <w:t>40</w:t>
            </w:r>
          </w:p>
        </w:tc>
        <w:tc>
          <w:tcPr>
            <w:tcW w:w="6951" w:type="dxa"/>
            <w:shd w:val="clear" w:color="auto" w:fill="auto"/>
          </w:tcPr>
          <w:p w14:paraId="7CBF925C" w14:textId="6FA37AA2" w:rsidR="0079452E" w:rsidRPr="0079452E" w:rsidRDefault="0079452E" w:rsidP="0079452E">
            <w:r w:rsidRPr="0079452E">
              <w:t>Пермский край, Чернушинский район, г.Чернушка, ул.Юбилейная, д.7</w:t>
            </w:r>
          </w:p>
        </w:tc>
        <w:tc>
          <w:tcPr>
            <w:tcW w:w="1283" w:type="dxa"/>
            <w:shd w:val="clear" w:color="auto" w:fill="auto"/>
            <w:noWrap/>
            <w:vAlign w:val="center"/>
          </w:tcPr>
          <w:p w14:paraId="5C5EDAE4" w14:textId="4A5323BD" w:rsidR="0079452E" w:rsidRPr="0079452E" w:rsidRDefault="0079452E" w:rsidP="0079452E">
            <w:pPr>
              <w:jc w:val="center"/>
            </w:pPr>
            <w:r w:rsidRPr="0079452E">
              <w:t>1</w:t>
            </w:r>
          </w:p>
        </w:tc>
      </w:tr>
      <w:tr w:rsidR="0079452E" w:rsidRPr="0079452E" w14:paraId="7BD70161" w14:textId="77777777" w:rsidTr="0079452E">
        <w:trPr>
          <w:trHeight w:val="315"/>
        </w:trPr>
        <w:tc>
          <w:tcPr>
            <w:tcW w:w="1193" w:type="dxa"/>
            <w:shd w:val="clear" w:color="auto" w:fill="auto"/>
            <w:vAlign w:val="center"/>
          </w:tcPr>
          <w:p w14:paraId="0A278D37" w14:textId="7EBA312F" w:rsidR="0079452E" w:rsidRPr="0079452E" w:rsidRDefault="0079452E" w:rsidP="0079452E">
            <w:pPr>
              <w:jc w:val="right"/>
            </w:pPr>
            <w:r w:rsidRPr="0079452E">
              <w:t>41</w:t>
            </w:r>
          </w:p>
        </w:tc>
        <w:tc>
          <w:tcPr>
            <w:tcW w:w="6951" w:type="dxa"/>
            <w:shd w:val="clear" w:color="auto" w:fill="auto"/>
          </w:tcPr>
          <w:p w14:paraId="2A6132ED" w14:textId="6DA483EC" w:rsidR="0079452E" w:rsidRPr="0079452E" w:rsidRDefault="0079452E" w:rsidP="0079452E">
            <w:r w:rsidRPr="0079452E">
              <w:t>Пермский край, г. Чусовой, ул. Ленина, д. 36</w:t>
            </w:r>
          </w:p>
        </w:tc>
        <w:tc>
          <w:tcPr>
            <w:tcW w:w="1283" w:type="dxa"/>
            <w:shd w:val="clear" w:color="auto" w:fill="auto"/>
            <w:noWrap/>
            <w:vAlign w:val="center"/>
          </w:tcPr>
          <w:p w14:paraId="6DEB6D8F" w14:textId="63200253" w:rsidR="0079452E" w:rsidRPr="0079452E" w:rsidRDefault="0079452E" w:rsidP="0079452E">
            <w:pPr>
              <w:jc w:val="center"/>
            </w:pPr>
            <w:r w:rsidRPr="0079452E">
              <w:t>1</w:t>
            </w:r>
          </w:p>
        </w:tc>
      </w:tr>
      <w:tr w:rsidR="0079452E" w:rsidRPr="0079452E" w14:paraId="5DB6CA6D" w14:textId="77777777" w:rsidTr="0079452E">
        <w:trPr>
          <w:trHeight w:val="315"/>
        </w:trPr>
        <w:tc>
          <w:tcPr>
            <w:tcW w:w="1193" w:type="dxa"/>
            <w:shd w:val="clear" w:color="auto" w:fill="auto"/>
            <w:vAlign w:val="center"/>
          </w:tcPr>
          <w:p w14:paraId="026E282E" w14:textId="1FDFC2BD" w:rsidR="0079452E" w:rsidRPr="0079452E" w:rsidRDefault="0079452E" w:rsidP="0079452E">
            <w:pPr>
              <w:jc w:val="right"/>
            </w:pPr>
            <w:r w:rsidRPr="0079452E">
              <w:t>42</w:t>
            </w:r>
          </w:p>
        </w:tc>
        <w:tc>
          <w:tcPr>
            <w:tcW w:w="6951" w:type="dxa"/>
            <w:shd w:val="clear" w:color="auto" w:fill="auto"/>
          </w:tcPr>
          <w:p w14:paraId="570823B5" w14:textId="5B65E44D" w:rsidR="0079452E" w:rsidRPr="0079452E" w:rsidRDefault="0079452E" w:rsidP="0079452E">
            <w:r w:rsidRPr="0079452E">
              <w:t>Российская Федерация, Пермский край, м. р-н Пермский, с.п. Юго-Камское, п. Юго-Камский, ул. Советская, зд. 120</w:t>
            </w:r>
          </w:p>
        </w:tc>
        <w:tc>
          <w:tcPr>
            <w:tcW w:w="1283" w:type="dxa"/>
            <w:shd w:val="clear" w:color="auto" w:fill="auto"/>
            <w:noWrap/>
            <w:vAlign w:val="center"/>
          </w:tcPr>
          <w:p w14:paraId="6E4EBD08" w14:textId="5E061AB1" w:rsidR="0079452E" w:rsidRPr="0079452E" w:rsidRDefault="0079452E" w:rsidP="0079452E">
            <w:pPr>
              <w:jc w:val="center"/>
            </w:pPr>
            <w:r w:rsidRPr="0079452E">
              <w:t>1</w:t>
            </w:r>
          </w:p>
        </w:tc>
      </w:tr>
      <w:tr w:rsidR="0079452E" w:rsidRPr="0079452E" w14:paraId="6B23DDF0" w14:textId="77777777" w:rsidTr="0079452E">
        <w:trPr>
          <w:trHeight w:val="315"/>
        </w:trPr>
        <w:tc>
          <w:tcPr>
            <w:tcW w:w="1193" w:type="dxa"/>
            <w:shd w:val="clear" w:color="auto" w:fill="auto"/>
            <w:vAlign w:val="center"/>
          </w:tcPr>
          <w:p w14:paraId="5E4E3D3D" w14:textId="33590B07" w:rsidR="0079452E" w:rsidRPr="0079452E" w:rsidRDefault="00BD7581" w:rsidP="0079452E">
            <w:pPr>
              <w:jc w:val="right"/>
            </w:pPr>
            <w:r>
              <w:t>43</w:t>
            </w:r>
          </w:p>
        </w:tc>
        <w:tc>
          <w:tcPr>
            <w:tcW w:w="6951" w:type="dxa"/>
            <w:shd w:val="clear" w:color="auto" w:fill="auto"/>
          </w:tcPr>
          <w:p w14:paraId="7A9034B5" w14:textId="2CBA1975" w:rsidR="0079452E" w:rsidRPr="0079452E" w:rsidRDefault="0079452E" w:rsidP="0079452E">
            <w:r w:rsidRPr="0079452E">
              <w:t>Российская Федерация, Пермский край, г.о. Чернушинский, с. Калиновка, ул. Центральная, д. 85</w:t>
            </w:r>
          </w:p>
        </w:tc>
        <w:tc>
          <w:tcPr>
            <w:tcW w:w="1283" w:type="dxa"/>
            <w:shd w:val="clear" w:color="auto" w:fill="auto"/>
            <w:noWrap/>
            <w:vAlign w:val="center"/>
          </w:tcPr>
          <w:p w14:paraId="09430502" w14:textId="0F598A2E" w:rsidR="0079452E" w:rsidRPr="0079452E" w:rsidRDefault="0079452E" w:rsidP="0079452E">
            <w:pPr>
              <w:jc w:val="center"/>
            </w:pPr>
            <w:r w:rsidRPr="0079452E">
              <w:t>1</w:t>
            </w:r>
          </w:p>
        </w:tc>
      </w:tr>
      <w:tr w:rsidR="0079452E" w:rsidRPr="0079452E" w14:paraId="3D33467B" w14:textId="77777777" w:rsidTr="0079452E">
        <w:trPr>
          <w:trHeight w:val="315"/>
        </w:trPr>
        <w:tc>
          <w:tcPr>
            <w:tcW w:w="1193" w:type="dxa"/>
            <w:shd w:val="clear" w:color="auto" w:fill="auto"/>
            <w:vAlign w:val="center"/>
          </w:tcPr>
          <w:p w14:paraId="1E9BB99A" w14:textId="4E3D5FD1" w:rsidR="0079452E" w:rsidRPr="0079452E" w:rsidRDefault="00BD7581" w:rsidP="0079452E">
            <w:pPr>
              <w:jc w:val="right"/>
            </w:pPr>
            <w:r>
              <w:t>44</w:t>
            </w:r>
          </w:p>
        </w:tc>
        <w:tc>
          <w:tcPr>
            <w:tcW w:w="6951" w:type="dxa"/>
            <w:shd w:val="clear" w:color="auto" w:fill="auto"/>
          </w:tcPr>
          <w:p w14:paraId="572BF920" w14:textId="7A6F6129" w:rsidR="0079452E" w:rsidRPr="0079452E" w:rsidRDefault="0079452E" w:rsidP="0079452E">
            <w:r w:rsidRPr="0079452E">
              <w:t>Пермский край, г.Пермь, Свердловский район, ул.Пихтовая, д.47</w:t>
            </w:r>
          </w:p>
        </w:tc>
        <w:tc>
          <w:tcPr>
            <w:tcW w:w="1283" w:type="dxa"/>
            <w:shd w:val="clear" w:color="auto" w:fill="auto"/>
            <w:noWrap/>
            <w:vAlign w:val="center"/>
          </w:tcPr>
          <w:p w14:paraId="4D011299" w14:textId="7EAD7FF5" w:rsidR="0079452E" w:rsidRPr="0079452E" w:rsidRDefault="0079452E" w:rsidP="0079452E">
            <w:pPr>
              <w:jc w:val="center"/>
            </w:pPr>
            <w:r w:rsidRPr="0079452E">
              <w:t>1</w:t>
            </w:r>
          </w:p>
        </w:tc>
      </w:tr>
      <w:tr w:rsidR="0079452E" w:rsidRPr="0079452E" w14:paraId="2FA9E142" w14:textId="77777777" w:rsidTr="0079452E">
        <w:trPr>
          <w:trHeight w:val="315"/>
        </w:trPr>
        <w:tc>
          <w:tcPr>
            <w:tcW w:w="1193" w:type="dxa"/>
            <w:shd w:val="clear" w:color="auto" w:fill="auto"/>
            <w:vAlign w:val="center"/>
          </w:tcPr>
          <w:p w14:paraId="20E5775C" w14:textId="53E47863" w:rsidR="0079452E" w:rsidRPr="0079452E" w:rsidRDefault="00E63CBB" w:rsidP="0079452E">
            <w:pPr>
              <w:jc w:val="right"/>
            </w:pPr>
            <w:r>
              <w:t>45</w:t>
            </w:r>
          </w:p>
        </w:tc>
        <w:tc>
          <w:tcPr>
            <w:tcW w:w="6951" w:type="dxa"/>
            <w:shd w:val="clear" w:color="auto" w:fill="auto"/>
          </w:tcPr>
          <w:p w14:paraId="1E20D99E" w14:textId="03B2C97C" w:rsidR="0079452E" w:rsidRPr="0079452E" w:rsidRDefault="0079452E" w:rsidP="0079452E">
            <w:r w:rsidRPr="0079452E">
              <w:t>Пермский край, Кишертский р-н, с Усть-Кишерть, ул Набережная, д 35</w:t>
            </w:r>
          </w:p>
        </w:tc>
        <w:tc>
          <w:tcPr>
            <w:tcW w:w="1283" w:type="dxa"/>
            <w:shd w:val="clear" w:color="auto" w:fill="auto"/>
            <w:noWrap/>
            <w:vAlign w:val="center"/>
          </w:tcPr>
          <w:p w14:paraId="6D494A07" w14:textId="25194421" w:rsidR="0079452E" w:rsidRPr="0079452E" w:rsidRDefault="0079452E" w:rsidP="0079452E">
            <w:pPr>
              <w:jc w:val="center"/>
            </w:pPr>
            <w:r w:rsidRPr="0079452E">
              <w:t>1</w:t>
            </w:r>
          </w:p>
        </w:tc>
      </w:tr>
      <w:tr w:rsidR="0079452E" w:rsidRPr="0079452E" w14:paraId="4C196636" w14:textId="77777777" w:rsidTr="0079452E">
        <w:trPr>
          <w:trHeight w:val="315"/>
        </w:trPr>
        <w:tc>
          <w:tcPr>
            <w:tcW w:w="1193" w:type="dxa"/>
            <w:shd w:val="clear" w:color="auto" w:fill="auto"/>
            <w:vAlign w:val="center"/>
          </w:tcPr>
          <w:p w14:paraId="5C797D60" w14:textId="73CCB140" w:rsidR="0079452E" w:rsidRPr="0079452E" w:rsidRDefault="00E63CBB" w:rsidP="0079452E">
            <w:pPr>
              <w:jc w:val="right"/>
            </w:pPr>
            <w:r>
              <w:t>46</w:t>
            </w:r>
          </w:p>
        </w:tc>
        <w:tc>
          <w:tcPr>
            <w:tcW w:w="6951" w:type="dxa"/>
            <w:shd w:val="clear" w:color="auto" w:fill="auto"/>
          </w:tcPr>
          <w:p w14:paraId="3BCBC15D" w14:textId="585D55A5" w:rsidR="0079452E" w:rsidRPr="0079452E" w:rsidRDefault="0079452E" w:rsidP="0079452E">
            <w:r w:rsidRPr="0079452E">
              <w:t>Пермский край, Усольский район, г. Усолье, ул. Свободы, д. 134</w:t>
            </w:r>
          </w:p>
        </w:tc>
        <w:tc>
          <w:tcPr>
            <w:tcW w:w="1283" w:type="dxa"/>
            <w:shd w:val="clear" w:color="auto" w:fill="auto"/>
            <w:noWrap/>
            <w:vAlign w:val="center"/>
          </w:tcPr>
          <w:p w14:paraId="12C5DF6F" w14:textId="67AAF622" w:rsidR="0079452E" w:rsidRPr="0079452E" w:rsidRDefault="0079452E" w:rsidP="0079452E">
            <w:pPr>
              <w:jc w:val="center"/>
            </w:pPr>
            <w:r w:rsidRPr="0079452E">
              <w:t>1</w:t>
            </w:r>
          </w:p>
        </w:tc>
      </w:tr>
      <w:tr w:rsidR="0079452E" w:rsidRPr="0079452E" w14:paraId="0D4B8720" w14:textId="77777777" w:rsidTr="0079452E">
        <w:trPr>
          <w:trHeight w:val="315"/>
        </w:trPr>
        <w:tc>
          <w:tcPr>
            <w:tcW w:w="1193" w:type="dxa"/>
            <w:shd w:val="clear" w:color="auto" w:fill="auto"/>
            <w:vAlign w:val="center"/>
          </w:tcPr>
          <w:p w14:paraId="624ABAE5" w14:textId="31B189EE" w:rsidR="0079452E" w:rsidRPr="0079452E" w:rsidRDefault="00E63CBB" w:rsidP="0079452E">
            <w:pPr>
              <w:jc w:val="right"/>
            </w:pPr>
            <w:r>
              <w:t>47</w:t>
            </w:r>
          </w:p>
        </w:tc>
        <w:tc>
          <w:tcPr>
            <w:tcW w:w="6951" w:type="dxa"/>
            <w:shd w:val="clear" w:color="auto" w:fill="auto"/>
            <w:vAlign w:val="center"/>
          </w:tcPr>
          <w:p w14:paraId="67F0C0A0" w14:textId="0FAB90CF" w:rsidR="0079452E" w:rsidRPr="0079452E" w:rsidRDefault="0079452E" w:rsidP="0079452E">
            <w:r w:rsidRPr="0079452E">
              <w:t>Очерский район, г. Очер, ул. Коммунистическая, д. 91а (гараж)</w:t>
            </w:r>
          </w:p>
        </w:tc>
        <w:tc>
          <w:tcPr>
            <w:tcW w:w="1283" w:type="dxa"/>
            <w:shd w:val="clear" w:color="auto" w:fill="auto"/>
            <w:noWrap/>
            <w:vAlign w:val="center"/>
          </w:tcPr>
          <w:p w14:paraId="1A1AB2D6" w14:textId="2B5857C6" w:rsidR="0079452E" w:rsidRPr="0079452E" w:rsidRDefault="0079452E" w:rsidP="0079452E">
            <w:pPr>
              <w:jc w:val="center"/>
            </w:pPr>
            <w:r w:rsidRPr="0079452E">
              <w:t>1</w:t>
            </w:r>
          </w:p>
        </w:tc>
      </w:tr>
      <w:tr w:rsidR="00E63CBB" w:rsidRPr="0079452E" w14:paraId="12F3FF45" w14:textId="77777777" w:rsidTr="0079452E">
        <w:trPr>
          <w:trHeight w:val="315"/>
        </w:trPr>
        <w:tc>
          <w:tcPr>
            <w:tcW w:w="1193" w:type="dxa"/>
            <w:shd w:val="clear" w:color="auto" w:fill="auto"/>
            <w:vAlign w:val="center"/>
          </w:tcPr>
          <w:p w14:paraId="0823DFCD" w14:textId="421D7092" w:rsidR="00E63CBB" w:rsidRPr="00E63CBB" w:rsidRDefault="00E63CBB" w:rsidP="0079452E">
            <w:pPr>
              <w:jc w:val="right"/>
              <w:rPr>
                <w:lang w:val="en-US"/>
              </w:rPr>
            </w:pPr>
            <w:r>
              <w:rPr>
                <w:lang w:val="en-US"/>
              </w:rPr>
              <w:t>48</w:t>
            </w:r>
          </w:p>
        </w:tc>
        <w:tc>
          <w:tcPr>
            <w:tcW w:w="6951" w:type="dxa"/>
            <w:shd w:val="clear" w:color="auto" w:fill="auto"/>
            <w:vAlign w:val="center"/>
          </w:tcPr>
          <w:p w14:paraId="4B2FB612" w14:textId="03D9E9C2" w:rsidR="004044DA" w:rsidRDefault="004044DA" w:rsidP="004044DA">
            <w:pPr>
              <w:rPr>
                <w:color w:val="000000"/>
              </w:rPr>
            </w:pPr>
            <w:r>
              <w:rPr>
                <w:color w:val="000000"/>
              </w:rPr>
              <w:t>Пермский край., Уинский р-н., с. Уинское, ул. Кирова, двлд. 7</w:t>
            </w:r>
          </w:p>
          <w:p w14:paraId="634D5E16" w14:textId="6C954846" w:rsidR="00E63CBB" w:rsidRPr="0079452E" w:rsidRDefault="00E63CBB" w:rsidP="0079452E"/>
        </w:tc>
        <w:tc>
          <w:tcPr>
            <w:tcW w:w="1283" w:type="dxa"/>
            <w:shd w:val="clear" w:color="auto" w:fill="auto"/>
            <w:noWrap/>
            <w:vAlign w:val="center"/>
          </w:tcPr>
          <w:p w14:paraId="2A1F6F0D" w14:textId="4536219C" w:rsidR="00E63CBB" w:rsidRPr="0079452E" w:rsidRDefault="00E63CBB" w:rsidP="0079452E">
            <w:pPr>
              <w:jc w:val="center"/>
            </w:pPr>
            <w:r>
              <w:t>1</w:t>
            </w:r>
          </w:p>
        </w:tc>
      </w:tr>
      <w:tr w:rsidR="00E63CBB" w:rsidRPr="0079452E" w14:paraId="08E1759F" w14:textId="77777777" w:rsidTr="0079452E">
        <w:trPr>
          <w:trHeight w:val="315"/>
        </w:trPr>
        <w:tc>
          <w:tcPr>
            <w:tcW w:w="1193" w:type="dxa"/>
            <w:shd w:val="clear" w:color="auto" w:fill="auto"/>
            <w:vAlign w:val="center"/>
          </w:tcPr>
          <w:p w14:paraId="1D9598BC" w14:textId="4454C02E" w:rsidR="00E63CBB" w:rsidRPr="00E63CBB" w:rsidRDefault="00E63CBB" w:rsidP="0079452E">
            <w:pPr>
              <w:jc w:val="right"/>
              <w:rPr>
                <w:lang w:val="en-US"/>
              </w:rPr>
            </w:pPr>
            <w:r>
              <w:rPr>
                <w:lang w:val="en-US"/>
              </w:rPr>
              <w:t>49</w:t>
            </w:r>
          </w:p>
        </w:tc>
        <w:tc>
          <w:tcPr>
            <w:tcW w:w="6951" w:type="dxa"/>
            <w:shd w:val="clear" w:color="auto" w:fill="auto"/>
            <w:vAlign w:val="center"/>
          </w:tcPr>
          <w:p w14:paraId="0F111A53" w14:textId="51E4C613" w:rsidR="00E63CBB" w:rsidRPr="0079452E" w:rsidRDefault="00E63CBB" w:rsidP="0079452E">
            <w:r w:rsidRPr="00E63CBB">
              <w:t>Российская Федерация, Пермский край, г.о. Пермский, г. Пермь, ул. Богдана Хмельницкого, д. 11/2</w:t>
            </w:r>
          </w:p>
        </w:tc>
        <w:tc>
          <w:tcPr>
            <w:tcW w:w="1283" w:type="dxa"/>
            <w:shd w:val="clear" w:color="auto" w:fill="auto"/>
            <w:noWrap/>
            <w:vAlign w:val="center"/>
          </w:tcPr>
          <w:p w14:paraId="1E2B9435" w14:textId="01B0465B" w:rsidR="00E63CBB" w:rsidRPr="0079452E" w:rsidRDefault="00E63CBB" w:rsidP="0079452E">
            <w:pPr>
              <w:jc w:val="center"/>
            </w:pPr>
            <w:r>
              <w:t>1</w:t>
            </w:r>
          </w:p>
        </w:tc>
      </w:tr>
      <w:tr w:rsidR="00E63CBB" w:rsidRPr="0079452E" w14:paraId="7DF4FA57" w14:textId="77777777" w:rsidTr="0079452E">
        <w:trPr>
          <w:trHeight w:val="315"/>
        </w:trPr>
        <w:tc>
          <w:tcPr>
            <w:tcW w:w="1193" w:type="dxa"/>
            <w:shd w:val="clear" w:color="auto" w:fill="auto"/>
            <w:vAlign w:val="center"/>
          </w:tcPr>
          <w:p w14:paraId="4800C05D" w14:textId="77A315BE" w:rsidR="00E63CBB" w:rsidRPr="00E63CBB" w:rsidRDefault="00E63CBB" w:rsidP="0079452E">
            <w:pPr>
              <w:jc w:val="right"/>
              <w:rPr>
                <w:lang w:val="en-US"/>
              </w:rPr>
            </w:pPr>
            <w:r>
              <w:rPr>
                <w:lang w:val="en-US"/>
              </w:rPr>
              <w:t>50</w:t>
            </w:r>
          </w:p>
        </w:tc>
        <w:tc>
          <w:tcPr>
            <w:tcW w:w="6951" w:type="dxa"/>
            <w:shd w:val="clear" w:color="auto" w:fill="auto"/>
            <w:vAlign w:val="center"/>
          </w:tcPr>
          <w:p w14:paraId="09CC93DE" w14:textId="77777777" w:rsidR="004044DA" w:rsidRDefault="004044DA" w:rsidP="004044DA">
            <w:pPr>
              <w:rPr>
                <w:color w:val="000000"/>
              </w:rPr>
            </w:pPr>
            <w:r>
              <w:rPr>
                <w:color w:val="000000"/>
              </w:rPr>
              <w:t>Пермский край., Куединский р-н., п. Куеда,ул. Советская, д. 2А</w:t>
            </w:r>
          </w:p>
          <w:p w14:paraId="5FE087AD" w14:textId="6617846E" w:rsidR="00E63CBB" w:rsidRPr="0079452E" w:rsidRDefault="00E63CBB" w:rsidP="0079452E"/>
        </w:tc>
        <w:tc>
          <w:tcPr>
            <w:tcW w:w="1283" w:type="dxa"/>
            <w:shd w:val="clear" w:color="auto" w:fill="auto"/>
            <w:noWrap/>
            <w:vAlign w:val="center"/>
          </w:tcPr>
          <w:p w14:paraId="43C1D429" w14:textId="00DE7FDB" w:rsidR="00E63CBB" w:rsidRPr="0079452E" w:rsidRDefault="0021230C" w:rsidP="0079452E">
            <w:pPr>
              <w:jc w:val="center"/>
            </w:pPr>
            <w:r>
              <w:t>1</w:t>
            </w:r>
          </w:p>
        </w:tc>
      </w:tr>
      <w:tr w:rsidR="004044DA" w:rsidRPr="0079452E" w14:paraId="587DBF9F" w14:textId="77777777" w:rsidTr="0079452E">
        <w:trPr>
          <w:trHeight w:val="315"/>
        </w:trPr>
        <w:tc>
          <w:tcPr>
            <w:tcW w:w="1193" w:type="dxa"/>
            <w:shd w:val="clear" w:color="auto" w:fill="auto"/>
            <w:vAlign w:val="center"/>
          </w:tcPr>
          <w:p w14:paraId="5D0365A1" w14:textId="41FA8A86" w:rsidR="004044DA" w:rsidRPr="004044DA" w:rsidRDefault="004044DA" w:rsidP="0079452E">
            <w:pPr>
              <w:jc w:val="right"/>
            </w:pPr>
            <w:r>
              <w:t>51</w:t>
            </w:r>
          </w:p>
        </w:tc>
        <w:tc>
          <w:tcPr>
            <w:tcW w:w="6951" w:type="dxa"/>
            <w:shd w:val="clear" w:color="auto" w:fill="auto"/>
            <w:vAlign w:val="center"/>
          </w:tcPr>
          <w:p w14:paraId="665EC83F" w14:textId="493C58EE" w:rsidR="004044DA" w:rsidRDefault="004044DA" w:rsidP="004044DA">
            <w:pPr>
              <w:rPr>
                <w:color w:val="000000"/>
              </w:rPr>
            </w:pPr>
            <w:r w:rsidRPr="004044DA">
              <w:rPr>
                <w:color w:val="000000"/>
              </w:rPr>
              <w:t>Пермский край, г.Пермь, Дзержинский район, ул.Шоссейная 2-я, д.15</w:t>
            </w:r>
          </w:p>
        </w:tc>
        <w:tc>
          <w:tcPr>
            <w:tcW w:w="1283" w:type="dxa"/>
            <w:shd w:val="clear" w:color="auto" w:fill="auto"/>
            <w:noWrap/>
            <w:vAlign w:val="center"/>
          </w:tcPr>
          <w:p w14:paraId="5D351544" w14:textId="530FC82B" w:rsidR="004044DA" w:rsidRDefault="004044DA" w:rsidP="0079452E">
            <w:pPr>
              <w:jc w:val="center"/>
            </w:pPr>
            <w:r>
              <w:t>1</w:t>
            </w:r>
          </w:p>
        </w:tc>
      </w:tr>
    </w:tbl>
    <w:p w14:paraId="4AB6A3F5" w14:textId="28E0D71F" w:rsidR="001F253D" w:rsidRPr="007460F4" w:rsidRDefault="001F253D">
      <w:pPr>
        <w:spacing w:after="200" w:line="276" w:lineRule="auto"/>
        <w:rPr>
          <w:b/>
        </w:rPr>
      </w:pPr>
      <w:r w:rsidRPr="007460F4">
        <w:rPr>
          <w:b/>
        </w:rPr>
        <w:br w:type="page"/>
      </w:r>
    </w:p>
    <w:p w14:paraId="0F07122C"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ХАРАКТЕРИСТИКИ ОКАЗЫВАЕМЫХ УСЛУГ</w:t>
      </w:r>
    </w:p>
    <w:p w14:paraId="1D50EE44" w14:textId="77777777" w:rsidR="005A5B29" w:rsidRPr="007460F4" w:rsidRDefault="005A5B29" w:rsidP="001E355D">
      <w:pPr>
        <w:pStyle w:val="ConsPlusNormal"/>
        <w:rPr>
          <w:rFonts w:ascii="Times New Roman" w:hAnsi="Times New Roman" w:cs="Times New Roman"/>
          <w:sz w:val="16"/>
          <w:szCs w:val="16"/>
        </w:rPr>
      </w:pPr>
    </w:p>
    <w:p w14:paraId="44D156BB"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cs="Times New Roman"/>
          <w:b/>
          <w:sz w:val="24"/>
          <w:szCs w:val="24"/>
        </w:rPr>
        <w:t>5.1</w:t>
      </w:r>
      <w:r w:rsidRPr="007460F4">
        <w:rPr>
          <w:rFonts w:ascii="Times New Roman" w:hAnsi="Times New Roman" w:cs="Times New Roman"/>
          <w:sz w:val="24"/>
          <w:szCs w:val="24"/>
        </w:rPr>
        <w:t xml:space="preserve"> Регламент услуг для всех объектов:</w:t>
      </w:r>
    </w:p>
    <w:p w14:paraId="2DF92E55"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w:t>
      </w:r>
      <w:r w:rsidRPr="007460F4">
        <w:rPr>
          <w:rFonts w:ascii="Times New Roman" w:hAnsi="Times New Roman"/>
          <w:sz w:val="24"/>
          <w:szCs w:val="24"/>
        </w:rPr>
        <w:tab/>
        <w:t>Гидравлическая опрессовка системы горячего водоснабжения давлением, равным 1Р раб. +0,5 МПа, но не более 1 МПа;</w:t>
      </w:r>
    </w:p>
    <w:p w14:paraId="4B734A05"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w:t>
      </w:r>
      <w:r w:rsidRPr="007460F4">
        <w:rPr>
          <w:rFonts w:ascii="Times New Roman" w:hAnsi="Times New Roman"/>
          <w:sz w:val="24"/>
          <w:szCs w:val="24"/>
        </w:rPr>
        <w:tab/>
        <w:t>Опрессовка трубопроводов и оборудования ИТП давлением равным 1,25 Р раб.</w:t>
      </w:r>
    </w:p>
    <w:p w14:paraId="20EB852C"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w:t>
      </w:r>
      <w:r w:rsidRPr="007460F4">
        <w:rPr>
          <w:rFonts w:ascii="Times New Roman" w:hAnsi="Times New Roman"/>
          <w:sz w:val="24"/>
          <w:szCs w:val="24"/>
        </w:rPr>
        <w:tab/>
        <w:t>Гидравлическая опрессовка на прочность и плотность:</w:t>
      </w:r>
    </w:p>
    <w:p w14:paraId="0660BD48"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 элеваторные узлы давлением 1,25 рабочего.</w:t>
      </w:r>
    </w:p>
    <w:p w14:paraId="484A33E5"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 система отопления с чугунными отопительными приборами давлением 1,25 рабочего.</w:t>
      </w:r>
    </w:p>
    <w:p w14:paraId="61B5AFA2"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 система панельного отопления и конвекторы давлением 1 МПа;</w:t>
      </w:r>
    </w:p>
    <w:p w14:paraId="121FB2B8" w14:textId="77777777" w:rsidR="005A5B29" w:rsidRPr="007460F4" w:rsidRDefault="005A5B29" w:rsidP="001E355D">
      <w:pPr>
        <w:pStyle w:val="ConsPlusNormal"/>
        <w:ind w:firstLine="709"/>
        <w:jc w:val="both"/>
        <w:rPr>
          <w:rFonts w:ascii="Times New Roman" w:hAnsi="Times New Roman"/>
          <w:sz w:val="24"/>
          <w:szCs w:val="24"/>
        </w:rPr>
      </w:pPr>
      <w:r w:rsidRPr="007460F4">
        <w:rPr>
          <w:rFonts w:ascii="Times New Roman" w:hAnsi="Times New Roman"/>
          <w:sz w:val="24"/>
          <w:szCs w:val="24"/>
        </w:rPr>
        <w:t>•</w:t>
      </w:r>
      <w:r w:rsidRPr="007460F4">
        <w:rPr>
          <w:rFonts w:ascii="Times New Roman" w:hAnsi="Times New Roman"/>
          <w:sz w:val="24"/>
          <w:szCs w:val="24"/>
        </w:rPr>
        <w:tab/>
        <w:t>Промывка системы отопления до полного осветления воды;</w:t>
      </w:r>
    </w:p>
    <w:p w14:paraId="64DDEF44" w14:textId="1B08E26C" w:rsidR="007A2EC2" w:rsidRPr="007460F4" w:rsidRDefault="007A2EC2" w:rsidP="001E355D">
      <w:pPr>
        <w:pStyle w:val="ConsPlusNormal"/>
        <w:jc w:val="both"/>
        <w:rPr>
          <w:rFonts w:ascii="Times New Roman" w:hAnsi="Times New Roman" w:cs="Times New Roman"/>
          <w:sz w:val="24"/>
          <w:szCs w:val="24"/>
        </w:rPr>
      </w:pPr>
    </w:p>
    <w:p w14:paraId="3130F36C" w14:textId="77777777" w:rsidR="005A5B29" w:rsidRPr="007460F4" w:rsidRDefault="005A5B29" w:rsidP="001E355D">
      <w:pPr>
        <w:ind w:firstLine="709"/>
        <w:jc w:val="both"/>
      </w:pPr>
      <w:r w:rsidRPr="007460F4">
        <w:rPr>
          <w:b/>
        </w:rPr>
        <w:t>5.2</w:t>
      </w:r>
      <w:r w:rsidRPr="007460F4">
        <w:t xml:space="preserve"> Объем оказываемых услуг:</w:t>
      </w:r>
    </w:p>
    <w:p w14:paraId="3DF74968" w14:textId="06FA9E5F" w:rsidR="005A5B29" w:rsidRPr="007460F4" w:rsidRDefault="005A5B29" w:rsidP="001E355D">
      <w:pPr>
        <w:ind w:firstLine="709"/>
        <w:jc w:val="both"/>
      </w:pPr>
      <w:r w:rsidRPr="007460F4">
        <w:t xml:space="preserve">Исполнитель производит полный цикл оказания услуг в отношении </w:t>
      </w:r>
      <w:r w:rsidR="008F5A06">
        <w:rPr>
          <w:b/>
        </w:rPr>
        <w:t>51</w:t>
      </w:r>
      <w:r w:rsidRPr="007460F4">
        <w:t xml:space="preserve"> </w:t>
      </w:r>
      <w:r w:rsidR="00820557" w:rsidRPr="007460F4">
        <w:t>объектов</w:t>
      </w:r>
      <w:r w:rsidRPr="007460F4">
        <w:t xml:space="preserve"> по подготовке к отопительному периоду, в том числе: промывка, опрессовка, устранение аварийных ситуаций в процессе оказания услуг</w:t>
      </w:r>
      <w:r w:rsidR="00E164A4" w:rsidRPr="007460F4">
        <w:t xml:space="preserve">, т.е. </w:t>
      </w:r>
      <w:r w:rsidR="00466EF3" w:rsidRPr="007460F4">
        <w:t>есл</w:t>
      </w:r>
      <w:r w:rsidR="00B40B8D" w:rsidRPr="007460F4">
        <w:t>и при</w:t>
      </w:r>
      <w:r w:rsidR="00E164A4" w:rsidRPr="007460F4">
        <w:t xml:space="preserve"> оказани</w:t>
      </w:r>
      <w:r w:rsidR="00B40B8D" w:rsidRPr="007460F4">
        <w:t>и</w:t>
      </w:r>
      <w:r w:rsidR="00E164A4" w:rsidRPr="007460F4">
        <w:t xml:space="preserve"> услуг</w:t>
      </w:r>
      <w:r w:rsidR="00466EF3" w:rsidRPr="007460F4">
        <w:t xml:space="preserve"> происходит порыв трубы, течь, свищ и иные дефекты отопительной системы, устранение производится Ис</w:t>
      </w:r>
      <w:r w:rsidR="00215EB5" w:rsidRPr="007460F4">
        <w:t>полнителем за свой счет. В стоимость</w:t>
      </w:r>
      <w:r w:rsidR="00CA4928" w:rsidRPr="007460F4">
        <w:t xml:space="preserve"> оказания услуг</w:t>
      </w:r>
      <w:r w:rsidR="00466EF3" w:rsidRPr="007460F4">
        <w:t xml:space="preserve"> </w:t>
      </w:r>
      <w:r w:rsidR="0033263D" w:rsidRPr="007460F4">
        <w:t>включено</w:t>
      </w:r>
      <w:r w:rsidR="00466EF3" w:rsidRPr="007460F4">
        <w:t xml:space="preserve"> устранени</w:t>
      </w:r>
      <w:r w:rsidR="0033263D" w:rsidRPr="007460F4">
        <w:t>е</w:t>
      </w:r>
      <w:r w:rsidR="00466EF3" w:rsidRPr="007460F4">
        <w:t xml:space="preserve"> аварийных ситуаций в процессе </w:t>
      </w:r>
      <w:r w:rsidR="00CA4928" w:rsidRPr="007460F4">
        <w:t>выполнения работ</w:t>
      </w:r>
      <w:r w:rsidRPr="007460F4">
        <w:t>.</w:t>
      </w:r>
    </w:p>
    <w:p w14:paraId="52C7E615" w14:textId="77777777" w:rsidR="005A5B29" w:rsidRPr="007460F4" w:rsidRDefault="005A5B29" w:rsidP="001E355D">
      <w:pPr>
        <w:ind w:firstLine="567"/>
        <w:jc w:val="both"/>
      </w:pPr>
      <w:r w:rsidRPr="007460F4">
        <w:t>Один цикл оказания услуг включает в себя: гидропневматическую промывку внутренней отопительной системы, опрессовку внутренней отопительной системы, устранение аварийных ситуаций при их возникновении, сдача оказанных услуг энергоснабжающей организации. Выполнение сопутствующих работ для проведения опрессовки, слива и наполнения системы производится Исполнителем, проведение данных работ включено в стоимость услуги.</w:t>
      </w:r>
    </w:p>
    <w:p w14:paraId="59D2A286" w14:textId="77777777" w:rsidR="005A5B29" w:rsidRPr="007460F4" w:rsidRDefault="005A5B29" w:rsidP="001E355D">
      <w:pPr>
        <w:jc w:val="both"/>
        <w:rPr>
          <w:sz w:val="16"/>
          <w:szCs w:val="16"/>
        </w:rPr>
      </w:pPr>
    </w:p>
    <w:p w14:paraId="00B1C1EE"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ТРЕБОВАНИЯ К ПОРЯДКУ ОКАЗАНИЯ УСЛУГ</w:t>
      </w:r>
    </w:p>
    <w:p w14:paraId="3E69735F" w14:textId="77777777" w:rsidR="005A5B29" w:rsidRPr="007460F4" w:rsidRDefault="005A5B29" w:rsidP="001E355D">
      <w:pPr>
        <w:pStyle w:val="ConsPlusNormal"/>
        <w:jc w:val="center"/>
        <w:rPr>
          <w:rFonts w:ascii="Times New Roman" w:hAnsi="Times New Roman" w:cs="Times New Roman"/>
          <w:sz w:val="24"/>
          <w:szCs w:val="24"/>
        </w:rPr>
      </w:pPr>
    </w:p>
    <w:p w14:paraId="6E7BC7EB" w14:textId="77777777" w:rsidR="005A5B29" w:rsidRPr="007460F4" w:rsidRDefault="005A5B29" w:rsidP="001E355D">
      <w:pPr>
        <w:pStyle w:val="ConsPlusNormal"/>
        <w:widowControl w:val="0"/>
        <w:numPr>
          <w:ilvl w:val="1"/>
          <w:numId w:val="13"/>
        </w:numPr>
        <w:tabs>
          <w:tab w:val="left" w:pos="0"/>
        </w:tabs>
        <w:ind w:left="0" w:firstLine="709"/>
        <w:jc w:val="both"/>
        <w:rPr>
          <w:rFonts w:ascii="Times New Roman" w:hAnsi="Times New Roman" w:cs="Times New Roman"/>
          <w:b/>
          <w:sz w:val="24"/>
          <w:szCs w:val="24"/>
        </w:rPr>
      </w:pPr>
      <w:r w:rsidRPr="007460F4">
        <w:rPr>
          <w:rFonts w:ascii="Times New Roman" w:hAnsi="Times New Roman" w:cs="Times New Roman"/>
          <w:b/>
          <w:sz w:val="24"/>
          <w:szCs w:val="24"/>
        </w:rPr>
        <w:t xml:space="preserve"> Требования к качеству оказываемых услуг. Требования к применяемым стандартам, СНИП и прочим правилам.</w:t>
      </w:r>
    </w:p>
    <w:p w14:paraId="1DB187D2" w14:textId="77777777" w:rsidR="005A5B29" w:rsidRPr="007460F4" w:rsidRDefault="005A5B29" w:rsidP="001E355D">
      <w:pPr>
        <w:pStyle w:val="ConsPlusNormal"/>
        <w:tabs>
          <w:tab w:val="left" w:pos="0"/>
        </w:tabs>
        <w:ind w:firstLine="709"/>
        <w:rPr>
          <w:rFonts w:ascii="Times New Roman" w:hAnsi="Times New Roman" w:cs="Times New Roman"/>
          <w:sz w:val="24"/>
          <w:szCs w:val="24"/>
        </w:rPr>
      </w:pPr>
    </w:p>
    <w:p w14:paraId="3EB44A19" w14:textId="326CD9E6" w:rsidR="005A5B29"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 xml:space="preserve">Исполнитель обязан оказать услуги своими материалами, средствами, в соответствии со сметной документацией, техническим </w:t>
      </w:r>
      <w:r w:rsidR="00BC63A8" w:rsidRPr="007460F4">
        <w:rPr>
          <w:rFonts w:ascii="Times New Roman" w:eastAsia="Calibri" w:hAnsi="Times New Roman" w:cs="Times New Roman"/>
          <w:sz w:val="24"/>
          <w:szCs w:val="24"/>
          <w:lang w:eastAsia="en-US"/>
        </w:rPr>
        <w:t>заданием, строительными нормами:</w:t>
      </w:r>
    </w:p>
    <w:p w14:paraId="14F01576" w14:textId="244952E9" w:rsidR="00CC3DAD" w:rsidRPr="007460F4" w:rsidRDefault="00CC3DAD" w:rsidP="001E355D">
      <w:pPr>
        <w:pStyle w:val="ConsPlusNormal"/>
        <w:ind w:firstLine="709"/>
        <w:jc w:val="both"/>
        <w:rPr>
          <w:rFonts w:ascii="Times New Roman" w:eastAsia="Calibri" w:hAnsi="Times New Roman" w:cs="Times New Roman"/>
          <w:sz w:val="24"/>
          <w:szCs w:val="24"/>
          <w:lang w:eastAsia="en-US"/>
        </w:rPr>
      </w:pPr>
      <w:r w:rsidRPr="00CC3DAD">
        <w:rPr>
          <w:rFonts w:ascii="Times New Roman" w:eastAsia="Calibri" w:hAnsi="Times New Roman" w:cs="Times New Roman"/>
          <w:sz w:val="24"/>
          <w:szCs w:val="24"/>
          <w:lang w:eastAsia="en-US"/>
        </w:rPr>
        <w:t>СП 131.13330.2025. Свод пра</w:t>
      </w:r>
      <w:r w:rsidR="007B22D8">
        <w:rPr>
          <w:rFonts w:ascii="Times New Roman" w:eastAsia="Calibri" w:hAnsi="Times New Roman" w:cs="Times New Roman"/>
          <w:sz w:val="24"/>
          <w:szCs w:val="24"/>
          <w:lang w:eastAsia="en-US"/>
        </w:rPr>
        <w:t>вил. Строительная климатология;</w:t>
      </w:r>
    </w:p>
    <w:p w14:paraId="70F4F88E" w14:textId="196666E9" w:rsidR="005A5B29" w:rsidRPr="007460F4" w:rsidRDefault="00ED3362"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Ф</w:t>
      </w:r>
      <w:r w:rsidR="009E58DA" w:rsidRPr="007460F4">
        <w:rPr>
          <w:rFonts w:ascii="Times New Roman" w:eastAsia="Calibri" w:hAnsi="Times New Roman" w:cs="Times New Roman"/>
          <w:sz w:val="24"/>
          <w:szCs w:val="24"/>
          <w:lang w:eastAsia="en-US"/>
        </w:rPr>
        <w:t>едеральный закон</w:t>
      </w:r>
      <w:r w:rsidRPr="007460F4">
        <w:rPr>
          <w:rFonts w:ascii="Times New Roman" w:eastAsia="Calibri" w:hAnsi="Times New Roman" w:cs="Times New Roman"/>
          <w:sz w:val="24"/>
          <w:szCs w:val="24"/>
          <w:lang w:eastAsia="en-US"/>
        </w:rPr>
        <w:t xml:space="preserve"> от 22.07.2008 №</w:t>
      </w:r>
      <w:r w:rsidR="00521FE4" w:rsidRPr="007460F4">
        <w:rPr>
          <w:rFonts w:ascii="Times New Roman" w:eastAsia="Calibri" w:hAnsi="Times New Roman" w:cs="Times New Roman"/>
          <w:sz w:val="24"/>
          <w:szCs w:val="24"/>
          <w:lang w:eastAsia="en-US"/>
        </w:rPr>
        <w:t xml:space="preserve"> </w:t>
      </w:r>
      <w:r w:rsidR="001C5161" w:rsidRPr="007460F4">
        <w:rPr>
          <w:rFonts w:ascii="Times New Roman" w:eastAsia="Calibri" w:hAnsi="Times New Roman" w:cs="Times New Roman"/>
          <w:sz w:val="24"/>
          <w:szCs w:val="24"/>
          <w:lang w:eastAsia="en-US"/>
        </w:rPr>
        <w:t>123</w:t>
      </w:r>
      <w:r w:rsidRPr="007460F4">
        <w:rPr>
          <w:rFonts w:ascii="Times New Roman" w:eastAsia="Calibri" w:hAnsi="Times New Roman" w:cs="Times New Roman"/>
          <w:sz w:val="24"/>
          <w:szCs w:val="24"/>
          <w:lang w:eastAsia="en-US"/>
        </w:rPr>
        <w:t>-ФЗ «Технический регламент о требованиях пожарной безопасности»</w:t>
      </w:r>
      <w:r w:rsidR="00BC63A8" w:rsidRPr="007460F4">
        <w:rPr>
          <w:rFonts w:ascii="Times New Roman" w:eastAsia="Calibri" w:hAnsi="Times New Roman" w:cs="Times New Roman"/>
          <w:sz w:val="24"/>
          <w:szCs w:val="24"/>
          <w:lang w:eastAsia="en-US"/>
        </w:rPr>
        <w:t>;</w:t>
      </w:r>
    </w:p>
    <w:p w14:paraId="00F041BF" w14:textId="0F39FE12" w:rsidR="005A5B29" w:rsidRPr="007460F4" w:rsidRDefault="00E5380F"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 xml:space="preserve">СНиП 41-01-2003 </w:t>
      </w:r>
      <w:r w:rsidR="005A5B29" w:rsidRPr="007460F4">
        <w:rPr>
          <w:rFonts w:ascii="Times New Roman" w:eastAsia="Calibri" w:hAnsi="Times New Roman" w:cs="Times New Roman"/>
          <w:sz w:val="24"/>
          <w:szCs w:val="24"/>
          <w:lang w:eastAsia="en-US"/>
        </w:rPr>
        <w:t xml:space="preserve">«Отопление, </w:t>
      </w:r>
      <w:r w:rsidR="00BC63A8" w:rsidRPr="007460F4">
        <w:rPr>
          <w:rFonts w:ascii="Times New Roman" w:eastAsia="Calibri" w:hAnsi="Times New Roman" w:cs="Times New Roman"/>
          <w:sz w:val="24"/>
          <w:szCs w:val="24"/>
          <w:lang w:eastAsia="en-US"/>
        </w:rPr>
        <w:t>вентиляция</w:t>
      </w:r>
      <w:r w:rsidR="000230BD" w:rsidRPr="007460F4">
        <w:rPr>
          <w:rFonts w:ascii="Times New Roman" w:eastAsia="Calibri" w:hAnsi="Times New Roman" w:cs="Times New Roman"/>
          <w:sz w:val="24"/>
          <w:szCs w:val="24"/>
          <w:lang w:eastAsia="en-US"/>
        </w:rPr>
        <w:t xml:space="preserve"> и</w:t>
      </w:r>
      <w:r w:rsidR="00BC63A8" w:rsidRPr="007460F4">
        <w:rPr>
          <w:rFonts w:ascii="Times New Roman" w:eastAsia="Calibri" w:hAnsi="Times New Roman" w:cs="Times New Roman"/>
          <w:sz w:val="24"/>
          <w:szCs w:val="24"/>
          <w:lang w:eastAsia="en-US"/>
        </w:rPr>
        <w:t xml:space="preserve"> кондиционирование»;</w:t>
      </w:r>
    </w:p>
    <w:p w14:paraId="1C16EE11" w14:textId="2BE40E14" w:rsidR="005A5B29" w:rsidRPr="007460F4" w:rsidRDefault="009C5146"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СП 118.13330.2022</w:t>
      </w:r>
      <w:r w:rsidR="005A5B29" w:rsidRPr="007460F4">
        <w:rPr>
          <w:rFonts w:ascii="Times New Roman" w:eastAsia="Calibri" w:hAnsi="Times New Roman" w:cs="Times New Roman"/>
          <w:sz w:val="24"/>
          <w:szCs w:val="24"/>
          <w:lang w:eastAsia="en-US"/>
        </w:rPr>
        <w:t xml:space="preserve"> «Общ</w:t>
      </w:r>
      <w:r w:rsidR="00BC63A8" w:rsidRPr="007460F4">
        <w:rPr>
          <w:rFonts w:ascii="Times New Roman" w:eastAsia="Calibri" w:hAnsi="Times New Roman" w:cs="Times New Roman"/>
          <w:sz w:val="24"/>
          <w:szCs w:val="24"/>
          <w:lang w:eastAsia="en-US"/>
        </w:rPr>
        <w:t>ественные здания и сооружения»;</w:t>
      </w:r>
    </w:p>
    <w:p w14:paraId="43362885" w14:textId="4C56D26F" w:rsidR="005A5B29" w:rsidRPr="007460F4" w:rsidRDefault="00D153E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 xml:space="preserve">СП 6.13130.2021 </w:t>
      </w:r>
      <w:r w:rsidR="005A5B29" w:rsidRPr="007460F4">
        <w:rPr>
          <w:rFonts w:ascii="Times New Roman" w:eastAsia="Calibri" w:hAnsi="Times New Roman" w:cs="Times New Roman"/>
          <w:sz w:val="24"/>
          <w:szCs w:val="24"/>
          <w:lang w:eastAsia="en-US"/>
        </w:rPr>
        <w:t>Системы противопожарной защиты. Электро</w:t>
      </w:r>
      <w:r w:rsidRPr="007460F4">
        <w:rPr>
          <w:rFonts w:ascii="Times New Roman" w:eastAsia="Calibri" w:hAnsi="Times New Roman" w:cs="Times New Roman"/>
          <w:sz w:val="24"/>
          <w:szCs w:val="24"/>
          <w:lang w:eastAsia="en-US"/>
        </w:rPr>
        <w:t>установки низковольтные</w:t>
      </w:r>
      <w:r w:rsidR="005A5B29" w:rsidRPr="007460F4">
        <w:rPr>
          <w:rFonts w:ascii="Times New Roman" w:eastAsia="Calibri" w:hAnsi="Times New Roman" w:cs="Times New Roman"/>
          <w:sz w:val="24"/>
          <w:szCs w:val="24"/>
          <w:lang w:eastAsia="en-US"/>
        </w:rPr>
        <w:t>. Тр</w:t>
      </w:r>
      <w:r w:rsidR="00BC63A8" w:rsidRPr="007460F4">
        <w:rPr>
          <w:rFonts w:ascii="Times New Roman" w:eastAsia="Calibri" w:hAnsi="Times New Roman" w:cs="Times New Roman"/>
          <w:sz w:val="24"/>
          <w:szCs w:val="24"/>
          <w:lang w:eastAsia="en-US"/>
        </w:rPr>
        <w:t>ебования пожарной безопасности;</w:t>
      </w:r>
    </w:p>
    <w:p w14:paraId="0FBD4A3D" w14:textId="060B3D35"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Федеральный закон от 30.12.2009 №</w:t>
      </w:r>
      <w:r w:rsidR="005E783B" w:rsidRPr="007460F4">
        <w:rPr>
          <w:rFonts w:ascii="Times New Roman" w:eastAsia="Calibri" w:hAnsi="Times New Roman" w:cs="Times New Roman"/>
          <w:sz w:val="24"/>
          <w:szCs w:val="24"/>
          <w:lang w:eastAsia="en-US"/>
        </w:rPr>
        <w:t xml:space="preserve"> </w:t>
      </w:r>
      <w:r w:rsidRPr="007460F4">
        <w:rPr>
          <w:rFonts w:ascii="Times New Roman" w:eastAsia="Calibri" w:hAnsi="Times New Roman" w:cs="Times New Roman"/>
          <w:sz w:val="24"/>
          <w:szCs w:val="24"/>
          <w:lang w:eastAsia="en-US"/>
        </w:rPr>
        <w:t>384-ФЗ «Технический регламент о без</w:t>
      </w:r>
      <w:r w:rsidR="00BC63A8" w:rsidRPr="007460F4">
        <w:rPr>
          <w:rFonts w:ascii="Times New Roman" w:eastAsia="Calibri" w:hAnsi="Times New Roman" w:cs="Times New Roman"/>
          <w:sz w:val="24"/>
          <w:szCs w:val="24"/>
          <w:lang w:eastAsia="en-US"/>
        </w:rPr>
        <w:t>опасности зданий и сооружений»;</w:t>
      </w:r>
    </w:p>
    <w:p w14:paraId="6BD5CA6B" w14:textId="65F2743A" w:rsidR="005A5B29" w:rsidRPr="007460F4" w:rsidRDefault="00831760"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 xml:space="preserve">СП 48.13330.2019 </w:t>
      </w:r>
      <w:r w:rsidR="00BC63A8" w:rsidRPr="007460F4">
        <w:rPr>
          <w:rFonts w:ascii="Times New Roman" w:eastAsia="Calibri" w:hAnsi="Times New Roman" w:cs="Times New Roman"/>
          <w:sz w:val="24"/>
          <w:szCs w:val="24"/>
          <w:lang w:eastAsia="en-US"/>
        </w:rPr>
        <w:t>«Организация строительства»;</w:t>
      </w:r>
    </w:p>
    <w:p w14:paraId="03C356EC" w14:textId="476F2FB9"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СНиП 12-03-2001 «Безопасность труда в строительств</w:t>
      </w:r>
      <w:r w:rsidR="00921CC7" w:rsidRPr="007460F4">
        <w:rPr>
          <w:rFonts w:ascii="Times New Roman" w:eastAsia="Calibri" w:hAnsi="Times New Roman" w:cs="Times New Roman"/>
          <w:sz w:val="24"/>
          <w:szCs w:val="24"/>
          <w:lang w:eastAsia="en-US"/>
        </w:rPr>
        <w:t>е. Часть 1. Общие требования».</w:t>
      </w:r>
    </w:p>
    <w:p w14:paraId="77EA4C82" w14:textId="77777777" w:rsidR="005A5B29" w:rsidRPr="007460F4" w:rsidRDefault="005A5B29" w:rsidP="001E355D">
      <w:pPr>
        <w:pStyle w:val="ConsPlusNormal"/>
        <w:ind w:firstLine="709"/>
        <w:jc w:val="both"/>
        <w:rPr>
          <w:rFonts w:ascii="Times New Roman" w:eastAsia="Calibri" w:hAnsi="Times New Roman" w:cs="Times New Roman"/>
          <w:b/>
          <w:sz w:val="24"/>
          <w:szCs w:val="24"/>
          <w:lang w:eastAsia="en-US"/>
        </w:rPr>
      </w:pPr>
    </w:p>
    <w:p w14:paraId="728620F1" w14:textId="77777777" w:rsidR="005A5B29" w:rsidRPr="007460F4" w:rsidRDefault="005A5B29" w:rsidP="001E355D">
      <w:pPr>
        <w:pStyle w:val="ConsPlusNormal"/>
        <w:ind w:firstLine="709"/>
        <w:jc w:val="both"/>
        <w:rPr>
          <w:rFonts w:ascii="Times New Roman" w:hAnsi="Times New Roman" w:cs="Times New Roman"/>
          <w:b/>
          <w:sz w:val="24"/>
          <w:szCs w:val="24"/>
        </w:rPr>
      </w:pPr>
      <w:r w:rsidRPr="007460F4">
        <w:rPr>
          <w:rFonts w:ascii="Times New Roman" w:eastAsia="Calibri" w:hAnsi="Times New Roman" w:cs="Times New Roman"/>
          <w:b/>
          <w:sz w:val="24"/>
          <w:szCs w:val="24"/>
          <w:lang w:eastAsia="en-US"/>
        </w:rPr>
        <w:t>6.2 У</w:t>
      </w:r>
      <w:r w:rsidRPr="007460F4">
        <w:rPr>
          <w:rFonts w:ascii="Times New Roman" w:hAnsi="Times New Roman" w:cs="Times New Roman"/>
          <w:b/>
          <w:sz w:val="24"/>
          <w:szCs w:val="24"/>
        </w:rPr>
        <w:t>словия оказания услуг</w:t>
      </w:r>
    </w:p>
    <w:p w14:paraId="1EAAB85C" w14:textId="77777777" w:rsidR="005A5B29" w:rsidRPr="007460F4" w:rsidRDefault="005A5B29" w:rsidP="001E355D">
      <w:pPr>
        <w:pStyle w:val="ConsPlusNormal"/>
        <w:ind w:firstLine="709"/>
        <w:jc w:val="both"/>
        <w:rPr>
          <w:rFonts w:ascii="Times New Roman" w:eastAsia="Calibri" w:hAnsi="Times New Roman" w:cs="Times New Roman"/>
          <w:b/>
          <w:sz w:val="24"/>
          <w:szCs w:val="24"/>
          <w:lang w:eastAsia="en-US"/>
        </w:rPr>
      </w:pPr>
    </w:p>
    <w:p w14:paraId="166F702D"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  Исполнитель обязан обеспечить надлежащее качество оказания всех услуг в полном объеме и отвечает за соответствие качества материалов, элементов инженерных коммуникаций, применяемых при оказании услуг, техническим условиям и несет риск убытков, связанных с их ненадлежащим качеством.</w:t>
      </w:r>
    </w:p>
    <w:p w14:paraId="4C2F1E27"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 Исполнитель несет ответственность за ущерб, причиненный в ходе оказания услуг людям, зданию, имуществу, оборудованию, за соблюдение требований охраны труда, пожарной и промышленной безопасности в процессе оказания услуг. Исполнитель несет ответственность за убытки, понесенные Заказчиком по причине неисполнения либо ненадлежащего исполнения Исполнителем своих обязательств по-настоящему ТЗ.</w:t>
      </w:r>
    </w:p>
    <w:p w14:paraId="46A493A9"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 Исполнитель, своевременно не предупредивший Заказчика о необходимости оказания дополнительных услуг, не учтенных в ТЗ, которые могут повлиять на работоспособность инженерных коммуникаций, их элементов и оборудования, а также об иных обстоятельствах, которые грозят сохранению годности или прочности результатов оказываемых услуг, либо создают невозможность её завершения в срок, либо, продолживший оказание услуг, несмотря на своевременное указание Заказчика о прекращении оказания услуг, обязан возместить в полном объеме убытки, причиненные Заказчику.</w:t>
      </w:r>
    </w:p>
    <w:p w14:paraId="32C19DE7"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 Уплата неустойки и возмещение убытков не освобождает Исполнителя от оказания услуг по ТЗ и устранения нарушений.</w:t>
      </w:r>
    </w:p>
    <w:p w14:paraId="48D362C9" w14:textId="77777777" w:rsidR="005A5B29" w:rsidRPr="007460F4" w:rsidRDefault="005A5B29" w:rsidP="001E355D">
      <w:pPr>
        <w:pStyle w:val="ConsPlusNormal"/>
        <w:jc w:val="both"/>
        <w:rPr>
          <w:rFonts w:ascii="Times New Roman" w:eastAsia="Calibri" w:hAnsi="Times New Roman" w:cs="Times New Roman"/>
          <w:b/>
          <w:sz w:val="24"/>
          <w:szCs w:val="24"/>
          <w:lang w:eastAsia="en-US"/>
        </w:rPr>
      </w:pPr>
    </w:p>
    <w:p w14:paraId="708197E0" w14:textId="77777777" w:rsidR="005A5B29" w:rsidRPr="007460F4" w:rsidRDefault="005A5B29" w:rsidP="001E355D">
      <w:pPr>
        <w:pStyle w:val="ConsPlusNormal"/>
        <w:ind w:firstLine="709"/>
        <w:jc w:val="both"/>
        <w:rPr>
          <w:rFonts w:ascii="Times New Roman" w:eastAsia="Calibri" w:hAnsi="Times New Roman" w:cs="Times New Roman"/>
          <w:b/>
          <w:sz w:val="24"/>
          <w:szCs w:val="24"/>
          <w:lang w:eastAsia="en-US"/>
        </w:rPr>
      </w:pPr>
      <w:r w:rsidRPr="007460F4">
        <w:rPr>
          <w:rFonts w:ascii="Times New Roman" w:eastAsia="Calibri" w:hAnsi="Times New Roman" w:cs="Times New Roman"/>
          <w:b/>
          <w:sz w:val="24"/>
          <w:szCs w:val="24"/>
          <w:lang w:eastAsia="en-US"/>
        </w:rPr>
        <w:t>6.3 Требования к безопасности</w:t>
      </w:r>
    </w:p>
    <w:p w14:paraId="0F8EFE5C" w14:textId="77777777"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Обеспечить выполнение необходимых мероприятий по технике безопасности, охране труда, пожарной безопасности, технологической безопасности при работе оборудования, соблюдение правил санитарии во время технического обслуживания.</w:t>
      </w:r>
    </w:p>
    <w:p w14:paraId="7BC0D75A" w14:textId="77777777"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Провести со своими работниками вводный инструктаж до начала оказания услуг.</w:t>
      </w:r>
    </w:p>
    <w:p w14:paraId="30127FEC" w14:textId="77777777"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Обеспечить своих работников исправными средствами индивидуальной и коллективной защиты, в том числе первичными средствами пожаротушения, и контролировать правильное их применение.</w:t>
      </w:r>
    </w:p>
    <w:p w14:paraId="50C24DAF" w14:textId="77777777" w:rsidR="005A5B29" w:rsidRPr="007460F4" w:rsidRDefault="005A5B29" w:rsidP="001E355D">
      <w:pPr>
        <w:pStyle w:val="ConsPlusNormal"/>
        <w:ind w:firstLine="709"/>
        <w:jc w:val="both"/>
        <w:rPr>
          <w:rFonts w:ascii="Times New Roman" w:eastAsia="Calibri" w:hAnsi="Times New Roman" w:cs="Times New Roman"/>
          <w:sz w:val="24"/>
          <w:szCs w:val="24"/>
          <w:lang w:eastAsia="en-US"/>
        </w:rPr>
      </w:pPr>
      <w:r w:rsidRPr="007460F4">
        <w:rPr>
          <w:rFonts w:ascii="Times New Roman" w:eastAsia="Calibri" w:hAnsi="Times New Roman" w:cs="Times New Roman"/>
          <w:sz w:val="24"/>
          <w:szCs w:val="24"/>
          <w:lang w:eastAsia="en-US"/>
        </w:rPr>
        <w:t>Обеспечить исправное техническое состояние и безопасную эксплуатацию оборудования, электроинструмента, технологической оснастки, строительных и монтажных машин, механизмов и приборов, применяемых при оказании услуг</w:t>
      </w:r>
    </w:p>
    <w:p w14:paraId="492B2151"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Ответственность за соблюдение правил техники безопасности исполнителя, несут руководители Исполнителя.</w:t>
      </w:r>
    </w:p>
    <w:p w14:paraId="16AA0C1A"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Персонал Исполнителя обязан обеспечить чистоту мест оказания услуг в процессе и после их выполнения.</w:t>
      </w:r>
    </w:p>
    <w:p w14:paraId="149EF599"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Содержать имущество в надлежащем состоянии в соответствии с правилами технической эксплуатации, правилами пожарной безопасности, санитарными нормами и требованиями, не допускать действий, приводящих к ухудшению качественных характеристик имущества.</w:t>
      </w:r>
    </w:p>
    <w:p w14:paraId="1A02CF30" w14:textId="77777777" w:rsidR="005A5B29" w:rsidRPr="007460F4" w:rsidRDefault="005A5B29" w:rsidP="001E355D">
      <w:pPr>
        <w:ind w:firstLine="720"/>
        <w:jc w:val="both"/>
        <w:rPr>
          <w:b/>
        </w:rPr>
      </w:pPr>
      <w:r w:rsidRPr="007460F4">
        <w:rPr>
          <w:b/>
        </w:rPr>
        <w:t>6.4 Требования к конфиденциальности</w:t>
      </w:r>
    </w:p>
    <w:p w14:paraId="78D33608" w14:textId="77777777" w:rsidR="005A5B29" w:rsidRPr="007460F4" w:rsidRDefault="005A5B29" w:rsidP="001E355D">
      <w:pPr>
        <w:ind w:firstLine="720"/>
        <w:jc w:val="both"/>
      </w:pPr>
      <w:r w:rsidRPr="007460F4">
        <w:rPr>
          <w:b/>
        </w:rPr>
        <w:t>6.4.1.</w:t>
      </w:r>
      <w:r w:rsidRPr="007460F4">
        <w:tab/>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9CCC9B0" w14:textId="36D64081" w:rsidR="005A5B29" w:rsidRPr="007460F4" w:rsidRDefault="005A5B29" w:rsidP="001E355D">
      <w:pPr>
        <w:ind w:firstLine="720"/>
        <w:jc w:val="both"/>
      </w:pPr>
      <w:r w:rsidRPr="007460F4">
        <w:rPr>
          <w:b/>
        </w:rPr>
        <w:t>6.4.2</w:t>
      </w:r>
      <w:r w:rsidRPr="007460F4">
        <w:t xml:space="preserve"> Стороны обязуются обеспечить конфиденциальность сведений, относящихся к предмету Договора и ставших им извест</w:t>
      </w:r>
      <w:r w:rsidR="00A31FC6" w:rsidRPr="007460F4">
        <w:t xml:space="preserve">ными в ходе исполнения </w:t>
      </w:r>
      <w:r w:rsidRPr="007460F4">
        <w:t>Договора.</w:t>
      </w:r>
    </w:p>
    <w:p w14:paraId="20625DA6" w14:textId="77777777" w:rsidR="005A5B29" w:rsidRPr="007460F4" w:rsidRDefault="005A5B29" w:rsidP="001E355D">
      <w:pPr>
        <w:pStyle w:val="ConsPlusNormal"/>
        <w:jc w:val="both"/>
        <w:rPr>
          <w:rFonts w:ascii="Times New Roman" w:hAnsi="Times New Roman" w:cs="Times New Roman"/>
          <w:sz w:val="24"/>
          <w:szCs w:val="24"/>
        </w:rPr>
      </w:pPr>
    </w:p>
    <w:p w14:paraId="78AF74AE" w14:textId="77777777" w:rsidR="005A5B29" w:rsidRPr="007460F4" w:rsidRDefault="005A5B29" w:rsidP="001E355D">
      <w:pPr>
        <w:ind w:firstLine="720"/>
        <w:jc w:val="both"/>
        <w:rPr>
          <w:b/>
        </w:rPr>
      </w:pPr>
      <w:r w:rsidRPr="007460F4">
        <w:rPr>
          <w:b/>
        </w:rPr>
        <w:t>6.5 Требования по приемке услуг</w:t>
      </w:r>
    </w:p>
    <w:p w14:paraId="7E1C2D12" w14:textId="77777777" w:rsidR="005A5B29" w:rsidRPr="007460F4" w:rsidRDefault="005A5B29" w:rsidP="001E355D">
      <w:pPr>
        <w:ind w:firstLine="720"/>
        <w:jc w:val="both"/>
        <w:rPr>
          <w:b/>
        </w:rPr>
      </w:pPr>
    </w:p>
    <w:p w14:paraId="19FA011B" w14:textId="77777777" w:rsidR="005A5B29" w:rsidRPr="007460F4" w:rsidRDefault="005A5B29" w:rsidP="001E355D">
      <w:pPr>
        <w:ind w:firstLine="720"/>
        <w:jc w:val="both"/>
      </w:pPr>
      <w:r w:rsidRPr="007460F4">
        <w:t>Исполнитель обязан в срок,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w:t>
      </w:r>
    </w:p>
    <w:p w14:paraId="27091C23" w14:textId="77777777" w:rsidR="005A5B29" w:rsidRPr="007460F4" w:rsidRDefault="005A5B29" w:rsidP="001E355D">
      <w:pPr>
        <w:pStyle w:val="ConsPlusNormal"/>
        <w:ind w:firstLine="709"/>
        <w:jc w:val="both"/>
        <w:rPr>
          <w:rFonts w:ascii="Times New Roman" w:hAnsi="Times New Roman" w:cs="Times New Roman"/>
          <w:sz w:val="24"/>
          <w:szCs w:val="24"/>
        </w:rPr>
      </w:pPr>
      <w:r w:rsidRPr="007460F4">
        <w:rPr>
          <w:rFonts w:ascii="Times New Roman" w:hAnsi="Times New Roman" w:cs="Times New Roman"/>
          <w:sz w:val="24"/>
          <w:szCs w:val="24"/>
        </w:rPr>
        <w:t>Произвести гидропневматическую промывку и опрессовку системы отопления в присутствии представителя энергоснабжающей организации (по согласованию с представителем) и по результатам оформить акты соответствующей формы (Приложения к Техническому заданию №1,2,3) с подписью представителя и абонента (заказчика). Допускается оформление дополнительно актов по форме энергоснабжающей организации.</w:t>
      </w:r>
    </w:p>
    <w:p w14:paraId="23892E74" w14:textId="77777777" w:rsidR="005A5B29" w:rsidRPr="007460F4" w:rsidRDefault="005A5B29" w:rsidP="001E355D">
      <w:pPr>
        <w:pStyle w:val="ConsPlusNormal"/>
        <w:jc w:val="center"/>
        <w:rPr>
          <w:rFonts w:ascii="Times New Roman" w:hAnsi="Times New Roman" w:cs="Times New Roman"/>
          <w:sz w:val="28"/>
          <w:szCs w:val="28"/>
        </w:rPr>
      </w:pPr>
    </w:p>
    <w:p w14:paraId="60C7D368" w14:textId="77777777" w:rsidR="005A5B29" w:rsidRPr="007460F4" w:rsidRDefault="005A5B29" w:rsidP="001E355D">
      <w:pPr>
        <w:pStyle w:val="ConsPlusNormal"/>
        <w:widowControl w:val="0"/>
        <w:numPr>
          <w:ilvl w:val="0"/>
          <w:numId w:val="13"/>
        </w:numPr>
        <w:rPr>
          <w:rFonts w:ascii="Times New Roman" w:hAnsi="Times New Roman" w:cs="Times New Roman"/>
          <w:b/>
          <w:sz w:val="28"/>
          <w:szCs w:val="28"/>
        </w:rPr>
      </w:pPr>
      <w:r w:rsidRPr="007460F4">
        <w:rPr>
          <w:rFonts w:ascii="Times New Roman" w:hAnsi="Times New Roman" w:cs="Times New Roman"/>
          <w:b/>
          <w:sz w:val="28"/>
          <w:szCs w:val="28"/>
        </w:rPr>
        <w:t>ТРЕБОВАНИЯ К ГАРАНТИЙНЫМ ОБЯЗАТЕЛЬСТВАМ ОКАЗЫВАЕМЫХ УСЛУГ</w:t>
      </w:r>
    </w:p>
    <w:p w14:paraId="6D06309E" w14:textId="77777777" w:rsidR="005A5B29" w:rsidRPr="007460F4" w:rsidRDefault="005A5B29" w:rsidP="001E355D">
      <w:pPr>
        <w:pStyle w:val="ConsPlusNormal"/>
        <w:jc w:val="center"/>
        <w:rPr>
          <w:rFonts w:ascii="Times New Roman" w:hAnsi="Times New Roman" w:cs="Times New Roman"/>
          <w:sz w:val="28"/>
          <w:szCs w:val="28"/>
        </w:rPr>
      </w:pPr>
    </w:p>
    <w:p w14:paraId="091C45B6" w14:textId="77777777" w:rsidR="00E03B82" w:rsidRPr="007460F4" w:rsidRDefault="00E03B82" w:rsidP="00E03B82">
      <w:pPr>
        <w:pStyle w:val="ConsPlusNormal"/>
        <w:ind w:firstLine="567"/>
        <w:rPr>
          <w:rFonts w:ascii="Times New Roman" w:hAnsi="Times New Roman"/>
          <w:sz w:val="24"/>
          <w:szCs w:val="24"/>
        </w:rPr>
      </w:pPr>
      <w:r w:rsidRPr="007460F4">
        <w:rPr>
          <w:rFonts w:ascii="Times New Roman" w:hAnsi="Times New Roman"/>
          <w:sz w:val="24"/>
          <w:szCs w:val="24"/>
        </w:rPr>
        <w:t>Гарантийный срок составляет 12 (двенадцать) месяцев.</w:t>
      </w:r>
    </w:p>
    <w:p w14:paraId="63623AD9" w14:textId="1CAB0055" w:rsidR="005A5B29" w:rsidRPr="007460F4" w:rsidRDefault="00E03B82" w:rsidP="00E03B82">
      <w:pPr>
        <w:pStyle w:val="ConsPlusNormal"/>
        <w:ind w:firstLine="567"/>
        <w:rPr>
          <w:rFonts w:ascii="Times New Roman" w:hAnsi="Times New Roman" w:cs="Times New Roman"/>
          <w:sz w:val="16"/>
          <w:szCs w:val="16"/>
        </w:rPr>
      </w:pPr>
      <w:r w:rsidRPr="007460F4">
        <w:rPr>
          <w:rFonts w:ascii="Times New Roman" w:hAnsi="Times New Roman"/>
          <w:sz w:val="24"/>
          <w:szCs w:val="24"/>
        </w:rPr>
        <w:t>Выявленные недостатки устраняются Исполнителем в течение 5 (Пяти) рабочих дней с даты получения письменного требования от Заказчика об устранении недостатков в оказанных Услугах.</w:t>
      </w:r>
    </w:p>
    <w:p w14:paraId="4A787AF0"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СПЕЦИАЛЬНЫЕ ТРЕБОВАНИЯ</w:t>
      </w:r>
    </w:p>
    <w:p w14:paraId="0B111671" w14:textId="77777777" w:rsidR="005A5B29" w:rsidRPr="007460F4" w:rsidRDefault="005A5B29" w:rsidP="001E355D">
      <w:pPr>
        <w:pStyle w:val="ConsPlusNormal"/>
        <w:jc w:val="center"/>
        <w:rPr>
          <w:rFonts w:ascii="Times New Roman" w:hAnsi="Times New Roman" w:cs="Times New Roman"/>
          <w:sz w:val="16"/>
          <w:szCs w:val="16"/>
        </w:rPr>
      </w:pPr>
    </w:p>
    <w:p w14:paraId="2996AAF1" w14:textId="77777777" w:rsidR="005A5B29" w:rsidRPr="007460F4" w:rsidRDefault="005A5B29" w:rsidP="001E355D">
      <w:r w:rsidRPr="007460F4">
        <w:t>Специальные требования не предъявляются.</w:t>
      </w:r>
    </w:p>
    <w:p w14:paraId="1428BABE" w14:textId="77777777" w:rsidR="005A5B29" w:rsidRPr="007460F4" w:rsidRDefault="005A5B29" w:rsidP="001E355D">
      <w:pPr>
        <w:rPr>
          <w:sz w:val="28"/>
          <w:szCs w:val="28"/>
        </w:rPr>
      </w:pPr>
    </w:p>
    <w:p w14:paraId="7990C0AB" w14:textId="77777777" w:rsidR="005A5B29" w:rsidRPr="007460F4" w:rsidRDefault="005A5B29" w:rsidP="001E355D">
      <w:pPr>
        <w:pStyle w:val="ConsPlusNormal"/>
        <w:widowControl w:val="0"/>
        <w:numPr>
          <w:ilvl w:val="0"/>
          <w:numId w:val="13"/>
        </w:numPr>
        <w:ind w:left="0" w:firstLine="0"/>
        <w:jc w:val="center"/>
        <w:rPr>
          <w:rFonts w:ascii="Times New Roman" w:hAnsi="Times New Roman" w:cs="Times New Roman"/>
          <w:b/>
          <w:sz w:val="28"/>
          <w:szCs w:val="28"/>
        </w:rPr>
      </w:pPr>
      <w:r w:rsidRPr="007460F4">
        <w:rPr>
          <w:rFonts w:ascii="Times New Roman" w:hAnsi="Times New Roman" w:cs="Times New Roman"/>
          <w:b/>
          <w:sz w:val="28"/>
          <w:szCs w:val="28"/>
        </w:rPr>
        <w:t>ПЕРЕЧЕНЬ ПРИЛОЖЕНИЙ</w:t>
      </w:r>
    </w:p>
    <w:p w14:paraId="413C626C" w14:textId="77777777" w:rsidR="005A5B29" w:rsidRPr="007460F4" w:rsidRDefault="005A5B29" w:rsidP="001E355D">
      <w:pPr>
        <w:pStyle w:val="ConsPlusNormal"/>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7460F4" w:rsidRPr="007460F4" w14:paraId="662435FE" w14:textId="77777777" w:rsidTr="005A5B29">
        <w:tc>
          <w:tcPr>
            <w:tcW w:w="1843" w:type="dxa"/>
          </w:tcPr>
          <w:p w14:paraId="44989E47"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Номер приложения</w:t>
            </w:r>
          </w:p>
        </w:tc>
        <w:tc>
          <w:tcPr>
            <w:tcW w:w="5386" w:type="dxa"/>
          </w:tcPr>
          <w:p w14:paraId="2DFCE9DA"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Наименование приложения</w:t>
            </w:r>
          </w:p>
        </w:tc>
        <w:tc>
          <w:tcPr>
            <w:tcW w:w="1985" w:type="dxa"/>
          </w:tcPr>
          <w:p w14:paraId="5AA424CA"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Номер страницы</w:t>
            </w:r>
          </w:p>
        </w:tc>
      </w:tr>
      <w:tr w:rsidR="007460F4" w:rsidRPr="007460F4" w14:paraId="655D2FE2" w14:textId="77777777" w:rsidTr="005A5B29">
        <w:tc>
          <w:tcPr>
            <w:tcW w:w="1843" w:type="dxa"/>
            <w:vAlign w:val="center"/>
          </w:tcPr>
          <w:p w14:paraId="16383E99"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1</w:t>
            </w:r>
          </w:p>
        </w:tc>
        <w:tc>
          <w:tcPr>
            <w:tcW w:w="5386" w:type="dxa"/>
          </w:tcPr>
          <w:p w14:paraId="06C62796" w14:textId="77777777" w:rsidR="005A5B29" w:rsidRPr="007460F4" w:rsidRDefault="005A5B29" w:rsidP="001E355D">
            <w:pPr>
              <w:pStyle w:val="ConsPlusNormal"/>
              <w:jc w:val="both"/>
              <w:rPr>
                <w:rFonts w:ascii="Times New Roman" w:hAnsi="Times New Roman" w:cs="Times New Roman"/>
                <w:sz w:val="24"/>
                <w:szCs w:val="24"/>
              </w:rPr>
            </w:pPr>
            <w:r w:rsidRPr="007460F4">
              <w:rPr>
                <w:rFonts w:ascii="Times New Roman" w:hAnsi="Times New Roman" w:cs="Times New Roman"/>
                <w:sz w:val="24"/>
                <w:szCs w:val="24"/>
              </w:rPr>
              <w:t>ФОРМА. Акт осмотра системы теплопотребления по подготовке к осеннее-зимнему периоду на каждый объект</w:t>
            </w:r>
          </w:p>
        </w:tc>
        <w:tc>
          <w:tcPr>
            <w:tcW w:w="1985" w:type="dxa"/>
          </w:tcPr>
          <w:p w14:paraId="7AE95B36" w14:textId="77777777" w:rsidR="005A5B29" w:rsidRPr="007460F4" w:rsidRDefault="005A5B29" w:rsidP="001E355D">
            <w:pPr>
              <w:pStyle w:val="ConsPlusNormal"/>
              <w:jc w:val="both"/>
              <w:rPr>
                <w:rFonts w:ascii="Times New Roman" w:hAnsi="Times New Roman" w:cs="Times New Roman"/>
                <w:sz w:val="24"/>
                <w:szCs w:val="24"/>
              </w:rPr>
            </w:pPr>
          </w:p>
        </w:tc>
      </w:tr>
      <w:tr w:rsidR="007460F4" w:rsidRPr="007460F4" w14:paraId="714549CA" w14:textId="77777777" w:rsidTr="005A5B29">
        <w:tc>
          <w:tcPr>
            <w:tcW w:w="1843" w:type="dxa"/>
            <w:vAlign w:val="center"/>
          </w:tcPr>
          <w:p w14:paraId="4302E850"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2</w:t>
            </w:r>
          </w:p>
        </w:tc>
        <w:tc>
          <w:tcPr>
            <w:tcW w:w="5386" w:type="dxa"/>
          </w:tcPr>
          <w:p w14:paraId="61971E86" w14:textId="77777777" w:rsidR="005A5B29" w:rsidRPr="007460F4" w:rsidRDefault="005A5B29" w:rsidP="001E355D">
            <w:pPr>
              <w:pStyle w:val="ConsPlusNormal"/>
              <w:jc w:val="both"/>
              <w:rPr>
                <w:rFonts w:ascii="Times New Roman" w:hAnsi="Times New Roman" w:cs="Times New Roman"/>
                <w:sz w:val="24"/>
                <w:szCs w:val="24"/>
              </w:rPr>
            </w:pPr>
            <w:r w:rsidRPr="007460F4">
              <w:rPr>
                <w:rFonts w:ascii="Times New Roman" w:hAnsi="Times New Roman" w:cs="Times New Roman"/>
                <w:sz w:val="24"/>
                <w:szCs w:val="24"/>
              </w:rPr>
              <w:t>ФОРМА. АКТ на гидравлическое испытание на каждый объект</w:t>
            </w:r>
          </w:p>
        </w:tc>
        <w:tc>
          <w:tcPr>
            <w:tcW w:w="1985" w:type="dxa"/>
          </w:tcPr>
          <w:p w14:paraId="7D7AF63C" w14:textId="77777777" w:rsidR="005A5B29" w:rsidRPr="007460F4" w:rsidRDefault="005A5B29" w:rsidP="001E355D">
            <w:pPr>
              <w:pStyle w:val="ConsPlusNormal"/>
              <w:jc w:val="both"/>
              <w:rPr>
                <w:rFonts w:ascii="Times New Roman" w:hAnsi="Times New Roman" w:cs="Times New Roman"/>
                <w:sz w:val="24"/>
                <w:szCs w:val="24"/>
              </w:rPr>
            </w:pPr>
          </w:p>
        </w:tc>
      </w:tr>
      <w:tr w:rsidR="005A5B29" w:rsidRPr="007460F4" w14:paraId="25926613" w14:textId="77777777" w:rsidTr="005A5B29">
        <w:tc>
          <w:tcPr>
            <w:tcW w:w="1843" w:type="dxa"/>
            <w:vAlign w:val="center"/>
          </w:tcPr>
          <w:p w14:paraId="0A2CBD1A" w14:textId="77777777" w:rsidR="005A5B29" w:rsidRPr="007460F4" w:rsidRDefault="005A5B29" w:rsidP="001E355D">
            <w:pPr>
              <w:pStyle w:val="ConsPlusNormal"/>
              <w:jc w:val="center"/>
              <w:rPr>
                <w:rFonts w:ascii="Times New Roman" w:hAnsi="Times New Roman" w:cs="Times New Roman"/>
                <w:sz w:val="24"/>
                <w:szCs w:val="24"/>
              </w:rPr>
            </w:pPr>
            <w:r w:rsidRPr="007460F4">
              <w:rPr>
                <w:rFonts w:ascii="Times New Roman" w:hAnsi="Times New Roman" w:cs="Times New Roman"/>
                <w:sz w:val="24"/>
                <w:szCs w:val="24"/>
              </w:rPr>
              <w:t>3</w:t>
            </w:r>
          </w:p>
        </w:tc>
        <w:tc>
          <w:tcPr>
            <w:tcW w:w="5386" w:type="dxa"/>
          </w:tcPr>
          <w:p w14:paraId="715F4584" w14:textId="77777777" w:rsidR="005A5B29" w:rsidRPr="007460F4" w:rsidRDefault="005A5B29" w:rsidP="001E355D">
            <w:pPr>
              <w:pStyle w:val="ConsPlusNormal"/>
              <w:jc w:val="both"/>
              <w:rPr>
                <w:rFonts w:ascii="Times New Roman" w:hAnsi="Times New Roman" w:cs="Times New Roman"/>
                <w:sz w:val="24"/>
                <w:szCs w:val="24"/>
              </w:rPr>
            </w:pPr>
            <w:r w:rsidRPr="007460F4">
              <w:rPr>
                <w:rFonts w:ascii="Times New Roman" w:hAnsi="Times New Roman" w:cs="Times New Roman"/>
                <w:sz w:val="24"/>
                <w:szCs w:val="24"/>
              </w:rPr>
              <w:t>ФОРМА. АКТ о гидропневматической промывке системы на каждый объект</w:t>
            </w:r>
          </w:p>
        </w:tc>
        <w:tc>
          <w:tcPr>
            <w:tcW w:w="1985" w:type="dxa"/>
          </w:tcPr>
          <w:p w14:paraId="6EFAC632" w14:textId="77777777" w:rsidR="005A5B29" w:rsidRPr="007460F4" w:rsidRDefault="005A5B29" w:rsidP="001E355D">
            <w:pPr>
              <w:pStyle w:val="ConsPlusNormal"/>
              <w:jc w:val="both"/>
              <w:rPr>
                <w:rFonts w:ascii="Times New Roman" w:hAnsi="Times New Roman" w:cs="Times New Roman"/>
                <w:sz w:val="24"/>
                <w:szCs w:val="24"/>
              </w:rPr>
            </w:pPr>
          </w:p>
        </w:tc>
      </w:tr>
    </w:tbl>
    <w:p w14:paraId="7C62AEC1" w14:textId="22DC2F6D" w:rsidR="0048557D" w:rsidRPr="007460F4" w:rsidRDefault="0048557D" w:rsidP="001E355D">
      <w:pPr>
        <w:spacing w:after="200" w:line="276" w:lineRule="auto"/>
        <w:rPr>
          <w:rFonts w:eastAsia="Calibri"/>
        </w:rPr>
      </w:pPr>
    </w:p>
    <w:p w14:paraId="5505E6E8" w14:textId="77777777" w:rsidR="005543C0" w:rsidRPr="007460F4" w:rsidRDefault="005543C0" w:rsidP="001E355D">
      <w:pPr>
        <w:spacing w:after="200" w:line="276" w:lineRule="auto"/>
        <w:rPr>
          <w:rFonts w:eastAsia="Calibri"/>
        </w:rPr>
      </w:pPr>
      <w:r w:rsidRPr="007460F4">
        <w:rPr>
          <w:rFonts w:eastAsia="Calibri"/>
        </w:rPr>
        <w:br w:type="page"/>
      </w:r>
    </w:p>
    <w:p w14:paraId="5E783DA7" w14:textId="77777777" w:rsidR="00DB7C22" w:rsidRPr="007460F4" w:rsidRDefault="00DB7C22" w:rsidP="001E355D">
      <w:pPr>
        <w:pStyle w:val="ConsPlusNormal"/>
        <w:pageBreakBefore/>
        <w:jc w:val="right"/>
        <w:rPr>
          <w:rFonts w:ascii="Times New Roman" w:hAnsi="Times New Roman" w:cs="Times New Roman"/>
          <w:sz w:val="24"/>
          <w:szCs w:val="24"/>
        </w:rPr>
      </w:pPr>
      <w:r w:rsidRPr="007460F4">
        <w:rPr>
          <w:rFonts w:ascii="Times New Roman" w:hAnsi="Times New Roman" w:cs="Times New Roman"/>
          <w:sz w:val="24"/>
          <w:szCs w:val="24"/>
        </w:rPr>
        <w:t>Приложение № 1</w:t>
      </w:r>
    </w:p>
    <w:p w14:paraId="45E214AC" w14:textId="77777777" w:rsidR="00DB7C22" w:rsidRPr="007460F4" w:rsidRDefault="00DB7C22"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к техническому заданию на выполнение </w:t>
      </w:r>
    </w:p>
    <w:p w14:paraId="0D3FDEA2" w14:textId="77777777" w:rsidR="00DB7C22" w:rsidRPr="007460F4" w:rsidRDefault="00DB7C22"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гидравлических испытаний и промывки </w:t>
      </w:r>
    </w:p>
    <w:p w14:paraId="664C9FA7" w14:textId="6F74C19F" w:rsidR="00DB7C22" w:rsidRPr="007460F4" w:rsidRDefault="00DB7C22"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систем </w:t>
      </w:r>
      <w:r w:rsidR="00867775" w:rsidRPr="007460F4">
        <w:rPr>
          <w:rFonts w:ascii="Times New Roman" w:hAnsi="Times New Roman" w:cs="Times New Roman"/>
          <w:sz w:val="24"/>
          <w:szCs w:val="24"/>
        </w:rPr>
        <w:t xml:space="preserve">отопления </w:t>
      </w:r>
      <w:r w:rsidRPr="007460F4">
        <w:rPr>
          <w:rFonts w:ascii="Times New Roman" w:hAnsi="Times New Roman" w:cs="Times New Roman"/>
          <w:sz w:val="24"/>
          <w:szCs w:val="24"/>
        </w:rPr>
        <w:t xml:space="preserve">объектов недвижимости </w:t>
      </w:r>
    </w:p>
    <w:p w14:paraId="2495A95A" w14:textId="7BB5D6CC" w:rsidR="00DB7C22" w:rsidRPr="007460F4" w:rsidRDefault="00804EDC"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для нужд</w:t>
      </w:r>
      <w:r w:rsidR="00867775" w:rsidRPr="007460F4">
        <w:rPr>
          <w:rFonts w:ascii="Times New Roman" w:hAnsi="Times New Roman" w:cs="Times New Roman"/>
          <w:sz w:val="24"/>
          <w:szCs w:val="24"/>
        </w:rPr>
        <w:t xml:space="preserve"> </w:t>
      </w:r>
      <w:r w:rsidR="00DB7C22" w:rsidRPr="007460F4">
        <w:rPr>
          <w:rFonts w:ascii="Times New Roman" w:hAnsi="Times New Roman" w:cs="Times New Roman"/>
          <w:sz w:val="24"/>
          <w:szCs w:val="24"/>
        </w:rPr>
        <w:t xml:space="preserve">УФПС </w:t>
      </w:r>
      <w:r w:rsidR="005165DA">
        <w:rPr>
          <w:rFonts w:ascii="Times New Roman" w:hAnsi="Times New Roman" w:cs="Times New Roman"/>
          <w:sz w:val="24"/>
          <w:szCs w:val="24"/>
        </w:rPr>
        <w:t>Пермского края</w:t>
      </w:r>
    </w:p>
    <w:p w14:paraId="1C8EB9D0" w14:textId="77777777" w:rsidR="00DB7C22" w:rsidRPr="007460F4" w:rsidRDefault="00DB7C22" w:rsidP="001E355D">
      <w:pPr>
        <w:pStyle w:val="ConsPlusNormal"/>
        <w:rPr>
          <w:rFonts w:ascii="Times New Roman" w:hAnsi="Times New Roman" w:cs="Times New Roman"/>
          <w:b/>
          <w:sz w:val="28"/>
          <w:szCs w:val="28"/>
        </w:rPr>
      </w:pPr>
    </w:p>
    <w:p w14:paraId="2A7B2B6B" w14:textId="77777777" w:rsidR="00DB7C22" w:rsidRPr="007460F4" w:rsidRDefault="00DB7C22" w:rsidP="001E355D">
      <w:pPr>
        <w:tabs>
          <w:tab w:val="left" w:pos="3405"/>
          <w:tab w:val="center" w:pos="4960"/>
          <w:tab w:val="left" w:pos="7560"/>
        </w:tabs>
        <w:jc w:val="center"/>
        <w:rPr>
          <w:rFonts w:ascii="Tahoma" w:hAnsi="Tahoma" w:cs="Tahoma"/>
          <w:b/>
          <w:sz w:val="20"/>
          <w:szCs w:val="20"/>
        </w:rPr>
      </w:pPr>
      <w:r w:rsidRPr="007460F4">
        <w:rPr>
          <w:rFonts w:ascii="Tahoma" w:hAnsi="Tahoma" w:cs="Tahoma"/>
          <w:b/>
          <w:sz w:val="20"/>
          <w:szCs w:val="20"/>
        </w:rPr>
        <w:t>ФОРМА</w:t>
      </w:r>
    </w:p>
    <w:p w14:paraId="523D6CF4" w14:textId="77777777" w:rsidR="00DB7C22" w:rsidRPr="007460F4" w:rsidRDefault="00DB7C22" w:rsidP="001E355D">
      <w:pPr>
        <w:tabs>
          <w:tab w:val="left" w:pos="3405"/>
          <w:tab w:val="center" w:pos="4960"/>
          <w:tab w:val="left" w:pos="7560"/>
        </w:tabs>
        <w:jc w:val="center"/>
        <w:rPr>
          <w:rFonts w:ascii="Tahoma" w:hAnsi="Tahoma" w:cs="Tahoma"/>
          <w:b/>
          <w:sz w:val="20"/>
          <w:szCs w:val="20"/>
        </w:rPr>
      </w:pPr>
    </w:p>
    <w:p w14:paraId="1989B89D" w14:textId="00EE9F00" w:rsidR="00DB7C22" w:rsidRPr="007460F4" w:rsidRDefault="00DB7C22" w:rsidP="001E355D">
      <w:pPr>
        <w:tabs>
          <w:tab w:val="left" w:pos="3405"/>
          <w:tab w:val="center" w:pos="4960"/>
          <w:tab w:val="left" w:pos="7560"/>
        </w:tabs>
        <w:jc w:val="center"/>
        <w:rPr>
          <w:rFonts w:ascii="Tahoma" w:hAnsi="Tahoma" w:cs="Tahoma"/>
          <w:b/>
          <w:sz w:val="20"/>
          <w:szCs w:val="20"/>
        </w:rPr>
      </w:pPr>
      <w:r w:rsidRPr="007460F4">
        <w:rPr>
          <w:rFonts w:ascii="Tahoma" w:hAnsi="Tahoma" w:cs="Tahoma"/>
          <w:b/>
          <w:sz w:val="20"/>
          <w:szCs w:val="20"/>
        </w:rPr>
        <w:t>Акт осмотра системы теплопотребления по подготовке к осеннее-зимнему периоду 202</w:t>
      </w:r>
      <w:r w:rsidR="007B133C">
        <w:rPr>
          <w:rFonts w:ascii="Tahoma" w:hAnsi="Tahoma" w:cs="Tahoma"/>
          <w:b/>
          <w:sz w:val="20"/>
          <w:szCs w:val="20"/>
        </w:rPr>
        <w:t>6</w:t>
      </w:r>
      <w:r w:rsidRPr="007460F4">
        <w:rPr>
          <w:rFonts w:ascii="Tahoma" w:hAnsi="Tahoma" w:cs="Tahoma"/>
          <w:b/>
          <w:sz w:val="20"/>
          <w:szCs w:val="20"/>
        </w:rPr>
        <w:t>-202</w:t>
      </w:r>
      <w:r w:rsidR="005165DA">
        <w:rPr>
          <w:rFonts w:ascii="Tahoma" w:hAnsi="Tahoma" w:cs="Tahoma"/>
          <w:b/>
          <w:sz w:val="20"/>
          <w:szCs w:val="20"/>
        </w:rPr>
        <w:t>7</w:t>
      </w:r>
      <w:r w:rsidRPr="007460F4">
        <w:rPr>
          <w:rFonts w:ascii="Tahoma" w:hAnsi="Tahoma" w:cs="Tahoma"/>
          <w:b/>
          <w:sz w:val="20"/>
          <w:szCs w:val="20"/>
        </w:rPr>
        <w:t>г.</w:t>
      </w:r>
    </w:p>
    <w:p w14:paraId="537C2F0F" w14:textId="77777777" w:rsidR="00DB7C22" w:rsidRPr="007460F4" w:rsidRDefault="00DB7C22" w:rsidP="001E355D">
      <w:pPr>
        <w:tabs>
          <w:tab w:val="center" w:pos="4960"/>
          <w:tab w:val="left" w:pos="7560"/>
        </w:tabs>
        <w:rPr>
          <w:rFonts w:ascii="Tahoma" w:hAnsi="Tahoma" w:cs="Tahoma"/>
          <w:sz w:val="20"/>
          <w:szCs w:val="20"/>
        </w:rPr>
      </w:pPr>
      <w:r w:rsidRPr="007460F4">
        <w:rPr>
          <w:rFonts w:ascii="Tahoma" w:hAnsi="Tahoma" w:cs="Tahoma"/>
          <w:b/>
          <w:sz w:val="20"/>
          <w:szCs w:val="20"/>
        </w:rPr>
        <w:tab/>
      </w:r>
      <w:r w:rsidRPr="007460F4">
        <w:rPr>
          <w:rFonts w:ascii="Tahoma" w:hAnsi="Tahoma" w:cs="Tahoma"/>
          <w:sz w:val="20"/>
          <w:szCs w:val="20"/>
        </w:rPr>
        <w:t xml:space="preserve">№ договора ______________ </w:t>
      </w:r>
    </w:p>
    <w:p w14:paraId="5E262BFD" w14:textId="7A39D188"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 xml:space="preserve">г. </w:t>
      </w:r>
      <w:r w:rsidR="005165DA">
        <w:rPr>
          <w:rFonts w:ascii="Tahoma" w:hAnsi="Tahoma" w:cs="Tahoma"/>
          <w:sz w:val="20"/>
          <w:szCs w:val="20"/>
        </w:rPr>
        <w:t>Пермь</w:t>
      </w:r>
      <w:r w:rsidRPr="007460F4">
        <w:rPr>
          <w:rFonts w:ascii="Tahoma" w:hAnsi="Tahoma" w:cs="Tahoma"/>
          <w:sz w:val="20"/>
          <w:szCs w:val="20"/>
        </w:rPr>
        <w:t xml:space="preserve">                                                                                             от «_____»________________202</w:t>
      </w:r>
      <w:r w:rsidR="002555EA" w:rsidRPr="007460F4">
        <w:rPr>
          <w:rFonts w:ascii="Tahoma" w:hAnsi="Tahoma" w:cs="Tahoma"/>
          <w:sz w:val="20"/>
          <w:szCs w:val="20"/>
        </w:rPr>
        <w:t>__</w:t>
      </w:r>
      <w:r w:rsidRPr="007460F4">
        <w:rPr>
          <w:rFonts w:ascii="Tahoma" w:hAnsi="Tahoma" w:cs="Tahoma"/>
          <w:sz w:val="20"/>
          <w:szCs w:val="20"/>
        </w:rPr>
        <w:t xml:space="preserve">г.                                                                                                                                                                                         </w:t>
      </w:r>
    </w:p>
    <w:p w14:paraId="79726512" w14:textId="77777777" w:rsidR="00DB7C22" w:rsidRPr="007460F4" w:rsidRDefault="00DB7C22" w:rsidP="001E355D">
      <w:pPr>
        <w:jc w:val="both"/>
        <w:rPr>
          <w:rFonts w:cs="Tahoma"/>
          <w:b/>
          <w:szCs w:val="20"/>
        </w:rPr>
      </w:pPr>
      <w:r w:rsidRPr="007460F4">
        <w:rPr>
          <w:rFonts w:cs="Tahoma"/>
          <w:b/>
          <w:szCs w:val="20"/>
        </w:rPr>
        <w:t>Мы, нижеподписавшиеся:</w:t>
      </w:r>
    </w:p>
    <w:p w14:paraId="349C4D6A" w14:textId="77777777" w:rsidR="00DB7C22" w:rsidRPr="007460F4" w:rsidRDefault="00DB7C22" w:rsidP="001E355D">
      <w:pPr>
        <w:rPr>
          <w:rFonts w:cs="Tahoma"/>
          <w:szCs w:val="20"/>
        </w:rPr>
      </w:pPr>
      <w:r w:rsidRPr="007460F4">
        <w:rPr>
          <w:rFonts w:cs="Tahoma"/>
          <w:szCs w:val="20"/>
        </w:rPr>
        <w:t>Представитель Потребителя тепловой энергии (Абонента):__</w:t>
      </w:r>
      <w:r w:rsidRPr="007460F4">
        <w:rPr>
          <w:rFonts w:cs="Tahoma"/>
          <w:szCs w:val="20"/>
          <w:u w:val="single"/>
        </w:rPr>
        <w:t>______________________________________________ ________</w:t>
      </w:r>
      <w:r w:rsidRPr="007460F4">
        <w:rPr>
          <w:rFonts w:cs="Tahoma"/>
          <w:szCs w:val="20"/>
        </w:rPr>
        <w:t>с одной стороны</w:t>
      </w:r>
    </w:p>
    <w:p w14:paraId="6B52A84F" w14:textId="77777777" w:rsidR="00DB7C22" w:rsidRPr="007460F4" w:rsidRDefault="00DB7C22" w:rsidP="001E355D">
      <w:pPr>
        <w:tabs>
          <w:tab w:val="left" w:pos="10772"/>
        </w:tabs>
        <w:jc w:val="both"/>
        <w:rPr>
          <w:rFonts w:cs="Tahoma"/>
          <w:szCs w:val="20"/>
          <w:vertAlign w:val="superscript"/>
        </w:rPr>
      </w:pPr>
      <w:r w:rsidRPr="007460F4">
        <w:rPr>
          <w:rFonts w:cs="Tahoma"/>
          <w:szCs w:val="20"/>
          <w:vertAlign w:val="superscript"/>
        </w:rPr>
        <w:t xml:space="preserve">                                            наименование организации должность, ФИО, контактный телефон</w:t>
      </w:r>
    </w:p>
    <w:p w14:paraId="5D0FBF81" w14:textId="77777777" w:rsidR="00DB7C22" w:rsidRPr="007460F4" w:rsidRDefault="00DB7C22" w:rsidP="001E355D">
      <w:pPr>
        <w:rPr>
          <w:rFonts w:cs="Tahoma"/>
          <w:szCs w:val="20"/>
          <w:vertAlign w:val="superscript"/>
        </w:rPr>
      </w:pPr>
      <w:r w:rsidRPr="007460F4">
        <w:rPr>
          <w:rFonts w:cs="Tahoma"/>
          <w:szCs w:val="20"/>
        </w:rPr>
        <w:t>и представитель энергоснабжающей организации______________________________________</w:t>
      </w:r>
    </w:p>
    <w:p w14:paraId="4032ABC7" w14:textId="77777777" w:rsidR="00DB7C22" w:rsidRPr="007460F4" w:rsidRDefault="00DB7C22" w:rsidP="001E355D">
      <w:pPr>
        <w:tabs>
          <w:tab w:val="left" w:pos="10772"/>
        </w:tabs>
        <w:jc w:val="both"/>
        <w:rPr>
          <w:rFonts w:cs="Tahoma"/>
          <w:szCs w:val="20"/>
          <w:vertAlign w:val="superscript"/>
        </w:rPr>
      </w:pPr>
      <w:r w:rsidRPr="007460F4">
        <w:rPr>
          <w:rFonts w:cs="Tahoma"/>
          <w:szCs w:val="20"/>
        </w:rPr>
        <w:t>с другой стороны,_________________________________________________________________</w:t>
      </w:r>
    </w:p>
    <w:p w14:paraId="72F4CB0E" w14:textId="77777777" w:rsidR="00DB7C22" w:rsidRPr="007460F4" w:rsidRDefault="00DB7C22" w:rsidP="001E355D">
      <w:pPr>
        <w:rPr>
          <w:rFonts w:cs="Tahoma"/>
          <w:szCs w:val="20"/>
          <w:vertAlign w:val="superscript"/>
        </w:rPr>
      </w:pPr>
      <w:r w:rsidRPr="007460F4">
        <w:rPr>
          <w:rFonts w:cs="Tahoma"/>
          <w:szCs w:val="20"/>
          <w:vertAlign w:val="superscript"/>
        </w:rPr>
        <w:t xml:space="preserve">                                                                                                         должность, ФИО представителя энергоснабжающей организации</w:t>
      </w:r>
    </w:p>
    <w:p w14:paraId="341EC927" w14:textId="08618C58"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составили настоящий акт в том, что «____» ______202</w:t>
      </w:r>
      <w:r w:rsidR="002555EA" w:rsidRPr="007460F4">
        <w:rPr>
          <w:rFonts w:ascii="Tahoma" w:hAnsi="Tahoma" w:cs="Tahoma"/>
          <w:sz w:val="20"/>
          <w:szCs w:val="20"/>
        </w:rPr>
        <w:t>__</w:t>
      </w:r>
      <w:r w:rsidRPr="007460F4">
        <w:rPr>
          <w:rFonts w:ascii="Tahoma" w:hAnsi="Tahoma" w:cs="Tahoma"/>
          <w:sz w:val="20"/>
          <w:szCs w:val="20"/>
        </w:rPr>
        <w:t xml:space="preserve"> г. проведен осмотр системы теплопотребления и тепловых сетей Потребителя в соответствии с Правилами технической эксплуатации тепловых энергоустановок, утвержденных </w:t>
      </w:r>
      <w:r w:rsidR="005165DA" w:rsidRPr="005165DA">
        <w:rPr>
          <w:rFonts w:ascii="Tahoma" w:hAnsi="Tahoma" w:cs="Tahoma"/>
          <w:sz w:val="20"/>
          <w:szCs w:val="20"/>
        </w:rPr>
        <w:t>Приказом Минэнерго РФ от 13.11.2024 № 2234</w:t>
      </w:r>
      <w:r w:rsidRPr="007460F4">
        <w:rPr>
          <w:rFonts w:ascii="Tahoma" w:hAnsi="Tahoma" w:cs="Tahoma"/>
          <w:sz w:val="20"/>
          <w:szCs w:val="20"/>
        </w:rPr>
        <w:t>, на предмет технического состояния теплового хозяйства ИТП по адресу: ул.___________________________________, назначение объекта _________________. №узла_______, кол-во узлов________.</w:t>
      </w:r>
    </w:p>
    <w:p w14:paraId="1C17BAC2"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 xml:space="preserve">схема присоединения здания_____ трубная; схема подключения отопления: зависимая </w:t>
      </w:r>
      <w:r w:rsidRPr="007460F4">
        <w:rPr>
          <w:rFonts w:ascii="Tahoma" w:hAnsi="Tahoma" w:cs="Tahoma"/>
        </w:rPr>
        <w:t>□</w:t>
      </w:r>
      <w:r w:rsidRPr="007460F4">
        <w:rPr>
          <w:rFonts w:ascii="Tahoma" w:hAnsi="Tahoma" w:cs="Tahoma"/>
          <w:sz w:val="20"/>
          <w:szCs w:val="20"/>
        </w:rPr>
        <w:t xml:space="preserve">;    независимая </w:t>
      </w:r>
      <w:r w:rsidRPr="007460F4">
        <w:rPr>
          <w:rFonts w:ascii="Tahoma" w:hAnsi="Tahoma" w:cs="Tahoma"/>
        </w:rPr>
        <w:t>□</w:t>
      </w:r>
      <w:r w:rsidRPr="007460F4">
        <w:rPr>
          <w:rFonts w:ascii="Tahoma" w:hAnsi="Tahoma" w:cs="Tahoma"/>
          <w:sz w:val="20"/>
          <w:szCs w:val="20"/>
        </w:rPr>
        <w:t xml:space="preserve">;     </w:t>
      </w:r>
    </w:p>
    <w:p w14:paraId="556452EE" w14:textId="77777777" w:rsidR="00DB7C22" w:rsidRPr="007460F4" w:rsidRDefault="00DB7C22" w:rsidP="001E355D">
      <w:pPr>
        <w:spacing w:line="240" w:lineRule="exact"/>
        <w:ind w:right="142"/>
        <w:jc w:val="both"/>
        <w:rPr>
          <w:rFonts w:ascii="Tahoma" w:hAnsi="Tahoma" w:cs="Tahoma"/>
          <w:sz w:val="6"/>
          <w:szCs w:val="6"/>
        </w:rPr>
      </w:pPr>
      <w:r w:rsidRPr="007460F4">
        <w:rPr>
          <w:rFonts w:ascii="Tahoma" w:hAnsi="Tahoma" w:cs="Tahoma"/>
          <w:sz w:val="20"/>
          <w:szCs w:val="20"/>
        </w:rPr>
        <w:t xml:space="preserve">узел приготовления ГВС  в   ИТП </w:t>
      </w:r>
      <w:r w:rsidRPr="007460F4">
        <w:rPr>
          <w:rFonts w:ascii="Tahoma" w:hAnsi="Tahoma" w:cs="Tahoma"/>
        </w:rPr>
        <w:t>□</w:t>
      </w:r>
      <w:r w:rsidRPr="007460F4">
        <w:rPr>
          <w:rFonts w:ascii="Tahoma" w:hAnsi="Tahoma" w:cs="Tahoma"/>
          <w:sz w:val="20"/>
          <w:szCs w:val="20"/>
        </w:rPr>
        <w:t xml:space="preserve">,   ЦТП </w:t>
      </w:r>
      <w:r w:rsidRPr="007460F4">
        <w:rPr>
          <w:rFonts w:ascii="Tahoma" w:hAnsi="Tahoma" w:cs="Tahoma"/>
        </w:rPr>
        <w:t>□</w:t>
      </w:r>
      <w:r w:rsidRPr="007460F4">
        <w:rPr>
          <w:rFonts w:ascii="Tahoma" w:hAnsi="Tahoma" w:cs="Tahoma"/>
          <w:sz w:val="20"/>
          <w:szCs w:val="20"/>
        </w:rPr>
        <w:t xml:space="preserve">; схема ГВС:  закрытая </w:t>
      </w:r>
      <w:r w:rsidRPr="007460F4">
        <w:rPr>
          <w:rFonts w:ascii="Tahoma" w:hAnsi="Tahoma" w:cs="Tahoma"/>
        </w:rPr>
        <w:t>□</w:t>
      </w:r>
      <w:r w:rsidRPr="007460F4">
        <w:rPr>
          <w:rFonts w:ascii="Tahoma" w:hAnsi="Tahoma" w:cs="Tahoma"/>
          <w:sz w:val="20"/>
          <w:szCs w:val="20"/>
        </w:rPr>
        <w:t xml:space="preserve">  открытая </w:t>
      </w:r>
      <w:r w:rsidRPr="007460F4">
        <w:rPr>
          <w:rFonts w:ascii="Tahoma" w:hAnsi="Tahoma" w:cs="Tahoma"/>
        </w:rPr>
        <w:t>□</w:t>
      </w:r>
      <w:r w:rsidRPr="007460F4">
        <w:rPr>
          <w:rFonts w:ascii="Tahoma" w:hAnsi="Tahoma" w:cs="Tahoma"/>
          <w:sz w:val="20"/>
          <w:szCs w:val="20"/>
        </w:rPr>
        <w:t xml:space="preserve">, с циркуляцией </w:t>
      </w:r>
      <w:r w:rsidRPr="007460F4">
        <w:rPr>
          <w:rFonts w:ascii="Tahoma" w:hAnsi="Tahoma" w:cs="Tahoma"/>
        </w:rPr>
        <w:t>□</w:t>
      </w:r>
      <w:r w:rsidRPr="007460F4">
        <w:rPr>
          <w:rFonts w:ascii="Tahoma" w:hAnsi="Tahoma" w:cs="Tahoma"/>
          <w:sz w:val="20"/>
          <w:szCs w:val="20"/>
        </w:rPr>
        <w:t>.</w:t>
      </w:r>
    </w:p>
    <w:p w14:paraId="04CE65FB" w14:textId="77777777" w:rsidR="00DB7C22" w:rsidRPr="007460F4" w:rsidRDefault="00DB7C22" w:rsidP="001E355D">
      <w:pPr>
        <w:spacing w:line="240" w:lineRule="exact"/>
        <w:ind w:right="142"/>
        <w:jc w:val="both"/>
        <w:rPr>
          <w:rFonts w:ascii="Tahoma" w:hAnsi="Tahoma" w:cs="Tahoma"/>
          <w:i/>
          <w:sz w:val="20"/>
          <w:szCs w:val="20"/>
        </w:rPr>
      </w:pPr>
      <w:r w:rsidRPr="007460F4">
        <w:rPr>
          <w:rFonts w:ascii="Tahoma" w:hAnsi="Tahoma" w:cs="Tahoma"/>
          <w:sz w:val="20"/>
          <w:szCs w:val="20"/>
        </w:rPr>
        <w:t xml:space="preserve"> </w:t>
      </w:r>
      <w:r w:rsidRPr="007460F4">
        <w:rPr>
          <w:rFonts w:ascii="Tahoma" w:hAnsi="Tahoma" w:cs="Tahoma"/>
          <w:b/>
          <w:i/>
          <w:sz w:val="20"/>
          <w:szCs w:val="20"/>
        </w:rPr>
        <w:t>В результате осмотра определено</w:t>
      </w:r>
      <w:r w:rsidRPr="007460F4">
        <w:rPr>
          <w:rFonts w:ascii="Tahoma" w:hAnsi="Tahoma" w:cs="Tahoma"/>
          <w:b/>
          <w:i/>
          <w:sz w:val="20"/>
          <w:szCs w:val="20"/>
          <w:u w:val="single"/>
        </w:rPr>
        <w:t xml:space="preserve"> техническое состояние ИТП и систем теплопотребления объекта</w:t>
      </w:r>
      <w:r w:rsidRPr="007460F4">
        <w:rPr>
          <w:rFonts w:ascii="Tahoma" w:hAnsi="Tahoma" w:cs="Tahoma"/>
          <w:i/>
          <w:sz w:val="20"/>
          <w:szCs w:val="20"/>
        </w:rPr>
        <w:t>:</w:t>
      </w:r>
    </w:p>
    <w:p w14:paraId="7D2B08C6" w14:textId="77777777" w:rsidR="00DB7C22" w:rsidRPr="007460F4" w:rsidRDefault="00DB7C22" w:rsidP="001E355D">
      <w:pPr>
        <w:spacing w:line="240" w:lineRule="exact"/>
        <w:ind w:right="142"/>
        <w:jc w:val="both"/>
        <w:rPr>
          <w:rFonts w:ascii="Tahoma" w:hAnsi="Tahoma" w:cs="Tahoma"/>
          <w:sz w:val="10"/>
          <w:szCs w:val="10"/>
        </w:rPr>
      </w:pPr>
    </w:p>
    <w:p w14:paraId="76FC95C7"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Дроссельное устройство</w:t>
      </w:r>
      <w:r w:rsidRPr="007460F4">
        <w:rPr>
          <w:rFonts w:ascii="Tahoma" w:hAnsi="Tahoma" w:cs="Tahoma"/>
          <w:sz w:val="20"/>
          <w:szCs w:val="20"/>
        </w:rPr>
        <w:t>: кол-во ш._____ с. ____, установлено ______, опломбировано □,  не установлено □,</w:t>
      </w:r>
    </w:p>
    <w:p w14:paraId="530AEB41"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 xml:space="preserve">кран запорно-регулирующий </w:t>
      </w:r>
      <w:r w:rsidRPr="007460F4">
        <w:rPr>
          <w:rFonts w:ascii="Tahoma" w:hAnsi="Tahoma" w:cs="Tahoma"/>
        </w:rPr>
        <w:t>□</w:t>
      </w:r>
      <w:r w:rsidRPr="007460F4">
        <w:rPr>
          <w:rFonts w:ascii="Tahoma" w:hAnsi="Tahoma" w:cs="Tahoma"/>
          <w:sz w:val="20"/>
          <w:szCs w:val="20"/>
        </w:rPr>
        <w:t xml:space="preserve">, автоматический регулятор перепада давления </w:t>
      </w:r>
      <w:r w:rsidRPr="007460F4">
        <w:rPr>
          <w:rFonts w:ascii="Tahoma" w:hAnsi="Tahoma" w:cs="Tahoma"/>
        </w:rPr>
        <w:t>□</w:t>
      </w:r>
      <w:r w:rsidRPr="007460F4">
        <w:rPr>
          <w:rFonts w:ascii="Tahoma" w:hAnsi="Tahoma" w:cs="Tahoma"/>
          <w:sz w:val="20"/>
          <w:szCs w:val="20"/>
        </w:rPr>
        <w:t>.</w:t>
      </w:r>
    </w:p>
    <w:p w14:paraId="64EFEF1B"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Система автоматического регулирования теплоснабжения</w:t>
      </w:r>
      <w:r w:rsidRPr="007460F4">
        <w:rPr>
          <w:rFonts w:ascii="Tahoma" w:hAnsi="Tahoma" w:cs="Tahoma"/>
          <w:sz w:val="20"/>
          <w:szCs w:val="20"/>
        </w:rPr>
        <w:t xml:space="preserve"> (САРТ): в наличии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 xml:space="preserve">.   </w:t>
      </w:r>
    </w:p>
    <w:p w14:paraId="63B4DE7C"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Элеватор: </w:t>
      </w:r>
      <w:r w:rsidRPr="007460F4">
        <w:rPr>
          <w:rFonts w:ascii="Tahoma" w:hAnsi="Tahoma" w:cs="Tahoma"/>
          <w:sz w:val="20"/>
          <w:szCs w:val="20"/>
        </w:rPr>
        <w:t>№____</w:t>
      </w:r>
      <w:r w:rsidRPr="007460F4">
        <w:rPr>
          <w:rFonts w:ascii="Tahoma" w:hAnsi="Tahoma" w:cs="Tahoma"/>
          <w:b/>
          <w:sz w:val="20"/>
          <w:szCs w:val="20"/>
        </w:rPr>
        <w:t xml:space="preserve">, </w:t>
      </w:r>
      <w:r w:rsidRPr="007460F4">
        <w:rPr>
          <w:rFonts w:ascii="Tahoma" w:hAnsi="Tahoma" w:cs="Tahoma"/>
          <w:sz w:val="20"/>
          <w:szCs w:val="20"/>
        </w:rPr>
        <w:t xml:space="preserve">соответств. СНиП </w:t>
      </w:r>
      <w:r w:rsidRPr="007460F4">
        <w:rPr>
          <w:rFonts w:ascii="Tahoma" w:hAnsi="Tahoma" w:cs="Tahoma"/>
        </w:rPr>
        <w:t>□</w:t>
      </w:r>
      <w:r w:rsidRPr="007460F4">
        <w:rPr>
          <w:rFonts w:ascii="Tahoma" w:hAnsi="Tahoma" w:cs="Tahoma"/>
          <w:sz w:val="20"/>
          <w:szCs w:val="20"/>
        </w:rPr>
        <w:t xml:space="preserve">;   не соответств. СНиП </w:t>
      </w:r>
      <w:r w:rsidRPr="007460F4">
        <w:rPr>
          <w:rFonts w:ascii="Tahoma" w:hAnsi="Tahoma" w:cs="Tahoma"/>
        </w:rPr>
        <w:t>□</w:t>
      </w:r>
      <w:r w:rsidRPr="007460F4">
        <w:rPr>
          <w:rFonts w:ascii="Tahoma" w:hAnsi="Tahoma" w:cs="Tahoma"/>
          <w:sz w:val="20"/>
          <w:szCs w:val="20"/>
        </w:rPr>
        <w:t xml:space="preserve"> __________________________________________</w:t>
      </w:r>
    </w:p>
    <w:p w14:paraId="2CC828AB" w14:textId="77777777" w:rsidR="00DB7C22" w:rsidRPr="007460F4" w:rsidRDefault="00DB7C22" w:rsidP="001E355D">
      <w:pPr>
        <w:tabs>
          <w:tab w:val="left" w:pos="10773"/>
        </w:tabs>
        <w:spacing w:line="240" w:lineRule="exact"/>
        <w:ind w:right="142"/>
        <w:jc w:val="both"/>
        <w:rPr>
          <w:rFonts w:ascii="Tahoma" w:hAnsi="Tahoma" w:cs="Tahoma"/>
          <w:b/>
          <w:sz w:val="20"/>
          <w:szCs w:val="20"/>
        </w:rPr>
      </w:pPr>
      <w:r w:rsidRPr="007460F4">
        <w:rPr>
          <w:rFonts w:ascii="Tahoma" w:hAnsi="Tahoma" w:cs="Tahoma"/>
          <w:b/>
          <w:sz w:val="18"/>
          <w:szCs w:val="18"/>
        </w:rPr>
        <w:t>Теплообменное оборудование:</w:t>
      </w:r>
      <w:r w:rsidRPr="007460F4">
        <w:rPr>
          <w:rFonts w:ascii="Tahoma" w:hAnsi="Tahoma" w:cs="Tahoma"/>
          <w:b/>
          <w:sz w:val="20"/>
          <w:szCs w:val="20"/>
        </w:rPr>
        <w:t xml:space="preserve"> </w:t>
      </w:r>
      <w:r w:rsidRPr="007460F4">
        <w:rPr>
          <w:rFonts w:ascii="Tahoma" w:hAnsi="Tahoma" w:cs="Tahoma"/>
          <w:i/>
          <w:sz w:val="20"/>
          <w:szCs w:val="20"/>
        </w:rPr>
        <w:t>промывка</w:t>
      </w:r>
      <w:r w:rsidRPr="007460F4">
        <w:rPr>
          <w:rFonts w:ascii="Tahoma" w:hAnsi="Tahoma" w:cs="Tahoma"/>
          <w:sz w:val="20"/>
          <w:szCs w:val="20"/>
        </w:rPr>
        <w:t>: выполнена</w:t>
      </w:r>
      <w:r w:rsidRPr="007460F4">
        <w:rPr>
          <w:rFonts w:ascii="Tahoma" w:hAnsi="Tahoma" w:cs="Tahoma"/>
        </w:rPr>
        <w:t>□</w:t>
      </w:r>
      <w:r w:rsidRPr="007460F4">
        <w:rPr>
          <w:rFonts w:ascii="Tahoma" w:hAnsi="Tahoma" w:cs="Tahoma"/>
          <w:sz w:val="20"/>
          <w:szCs w:val="20"/>
        </w:rPr>
        <w:t>, не выполнена</w:t>
      </w:r>
      <w:r w:rsidRPr="007460F4">
        <w:rPr>
          <w:rFonts w:ascii="Tahoma" w:hAnsi="Tahoma" w:cs="Tahoma"/>
        </w:rPr>
        <w:t>□</w:t>
      </w:r>
      <w:r w:rsidRPr="007460F4">
        <w:rPr>
          <w:rFonts w:ascii="Tahoma" w:hAnsi="Tahoma" w:cs="Tahoma"/>
          <w:sz w:val="20"/>
          <w:szCs w:val="20"/>
        </w:rPr>
        <w:t>;</w:t>
      </w:r>
      <w:r w:rsidRPr="007460F4">
        <w:rPr>
          <w:rFonts w:ascii="Tahoma" w:hAnsi="Tahoma" w:cs="Tahoma"/>
          <w:b/>
          <w:sz w:val="20"/>
          <w:szCs w:val="20"/>
        </w:rPr>
        <w:t xml:space="preserve"> </w:t>
      </w:r>
    </w:p>
    <w:p w14:paraId="15CCF7FF" w14:textId="77777777" w:rsidR="00DB7C22" w:rsidRPr="007460F4" w:rsidRDefault="00DB7C22" w:rsidP="001E355D">
      <w:pPr>
        <w:tabs>
          <w:tab w:val="left" w:pos="10773"/>
        </w:tabs>
        <w:spacing w:line="240" w:lineRule="exact"/>
        <w:ind w:right="142"/>
        <w:jc w:val="both"/>
        <w:rPr>
          <w:rFonts w:ascii="Tahoma" w:hAnsi="Tahoma" w:cs="Tahoma"/>
          <w:sz w:val="20"/>
          <w:szCs w:val="20"/>
        </w:rPr>
      </w:pPr>
      <w:r w:rsidRPr="007460F4">
        <w:rPr>
          <w:rFonts w:ascii="Tahoma" w:hAnsi="Tahoma" w:cs="Tahoma"/>
          <w:b/>
          <w:sz w:val="20"/>
          <w:szCs w:val="20"/>
        </w:rPr>
        <w:t xml:space="preserve">                                                 </w:t>
      </w:r>
      <w:r w:rsidRPr="007460F4">
        <w:rPr>
          <w:rFonts w:ascii="Tahoma" w:hAnsi="Tahoma" w:cs="Tahoma"/>
          <w:i/>
          <w:sz w:val="20"/>
          <w:szCs w:val="20"/>
        </w:rPr>
        <w:t>опрессовка:</w:t>
      </w:r>
      <w:r w:rsidRPr="007460F4">
        <w:rPr>
          <w:rFonts w:ascii="Tahoma" w:hAnsi="Tahoma" w:cs="Tahoma"/>
          <w:b/>
          <w:sz w:val="20"/>
          <w:szCs w:val="20"/>
        </w:rPr>
        <w:t xml:space="preserve"> </w:t>
      </w:r>
      <w:r w:rsidRPr="007460F4">
        <w:rPr>
          <w:rFonts w:ascii="Tahoma" w:hAnsi="Tahoma" w:cs="Tahoma"/>
          <w:sz w:val="20"/>
          <w:szCs w:val="20"/>
        </w:rPr>
        <w:t>выполнена</w:t>
      </w:r>
      <w:r w:rsidRPr="007460F4">
        <w:rPr>
          <w:rFonts w:ascii="Tahoma" w:hAnsi="Tahoma" w:cs="Tahoma"/>
        </w:rPr>
        <w:t>□</w:t>
      </w:r>
      <w:r w:rsidRPr="007460F4">
        <w:rPr>
          <w:rFonts w:ascii="Tahoma" w:hAnsi="Tahoma" w:cs="Tahoma"/>
          <w:sz w:val="20"/>
          <w:szCs w:val="20"/>
        </w:rPr>
        <w:t>, не выполнена</w:t>
      </w:r>
      <w:r w:rsidRPr="007460F4">
        <w:rPr>
          <w:rFonts w:ascii="Tahoma" w:hAnsi="Tahoma" w:cs="Tahoma"/>
        </w:rPr>
        <w:t>□</w:t>
      </w:r>
      <w:r w:rsidRPr="007460F4">
        <w:rPr>
          <w:rFonts w:ascii="Tahoma" w:hAnsi="Tahoma" w:cs="Tahoma"/>
          <w:sz w:val="20"/>
          <w:szCs w:val="20"/>
        </w:rPr>
        <w:t>.</w:t>
      </w:r>
    </w:p>
    <w:p w14:paraId="7352BD3D"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ВКУ:  </w:t>
      </w:r>
      <w:r w:rsidRPr="007460F4">
        <w:rPr>
          <w:rFonts w:ascii="Tahoma" w:hAnsi="Tahoma" w:cs="Tahoma"/>
          <w:sz w:val="20"/>
          <w:szCs w:val="20"/>
        </w:rPr>
        <w:t xml:space="preserve">в наличии </w:t>
      </w:r>
      <w:r w:rsidRPr="007460F4">
        <w:rPr>
          <w:rFonts w:ascii="Tahoma" w:hAnsi="Tahoma" w:cs="Tahoma"/>
        </w:rPr>
        <w:t>□</w:t>
      </w:r>
      <w:r w:rsidRPr="007460F4">
        <w:rPr>
          <w:rFonts w:ascii="Tahoma" w:hAnsi="Tahoma" w:cs="Tahoma"/>
          <w:sz w:val="20"/>
          <w:szCs w:val="20"/>
        </w:rPr>
        <w:t xml:space="preserve">,   демонтировано </w:t>
      </w:r>
      <w:r w:rsidRPr="007460F4">
        <w:rPr>
          <w:rFonts w:ascii="Tahoma" w:hAnsi="Tahoma" w:cs="Tahoma"/>
        </w:rPr>
        <w:t>□</w:t>
      </w:r>
      <w:r w:rsidRPr="007460F4">
        <w:rPr>
          <w:rFonts w:ascii="Tahoma" w:hAnsi="Tahoma" w:cs="Tahoma"/>
          <w:sz w:val="20"/>
          <w:szCs w:val="20"/>
        </w:rPr>
        <w:t xml:space="preserve">; ________________________________________________________________  </w:t>
      </w:r>
    </w:p>
    <w:p w14:paraId="4832B190"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Узел ГВС:</w:t>
      </w:r>
      <w:r w:rsidRPr="007460F4">
        <w:rPr>
          <w:rFonts w:ascii="Tahoma" w:hAnsi="Tahoma" w:cs="Tahoma"/>
          <w:sz w:val="20"/>
          <w:szCs w:val="20"/>
        </w:rPr>
        <w:t xml:space="preserve"> регулятор ГВС: в наличии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 xml:space="preserve">;   обратный   клапан  -  в наличии </w:t>
      </w:r>
      <w:r w:rsidRPr="007460F4">
        <w:rPr>
          <w:rFonts w:ascii="Tahoma" w:hAnsi="Tahoma" w:cs="Tahoma"/>
        </w:rPr>
        <w:t>□</w:t>
      </w:r>
      <w:r w:rsidRPr="007460F4">
        <w:rPr>
          <w:rFonts w:ascii="Tahoma" w:hAnsi="Tahoma" w:cs="Tahoma"/>
          <w:sz w:val="20"/>
          <w:szCs w:val="20"/>
        </w:rPr>
        <w:t xml:space="preserve">;     отстствует </w:t>
      </w:r>
      <w:r w:rsidRPr="007460F4">
        <w:rPr>
          <w:rFonts w:ascii="Tahoma" w:hAnsi="Tahoma" w:cs="Tahoma"/>
        </w:rPr>
        <w:t>□</w:t>
      </w:r>
      <w:r w:rsidRPr="007460F4">
        <w:rPr>
          <w:rFonts w:ascii="Tahoma" w:hAnsi="Tahoma" w:cs="Tahoma"/>
          <w:sz w:val="20"/>
          <w:szCs w:val="20"/>
        </w:rPr>
        <w:t>.</w:t>
      </w:r>
    </w:p>
    <w:p w14:paraId="5BD2CA6F"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КИП: </w:t>
      </w:r>
      <w:r w:rsidRPr="007460F4">
        <w:rPr>
          <w:rFonts w:ascii="Tahoma" w:hAnsi="Tahoma" w:cs="Tahoma"/>
          <w:sz w:val="20"/>
          <w:szCs w:val="20"/>
        </w:rPr>
        <w:t xml:space="preserve">поверены </w:t>
      </w:r>
      <w:r w:rsidRPr="007460F4">
        <w:rPr>
          <w:rFonts w:ascii="Tahoma" w:hAnsi="Tahoma" w:cs="Tahoma"/>
        </w:rPr>
        <w:t>□</w:t>
      </w:r>
      <w:r w:rsidRPr="007460F4">
        <w:rPr>
          <w:rFonts w:ascii="Tahoma" w:hAnsi="Tahoma" w:cs="Tahoma"/>
          <w:sz w:val="20"/>
          <w:szCs w:val="20"/>
        </w:rPr>
        <w:t xml:space="preserve">, не поверены </w:t>
      </w:r>
      <w:r w:rsidRPr="007460F4">
        <w:rPr>
          <w:rFonts w:ascii="Tahoma" w:hAnsi="Tahoma" w:cs="Tahoma"/>
        </w:rPr>
        <w:t>□</w:t>
      </w:r>
      <w:r w:rsidRPr="007460F4">
        <w:rPr>
          <w:rFonts w:ascii="Tahoma" w:hAnsi="Tahoma" w:cs="Tahoma"/>
          <w:sz w:val="20"/>
          <w:szCs w:val="20"/>
        </w:rPr>
        <w:t xml:space="preserve">, в полном объеме </w:t>
      </w:r>
      <w:r w:rsidRPr="007460F4">
        <w:rPr>
          <w:rFonts w:ascii="Tahoma" w:hAnsi="Tahoma" w:cs="Tahoma"/>
        </w:rPr>
        <w:t>□</w:t>
      </w:r>
      <w:r w:rsidRPr="007460F4">
        <w:rPr>
          <w:rFonts w:ascii="Tahoma" w:hAnsi="Tahoma" w:cs="Tahoma"/>
          <w:sz w:val="20"/>
          <w:szCs w:val="20"/>
        </w:rPr>
        <w:t xml:space="preserve">, </w:t>
      </w:r>
    </w:p>
    <w:p w14:paraId="40ACFE75" w14:textId="77777777" w:rsidR="00DB7C22" w:rsidRPr="007460F4" w:rsidRDefault="00DB7C22" w:rsidP="001E355D">
      <w:pPr>
        <w:spacing w:line="240" w:lineRule="exact"/>
        <w:ind w:right="142"/>
        <w:jc w:val="both"/>
        <w:rPr>
          <w:rFonts w:ascii="Tahoma" w:hAnsi="Tahoma" w:cs="Tahoma"/>
          <w:sz w:val="20"/>
          <w:szCs w:val="20"/>
          <w:vertAlign w:val="subscript"/>
        </w:rPr>
      </w:pPr>
      <w:r w:rsidRPr="007460F4">
        <w:rPr>
          <w:rFonts w:ascii="Tahoma" w:hAnsi="Tahoma" w:cs="Tahoma"/>
          <w:sz w:val="20"/>
          <w:szCs w:val="20"/>
        </w:rPr>
        <w:t>отсутствуют: Р</w:t>
      </w:r>
      <w:r w:rsidRPr="007460F4">
        <w:rPr>
          <w:rFonts w:ascii="Tahoma" w:hAnsi="Tahoma" w:cs="Tahoma"/>
          <w:sz w:val="20"/>
          <w:szCs w:val="20"/>
          <w:vertAlign w:val="subscript"/>
        </w:rPr>
        <w:t>1</w:t>
      </w:r>
      <w:r w:rsidRPr="007460F4">
        <w:rPr>
          <w:rFonts w:ascii="Tahoma" w:hAnsi="Tahoma" w:cs="Tahoma"/>
          <w:sz w:val="20"/>
          <w:szCs w:val="20"/>
        </w:rPr>
        <w:t>, Р</w:t>
      </w:r>
      <w:r w:rsidRPr="007460F4">
        <w:rPr>
          <w:rFonts w:ascii="Tahoma" w:hAnsi="Tahoma" w:cs="Tahoma"/>
          <w:sz w:val="20"/>
          <w:szCs w:val="20"/>
          <w:vertAlign w:val="subscript"/>
        </w:rPr>
        <w:t>2</w:t>
      </w:r>
      <w:r w:rsidRPr="007460F4">
        <w:rPr>
          <w:rFonts w:ascii="Tahoma" w:hAnsi="Tahoma" w:cs="Tahoma"/>
          <w:sz w:val="20"/>
          <w:szCs w:val="20"/>
        </w:rPr>
        <w:t>, Р</w:t>
      </w:r>
      <w:r w:rsidRPr="007460F4">
        <w:rPr>
          <w:rFonts w:ascii="Tahoma" w:hAnsi="Tahoma" w:cs="Tahoma"/>
          <w:sz w:val="20"/>
          <w:szCs w:val="20"/>
          <w:vertAlign w:val="subscript"/>
        </w:rPr>
        <w:t>3</w:t>
      </w:r>
      <w:r w:rsidRPr="007460F4">
        <w:rPr>
          <w:rFonts w:ascii="Tahoma" w:hAnsi="Tahoma" w:cs="Tahoma"/>
          <w:sz w:val="20"/>
          <w:szCs w:val="20"/>
        </w:rPr>
        <w:t>, Р</w:t>
      </w:r>
      <w:r w:rsidRPr="007460F4">
        <w:rPr>
          <w:rFonts w:ascii="Tahoma" w:hAnsi="Tahoma" w:cs="Tahoma"/>
          <w:sz w:val="20"/>
          <w:szCs w:val="20"/>
          <w:vertAlign w:val="subscript"/>
        </w:rPr>
        <w:t>4</w:t>
      </w:r>
      <w:r w:rsidRPr="007460F4">
        <w:rPr>
          <w:rFonts w:ascii="Tahoma" w:hAnsi="Tahoma" w:cs="Tahoma"/>
          <w:sz w:val="20"/>
          <w:szCs w:val="20"/>
        </w:rPr>
        <w:t>; Т</w:t>
      </w:r>
      <w:r w:rsidRPr="007460F4">
        <w:rPr>
          <w:rFonts w:ascii="Tahoma" w:hAnsi="Tahoma" w:cs="Tahoma"/>
          <w:sz w:val="20"/>
          <w:szCs w:val="20"/>
          <w:vertAlign w:val="subscript"/>
        </w:rPr>
        <w:t>1</w:t>
      </w:r>
      <w:r w:rsidRPr="007460F4">
        <w:rPr>
          <w:rFonts w:ascii="Tahoma" w:hAnsi="Tahoma" w:cs="Tahoma"/>
          <w:sz w:val="20"/>
          <w:szCs w:val="20"/>
        </w:rPr>
        <w:t>, Т</w:t>
      </w:r>
      <w:r w:rsidRPr="007460F4">
        <w:rPr>
          <w:rFonts w:ascii="Tahoma" w:hAnsi="Tahoma" w:cs="Tahoma"/>
          <w:sz w:val="20"/>
          <w:szCs w:val="20"/>
          <w:vertAlign w:val="subscript"/>
        </w:rPr>
        <w:t>2</w:t>
      </w:r>
      <w:r w:rsidRPr="007460F4">
        <w:rPr>
          <w:rFonts w:ascii="Tahoma" w:hAnsi="Tahoma" w:cs="Tahoma"/>
          <w:sz w:val="20"/>
          <w:szCs w:val="20"/>
        </w:rPr>
        <w:t>, Т</w:t>
      </w:r>
      <w:r w:rsidRPr="007460F4">
        <w:rPr>
          <w:rFonts w:ascii="Tahoma" w:hAnsi="Tahoma" w:cs="Tahoma"/>
          <w:sz w:val="20"/>
          <w:szCs w:val="20"/>
          <w:vertAlign w:val="subscript"/>
        </w:rPr>
        <w:t>3</w:t>
      </w:r>
      <w:r w:rsidRPr="007460F4">
        <w:rPr>
          <w:rFonts w:ascii="Tahoma" w:hAnsi="Tahoma" w:cs="Tahoma"/>
          <w:sz w:val="20"/>
          <w:szCs w:val="20"/>
        </w:rPr>
        <w:t>, Т</w:t>
      </w:r>
      <w:r w:rsidRPr="007460F4">
        <w:rPr>
          <w:rFonts w:ascii="Tahoma" w:hAnsi="Tahoma" w:cs="Tahoma"/>
          <w:sz w:val="20"/>
          <w:szCs w:val="20"/>
          <w:vertAlign w:val="subscript"/>
        </w:rPr>
        <w:t>4</w:t>
      </w:r>
      <w:r w:rsidRPr="007460F4">
        <w:rPr>
          <w:rFonts w:ascii="Tahoma" w:hAnsi="Tahoma" w:cs="Tahoma"/>
          <w:sz w:val="20"/>
          <w:szCs w:val="20"/>
        </w:rPr>
        <w:t>, Р</w:t>
      </w:r>
      <w:r w:rsidRPr="007460F4">
        <w:rPr>
          <w:rFonts w:ascii="Tahoma" w:hAnsi="Tahoma" w:cs="Tahoma"/>
          <w:sz w:val="20"/>
          <w:szCs w:val="20"/>
          <w:vertAlign w:val="subscript"/>
        </w:rPr>
        <w:t>гвс</w:t>
      </w:r>
      <w:r w:rsidRPr="007460F4">
        <w:rPr>
          <w:rFonts w:ascii="Tahoma" w:hAnsi="Tahoma" w:cs="Tahoma"/>
          <w:sz w:val="20"/>
          <w:szCs w:val="20"/>
        </w:rPr>
        <w:t>, Т</w:t>
      </w:r>
      <w:r w:rsidRPr="007460F4">
        <w:rPr>
          <w:rFonts w:ascii="Tahoma" w:hAnsi="Tahoma" w:cs="Tahoma"/>
          <w:sz w:val="20"/>
          <w:szCs w:val="20"/>
          <w:vertAlign w:val="subscript"/>
        </w:rPr>
        <w:t>гвс,</w:t>
      </w:r>
      <w:r w:rsidRPr="007460F4">
        <w:rPr>
          <w:rFonts w:ascii="Tahoma" w:hAnsi="Tahoma" w:cs="Tahoma"/>
          <w:sz w:val="20"/>
          <w:szCs w:val="20"/>
        </w:rPr>
        <w:t>, Р</w:t>
      </w:r>
      <w:r w:rsidRPr="007460F4">
        <w:rPr>
          <w:rFonts w:ascii="Tahoma" w:hAnsi="Tahoma" w:cs="Tahoma"/>
          <w:sz w:val="20"/>
          <w:szCs w:val="20"/>
          <w:vertAlign w:val="subscript"/>
        </w:rPr>
        <w:t>цирк.</w:t>
      </w:r>
      <w:r w:rsidRPr="007460F4">
        <w:rPr>
          <w:rFonts w:ascii="Tahoma" w:hAnsi="Tahoma" w:cs="Tahoma"/>
          <w:sz w:val="20"/>
          <w:szCs w:val="20"/>
        </w:rPr>
        <w:t>, Т</w:t>
      </w:r>
      <w:r w:rsidRPr="007460F4">
        <w:rPr>
          <w:rFonts w:ascii="Tahoma" w:hAnsi="Tahoma" w:cs="Tahoma"/>
          <w:sz w:val="20"/>
          <w:szCs w:val="20"/>
          <w:vertAlign w:val="subscript"/>
        </w:rPr>
        <w:t>цирк.</w:t>
      </w:r>
    </w:p>
    <w:p w14:paraId="47AAAB31"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 xml:space="preserve">штуцер под манометр до головных задвижек: в наличии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 xml:space="preserve">.    </w:t>
      </w:r>
    </w:p>
    <w:p w14:paraId="797644B9"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Запорная арматура: </w:t>
      </w:r>
      <w:r w:rsidRPr="007460F4">
        <w:rPr>
          <w:rFonts w:ascii="Tahoma" w:hAnsi="Tahoma" w:cs="Tahoma"/>
          <w:sz w:val="20"/>
          <w:szCs w:val="20"/>
        </w:rPr>
        <w:t xml:space="preserve">соответств. СНиП </w:t>
      </w:r>
      <w:r w:rsidRPr="007460F4">
        <w:rPr>
          <w:rFonts w:ascii="Tahoma" w:hAnsi="Tahoma" w:cs="Tahoma"/>
        </w:rPr>
        <w:t>□</w:t>
      </w:r>
      <w:r w:rsidRPr="007460F4">
        <w:rPr>
          <w:rFonts w:ascii="Tahoma" w:hAnsi="Tahoma" w:cs="Tahoma"/>
          <w:sz w:val="20"/>
          <w:szCs w:val="20"/>
        </w:rPr>
        <w:t xml:space="preserve">;   не соответств. СНиП </w:t>
      </w:r>
      <w:r w:rsidRPr="007460F4">
        <w:rPr>
          <w:rFonts w:ascii="Tahoma" w:hAnsi="Tahoma" w:cs="Tahoma"/>
        </w:rPr>
        <w:t>□</w:t>
      </w:r>
      <w:r w:rsidRPr="007460F4">
        <w:rPr>
          <w:rFonts w:ascii="Tahoma" w:hAnsi="Tahoma" w:cs="Tahoma"/>
          <w:sz w:val="20"/>
          <w:szCs w:val="20"/>
        </w:rPr>
        <w:t xml:space="preserve">;  корродированна </w:t>
      </w:r>
      <w:r w:rsidRPr="007460F4">
        <w:rPr>
          <w:rFonts w:ascii="Tahoma" w:hAnsi="Tahoma" w:cs="Tahoma"/>
        </w:rPr>
        <w:t>□</w:t>
      </w:r>
      <w:r w:rsidRPr="007460F4">
        <w:rPr>
          <w:rFonts w:ascii="Tahoma" w:hAnsi="Tahoma" w:cs="Tahoma"/>
          <w:sz w:val="20"/>
          <w:szCs w:val="20"/>
        </w:rPr>
        <w:t xml:space="preserve">;  течь т/н </w:t>
      </w:r>
      <w:r w:rsidRPr="007460F4">
        <w:rPr>
          <w:rFonts w:ascii="Tahoma" w:hAnsi="Tahoma" w:cs="Tahoma"/>
        </w:rPr>
        <w:t>□</w:t>
      </w:r>
      <w:r w:rsidRPr="007460F4">
        <w:rPr>
          <w:rFonts w:ascii="Tahoma" w:hAnsi="Tahoma" w:cs="Tahoma"/>
          <w:sz w:val="20"/>
          <w:szCs w:val="20"/>
        </w:rPr>
        <w:t xml:space="preserve">; </w:t>
      </w:r>
      <w:r w:rsidRPr="007460F4">
        <w:rPr>
          <w:rFonts w:ascii="Tahoma" w:hAnsi="Tahoma" w:cs="Tahoma"/>
          <w:b/>
          <w:sz w:val="20"/>
          <w:szCs w:val="20"/>
        </w:rPr>
        <w:t xml:space="preserve">    </w:t>
      </w:r>
      <w:r w:rsidRPr="007460F4">
        <w:rPr>
          <w:rFonts w:ascii="Tahoma" w:hAnsi="Tahoma" w:cs="Tahoma"/>
          <w:sz w:val="20"/>
          <w:szCs w:val="20"/>
        </w:rPr>
        <w:t>удовл</w:t>
      </w:r>
      <w:r w:rsidRPr="007460F4">
        <w:rPr>
          <w:rFonts w:ascii="Tahoma" w:hAnsi="Tahoma" w:cs="Tahoma"/>
        </w:rPr>
        <w:t>.□</w:t>
      </w:r>
      <w:r w:rsidRPr="007460F4">
        <w:rPr>
          <w:rFonts w:ascii="Tahoma" w:hAnsi="Tahoma" w:cs="Tahoma"/>
          <w:sz w:val="20"/>
          <w:szCs w:val="20"/>
        </w:rPr>
        <w:t>.</w:t>
      </w:r>
      <w:r w:rsidRPr="007460F4">
        <w:rPr>
          <w:rFonts w:ascii="Tahoma" w:hAnsi="Tahoma" w:cs="Tahoma"/>
          <w:b/>
          <w:sz w:val="20"/>
          <w:szCs w:val="20"/>
        </w:rPr>
        <w:t xml:space="preserve"> Грязевики и фильтры </w:t>
      </w:r>
      <w:r w:rsidRPr="007460F4">
        <w:rPr>
          <w:rFonts w:ascii="Tahoma" w:hAnsi="Tahoma" w:cs="Tahoma"/>
          <w:sz w:val="20"/>
          <w:szCs w:val="20"/>
        </w:rPr>
        <w:t>в</w:t>
      </w:r>
      <w:r w:rsidRPr="007460F4">
        <w:rPr>
          <w:rFonts w:ascii="Tahoma" w:hAnsi="Tahoma" w:cs="Tahoma"/>
          <w:b/>
          <w:sz w:val="20"/>
          <w:szCs w:val="20"/>
        </w:rPr>
        <w:t xml:space="preserve"> </w:t>
      </w:r>
      <w:r w:rsidRPr="007460F4">
        <w:rPr>
          <w:rFonts w:ascii="Tahoma" w:hAnsi="Tahoma" w:cs="Tahoma"/>
          <w:sz w:val="20"/>
          <w:szCs w:val="20"/>
        </w:rPr>
        <w:t xml:space="preserve">наличии: на подающем трубопроводе </w:t>
      </w:r>
      <w:r w:rsidRPr="007460F4">
        <w:rPr>
          <w:rFonts w:ascii="Tahoma" w:hAnsi="Tahoma" w:cs="Tahoma"/>
        </w:rPr>
        <w:t>□</w:t>
      </w:r>
      <w:r w:rsidRPr="007460F4">
        <w:rPr>
          <w:rFonts w:ascii="Tahoma" w:hAnsi="Tahoma" w:cs="Tahoma"/>
          <w:sz w:val="20"/>
          <w:szCs w:val="20"/>
        </w:rPr>
        <w:t xml:space="preserve">,  на обратном трубопроводе </w:t>
      </w:r>
      <w:r w:rsidRPr="007460F4">
        <w:rPr>
          <w:rFonts w:ascii="Tahoma" w:hAnsi="Tahoma" w:cs="Tahoma"/>
        </w:rPr>
        <w:t>□</w:t>
      </w:r>
      <w:r w:rsidRPr="007460F4">
        <w:rPr>
          <w:rFonts w:ascii="Tahoma" w:hAnsi="Tahoma" w:cs="Tahoma"/>
          <w:sz w:val="20"/>
          <w:szCs w:val="20"/>
        </w:rPr>
        <w:t xml:space="preserve">, отсутств. </w:t>
      </w:r>
      <w:r w:rsidRPr="007460F4">
        <w:rPr>
          <w:rFonts w:ascii="Tahoma" w:hAnsi="Tahoma" w:cs="Tahoma"/>
        </w:rPr>
        <w:t>□</w:t>
      </w:r>
      <w:r w:rsidRPr="007460F4">
        <w:rPr>
          <w:rFonts w:ascii="Tahoma" w:hAnsi="Tahoma" w:cs="Tahoma"/>
          <w:sz w:val="20"/>
          <w:szCs w:val="20"/>
        </w:rPr>
        <w:t>.</w:t>
      </w:r>
    </w:p>
    <w:p w14:paraId="493769D0" w14:textId="77777777" w:rsidR="00DB7C22" w:rsidRPr="007460F4" w:rsidRDefault="00DB7C22" w:rsidP="001E355D">
      <w:pPr>
        <w:spacing w:line="240" w:lineRule="exact"/>
        <w:ind w:right="142"/>
        <w:jc w:val="both"/>
        <w:rPr>
          <w:rFonts w:ascii="Tahoma" w:hAnsi="Tahoma" w:cs="Tahoma"/>
          <w:b/>
          <w:sz w:val="20"/>
          <w:szCs w:val="20"/>
        </w:rPr>
      </w:pPr>
      <w:r w:rsidRPr="007460F4">
        <w:rPr>
          <w:rFonts w:ascii="Tahoma" w:hAnsi="Tahoma" w:cs="Tahoma"/>
          <w:b/>
          <w:sz w:val="20"/>
          <w:szCs w:val="20"/>
        </w:rPr>
        <w:t>Предохранительный клапан:</w:t>
      </w:r>
      <w:r w:rsidRPr="007460F4">
        <w:rPr>
          <w:rFonts w:ascii="Tahoma" w:hAnsi="Tahoma" w:cs="Tahoma"/>
          <w:sz w:val="20"/>
          <w:szCs w:val="20"/>
        </w:rPr>
        <w:t xml:space="preserve"> в</w:t>
      </w:r>
      <w:r w:rsidRPr="007460F4">
        <w:rPr>
          <w:rFonts w:ascii="Tahoma" w:hAnsi="Tahoma" w:cs="Tahoma"/>
          <w:b/>
          <w:sz w:val="20"/>
          <w:szCs w:val="20"/>
        </w:rPr>
        <w:t xml:space="preserve"> </w:t>
      </w:r>
      <w:r w:rsidRPr="007460F4">
        <w:rPr>
          <w:rFonts w:ascii="Tahoma" w:hAnsi="Tahoma" w:cs="Tahoma"/>
          <w:sz w:val="20"/>
          <w:szCs w:val="20"/>
        </w:rPr>
        <w:t xml:space="preserve">наличии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w:t>
      </w:r>
      <w:r w:rsidRPr="007460F4">
        <w:rPr>
          <w:rFonts w:ascii="Tahoma" w:hAnsi="Tahoma" w:cs="Tahoma"/>
          <w:b/>
          <w:sz w:val="20"/>
          <w:szCs w:val="20"/>
        </w:rPr>
        <w:t xml:space="preserve"> </w:t>
      </w:r>
    </w:p>
    <w:p w14:paraId="6DE32D19"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Насосы:</w:t>
      </w:r>
      <w:r w:rsidRPr="007460F4">
        <w:rPr>
          <w:rFonts w:ascii="Tahoma" w:hAnsi="Tahoma" w:cs="Tahoma"/>
          <w:sz w:val="20"/>
          <w:szCs w:val="20"/>
        </w:rPr>
        <w:t xml:space="preserve"> подмешивающие </w:t>
      </w:r>
      <w:r w:rsidRPr="007460F4">
        <w:rPr>
          <w:rFonts w:ascii="Tahoma" w:hAnsi="Tahoma" w:cs="Tahoma"/>
        </w:rPr>
        <w:t>□</w:t>
      </w:r>
      <w:r w:rsidRPr="007460F4">
        <w:rPr>
          <w:rFonts w:ascii="Tahoma" w:hAnsi="Tahoma" w:cs="Tahoma"/>
          <w:sz w:val="20"/>
          <w:szCs w:val="20"/>
        </w:rPr>
        <w:t xml:space="preserve">, повысительные </w:t>
      </w:r>
      <w:r w:rsidRPr="007460F4">
        <w:rPr>
          <w:rFonts w:ascii="Tahoma" w:hAnsi="Tahoma" w:cs="Tahoma"/>
        </w:rPr>
        <w:t>□</w:t>
      </w:r>
      <w:r w:rsidRPr="007460F4">
        <w:rPr>
          <w:rFonts w:ascii="Tahoma" w:hAnsi="Tahoma" w:cs="Tahoma"/>
          <w:sz w:val="20"/>
          <w:szCs w:val="20"/>
        </w:rPr>
        <w:t xml:space="preserve">, циркуляционные </w:t>
      </w:r>
      <w:r w:rsidRPr="007460F4">
        <w:rPr>
          <w:rFonts w:ascii="Tahoma" w:hAnsi="Tahoma" w:cs="Tahoma"/>
        </w:rPr>
        <w:t>□</w:t>
      </w:r>
      <w:r w:rsidRPr="007460F4">
        <w:rPr>
          <w:rFonts w:ascii="Tahoma" w:hAnsi="Tahoma" w:cs="Tahoma"/>
          <w:sz w:val="20"/>
          <w:szCs w:val="20"/>
        </w:rPr>
        <w:t xml:space="preserve">, подпиточные </w:t>
      </w:r>
      <w:r w:rsidRPr="007460F4">
        <w:rPr>
          <w:rFonts w:ascii="Tahoma" w:hAnsi="Tahoma" w:cs="Tahoma"/>
        </w:rPr>
        <w:t>□</w:t>
      </w:r>
      <w:r w:rsidRPr="007460F4">
        <w:rPr>
          <w:rFonts w:ascii="Tahoma" w:hAnsi="Tahoma" w:cs="Tahoma"/>
          <w:sz w:val="20"/>
          <w:szCs w:val="20"/>
        </w:rPr>
        <w:t xml:space="preserve">.  </w:t>
      </w:r>
    </w:p>
    <w:p w14:paraId="3F45FE6F"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в работе______шт;            резерв._______шт.</w:t>
      </w:r>
    </w:p>
    <w:p w14:paraId="7B3EC6F5" w14:textId="77777777" w:rsidR="00DB7C22" w:rsidRPr="007460F4" w:rsidRDefault="00DB7C22" w:rsidP="001E355D">
      <w:pPr>
        <w:spacing w:line="240" w:lineRule="exact"/>
        <w:ind w:right="142"/>
        <w:jc w:val="both"/>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5054"/>
        <w:gridCol w:w="1387"/>
      </w:tblGrid>
      <w:tr w:rsidR="007460F4" w:rsidRPr="007460F4" w14:paraId="4DB26462" w14:textId="77777777" w:rsidTr="0069640A">
        <w:tc>
          <w:tcPr>
            <w:tcW w:w="3400" w:type="dxa"/>
          </w:tcPr>
          <w:p w14:paraId="32638EA7" w14:textId="77777777" w:rsidR="00DB7C22" w:rsidRPr="007460F4" w:rsidRDefault="00DB7C22" w:rsidP="001E355D">
            <w:pPr>
              <w:spacing w:line="240" w:lineRule="exact"/>
              <w:ind w:right="142"/>
              <w:jc w:val="center"/>
              <w:rPr>
                <w:rFonts w:ascii="Tahoma" w:hAnsi="Tahoma" w:cs="Tahoma"/>
                <w:sz w:val="20"/>
                <w:szCs w:val="20"/>
                <w:vertAlign w:val="superscript"/>
              </w:rPr>
            </w:pPr>
            <w:r w:rsidRPr="007460F4">
              <w:rPr>
                <w:rFonts w:ascii="Tahoma" w:hAnsi="Tahoma" w:cs="Tahoma"/>
                <w:sz w:val="20"/>
                <w:szCs w:val="20"/>
              </w:rPr>
              <w:t>несанкционированные</w:t>
            </w:r>
          </w:p>
        </w:tc>
        <w:tc>
          <w:tcPr>
            <w:tcW w:w="5956" w:type="dxa"/>
          </w:tcPr>
          <w:p w14:paraId="30647B01" w14:textId="77777777" w:rsidR="00DB7C22" w:rsidRPr="007460F4" w:rsidRDefault="00DB7C22" w:rsidP="001E355D">
            <w:pPr>
              <w:spacing w:line="240" w:lineRule="exact"/>
              <w:ind w:right="142"/>
              <w:jc w:val="center"/>
              <w:rPr>
                <w:rFonts w:ascii="Tahoma" w:hAnsi="Tahoma" w:cs="Tahoma"/>
                <w:sz w:val="18"/>
                <w:szCs w:val="18"/>
              </w:rPr>
            </w:pPr>
            <w:r w:rsidRPr="007460F4">
              <w:rPr>
                <w:rFonts w:ascii="Tahoma" w:hAnsi="Tahoma" w:cs="Tahoma"/>
                <w:sz w:val="18"/>
                <w:szCs w:val="18"/>
              </w:rPr>
              <w:t>наличие, место</w:t>
            </w:r>
          </w:p>
        </w:tc>
        <w:tc>
          <w:tcPr>
            <w:tcW w:w="1417" w:type="dxa"/>
          </w:tcPr>
          <w:p w14:paraId="19CFA324" w14:textId="77777777" w:rsidR="00DB7C22" w:rsidRPr="007460F4" w:rsidRDefault="00DB7C22" w:rsidP="001E355D">
            <w:pPr>
              <w:spacing w:line="240" w:lineRule="exact"/>
              <w:ind w:right="142"/>
              <w:jc w:val="both"/>
              <w:rPr>
                <w:rFonts w:ascii="Tahoma" w:hAnsi="Tahoma" w:cs="Tahoma"/>
                <w:sz w:val="18"/>
                <w:szCs w:val="18"/>
              </w:rPr>
            </w:pPr>
            <w:r w:rsidRPr="007460F4">
              <w:rPr>
                <w:rFonts w:ascii="Tahoma" w:hAnsi="Tahoma" w:cs="Tahoma"/>
                <w:sz w:val="18"/>
                <w:szCs w:val="18"/>
              </w:rPr>
              <w:t>отсутствие</w:t>
            </w:r>
          </w:p>
        </w:tc>
      </w:tr>
      <w:tr w:rsidR="007460F4" w:rsidRPr="007460F4" w14:paraId="08534436" w14:textId="77777777" w:rsidTr="0069640A">
        <w:tc>
          <w:tcPr>
            <w:tcW w:w="3400" w:type="dxa"/>
          </w:tcPr>
          <w:p w14:paraId="4FC1E84E" w14:textId="77777777" w:rsidR="00DB7C22" w:rsidRPr="007460F4" w:rsidRDefault="00DB7C22" w:rsidP="001E355D">
            <w:pPr>
              <w:spacing w:line="240" w:lineRule="exact"/>
              <w:ind w:right="142"/>
              <w:jc w:val="both"/>
              <w:rPr>
                <w:rFonts w:ascii="Tahoma" w:hAnsi="Tahoma" w:cs="Tahoma"/>
                <w:sz w:val="20"/>
                <w:szCs w:val="20"/>
                <w:vertAlign w:val="superscript"/>
              </w:rPr>
            </w:pPr>
            <w:r w:rsidRPr="007460F4">
              <w:rPr>
                <w:rFonts w:ascii="Tahoma" w:hAnsi="Tahoma" w:cs="Tahoma"/>
                <w:sz w:val="20"/>
                <w:szCs w:val="20"/>
              </w:rPr>
              <w:t>перемычки</w:t>
            </w:r>
          </w:p>
        </w:tc>
        <w:tc>
          <w:tcPr>
            <w:tcW w:w="5956" w:type="dxa"/>
          </w:tcPr>
          <w:p w14:paraId="5CF9D6F8" w14:textId="77777777" w:rsidR="00DB7C22" w:rsidRPr="007460F4" w:rsidRDefault="00DB7C22" w:rsidP="001E355D">
            <w:pPr>
              <w:spacing w:line="240" w:lineRule="exact"/>
              <w:ind w:right="142"/>
              <w:jc w:val="both"/>
              <w:rPr>
                <w:rFonts w:ascii="Tahoma" w:hAnsi="Tahoma" w:cs="Tahoma"/>
                <w:sz w:val="18"/>
                <w:szCs w:val="18"/>
                <w:vertAlign w:val="superscript"/>
              </w:rPr>
            </w:pPr>
          </w:p>
        </w:tc>
        <w:tc>
          <w:tcPr>
            <w:tcW w:w="1417" w:type="dxa"/>
          </w:tcPr>
          <w:p w14:paraId="77B8D1BD" w14:textId="77777777" w:rsidR="00DB7C22" w:rsidRPr="007460F4" w:rsidRDefault="00DB7C22" w:rsidP="001E355D">
            <w:pPr>
              <w:spacing w:line="240" w:lineRule="exact"/>
              <w:ind w:right="142"/>
              <w:jc w:val="both"/>
              <w:rPr>
                <w:rFonts w:ascii="Tahoma" w:hAnsi="Tahoma" w:cs="Tahoma"/>
                <w:sz w:val="18"/>
                <w:szCs w:val="18"/>
                <w:vertAlign w:val="superscript"/>
              </w:rPr>
            </w:pPr>
          </w:p>
        </w:tc>
      </w:tr>
      <w:tr w:rsidR="007460F4" w:rsidRPr="007460F4" w14:paraId="10DA78BB" w14:textId="77777777" w:rsidTr="0069640A">
        <w:tc>
          <w:tcPr>
            <w:tcW w:w="3400" w:type="dxa"/>
          </w:tcPr>
          <w:p w14:paraId="7D6C8B87" w14:textId="77777777" w:rsidR="00DB7C22" w:rsidRPr="007460F4" w:rsidRDefault="00DB7C22" w:rsidP="001E355D">
            <w:pPr>
              <w:spacing w:line="240" w:lineRule="exact"/>
              <w:ind w:right="142"/>
              <w:jc w:val="both"/>
              <w:rPr>
                <w:rFonts w:ascii="Tahoma" w:hAnsi="Tahoma" w:cs="Tahoma"/>
                <w:sz w:val="20"/>
                <w:szCs w:val="20"/>
                <w:vertAlign w:val="superscript"/>
              </w:rPr>
            </w:pPr>
            <w:r w:rsidRPr="007460F4">
              <w:rPr>
                <w:rFonts w:ascii="Tahoma" w:hAnsi="Tahoma" w:cs="Tahoma"/>
                <w:sz w:val="20"/>
                <w:szCs w:val="20"/>
              </w:rPr>
              <w:t>врезки</w:t>
            </w:r>
          </w:p>
        </w:tc>
        <w:tc>
          <w:tcPr>
            <w:tcW w:w="5956" w:type="dxa"/>
          </w:tcPr>
          <w:p w14:paraId="4831B7EC" w14:textId="77777777" w:rsidR="00DB7C22" w:rsidRPr="007460F4" w:rsidRDefault="00DB7C22" w:rsidP="001E355D">
            <w:pPr>
              <w:spacing w:line="240" w:lineRule="exact"/>
              <w:ind w:right="142"/>
              <w:jc w:val="both"/>
              <w:rPr>
                <w:rFonts w:ascii="Tahoma" w:hAnsi="Tahoma" w:cs="Tahoma"/>
                <w:sz w:val="18"/>
                <w:szCs w:val="18"/>
                <w:vertAlign w:val="superscript"/>
              </w:rPr>
            </w:pPr>
          </w:p>
        </w:tc>
        <w:tc>
          <w:tcPr>
            <w:tcW w:w="1417" w:type="dxa"/>
          </w:tcPr>
          <w:p w14:paraId="3669B892" w14:textId="77777777" w:rsidR="00DB7C22" w:rsidRPr="007460F4" w:rsidRDefault="00DB7C22" w:rsidP="001E355D">
            <w:pPr>
              <w:spacing w:line="240" w:lineRule="exact"/>
              <w:ind w:right="142"/>
              <w:jc w:val="both"/>
              <w:rPr>
                <w:rFonts w:ascii="Tahoma" w:hAnsi="Tahoma" w:cs="Tahoma"/>
                <w:sz w:val="18"/>
                <w:szCs w:val="18"/>
                <w:vertAlign w:val="superscript"/>
              </w:rPr>
            </w:pPr>
          </w:p>
        </w:tc>
      </w:tr>
    </w:tbl>
    <w:p w14:paraId="2856608C" w14:textId="77777777" w:rsidR="00DB7C22" w:rsidRPr="007460F4" w:rsidRDefault="00DB7C22" w:rsidP="001E355D">
      <w:pPr>
        <w:spacing w:line="240" w:lineRule="exact"/>
        <w:ind w:right="142"/>
        <w:jc w:val="both"/>
        <w:rPr>
          <w:rFonts w:ascii="Tahoma" w:hAnsi="Tahoma" w:cs="Tahoma"/>
          <w:sz w:val="10"/>
          <w:szCs w:val="10"/>
        </w:rPr>
        <w:sectPr w:rsidR="00DB7C22" w:rsidRPr="007460F4" w:rsidSect="0069640A">
          <w:headerReference w:type="even" r:id="rId13"/>
          <w:pgSz w:w="11906" w:h="16838"/>
          <w:pgMar w:top="1276" w:right="849" w:bottom="993" w:left="1276" w:header="294" w:footer="720" w:gutter="0"/>
          <w:cols w:space="708"/>
          <w:docGrid w:linePitch="360"/>
        </w:sectPr>
      </w:pPr>
    </w:p>
    <w:p w14:paraId="14C2A0B2" w14:textId="77777777" w:rsidR="00DB7C22" w:rsidRPr="007460F4" w:rsidRDefault="00DB7C22" w:rsidP="001E355D">
      <w:pPr>
        <w:spacing w:line="240" w:lineRule="exact"/>
        <w:ind w:right="142"/>
        <w:jc w:val="both"/>
        <w:rPr>
          <w:rFonts w:ascii="Tahoma" w:hAnsi="Tahoma" w:cs="Tahoma"/>
          <w:sz w:val="20"/>
          <w:szCs w:val="20"/>
        </w:rPr>
      </w:pPr>
    </w:p>
    <w:p w14:paraId="099B8B3C"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Опрессовка наружных сетей: </w:t>
      </w:r>
      <w:r w:rsidRPr="007460F4">
        <w:rPr>
          <w:rFonts w:ascii="Tahoma" w:hAnsi="Tahoma" w:cs="Tahoma"/>
          <w:sz w:val="20"/>
          <w:szCs w:val="20"/>
        </w:rPr>
        <w:t xml:space="preserve">выполнена </w:t>
      </w:r>
      <w:r w:rsidRPr="007460F4">
        <w:rPr>
          <w:rFonts w:ascii="Tahoma" w:hAnsi="Tahoma" w:cs="Tahoma"/>
        </w:rPr>
        <w:t>□</w:t>
      </w:r>
      <w:r w:rsidRPr="007460F4">
        <w:rPr>
          <w:rFonts w:ascii="Tahoma" w:hAnsi="Tahoma" w:cs="Tahoma"/>
          <w:sz w:val="20"/>
          <w:szCs w:val="20"/>
        </w:rPr>
        <w:t>____________</w:t>
      </w:r>
      <w:r w:rsidRPr="007460F4">
        <w:rPr>
          <w:rFonts w:ascii="Tahoma" w:hAnsi="Tahoma" w:cs="Tahoma"/>
          <w:sz w:val="16"/>
          <w:szCs w:val="16"/>
        </w:rPr>
        <w:t xml:space="preserve">(дата); </w:t>
      </w:r>
      <w:r w:rsidRPr="007460F4">
        <w:rPr>
          <w:rFonts w:ascii="Tahoma" w:hAnsi="Tahoma" w:cs="Tahoma"/>
          <w:sz w:val="20"/>
          <w:szCs w:val="20"/>
        </w:rPr>
        <w:t xml:space="preserve">не выполнена </w:t>
      </w:r>
      <w:r w:rsidRPr="007460F4">
        <w:rPr>
          <w:rFonts w:ascii="Tahoma" w:hAnsi="Tahoma" w:cs="Tahoma"/>
        </w:rPr>
        <w:t>□</w:t>
      </w:r>
      <w:r w:rsidRPr="007460F4">
        <w:rPr>
          <w:rFonts w:ascii="Tahoma" w:hAnsi="Tahoma" w:cs="Tahoma"/>
          <w:sz w:val="20"/>
          <w:szCs w:val="20"/>
        </w:rPr>
        <w:t xml:space="preserve">; наружные сети отсутствуют </w:t>
      </w:r>
      <w:r w:rsidRPr="007460F4">
        <w:rPr>
          <w:rFonts w:ascii="Tahoma" w:hAnsi="Tahoma" w:cs="Tahoma"/>
        </w:rPr>
        <w:t>□</w:t>
      </w:r>
      <w:r w:rsidRPr="007460F4">
        <w:rPr>
          <w:rFonts w:ascii="Tahoma" w:hAnsi="Tahoma" w:cs="Tahoma"/>
          <w:sz w:val="20"/>
          <w:szCs w:val="20"/>
        </w:rPr>
        <w:t xml:space="preserve">. </w:t>
      </w:r>
    </w:p>
    <w:p w14:paraId="2F39239C" w14:textId="77777777" w:rsidR="00DB7C22" w:rsidRPr="007460F4" w:rsidRDefault="00DB7C22" w:rsidP="001E355D">
      <w:pPr>
        <w:spacing w:line="240" w:lineRule="exact"/>
        <w:ind w:right="142"/>
        <w:jc w:val="both"/>
        <w:rPr>
          <w:rFonts w:ascii="Tahoma" w:hAnsi="Tahoma" w:cs="Tahoma"/>
          <w:b/>
          <w:sz w:val="20"/>
          <w:szCs w:val="20"/>
        </w:rPr>
      </w:pPr>
      <w:r w:rsidRPr="007460F4">
        <w:rPr>
          <w:rFonts w:ascii="Tahoma" w:hAnsi="Tahoma" w:cs="Tahoma"/>
          <w:b/>
          <w:sz w:val="20"/>
          <w:szCs w:val="20"/>
        </w:rPr>
        <w:t xml:space="preserve">Герметизация ввода:  </w:t>
      </w:r>
      <w:r w:rsidRPr="007460F4">
        <w:rPr>
          <w:rFonts w:ascii="Tahoma" w:hAnsi="Tahoma" w:cs="Tahoma"/>
          <w:sz w:val="20"/>
          <w:szCs w:val="20"/>
        </w:rPr>
        <w:t xml:space="preserve"> выполнена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p>
    <w:p w14:paraId="3E17F4F5"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 xml:space="preserve">Теплоизоляция:  </w:t>
      </w:r>
      <w:r w:rsidRPr="007460F4">
        <w:rPr>
          <w:rFonts w:ascii="Tahoma" w:hAnsi="Tahoma" w:cs="Tahoma"/>
          <w:sz w:val="20"/>
          <w:szCs w:val="20"/>
        </w:rPr>
        <w:t>выполнена в полном</w:t>
      </w:r>
      <w:r w:rsidRPr="007460F4">
        <w:rPr>
          <w:rFonts w:ascii="Tahoma" w:hAnsi="Tahoma" w:cs="Tahoma"/>
          <w:b/>
          <w:sz w:val="20"/>
          <w:szCs w:val="20"/>
        </w:rPr>
        <w:t xml:space="preserve"> </w:t>
      </w:r>
      <w:r w:rsidRPr="007460F4">
        <w:rPr>
          <w:rFonts w:ascii="Tahoma" w:hAnsi="Tahoma" w:cs="Tahoma"/>
          <w:sz w:val="20"/>
          <w:szCs w:val="20"/>
        </w:rPr>
        <w:t xml:space="preserve">объеме </w:t>
      </w:r>
      <w:r w:rsidRPr="007460F4">
        <w:rPr>
          <w:rFonts w:ascii="Tahoma" w:hAnsi="Tahoma" w:cs="Tahoma"/>
        </w:rPr>
        <w:t>□</w:t>
      </w:r>
      <w:r w:rsidRPr="007460F4">
        <w:rPr>
          <w:rFonts w:ascii="Tahoma" w:hAnsi="Tahoma" w:cs="Tahoma"/>
          <w:sz w:val="20"/>
          <w:szCs w:val="20"/>
        </w:rPr>
        <w:t xml:space="preserve">,     отсутствует </w:t>
      </w:r>
      <w:r w:rsidRPr="007460F4">
        <w:rPr>
          <w:rFonts w:ascii="Tahoma" w:hAnsi="Tahoma" w:cs="Tahoma"/>
        </w:rPr>
        <w:t>□</w:t>
      </w:r>
      <w:r w:rsidRPr="007460F4">
        <w:rPr>
          <w:rFonts w:ascii="Tahoma" w:hAnsi="Tahoma" w:cs="Tahoma"/>
          <w:sz w:val="20"/>
          <w:szCs w:val="20"/>
        </w:rPr>
        <w:t>,    отсутствует частично</w:t>
      </w:r>
      <w:r w:rsidRPr="007460F4">
        <w:rPr>
          <w:rFonts w:ascii="Tahoma" w:hAnsi="Tahoma" w:cs="Tahom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276"/>
        <w:gridCol w:w="1985"/>
        <w:gridCol w:w="1275"/>
      </w:tblGrid>
      <w:tr w:rsidR="007460F4" w:rsidRPr="007460F4" w14:paraId="5ED2E29F" w14:textId="77777777" w:rsidTr="0069640A">
        <w:trPr>
          <w:trHeight w:val="256"/>
        </w:trPr>
        <w:tc>
          <w:tcPr>
            <w:tcW w:w="3119" w:type="dxa"/>
            <w:vMerge w:val="restart"/>
            <w:vAlign w:val="center"/>
          </w:tcPr>
          <w:p w14:paraId="381D3A50"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мероприятия</w:t>
            </w:r>
          </w:p>
        </w:tc>
        <w:tc>
          <w:tcPr>
            <w:tcW w:w="3260" w:type="dxa"/>
            <w:gridSpan w:val="2"/>
          </w:tcPr>
          <w:p w14:paraId="5452EAB3"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Системы отопления</w:t>
            </w:r>
          </w:p>
        </w:tc>
        <w:tc>
          <w:tcPr>
            <w:tcW w:w="3260" w:type="dxa"/>
            <w:gridSpan w:val="2"/>
          </w:tcPr>
          <w:p w14:paraId="0C02B47D"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Системы ГВС</w:t>
            </w:r>
          </w:p>
        </w:tc>
      </w:tr>
      <w:tr w:rsidR="007460F4" w:rsidRPr="007460F4" w14:paraId="24B6B0DA" w14:textId="77777777" w:rsidTr="0069640A">
        <w:trPr>
          <w:trHeight w:val="256"/>
        </w:trPr>
        <w:tc>
          <w:tcPr>
            <w:tcW w:w="3119" w:type="dxa"/>
            <w:vMerge/>
          </w:tcPr>
          <w:p w14:paraId="5B4CC4FA" w14:textId="77777777" w:rsidR="00DB7C22" w:rsidRPr="007460F4" w:rsidRDefault="00DB7C22" w:rsidP="001E355D">
            <w:pPr>
              <w:spacing w:line="240" w:lineRule="exact"/>
              <w:ind w:right="142"/>
              <w:jc w:val="both"/>
              <w:rPr>
                <w:rFonts w:ascii="Tahoma" w:hAnsi="Tahoma" w:cs="Tahoma"/>
                <w:sz w:val="20"/>
                <w:szCs w:val="20"/>
              </w:rPr>
            </w:pPr>
          </w:p>
        </w:tc>
        <w:tc>
          <w:tcPr>
            <w:tcW w:w="1984" w:type="dxa"/>
          </w:tcPr>
          <w:p w14:paraId="2B2D9525"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выполнена/дата</w:t>
            </w:r>
          </w:p>
        </w:tc>
        <w:tc>
          <w:tcPr>
            <w:tcW w:w="1276" w:type="dxa"/>
          </w:tcPr>
          <w:p w14:paraId="0EBF7C9E" w14:textId="77777777" w:rsidR="00DB7C22" w:rsidRPr="007460F4" w:rsidRDefault="00DB7C22" w:rsidP="001E355D">
            <w:pPr>
              <w:spacing w:line="240" w:lineRule="exact"/>
              <w:ind w:right="142"/>
              <w:jc w:val="center"/>
              <w:rPr>
                <w:rFonts w:ascii="Tahoma" w:hAnsi="Tahoma" w:cs="Tahoma"/>
                <w:sz w:val="18"/>
                <w:szCs w:val="18"/>
              </w:rPr>
            </w:pPr>
            <w:r w:rsidRPr="007460F4">
              <w:rPr>
                <w:rFonts w:ascii="Tahoma" w:hAnsi="Tahoma" w:cs="Tahoma"/>
                <w:sz w:val="18"/>
                <w:szCs w:val="18"/>
              </w:rPr>
              <w:t>Не  выполнена</w:t>
            </w:r>
          </w:p>
        </w:tc>
        <w:tc>
          <w:tcPr>
            <w:tcW w:w="1985" w:type="dxa"/>
          </w:tcPr>
          <w:p w14:paraId="631C7A82" w14:textId="77777777" w:rsidR="00DB7C22" w:rsidRPr="007460F4" w:rsidRDefault="00DB7C22" w:rsidP="001E355D">
            <w:pPr>
              <w:spacing w:line="240" w:lineRule="exact"/>
              <w:ind w:right="142"/>
              <w:jc w:val="center"/>
              <w:rPr>
                <w:rFonts w:ascii="Tahoma" w:hAnsi="Tahoma" w:cs="Tahoma"/>
                <w:sz w:val="20"/>
                <w:szCs w:val="20"/>
              </w:rPr>
            </w:pPr>
            <w:r w:rsidRPr="007460F4">
              <w:rPr>
                <w:rFonts w:ascii="Tahoma" w:hAnsi="Tahoma" w:cs="Tahoma"/>
                <w:sz w:val="20"/>
                <w:szCs w:val="20"/>
              </w:rPr>
              <w:t>выполнена/дата</w:t>
            </w:r>
          </w:p>
        </w:tc>
        <w:tc>
          <w:tcPr>
            <w:tcW w:w="1275" w:type="dxa"/>
          </w:tcPr>
          <w:p w14:paraId="5694C782" w14:textId="77777777" w:rsidR="00DB7C22" w:rsidRPr="007460F4" w:rsidRDefault="00DB7C22" w:rsidP="001E355D">
            <w:pPr>
              <w:spacing w:line="240" w:lineRule="exact"/>
              <w:ind w:right="142"/>
              <w:jc w:val="center"/>
              <w:rPr>
                <w:rFonts w:ascii="Tahoma" w:hAnsi="Tahoma" w:cs="Tahoma"/>
                <w:sz w:val="18"/>
                <w:szCs w:val="18"/>
              </w:rPr>
            </w:pPr>
            <w:r w:rsidRPr="007460F4">
              <w:rPr>
                <w:rFonts w:ascii="Tahoma" w:hAnsi="Tahoma" w:cs="Tahoma"/>
                <w:sz w:val="18"/>
                <w:szCs w:val="18"/>
              </w:rPr>
              <w:t>Не  выполнена</w:t>
            </w:r>
          </w:p>
        </w:tc>
      </w:tr>
      <w:tr w:rsidR="007460F4" w:rsidRPr="007460F4" w14:paraId="0AB39C83" w14:textId="77777777" w:rsidTr="0069640A">
        <w:trPr>
          <w:trHeight w:val="256"/>
        </w:trPr>
        <w:tc>
          <w:tcPr>
            <w:tcW w:w="3119" w:type="dxa"/>
          </w:tcPr>
          <w:p w14:paraId="0FAB60E2"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Гидропневмопромывка</w:t>
            </w:r>
          </w:p>
        </w:tc>
        <w:tc>
          <w:tcPr>
            <w:tcW w:w="1984" w:type="dxa"/>
          </w:tcPr>
          <w:p w14:paraId="3CB06EBB" w14:textId="77777777" w:rsidR="00DB7C22" w:rsidRPr="007460F4" w:rsidRDefault="00DB7C22" w:rsidP="001E355D">
            <w:pPr>
              <w:spacing w:line="240" w:lineRule="exact"/>
              <w:ind w:right="142"/>
              <w:jc w:val="both"/>
              <w:rPr>
                <w:rFonts w:ascii="Tahoma" w:hAnsi="Tahoma" w:cs="Tahoma"/>
                <w:sz w:val="20"/>
                <w:szCs w:val="20"/>
              </w:rPr>
            </w:pPr>
          </w:p>
        </w:tc>
        <w:tc>
          <w:tcPr>
            <w:tcW w:w="1276" w:type="dxa"/>
          </w:tcPr>
          <w:p w14:paraId="5794D15A" w14:textId="77777777" w:rsidR="00DB7C22" w:rsidRPr="007460F4" w:rsidRDefault="00DB7C22" w:rsidP="001E355D">
            <w:pPr>
              <w:spacing w:line="240" w:lineRule="exact"/>
              <w:ind w:right="142"/>
              <w:jc w:val="both"/>
              <w:rPr>
                <w:rFonts w:ascii="Tahoma" w:hAnsi="Tahoma" w:cs="Tahoma"/>
                <w:sz w:val="20"/>
                <w:szCs w:val="20"/>
              </w:rPr>
            </w:pPr>
          </w:p>
        </w:tc>
        <w:tc>
          <w:tcPr>
            <w:tcW w:w="1985" w:type="dxa"/>
          </w:tcPr>
          <w:p w14:paraId="0330463C" w14:textId="77777777" w:rsidR="00DB7C22" w:rsidRPr="007460F4" w:rsidRDefault="00DB7C22" w:rsidP="001E355D">
            <w:pPr>
              <w:spacing w:line="240" w:lineRule="exact"/>
              <w:ind w:right="142"/>
              <w:jc w:val="both"/>
              <w:rPr>
                <w:rFonts w:ascii="Tahoma" w:hAnsi="Tahoma" w:cs="Tahoma"/>
                <w:sz w:val="20"/>
                <w:szCs w:val="20"/>
              </w:rPr>
            </w:pPr>
          </w:p>
        </w:tc>
        <w:tc>
          <w:tcPr>
            <w:tcW w:w="1275" w:type="dxa"/>
          </w:tcPr>
          <w:p w14:paraId="6E032BC8" w14:textId="77777777" w:rsidR="00DB7C22" w:rsidRPr="007460F4" w:rsidRDefault="00DB7C22" w:rsidP="001E355D">
            <w:pPr>
              <w:spacing w:line="240" w:lineRule="exact"/>
              <w:ind w:right="142"/>
              <w:jc w:val="both"/>
              <w:rPr>
                <w:rFonts w:ascii="Tahoma" w:hAnsi="Tahoma" w:cs="Tahoma"/>
                <w:sz w:val="18"/>
                <w:szCs w:val="18"/>
              </w:rPr>
            </w:pPr>
          </w:p>
        </w:tc>
      </w:tr>
      <w:tr w:rsidR="007460F4" w:rsidRPr="007460F4" w14:paraId="79B46295" w14:textId="77777777" w:rsidTr="0069640A">
        <w:trPr>
          <w:trHeight w:val="240"/>
        </w:trPr>
        <w:tc>
          <w:tcPr>
            <w:tcW w:w="3119" w:type="dxa"/>
          </w:tcPr>
          <w:p w14:paraId="2787F395"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Опрессовка</w:t>
            </w:r>
          </w:p>
        </w:tc>
        <w:tc>
          <w:tcPr>
            <w:tcW w:w="1984" w:type="dxa"/>
          </w:tcPr>
          <w:p w14:paraId="25985221" w14:textId="77777777" w:rsidR="00DB7C22" w:rsidRPr="007460F4" w:rsidRDefault="00DB7C22" w:rsidP="001E355D">
            <w:pPr>
              <w:spacing w:line="240" w:lineRule="exact"/>
              <w:ind w:right="142"/>
              <w:jc w:val="both"/>
              <w:rPr>
                <w:rFonts w:ascii="Tahoma" w:hAnsi="Tahoma" w:cs="Tahoma"/>
                <w:sz w:val="20"/>
                <w:szCs w:val="20"/>
              </w:rPr>
            </w:pPr>
          </w:p>
        </w:tc>
        <w:tc>
          <w:tcPr>
            <w:tcW w:w="1276" w:type="dxa"/>
          </w:tcPr>
          <w:p w14:paraId="5F937BE7" w14:textId="77777777" w:rsidR="00DB7C22" w:rsidRPr="007460F4" w:rsidRDefault="00DB7C22" w:rsidP="001E355D">
            <w:pPr>
              <w:spacing w:line="240" w:lineRule="exact"/>
              <w:ind w:right="142"/>
              <w:jc w:val="both"/>
              <w:rPr>
                <w:rFonts w:ascii="Tahoma" w:hAnsi="Tahoma" w:cs="Tahoma"/>
                <w:sz w:val="20"/>
                <w:szCs w:val="20"/>
              </w:rPr>
            </w:pPr>
          </w:p>
        </w:tc>
        <w:tc>
          <w:tcPr>
            <w:tcW w:w="1985" w:type="dxa"/>
          </w:tcPr>
          <w:p w14:paraId="3805246F" w14:textId="77777777" w:rsidR="00DB7C22" w:rsidRPr="007460F4" w:rsidRDefault="00DB7C22" w:rsidP="001E355D">
            <w:pPr>
              <w:spacing w:line="240" w:lineRule="exact"/>
              <w:ind w:right="142"/>
              <w:jc w:val="both"/>
              <w:rPr>
                <w:rFonts w:ascii="Tahoma" w:hAnsi="Tahoma" w:cs="Tahoma"/>
                <w:sz w:val="20"/>
                <w:szCs w:val="20"/>
              </w:rPr>
            </w:pPr>
          </w:p>
        </w:tc>
        <w:tc>
          <w:tcPr>
            <w:tcW w:w="1275" w:type="dxa"/>
          </w:tcPr>
          <w:p w14:paraId="38539629" w14:textId="77777777" w:rsidR="00DB7C22" w:rsidRPr="007460F4" w:rsidRDefault="00DB7C22" w:rsidP="001E355D">
            <w:pPr>
              <w:spacing w:line="240" w:lineRule="exact"/>
              <w:ind w:right="142"/>
              <w:jc w:val="both"/>
              <w:rPr>
                <w:rFonts w:ascii="Tahoma" w:hAnsi="Tahoma" w:cs="Tahoma"/>
                <w:sz w:val="20"/>
                <w:szCs w:val="20"/>
              </w:rPr>
            </w:pPr>
          </w:p>
        </w:tc>
      </w:tr>
      <w:tr w:rsidR="007460F4" w:rsidRPr="007460F4" w14:paraId="0CCED812" w14:textId="77777777" w:rsidTr="0069640A">
        <w:trPr>
          <w:trHeight w:val="256"/>
        </w:trPr>
        <w:tc>
          <w:tcPr>
            <w:tcW w:w="3119" w:type="dxa"/>
          </w:tcPr>
          <w:p w14:paraId="1836D71B"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Дезинфекция</w:t>
            </w:r>
          </w:p>
        </w:tc>
        <w:tc>
          <w:tcPr>
            <w:tcW w:w="1984" w:type="dxa"/>
          </w:tcPr>
          <w:p w14:paraId="0AE6ECB8" w14:textId="77777777" w:rsidR="00DB7C22" w:rsidRPr="007460F4" w:rsidRDefault="00DB7C22" w:rsidP="001E355D">
            <w:pPr>
              <w:spacing w:line="240" w:lineRule="exact"/>
              <w:ind w:right="142"/>
              <w:jc w:val="both"/>
              <w:rPr>
                <w:rFonts w:ascii="Tahoma" w:hAnsi="Tahoma" w:cs="Tahoma"/>
                <w:sz w:val="20"/>
                <w:szCs w:val="20"/>
              </w:rPr>
            </w:pPr>
          </w:p>
        </w:tc>
        <w:tc>
          <w:tcPr>
            <w:tcW w:w="1276" w:type="dxa"/>
          </w:tcPr>
          <w:p w14:paraId="58141460" w14:textId="77777777" w:rsidR="00DB7C22" w:rsidRPr="007460F4" w:rsidRDefault="00DB7C22" w:rsidP="001E355D">
            <w:pPr>
              <w:spacing w:line="240" w:lineRule="exact"/>
              <w:ind w:right="142"/>
              <w:jc w:val="both"/>
              <w:rPr>
                <w:rFonts w:ascii="Tahoma" w:hAnsi="Tahoma" w:cs="Tahoma"/>
                <w:sz w:val="20"/>
                <w:szCs w:val="20"/>
              </w:rPr>
            </w:pPr>
          </w:p>
        </w:tc>
        <w:tc>
          <w:tcPr>
            <w:tcW w:w="1985" w:type="dxa"/>
          </w:tcPr>
          <w:p w14:paraId="155E964C" w14:textId="77777777" w:rsidR="00DB7C22" w:rsidRPr="007460F4" w:rsidRDefault="00DB7C22" w:rsidP="001E355D">
            <w:pPr>
              <w:spacing w:line="240" w:lineRule="exact"/>
              <w:ind w:right="142"/>
              <w:jc w:val="both"/>
              <w:rPr>
                <w:rFonts w:ascii="Tahoma" w:hAnsi="Tahoma" w:cs="Tahoma"/>
                <w:sz w:val="20"/>
                <w:szCs w:val="20"/>
              </w:rPr>
            </w:pPr>
          </w:p>
        </w:tc>
        <w:tc>
          <w:tcPr>
            <w:tcW w:w="1275" w:type="dxa"/>
          </w:tcPr>
          <w:p w14:paraId="68B898E8" w14:textId="77777777" w:rsidR="00DB7C22" w:rsidRPr="007460F4" w:rsidRDefault="00DB7C22" w:rsidP="001E355D">
            <w:pPr>
              <w:spacing w:line="240" w:lineRule="exact"/>
              <w:ind w:right="142"/>
              <w:jc w:val="both"/>
              <w:rPr>
                <w:rFonts w:ascii="Tahoma" w:hAnsi="Tahoma" w:cs="Tahoma"/>
                <w:sz w:val="20"/>
                <w:szCs w:val="20"/>
              </w:rPr>
            </w:pPr>
          </w:p>
        </w:tc>
      </w:tr>
      <w:tr w:rsidR="00DB7C22" w:rsidRPr="007460F4" w14:paraId="6F87B53B" w14:textId="77777777" w:rsidTr="0069640A">
        <w:trPr>
          <w:trHeight w:val="276"/>
        </w:trPr>
        <w:tc>
          <w:tcPr>
            <w:tcW w:w="3119" w:type="dxa"/>
          </w:tcPr>
          <w:p w14:paraId="7643F191"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sz w:val="20"/>
                <w:szCs w:val="20"/>
              </w:rPr>
              <w:t>Химико-физический анализ</w:t>
            </w:r>
          </w:p>
        </w:tc>
        <w:tc>
          <w:tcPr>
            <w:tcW w:w="1984" w:type="dxa"/>
          </w:tcPr>
          <w:p w14:paraId="27974F5F" w14:textId="77777777" w:rsidR="00DB7C22" w:rsidRPr="007460F4" w:rsidRDefault="00DB7C22" w:rsidP="001E355D">
            <w:pPr>
              <w:spacing w:line="240" w:lineRule="exact"/>
              <w:ind w:right="142"/>
              <w:jc w:val="both"/>
              <w:rPr>
                <w:rFonts w:ascii="Tahoma" w:hAnsi="Tahoma" w:cs="Tahoma"/>
                <w:sz w:val="20"/>
                <w:szCs w:val="20"/>
              </w:rPr>
            </w:pPr>
          </w:p>
        </w:tc>
        <w:tc>
          <w:tcPr>
            <w:tcW w:w="1276" w:type="dxa"/>
          </w:tcPr>
          <w:p w14:paraId="72CCC78D" w14:textId="77777777" w:rsidR="00DB7C22" w:rsidRPr="007460F4" w:rsidRDefault="00DB7C22" w:rsidP="001E355D">
            <w:pPr>
              <w:spacing w:line="240" w:lineRule="exact"/>
              <w:ind w:right="142"/>
              <w:jc w:val="both"/>
              <w:rPr>
                <w:rFonts w:ascii="Tahoma" w:hAnsi="Tahoma" w:cs="Tahoma"/>
                <w:sz w:val="20"/>
                <w:szCs w:val="20"/>
              </w:rPr>
            </w:pPr>
          </w:p>
        </w:tc>
        <w:tc>
          <w:tcPr>
            <w:tcW w:w="1985" w:type="dxa"/>
          </w:tcPr>
          <w:p w14:paraId="35105679" w14:textId="77777777" w:rsidR="00DB7C22" w:rsidRPr="007460F4" w:rsidRDefault="00DB7C22" w:rsidP="001E355D">
            <w:pPr>
              <w:spacing w:line="240" w:lineRule="exact"/>
              <w:ind w:right="142"/>
              <w:jc w:val="both"/>
              <w:rPr>
                <w:rFonts w:ascii="Tahoma" w:hAnsi="Tahoma" w:cs="Tahoma"/>
                <w:sz w:val="20"/>
                <w:szCs w:val="20"/>
              </w:rPr>
            </w:pPr>
          </w:p>
        </w:tc>
        <w:tc>
          <w:tcPr>
            <w:tcW w:w="1275" w:type="dxa"/>
          </w:tcPr>
          <w:p w14:paraId="4ED22950" w14:textId="77777777" w:rsidR="00DB7C22" w:rsidRPr="007460F4" w:rsidRDefault="00DB7C22" w:rsidP="001E355D">
            <w:pPr>
              <w:spacing w:line="240" w:lineRule="exact"/>
              <w:ind w:right="142"/>
              <w:jc w:val="both"/>
              <w:rPr>
                <w:rFonts w:ascii="Tahoma" w:hAnsi="Tahoma" w:cs="Tahoma"/>
                <w:sz w:val="20"/>
                <w:szCs w:val="20"/>
              </w:rPr>
            </w:pPr>
          </w:p>
        </w:tc>
      </w:tr>
    </w:tbl>
    <w:p w14:paraId="44408A1A" w14:textId="77777777" w:rsidR="00DB7C22" w:rsidRPr="007460F4" w:rsidRDefault="00DB7C22" w:rsidP="001E355D">
      <w:pPr>
        <w:spacing w:line="240" w:lineRule="exact"/>
        <w:ind w:right="142"/>
        <w:jc w:val="both"/>
        <w:rPr>
          <w:rFonts w:ascii="Tahoma" w:hAnsi="Tahoma" w:cs="Tahoma"/>
          <w:b/>
          <w:sz w:val="16"/>
          <w:szCs w:val="16"/>
        </w:rPr>
      </w:pPr>
    </w:p>
    <w:p w14:paraId="7AFED00C" w14:textId="77777777" w:rsidR="00DB7C22" w:rsidRPr="007460F4" w:rsidRDefault="00DB7C22" w:rsidP="001E355D">
      <w:pPr>
        <w:spacing w:line="240" w:lineRule="exact"/>
        <w:ind w:right="142"/>
        <w:jc w:val="both"/>
        <w:rPr>
          <w:rFonts w:ascii="Tahoma" w:hAnsi="Tahoma" w:cs="Tahoma"/>
          <w:b/>
          <w:sz w:val="20"/>
          <w:szCs w:val="20"/>
        </w:rPr>
      </w:pPr>
      <w:r w:rsidRPr="007460F4">
        <w:rPr>
          <w:rFonts w:ascii="Tahoma" w:hAnsi="Tahoma" w:cs="Tahoma"/>
          <w:b/>
          <w:sz w:val="20"/>
          <w:szCs w:val="20"/>
        </w:rPr>
        <w:t>Техника безопасности, санитарное</w:t>
      </w:r>
      <w:r w:rsidRPr="007460F4">
        <w:rPr>
          <w:rFonts w:ascii="Tahoma" w:hAnsi="Tahoma" w:cs="Tahoma"/>
          <w:sz w:val="20"/>
          <w:szCs w:val="20"/>
        </w:rPr>
        <w:t xml:space="preserve"> </w:t>
      </w:r>
      <w:r w:rsidRPr="007460F4">
        <w:rPr>
          <w:rFonts w:ascii="Tahoma" w:hAnsi="Tahoma" w:cs="Tahoma"/>
          <w:b/>
          <w:sz w:val="20"/>
          <w:szCs w:val="20"/>
        </w:rPr>
        <w:t>состояние:____________________________________________</w:t>
      </w:r>
    </w:p>
    <w:p w14:paraId="1C805CF0" w14:textId="77777777" w:rsidR="00DB7C22" w:rsidRPr="007460F4" w:rsidRDefault="00DB7C22" w:rsidP="001E355D">
      <w:pPr>
        <w:spacing w:line="240" w:lineRule="exact"/>
        <w:ind w:right="142"/>
        <w:jc w:val="center"/>
        <w:rPr>
          <w:rFonts w:ascii="Tahoma" w:hAnsi="Tahoma" w:cs="Tahoma"/>
          <w:sz w:val="20"/>
          <w:szCs w:val="20"/>
          <w:vertAlign w:val="superscript"/>
        </w:rPr>
      </w:pPr>
      <w:r w:rsidRPr="007460F4">
        <w:rPr>
          <w:rFonts w:ascii="Tahoma" w:hAnsi="Tahoma" w:cs="Tahoma"/>
          <w:sz w:val="20"/>
          <w:szCs w:val="20"/>
          <w:vertAlign w:val="superscript"/>
        </w:rPr>
        <w:t xml:space="preserve">                                                                                                     (освещение, безопасный спуск, лестницы, трапы, затопление, посторонние предметы)             </w:t>
      </w:r>
    </w:p>
    <w:p w14:paraId="037A3157" w14:textId="77777777" w:rsidR="00DB7C22" w:rsidRPr="007460F4" w:rsidRDefault="00DB7C22" w:rsidP="001E355D">
      <w:pPr>
        <w:spacing w:line="240" w:lineRule="exact"/>
        <w:ind w:right="142"/>
        <w:jc w:val="both"/>
        <w:rPr>
          <w:rFonts w:ascii="Tahoma" w:hAnsi="Tahoma" w:cs="Tahoma"/>
          <w:sz w:val="20"/>
          <w:szCs w:val="20"/>
        </w:rPr>
      </w:pPr>
      <w:r w:rsidRPr="007460F4">
        <w:rPr>
          <w:rFonts w:ascii="Tahoma" w:hAnsi="Tahoma" w:cs="Tahoma"/>
          <w:b/>
          <w:sz w:val="20"/>
          <w:szCs w:val="20"/>
        </w:rPr>
        <w:t>Проект на систему теплопотребления:</w:t>
      </w:r>
      <w:r w:rsidRPr="007460F4">
        <w:rPr>
          <w:rFonts w:ascii="Tahoma" w:hAnsi="Tahoma" w:cs="Tahoma"/>
          <w:sz w:val="20"/>
          <w:szCs w:val="20"/>
        </w:rPr>
        <w:t xml:space="preserve"> предоставлен   </w:t>
      </w:r>
      <w:r w:rsidRPr="007460F4">
        <w:rPr>
          <w:rFonts w:ascii="Tahoma" w:hAnsi="Tahoma" w:cs="Tahoma"/>
        </w:rPr>
        <w:t>□</w:t>
      </w:r>
      <w:r w:rsidRPr="007460F4">
        <w:rPr>
          <w:rFonts w:ascii="Tahoma" w:hAnsi="Tahoma" w:cs="Tahoma"/>
          <w:sz w:val="20"/>
          <w:szCs w:val="20"/>
        </w:rPr>
        <w:t>,    не предоставлен</w:t>
      </w:r>
      <w:r w:rsidRPr="007460F4">
        <w:rPr>
          <w:rFonts w:ascii="Tahoma" w:hAnsi="Tahoma" w:cs="Tahoma"/>
        </w:rPr>
        <w:t xml:space="preserve"> □.</w:t>
      </w:r>
    </w:p>
    <w:p w14:paraId="01C39B65" w14:textId="77777777" w:rsidR="00DB7C22" w:rsidRPr="007460F4" w:rsidRDefault="00DB7C22" w:rsidP="001E355D">
      <w:pPr>
        <w:spacing w:line="240" w:lineRule="exact"/>
        <w:ind w:right="142" w:firstLine="142"/>
        <w:jc w:val="both"/>
        <w:rPr>
          <w:rFonts w:ascii="Tahoma" w:hAnsi="Tahoma" w:cs="Tahoma"/>
          <w:sz w:val="20"/>
          <w:szCs w:val="20"/>
        </w:rPr>
      </w:pPr>
      <w:r w:rsidRPr="007460F4">
        <w:rPr>
          <w:rFonts w:ascii="Tahoma" w:hAnsi="Tahoma" w:cs="Tahoma"/>
          <w:b/>
          <w:sz w:val="20"/>
          <w:szCs w:val="20"/>
        </w:rPr>
        <w:t xml:space="preserve">Соответствие проектной схеме:  </w:t>
      </w:r>
      <w:r w:rsidRPr="007460F4">
        <w:rPr>
          <w:rFonts w:ascii="Tahoma" w:hAnsi="Tahoma" w:cs="Tahoma"/>
          <w:sz w:val="20"/>
          <w:szCs w:val="20"/>
        </w:rPr>
        <w:t xml:space="preserve">соответствует </w:t>
      </w:r>
      <w:r w:rsidRPr="007460F4">
        <w:rPr>
          <w:rFonts w:ascii="Tahoma" w:hAnsi="Tahoma" w:cs="Tahoma"/>
        </w:rPr>
        <w:t>□,</w:t>
      </w:r>
      <w:r w:rsidRPr="007460F4">
        <w:rPr>
          <w:rFonts w:ascii="Tahoma" w:hAnsi="Tahoma" w:cs="Tahoma"/>
          <w:sz w:val="20"/>
          <w:szCs w:val="20"/>
        </w:rPr>
        <w:t xml:space="preserve">    изменена в части отопления </w:t>
      </w:r>
      <w:r w:rsidRPr="007460F4">
        <w:rPr>
          <w:rFonts w:ascii="Tahoma" w:hAnsi="Tahoma" w:cs="Tahoma"/>
        </w:rPr>
        <w:t>□,</w:t>
      </w:r>
      <w:r w:rsidRPr="007460F4">
        <w:rPr>
          <w:rFonts w:ascii="Tahoma" w:hAnsi="Tahoma" w:cs="Tahoma"/>
          <w:sz w:val="20"/>
          <w:szCs w:val="20"/>
        </w:rPr>
        <w:t xml:space="preserve">    изменена в части ГВС </w:t>
      </w:r>
      <w:r w:rsidRPr="007460F4">
        <w:rPr>
          <w:rFonts w:ascii="Tahoma" w:hAnsi="Tahoma" w:cs="Tahoma"/>
        </w:rPr>
        <w:t>□.</w:t>
      </w:r>
    </w:p>
    <w:p w14:paraId="482D1B6D" w14:textId="77777777" w:rsidR="00DB7C22" w:rsidRPr="007460F4" w:rsidRDefault="00DB7C22" w:rsidP="001E355D">
      <w:pPr>
        <w:spacing w:line="240" w:lineRule="exact"/>
        <w:ind w:right="142" w:firstLine="142"/>
        <w:jc w:val="both"/>
        <w:rPr>
          <w:rFonts w:ascii="Tahoma" w:hAnsi="Tahoma" w:cs="Tahoma"/>
          <w:sz w:val="20"/>
          <w:szCs w:val="20"/>
        </w:rPr>
      </w:pPr>
      <w:r w:rsidRPr="007460F4">
        <w:rPr>
          <w:rFonts w:ascii="Tahoma" w:hAnsi="Tahoma" w:cs="Tahoma"/>
          <w:b/>
          <w:sz w:val="20"/>
          <w:szCs w:val="20"/>
        </w:rPr>
        <w:t xml:space="preserve">Принципиальная схема: </w:t>
      </w:r>
      <w:r w:rsidRPr="007460F4">
        <w:rPr>
          <w:rFonts w:ascii="Tahoma" w:hAnsi="Tahoma" w:cs="Tahoma"/>
          <w:sz w:val="20"/>
          <w:szCs w:val="20"/>
        </w:rPr>
        <w:t xml:space="preserve">соответствует </w:t>
      </w:r>
      <w:r w:rsidRPr="007460F4">
        <w:rPr>
          <w:rFonts w:ascii="Tahoma" w:hAnsi="Tahoma" w:cs="Tahoma"/>
        </w:rPr>
        <w:t>□</w:t>
      </w:r>
      <w:r w:rsidRPr="007460F4">
        <w:rPr>
          <w:rFonts w:ascii="Tahoma" w:hAnsi="Tahoma" w:cs="Tahoma"/>
          <w:sz w:val="20"/>
          <w:szCs w:val="20"/>
        </w:rPr>
        <w:t xml:space="preserve">,  не соответствует </w:t>
      </w:r>
      <w:r w:rsidRPr="007460F4">
        <w:rPr>
          <w:rFonts w:ascii="Tahoma" w:hAnsi="Tahoma" w:cs="Tahoma"/>
        </w:rPr>
        <w:t>□</w:t>
      </w:r>
      <w:r w:rsidRPr="007460F4">
        <w:rPr>
          <w:rFonts w:ascii="Tahoma" w:hAnsi="Tahoma" w:cs="Tahoma"/>
          <w:sz w:val="20"/>
          <w:szCs w:val="20"/>
        </w:rPr>
        <w:t>.</w:t>
      </w:r>
      <w:r w:rsidRPr="007460F4">
        <w:rPr>
          <w:rFonts w:ascii="Tahoma" w:hAnsi="Tahoma" w:cs="Tahoma"/>
          <w:b/>
          <w:sz w:val="20"/>
          <w:szCs w:val="20"/>
        </w:rPr>
        <w:t xml:space="preserve">  Номерные знаки:</w:t>
      </w:r>
      <w:r w:rsidRPr="007460F4">
        <w:rPr>
          <w:rFonts w:ascii="Tahoma" w:hAnsi="Tahoma" w:cs="Tahoma"/>
          <w:sz w:val="20"/>
          <w:szCs w:val="20"/>
        </w:rPr>
        <w:t xml:space="preserve"> в наличии </w:t>
      </w:r>
      <w:r w:rsidRPr="007460F4">
        <w:rPr>
          <w:rFonts w:ascii="Tahoma" w:hAnsi="Tahoma" w:cs="Tahoma"/>
        </w:rPr>
        <w:t>□</w:t>
      </w:r>
      <w:r w:rsidRPr="007460F4">
        <w:rPr>
          <w:rFonts w:ascii="Tahoma" w:hAnsi="Tahoma" w:cs="Tahoma"/>
          <w:sz w:val="20"/>
          <w:szCs w:val="20"/>
        </w:rPr>
        <w:t xml:space="preserve">, отсутствуют </w:t>
      </w:r>
      <w:r w:rsidRPr="007460F4">
        <w:rPr>
          <w:rFonts w:ascii="Tahoma" w:hAnsi="Tahoma" w:cs="Tahoma"/>
        </w:rPr>
        <w:t>□.</w:t>
      </w:r>
    </w:p>
    <w:p w14:paraId="0582051D" w14:textId="77777777" w:rsidR="00DB7C22" w:rsidRPr="007460F4" w:rsidRDefault="00DB7C22" w:rsidP="001E355D">
      <w:pPr>
        <w:spacing w:line="240" w:lineRule="exact"/>
        <w:ind w:left="142" w:right="142"/>
        <w:jc w:val="both"/>
        <w:rPr>
          <w:rFonts w:ascii="Tahoma" w:hAnsi="Tahoma" w:cs="Tahoma"/>
          <w:sz w:val="20"/>
          <w:szCs w:val="20"/>
        </w:rPr>
      </w:pPr>
      <w:r w:rsidRPr="007460F4">
        <w:rPr>
          <w:rFonts w:ascii="Tahoma" w:hAnsi="Tahoma" w:cs="Tahoma"/>
          <w:b/>
          <w:sz w:val="20"/>
          <w:szCs w:val="20"/>
        </w:rPr>
        <w:t>Паспорт теплового узла</w:t>
      </w:r>
      <w:r w:rsidRPr="007460F4">
        <w:rPr>
          <w:rFonts w:ascii="Tahoma" w:hAnsi="Tahoma" w:cs="Tahoma"/>
          <w:sz w:val="20"/>
          <w:szCs w:val="20"/>
        </w:rPr>
        <w:t xml:space="preserve">: предоставлен   </w:t>
      </w:r>
      <w:r w:rsidRPr="007460F4">
        <w:rPr>
          <w:rFonts w:ascii="Tahoma" w:hAnsi="Tahoma" w:cs="Tahoma"/>
        </w:rPr>
        <w:t>□</w:t>
      </w:r>
      <w:r w:rsidRPr="007460F4">
        <w:rPr>
          <w:rFonts w:ascii="Tahoma" w:hAnsi="Tahoma" w:cs="Tahoma"/>
          <w:sz w:val="20"/>
          <w:szCs w:val="20"/>
        </w:rPr>
        <w:t xml:space="preserve">,     не предоставлен </w:t>
      </w:r>
      <w:r w:rsidRPr="007460F4">
        <w:rPr>
          <w:rFonts w:ascii="Tahoma" w:hAnsi="Tahoma" w:cs="Tahoma"/>
        </w:rPr>
        <w:t>□</w:t>
      </w:r>
      <w:r w:rsidRPr="007460F4">
        <w:rPr>
          <w:rFonts w:ascii="Tahoma" w:hAnsi="Tahoma" w:cs="Tahoma"/>
          <w:sz w:val="20"/>
          <w:szCs w:val="20"/>
        </w:rPr>
        <w:t>.</w:t>
      </w:r>
    </w:p>
    <w:p w14:paraId="680ACBDA" w14:textId="77777777" w:rsidR="00DB7C22" w:rsidRPr="007460F4" w:rsidRDefault="00DB7C22" w:rsidP="001E355D">
      <w:pPr>
        <w:spacing w:line="240" w:lineRule="exact"/>
        <w:ind w:left="142" w:right="142"/>
        <w:jc w:val="both"/>
        <w:rPr>
          <w:rFonts w:ascii="Tahoma" w:hAnsi="Tahoma" w:cs="Tahoma"/>
          <w:sz w:val="20"/>
          <w:szCs w:val="20"/>
        </w:rPr>
      </w:pPr>
      <w:r w:rsidRPr="007460F4">
        <w:rPr>
          <w:rFonts w:ascii="Tahoma" w:hAnsi="Tahoma" w:cs="Tahoma"/>
          <w:b/>
          <w:sz w:val="20"/>
          <w:szCs w:val="20"/>
        </w:rPr>
        <w:t>Приборы УКУТ</w:t>
      </w:r>
      <w:r w:rsidRPr="007460F4">
        <w:rPr>
          <w:rFonts w:ascii="Tahoma" w:hAnsi="Tahoma" w:cs="Tahoma"/>
          <w:sz w:val="20"/>
          <w:szCs w:val="20"/>
        </w:rPr>
        <w:t xml:space="preserve">: в наличии </w:t>
      </w:r>
      <w:r w:rsidRPr="007460F4">
        <w:rPr>
          <w:rFonts w:ascii="Tahoma" w:hAnsi="Tahoma" w:cs="Tahoma"/>
        </w:rPr>
        <w:t>□,</w:t>
      </w:r>
      <w:r w:rsidRPr="007460F4">
        <w:rPr>
          <w:rFonts w:ascii="Tahoma" w:hAnsi="Tahoma" w:cs="Tahoma"/>
          <w:sz w:val="20"/>
          <w:szCs w:val="20"/>
        </w:rPr>
        <w:t xml:space="preserve">   отсутствует</w:t>
      </w:r>
      <w:r w:rsidRPr="007460F4">
        <w:rPr>
          <w:rFonts w:ascii="Tahoma" w:hAnsi="Tahoma" w:cs="Tahoma"/>
        </w:rPr>
        <w:t xml:space="preserve"> □.</w:t>
      </w:r>
      <w:r w:rsidRPr="007460F4">
        <w:rPr>
          <w:rFonts w:ascii="Tahoma" w:hAnsi="Tahoma" w:cs="Tahoma"/>
          <w:sz w:val="20"/>
          <w:szCs w:val="20"/>
        </w:rPr>
        <w:t xml:space="preserve">   </w:t>
      </w:r>
    </w:p>
    <w:p w14:paraId="013B4B62" w14:textId="13F8F4CA" w:rsidR="00DB7C22" w:rsidRPr="007460F4" w:rsidRDefault="00DB7C22" w:rsidP="001E355D">
      <w:pPr>
        <w:spacing w:line="240" w:lineRule="exact"/>
        <w:ind w:left="142" w:right="142"/>
        <w:jc w:val="both"/>
        <w:rPr>
          <w:rFonts w:ascii="Tahoma" w:hAnsi="Tahoma" w:cs="Tahoma"/>
          <w:sz w:val="20"/>
          <w:szCs w:val="20"/>
        </w:rPr>
      </w:pPr>
      <w:r w:rsidRPr="007460F4">
        <w:rPr>
          <w:rFonts w:ascii="Tahoma" w:hAnsi="Tahoma" w:cs="Tahoma"/>
          <w:b/>
          <w:i/>
          <w:sz w:val="20"/>
          <w:szCs w:val="20"/>
          <w:u w:val="single"/>
        </w:rPr>
        <w:t>Объект к приему тепло энергоре</w:t>
      </w:r>
      <w:r w:rsidR="00C3494F" w:rsidRPr="007460F4">
        <w:rPr>
          <w:rFonts w:ascii="Tahoma" w:hAnsi="Tahoma" w:cs="Tahoma"/>
          <w:b/>
          <w:i/>
          <w:sz w:val="20"/>
          <w:szCs w:val="20"/>
          <w:u w:val="single"/>
        </w:rPr>
        <w:t>сурсов в отопительном сезоне 202</w:t>
      </w:r>
      <w:r w:rsidR="007B133C">
        <w:rPr>
          <w:rFonts w:ascii="Tahoma" w:hAnsi="Tahoma" w:cs="Tahoma"/>
          <w:b/>
          <w:i/>
          <w:sz w:val="20"/>
          <w:szCs w:val="20"/>
          <w:u w:val="single"/>
        </w:rPr>
        <w:t>6</w:t>
      </w:r>
      <w:r w:rsidRPr="007460F4">
        <w:rPr>
          <w:rFonts w:ascii="Tahoma" w:hAnsi="Tahoma" w:cs="Tahoma"/>
          <w:b/>
          <w:i/>
          <w:sz w:val="20"/>
          <w:szCs w:val="20"/>
          <w:u w:val="single"/>
        </w:rPr>
        <w:t>-202</w:t>
      </w:r>
      <w:r w:rsidR="007B133C">
        <w:rPr>
          <w:rFonts w:ascii="Tahoma" w:hAnsi="Tahoma" w:cs="Tahoma"/>
          <w:b/>
          <w:i/>
          <w:sz w:val="20"/>
          <w:szCs w:val="20"/>
          <w:u w:val="single"/>
        </w:rPr>
        <w:t>7</w:t>
      </w:r>
      <w:r w:rsidRPr="007460F4">
        <w:rPr>
          <w:rFonts w:ascii="Tahoma" w:hAnsi="Tahoma" w:cs="Tahoma"/>
          <w:b/>
          <w:i/>
          <w:sz w:val="20"/>
          <w:szCs w:val="20"/>
          <w:u w:val="single"/>
        </w:rPr>
        <w:t xml:space="preserve">г. </w:t>
      </w:r>
      <w:r w:rsidRPr="007460F4">
        <w:rPr>
          <w:rFonts w:ascii="Tahoma" w:hAnsi="Tahoma" w:cs="Tahoma"/>
          <w:b/>
          <w:i/>
          <w:sz w:val="20"/>
          <w:szCs w:val="20"/>
        </w:rPr>
        <w:t xml:space="preserve">  </w:t>
      </w:r>
      <w:r w:rsidRPr="007460F4">
        <w:rPr>
          <w:rFonts w:ascii="Tahoma" w:hAnsi="Tahoma" w:cs="Tahoma"/>
          <w:sz w:val="20"/>
          <w:szCs w:val="20"/>
        </w:rPr>
        <w:t>_____________________</w:t>
      </w:r>
    </w:p>
    <w:p w14:paraId="5AC79244" w14:textId="77777777" w:rsidR="00DB7C22" w:rsidRPr="007460F4" w:rsidRDefault="00DB7C22" w:rsidP="001E355D">
      <w:pPr>
        <w:rPr>
          <w:rFonts w:ascii="Tahoma" w:hAnsi="Tahoma" w:cs="Tahoma"/>
          <w:sz w:val="20"/>
          <w:szCs w:val="20"/>
          <w:u w:val="single"/>
        </w:rPr>
      </w:pPr>
      <w:r w:rsidRPr="007460F4">
        <w:rPr>
          <w:rFonts w:ascii="Tahoma" w:hAnsi="Tahoma" w:cs="Tahoma"/>
          <w:sz w:val="20"/>
          <w:szCs w:val="20"/>
        </w:rPr>
        <w:t>Представитель энергоснабжающей организации         __________________________________________</w:t>
      </w:r>
      <w:r w:rsidRPr="007460F4">
        <w:rPr>
          <w:rFonts w:ascii="Tahoma" w:hAnsi="Tahoma" w:cs="Tahoma"/>
          <w:sz w:val="20"/>
          <w:szCs w:val="20"/>
        </w:rPr>
        <w:softHyphen/>
      </w:r>
      <w:r w:rsidRPr="007460F4">
        <w:rPr>
          <w:rFonts w:ascii="Tahoma" w:hAnsi="Tahoma" w:cs="Tahoma"/>
          <w:sz w:val="20"/>
          <w:szCs w:val="20"/>
        </w:rPr>
        <w:softHyphen/>
      </w:r>
      <w:r w:rsidRPr="007460F4">
        <w:rPr>
          <w:rFonts w:ascii="Tahoma" w:hAnsi="Tahoma" w:cs="Tahoma"/>
          <w:sz w:val="20"/>
          <w:szCs w:val="20"/>
          <w:u w:val="single"/>
        </w:rPr>
        <w:t xml:space="preserve"> </w:t>
      </w:r>
    </w:p>
    <w:p w14:paraId="3543263A" w14:textId="77777777" w:rsidR="00DB7C22" w:rsidRPr="007460F4" w:rsidRDefault="00DB7C22" w:rsidP="001E355D">
      <w:pPr>
        <w:rPr>
          <w:rFonts w:cs="Tahoma"/>
        </w:rPr>
      </w:pPr>
      <w:r w:rsidRPr="007460F4">
        <w:rPr>
          <w:rFonts w:cs="Tahoma"/>
        </w:rPr>
        <w:t>Представитель Потребителя          ___________________________________________________</w:t>
      </w:r>
    </w:p>
    <w:p w14:paraId="6C1E571C" w14:textId="77777777" w:rsidR="00DB7C22" w:rsidRPr="007460F4" w:rsidRDefault="00DB7C22" w:rsidP="001E355D">
      <w:pPr>
        <w:tabs>
          <w:tab w:val="left" w:pos="9498"/>
        </w:tabs>
        <w:jc w:val="center"/>
        <w:rPr>
          <w:rFonts w:ascii="Tahoma" w:hAnsi="Tahoma" w:cs="Tahoma"/>
          <w:i/>
          <w:sz w:val="20"/>
          <w:szCs w:val="20"/>
        </w:rPr>
      </w:pPr>
    </w:p>
    <w:p w14:paraId="6300B76B" w14:textId="77777777" w:rsidR="00DB7C22" w:rsidRPr="007460F4" w:rsidRDefault="00DB7C22" w:rsidP="001E355D">
      <w:pPr>
        <w:tabs>
          <w:tab w:val="left" w:pos="9498"/>
        </w:tabs>
        <w:jc w:val="center"/>
        <w:rPr>
          <w:rFonts w:ascii="Tahoma" w:hAnsi="Tahoma" w:cs="Tahoma"/>
          <w:sz w:val="20"/>
          <w:szCs w:val="20"/>
        </w:rPr>
      </w:pPr>
      <w:r w:rsidRPr="007460F4">
        <w:rPr>
          <w:rFonts w:ascii="Tahoma" w:hAnsi="Tahoma" w:cs="Tahoma"/>
          <w:i/>
          <w:sz w:val="20"/>
          <w:szCs w:val="20"/>
        </w:rPr>
        <w:t>Дата_______________________                     Акт получил ___________________________</w:t>
      </w:r>
    </w:p>
    <w:p w14:paraId="2D897397" w14:textId="77777777" w:rsidR="00DB7C22" w:rsidRPr="007460F4" w:rsidRDefault="00DB7C22" w:rsidP="001E355D">
      <w:pPr>
        <w:spacing w:line="240" w:lineRule="exact"/>
        <w:ind w:right="142"/>
        <w:rPr>
          <w:rFonts w:ascii="Tahoma" w:hAnsi="Tahoma" w:cs="Tahoma"/>
          <w:b/>
          <w:sz w:val="20"/>
          <w:szCs w:val="20"/>
        </w:rPr>
      </w:pPr>
    </w:p>
    <w:p w14:paraId="0D243B08" w14:textId="77777777" w:rsidR="00DB7C22" w:rsidRPr="007460F4" w:rsidRDefault="00DB7C22" w:rsidP="001E355D">
      <w:pPr>
        <w:spacing w:line="240" w:lineRule="exact"/>
        <w:ind w:right="142"/>
        <w:jc w:val="center"/>
        <w:rPr>
          <w:rFonts w:ascii="Tahoma" w:hAnsi="Tahoma" w:cs="Tahoma"/>
          <w:b/>
          <w:sz w:val="20"/>
          <w:szCs w:val="20"/>
        </w:rPr>
      </w:pPr>
      <w:r w:rsidRPr="007460F4">
        <w:rPr>
          <w:rFonts w:ascii="Tahoma" w:hAnsi="Tahoma" w:cs="Tahoma"/>
          <w:b/>
          <w:sz w:val="20"/>
          <w:szCs w:val="20"/>
        </w:rPr>
        <w:t>Дополнительное предписание</w:t>
      </w:r>
    </w:p>
    <w:p w14:paraId="41F946D9" w14:textId="77777777" w:rsidR="00DB7C22" w:rsidRPr="007460F4" w:rsidRDefault="00DB7C22" w:rsidP="001E355D">
      <w:pPr>
        <w:tabs>
          <w:tab w:val="left" w:pos="3405"/>
          <w:tab w:val="center" w:pos="4960"/>
          <w:tab w:val="left" w:pos="7560"/>
        </w:tabs>
        <w:ind w:right="142"/>
        <w:jc w:val="center"/>
        <w:rPr>
          <w:rFonts w:ascii="Tahoma" w:hAnsi="Tahoma" w:cs="Tahoma"/>
          <w:b/>
          <w:sz w:val="20"/>
          <w:szCs w:val="20"/>
        </w:rPr>
      </w:pPr>
      <w:r w:rsidRPr="007460F4">
        <w:rPr>
          <w:rFonts w:ascii="Tahoma" w:hAnsi="Tahoma" w:cs="Tahoma"/>
          <w:b/>
          <w:sz w:val="20"/>
          <w:szCs w:val="20"/>
        </w:rPr>
        <w:t>к акту осмотра системы теплопотребления</w:t>
      </w:r>
    </w:p>
    <w:p w14:paraId="131FBB5E" w14:textId="26E24987" w:rsidR="00DB7C22" w:rsidRPr="007460F4" w:rsidRDefault="00DB7C22" w:rsidP="001E355D">
      <w:pPr>
        <w:tabs>
          <w:tab w:val="left" w:pos="3405"/>
          <w:tab w:val="center" w:pos="4960"/>
          <w:tab w:val="left" w:pos="7560"/>
        </w:tabs>
        <w:ind w:right="142"/>
        <w:jc w:val="center"/>
        <w:rPr>
          <w:rFonts w:ascii="Tahoma" w:hAnsi="Tahoma" w:cs="Tahoma"/>
          <w:b/>
          <w:sz w:val="20"/>
          <w:szCs w:val="20"/>
        </w:rPr>
      </w:pPr>
      <w:r w:rsidRPr="007460F4">
        <w:rPr>
          <w:rFonts w:ascii="Tahoma" w:hAnsi="Tahoma" w:cs="Tahoma"/>
          <w:b/>
          <w:sz w:val="20"/>
          <w:szCs w:val="20"/>
        </w:rPr>
        <w:t>по подготов</w:t>
      </w:r>
      <w:r w:rsidR="00871CBA" w:rsidRPr="007460F4">
        <w:rPr>
          <w:rFonts w:ascii="Tahoma" w:hAnsi="Tahoma" w:cs="Tahoma"/>
          <w:b/>
          <w:sz w:val="20"/>
          <w:szCs w:val="20"/>
        </w:rPr>
        <w:t xml:space="preserve">ке к осеннее-зимнему периоду </w:t>
      </w:r>
      <w:r w:rsidR="005165DA">
        <w:rPr>
          <w:rFonts w:ascii="Tahoma" w:hAnsi="Tahoma" w:cs="Tahoma"/>
          <w:b/>
          <w:sz w:val="20"/>
          <w:szCs w:val="20"/>
        </w:rPr>
        <w:t>2026</w:t>
      </w:r>
      <w:r w:rsidR="009F3758" w:rsidRPr="007460F4">
        <w:rPr>
          <w:rFonts w:ascii="Tahoma" w:hAnsi="Tahoma" w:cs="Tahoma"/>
          <w:b/>
          <w:sz w:val="20"/>
          <w:szCs w:val="20"/>
        </w:rPr>
        <w:t>-202</w:t>
      </w:r>
      <w:r w:rsidR="005165DA">
        <w:rPr>
          <w:rFonts w:ascii="Tahoma" w:hAnsi="Tahoma" w:cs="Tahoma"/>
          <w:b/>
          <w:sz w:val="20"/>
          <w:szCs w:val="20"/>
        </w:rPr>
        <w:t>7</w:t>
      </w:r>
      <w:r w:rsidR="009F3758" w:rsidRPr="007460F4">
        <w:rPr>
          <w:rFonts w:ascii="Tahoma" w:hAnsi="Tahoma" w:cs="Tahoma"/>
          <w:b/>
          <w:sz w:val="20"/>
          <w:szCs w:val="20"/>
        </w:rPr>
        <w:t>г</w:t>
      </w:r>
      <w:r w:rsidRPr="007460F4">
        <w:rPr>
          <w:rFonts w:ascii="Tahoma" w:hAnsi="Tahoma" w:cs="Tahoma"/>
          <w:b/>
          <w:sz w:val="20"/>
          <w:szCs w:val="20"/>
        </w:rPr>
        <w:t>.</w:t>
      </w:r>
    </w:p>
    <w:p w14:paraId="4363B208" w14:textId="77777777" w:rsidR="00DB7C22" w:rsidRPr="007460F4" w:rsidRDefault="00DB7C22" w:rsidP="001E355D">
      <w:pPr>
        <w:tabs>
          <w:tab w:val="left" w:pos="3405"/>
          <w:tab w:val="center" w:pos="4960"/>
          <w:tab w:val="left" w:pos="7560"/>
        </w:tabs>
        <w:ind w:right="142"/>
        <w:rPr>
          <w:rFonts w:ascii="Tahoma" w:hAnsi="Tahoma" w:cs="Tahoma"/>
          <w:b/>
          <w:sz w:val="20"/>
          <w:szCs w:val="20"/>
        </w:rPr>
      </w:pPr>
    </w:p>
    <w:p w14:paraId="62B1AF2D" w14:textId="77777777" w:rsidR="00DB7C22" w:rsidRPr="007460F4" w:rsidRDefault="00DB7C22" w:rsidP="001E355D">
      <w:pPr>
        <w:tabs>
          <w:tab w:val="left" w:pos="3405"/>
          <w:tab w:val="center" w:pos="4960"/>
          <w:tab w:val="left" w:pos="7560"/>
        </w:tabs>
        <w:spacing w:line="360" w:lineRule="auto"/>
        <w:ind w:right="142"/>
        <w:rPr>
          <w:rFonts w:ascii="Tahoma" w:hAnsi="Tahoma" w:cs="Tahoma"/>
          <w:sz w:val="20"/>
          <w:szCs w:val="20"/>
        </w:rPr>
      </w:pPr>
      <w:r w:rsidRPr="007460F4">
        <w:rPr>
          <w:rFonts w:ascii="Tahoma" w:hAnsi="Tahoma" w:cs="Tahoma"/>
          <w:sz w:val="20"/>
          <w:szCs w:val="20"/>
        </w:rPr>
        <w:t>В срок до ___________________________, Вам необходимо устранить следующие замечания:</w:t>
      </w:r>
    </w:p>
    <w:p w14:paraId="559A3C1F" w14:textId="77777777" w:rsidR="00DB7C22" w:rsidRPr="007460F4" w:rsidRDefault="00DB7C22" w:rsidP="001E355D">
      <w:pPr>
        <w:tabs>
          <w:tab w:val="left" w:pos="3405"/>
          <w:tab w:val="center" w:pos="4960"/>
          <w:tab w:val="left" w:pos="7560"/>
        </w:tabs>
        <w:spacing w:line="360" w:lineRule="auto"/>
        <w:ind w:right="142" w:firstLine="426"/>
        <w:rPr>
          <w:rFonts w:ascii="Tahoma" w:hAnsi="Tahoma" w:cs="Tahoma"/>
          <w:sz w:val="20"/>
          <w:szCs w:val="20"/>
        </w:rPr>
      </w:pPr>
      <w:r w:rsidRPr="007460F4">
        <w:rPr>
          <w:rFonts w:ascii="Tahoma" w:hAnsi="Tahoma" w:cs="Tahoma"/>
          <w:sz w:val="20"/>
          <w:szCs w:val="20"/>
        </w:rPr>
        <w:t>________________________________________________________________________________</w:t>
      </w:r>
    </w:p>
    <w:p w14:paraId="190144E2" w14:textId="77777777" w:rsidR="00DB7C22" w:rsidRPr="007460F4" w:rsidRDefault="00DB7C22" w:rsidP="001E355D">
      <w:pPr>
        <w:tabs>
          <w:tab w:val="left" w:pos="3405"/>
          <w:tab w:val="center" w:pos="4960"/>
          <w:tab w:val="left" w:pos="7560"/>
        </w:tabs>
        <w:ind w:left="426" w:right="142"/>
        <w:jc w:val="both"/>
        <w:rPr>
          <w:rFonts w:ascii="Tahoma" w:hAnsi="Tahoma" w:cs="Tahoma"/>
          <w:b/>
          <w:sz w:val="20"/>
          <w:szCs w:val="20"/>
        </w:rPr>
      </w:pPr>
      <w:r w:rsidRPr="007460F4">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BC60D9" w14:textId="77777777" w:rsidR="00DB7C22" w:rsidRPr="007460F4" w:rsidRDefault="00DB7C22" w:rsidP="001E355D">
      <w:pPr>
        <w:tabs>
          <w:tab w:val="left" w:pos="1560"/>
          <w:tab w:val="center" w:pos="4960"/>
          <w:tab w:val="left" w:pos="7560"/>
        </w:tabs>
        <w:ind w:right="142"/>
        <w:rPr>
          <w:rFonts w:ascii="Tahoma" w:hAnsi="Tahoma" w:cs="Tahoma"/>
          <w:b/>
          <w:sz w:val="20"/>
          <w:szCs w:val="20"/>
        </w:rPr>
      </w:pPr>
      <w:r w:rsidRPr="007460F4">
        <w:rPr>
          <w:rFonts w:ascii="Tahoma" w:hAnsi="Tahoma" w:cs="Tahoma"/>
          <w:b/>
          <w:sz w:val="20"/>
          <w:szCs w:val="20"/>
        </w:rPr>
        <w:t xml:space="preserve">      </w:t>
      </w:r>
    </w:p>
    <w:p w14:paraId="35DC615D"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Присутствие нежилых помещений сторонних организаций подключенных от ИТП:</w:t>
      </w:r>
    </w:p>
    <w:p w14:paraId="62900247"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1.___________________________________________________________________________</w:t>
      </w:r>
    </w:p>
    <w:p w14:paraId="49B4414C"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2._____________________________________________</w:t>
      </w:r>
      <w:r w:rsidR="007422A3" w:rsidRPr="007460F4">
        <w:rPr>
          <w:rFonts w:ascii="Tahoma" w:hAnsi="Tahoma" w:cs="Tahoma"/>
          <w:sz w:val="20"/>
          <w:szCs w:val="20"/>
        </w:rPr>
        <w:t>______________________________</w:t>
      </w:r>
    </w:p>
    <w:p w14:paraId="2339E2D8"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3._____________________________________________</w:t>
      </w:r>
      <w:r w:rsidR="007422A3" w:rsidRPr="007460F4">
        <w:rPr>
          <w:rFonts w:ascii="Tahoma" w:hAnsi="Tahoma" w:cs="Tahoma"/>
          <w:sz w:val="20"/>
          <w:szCs w:val="20"/>
        </w:rPr>
        <w:t>______________________________</w:t>
      </w:r>
    </w:p>
    <w:p w14:paraId="7EC030F6"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4._____________________________________________</w:t>
      </w:r>
      <w:r w:rsidR="007422A3" w:rsidRPr="007460F4">
        <w:rPr>
          <w:rFonts w:ascii="Tahoma" w:hAnsi="Tahoma" w:cs="Tahoma"/>
          <w:sz w:val="20"/>
          <w:szCs w:val="20"/>
        </w:rPr>
        <w:t>______________________________</w:t>
      </w:r>
    </w:p>
    <w:p w14:paraId="2E234BEC"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5._____________________________________________</w:t>
      </w:r>
      <w:r w:rsidR="007422A3" w:rsidRPr="007460F4">
        <w:rPr>
          <w:rFonts w:ascii="Tahoma" w:hAnsi="Tahoma" w:cs="Tahoma"/>
          <w:sz w:val="20"/>
          <w:szCs w:val="20"/>
        </w:rPr>
        <w:t>______________________________</w:t>
      </w:r>
    </w:p>
    <w:p w14:paraId="1B246EA2"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p>
    <w:p w14:paraId="5FB504C8" w14:textId="77777777" w:rsidR="00DB7C22" w:rsidRPr="007460F4" w:rsidRDefault="00DB7C22" w:rsidP="001E355D">
      <w:pPr>
        <w:tabs>
          <w:tab w:val="left" w:pos="567"/>
          <w:tab w:val="left" w:pos="1560"/>
          <w:tab w:val="center" w:pos="4960"/>
          <w:tab w:val="left" w:pos="7560"/>
        </w:tabs>
        <w:ind w:left="426" w:right="567"/>
        <w:jc w:val="both"/>
        <w:rPr>
          <w:rFonts w:ascii="Tahoma" w:hAnsi="Tahoma" w:cs="Tahoma"/>
          <w:sz w:val="20"/>
          <w:szCs w:val="20"/>
        </w:rPr>
      </w:pPr>
      <w:r w:rsidRPr="007460F4">
        <w:rPr>
          <w:rFonts w:ascii="Tahoma" w:hAnsi="Tahoma" w:cs="Tahoma"/>
          <w:sz w:val="20"/>
          <w:szCs w:val="20"/>
        </w:rPr>
        <w:t xml:space="preserve"> Подключение данных нежилых помещений проводить по письменному разрешению сотрудника отдела    тепловой инспекции теплоснабжающей организации.</w:t>
      </w:r>
    </w:p>
    <w:p w14:paraId="3E8554E2" w14:textId="77777777" w:rsidR="00DB7C22" w:rsidRPr="007460F4" w:rsidRDefault="00DB7C22" w:rsidP="001E355D">
      <w:pPr>
        <w:tabs>
          <w:tab w:val="left" w:pos="567"/>
          <w:tab w:val="left" w:pos="3405"/>
          <w:tab w:val="center" w:pos="4960"/>
          <w:tab w:val="left" w:pos="7560"/>
        </w:tabs>
        <w:ind w:right="567"/>
        <w:jc w:val="both"/>
        <w:rPr>
          <w:rFonts w:ascii="Tahoma" w:hAnsi="Tahoma" w:cs="Tahoma"/>
          <w:sz w:val="20"/>
          <w:szCs w:val="20"/>
        </w:rPr>
      </w:pPr>
    </w:p>
    <w:p w14:paraId="1C162EFB" w14:textId="26075328" w:rsidR="00DB7C22" w:rsidRPr="007460F4" w:rsidRDefault="00DB7C22" w:rsidP="001E355D">
      <w:pPr>
        <w:tabs>
          <w:tab w:val="left" w:pos="567"/>
          <w:tab w:val="left" w:pos="1560"/>
          <w:tab w:val="center" w:pos="4960"/>
          <w:tab w:val="left" w:pos="7560"/>
        </w:tabs>
        <w:ind w:left="426" w:right="567" w:firstLine="850"/>
        <w:jc w:val="both"/>
        <w:rPr>
          <w:rFonts w:ascii="Tahoma" w:hAnsi="Tahoma" w:cs="Tahoma"/>
          <w:b/>
          <w:sz w:val="20"/>
          <w:szCs w:val="20"/>
        </w:rPr>
      </w:pPr>
      <w:r w:rsidRPr="007460F4">
        <w:rPr>
          <w:rFonts w:ascii="Tahoma" w:hAnsi="Tahoma" w:cs="Tahoma"/>
          <w:b/>
          <w:sz w:val="20"/>
          <w:szCs w:val="20"/>
        </w:rPr>
        <w:t>При невыполнении вышеперечисленных мероприятий по подго</w:t>
      </w:r>
      <w:r w:rsidR="00641FF2" w:rsidRPr="007460F4">
        <w:rPr>
          <w:rFonts w:ascii="Tahoma" w:hAnsi="Tahoma" w:cs="Tahoma"/>
          <w:b/>
          <w:sz w:val="20"/>
          <w:szCs w:val="20"/>
        </w:rPr>
        <w:t xml:space="preserve">товке к отопительному сезону </w:t>
      </w:r>
      <w:r w:rsidR="009F3758" w:rsidRPr="007460F4">
        <w:rPr>
          <w:rFonts w:ascii="Tahoma" w:hAnsi="Tahoma" w:cs="Tahoma"/>
          <w:b/>
          <w:sz w:val="20"/>
          <w:szCs w:val="20"/>
        </w:rPr>
        <w:t>202</w:t>
      </w:r>
      <w:r w:rsidR="007B133C">
        <w:rPr>
          <w:rFonts w:ascii="Tahoma" w:hAnsi="Tahoma" w:cs="Tahoma"/>
          <w:b/>
          <w:sz w:val="20"/>
          <w:szCs w:val="20"/>
        </w:rPr>
        <w:t>6-2027</w:t>
      </w:r>
      <w:r w:rsidR="009F3758" w:rsidRPr="007460F4">
        <w:rPr>
          <w:rFonts w:ascii="Tahoma" w:hAnsi="Tahoma" w:cs="Tahoma"/>
          <w:b/>
          <w:sz w:val="20"/>
          <w:szCs w:val="20"/>
        </w:rPr>
        <w:t>г</w:t>
      </w:r>
      <w:r w:rsidRPr="007460F4">
        <w:rPr>
          <w:rFonts w:ascii="Tahoma" w:hAnsi="Tahoma" w:cs="Tahoma"/>
          <w:b/>
          <w:sz w:val="20"/>
          <w:szCs w:val="20"/>
        </w:rPr>
        <w:t>. Абонент несет полную ответственность за последствия возможных аварийных ситуаций в своих тепловых сетях и системах теплопотребления.</w:t>
      </w:r>
    </w:p>
    <w:p w14:paraId="1A151499" w14:textId="77777777" w:rsidR="00DB7C22" w:rsidRPr="007460F4" w:rsidRDefault="00DB7C22" w:rsidP="001E355D">
      <w:pPr>
        <w:tabs>
          <w:tab w:val="left" w:pos="567"/>
          <w:tab w:val="left" w:pos="3405"/>
          <w:tab w:val="center" w:pos="4960"/>
          <w:tab w:val="left" w:pos="7560"/>
        </w:tabs>
        <w:ind w:left="426" w:right="142" w:firstLine="850"/>
        <w:rPr>
          <w:rFonts w:ascii="Tahoma" w:hAnsi="Tahoma" w:cs="Tahoma"/>
          <w:sz w:val="20"/>
          <w:szCs w:val="20"/>
        </w:rPr>
      </w:pPr>
    </w:p>
    <w:p w14:paraId="35C3FB03" w14:textId="77777777" w:rsidR="00DB7C22" w:rsidRPr="007460F4" w:rsidRDefault="00DB7C22" w:rsidP="001E355D">
      <w:pPr>
        <w:tabs>
          <w:tab w:val="left" w:pos="567"/>
        </w:tabs>
        <w:ind w:left="426" w:right="142"/>
        <w:rPr>
          <w:rFonts w:ascii="Tahoma" w:hAnsi="Tahoma" w:cs="Tahoma"/>
          <w:sz w:val="20"/>
          <w:szCs w:val="20"/>
        </w:rPr>
      </w:pPr>
      <w:r w:rsidRPr="007460F4">
        <w:rPr>
          <w:rFonts w:ascii="Tahoma" w:hAnsi="Tahoma" w:cs="Tahoma"/>
          <w:sz w:val="20"/>
          <w:szCs w:val="20"/>
        </w:rPr>
        <w:t>Представитель энергоснабжающей организации ________________________________________</w:t>
      </w:r>
      <w:r w:rsidRPr="007460F4">
        <w:rPr>
          <w:rFonts w:ascii="Tahoma" w:hAnsi="Tahoma" w:cs="Tahoma"/>
          <w:sz w:val="20"/>
          <w:szCs w:val="20"/>
          <w:u w:val="single"/>
        </w:rPr>
        <w:t xml:space="preserve"> </w:t>
      </w:r>
    </w:p>
    <w:p w14:paraId="3A817C3B" w14:textId="77777777" w:rsidR="00DB7C22" w:rsidRPr="007460F4" w:rsidRDefault="00DB7C22" w:rsidP="001E355D">
      <w:pPr>
        <w:tabs>
          <w:tab w:val="left" w:pos="567"/>
        </w:tabs>
        <w:ind w:left="426" w:right="142"/>
        <w:jc w:val="both"/>
        <w:rPr>
          <w:rFonts w:ascii="Tahoma" w:hAnsi="Tahoma" w:cs="Tahoma"/>
          <w:sz w:val="20"/>
          <w:szCs w:val="20"/>
        </w:rPr>
      </w:pPr>
    </w:p>
    <w:p w14:paraId="1487AA9E" w14:textId="77777777" w:rsidR="00DB7C22" w:rsidRPr="007460F4" w:rsidRDefault="00DB7C22" w:rsidP="001E355D">
      <w:pPr>
        <w:tabs>
          <w:tab w:val="left" w:pos="567"/>
        </w:tabs>
        <w:ind w:left="426" w:right="142"/>
        <w:rPr>
          <w:rFonts w:ascii="Tahoma" w:hAnsi="Tahoma" w:cs="Tahoma"/>
          <w:sz w:val="20"/>
          <w:szCs w:val="20"/>
        </w:rPr>
      </w:pPr>
      <w:r w:rsidRPr="007460F4">
        <w:rPr>
          <w:rFonts w:ascii="Tahoma" w:hAnsi="Tahoma" w:cs="Tahoma"/>
          <w:sz w:val="20"/>
          <w:szCs w:val="20"/>
        </w:rPr>
        <w:t>Представитель потребителя тепловой энергии (Абонента)_________________________________</w:t>
      </w:r>
    </w:p>
    <w:p w14:paraId="33A9384E" w14:textId="77777777" w:rsidR="00DB7C22" w:rsidRPr="007460F4" w:rsidRDefault="00DB7C22" w:rsidP="001E355D">
      <w:pPr>
        <w:ind w:right="567" w:firstLine="142"/>
        <w:rPr>
          <w:rFonts w:ascii="Tahoma" w:hAnsi="Tahoma" w:cs="Tahoma"/>
          <w:i/>
          <w:sz w:val="20"/>
          <w:szCs w:val="20"/>
        </w:rPr>
      </w:pPr>
    </w:p>
    <w:p w14:paraId="7DE1D80E" w14:textId="77777777" w:rsidR="00DB7C22" w:rsidRPr="007460F4" w:rsidRDefault="00DB7C22" w:rsidP="001E355D">
      <w:pPr>
        <w:ind w:right="567" w:firstLine="142"/>
        <w:rPr>
          <w:rFonts w:ascii="Tahoma" w:hAnsi="Tahoma" w:cs="Tahoma"/>
          <w:i/>
          <w:sz w:val="20"/>
          <w:szCs w:val="20"/>
        </w:rPr>
      </w:pPr>
      <w:r w:rsidRPr="007460F4">
        <w:rPr>
          <w:rFonts w:ascii="Tahoma" w:hAnsi="Tahoma" w:cs="Tahoma"/>
          <w:i/>
          <w:sz w:val="20"/>
          <w:szCs w:val="20"/>
        </w:rPr>
        <w:t xml:space="preserve">Дата_______        </w:t>
      </w:r>
    </w:p>
    <w:p w14:paraId="5C2A9B7A" w14:textId="77777777" w:rsidR="00DB7C22" w:rsidRPr="007460F4" w:rsidRDefault="00DB7C22" w:rsidP="001E355D">
      <w:pPr>
        <w:ind w:right="567" w:firstLine="142"/>
        <w:rPr>
          <w:rFonts w:ascii="Tahoma" w:hAnsi="Tahoma" w:cs="Tahoma"/>
          <w:i/>
          <w:sz w:val="20"/>
          <w:szCs w:val="20"/>
        </w:rPr>
      </w:pPr>
      <w:r w:rsidRPr="007460F4">
        <w:rPr>
          <w:rFonts w:ascii="Tahoma" w:hAnsi="Tahoma" w:cs="Tahoma"/>
          <w:i/>
          <w:sz w:val="20"/>
          <w:szCs w:val="20"/>
        </w:rPr>
        <w:t xml:space="preserve">Дополнительную рекомендацию получил ___________________________ </w:t>
      </w:r>
    </w:p>
    <w:p w14:paraId="699B840A" w14:textId="77777777" w:rsidR="00DB7C22" w:rsidRPr="007460F4" w:rsidRDefault="00DB7C22" w:rsidP="001E355D">
      <w:pPr>
        <w:jc w:val="both"/>
        <w:rPr>
          <w:rFonts w:ascii="Tahoma" w:hAnsi="Tahoma" w:cs="Tahoma"/>
          <w:sz w:val="20"/>
          <w:szCs w:val="20"/>
        </w:rPr>
      </w:pPr>
    </w:p>
    <w:p w14:paraId="0E2562FB" w14:textId="77777777" w:rsidR="00DB7C22" w:rsidRPr="007460F4" w:rsidRDefault="00DB7C22" w:rsidP="001E355D">
      <w:pPr>
        <w:pBdr>
          <w:top w:val="single" w:sz="4" w:space="1" w:color="auto"/>
        </w:pBdr>
        <w:jc w:val="both"/>
        <w:rPr>
          <w:rFonts w:ascii="Tahoma" w:hAnsi="Tahoma" w:cs="Tahoma"/>
          <w:sz w:val="20"/>
          <w:szCs w:val="20"/>
        </w:rPr>
      </w:pPr>
    </w:p>
    <w:p w14:paraId="4B52E783" w14:textId="77777777" w:rsidR="00DB7C22" w:rsidRPr="007460F4" w:rsidRDefault="00DB7C22" w:rsidP="001E355D">
      <w:pPr>
        <w:jc w:val="center"/>
        <w:rPr>
          <w:rFonts w:ascii="Tahoma" w:hAnsi="Tahoma" w:cs="Tahoma"/>
          <w:b/>
          <w:sz w:val="20"/>
          <w:szCs w:val="20"/>
        </w:rPr>
      </w:pPr>
      <w:r w:rsidRPr="007460F4">
        <w:rPr>
          <w:rFonts w:ascii="Tahoma" w:hAnsi="Tahoma" w:cs="Tahoma"/>
          <w:b/>
          <w:sz w:val="20"/>
          <w:szCs w:val="20"/>
        </w:rPr>
        <w:t>Форму согласовали:</w:t>
      </w:r>
    </w:p>
    <w:p w14:paraId="46886C7F" w14:textId="77777777" w:rsidR="00DB7C22" w:rsidRPr="007460F4" w:rsidRDefault="00DB7C22" w:rsidP="001E355D">
      <w:pPr>
        <w:jc w:val="center"/>
        <w:rPr>
          <w:rFonts w:ascii="Tahoma" w:hAnsi="Tahoma" w:cs="Tahoma"/>
          <w:b/>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98"/>
        <w:gridCol w:w="3827"/>
      </w:tblGrid>
      <w:tr w:rsidR="007460F4" w:rsidRPr="007460F4" w14:paraId="66AC8C52"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7AB73127" w14:textId="77777777" w:rsidR="00DB7C22" w:rsidRPr="007460F4" w:rsidRDefault="00DB7C22" w:rsidP="001E355D">
            <w:pPr>
              <w:jc w:val="center"/>
              <w:rPr>
                <w:b/>
                <w:caps/>
              </w:rPr>
            </w:pPr>
            <w:r w:rsidRPr="007460F4">
              <w:rPr>
                <w:b/>
                <w:caps/>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60E5B062" w14:textId="77777777" w:rsidR="00DB7C22" w:rsidRPr="007460F4" w:rsidRDefault="00DB7C22" w:rsidP="001E355D">
            <w:pPr>
              <w:jc w:val="center"/>
              <w:rPr>
                <w:b/>
                <w:caps/>
              </w:rPr>
            </w:pPr>
            <w:r w:rsidRPr="007460F4">
              <w:rPr>
                <w:b/>
                <w:caps/>
              </w:rPr>
              <w:t>исполнитель:</w:t>
            </w:r>
          </w:p>
        </w:tc>
      </w:tr>
      <w:tr w:rsidR="007460F4" w:rsidRPr="007460F4" w14:paraId="14AF3B0B"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04901523" w14:textId="77777777" w:rsidR="00DB7C22" w:rsidRPr="007460F4" w:rsidRDefault="00DB7C22" w:rsidP="001E355D">
            <w:pPr>
              <w:jc w:val="center"/>
            </w:pPr>
          </w:p>
          <w:p w14:paraId="2687900C" w14:textId="77777777" w:rsidR="00DB7C22" w:rsidRPr="007460F4" w:rsidRDefault="00DB7C22" w:rsidP="001E355D">
            <w:pPr>
              <w:jc w:val="center"/>
              <w:rPr>
                <w:b/>
              </w:rPr>
            </w:pPr>
            <w:r w:rsidRPr="007460F4">
              <w:rPr>
                <w:b/>
              </w:rPr>
              <w:t>Директор</w:t>
            </w:r>
          </w:p>
          <w:p w14:paraId="39ADD5E8" w14:textId="521B1170" w:rsidR="00DB7C22" w:rsidRPr="007460F4" w:rsidRDefault="00DB7C22" w:rsidP="005165DA">
            <w:pPr>
              <w:jc w:val="center"/>
            </w:pPr>
            <w:r w:rsidRPr="007460F4">
              <w:rPr>
                <w:b/>
              </w:rPr>
              <w:t xml:space="preserve">УФПС </w:t>
            </w:r>
            <w:r w:rsidR="005165DA">
              <w:rPr>
                <w:b/>
              </w:rPr>
              <w:t>Пермского края</w:t>
            </w:r>
          </w:p>
        </w:tc>
        <w:tc>
          <w:tcPr>
            <w:tcW w:w="3827" w:type="dxa"/>
            <w:tcBorders>
              <w:top w:val="single" w:sz="4" w:space="0" w:color="FFFFFF"/>
              <w:left w:val="single" w:sz="4" w:space="0" w:color="FFFFFF"/>
              <w:bottom w:val="single" w:sz="4" w:space="0" w:color="FFFFFF"/>
              <w:right w:val="single" w:sz="4" w:space="0" w:color="FFFFFF"/>
            </w:tcBorders>
            <w:hideMark/>
          </w:tcPr>
          <w:p w14:paraId="5CF3EBF0" w14:textId="77777777" w:rsidR="00DB7C22" w:rsidRPr="007460F4" w:rsidRDefault="00DB7C22" w:rsidP="001E355D">
            <w:pPr>
              <w:jc w:val="center"/>
            </w:pPr>
          </w:p>
        </w:tc>
      </w:tr>
      <w:tr w:rsidR="007460F4" w:rsidRPr="007460F4" w14:paraId="69B5B18B"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2178DB35" w14:textId="77777777" w:rsidR="00DB7C22" w:rsidRPr="007460F4" w:rsidRDefault="00DB7C22" w:rsidP="001E355D">
            <w:pPr>
              <w:jc w:val="center"/>
            </w:pPr>
            <w:r w:rsidRPr="007460F4">
              <w:rPr>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347E3B4C" w14:textId="77777777" w:rsidR="00DB7C22" w:rsidRPr="007460F4" w:rsidRDefault="00DB7C22" w:rsidP="001E355D">
            <w:pPr>
              <w:jc w:val="center"/>
            </w:pPr>
            <w:r w:rsidRPr="007460F4">
              <w:rPr>
                <w:vertAlign w:val="superscript"/>
              </w:rPr>
              <w:t>(должность)</w:t>
            </w:r>
          </w:p>
        </w:tc>
      </w:tr>
      <w:tr w:rsidR="007460F4" w:rsidRPr="007460F4" w14:paraId="3C81BFB6" w14:textId="77777777" w:rsidTr="00887F10">
        <w:trPr>
          <w:trHeight w:val="393"/>
        </w:trPr>
        <w:tc>
          <w:tcPr>
            <w:tcW w:w="5098" w:type="dxa"/>
            <w:tcBorders>
              <w:top w:val="single" w:sz="4" w:space="0" w:color="FFFFFF"/>
              <w:left w:val="single" w:sz="4" w:space="0" w:color="FFFFFF"/>
              <w:bottom w:val="single" w:sz="4" w:space="0" w:color="FFFFFF"/>
              <w:right w:val="single" w:sz="4" w:space="0" w:color="FFFFFF"/>
            </w:tcBorders>
            <w:hideMark/>
          </w:tcPr>
          <w:p w14:paraId="7A6900A7" w14:textId="7E71F29F" w:rsidR="00DB7C22" w:rsidRPr="007460F4" w:rsidRDefault="00DB7C22" w:rsidP="005165DA">
            <w:pPr>
              <w:jc w:val="center"/>
            </w:pPr>
            <w:r w:rsidRPr="007460F4">
              <w:rPr>
                <w:bCs/>
                <w:i/>
                <w:iCs/>
              </w:rPr>
              <w:t>___________________/</w:t>
            </w:r>
            <w:r w:rsidR="005165DA">
              <w:rPr>
                <w:bCs/>
                <w:iCs/>
              </w:rPr>
              <w:t>Н.М.Доронина</w:t>
            </w:r>
            <w:r w:rsidRPr="007460F4">
              <w:rPr>
                <w:bCs/>
                <w:iCs/>
              </w:rPr>
              <w:t>/</w:t>
            </w:r>
          </w:p>
        </w:tc>
        <w:tc>
          <w:tcPr>
            <w:tcW w:w="3827" w:type="dxa"/>
            <w:tcBorders>
              <w:top w:val="single" w:sz="4" w:space="0" w:color="FFFFFF"/>
              <w:left w:val="single" w:sz="4" w:space="0" w:color="FFFFFF"/>
              <w:bottom w:val="single" w:sz="4" w:space="0" w:color="FFFFFF"/>
              <w:right w:val="single" w:sz="4" w:space="0" w:color="FFFFFF"/>
            </w:tcBorders>
            <w:hideMark/>
          </w:tcPr>
          <w:p w14:paraId="294AFABC" w14:textId="77777777" w:rsidR="00DB7C22" w:rsidRPr="007460F4" w:rsidRDefault="00DB7C22" w:rsidP="001E355D">
            <w:pPr>
              <w:jc w:val="center"/>
            </w:pPr>
            <w:r w:rsidRPr="007460F4">
              <w:t>__________________________</w:t>
            </w:r>
          </w:p>
        </w:tc>
      </w:tr>
      <w:tr w:rsidR="007460F4" w:rsidRPr="007460F4" w14:paraId="0B3CAA2F"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58A4728C" w14:textId="77777777" w:rsidR="00DB7C22" w:rsidRPr="007460F4" w:rsidRDefault="00DB7C22" w:rsidP="001E355D">
            <w:pPr>
              <w:jc w:val="center"/>
              <w:rPr>
                <w:vertAlign w:val="superscript"/>
              </w:rPr>
            </w:pPr>
            <w:r w:rsidRPr="007460F4">
              <w:rPr>
                <w:vertAlign w:val="superscript"/>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37CB3F00" w14:textId="77777777" w:rsidR="00DB7C22" w:rsidRPr="007460F4" w:rsidRDefault="00DB7C22" w:rsidP="001E355D">
            <w:pPr>
              <w:jc w:val="center"/>
              <w:rPr>
                <w:vertAlign w:val="superscript"/>
              </w:rPr>
            </w:pPr>
            <w:r w:rsidRPr="007460F4">
              <w:rPr>
                <w:vertAlign w:val="superscript"/>
              </w:rPr>
              <w:t>(подпись, фамилия и инициалы)</w:t>
            </w:r>
          </w:p>
        </w:tc>
      </w:tr>
      <w:tr w:rsidR="007460F4" w:rsidRPr="007460F4" w14:paraId="64EF9858" w14:textId="77777777" w:rsidTr="0069640A">
        <w:tc>
          <w:tcPr>
            <w:tcW w:w="5098" w:type="dxa"/>
            <w:tcBorders>
              <w:top w:val="single" w:sz="4" w:space="0" w:color="FFFFFF"/>
              <w:left w:val="single" w:sz="4" w:space="0" w:color="FFFFFF"/>
              <w:bottom w:val="single" w:sz="4" w:space="0" w:color="FFFFFF"/>
              <w:right w:val="single" w:sz="4" w:space="0" w:color="FFFFFF"/>
            </w:tcBorders>
          </w:tcPr>
          <w:p w14:paraId="315995FB" w14:textId="77777777" w:rsidR="00DB7C22" w:rsidRPr="007460F4" w:rsidRDefault="00DB7C22" w:rsidP="001E355D">
            <w:pPr>
              <w:jc w:val="center"/>
            </w:pPr>
            <w:r w:rsidRPr="007460F4">
              <w:t>___ ____________ 20__ г.</w:t>
            </w:r>
          </w:p>
          <w:p w14:paraId="54DB8DE8" w14:textId="77777777" w:rsidR="00DB7C22" w:rsidRPr="007460F4" w:rsidRDefault="00DB7C22" w:rsidP="001E355D">
            <w:pPr>
              <w:jc w:val="center"/>
              <w:rPr>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05DFE150" w14:textId="77777777" w:rsidR="00DB7C22" w:rsidRPr="007460F4" w:rsidRDefault="00DB7C22" w:rsidP="001E355D">
            <w:pPr>
              <w:jc w:val="center"/>
            </w:pPr>
            <w:r w:rsidRPr="007460F4">
              <w:t>___ ____________ 20__ г.</w:t>
            </w:r>
          </w:p>
          <w:p w14:paraId="78D38058" w14:textId="77777777" w:rsidR="00DB7C22" w:rsidRPr="007460F4" w:rsidRDefault="00DB7C22" w:rsidP="001E355D">
            <w:pPr>
              <w:jc w:val="center"/>
              <w:rPr>
                <w:vertAlign w:val="superscript"/>
              </w:rPr>
            </w:pPr>
          </w:p>
        </w:tc>
      </w:tr>
    </w:tbl>
    <w:p w14:paraId="56B442DB" w14:textId="77777777" w:rsidR="00DB7C22" w:rsidRPr="007460F4" w:rsidRDefault="00DB7C22" w:rsidP="001E355D">
      <w:pPr>
        <w:pStyle w:val="ConsPlusNormal"/>
        <w:tabs>
          <w:tab w:val="left" w:pos="7087"/>
        </w:tabs>
        <w:ind w:right="1416"/>
        <w:jc w:val="right"/>
        <w:rPr>
          <w:rFonts w:ascii="Times New Roman" w:hAnsi="Times New Roman" w:cs="Times New Roman"/>
          <w:b/>
        </w:rPr>
      </w:pPr>
      <w:r w:rsidRPr="007460F4">
        <w:rPr>
          <w:rFonts w:ascii="Times New Roman" w:hAnsi="Times New Roman" w:cs="Times New Roman"/>
        </w:rPr>
        <w:t>М.П. (при наличии печати)</w:t>
      </w:r>
    </w:p>
    <w:p w14:paraId="5C75B20F" w14:textId="77777777" w:rsidR="00DD48F9" w:rsidRPr="007460F4" w:rsidRDefault="00DD48F9" w:rsidP="001E355D">
      <w:pPr>
        <w:spacing w:after="200" w:line="276" w:lineRule="auto"/>
        <w:rPr>
          <w:rFonts w:eastAsia="Calibri"/>
        </w:rPr>
      </w:pPr>
    </w:p>
    <w:p w14:paraId="2A3CD5DF" w14:textId="77777777" w:rsidR="00DB7C22" w:rsidRPr="007460F4" w:rsidRDefault="00DB7C22" w:rsidP="001E355D">
      <w:pPr>
        <w:spacing w:after="200" w:line="276" w:lineRule="auto"/>
        <w:rPr>
          <w:rFonts w:eastAsia="Calibri"/>
        </w:rPr>
      </w:pPr>
    </w:p>
    <w:p w14:paraId="7AE59F7B" w14:textId="77777777" w:rsidR="00DB7C22" w:rsidRPr="007460F4" w:rsidRDefault="00DB7C22" w:rsidP="001E355D">
      <w:pPr>
        <w:spacing w:after="200" w:line="276" w:lineRule="auto"/>
        <w:rPr>
          <w:rFonts w:eastAsia="Calibri"/>
        </w:rPr>
      </w:pPr>
    </w:p>
    <w:p w14:paraId="562418DC" w14:textId="77777777" w:rsidR="00DB7C22" w:rsidRPr="007460F4" w:rsidRDefault="00DB7C22" w:rsidP="001E355D">
      <w:pPr>
        <w:spacing w:after="200" w:line="276" w:lineRule="auto"/>
        <w:rPr>
          <w:rFonts w:eastAsia="Calibri"/>
        </w:rPr>
      </w:pPr>
    </w:p>
    <w:p w14:paraId="41DA8E68" w14:textId="77777777" w:rsidR="00DB7C22" w:rsidRPr="007460F4" w:rsidRDefault="00DB7C22" w:rsidP="001E355D">
      <w:pPr>
        <w:spacing w:after="200" w:line="276" w:lineRule="auto"/>
        <w:rPr>
          <w:rFonts w:eastAsia="Calibri"/>
        </w:rPr>
      </w:pPr>
    </w:p>
    <w:p w14:paraId="7896077E" w14:textId="77777777" w:rsidR="00DB7C22" w:rsidRPr="007460F4" w:rsidRDefault="00DB7C22" w:rsidP="001E355D">
      <w:pPr>
        <w:spacing w:after="200" w:line="276" w:lineRule="auto"/>
        <w:rPr>
          <w:rFonts w:eastAsia="Calibri"/>
        </w:rPr>
      </w:pPr>
    </w:p>
    <w:p w14:paraId="2EAA5334" w14:textId="77777777" w:rsidR="00DB7C22" w:rsidRPr="007460F4" w:rsidRDefault="00DB7C22" w:rsidP="001E355D">
      <w:pPr>
        <w:spacing w:after="200" w:line="276" w:lineRule="auto"/>
        <w:rPr>
          <w:rFonts w:eastAsia="Calibri"/>
        </w:rPr>
      </w:pPr>
    </w:p>
    <w:p w14:paraId="5746B10E" w14:textId="77777777" w:rsidR="00DB7C22" w:rsidRPr="007460F4" w:rsidRDefault="00DB7C22" w:rsidP="001E355D">
      <w:pPr>
        <w:spacing w:after="200" w:line="276" w:lineRule="auto"/>
        <w:rPr>
          <w:rFonts w:eastAsia="Calibri"/>
        </w:rPr>
      </w:pPr>
    </w:p>
    <w:p w14:paraId="4E0344A5" w14:textId="77777777" w:rsidR="00DB7C22" w:rsidRPr="007460F4" w:rsidRDefault="00DB7C22" w:rsidP="001E355D">
      <w:pPr>
        <w:spacing w:after="200" w:line="276" w:lineRule="auto"/>
        <w:rPr>
          <w:rFonts w:eastAsia="Calibri"/>
        </w:rPr>
      </w:pPr>
    </w:p>
    <w:p w14:paraId="6E6D509F" w14:textId="77777777" w:rsidR="00DB7C22" w:rsidRPr="007460F4" w:rsidRDefault="00DB7C22" w:rsidP="001E355D">
      <w:pPr>
        <w:spacing w:after="200" w:line="276" w:lineRule="auto"/>
        <w:rPr>
          <w:rFonts w:eastAsia="Calibri"/>
        </w:rPr>
      </w:pPr>
    </w:p>
    <w:p w14:paraId="72BAC611" w14:textId="77777777" w:rsidR="00DB7C22" w:rsidRPr="007460F4" w:rsidRDefault="00DB7C22" w:rsidP="001E355D">
      <w:pPr>
        <w:spacing w:after="200" w:line="276" w:lineRule="auto"/>
        <w:rPr>
          <w:rFonts w:eastAsia="Calibri"/>
        </w:rPr>
      </w:pPr>
    </w:p>
    <w:p w14:paraId="024D6002" w14:textId="77777777" w:rsidR="00DB7C22" w:rsidRPr="007460F4" w:rsidRDefault="00DB7C22" w:rsidP="001E355D">
      <w:pPr>
        <w:spacing w:after="200" w:line="276" w:lineRule="auto"/>
        <w:rPr>
          <w:rFonts w:eastAsia="Calibri"/>
        </w:rPr>
      </w:pPr>
    </w:p>
    <w:p w14:paraId="6D68DA81" w14:textId="77777777" w:rsidR="00DB7C22" w:rsidRPr="007460F4" w:rsidRDefault="00DB7C22" w:rsidP="001E355D">
      <w:pPr>
        <w:spacing w:after="200" w:line="276" w:lineRule="auto"/>
        <w:rPr>
          <w:rFonts w:eastAsia="Calibri"/>
        </w:rPr>
      </w:pPr>
    </w:p>
    <w:p w14:paraId="6A938664" w14:textId="77777777" w:rsidR="00DB7C22" w:rsidRPr="007460F4" w:rsidRDefault="00DB7C22" w:rsidP="001E355D">
      <w:pPr>
        <w:spacing w:after="200" w:line="276" w:lineRule="auto"/>
        <w:rPr>
          <w:rFonts w:eastAsia="Calibri"/>
        </w:rPr>
      </w:pPr>
    </w:p>
    <w:p w14:paraId="3897A117" w14:textId="77777777" w:rsidR="00DB7C22" w:rsidRPr="007460F4" w:rsidRDefault="00DB7C22" w:rsidP="001E355D">
      <w:pPr>
        <w:spacing w:after="200" w:line="276" w:lineRule="auto"/>
        <w:rPr>
          <w:rFonts w:eastAsia="Calibri"/>
        </w:rPr>
      </w:pPr>
    </w:p>
    <w:p w14:paraId="2C0BC560" w14:textId="77777777" w:rsidR="00CA01D8" w:rsidRPr="007460F4" w:rsidRDefault="00CA01D8"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Приложение № 2</w:t>
      </w:r>
    </w:p>
    <w:p w14:paraId="79F8C45C" w14:textId="77777777" w:rsidR="00C150BB" w:rsidRPr="007460F4" w:rsidRDefault="00C150BB" w:rsidP="00C150BB">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к техническому заданию на выполнение </w:t>
      </w:r>
    </w:p>
    <w:p w14:paraId="5791ECC4" w14:textId="77777777" w:rsidR="00C150BB" w:rsidRPr="007460F4" w:rsidRDefault="00C150BB" w:rsidP="00C150BB">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гидравлических испытаний и промывки </w:t>
      </w:r>
    </w:p>
    <w:p w14:paraId="1434F20C" w14:textId="5711B897" w:rsidR="00C150BB" w:rsidRPr="007460F4" w:rsidRDefault="00C150BB" w:rsidP="00C150BB">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систем </w:t>
      </w:r>
      <w:r w:rsidR="005165DA">
        <w:rPr>
          <w:rFonts w:ascii="Times New Roman" w:hAnsi="Times New Roman" w:cs="Times New Roman"/>
          <w:sz w:val="24"/>
          <w:szCs w:val="24"/>
        </w:rPr>
        <w:t>отопления объектов недвижимости</w:t>
      </w:r>
      <w:r w:rsidRPr="007460F4">
        <w:rPr>
          <w:rFonts w:ascii="Times New Roman" w:hAnsi="Times New Roman" w:cs="Times New Roman"/>
          <w:sz w:val="24"/>
          <w:szCs w:val="24"/>
        </w:rPr>
        <w:t xml:space="preserve"> </w:t>
      </w:r>
    </w:p>
    <w:p w14:paraId="4E367DD7" w14:textId="187FE4A6" w:rsidR="00C150BB" w:rsidRPr="007460F4" w:rsidRDefault="00C150BB" w:rsidP="00C150BB">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для  нужд УФПС </w:t>
      </w:r>
      <w:r w:rsidR="005165DA">
        <w:rPr>
          <w:rFonts w:ascii="Times New Roman" w:hAnsi="Times New Roman" w:cs="Times New Roman"/>
          <w:sz w:val="24"/>
          <w:szCs w:val="24"/>
        </w:rPr>
        <w:t>Пермского края</w:t>
      </w:r>
    </w:p>
    <w:p w14:paraId="51A29C11" w14:textId="77777777" w:rsidR="00CA01D8" w:rsidRPr="007460F4" w:rsidRDefault="00CA01D8" w:rsidP="001E355D">
      <w:pPr>
        <w:widowControl w:val="0"/>
        <w:jc w:val="right"/>
      </w:pPr>
    </w:p>
    <w:p w14:paraId="664A0653" w14:textId="77777777" w:rsidR="00CA01D8" w:rsidRPr="007460F4" w:rsidRDefault="00CA01D8" w:rsidP="001E355D">
      <w:pPr>
        <w:jc w:val="center"/>
        <w:rPr>
          <w:u w:val="single"/>
        </w:rPr>
      </w:pPr>
      <w:r w:rsidRPr="007460F4">
        <w:rPr>
          <w:u w:val="single"/>
        </w:rPr>
        <w:t>ФОРМА</w:t>
      </w:r>
    </w:p>
    <w:p w14:paraId="40E1894D" w14:textId="77777777" w:rsidR="00CA01D8" w:rsidRPr="007460F4" w:rsidRDefault="00CA01D8" w:rsidP="001E355D"/>
    <w:p w14:paraId="275D1F13" w14:textId="77777777" w:rsidR="00CA01D8" w:rsidRPr="007460F4" w:rsidRDefault="00CA01D8" w:rsidP="001E355D">
      <w:pPr>
        <w:jc w:val="center"/>
        <w:rPr>
          <w:rFonts w:ascii="Tahoma" w:hAnsi="Tahoma" w:cs="Tahoma"/>
          <w:b/>
          <w:sz w:val="20"/>
          <w:szCs w:val="20"/>
        </w:rPr>
      </w:pPr>
      <w:r w:rsidRPr="007460F4">
        <w:rPr>
          <w:rFonts w:ascii="Tahoma" w:hAnsi="Tahoma" w:cs="Tahoma"/>
          <w:b/>
          <w:sz w:val="20"/>
          <w:szCs w:val="20"/>
        </w:rPr>
        <w:t xml:space="preserve">АКТ на гидравлическое испытание       </w:t>
      </w:r>
    </w:p>
    <w:p w14:paraId="3A7DD60C" w14:textId="77777777" w:rsidR="00CA01D8" w:rsidRPr="007460F4" w:rsidRDefault="00CA01D8" w:rsidP="001E355D">
      <w:pPr>
        <w:jc w:val="center"/>
        <w:rPr>
          <w:rFonts w:ascii="Tahoma" w:hAnsi="Tahoma" w:cs="Tahoma"/>
          <w:sz w:val="20"/>
          <w:szCs w:val="20"/>
        </w:rPr>
      </w:pPr>
      <w:r w:rsidRPr="007460F4">
        <w:rPr>
          <w:rFonts w:ascii="Tahoma" w:hAnsi="Tahoma" w:cs="Tahoma"/>
          <w:b/>
          <w:sz w:val="20"/>
          <w:szCs w:val="20"/>
        </w:rPr>
        <w:t xml:space="preserve">          </w:t>
      </w:r>
    </w:p>
    <w:p w14:paraId="08896267" w14:textId="47AA8212" w:rsidR="00CA01D8" w:rsidRPr="007460F4" w:rsidRDefault="00CA01D8" w:rsidP="001E355D">
      <w:pPr>
        <w:jc w:val="center"/>
        <w:rPr>
          <w:rFonts w:ascii="Tahoma" w:hAnsi="Tahoma" w:cs="Tahoma"/>
          <w:b/>
          <w:sz w:val="20"/>
          <w:szCs w:val="20"/>
        </w:rPr>
      </w:pPr>
      <w:r w:rsidRPr="007460F4">
        <w:rPr>
          <w:rFonts w:ascii="Tahoma" w:hAnsi="Tahoma" w:cs="Tahoma"/>
          <w:sz w:val="20"/>
          <w:szCs w:val="20"/>
        </w:rPr>
        <w:t xml:space="preserve">г. </w:t>
      </w:r>
      <w:r w:rsidR="005165DA">
        <w:rPr>
          <w:rFonts w:ascii="Tahoma" w:hAnsi="Tahoma" w:cs="Tahoma"/>
          <w:sz w:val="20"/>
          <w:szCs w:val="20"/>
        </w:rPr>
        <w:t>Пермь</w:t>
      </w:r>
      <w:r w:rsidRPr="007460F4">
        <w:rPr>
          <w:rFonts w:ascii="Tahoma" w:hAnsi="Tahoma" w:cs="Tahoma"/>
          <w:sz w:val="20"/>
          <w:szCs w:val="20"/>
        </w:rPr>
        <w:t xml:space="preserve">                                                           </w:t>
      </w:r>
      <w:r w:rsidR="005165DA">
        <w:rPr>
          <w:rFonts w:ascii="Tahoma" w:hAnsi="Tahoma" w:cs="Tahoma"/>
          <w:sz w:val="20"/>
          <w:szCs w:val="20"/>
        </w:rPr>
        <w:t xml:space="preserve">                                       </w:t>
      </w:r>
      <w:r w:rsidRPr="007460F4">
        <w:rPr>
          <w:rFonts w:ascii="Tahoma" w:hAnsi="Tahoma" w:cs="Tahoma"/>
          <w:sz w:val="20"/>
          <w:szCs w:val="20"/>
        </w:rPr>
        <w:t xml:space="preserve">       от</w:t>
      </w:r>
      <w:r w:rsidRPr="007460F4">
        <w:rPr>
          <w:rFonts w:ascii="Tahoma" w:hAnsi="Tahoma" w:cs="Tahoma"/>
          <w:b/>
          <w:sz w:val="20"/>
          <w:szCs w:val="20"/>
        </w:rPr>
        <w:t xml:space="preserve"> </w:t>
      </w:r>
      <w:r w:rsidRPr="007460F4">
        <w:rPr>
          <w:rFonts w:ascii="Tahoma" w:hAnsi="Tahoma" w:cs="Tahoma"/>
          <w:sz w:val="20"/>
          <w:szCs w:val="20"/>
        </w:rPr>
        <w:t>« __</w:t>
      </w:r>
      <w:r w:rsidR="00A151E9" w:rsidRPr="007460F4">
        <w:rPr>
          <w:rFonts w:ascii="Tahoma" w:hAnsi="Tahoma" w:cs="Tahoma"/>
          <w:sz w:val="20"/>
          <w:szCs w:val="20"/>
        </w:rPr>
        <w:t>________</w:t>
      </w:r>
      <w:r w:rsidRPr="007460F4">
        <w:rPr>
          <w:rFonts w:ascii="Tahoma" w:hAnsi="Tahoma" w:cs="Tahoma"/>
          <w:sz w:val="20"/>
          <w:szCs w:val="20"/>
        </w:rPr>
        <w:t xml:space="preserve">_» </w:t>
      </w:r>
      <w:r w:rsidR="005165DA">
        <w:rPr>
          <w:rFonts w:ascii="Tahoma" w:hAnsi="Tahoma" w:cs="Tahoma"/>
          <w:sz w:val="20"/>
          <w:szCs w:val="20"/>
        </w:rPr>
        <w:t xml:space="preserve">            </w:t>
      </w:r>
      <w:r w:rsidRPr="007460F4">
        <w:rPr>
          <w:rFonts w:ascii="Tahoma" w:hAnsi="Tahoma" w:cs="Tahoma"/>
          <w:sz w:val="20"/>
          <w:szCs w:val="20"/>
        </w:rPr>
        <w:t>___________202</w:t>
      </w:r>
      <w:r w:rsidR="002555EA" w:rsidRPr="007460F4">
        <w:rPr>
          <w:rFonts w:ascii="Tahoma" w:hAnsi="Tahoma" w:cs="Tahoma"/>
          <w:sz w:val="20"/>
          <w:szCs w:val="20"/>
        </w:rPr>
        <w:t>__</w:t>
      </w:r>
      <w:r w:rsidRPr="007460F4">
        <w:rPr>
          <w:rFonts w:ascii="Tahoma" w:hAnsi="Tahoma" w:cs="Tahoma"/>
          <w:sz w:val="20"/>
          <w:szCs w:val="20"/>
        </w:rPr>
        <w:t xml:space="preserve"> г.</w:t>
      </w:r>
    </w:p>
    <w:p w14:paraId="1990CD4E" w14:textId="77777777" w:rsidR="00CA01D8" w:rsidRPr="007460F4" w:rsidRDefault="00CA01D8" w:rsidP="001E355D">
      <w:pPr>
        <w:jc w:val="both"/>
        <w:rPr>
          <w:rFonts w:ascii="Tahoma" w:hAnsi="Tahoma" w:cs="Tahoma"/>
          <w:sz w:val="20"/>
          <w:szCs w:val="20"/>
        </w:rPr>
      </w:pPr>
    </w:p>
    <w:p w14:paraId="6320F28A" w14:textId="77777777" w:rsidR="00CA01D8" w:rsidRPr="007460F4" w:rsidRDefault="00CA01D8" w:rsidP="001E355D">
      <w:pPr>
        <w:rPr>
          <w:rFonts w:ascii="Tahoma" w:hAnsi="Tahoma" w:cs="Tahoma"/>
          <w:sz w:val="20"/>
          <w:szCs w:val="20"/>
        </w:rPr>
      </w:pPr>
      <w:r w:rsidRPr="007460F4">
        <w:rPr>
          <w:rFonts w:ascii="Tahoma" w:hAnsi="Tahoma" w:cs="Tahoma"/>
          <w:sz w:val="20"/>
          <w:szCs w:val="20"/>
        </w:rPr>
        <w:t xml:space="preserve">Объект испытания </w:t>
      </w:r>
      <w:r w:rsidRPr="007460F4">
        <w:rPr>
          <w:rFonts w:ascii="Tahoma" w:hAnsi="Tahoma" w:cs="Tahoma"/>
        </w:rPr>
        <w:t>_______________________________________________</w:t>
      </w:r>
      <w:r w:rsidRPr="007460F4">
        <w:rPr>
          <w:rFonts w:ascii="Tahoma" w:hAnsi="Tahoma" w:cs="Tahoma"/>
          <w:sz w:val="20"/>
          <w:szCs w:val="20"/>
        </w:rPr>
        <w:t xml:space="preserve"> договор №   </w:t>
      </w:r>
    </w:p>
    <w:p w14:paraId="020583BC"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vertAlign w:val="superscript"/>
        </w:rPr>
        <w:t xml:space="preserve">                                                                                            адрес, назначение, этажность </w:t>
      </w:r>
    </w:p>
    <w:p w14:paraId="289B707B"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u w:val="single"/>
        </w:rPr>
        <w:t>___________ _________________________________________________,</w:t>
      </w:r>
      <w:r w:rsidRPr="007460F4">
        <w:rPr>
          <w:rFonts w:ascii="Tahoma" w:hAnsi="Tahoma" w:cs="Tahoma"/>
          <w:sz w:val="20"/>
          <w:szCs w:val="20"/>
        </w:rPr>
        <w:t xml:space="preserve">  </w:t>
      </w:r>
    </w:p>
    <w:p w14:paraId="6E36E677"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vertAlign w:val="superscript"/>
        </w:rPr>
        <w:t xml:space="preserve">                       наименование организации-балансодержателя здания</w:t>
      </w:r>
      <w:r w:rsidRPr="007460F4">
        <w:rPr>
          <w:rFonts w:ascii="Tahoma" w:hAnsi="Tahoma" w:cs="Tahoma"/>
          <w:sz w:val="20"/>
          <w:szCs w:val="20"/>
        </w:rPr>
        <w:t xml:space="preserve">                                                           </w:t>
      </w:r>
      <w:r w:rsidRPr="007460F4">
        <w:rPr>
          <w:rFonts w:ascii="Tahoma" w:hAnsi="Tahoma" w:cs="Tahoma"/>
          <w:sz w:val="20"/>
          <w:szCs w:val="20"/>
          <w:vertAlign w:val="superscript"/>
        </w:rPr>
        <w:t>административный район</w:t>
      </w:r>
    </w:p>
    <w:p w14:paraId="4B345486" w14:textId="77777777" w:rsidR="00CA01D8" w:rsidRPr="007460F4" w:rsidRDefault="00CA01D8" w:rsidP="001E355D">
      <w:pPr>
        <w:jc w:val="both"/>
        <w:rPr>
          <w:rFonts w:ascii="Tahoma" w:hAnsi="Tahoma" w:cs="Tahoma"/>
          <w:b/>
          <w:sz w:val="20"/>
          <w:szCs w:val="20"/>
        </w:rPr>
      </w:pPr>
      <w:r w:rsidRPr="007460F4">
        <w:rPr>
          <w:rFonts w:ascii="Tahoma" w:hAnsi="Tahoma" w:cs="Tahoma"/>
          <w:b/>
          <w:sz w:val="20"/>
          <w:szCs w:val="20"/>
        </w:rPr>
        <w:t>Мы, нижеподписавшиеся:</w:t>
      </w:r>
    </w:p>
    <w:p w14:paraId="319B64BC" w14:textId="77777777" w:rsidR="00CA01D8" w:rsidRPr="007460F4" w:rsidRDefault="00CA01D8" w:rsidP="001E355D">
      <w:pPr>
        <w:rPr>
          <w:rFonts w:ascii="Tahoma" w:hAnsi="Tahoma" w:cs="Tahoma"/>
          <w:sz w:val="20"/>
          <w:szCs w:val="20"/>
        </w:rPr>
      </w:pPr>
      <w:r w:rsidRPr="007460F4">
        <w:rPr>
          <w:rFonts w:ascii="Tahoma" w:hAnsi="Tahoma" w:cs="Tahoma"/>
          <w:sz w:val="20"/>
          <w:szCs w:val="20"/>
        </w:rPr>
        <w:t>Представитель Потребителя тепловой энергии (Абонента):__</w:t>
      </w:r>
      <w:r w:rsidRPr="007460F4">
        <w:rPr>
          <w:rFonts w:ascii="Tahoma" w:hAnsi="Tahoma" w:cs="Tahoma"/>
          <w:sz w:val="20"/>
          <w:szCs w:val="20"/>
          <w:u w:val="single"/>
        </w:rPr>
        <w:t>_________ __________________________</w:t>
      </w:r>
    </w:p>
    <w:p w14:paraId="317441C9" w14:textId="77777777" w:rsidR="00CA01D8" w:rsidRPr="007460F4" w:rsidRDefault="00CA01D8" w:rsidP="001E355D">
      <w:pPr>
        <w:tabs>
          <w:tab w:val="left" w:pos="10772"/>
        </w:tabs>
        <w:jc w:val="both"/>
        <w:rPr>
          <w:rFonts w:ascii="Tahoma" w:hAnsi="Tahoma" w:cs="Tahoma"/>
          <w:sz w:val="20"/>
          <w:szCs w:val="20"/>
          <w:vertAlign w:val="superscript"/>
        </w:rPr>
      </w:pPr>
      <w:r w:rsidRPr="007460F4">
        <w:rPr>
          <w:rFonts w:ascii="Tahoma" w:hAnsi="Tahoma" w:cs="Tahoma"/>
          <w:sz w:val="20"/>
          <w:szCs w:val="20"/>
          <w:vertAlign w:val="superscript"/>
        </w:rPr>
        <w:t xml:space="preserve">                                                                                                                                             наименование организации</w:t>
      </w:r>
    </w:p>
    <w:p w14:paraId="540C8C6B"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_______________________________________________________________ с одной стороны</w:t>
      </w:r>
    </w:p>
    <w:p w14:paraId="0073BAE5"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vertAlign w:val="superscript"/>
        </w:rPr>
        <w:t xml:space="preserve">                                                                                                должность, ФИО</w:t>
      </w:r>
    </w:p>
    <w:p w14:paraId="72D58462"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rPr>
        <w:t xml:space="preserve">и Представитель энергоснабжающей организации </w:t>
      </w:r>
    </w:p>
    <w:p w14:paraId="04448F5B" w14:textId="77777777" w:rsidR="00CA01D8" w:rsidRPr="007460F4" w:rsidRDefault="00CA01D8" w:rsidP="001E355D">
      <w:pPr>
        <w:tabs>
          <w:tab w:val="left" w:pos="10772"/>
        </w:tabs>
        <w:jc w:val="both"/>
        <w:rPr>
          <w:rFonts w:ascii="Tahoma" w:hAnsi="Tahoma" w:cs="Tahoma"/>
          <w:sz w:val="20"/>
          <w:szCs w:val="20"/>
          <w:vertAlign w:val="superscript"/>
        </w:rPr>
      </w:pPr>
      <w:r w:rsidRPr="007460F4">
        <w:rPr>
          <w:rFonts w:ascii="Tahoma" w:hAnsi="Tahoma" w:cs="Tahoma"/>
          <w:sz w:val="20"/>
          <w:szCs w:val="20"/>
        </w:rPr>
        <w:t>______________________________________________________________________ с другой стороны,</w:t>
      </w:r>
    </w:p>
    <w:p w14:paraId="553C365A" w14:textId="77777777" w:rsidR="00CA01D8" w:rsidRPr="007460F4" w:rsidRDefault="00CA01D8" w:rsidP="001E355D">
      <w:pPr>
        <w:rPr>
          <w:rFonts w:ascii="Tahoma" w:hAnsi="Tahoma" w:cs="Tahoma"/>
          <w:sz w:val="20"/>
          <w:szCs w:val="20"/>
          <w:vertAlign w:val="superscript"/>
        </w:rPr>
      </w:pPr>
      <w:r w:rsidRPr="007460F4">
        <w:rPr>
          <w:rFonts w:ascii="Tahoma" w:hAnsi="Tahoma" w:cs="Tahoma"/>
          <w:sz w:val="20"/>
          <w:szCs w:val="20"/>
          <w:vertAlign w:val="superscript"/>
        </w:rPr>
        <w:t xml:space="preserve">                                                                                                         должность, ФИО</w:t>
      </w:r>
    </w:p>
    <w:p w14:paraId="01FDFF8E" w14:textId="77777777" w:rsidR="00CA01D8" w:rsidRPr="007460F4" w:rsidRDefault="00CA01D8" w:rsidP="001E355D">
      <w:pPr>
        <w:ind w:right="-1"/>
        <w:jc w:val="both"/>
        <w:rPr>
          <w:rFonts w:ascii="Tahoma" w:hAnsi="Tahoma" w:cs="Tahoma"/>
          <w:sz w:val="20"/>
        </w:rPr>
      </w:pPr>
      <w:r w:rsidRPr="007460F4">
        <w:rPr>
          <w:rFonts w:ascii="Tahoma" w:hAnsi="Tahoma" w:cs="Tahoma"/>
          <w:sz w:val="20"/>
          <w:szCs w:val="20"/>
        </w:rPr>
        <w:t>в соответствии с Правилами технической эксплуатации тепловых энергоустановок и требованиями иной нормативно-технической документации составили настоящий акт о том, что «_____»__________________202</w:t>
      </w:r>
      <w:r w:rsidR="002555EA" w:rsidRPr="007460F4">
        <w:rPr>
          <w:rFonts w:ascii="Tahoma" w:hAnsi="Tahoma" w:cs="Tahoma"/>
          <w:sz w:val="20"/>
          <w:szCs w:val="20"/>
        </w:rPr>
        <w:t>__</w:t>
      </w:r>
      <w:r w:rsidRPr="007460F4">
        <w:rPr>
          <w:rFonts w:ascii="Tahoma" w:hAnsi="Tahoma" w:cs="Tahoma"/>
          <w:sz w:val="20"/>
          <w:szCs w:val="20"/>
        </w:rPr>
        <w:t xml:space="preserve"> года </w:t>
      </w:r>
    </w:p>
    <w:p w14:paraId="08418A6F" w14:textId="77777777" w:rsidR="00CA01D8" w:rsidRPr="007460F4" w:rsidRDefault="00CA01D8" w:rsidP="001E355D">
      <w:pPr>
        <w:ind w:right="-1"/>
        <w:jc w:val="both"/>
        <w:rPr>
          <w:rFonts w:ascii="Tahoma" w:hAnsi="Tahoma" w:cs="Tahoma"/>
          <w:b/>
          <w:sz w:val="20"/>
          <w:szCs w:val="20"/>
        </w:rPr>
      </w:pPr>
      <w:r w:rsidRPr="007460F4">
        <w:rPr>
          <w:rFonts w:ascii="Tahoma" w:hAnsi="Tahoma" w:cs="Tahoma"/>
          <w:b/>
          <w:sz w:val="20"/>
          <w:szCs w:val="20"/>
        </w:rPr>
        <w:t>проведено гидравлическое испытание на прочность и плотность:</w:t>
      </w:r>
    </w:p>
    <w:p w14:paraId="55687F5E" w14:textId="77777777" w:rsidR="00CA01D8" w:rsidRPr="007460F4" w:rsidRDefault="00CA01D8" w:rsidP="001E355D">
      <w:pPr>
        <w:ind w:right="-1"/>
        <w:jc w:val="both"/>
        <w:rPr>
          <w:rFonts w:ascii="Tahoma" w:hAnsi="Tahoma" w:cs="Tahoma"/>
          <w:b/>
          <w:sz w:val="20"/>
          <w:szCs w:val="20"/>
        </w:rPr>
      </w:pPr>
    </w:p>
    <w:p w14:paraId="24EB2F14"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u w:val="single"/>
        </w:rPr>
        <w:t>наружных сетей</w:t>
      </w:r>
      <w:r w:rsidRPr="007460F4">
        <w:rPr>
          <w:rFonts w:ascii="Tahoma" w:hAnsi="Tahoma" w:cs="Tahoma"/>
          <w:sz w:val="20"/>
          <w:szCs w:val="20"/>
        </w:rPr>
        <w:t xml:space="preserve"> пробным давлением _______________кгс/см</w:t>
      </w:r>
      <w:r w:rsidRPr="007460F4">
        <w:rPr>
          <w:rFonts w:ascii="Tahoma" w:hAnsi="Tahoma" w:cs="Tahoma"/>
          <w:sz w:val="20"/>
          <w:szCs w:val="20"/>
          <w:vertAlign w:val="superscript"/>
        </w:rPr>
        <w:t>2</w:t>
      </w:r>
      <w:r w:rsidRPr="007460F4">
        <w:rPr>
          <w:rFonts w:ascii="Tahoma" w:hAnsi="Tahoma" w:cs="Tahoma"/>
          <w:sz w:val="20"/>
          <w:szCs w:val="20"/>
        </w:rPr>
        <w:t>, в течение ___________________</w:t>
      </w:r>
    </w:p>
    <w:p w14:paraId="6D79D912"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rPr>
        <w:t>падение давления составило _____________кгс/см</w:t>
      </w:r>
      <w:r w:rsidRPr="007460F4">
        <w:rPr>
          <w:rFonts w:ascii="Tahoma" w:hAnsi="Tahoma" w:cs="Tahoma"/>
          <w:sz w:val="20"/>
          <w:szCs w:val="20"/>
          <w:vertAlign w:val="superscript"/>
        </w:rPr>
        <w:t>2</w:t>
      </w:r>
      <w:r w:rsidRPr="007460F4">
        <w:rPr>
          <w:rFonts w:ascii="Tahoma" w:hAnsi="Tahoma" w:cs="Tahoma"/>
          <w:sz w:val="20"/>
          <w:szCs w:val="20"/>
        </w:rPr>
        <w:t>,</w:t>
      </w:r>
    </w:p>
    <w:p w14:paraId="76897A54" w14:textId="77777777" w:rsidR="00CA01D8" w:rsidRPr="007460F4" w:rsidRDefault="00CA01D8" w:rsidP="001E355D">
      <w:pPr>
        <w:tabs>
          <w:tab w:val="left" w:pos="2550"/>
        </w:tabs>
        <w:ind w:right="-1"/>
        <w:jc w:val="both"/>
        <w:rPr>
          <w:rFonts w:ascii="Tahoma" w:hAnsi="Tahoma" w:cs="Tahoma"/>
          <w:sz w:val="20"/>
          <w:szCs w:val="20"/>
        </w:rPr>
      </w:pPr>
    </w:p>
    <w:p w14:paraId="1326CCD9"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u w:val="single"/>
        </w:rPr>
        <w:t>системы отопления</w:t>
      </w:r>
      <w:r w:rsidRPr="007460F4">
        <w:rPr>
          <w:rFonts w:ascii="Tahoma" w:hAnsi="Tahoma" w:cs="Tahoma"/>
          <w:sz w:val="20"/>
          <w:szCs w:val="20"/>
        </w:rPr>
        <w:t xml:space="preserve"> пробным давлением _______________кгс/см</w:t>
      </w:r>
      <w:r w:rsidRPr="007460F4">
        <w:rPr>
          <w:rFonts w:ascii="Tahoma" w:hAnsi="Tahoma" w:cs="Tahoma"/>
          <w:sz w:val="20"/>
          <w:szCs w:val="20"/>
          <w:vertAlign w:val="superscript"/>
        </w:rPr>
        <w:t>2</w:t>
      </w:r>
      <w:r w:rsidRPr="007460F4">
        <w:rPr>
          <w:rFonts w:ascii="Tahoma" w:hAnsi="Tahoma" w:cs="Tahoma"/>
          <w:sz w:val="20"/>
          <w:szCs w:val="20"/>
        </w:rPr>
        <w:t>, в течение ___________________</w:t>
      </w:r>
    </w:p>
    <w:p w14:paraId="528D5CB3"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rPr>
        <w:t>падение давления составило _____________кгс/см</w:t>
      </w:r>
      <w:r w:rsidRPr="007460F4">
        <w:rPr>
          <w:rFonts w:ascii="Tahoma" w:hAnsi="Tahoma" w:cs="Tahoma"/>
          <w:sz w:val="20"/>
          <w:szCs w:val="20"/>
          <w:vertAlign w:val="superscript"/>
        </w:rPr>
        <w:t>2</w:t>
      </w:r>
      <w:r w:rsidRPr="007460F4">
        <w:rPr>
          <w:rFonts w:ascii="Tahoma" w:hAnsi="Tahoma" w:cs="Tahoma"/>
          <w:sz w:val="20"/>
          <w:szCs w:val="20"/>
        </w:rPr>
        <w:t>,</w:t>
      </w:r>
    </w:p>
    <w:p w14:paraId="142A1DE4" w14:textId="77777777" w:rsidR="00CA01D8" w:rsidRPr="007460F4" w:rsidRDefault="00CA01D8" w:rsidP="001E355D">
      <w:pPr>
        <w:tabs>
          <w:tab w:val="left" w:pos="2550"/>
        </w:tabs>
        <w:ind w:right="-1"/>
        <w:jc w:val="both"/>
        <w:rPr>
          <w:rFonts w:ascii="Tahoma" w:hAnsi="Tahoma" w:cs="Tahoma"/>
          <w:sz w:val="20"/>
          <w:szCs w:val="20"/>
        </w:rPr>
      </w:pPr>
    </w:p>
    <w:p w14:paraId="2EC965A8"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u w:val="single"/>
        </w:rPr>
        <w:t>системы ГВС</w:t>
      </w:r>
      <w:r w:rsidRPr="007460F4">
        <w:rPr>
          <w:rFonts w:ascii="Tahoma" w:hAnsi="Tahoma" w:cs="Tahoma"/>
          <w:sz w:val="20"/>
          <w:szCs w:val="20"/>
        </w:rPr>
        <w:t xml:space="preserve"> пробным давлением _______________кгс/см</w:t>
      </w:r>
      <w:r w:rsidRPr="007460F4">
        <w:rPr>
          <w:rFonts w:ascii="Tahoma" w:hAnsi="Tahoma" w:cs="Tahoma"/>
          <w:sz w:val="20"/>
          <w:szCs w:val="20"/>
          <w:vertAlign w:val="superscript"/>
        </w:rPr>
        <w:t>2</w:t>
      </w:r>
      <w:r w:rsidRPr="007460F4">
        <w:rPr>
          <w:rFonts w:ascii="Tahoma" w:hAnsi="Tahoma" w:cs="Tahoma"/>
          <w:sz w:val="20"/>
          <w:szCs w:val="20"/>
        </w:rPr>
        <w:t>, в течение ___________________</w:t>
      </w:r>
    </w:p>
    <w:p w14:paraId="7F4DAFD9" w14:textId="77777777" w:rsidR="00CA01D8" w:rsidRPr="007460F4" w:rsidRDefault="00CA01D8" w:rsidP="001E355D">
      <w:pPr>
        <w:tabs>
          <w:tab w:val="left" w:pos="2550"/>
        </w:tabs>
        <w:ind w:right="-1"/>
        <w:jc w:val="both"/>
        <w:rPr>
          <w:rFonts w:ascii="Tahoma" w:hAnsi="Tahoma" w:cs="Tahoma"/>
          <w:sz w:val="20"/>
          <w:szCs w:val="20"/>
        </w:rPr>
      </w:pPr>
      <w:r w:rsidRPr="007460F4">
        <w:rPr>
          <w:rFonts w:ascii="Tahoma" w:hAnsi="Tahoma" w:cs="Tahoma"/>
          <w:sz w:val="20"/>
          <w:szCs w:val="20"/>
        </w:rPr>
        <w:t>падение давления составило _____________кгс/см</w:t>
      </w:r>
      <w:r w:rsidRPr="007460F4">
        <w:rPr>
          <w:rFonts w:ascii="Tahoma" w:hAnsi="Tahoma" w:cs="Tahoma"/>
          <w:sz w:val="20"/>
          <w:szCs w:val="20"/>
          <w:vertAlign w:val="superscript"/>
        </w:rPr>
        <w:t>2</w:t>
      </w:r>
      <w:r w:rsidRPr="007460F4">
        <w:rPr>
          <w:rFonts w:ascii="Tahoma" w:hAnsi="Tahoma" w:cs="Tahoma"/>
          <w:sz w:val="20"/>
          <w:szCs w:val="20"/>
        </w:rPr>
        <w:t>.</w:t>
      </w:r>
    </w:p>
    <w:p w14:paraId="62602585" w14:textId="77777777" w:rsidR="00CA01D8" w:rsidRPr="007460F4" w:rsidRDefault="00CA01D8" w:rsidP="001E355D">
      <w:pPr>
        <w:tabs>
          <w:tab w:val="left" w:pos="2550"/>
        </w:tabs>
        <w:ind w:right="-1"/>
        <w:jc w:val="both"/>
        <w:rPr>
          <w:rFonts w:ascii="Tahoma" w:hAnsi="Tahoma" w:cs="Tahoma"/>
          <w:sz w:val="20"/>
          <w:szCs w:val="20"/>
        </w:rPr>
      </w:pPr>
    </w:p>
    <w:p w14:paraId="1D8C4BBD" w14:textId="77777777" w:rsidR="00CA01D8" w:rsidRPr="007460F4" w:rsidRDefault="00CA01D8" w:rsidP="001E355D">
      <w:pPr>
        <w:tabs>
          <w:tab w:val="left" w:pos="2550"/>
        </w:tabs>
        <w:ind w:right="-1"/>
        <w:jc w:val="both"/>
        <w:rPr>
          <w:rFonts w:ascii="Tahoma" w:hAnsi="Tahoma" w:cs="Tahoma"/>
          <w:sz w:val="20"/>
          <w:szCs w:val="20"/>
        </w:rPr>
      </w:pPr>
    </w:p>
    <w:p w14:paraId="2A426522" w14:textId="77777777" w:rsidR="00CA01D8" w:rsidRPr="007460F4" w:rsidRDefault="00CA01D8" w:rsidP="001E355D">
      <w:pPr>
        <w:tabs>
          <w:tab w:val="left" w:pos="2550"/>
        </w:tabs>
        <w:ind w:right="-1"/>
        <w:jc w:val="both"/>
        <w:rPr>
          <w:rFonts w:ascii="Tahoma" w:hAnsi="Tahoma" w:cs="Tahoma"/>
          <w:b/>
          <w:sz w:val="20"/>
          <w:szCs w:val="20"/>
        </w:rPr>
      </w:pPr>
      <w:r w:rsidRPr="007460F4">
        <w:rPr>
          <w:rFonts w:ascii="Tahoma" w:hAnsi="Tahoma" w:cs="Tahoma"/>
          <w:b/>
          <w:sz w:val="20"/>
          <w:szCs w:val="20"/>
        </w:rPr>
        <w:t>Заключение:</w:t>
      </w:r>
      <w:r w:rsidRPr="007460F4">
        <w:rPr>
          <w:rFonts w:ascii="Tahoma" w:hAnsi="Tahoma" w:cs="Tahoma"/>
          <w:sz w:val="20"/>
          <w:szCs w:val="20"/>
        </w:rPr>
        <w:t xml:space="preserve"> Гидравлическое испытание</w:t>
      </w:r>
    </w:p>
    <w:p w14:paraId="502E8A2A" w14:textId="77777777" w:rsidR="00CA01D8" w:rsidRPr="007460F4" w:rsidRDefault="00CA01D8" w:rsidP="001E355D">
      <w:pPr>
        <w:tabs>
          <w:tab w:val="left" w:pos="2550"/>
        </w:tabs>
        <w:ind w:right="-1"/>
        <w:jc w:val="both"/>
        <w:rPr>
          <w:rFonts w:ascii="Tahoma" w:hAnsi="Tahoma" w:cs="Tahoma"/>
          <w:b/>
          <w:sz w:val="20"/>
          <w:szCs w:val="20"/>
        </w:rPr>
      </w:pPr>
      <w:r w:rsidRPr="007460F4">
        <w:rPr>
          <w:rFonts w:ascii="Tahoma" w:hAnsi="Tahoma" w:cs="Tahoma"/>
          <w:b/>
          <w:sz w:val="20"/>
          <w:szCs w:val="20"/>
        </w:rPr>
        <w:t xml:space="preserve">                       </w:t>
      </w:r>
      <w:r w:rsidRPr="007460F4">
        <w:rPr>
          <w:rFonts w:ascii="Tahoma" w:hAnsi="Tahoma" w:cs="Tahoma"/>
          <w:sz w:val="20"/>
          <w:szCs w:val="20"/>
        </w:rPr>
        <w:t>наружных сетей / системы отопления / горячего водоснабжения</w:t>
      </w:r>
    </w:p>
    <w:p w14:paraId="24774BAB" w14:textId="77777777" w:rsidR="00CA01D8" w:rsidRPr="007460F4" w:rsidRDefault="00CA01D8" w:rsidP="001E355D">
      <w:pPr>
        <w:ind w:right="-1"/>
        <w:jc w:val="both"/>
        <w:rPr>
          <w:rFonts w:ascii="Tahoma" w:hAnsi="Tahoma" w:cs="Tahoma"/>
          <w:b/>
          <w:sz w:val="20"/>
          <w:szCs w:val="20"/>
        </w:rPr>
      </w:pPr>
      <w:r w:rsidRPr="007460F4">
        <w:rPr>
          <w:rFonts w:ascii="Tahoma" w:hAnsi="Tahoma" w:cs="Tahoma"/>
          <w:sz w:val="20"/>
          <w:szCs w:val="20"/>
        </w:rPr>
        <w:t xml:space="preserve">ПРИНЯТО  </w:t>
      </w:r>
      <w:r w:rsidRPr="007460F4">
        <w:rPr>
          <w:rFonts w:ascii="Tahoma" w:hAnsi="Tahoma" w:cs="Tahoma"/>
          <w:sz w:val="32"/>
          <w:szCs w:val="32"/>
        </w:rPr>
        <w:t>□</w:t>
      </w:r>
      <w:r w:rsidRPr="007460F4">
        <w:rPr>
          <w:rFonts w:ascii="Tahoma" w:hAnsi="Tahoma" w:cs="Tahoma"/>
          <w:sz w:val="20"/>
          <w:szCs w:val="20"/>
        </w:rPr>
        <w:t xml:space="preserve">,  НЕ ПРИНЯТО  </w:t>
      </w:r>
      <w:r w:rsidRPr="007460F4">
        <w:rPr>
          <w:rFonts w:ascii="Tahoma" w:hAnsi="Tahoma" w:cs="Tahoma"/>
          <w:sz w:val="32"/>
          <w:szCs w:val="32"/>
        </w:rPr>
        <w:t>□</w:t>
      </w:r>
      <w:r w:rsidRPr="007460F4">
        <w:rPr>
          <w:rFonts w:ascii="Tahoma" w:hAnsi="Tahoma" w:cs="Tahoma"/>
          <w:sz w:val="20"/>
          <w:szCs w:val="20"/>
        </w:rPr>
        <w:t>.</w:t>
      </w:r>
    </w:p>
    <w:p w14:paraId="0F9EB3DE" w14:textId="77777777" w:rsidR="00CA01D8" w:rsidRPr="007460F4" w:rsidRDefault="00CA01D8" w:rsidP="001E355D">
      <w:pPr>
        <w:jc w:val="both"/>
        <w:rPr>
          <w:rFonts w:ascii="Tahoma" w:hAnsi="Tahoma" w:cs="Tahoma"/>
          <w:b/>
          <w:sz w:val="20"/>
          <w:szCs w:val="20"/>
        </w:rPr>
      </w:pPr>
    </w:p>
    <w:p w14:paraId="56670FD5" w14:textId="77777777" w:rsidR="00CA01D8" w:rsidRPr="007460F4" w:rsidRDefault="00CA01D8" w:rsidP="001E355D">
      <w:pPr>
        <w:jc w:val="both"/>
        <w:rPr>
          <w:rFonts w:ascii="Tahoma" w:hAnsi="Tahoma" w:cs="Tahoma"/>
          <w:sz w:val="20"/>
          <w:szCs w:val="20"/>
        </w:rPr>
      </w:pPr>
      <w:r w:rsidRPr="007460F4">
        <w:rPr>
          <w:rFonts w:ascii="Tahoma" w:hAnsi="Tahoma" w:cs="Tahoma"/>
          <w:b/>
          <w:sz w:val="20"/>
          <w:szCs w:val="20"/>
        </w:rPr>
        <w:t xml:space="preserve">За качество гидравлического испытания отвечает Потребитель, </w:t>
      </w:r>
      <w:r w:rsidRPr="007460F4">
        <w:rPr>
          <w:rFonts w:ascii="Tahoma" w:hAnsi="Tahoma" w:cs="Tahoma"/>
          <w:sz w:val="20"/>
          <w:szCs w:val="20"/>
        </w:rPr>
        <w:t>ответственный за исправное состояние и безопасную эксплуатацию тепловых энергоустановок Потребителя.</w:t>
      </w:r>
    </w:p>
    <w:p w14:paraId="4AD74375" w14:textId="77777777" w:rsidR="00CA01D8" w:rsidRPr="007460F4" w:rsidRDefault="00CA01D8" w:rsidP="001E355D">
      <w:pPr>
        <w:jc w:val="both"/>
        <w:rPr>
          <w:rFonts w:ascii="Tahoma" w:hAnsi="Tahoma" w:cs="Tahoma"/>
          <w:sz w:val="20"/>
          <w:szCs w:val="20"/>
        </w:rPr>
      </w:pPr>
    </w:p>
    <w:p w14:paraId="3F43BA9E" w14:textId="77777777" w:rsidR="00CA01D8" w:rsidRPr="007460F4" w:rsidRDefault="00CA01D8" w:rsidP="001E355D">
      <w:pPr>
        <w:jc w:val="both"/>
        <w:rPr>
          <w:rFonts w:ascii="Tahoma" w:hAnsi="Tahoma" w:cs="Tahoma"/>
          <w:sz w:val="20"/>
        </w:rPr>
      </w:pPr>
      <w:r w:rsidRPr="007460F4">
        <w:rPr>
          <w:rFonts w:ascii="Tahoma" w:hAnsi="Tahoma" w:cs="Tahoma"/>
          <w:sz w:val="20"/>
          <w:szCs w:val="20"/>
        </w:rPr>
        <w:t xml:space="preserve">Гидравлические испытания </w:t>
      </w:r>
      <w:r w:rsidRPr="007460F4">
        <w:rPr>
          <w:rFonts w:ascii="Tahoma" w:hAnsi="Tahoma" w:cs="Tahoma"/>
          <w:sz w:val="20"/>
        </w:rPr>
        <w:t>проводилась в присутствии представителя теплоснабжающей организации</w:t>
      </w:r>
    </w:p>
    <w:p w14:paraId="245B1472" w14:textId="77777777" w:rsidR="00CA01D8" w:rsidRPr="007460F4" w:rsidRDefault="00CA01D8" w:rsidP="001E355D">
      <w:pPr>
        <w:jc w:val="both"/>
        <w:rPr>
          <w:rFonts w:ascii="Tahoma" w:hAnsi="Tahoma" w:cs="Tahoma"/>
          <w:sz w:val="20"/>
          <w:szCs w:val="20"/>
        </w:rPr>
      </w:pPr>
      <w:r w:rsidRPr="007460F4">
        <w:rPr>
          <w:rFonts w:ascii="Tahoma" w:hAnsi="Tahoma" w:cs="Tahoma"/>
          <w:sz w:val="20"/>
        </w:rPr>
        <w:t xml:space="preserve">                                                                                                                                    </w:t>
      </w:r>
      <w:r w:rsidRPr="007460F4">
        <w:rPr>
          <w:rFonts w:ascii="Tahoma" w:hAnsi="Tahoma" w:cs="Tahoma"/>
          <w:sz w:val="20"/>
          <w:szCs w:val="20"/>
        </w:rPr>
        <w:t>да</w:t>
      </w:r>
      <w:r w:rsidRPr="007460F4">
        <w:rPr>
          <w:rFonts w:ascii="Tahoma" w:hAnsi="Tahoma" w:cs="Tahoma"/>
          <w:sz w:val="32"/>
          <w:szCs w:val="32"/>
        </w:rPr>
        <w:t>□</w:t>
      </w:r>
      <w:r w:rsidRPr="007460F4">
        <w:rPr>
          <w:rFonts w:ascii="Tahoma" w:hAnsi="Tahoma" w:cs="Tahoma"/>
          <w:sz w:val="20"/>
          <w:szCs w:val="20"/>
        </w:rPr>
        <w:t>, нет</w:t>
      </w:r>
      <w:r w:rsidRPr="007460F4">
        <w:rPr>
          <w:rFonts w:ascii="Tahoma" w:hAnsi="Tahoma" w:cs="Tahoma"/>
          <w:sz w:val="32"/>
          <w:szCs w:val="32"/>
        </w:rPr>
        <w:t>□</w:t>
      </w:r>
      <w:r w:rsidRPr="007460F4">
        <w:rPr>
          <w:rFonts w:ascii="Tahoma" w:hAnsi="Tahoma" w:cs="Tahoma"/>
          <w:sz w:val="20"/>
          <w:szCs w:val="20"/>
        </w:rPr>
        <w:t>.</w:t>
      </w:r>
    </w:p>
    <w:p w14:paraId="552C131C" w14:textId="77777777" w:rsidR="00CA01D8" w:rsidRPr="007460F4" w:rsidRDefault="00CA01D8" w:rsidP="001E355D">
      <w:pPr>
        <w:ind w:right="-1"/>
        <w:jc w:val="both"/>
        <w:rPr>
          <w:rFonts w:ascii="Tahoma" w:hAnsi="Tahoma" w:cs="Tahoma"/>
          <w:sz w:val="20"/>
          <w:szCs w:val="20"/>
        </w:rPr>
      </w:pPr>
    </w:p>
    <w:p w14:paraId="16E5EDC5" w14:textId="77777777" w:rsidR="00CA01D8" w:rsidRPr="007460F4" w:rsidRDefault="00CA01D8" w:rsidP="001E355D">
      <w:pPr>
        <w:rPr>
          <w:rFonts w:ascii="Tahoma" w:hAnsi="Tahoma" w:cs="Tahoma"/>
          <w:sz w:val="20"/>
        </w:rPr>
      </w:pPr>
    </w:p>
    <w:p w14:paraId="0DDF54D1" w14:textId="77777777" w:rsidR="00CA01D8" w:rsidRPr="007460F4" w:rsidRDefault="00CA01D8" w:rsidP="001E355D">
      <w:pPr>
        <w:rPr>
          <w:rFonts w:ascii="Tahoma" w:hAnsi="Tahoma" w:cs="Tahoma"/>
          <w:sz w:val="20"/>
        </w:rPr>
      </w:pPr>
    </w:p>
    <w:p w14:paraId="4BC59CE2" w14:textId="77777777" w:rsidR="00CA01D8" w:rsidRPr="007460F4" w:rsidRDefault="00CA01D8" w:rsidP="001E355D">
      <w:pPr>
        <w:rPr>
          <w:rFonts w:ascii="Tahoma" w:hAnsi="Tahoma" w:cs="Tahoma"/>
          <w:sz w:val="20"/>
        </w:rPr>
      </w:pPr>
    </w:p>
    <w:p w14:paraId="77206476" w14:textId="77777777" w:rsidR="00CA01D8" w:rsidRPr="007460F4" w:rsidRDefault="00CA01D8" w:rsidP="001E355D">
      <w:pPr>
        <w:rPr>
          <w:rFonts w:ascii="Tahoma" w:hAnsi="Tahoma" w:cs="Tahoma"/>
          <w:sz w:val="20"/>
        </w:rPr>
      </w:pPr>
    </w:p>
    <w:p w14:paraId="30BB0552" w14:textId="77777777" w:rsidR="00CA01D8" w:rsidRPr="007460F4" w:rsidRDefault="00CA01D8" w:rsidP="001E355D">
      <w:pPr>
        <w:rPr>
          <w:rFonts w:ascii="Tahoma" w:hAnsi="Tahoma" w:cs="Tahoma"/>
          <w:sz w:val="20"/>
        </w:rPr>
      </w:pPr>
    </w:p>
    <w:p w14:paraId="11C7D769" w14:textId="77777777" w:rsidR="00CA01D8" w:rsidRPr="007460F4" w:rsidRDefault="00CA01D8" w:rsidP="001E355D">
      <w:pPr>
        <w:rPr>
          <w:rFonts w:ascii="Tahoma" w:hAnsi="Tahoma" w:cs="Tahoma"/>
          <w:sz w:val="20"/>
        </w:rPr>
      </w:pPr>
    </w:p>
    <w:p w14:paraId="3A9F8899" w14:textId="77777777" w:rsidR="00CA01D8" w:rsidRPr="007460F4" w:rsidRDefault="00CA01D8" w:rsidP="001E355D">
      <w:pPr>
        <w:rPr>
          <w:rFonts w:ascii="Tahoma" w:hAnsi="Tahoma" w:cs="Tahoma"/>
          <w:sz w:val="20"/>
        </w:rPr>
      </w:pPr>
      <w:r w:rsidRPr="007460F4">
        <w:rPr>
          <w:rFonts w:ascii="Tahoma" w:hAnsi="Tahoma" w:cs="Tahoma"/>
          <w:sz w:val="20"/>
        </w:rPr>
        <w:t xml:space="preserve">Представитель </w:t>
      </w:r>
      <w:r w:rsidRPr="007460F4">
        <w:rPr>
          <w:rFonts w:ascii="Tahoma" w:hAnsi="Tahoma" w:cs="Tahoma"/>
          <w:sz w:val="20"/>
          <w:szCs w:val="20"/>
        </w:rPr>
        <w:t>энергоснабжающей организации _</w:t>
      </w:r>
      <w:r w:rsidRPr="007460F4">
        <w:rPr>
          <w:rFonts w:ascii="Tahoma" w:hAnsi="Tahoma" w:cs="Tahoma"/>
          <w:sz w:val="20"/>
        </w:rPr>
        <w:t>____________________________________________</w:t>
      </w:r>
    </w:p>
    <w:p w14:paraId="15482AEE" w14:textId="77777777" w:rsidR="00CA01D8" w:rsidRPr="007460F4" w:rsidRDefault="00CA01D8" w:rsidP="001E355D">
      <w:pPr>
        <w:jc w:val="both"/>
        <w:rPr>
          <w:rFonts w:ascii="Tahoma" w:hAnsi="Tahoma" w:cs="Tahoma"/>
          <w:sz w:val="20"/>
        </w:rPr>
      </w:pPr>
    </w:p>
    <w:p w14:paraId="0CA39BAB" w14:textId="77777777" w:rsidR="00CA01D8" w:rsidRPr="007460F4" w:rsidRDefault="00CA01D8" w:rsidP="001E355D">
      <w:pPr>
        <w:rPr>
          <w:rFonts w:ascii="Tahoma" w:hAnsi="Tahoma" w:cs="Tahoma"/>
          <w:sz w:val="20"/>
        </w:rPr>
      </w:pPr>
      <w:r w:rsidRPr="007460F4">
        <w:rPr>
          <w:rFonts w:ascii="Tahoma" w:hAnsi="Tahoma" w:cs="Tahoma"/>
          <w:sz w:val="20"/>
        </w:rPr>
        <w:t>Представитель Потребителя ______________________________________________________________</w:t>
      </w:r>
    </w:p>
    <w:p w14:paraId="7B97B33A" w14:textId="77777777" w:rsidR="00CA01D8" w:rsidRPr="007460F4" w:rsidRDefault="00CA01D8" w:rsidP="001E355D">
      <w:pPr>
        <w:ind w:right="-1"/>
        <w:jc w:val="center"/>
        <w:rPr>
          <w:rFonts w:ascii="Tahoma" w:hAnsi="Tahoma" w:cs="Tahoma"/>
          <w:sz w:val="20"/>
          <w:szCs w:val="20"/>
        </w:rPr>
      </w:pPr>
    </w:p>
    <w:p w14:paraId="05C3BC8C" w14:textId="77777777" w:rsidR="00CA01D8" w:rsidRPr="007460F4" w:rsidRDefault="00CA01D8" w:rsidP="001E355D">
      <w:pPr>
        <w:ind w:right="-1"/>
        <w:jc w:val="center"/>
        <w:rPr>
          <w:rFonts w:ascii="Tahoma" w:hAnsi="Tahoma" w:cs="Tahoma"/>
          <w:sz w:val="20"/>
          <w:szCs w:val="20"/>
        </w:rPr>
      </w:pPr>
    </w:p>
    <w:p w14:paraId="4124FFBB" w14:textId="77777777" w:rsidR="00CA01D8" w:rsidRPr="007460F4" w:rsidRDefault="00CA01D8" w:rsidP="001E355D">
      <w:pPr>
        <w:tabs>
          <w:tab w:val="left" w:pos="2550"/>
        </w:tabs>
        <w:ind w:right="-1"/>
        <w:jc w:val="center"/>
        <w:rPr>
          <w:rFonts w:ascii="Tahoma" w:hAnsi="Tahoma" w:cs="Tahoma"/>
          <w:sz w:val="20"/>
          <w:szCs w:val="20"/>
        </w:rPr>
      </w:pPr>
      <w:r w:rsidRPr="007460F4">
        <w:rPr>
          <w:rFonts w:ascii="Tahoma" w:hAnsi="Tahoma" w:cs="Tahoma"/>
          <w:i/>
          <w:sz w:val="20"/>
          <w:szCs w:val="20"/>
        </w:rPr>
        <w:t>Дата_______________________                     Акт получил ___________________________</w:t>
      </w:r>
    </w:p>
    <w:p w14:paraId="43737D9A" w14:textId="77777777" w:rsidR="00CA01D8" w:rsidRPr="007460F4" w:rsidRDefault="00CA01D8" w:rsidP="001E355D">
      <w:pPr>
        <w:pBdr>
          <w:top w:val="single" w:sz="4" w:space="1" w:color="auto"/>
        </w:pBdr>
        <w:jc w:val="both"/>
        <w:rPr>
          <w:rFonts w:ascii="Tahoma" w:hAnsi="Tahoma" w:cs="Tahoma"/>
          <w:sz w:val="20"/>
          <w:szCs w:val="20"/>
        </w:rPr>
      </w:pPr>
    </w:p>
    <w:p w14:paraId="40A66086" w14:textId="77777777" w:rsidR="00CA01D8" w:rsidRPr="007460F4" w:rsidRDefault="00CA01D8" w:rsidP="001E355D">
      <w:pPr>
        <w:jc w:val="center"/>
        <w:rPr>
          <w:rFonts w:ascii="Tahoma" w:hAnsi="Tahoma" w:cs="Tahoma"/>
          <w:b/>
          <w:sz w:val="20"/>
          <w:szCs w:val="20"/>
        </w:rPr>
      </w:pPr>
      <w:r w:rsidRPr="007460F4">
        <w:rPr>
          <w:rFonts w:ascii="Tahoma" w:hAnsi="Tahoma" w:cs="Tahoma"/>
          <w:b/>
          <w:sz w:val="20"/>
          <w:szCs w:val="20"/>
        </w:rPr>
        <w:t>Форму согласовали:</w:t>
      </w:r>
    </w:p>
    <w:p w14:paraId="49D1DDE1" w14:textId="77777777" w:rsidR="00CA01D8" w:rsidRPr="007460F4" w:rsidRDefault="00CA01D8" w:rsidP="001E355D">
      <w:pPr>
        <w:jc w:val="center"/>
        <w:rPr>
          <w:rFonts w:ascii="Tahoma" w:hAnsi="Tahoma" w:cs="Tahoma"/>
          <w:b/>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98"/>
        <w:gridCol w:w="3827"/>
      </w:tblGrid>
      <w:tr w:rsidR="007460F4" w:rsidRPr="007460F4" w14:paraId="485965C4"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1339DB7B" w14:textId="77777777" w:rsidR="00CA01D8" w:rsidRPr="007460F4" w:rsidRDefault="00CA01D8" w:rsidP="00E97248">
            <w:pPr>
              <w:spacing w:before="60"/>
              <w:jc w:val="center"/>
              <w:rPr>
                <w:b/>
                <w:caps/>
              </w:rPr>
            </w:pPr>
            <w:r w:rsidRPr="007460F4">
              <w:rPr>
                <w:b/>
                <w:caps/>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2DA5AFE3" w14:textId="77777777" w:rsidR="00CA01D8" w:rsidRPr="007460F4" w:rsidRDefault="00CA01D8" w:rsidP="00E97248">
            <w:pPr>
              <w:spacing w:before="60"/>
              <w:jc w:val="center"/>
              <w:rPr>
                <w:b/>
                <w:caps/>
              </w:rPr>
            </w:pPr>
            <w:r w:rsidRPr="007460F4">
              <w:rPr>
                <w:b/>
                <w:caps/>
              </w:rPr>
              <w:t>исполнитель:</w:t>
            </w:r>
          </w:p>
        </w:tc>
      </w:tr>
      <w:tr w:rsidR="007460F4" w:rsidRPr="007460F4" w14:paraId="4ADEE2A0"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28A1E2ED" w14:textId="77777777" w:rsidR="00CA01D8" w:rsidRPr="007460F4" w:rsidRDefault="00CA01D8" w:rsidP="00E97248">
            <w:pPr>
              <w:spacing w:before="60"/>
              <w:jc w:val="center"/>
            </w:pPr>
          </w:p>
          <w:p w14:paraId="658B65F4" w14:textId="77777777" w:rsidR="00CA01D8" w:rsidRPr="007460F4" w:rsidRDefault="00CA01D8" w:rsidP="00E97248">
            <w:pPr>
              <w:spacing w:before="60"/>
              <w:jc w:val="center"/>
              <w:rPr>
                <w:b/>
              </w:rPr>
            </w:pPr>
            <w:r w:rsidRPr="007460F4">
              <w:rPr>
                <w:b/>
              </w:rPr>
              <w:t>Директор</w:t>
            </w:r>
          </w:p>
          <w:p w14:paraId="2FD322E6" w14:textId="16A915FA" w:rsidR="00CA01D8" w:rsidRPr="007460F4" w:rsidRDefault="00CA01D8" w:rsidP="005165DA">
            <w:pPr>
              <w:spacing w:before="60"/>
              <w:jc w:val="center"/>
            </w:pPr>
            <w:r w:rsidRPr="007460F4">
              <w:rPr>
                <w:b/>
              </w:rPr>
              <w:t xml:space="preserve">УФПС </w:t>
            </w:r>
            <w:r w:rsidR="005165DA">
              <w:rPr>
                <w:b/>
              </w:rPr>
              <w:t>Пермского края</w:t>
            </w:r>
          </w:p>
        </w:tc>
        <w:tc>
          <w:tcPr>
            <w:tcW w:w="3827" w:type="dxa"/>
            <w:tcBorders>
              <w:top w:val="single" w:sz="4" w:space="0" w:color="FFFFFF"/>
              <w:left w:val="single" w:sz="4" w:space="0" w:color="FFFFFF"/>
              <w:bottom w:val="single" w:sz="4" w:space="0" w:color="FFFFFF"/>
              <w:right w:val="single" w:sz="4" w:space="0" w:color="FFFFFF"/>
            </w:tcBorders>
            <w:hideMark/>
          </w:tcPr>
          <w:p w14:paraId="51EEA28D" w14:textId="77777777" w:rsidR="00CA01D8" w:rsidRPr="007460F4" w:rsidRDefault="00CA01D8" w:rsidP="00E97248">
            <w:pPr>
              <w:spacing w:before="60"/>
              <w:jc w:val="center"/>
            </w:pPr>
          </w:p>
        </w:tc>
      </w:tr>
      <w:tr w:rsidR="007460F4" w:rsidRPr="007460F4" w14:paraId="1420999E"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63A8E113" w14:textId="77777777" w:rsidR="00CA01D8" w:rsidRPr="007460F4" w:rsidRDefault="00CA01D8" w:rsidP="00E97248">
            <w:pPr>
              <w:spacing w:before="60"/>
              <w:jc w:val="center"/>
            </w:pPr>
            <w:r w:rsidRPr="007460F4">
              <w:rPr>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60CF84A5" w14:textId="77777777" w:rsidR="00CA01D8" w:rsidRPr="007460F4" w:rsidRDefault="00CA01D8" w:rsidP="00E97248">
            <w:pPr>
              <w:spacing w:before="60"/>
              <w:jc w:val="center"/>
            </w:pPr>
            <w:r w:rsidRPr="007460F4">
              <w:rPr>
                <w:vertAlign w:val="superscript"/>
              </w:rPr>
              <w:t>(должность)</w:t>
            </w:r>
          </w:p>
        </w:tc>
      </w:tr>
      <w:tr w:rsidR="007460F4" w:rsidRPr="007460F4" w14:paraId="7FAEB2C3" w14:textId="77777777" w:rsidTr="00E97248">
        <w:trPr>
          <w:trHeight w:val="451"/>
        </w:trPr>
        <w:tc>
          <w:tcPr>
            <w:tcW w:w="5098" w:type="dxa"/>
            <w:tcBorders>
              <w:top w:val="single" w:sz="4" w:space="0" w:color="FFFFFF"/>
              <w:left w:val="single" w:sz="4" w:space="0" w:color="FFFFFF"/>
              <w:bottom w:val="single" w:sz="4" w:space="0" w:color="FFFFFF"/>
              <w:right w:val="single" w:sz="4" w:space="0" w:color="FFFFFF"/>
            </w:tcBorders>
            <w:hideMark/>
          </w:tcPr>
          <w:p w14:paraId="41B1F68C" w14:textId="0EFC9DD8" w:rsidR="00CA01D8" w:rsidRPr="007460F4" w:rsidRDefault="00CA01D8" w:rsidP="005165DA">
            <w:pPr>
              <w:spacing w:before="60"/>
              <w:jc w:val="center"/>
            </w:pPr>
            <w:r w:rsidRPr="007460F4">
              <w:rPr>
                <w:bCs/>
                <w:i/>
                <w:iCs/>
              </w:rPr>
              <w:t>___________________/</w:t>
            </w:r>
            <w:r w:rsidR="001B1678" w:rsidRPr="007460F4">
              <w:rPr>
                <w:bCs/>
                <w:iCs/>
              </w:rPr>
              <w:t xml:space="preserve"> </w:t>
            </w:r>
            <w:r w:rsidR="005165DA">
              <w:rPr>
                <w:bCs/>
                <w:iCs/>
              </w:rPr>
              <w:t>Н.М.Доронина</w:t>
            </w:r>
            <w:r w:rsidRPr="007460F4">
              <w:rPr>
                <w:bCs/>
                <w:iCs/>
              </w:rPr>
              <w:t>/</w:t>
            </w:r>
          </w:p>
        </w:tc>
        <w:tc>
          <w:tcPr>
            <w:tcW w:w="3827" w:type="dxa"/>
            <w:tcBorders>
              <w:top w:val="single" w:sz="4" w:space="0" w:color="FFFFFF"/>
              <w:left w:val="single" w:sz="4" w:space="0" w:color="FFFFFF"/>
              <w:bottom w:val="single" w:sz="4" w:space="0" w:color="FFFFFF"/>
              <w:right w:val="single" w:sz="4" w:space="0" w:color="FFFFFF"/>
            </w:tcBorders>
            <w:hideMark/>
          </w:tcPr>
          <w:p w14:paraId="634C42E2" w14:textId="77777777" w:rsidR="00CA01D8" w:rsidRPr="007460F4" w:rsidRDefault="00CA01D8" w:rsidP="00E97248">
            <w:pPr>
              <w:spacing w:before="60"/>
              <w:jc w:val="center"/>
            </w:pPr>
            <w:r w:rsidRPr="007460F4">
              <w:t>__________________________</w:t>
            </w:r>
          </w:p>
        </w:tc>
      </w:tr>
      <w:tr w:rsidR="007460F4" w:rsidRPr="007460F4" w14:paraId="69884F7B"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6C0CDACC" w14:textId="77777777" w:rsidR="00CA01D8" w:rsidRPr="007460F4" w:rsidRDefault="00CA01D8" w:rsidP="00E97248">
            <w:pPr>
              <w:spacing w:before="60"/>
              <w:jc w:val="center"/>
              <w:rPr>
                <w:vertAlign w:val="superscript"/>
              </w:rPr>
            </w:pPr>
            <w:r w:rsidRPr="007460F4">
              <w:rPr>
                <w:vertAlign w:val="superscript"/>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4432BCF8" w14:textId="77777777" w:rsidR="00CA01D8" w:rsidRPr="007460F4" w:rsidRDefault="00CA01D8" w:rsidP="00E97248">
            <w:pPr>
              <w:spacing w:before="60"/>
              <w:jc w:val="center"/>
              <w:rPr>
                <w:vertAlign w:val="superscript"/>
              </w:rPr>
            </w:pPr>
            <w:r w:rsidRPr="007460F4">
              <w:rPr>
                <w:vertAlign w:val="superscript"/>
              </w:rPr>
              <w:t>(подпись, фамилия и инициалы)</w:t>
            </w:r>
          </w:p>
        </w:tc>
      </w:tr>
      <w:tr w:rsidR="007460F4" w:rsidRPr="007460F4" w14:paraId="7C4DE7D3" w14:textId="77777777" w:rsidTr="0069640A">
        <w:tc>
          <w:tcPr>
            <w:tcW w:w="5098" w:type="dxa"/>
            <w:tcBorders>
              <w:top w:val="single" w:sz="4" w:space="0" w:color="FFFFFF"/>
              <w:left w:val="single" w:sz="4" w:space="0" w:color="FFFFFF"/>
              <w:bottom w:val="single" w:sz="4" w:space="0" w:color="FFFFFF"/>
              <w:right w:val="single" w:sz="4" w:space="0" w:color="FFFFFF"/>
            </w:tcBorders>
          </w:tcPr>
          <w:p w14:paraId="2D5E1646" w14:textId="77777777" w:rsidR="00CA01D8" w:rsidRPr="007460F4" w:rsidRDefault="00CA01D8" w:rsidP="00E97248">
            <w:pPr>
              <w:spacing w:before="60"/>
              <w:jc w:val="center"/>
            </w:pPr>
            <w:r w:rsidRPr="007460F4">
              <w:t>___ ____________ 20__ г.</w:t>
            </w:r>
          </w:p>
          <w:p w14:paraId="0D894730" w14:textId="77777777" w:rsidR="00CA01D8" w:rsidRPr="007460F4" w:rsidRDefault="00CA01D8" w:rsidP="00E97248">
            <w:pPr>
              <w:spacing w:before="60"/>
              <w:jc w:val="center"/>
              <w:rPr>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667CA20D" w14:textId="77777777" w:rsidR="00CA01D8" w:rsidRPr="007460F4" w:rsidRDefault="00CA01D8" w:rsidP="00E97248">
            <w:pPr>
              <w:spacing w:before="60"/>
              <w:jc w:val="center"/>
            </w:pPr>
            <w:r w:rsidRPr="007460F4">
              <w:t>___ ____________ 20__ г.</w:t>
            </w:r>
          </w:p>
          <w:p w14:paraId="5661AD9B" w14:textId="77777777" w:rsidR="00CA01D8" w:rsidRPr="007460F4" w:rsidRDefault="00CA01D8" w:rsidP="00E97248">
            <w:pPr>
              <w:spacing w:before="60"/>
              <w:jc w:val="center"/>
              <w:rPr>
                <w:vertAlign w:val="superscript"/>
              </w:rPr>
            </w:pPr>
          </w:p>
        </w:tc>
      </w:tr>
    </w:tbl>
    <w:p w14:paraId="53C385A8" w14:textId="77777777" w:rsidR="00CA01D8" w:rsidRPr="007460F4" w:rsidRDefault="00CA01D8" w:rsidP="001E355D">
      <w:pPr>
        <w:pStyle w:val="ConsPlusNormal"/>
        <w:tabs>
          <w:tab w:val="left" w:pos="7087"/>
        </w:tabs>
        <w:ind w:right="1416"/>
        <w:jc w:val="right"/>
        <w:rPr>
          <w:rFonts w:ascii="Times New Roman" w:hAnsi="Times New Roman" w:cs="Times New Roman"/>
          <w:b/>
        </w:rPr>
      </w:pPr>
      <w:r w:rsidRPr="007460F4">
        <w:rPr>
          <w:rFonts w:ascii="Times New Roman" w:hAnsi="Times New Roman" w:cs="Times New Roman"/>
        </w:rPr>
        <w:t>М.П. (при наличии печати)</w:t>
      </w:r>
    </w:p>
    <w:p w14:paraId="0EEB6F8D" w14:textId="77777777" w:rsidR="00DB7C22" w:rsidRPr="007460F4" w:rsidRDefault="00DB7C22" w:rsidP="001E355D">
      <w:pPr>
        <w:spacing w:after="200" w:line="276" w:lineRule="auto"/>
        <w:rPr>
          <w:rFonts w:eastAsia="Calibri"/>
        </w:rPr>
      </w:pPr>
    </w:p>
    <w:p w14:paraId="79232ED0" w14:textId="77777777" w:rsidR="00DB7C22" w:rsidRPr="007460F4" w:rsidRDefault="00DB7C22" w:rsidP="001E355D">
      <w:pPr>
        <w:spacing w:after="200" w:line="276" w:lineRule="auto"/>
        <w:rPr>
          <w:rFonts w:eastAsia="Calibri"/>
        </w:rPr>
      </w:pPr>
    </w:p>
    <w:p w14:paraId="55C7E36A" w14:textId="77777777" w:rsidR="00CA01D8" w:rsidRPr="007460F4" w:rsidRDefault="00CA01D8" w:rsidP="001E355D">
      <w:pPr>
        <w:spacing w:after="200" w:line="276" w:lineRule="auto"/>
        <w:rPr>
          <w:rFonts w:eastAsia="Calibri"/>
        </w:rPr>
      </w:pPr>
    </w:p>
    <w:p w14:paraId="706C2B1A" w14:textId="77777777" w:rsidR="00CA01D8" w:rsidRPr="007460F4" w:rsidRDefault="00CA01D8" w:rsidP="001E355D">
      <w:pPr>
        <w:spacing w:after="200" w:line="276" w:lineRule="auto"/>
        <w:rPr>
          <w:rFonts w:eastAsia="Calibri"/>
        </w:rPr>
      </w:pPr>
    </w:p>
    <w:p w14:paraId="00BE7D3C" w14:textId="77777777" w:rsidR="00CA01D8" w:rsidRPr="007460F4" w:rsidRDefault="00CA01D8" w:rsidP="001E355D">
      <w:pPr>
        <w:spacing w:after="200" w:line="276" w:lineRule="auto"/>
        <w:rPr>
          <w:rFonts w:eastAsia="Calibri"/>
        </w:rPr>
      </w:pPr>
    </w:p>
    <w:p w14:paraId="26D712C8" w14:textId="77777777" w:rsidR="00CA01D8" w:rsidRPr="007460F4" w:rsidRDefault="00CA01D8" w:rsidP="001E355D">
      <w:pPr>
        <w:spacing w:after="200" w:line="276" w:lineRule="auto"/>
        <w:rPr>
          <w:rFonts w:eastAsia="Calibri"/>
        </w:rPr>
      </w:pPr>
    </w:p>
    <w:p w14:paraId="23F84E0A" w14:textId="77777777" w:rsidR="00CA01D8" w:rsidRPr="007460F4" w:rsidRDefault="00CA01D8" w:rsidP="001E355D">
      <w:pPr>
        <w:spacing w:after="200" w:line="276" w:lineRule="auto"/>
        <w:rPr>
          <w:rFonts w:eastAsia="Calibri"/>
        </w:rPr>
      </w:pPr>
    </w:p>
    <w:p w14:paraId="07D68A46" w14:textId="77777777" w:rsidR="00CA01D8" w:rsidRPr="007460F4" w:rsidRDefault="00CA01D8" w:rsidP="001E355D">
      <w:pPr>
        <w:spacing w:after="200" w:line="276" w:lineRule="auto"/>
        <w:rPr>
          <w:rFonts w:eastAsia="Calibri"/>
        </w:rPr>
      </w:pPr>
    </w:p>
    <w:p w14:paraId="4C8356D7" w14:textId="77777777" w:rsidR="00CA01D8" w:rsidRPr="007460F4" w:rsidRDefault="00CA01D8" w:rsidP="001E355D">
      <w:pPr>
        <w:spacing w:after="200" w:line="276" w:lineRule="auto"/>
        <w:rPr>
          <w:rFonts w:eastAsia="Calibri"/>
        </w:rPr>
      </w:pPr>
    </w:p>
    <w:p w14:paraId="65A74929" w14:textId="77777777" w:rsidR="00CA01D8" w:rsidRPr="007460F4" w:rsidRDefault="00CA01D8" w:rsidP="001E355D">
      <w:pPr>
        <w:spacing w:after="200" w:line="276" w:lineRule="auto"/>
        <w:rPr>
          <w:rFonts w:eastAsia="Calibri"/>
        </w:rPr>
      </w:pPr>
    </w:p>
    <w:p w14:paraId="5DAEA453" w14:textId="77777777" w:rsidR="00CA01D8" w:rsidRPr="007460F4" w:rsidRDefault="00CA01D8" w:rsidP="001E355D">
      <w:pPr>
        <w:spacing w:after="200" w:line="276" w:lineRule="auto"/>
        <w:rPr>
          <w:rFonts w:eastAsia="Calibri"/>
        </w:rPr>
      </w:pPr>
    </w:p>
    <w:p w14:paraId="0FE2FCB7" w14:textId="77777777" w:rsidR="00CA01D8" w:rsidRPr="007460F4" w:rsidRDefault="00CA01D8" w:rsidP="001E355D">
      <w:pPr>
        <w:spacing w:after="200" w:line="276" w:lineRule="auto"/>
        <w:rPr>
          <w:rFonts w:eastAsia="Calibri"/>
        </w:rPr>
      </w:pPr>
    </w:p>
    <w:p w14:paraId="1205B5ED" w14:textId="77777777" w:rsidR="00CA01D8" w:rsidRPr="007460F4" w:rsidRDefault="00CA01D8" w:rsidP="001E355D">
      <w:pPr>
        <w:spacing w:after="200" w:line="276" w:lineRule="auto"/>
        <w:rPr>
          <w:rFonts w:eastAsia="Calibri"/>
        </w:rPr>
      </w:pPr>
    </w:p>
    <w:p w14:paraId="0020F67B" w14:textId="77777777" w:rsidR="00CA01D8" w:rsidRPr="007460F4" w:rsidRDefault="00CA01D8" w:rsidP="001E355D">
      <w:pPr>
        <w:spacing w:after="200" w:line="276" w:lineRule="auto"/>
        <w:rPr>
          <w:rFonts w:eastAsia="Calibri"/>
        </w:rPr>
      </w:pPr>
    </w:p>
    <w:p w14:paraId="0B9C74B3" w14:textId="77777777" w:rsidR="00CA01D8" w:rsidRPr="007460F4" w:rsidRDefault="00CA01D8" w:rsidP="001E355D">
      <w:pPr>
        <w:spacing w:after="200" w:line="276" w:lineRule="auto"/>
        <w:rPr>
          <w:rFonts w:eastAsia="Calibri"/>
        </w:rPr>
      </w:pPr>
    </w:p>
    <w:p w14:paraId="0C35AA5C" w14:textId="28FCAB38" w:rsidR="00CA01D8" w:rsidRPr="007460F4" w:rsidRDefault="00CA01D8" w:rsidP="001E355D">
      <w:pPr>
        <w:spacing w:after="200" w:line="276" w:lineRule="auto"/>
        <w:rPr>
          <w:rFonts w:eastAsia="Calibri"/>
        </w:rPr>
      </w:pPr>
    </w:p>
    <w:p w14:paraId="004141C3" w14:textId="77777777" w:rsidR="002C1C43" w:rsidRPr="007460F4" w:rsidRDefault="002C1C43" w:rsidP="001E355D">
      <w:pPr>
        <w:spacing w:after="200" w:line="276" w:lineRule="auto"/>
        <w:rPr>
          <w:rFonts w:eastAsia="Calibri"/>
        </w:rPr>
      </w:pPr>
    </w:p>
    <w:p w14:paraId="01D5372D" w14:textId="77777777" w:rsidR="00CA01D8" w:rsidRPr="007460F4" w:rsidRDefault="00CA01D8" w:rsidP="001E355D">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Приложение № 3</w:t>
      </w:r>
    </w:p>
    <w:p w14:paraId="6B2E7ED9" w14:textId="77777777" w:rsidR="00044CC9" w:rsidRPr="007460F4" w:rsidRDefault="00044CC9" w:rsidP="00044CC9">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к техническому заданию на выполнение </w:t>
      </w:r>
    </w:p>
    <w:p w14:paraId="71C5281D" w14:textId="77777777" w:rsidR="00044CC9" w:rsidRPr="007460F4" w:rsidRDefault="00044CC9" w:rsidP="00044CC9">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гидравлических испытаний и промывки </w:t>
      </w:r>
    </w:p>
    <w:p w14:paraId="33A0E649" w14:textId="7BF407AB" w:rsidR="00044CC9" w:rsidRPr="007460F4" w:rsidRDefault="00044CC9" w:rsidP="00044CC9">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систем о</w:t>
      </w:r>
      <w:r w:rsidR="009474B7">
        <w:rPr>
          <w:rFonts w:ascii="Times New Roman" w:hAnsi="Times New Roman" w:cs="Times New Roman"/>
          <w:sz w:val="24"/>
          <w:szCs w:val="24"/>
        </w:rPr>
        <w:t>топления объектов недвижимости</w:t>
      </w:r>
    </w:p>
    <w:p w14:paraId="3EAF3AD6" w14:textId="0C56D666" w:rsidR="00044CC9" w:rsidRPr="007460F4" w:rsidRDefault="00044CC9" w:rsidP="00044CC9">
      <w:pPr>
        <w:pStyle w:val="ConsPlusNormal"/>
        <w:jc w:val="right"/>
        <w:rPr>
          <w:rFonts w:ascii="Times New Roman" w:hAnsi="Times New Roman" w:cs="Times New Roman"/>
          <w:sz w:val="24"/>
          <w:szCs w:val="24"/>
        </w:rPr>
      </w:pPr>
      <w:r w:rsidRPr="007460F4">
        <w:rPr>
          <w:rFonts w:ascii="Times New Roman" w:hAnsi="Times New Roman" w:cs="Times New Roman"/>
          <w:sz w:val="24"/>
          <w:szCs w:val="24"/>
        </w:rPr>
        <w:t xml:space="preserve">для  нужд УФПС </w:t>
      </w:r>
      <w:r w:rsidR="009474B7">
        <w:rPr>
          <w:rFonts w:ascii="Times New Roman" w:hAnsi="Times New Roman" w:cs="Times New Roman"/>
          <w:sz w:val="24"/>
          <w:szCs w:val="24"/>
        </w:rPr>
        <w:t>Пермского края</w:t>
      </w:r>
    </w:p>
    <w:p w14:paraId="77BDCCB6" w14:textId="77777777" w:rsidR="00CA01D8" w:rsidRPr="007460F4" w:rsidRDefault="00CA01D8" w:rsidP="001E355D">
      <w:pPr>
        <w:widowControl w:val="0"/>
        <w:jc w:val="right"/>
      </w:pPr>
    </w:p>
    <w:p w14:paraId="4763555B" w14:textId="77777777" w:rsidR="00CA01D8" w:rsidRPr="007460F4" w:rsidRDefault="00CA01D8" w:rsidP="001E355D">
      <w:pPr>
        <w:jc w:val="center"/>
        <w:rPr>
          <w:u w:val="single"/>
        </w:rPr>
      </w:pPr>
      <w:r w:rsidRPr="007460F4">
        <w:rPr>
          <w:u w:val="single"/>
        </w:rPr>
        <w:t>ФОРМА</w:t>
      </w:r>
    </w:p>
    <w:p w14:paraId="48CE6BFC" w14:textId="77777777" w:rsidR="00CA01D8" w:rsidRPr="007460F4" w:rsidRDefault="00CA01D8" w:rsidP="001E355D">
      <w:pPr>
        <w:suppressAutoHyphens/>
        <w:overflowPunct w:val="0"/>
        <w:autoSpaceDE w:val="0"/>
        <w:rPr>
          <w:lang w:eastAsia="zh-CN"/>
        </w:rPr>
      </w:pPr>
    </w:p>
    <w:p w14:paraId="321179EA" w14:textId="77777777" w:rsidR="00CA01D8" w:rsidRPr="007460F4" w:rsidRDefault="00CA01D8" w:rsidP="001E355D">
      <w:pPr>
        <w:jc w:val="center"/>
        <w:rPr>
          <w:rFonts w:ascii="Tahoma" w:hAnsi="Tahoma" w:cs="Tahoma"/>
          <w:b/>
          <w:sz w:val="20"/>
          <w:szCs w:val="20"/>
        </w:rPr>
      </w:pPr>
      <w:r w:rsidRPr="007460F4">
        <w:rPr>
          <w:rFonts w:ascii="Tahoma" w:hAnsi="Tahoma" w:cs="Tahoma"/>
          <w:b/>
          <w:sz w:val="20"/>
          <w:szCs w:val="20"/>
        </w:rPr>
        <w:t xml:space="preserve">АКТ о гидропневматической промывке системы теплоснабжения </w:t>
      </w:r>
    </w:p>
    <w:p w14:paraId="637ED7E7" w14:textId="03936260" w:rsidR="00CA01D8" w:rsidRPr="007460F4" w:rsidRDefault="00CA01D8" w:rsidP="001E355D">
      <w:pPr>
        <w:jc w:val="center"/>
        <w:rPr>
          <w:rFonts w:ascii="Tahoma" w:hAnsi="Tahoma" w:cs="Tahoma"/>
          <w:b/>
          <w:sz w:val="20"/>
          <w:szCs w:val="20"/>
        </w:rPr>
      </w:pPr>
      <w:r w:rsidRPr="007460F4">
        <w:rPr>
          <w:rFonts w:ascii="Tahoma" w:hAnsi="Tahoma" w:cs="Tahoma"/>
          <w:sz w:val="20"/>
          <w:szCs w:val="20"/>
        </w:rPr>
        <w:t xml:space="preserve">г. </w:t>
      </w:r>
      <w:r w:rsidR="009474B7">
        <w:rPr>
          <w:rFonts w:ascii="Tahoma" w:hAnsi="Tahoma" w:cs="Tahoma"/>
          <w:sz w:val="20"/>
          <w:szCs w:val="20"/>
        </w:rPr>
        <w:t>Пермь</w:t>
      </w:r>
      <w:r w:rsidRPr="007460F4">
        <w:rPr>
          <w:rFonts w:ascii="Tahoma" w:hAnsi="Tahoma" w:cs="Tahoma"/>
          <w:sz w:val="20"/>
          <w:szCs w:val="20"/>
        </w:rPr>
        <w:t xml:space="preserve">                                                                                             от </w:t>
      </w:r>
      <w:r w:rsidRPr="007460F4">
        <w:rPr>
          <w:rFonts w:ascii="Tahoma" w:hAnsi="Tahoma" w:cs="Tahoma"/>
          <w:b/>
          <w:sz w:val="20"/>
          <w:szCs w:val="20"/>
        </w:rPr>
        <w:t xml:space="preserve"> </w:t>
      </w:r>
      <w:r w:rsidRPr="007460F4">
        <w:rPr>
          <w:rFonts w:ascii="Tahoma" w:hAnsi="Tahoma" w:cs="Tahoma"/>
          <w:sz w:val="20"/>
          <w:szCs w:val="20"/>
        </w:rPr>
        <w:t>« __</w:t>
      </w:r>
      <w:r w:rsidR="001B77A8" w:rsidRPr="007460F4">
        <w:rPr>
          <w:rFonts w:ascii="Tahoma" w:hAnsi="Tahoma" w:cs="Tahoma"/>
          <w:sz w:val="20"/>
          <w:szCs w:val="20"/>
        </w:rPr>
        <w:t>_______</w:t>
      </w:r>
      <w:r w:rsidRPr="007460F4">
        <w:rPr>
          <w:rFonts w:ascii="Tahoma" w:hAnsi="Tahoma" w:cs="Tahoma"/>
          <w:sz w:val="20"/>
          <w:szCs w:val="20"/>
        </w:rPr>
        <w:t>___» ___________202</w:t>
      </w:r>
      <w:r w:rsidR="00B851B0" w:rsidRPr="007460F4">
        <w:rPr>
          <w:rFonts w:ascii="Tahoma" w:hAnsi="Tahoma" w:cs="Tahoma"/>
          <w:sz w:val="20"/>
          <w:szCs w:val="20"/>
        </w:rPr>
        <w:t>__</w:t>
      </w:r>
      <w:r w:rsidRPr="007460F4">
        <w:rPr>
          <w:rFonts w:ascii="Tahoma" w:hAnsi="Tahoma" w:cs="Tahoma"/>
          <w:sz w:val="20"/>
          <w:szCs w:val="20"/>
        </w:rPr>
        <w:t xml:space="preserve"> г.</w:t>
      </w:r>
    </w:p>
    <w:p w14:paraId="142DA737" w14:textId="77777777" w:rsidR="00CA01D8" w:rsidRPr="007460F4" w:rsidRDefault="00CA01D8" w:rsidP="001E355D">
      <w:pPr>
        <w:rPr>
          <w:rFonts w:ascii="Tahoma" w:hAnsi="Tahoma" w:cs="Tahoma"/>
          <w:sz w:val="20"/>
          <w:szCs w:val="20"/>
        </w:rPr>
      </w:pPr>
    </w:p>
    <w:p w14:paraId="3674AAD8" w14:textId="77777777" w:rsidR="00CA01D8" w:rsidRPr="007460F4" w:rsidRDefault="00CA01D8" w:rsidP="001E355D">
      <w:pPr>
        <w:rPr>
          <w:rFonts w:ascii="Tahoma" w:hAnsi="Tahoma" w:cs="Tahoma"/>
          <w:sz w:val="20"/>
          <w:szCs w:val="20"/>
        </w:rPr>
      </w:pPr>
      <w:r w:rsidRPr="007460F4">
        <w:rPr>
          <w:rFonts w:ascii="Tahoma" w:hAnsi="Tahoma" w:cs="Tahoma"/>
          <w:sz w:val="20"/>
          <w:szCs w:val="20"/>
        </w:rPr>
        <w:t>Объект промывки</w:t>
      </w:r>
      <w:r w:rsidRPr="007460F4">
        <w:rPr>
          <w:rFonts w:ascii="Tahoma" w:hAnsi="Tahoma" w:cs="Tahoma"/>
        </w:rPr>
        <w:t xml:space="preserve"> _______________________________________</w:t>
      </w:r>
      <w:r w:rsidRPr="007460F4">
        <w:rPr>
          <w:rFonts w:ascii="Tahoma" w:hAnsi="Tahoma" w:cs="Tahoma"/>
          <w:sz w:val="20"/>
          <w:szCs w:val="20"/>
        </w:rPr>
        <w:t xml:space="preserve">договор № ________________     </w:t>
      </w:r>
    </w:p>
    <w:p w14:paraId="34CAED59"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vertAlign w:val="superscript"/>
        </w:rPr>
        <w:t xml:space="preserve">                                                                                            адрес, назначение, этажность </w:t>
      </w:r>
    </w:p>
    <w:p w14:paraId="680030BE"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u w:val="single"/>
        </w:rPr>
        <w:t>______________________________________________________,</w:t>
      </w:r>
      <w:r w:rsidRPr="007460F4">
        <w:rPr>
          <w:rFonts w:ascii="Tahoma" w:hAnsi="Tahoma" w:cs="Tahoma"/>
          <w:sz w:val="20"/>
          <w:szCs w:val="20"/>
        </w:rPr>
        <w:t xml:space="preserve">  ________________________________</w:t>
      </w:r>
    </w:p>
    <w:p w14:paraId="6A5AD8D0"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vertAlign w:val="superscript"/>
        </w:rPr>
        <w:t xml:space="preserve">       наименование организации-балансодержателя здания</w:t>
      </w:r>
      <w:r w:rsidRPr="007460F4">
        <w:rPr>
          <w:rFonts w:ascii="Tahoma" w:hAnsi="Tahoma" w:cs="Tahoma"/>
          <w:sz w:val="20"/>
          <w:szCs w:val="20"/>
        </w:rPr>
        <w:t xml:space="preserve">                                                                      </w:t>
      </w:r>
      <w:r w:rsidRPr="007460F4">
        <w:rPr>
          <w:rFonts w:ascii="Tahoma" w:hAnsi="Tahoma" w:cs="Tahoma"/>
          <w:sz w:val="20"/>
          <w:szCs w:val="20"/>
          <w:vertAlign w:val="superscript"/>
        </w:rPr>
        <w:t>административный район</w:t>
      </w:r>
    </w:p>
    <w:p w14:paraId="3A3CA411" w14:textId="77777777" w:rsidR="00CA01D8" w:rsidRPr="007460F4" w:rsidRDefault="00CA01D8" w:rsidP="001E355D">
      <w:pPr>
        <w:jc w:val="both"/>
        <w:rPr>
          <w:rFonts w:ascii="Tahoma" w:hAnsi="Tahoma" w:cs="Tahoma"/>
          <w:b/>
          <w:sz w:val="20"/>
          <w:szCs w:val="20"/>
        </w:rPr>
      </w:pPr>
      <w:r w:rsidRPr="007460F4">
        <w:rPr>
          <w:rFonts w:ascii="Tahoma" w:hAnsi="Tahoma" w:cs="Tahoma"/>
          <w:b/>
          <w:sz w:val="20"/>
          <w:szCs w:val="20"/>
        </w:rPr>
        <w:t>Мы, нижеподписавшиеся:</w:t>
      </w:r>
    </w:p>
    <w:p w14:paraId="436EE75C" w14:textId="77777777" w:rsidR="00CA01D8" w:rsidRPr="007460F4" w:rsidRDefault="00CA01D8" w:rsidP="001E355D">
      <w:pPr>
        <w:rPr>
          <w:rFonts w:ascii="Tahoma" w:hAnsi="Tahoma" w:cs="Tahoma"/>
          <w:sz w:val="20"/>
          <w:szCs w:val="20"/>
        </w:rPr>
      </w:pPr>
      <w:r w:rsidRPr="007460F4">
        <w:rPr>
          <w:rFonts w:ascii="Tahoma" w:hAnsi="Tahoma" w:cs="Tahoma"/>
          <w:sz w:val="20"/>
          <w:szCs w:val="20"/>
        </w:rPr>
        <w:t>Представитель Потребителя тепловой энергии (Абонента):__</w:t>
      </w:r>
      <w:r w:rsidRPr="007460F4">
        <w:rPr>
          <w:rFonts w:ascii="Tahoma" w:hAnsi="Tahoma" w:cs="Tahoma"/>
          <w:sz w:val="20"/>
          <w:szCs w:val="20"/>
          <w:u w:val="single"/>
        </w:rPr>
        <w:t>_________ __________________________</w:t>
      </w:r>
    </w:p>
    <w:p w14:paraId="10AE7D55" w14:textId="77777777" w:rsidR="00CA01D8" w:rsidRPr="007460F4" w:rsidRDefault="00CA01D8" w:rsidP="001E355D">
      <w:pPr>
        <w:tabs>
          <w:tab w:val="left" w:pos="10772"/>
        </w:tabs>
        <w:jc w:val="both"/>
        <w:rPr>
          <w:rFonts w:ascii="Tahoma" w:hAnsi="Tahoma" w:cs="Tahoma"/>
          <w:sz w:val="20"/>
          <w:szCs w:val="20"/>
          <w:vertAlign w:val="superscript"/>
        </w:rPr>
      </w:pPr>
      <w:r w:rsidRPr="007460F4">
        <w:rPr>
          <w:rFonts w:ascii="Tahoma" w:hAnsi="Tahoma" w:cs="Tahoma"/>
          <w:sz w:val="20"/>
          <w:szCs w:val="20"/>
          <w:vertAlign w:val="superscript"/>
        </w:rPr>
        <w:t xml:space="preserve">                                                                                                                                            наименование организации</w:t>
      </w:r>
    </w:p>
    <w:p w14:paraId="110ACF3E"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________________________________________________________________________ с одной стороны</w:t>
      </w:r>
    </w:p>
    <w:p w14:paraId="66BD3B30"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vertAlign w:val="superscript"/>
        </w:rPr>
        <w:t xml:space="preserve">                                                                                                должность, ФИО</w:t>
      </w:r>
    </w:p>
    <w:p w14:paraId="04948D16"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rPr>
        <w:t xml:space="preserve">и Представитель энергоснабжающей организации </w:t>
      </w:r>
    </w:p>
    <w:p w14:paraId="51F54701" w14:textId="77777777" w:rsidR="00CA01D8" w:rsidRPr="007460F4" w:rsidRDefault="00CA01D8" w:rsidP="001E355D">
      <w:pPr>
        <w:tabs>
          <w:tab w:val="left" w:pos="10772"/>
        </w:tabs>
        <w:jc w:val="both"/>
        <w:rPr>
          <w:rFonts w:ascii="Tahoma" w:hAnsi="Tahoma" w:cs="Tahoma"/>
          <w:sz w:val="20"/>
          <w:szCs w:val="20"/>
          <w:vertAlign w:val="superscript"/>
        </w:rPr>
      </w:pPr>
      <w:r w:rsidRPr="007460F4">
        <w:rPr>
          <w:rFonts w:ascii="Tahoma" w:hAnsi="Tahoma" w:cs="Tahoma"/>
          <w:sz w:val="20"/>
          <w:szCs w:val="20"/>
        </w:rPr>
        <w:t>________________________________________________________________________ с другой стороны,</w:t>
      </w:r>
    </w:p>
    <w:p w14:paraId="49B1CC2D" w14:textId="77777777" w:rsidR="00CA01D8" w:rsidRPr="007460F4" w:rsidRDefault="00CA01D8" w:rsidP="001E355D">
      <w:pPr>
        <w:rPr>
          <w:rFonts w:ascii="Tahoma" w:hAnsi="Tahoma" w:cs="Tahoma"/>
          <w:sz w:val="20"/>
          <w:szCs w:val="20"/>
          <w:vertAlign w:val="superscript"/>
        </w:rPr>
      </w:pPr>
      <w:r w:rsidRPr="007460F4">
        <w:rPr>
          <w:rFonts w:ascii="Tahoma" w:hAnsi="Tahoma" w:cs="Tahoma"/>
          <w:sz w:val="20"/>
          <w:szCs w:val="20"/>
          <w:vertAlign w:val="superscript"/>
        </w:rPr>
        <w:t xml:space="preserve">                                                                                                         должность, ФИО</w:t>
      </w:r>
    </w:p>
    <w:p w14:paraId="44F2B9E2"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в соответствии с Правилами технической эксплуатации тепловых энергоустановок и требованиями иной нормативно-технической документации составили настоящий акт о том, что </w:t>
      </w:r>
    </w:p>
    <w:p w14:paraId="2ED1DD48"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«_____»__________202</w:t>
      </w:r>
      <w:r w:rsidR="00B851B0" w:rsidRPr="007460F4">
        <w:rPr>
          <w:rFonts w:ascii="Tahoma" w:hAnsi="Tahoma" w:cs="Tahoma"/>
          <w:sz w:val="20"/>
          <w:szCs w:val="20"/>
        </w:rPr>
        <w:t>__</w:t>
      </w:r>
      <w:r w:rsidRPr="007460F4">
        <w:rPr>
          <w:rFonts w:ascii="Tahoma" w:hAnsi="Tahoma" w:cs="Tahoma"/>
          <w:sz w:val="20"/>
          <w:szCs w:val="20"/>
        </w:rPr>
        <w:t xml:space="preserve"> года проведена гидропневматическая промывка системы отопления </w:t>
      </w:r>
      <w:r w:rsidRPr="007460F4">
        <w:rPr>
          <w:rFonts w:ascii="Tahoma" w:hAnsi="Tahoma" w:cs="Tahoma"/>
          <w:sz w:val="32"/>
          <w:szCs w:val="32"/>
        </w:rPr>
        <w:t>□</w:t>
      </w:r>
      <w:r w:rsidRPr="007460F4">
        <w:rPr>
          <w:rFonts w:ascii="Tahoma" w:hAnsi="Tahoma" w:cs="Tahoma"/>
          <w:sz w:val="20"/>
          <w:szCs w:val="20"/>
        </w:rPr>
        <w:t xml:space="preserve">, ГВС </w:t>
      </w:r>
      <w:r w:rsidRPr="007460F4">
        <w:rPr>
          <w:rFonts w:ascii="Tahoma" w:hAnsi="Tahoma" w:cs="Tahoma"/>
          <w:sz w:val="32"/>
          <w:szCs w:val="32"/>
        </w:rPr>
        <w:t>□</w:t>
      </w:r>
    </w:p>
    <w:p w14:paraId="4422E640"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с _______ до _______ час.  с применением сжатого воздуха, через дренажный трубопровод ________ мм. </w:t>
      </w:r>
    </w:p>
    <w:p w14:paraId="09E80FF4"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Производительность компрессора _____________ м</w:t>
      </w:r>
      <w:r w:rsidRPr="007460F4">
        <w:rPr>
          <w:rFonts w:ascii="Tahoma" w:hAnsi="Tahoma" w:cs="Tahoma"/>
          <w:sz w:val="20"/>
          <w:szCs w:val="20"/>
          <w:vertAlign w:val="superscript"/>
        </w:rPr>
        <w:t>3</w:t>
      </w:r>
      <w:r w:rsidRPr="007460F4">
        <w:rPr>
          <w:rFonts w:ascii="Tahoma" w:hAnsi="Tahoma" w:cs="Tahoma"/>
          <w:sz w:val="20"/>
          <w:szCs w:val="20"/>
        </w:rPr>
        <w:t xml:space="preserve">/мин. (л/мин). </w:t>
      </w:r>
    </w:p>
    <w:p w14:paraId="26B8A9EE"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Промывка проводилась последовательной подачей водовоздушной смеси </w:t>
      </w:r>
    </w:p>
    <w:p w14:paraId="155BE256"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в системы отопления при давлении на сбросе _________ ати. и температуры воды ________°С, </w:t>
      </w:r>
    </w:p>
    <w:p w14:paraId="0106ACAD"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в системы ГВС при давлении на сбросе _________ ати. и температуры воды ________°С,</w:t>
      </w:r>
    </w:p>
    <w:p w14:paraId="781B1B7F"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Расход промывочной воды _________ т._________Гкал. </w:t>
      </w:r>
    </w:p>
    <w:p w14:paraId="42FACF40"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w:t>
      </w:r>
      <w:r w:rsidRPr="007460F4">
        <w:rPr>
          <w:rFonts w:ascii="Tahoma" w:hAnsi="Tahoma" w:cs="Tahoma"/>
          <w:sz w:val="20"/>
          <w:szCs w:val="20"/>
          <w:u w:val="single"/>
        </w:rPr>
        <w:t>Табл. 28, стр.132 *Эксплуатация водяных систем теплоснабжения» Ф.М. Фролов.)</w:t>
      </w:r>
    </w:p>
    <w:p w14:paraId="2AED8FDC" w14:textId="77777777" w:rsidR="00CA01D8" w:rsidRPr="007460F4" w:rsidRDefault="00CA01D8" w:rsidP="001E355D">
      <w:pPr>
        <w:jc w:val="both"/>
        <w:rPr>
          <w:rFonts w:ascii="Tahoma" w:hAnsi="Tahoma" w:cs="Tahoma"/>
          <w:sz w:val="20"/>
          <w:szCs w:val="20"/>
          <w:vertAlign w:val="superscript"/>
        </w:rPr>
      </w:pPr>
      <w:r w:rsidRPr="007460F4">
        <w:rPr>
          <w:rFonts w:ascii="Tahoma" w:hAnsi="Tahoma" w:cs="Tahoma"/>
          <w:sz w:val="20"/>
          <w:szCs w:val="20"/>
        </w:rPr>
        <w:t xml:space="preserve">Гидропневмопромывка проводилась с узла управления: </w:t>
      </w:r>
      <w:r w:rsidRPr="007460F4">
        <w:rPr>
          <w:rFonts w:ascii="Tahoma" w:hAnsi="Tahoma" w:cs="Tahoma"/>
          <w:sz w:val="32"/>
          <w:szCs w:val="32"/>
        </w:rPr>
        <w:t>□</w:t>
      </w:r>
      <w:r w:rsidRPr="007460F4">
        <w:rPr>
          <w:rFonts w:ascii="Tahoma" w:hAnsi="Tahoma" w:cs="Tahoma"/>
          <w:sz w:val="20"/>
          <w:szCs w:val="20"/>
        </w:rPr>
        <w:t xml:space="preserve">, количество стояков _______, постоячно </w:t>
      </w:r>
      <w:r w:rsidRPr="007460F4">
        <w:rPr>
          <w:rFonts w:ascii="Tahoma" w:hAnsi="Tahoma" w:cs="Tahoma"/>
          <w:sz w:val="32"/>
          <w:szCs w:val="32"/>
        </w:rPr>
        <w:t>□</w:t>
      </w:r>
      <w:r w:rsidRPr="007460F4">
        <w:rPr>
          <w:rFonts w:ascii="Tahoma" w:hAnsi="Tahoma" w:cs="Tahoma"/>
          <w:sz w:val="20"/>
          <w:szCs w:val="20"/>
        </w:rPr>
        <w:t>.</w:t>
      </w:r>
    </w:p>
    <w:p w14:paraId="76B4BAF1"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Подача воды осуществлялась с трубопроводов: отопления </w:t>
      </w:r>
      <w:r w:rsidRPr="007460F4">
        <w:rPr>
          <w:rFonts w:ascii="Tahoma" w:hAnsi="Tahoma" w:cs="Tahoma"/>
          <w:sz w:val="32"/>
          <w:szCs w:val="32"/>
        </w:rPr>
        <w:t>□</w:t>
      </w:r>
      <w:r w:rsidRPr="007460F4">
        <w:rPr>
          <w:rFonts w:ascii="Tahoma" w:hAnsi="Tahoma" w:cs="Tahoma"/>
          <w:sz w:val="20"/>
          <w:szCs w:val="20"/>
        </w:rPr>
        <w:t xml:space="preserve">, ГВС </w:t>
      </w:r>
      <w:r w:rsidRPr="007460F4">
        <w:rPr>
          <w:rFonts w:ascii="Tahoma" w:hAnsi="Tahoma" w:cs="Tahoma"/>
          <w:sz w:val="32"/>
          <w:szCs w:val="32"/>
        </w:rPr>
        <w:t>□</w:t>
      </w:r>
      <w:r w:rsidRPr="007460F4">
        <w:rPr>
          <w:rFonts w:ascii="Tahoma" w:hAnsi="Tahoma" w:cs="Tahoma"/>
          <w:sz w:val="20"/>
          <w:szCs w:val="20"/>
        </w:rPr>
        <w:t xml:space="preserve"> или ХВС </w:t>
      </w:r>
      <w:r w:rsidRPr="007460F4">
        <w:rPr>
          <w:rFonts w:ascii="Tahoma" w:hAnsi="Tahoma" w:cs="Tahoma"/>
          <w:sz w:val="32"/>
          <w:szCs w:val="32"/>
        </w:rPr>
        <w:t>□</w:t>
      </w:r>
      <w:r w:rsidRPr="007460F4">
        <w:rPr>
          <w:rFonts w:ascii="Tahoma" w:hAnsi="Tahoma" w:cs="Tahoma"/>
          <w:sz w:val="20"/>
          <w:szCs w:val="20"/>
        </w:rPr>
        <w:t>.</w:t>
      </w:r>
    </w:p>
    <w:p w14:paraId="0E74AF75"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По окончании работ проведено заполнение систем отопления деаэрированой (сетевой) водой:  да </w:t>
      </w:r>
      <w:r w:rsidRPr="007460F4">
        <w:rPr>
          <w:rFonts w:ascii="Tahoma" w:hAnsi="Tahoma" w:cs="Tahoma"/>
          <w:sz w:val="32"/>
          <w:szCs w:val="32"/>
        </w:rPr>
        <w:t>□</w:t>
      </w:r>
      <w:r w:rsidRPr="007460F4">
        <w:rPr>
          <w:rFonts w:ascii="Tahoma" w:hAnsi="Tahoma" w:cs="Tahoma"/>
          <w:sz w:val="20"/>
          <w:szCs w:val="20"/>
        </w:rPr>
        <w:t xml:space="preserve">, нет </w:t>
      </w:r>
      <w:r w:rsidRPr="007460F4">
        <w:rPr>
          <w:rFonts w:ascii="Tahoma" w:hAnsi="Tahoma" w:cs="Tahoma"/>
          <w:sz w:val="32"/>
          <w:szCs w:val="32"/>
        </w:rPr>
        <w:t>□</w:t>
      </w:r>
      <w:r w:rsidRPr="007460F4">
        <w:rPr>
          <w:rFonts w:ascii="Tahoma" w:hAnsi="Tahoma" w:cs="Tahoma"/>
          <w:sz w:val="20"/>
          <w:szCs w:val="20"/>
        </w:rPr>
        <w:t>.</w:t>
      </w:r>
    </w:p>
    <w:p w14:paraId="2D7BD161"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Равномерный прогрев: стояков: удовл. </w:t>
      </w:r>
      <w:r w:rsidRPr="007460F4">
        <w:rPr>
          <w:rFonts w:ascii="Tahoma" w:hAnsi="Tahoma" w:cs="Tahoma"/>
          <w:sz w:val="32"/>
          <w:szCs w:val="32"/>
        </w:rPr>
        <w:t>□</w:t>
      </w:r>
      <w:r w:rsidRPr="007460F4">
        <w:rPr>
          <w:rFonts w:ascii="Tahoma" w:hAnsi="Tahoma" w:cs="Tahoma"/>
          <w:sz w:val="36"/>
          <w:szCs w:val="36"/>
        </w:rPr>
        <w:t xml:space="preserve"> </w:t>
      </w:r>
      <w:r w:rsidRPr="007460F4">
        <w:rPr>
          <w:rFonts w:ascii="Tahoma" w:hAnsi="Tahoma" w:cs="Tahoma"/>
          <w:sz w:val="20"/>
          <w:szCs w:val="20"/>
        </w:rPr>
        <w:t xml:space="preserve">    неудовл. </w:t>
      </w:r>
      <w:r w:rsidRPr="007460F4">
        <w:rPr>
          <w:rFonts w:ascii="Tahoma" w:hAnsi="Tahoma" w:cs="Tahoma"/>
          <w:sz w:val="32"/>
          <w:szCs w:val="32"/>
        </w:rPr>
        <w:t xml:space="preserve">□ </w:t>
      </w:r>
      <w:r w:rsidRPr="007460F4">
        <w:rPr>
          <w:rFonts w:ascii="Tahoma" w:hAnsi="Tahoma" w:cs="Tahoma"/>
          <w:sz w:val="20"/>
          <w:szCs w:val="20"/>
        </w:rPr>
        <w:t xml:space="preserve">    систем отопления: удовл. </w:t>
      </w:r>
      <w:r w:rsidRPr="007460F4">
        <w:rPr>
          <w:rFonts w:ascii="Tahoma" w:hAnsi="Tahoma" w:cs="Tahoma"/>
          <w:sz w:val="32"/>
          <w:szCs w:val="32"/>
        </w:rPr>
        <w:t xml:space="preserve">□ </w:t>
      </w:r>
      <w:r w:rsidRPr="007460F4">
        <w:rPr>
          <w:rFonts w:ascii="Tahoma" w:hAnsi="Tahoma" w:cs="Tahoma"/>
          <w:sz w:val="20"/>
          <w:szCs w:val="20"/>
        </w:rPr>
        <w:t xml:space="preserve">    неудовл. </w:t>
      </w:r>
      <w:r w:rsidRPr="007460F4">
        <w:rPr>
          <w:rFonts w:ascii="Tahoma" w:hAnsi="Tahoma" w:cs="Tahoma"/>
          <w:sz w:val="32"/>
          <w:szCs w:val="32"/>
        </w:rPr>
        <w:t>□</w:t>
      </w:r>
    </w:p>
    <w:p w14:paraId="021C40B9"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После окончания промывки дренируемая вода визуально: </w:t>
      </w:r>
      <w:r w:rsidRPr="007460F4">
        <w:rPr>
          <w:rFonts w:ascii="Tahoma" w:hAnsi="Tahoma" w:cs="Tahoma"/>
          <w:b/>
          <w:sz w:val="20"/>
          <w:szCs w:val="20"/>
        </w:rPr>
        <w:t>соответствует/ не соответствует</w:t>
      </w:r>
      <w:r w:rsidRPr="007460F4">
        <w:rPr>
          <w:rFonts w:ascii="Tahoma" w:hAnsi="Tahoma" w:cs="Tahoma"/>
          <w:sz w:val="20"/>
          <w:szCs w:val="20"/>
        </w:rPr>
        <w:t xml:space="preserve"> исходной.</w:t>
      </w:r>
    </w:p>
    <w:p w14:paraId="10EB9B74"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Акт дезинфекции системы отопления:     предоставлен </w:t>
      </w:r>
      <w:r w:rsidRPr="007460F4">
        <w:rPr>
          <w:rFonts w:ascii="Tahoma" w:hAnsi="Tahoma" w:cs="Tahoma"/>
          <w:sz w:val="32"/>
          <w:szCs w:val="32"/>
        </w:rPr>
        <w:t>□</w:t>
      </w:r>
      <w:r w:rsidRPr="007460F4">
        <w:rPr>
          <w:rFonts w:ascii="Tahoma" w:hAnsi="Tahoma" w:cs="Tahoma"/>
          <w:sz w:val="20"/>
          <w:szCs w:val="20"/>
        </w:rPr>
        <w:t xml:space="preserve">, не предоставлен </w:t>
      </w:r>
      <w:r w:rsidRPr="007460F4">
        <w:rPr>
          <w:rFonts w:ascii="Tahoma" w:hAnsi="Tahoma" w:cs="Tahoma"/>
          <w:sz w:val="32"/>
          <w:szCs w:val="32"/>
        </w:rPr>
        <w:t>□</w:t>
      </w:r>
      <w:r w:rsidRPr="007460F4">
        <w:rPr>
          <w:rFonts w:ascii="Tahoma" w:hAnsi="Tahoma" w:cs="Tahoma"/>
          <w:sz w:val="20"/>
          <w:szCs w:val="20"/>
        </w:rPr>
        <w:t>.</w:t>
      </w:r>
    </w:p>
    <w:p w14:paraId="39B764FE"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 xml:space="preserve">Акт дезинфекции системы ГВС:     предоставлен </w:t>
      </w:r>
      <w:r w:rsidRPr="007460F4">
        <w:rPr>
          <w:rFonts w:ascii="Tahoma" w:hAnsi="Tahoma" w:cs="Tahoma"/>
          <w:sz w:val="32"/>
          <w:szCs w:val="32"/>
        </w:rPr>
        <w:t>□</w:t>
      </w:r>
      <w:r w:rsidRPr="007460F4">
        <w:rPr>
          <w:rFonts w:ascii="Tahoma" w:hAnsi="Tahoma" w:cs="Tahoma"/>
          <w:sz w:val="20"/>
          <w:szCs w:val="20"/>
        </w:rPr>
        <w:t xml:space="preserve">, не предоставлен </w:t>
      </w:r>
      <w:r w:rsidRPr="007460F4">
        <w:rPr>
          <w:rFonts w:ascii="Tahoma" w:hAnsi="Tahoma" w:cs="Tahoma"/>
          <w:sz w:val="32"/>
          <w:szCs w:val="32"/>
        </w:rPr>
        <w:t>□</w:t>
      </w:r>
      <w:r w:rsidRPr="007460F4">
        <w:rPr>
          <w:rFonts w:ascii="Tahoma" w:hAnsi="Tahoma" w:cs="Tahoma"/>
          <w:sz w:val="20"/>
          <w:szCs w:val="20"/>
        </w:rPr>
        <w:t>.</w:t>
      </w:r>
    </w:p>
    <w:p w14:paraId="4BAA496D"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Результаты физико-химического анализа на ______ листах прилагается: №_____________________</w:t>
      </w:r>
    </w:p>
    <w:p w14:paraId="5ECFBCAD" w14:textId="77777777" w:rsidR="00CA01D8" w:rsidRPr="007460F4" w:rsidRDefault="00CA01D8" w:rsidP="001E355D">
      <w:pPr>
        <w:jc w:val="both"/>
        <w:rPr>
          <w:rFonts w:ascii="Tahoma" w:hAnsi="Tahoma" w:cs="Tahoma"/>
          <w:sz w:val="16"/>
          <w:szCs w:val="16"/>
        </w:rPr>
      </w:pPr>
    </w:p>
    <w:p w14:paraId="62863022" w14:textId="77777777" w:rsidR="00CA01D8" w:rsidRPr="007460F4" w:rsidRDefault="00CA01D8" w:rsidP="001E355D">
      <w:pPr>
        <w:jc w:val="both"/>
        <w:rPr>
          <w:rFonts w:ascii="Tahoma" w:hAnsi="Tahoma" w:cs="Tahoma"/>
          <w:sz w:val="20"/>
        </w:rPr>
      </w:pPr>
      <w:r w:rsidRPr="007460F4">
        <w:rPr>
          <w:rFonts w:ascii="Tahoma" w:hAnsi="Tahoma" w:cs="Tahoma"/>
          <w:b/>
          <w:sz w:val="20"/>
        </w:rPr>
        <w:t xml:space="preserve">За качество гидропневмопромывки отвечает Потребитель, </w:t>
      </w:r>
      <w:r w:rsidRPr="007460F4">
        <w:rPr>
          <w:rFonts w:ascii="Tahoma" w:hAnsi="Tahoma" w:cs="Tahoma"/>
          <w:sz w:val="20"/>
        </w:rPr>
        <w:t xml:space="preserve">ответственный за исправное состояние и безопасную эксплуатацию тепловых энергоустановок Потребителя. </w:t>
      </w:r>
    </w:p>
    <w:p w14:paraId="50F168C9" w14:textId="77777777" w:rsidR="00CA01D8" w:rsidRPr="007460F4" w:rsidRDefault="00CA01D8" w:rsidP="001E355D">
      <w:pPr>
        <w:jc w:val="both"/>
        <w:rPr>
          <w:rFonts w:ascii="Tahoma" w:hAnsi="Tahoma" w:cs="Tahoma"/>
          <w:sz w:val="20"/>
          <w:szCs w:val="20"/>
        </w:rPr>
      </w:pPr>
      <w:r w:rsidRPr="007460F4">
        <w:rPr>
          <w:rFonts w:ascii="Tahoma" w:hAnsi="Tahoma" w:cs="Tahoma"/>
          <w:sz w:val="20"/>
        </w:rPr>
        <w:t xml:space="preserve">Промывка проводилась в присутствии представителя теплоснабжающей организации </w:t>
      </w:r>
      <w:r w:rsidRPr="007460F4">
        <w:rPr>
          <w:rFonts w:ascii="Tahoma" w:hAnsi="Tahoma" w:cs="Tahoma"/>
          <w:sz w:val="20"/>
          <w:szCs w:val="20"/>
        </w:rPr>
        <w:t>да</w:t>
      </w:r>
      <w:r w:rsidRPr="007460F4">
        <w:rPr>
          <w:rFonts w:ascii="Tahoma" w:hAnsi="Tahoma" w:cs="Tahoma"/>
          <w:sz w:val="32"/>
          <w:szCs w:val="32"/>
        </w:rPr>
        <w:t>□</w:t>
      </w:r>
      <w:r w:rsidRPr="007460F4">
        <w:rPr>
          <w:rFonts w:ascii="Tahoma" w:hAnsi="Tahoma" w:cs="Tahoma"/>
          <w:sz w:val="20"/>
          <w:szCs w:val="20"/>
        </w:rPr>
        <w:t>, нет</w:t>
      </w:r>
      <w:r w:rsidRPr="007460F4">
        <w:rPr>
          <w:rFonts w:ascii="Tahoma" w:hAnsi="Tahoma" w:cs="Tahoma"/>
          <w:sz w:val="32"/>
          <w:szCs w:val="32"/>
        </w:rPr>
        <w:t>□</w:t>
      </w:r>
      <w:r w:rsidRPr="007460F4">
        <w:rPr>
          <w:rFonts w:ascii="Tahoma" w:hAnsi="Tahoma" w:cs="Tahoma"/>
          <w:sz w:val="20"/>
          <w:szCs w:val="20"/>
        </w:rPr>
        <w:t>.</w:t>
      </w:r>
    </w:p>
    <w:p w14:paraId="584DB817" w14:textId="77777777" w:rsidR="00CA01D8" w:rsidRPr="007460F4" w:rsidRDefault="00CA01D8" w:rsidP="001E355D">
      <w:pPr>
        <w:jc w:val="both"/>
        <w:rPr>
          <w:rFonts w:ascii="Tahoma" w:hAnsi="Tahoma" w:cs="Tahoma"/>
          <w:sz w:val="20"/>
          <w:szCs w:val="20"/>
        </w:rPr>
      </w:pPr>
    </w:p>
    <w:p w14:paraId="389C38BA" w14:textId="77777777" w:rsidR="00CA01D8" w:rsidRPr="007460F4" w:rsidRDefault="00CA01D8" w:rsidP="001E355D">
      <w:pPr>
        <w:jc w:val="both"/>
        <w:rPr>
          <w:rFonts w:ascii="Tahoma" w:hAnsi="Tahoma" w:cs="Tahoma"/>
          <w:sz w:val="20"/>
        </w:rPr>
      </w:pPr>
      <w:r w:rsidRPr="007460F4">
        <w:rPr>
          <w:rFonts w:ascii="Tahoma" w:hAnsi="Tahoma" w:cs="Tahoma"/>
          <w:sz w:val="20"/>
          <w:szCs w:val="20"/>
        </w:rPr>
        <w:t>При проведении промывки были выявлены нарушения:</w:t>
      </w:r>
      <w:r w:rsidRPr="007460F4">
        <w:rPr>
          <w:rFonts w:ascii="Tahoma" w:hAnsi="Tahoma" w:cs="Tahoma"/>
          <w:sz w:val="20"/>
        </w:rPr>
        <w:t xml:space="preserve">  ___________________________________________</w:t>
      </w:r>
    </w:p>
    <w:p w14:paraId="5C390066" w14:textId="77777777" w:rsidR="00CA01D8" w:rsidRPr="007460F4" w:rsidRDefault="00CA01D8" w:rsidP="001E355D">
      <w:pPr>
        <w:jc w:val="both"/>
        <w:rPr>
          <w:rFonts w:ascii="Tahoma" w:hAnsi="Tahoma" w:cs="Tahoma"/>
          <w:sz w:val="20"/>
        </w:rPr>
      </w:pPr>
      <w:r w:rsidRPr="007460F4">
        <w:rPr>
          <w:rFonts w:ascii="Tahoma" w:hAnsi="Tahoma" w:cs="Tahoma"/>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1382D" w14:textId="77777777" w:rsidR="00CA01D8" w:rsidRPr="007460F4" w:rsidRDefault="00CA01D8" w:rsidP="001E355D">
      <w:pPr>
        <w:jc w:val="both"/>
        <w:rPr>
          <w:rFonts w:ascii="Tahoma" w:hAnsi="Tahoma" w:cs="Tahoma"/>
          <w:sz w:val="20"/>
        </w:rPr>
      </w:pPr>
    </w:p>
    <w:p w14:paraId="2264D823" w14:textId="77777777" w:rsidR="00CA01D8" w:rsidRPr="007460F4" w:rsidRDefault="00CA01D8" w:rsidP="001E355D">
      <w:pPr>
        <w:jc w:val="both"/>
        <w:rPr>
          <w:rFonts w:ascii="Tahoma" w:hAnsi="Tahoma" w:cs="Tahoma"/>
          <w:sz w:val="20"/>
        </w:rPr>
      </w:pPr>
      <w:r w:rsidRPr="007460F4">
        <w:rPr>
          <w:rFonts w:ascii="Tahoma" w:hAnsi="Tahoma" w:cs="Tahoma"/>
          <w:sz w:val="20"/>
          <w:szCs w:val="20"/>
        </w:rPr>
        <w:t>Представитель энергоснабжающей организации _____________________________________________</w:t>
      </w:r>
      <w:r w:rsidRPr="007460F4">
        <w:rPr>
          <w:rFonts w:ascii="Tahoma" w:hAnsi="Tahoma" w:cs="Tahoma"/>
          <w:sz w:val="20"/>
          <w:szCs w:val="20"/>
          <w:u w:val="single"/>
        </w:rPr>
        <w:t xml:space="preserve"> </w:t>
      </w:r>
      <w:r w:rsidRPr="007460F4">
        <w:rPr>
          <w:rFonts w:ascii="Tahoma" w:hAnsi="Tahoma" w:cs="Tahoma"/>
          <w:sz w:val="20"/>
        </w:rPr>
        <w:t>Представитель Потребителя ___________________________________________________________________</w:t>
      </w:r>
    </w:p>
    <w:p w14:paraId="11C47CA0" w14:textId="77777777" w:rsidR="00CA01D8" w:rsidRPr="007460F4" w:rsidRDefault="00CA01D8" w:rsidP="001E355D">
      <w:pPr>
        <w:jc w:val="both"/>
        <w:rPr>
          <w:rFonts w:ascii="Tahoma" w:hAnsi="Tahoma" w:cs="Tahoma"/>
          <w:sz w:val="16"/>
          <w:szCs w:val="16"/>
        </w:rPr>
      </w:pPr>
    </w:p>
    <w:p w14:paraId="39EDCBA9" w14:textId="77777777" w:rsidR="00CA01D8" w:rsidRPr="007460F4" w:rsidRDefault="00CA01D8" w:rsidP="001E355D">
      <w:pPr>
        <w:jc w:val="both"/>
        <w:rPr>
          <w:rFonts w:ascii="Tahoma" w:hAnsi="Tahoma" w:cs="Tahoma"/>
          <w:sz w:val="16"/>
          <w:szCs w:val="16"/>
        </w:rPr>
      </w:pPr>
    </w:p>
    <w:p w14:paraId="72AADB72" w14:textId="77777777" w:rsidR="00CA01D8" w:rsidRPr="007460F4" w:rsidRDefault="00CA01D8" w:rsidP="001E355D">
      <w:pPr>
        <w:tabs>
          <w:tab w:val="left" w:pos="9498"/>
        </w:tabs>
        <w:jc w:val="both"/>
        <w:rPr>
          <w:rFonts w:ascii="Tahoma" w:hAnsi="Tahoma" w:cs="Tahoma"/>
          <w:i/>
          <w:sz w:val="20"/>
          <w:szCs w:val="20"/>
        </w:rPr>
      </w:pPr>
      <w:r w:rsidRPr="007460F4">
        <w:rPr>
          <w:rFonts w:ascii="Tahoma" w:hAnsi="Tahoma" w:cs="Tahoma"/>
          <w:i/>
          <w:sz w:val="20"/>
          <w:szCs w:val="20"/>
        </w:rPr>
        <w:t xml:space="preserve">Дата_______________________                     Акт получил ___________________________  </w:t>
      </w:r>
    </w:p>
    <w:p w14:paraId="1FB1A871" w14:textId="77777777" w:rsidR="00CA01D8" w:rsidRPr="007460F4" w:rsidRDefault="00CA01D8" w:rsidP="001E355D">
      <w:pPr>
        <w:tabs>
          <w:tab w:val="left" w:pos="9498"/>
        </w:tabs>
        <w:jc w:val="both"/>
        <w:rPr>
          <w:rFonts w:ascii="Tahoma" w:hAnsi="Tahoma" w:cs="Tahoma"/>
          <w:i/>
          <w:sz w:val="20"/>
          <w:szCs w:val="20"/>
        </w:rPr>
      </w:pPr>
    </w:p>
    <w:p w14:paraId="7D97AC9F" w14:textId="77777777" w:rsidR="00CA01D8" w:rsidRPr="007460F4" w:rsidRDefault="00CA01D8" w:rsidP="001E355D">
      <w:pPr>
        <w:tabs>
          <w:tab w:val="left" w:pos="9498"/>
        </w:tabs>
        <w:jc w:val="both"/>
        <w:rPr>
          <w:rFonts w:ascii="Tahoma" w:hAnsi="Tahoma" w:cs="Tahoma"/>
          <w:i/>
          <w:sz w:val="20"/>
          <w:szCs w:val="20"/>
        </w:rPr>
      </w:pPr>
    </w:p>
    <w:p w14:paraId="3EC64B18" w14:textId="77777777" w:rsidR="00CA01D8" w:rsidRPr="007460F4" w:rsidRDefault="00CA01D8" w:rsidP="001E355D">
      <w:pPr>
        <w:tabs>
          <w:tab w:val="left" w:pos="9498"/>
        </w:tabs>
        <w:jc w:val="both"/>
        <w:rPr>
          <w:rFonts w:ascii="Tahoma" w:hAnsi="Tahoma" w:cs="Tahoma"/>
          <w:i/>
          <w:sz w:val="20"/>
          <w:szCs w:val="20"/>
        </w:rPr>
      </w:pPr>
    </w:p>
    <w:p w14:paraId="583BB0F5" w14:textId="77777777" w:rsidR="00CA01D8" w:rsidRPr="007460F4" w:rsidRDefault="00CA01D8" w:rsidP="001E355D">
      <w:pPr>
        <w:tabs>
          <w:tab w:val="left" w:pos="9498"/>
        </w:tabs>
        <w:jc w:val="both"/>
        <w:rPr>
          <w:rFonts w:ascii="Tahoma" w:hAnsi="Tahoma" w:cs="Tahoma"/>
          <w:i/>
          <w:sz w:val="20"/>
          <w:szCs w:val="20"/>
        </w:rPr>
      </w:pPr>
    </w:p>
    <w:p w14:paraId="05008DA9" w14:textId="77777777" w:rsidR="00CA01D8" w:rsidRPr="007460F4" w:rsidRDefault="00CA01D8" w:rsidP="001E355D">
      <w:pPr>
        <w:tabs>
          <w:tab w:val="left" w:pos="9498"/>
        </w:tabs>
        <w:jc w:val="both"/>
        <w:rPr>
          <w:rFonts w:ascii="Tahoma" w:hAnsi="Tahoma" w:cs="Tahoma"/>
          <w:sz w:val="20"/>
          <w:szCs w:val="20"/>
          <w:u w:val="single"/>
        </w:rPr>
      </w:pPr>
      <w:r w:rsidRPr="007460F4">
        <w:rPr>
          <w:rFonts w:ascii="Tahoma" w:hAnsi="Tahoma" w:cs="Tahoma"/>
          <w:sz w:val="20"/>
          <w:szCs w:val="20"/>
          <w:u w:val="single"/>
        </w:rPr>
        <w:t>Нормы расхода воды для промывки оборудования систем теплоснабжения, т/час.</w:t>
      </w:r>
    </w:p>
    <w:p w14:paraId="01473A08" w14:textId="77777777" w:rsidR="00CA01D8" w:rsidRPr="007460F4" w:rsidRDefault="00CA01D8" w:rsidP="001E355D">
      <w:pPr>
        <w:tabs>
          <w:tab w:val="left" w:pos="9498"/>
        </w:tabs>
        <w:jc w:val="both"/>
        <w:rPr>
          <w:rFonts w:ascii="Tahoma" w:hAnsi="Tahoma" w:cs="Tahoma"/>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050"/>
        <w:gridCol w:w="1050"/>
        <w:gridCol w:w="1050"/>
        <w:gridCol w:w="1050"/>
        <w:gridCol w:w="1050"/>
        <w:gridCol w:w="1038"/>
      </w:tblGrid>
      <w:tr w:rsidR="007460F4" w:rsidRPr="007460F4" w14:paraId="2649CA16" w14:textId="77777777" w:rsidTr="0069640A">
        <w:trPr>
          <w:trHeight w:val="138"/>
        </w:trPr>
        <w:tc>
          <w:tcPr>
            <w:tcW w:w="3295" w:type="dxa"/>
            <w:vMerge w:val="restart"/>
            <w:tcBorders>
              <w:top w:val="single" w:sz="4" w:space="0" w:color="auto"/>
              <w:left w:val="single" w:sz="4" w:space="0" w:color="auto"/>
              <w:bottom w:val="single" w:sz="4" w:space="0" w:color="auto"/>
              <w:right w:val="single" w:sz="4" w:space="0" w:color="auto"/>
            </w:tcBorders>
            <w:vAlign w:val="center"/>
            <w:hideMark/>
          </w:tcPr>
          <w:p w14:paraId="2489E9C6"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Давление смеси со сжатым</w:t>
            </w:r>
          </w:p>
          <w:p w14:paraId="59DA127E"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воздухом в сбросной линии, ати</w:t>
            </w:r>
          </w:p>
        </w:tc>
        <w:tc>
          <w:tcPr>
            <w:tcW w:w="6769" w:type="dxa"/>
            <w:gridSpan w:val="6"/>
            <w:tcBorders>
              <w:top w:val="single" w:sz="4" w:space="0" w:color="auto"/>
              <w:left w:val="single" w:sz="4" w:space="0" w:color="auto"/>
              <w:bottom w:val="single" w:sz="4" w:space="0" w:color="auto"/>
              <w:right w:val="single" w:sz="4" w:space="0" w:color="auto"/>
            </w:tcBorders>
            <w:vAlign w:val="center"/>
            <w:hideMark/>
          </w:tcPr>
          <w:p w14:paraId="1E044EA5"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rPr>
              <w:t>Диаметры сбросной линии, мм</w:t>
            </w:r>
          </w:p>
        </w:tc>
      </w:tr>
      <w:tr w:rsidR="007460F4" w:rsidRPr="007460F4" w14:paraId="3435088F" w14:textId="77777777" w:rsidTr="0069640A">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A8608" w14:textId="77777777" w:rsidR="00CA01D8" w:rsidRPr="007460F4" w:rsidRDefault="00CA01D8" w:rsidP="001E355D">
            <w:pPr>
              <w:rPr>
                <w:rFonts w:ascii="Tahoma" w:hAnsi="Tahoma" w:cs="Tahoma"/>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54CB28"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286E2"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FD85A4"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C89AC"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3A3B96"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80</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C0CDADD" w14:textId="77777777" w:rsidR="00CA01D8" w:rsidRPr="007460F4" w:rsidRDefault="00CA01D8" w:rsidP="001E355D">
            <w:pPr>
              <w:jc w:val="center"/>
              <w:rPr>
                <w:rFonts w:ascii="Tahoma" w:hAnsi="Tahoma" w:cs="Tahoma"/>
                <w:sz w:val="20"/>
                <w:szCs w:val="20"/>
                <w:u w:val="single"/>
              </w:rPr>
            </w:pPr>
            <w:r w:rsidRPr="007460F4">
              <w:rPr>
                <w:rFonts w:ascii="Tahoma" w:hAnsi="Tahoma" w:cs="Tahoma"/>
                <w:sz w:val="20"/>
                <w:szCs w:val="20"/>
                <w:u w:val="single"/>
              </w:rPr>
              <w:t>100</w:t>
            </w:r>
          </w:p>
        </w:tc>
      </w:tr>
      <w:tr w:rsidR="007460F4" w:rsidRPr="007460F4" w14:paraId="49F9601A" w14:textId="77777777" w:rsidTr="0069640A">
        <w:trPr>
          <w:trHeight w:val="209"/>
        </w:trPr>
        <w:tc>
          <w:tcPr>
            <w:tcW w:w="3295" w:type="dxa"/>
            <w:tcBorders>
              <w:top w:val="single" w:sz="4" w:space="0" w:color="auto"/>
              <w:left w:val="single" w:sz="4" w:space="0" w:color="auto"/>
              <w:bottom w:val="single" w:sz="4" w:space="0" w:color="auto"/>
              <w:right w:val="single" w:sz="4" w:space="0" w:color="auto"/>
            </w:tcBorders>
            <w:vAlign w:val="center"/>
            <w:hideMark/>
          </w:tcPr>
          <w:p w14:paraId="7196193B"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52F0FC"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F3B376"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388D62"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4C86F"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20,1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A3060"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39,7</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57EBBD9"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58,9</w:t>
            </w:r>
          </w:p>
        </w:tc>
      </w:tr>
      <w:tr w:rsidR="007460F4" w:rsidRPr="007460F4" w14:paraId="53D4D2C4" w14:textId="77777777" w:rsidTr="0069640A">
        <w:tc>
          <w:tcPr>
            <w:tcW w:w="3295" w:type="dxa"/>
            <w:tcBorders>
              <w:top w:val="single" w:sz="4" w:space="0" w:color="auto"/>
              <w:left w:val="single" w:sz="4" w:space="0" w:color="auto"/>
              <w:bottom w:val="single" w:sz="4" w:space="0" w:color="auto"/>
              <w:right w:val="single" w:sz="4" w:space="0" w:color="auto"/>
            </w:tcBorders>
            <w:vAlign w:val="center"/>
            <w:hideMark/>
          </w:tcPr>
          <w:p w14:paraId="7EE8B157"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84606"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331EA"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2EC0C3"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20,8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5E21D"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39,6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E0543E"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56,1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40CA2F7"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83,3</w:t>
            </w:r>
          </w:p>
        </w:tc>
      </w:tr>
      <w:tr w:rsidR="007460F4" w:rsidRPr="007460F4" w14:paraId="22104A4E" w14:textId="77777777" w:rsidTr="0069640A">
        <w:tc>
          <w:tcPr>
            <w:tcW w:w="3295" w:type="dxa"/>
            <w:tcBorders>
              <w:top w:val="single" w:sz="4" w:space="0" w:color="auto"/>
              <w:left w:val="single" w:sz="4" w:space="0" w:color="auto"/>
              <w:bottom w:val="single" w:sz="4" w:space="0" w:color="auto"/>
              <w:right w:val="single" w:sz="4" w:space="0" w:color="auto"/>
            </w:tcBorders>
            <w:vAlign w:val="center"/>
            <w:hideMark/>
          </w:tcPr>
          <w:p w14:paraId="26A69EC4"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259ED1"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A9B0D"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B4DD6"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25,5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5FE5C"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48,7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BCD63"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68,7</w:t>
            </w:r>
          </w:p>
        </w:tc>
        <w:tc>
          <w:tcPr>
            <w:tcW w:w="1099" w:type="dxa"/>
            <w:tcBorders>
              <w:top w:val="single" w:sz="4" w:space="0" w:color="auto"/>
              <w:left w:val="single" w:sz="4" w:space="0" w:color="auto"/>
              <w:bottom w:val="single" w:sz="4" w:space="0" w:color="auto"/>
              <w:right w:val="single" w:sz="4" w:space="0" w:color="auto"/>
            </w:tcBorders>
            <w:vAlign w:val="center"/>
            <w:hideMark/>
          </w:tcPr>
          <w:p w14:paraId="55D3311F" w14:textId="77777777" w:rsidR="00CA01D8" w:rsidRPr="007460F4" w:rsidRDefault="00CA01D8" w:rsidP="001E355D">
            <w:pPr>
              <w:jc w:val="center"/>
              <w:rPr>
                <w:rFonts w:ascii="Tahoma" w:hAnsi="Tahoma" w:cs="Tahoma"/>
                <w:sz w:val="20"/>
                <w:szCs w:val="20"/>
              </w:rPr>
            </w:pPr>
            <w:r w:rsidRPr="007460F4">
              <w:rPr>
                <w:rFonts w:ascii="Tahoma" w:hAnsi="Tahoma" w:cs="Tahoma"/>
                <w:sz w:val="20"/>
                <w:szCs w:val="20"/>
              </w:rPr>
              <w:t>102,0</w:t>
            </w:r>
          </w:p>
        </w:tc>
      </w:tr>
    </w:tbl>
    <w:p w14:paraId="65FF5638" w14:textId="77777777" w:rsidR="00CA01D8" w:rsidRPr="007460F4" w:rsidRDefault="00CA01D8" w:rsidP="001E355D">
      <w:pPr>
        <w:jc w:val="both"/>
        <w:rPr>
          <w:rFonts w:ascii="Tahoma" w:hAnsi="Tahoma" w:cs="Tahoma"/>
          <w:sz w:val="20"/>
          <w:szCs w:val="20"/>
          <w:u w:val="single"/>
        </w:rPr>
      </w:pPr>
      <w:r w:rsidRPr="007460F4">
        <w:rPr>
          <w:rFonts w:ascii="Tahoma" w:hAnsi="Tahoma" w:cs="Tahoma"/>
          <w:sz w:val="20"/>
          <w:szCs w:val="20"/>
          <w:u w:val="single"/>
        </w:rPr>
        <w:t>Табл. 28, стр.132  * Эксплуатация водяных систем теплоснабжения» Ф.М. Фролов.</w:t>
      </w:r>
    </w:p>
    <w:p w14:paraId="0F9B91EA" w14:textId="77777777" w:rsidR="00CA01D8" w:rsidRPr="007460F4" w:rsidRDefault="00CA01D8" w:rsidP="001E355D">
      <w:pPr>
        <w:jc w:val="both"/>
        <w:rPr>
          <w:rFonts w:ascii="Tahoma" w:hAnsi="Tahoma" w:cs="Tahoma"/>
          <w:sz w:val="20"/>
          <w:szCs w:val="20"/>
        </w:rPr>
      </w:pPr>
      <w:r w:rsidRPr="007460F4">
        <w:rPr>
          <w:rFonts w:ascii="Tahoma" w:hAnsi="Tahoma" w:cs="Tahoma"/>
          <w:sz w:val="20"/>
          <w:szCs w:val="20"/>
        </w:rPr>
        <w:t>При отсутствии замера давления на сбросной линии расход принимается при давлении 0,4 ати.</w:t>
      </w:r>
    </w:p>
    <w:p w14:paraId="5E39833D" w14:textId="77777777" w:rsidR="00CA01D8" w:rsidRPr="007460F4" w:rsidRDefault="00CA01D8" w:rsidP="001E355D">
      <w:pPr>
        <w:tabs>
          <w:tab w:val="left" w:pos="9498"/>
        </w:tabs>
        <w:jc w:val="both"/>
        <w:rPr>
          <w:rFonts w:ascii="Tahoma" w:hAnsi="Tahoma" w:cs="Tahoma"/>
          <w:sz w:val="20"/>
          <w:szCs w:val="20"/>
        </w:rPr>
      </w:pPr>
      <w:r w:rsidRPr="007460F4">
        <w:rPr>
          <w:rFonts w:ascii="Tahoma" w:hAnsi="Tahoma" w:cs="Tahoma"/>
          <w:i/>
          <w:sz w:val="20"/>
          <w:szCs w:val="20"/>
        </w:rPr>
        <w:t xml:space="preserve">                 </w:t>
      </w:r>
    </w:p>
    <w:p w14:paraId="5F6CB511" w14:textId="77777777" w:rsidR="00CA01D8" w:rsidRPr="007460F4" w:rsidRDefault="00CA01D8" w:rsidP="001E355D">
      <w:pPr>
        <w:tabs>
          <w:tab w:val="left" w:pos="9498"/>
        </w:tabs>
        <w:jc w:val="both"/>
        <w:rPr>
          <w:rFonts w:ascii="Tahoma" w:hAnsi="Tahoma" w:cs="Tahoma"/>
          <w:i/>
          <w:sz w:val="20"/>
          <w:szCs w:val="20"/>
        </w:rPr>
      </w:pPr>
    </w:p>
    <w:p w14:paraId="686B3B51" w14:textId="77777777" w:rsidR="00CA01D8" w:rsidRPr="007460F4" w:rsidRDefault="00CA01D8" w:rsidP="001E355D">
      <w:pPr>
        <w:jc w:val="center"/>
        <w:rPr>
          <w:rFonts w:ascii="Tahoma" w:hAnsi="Tahoma" w:cs="Tahoma"/>
          <w:b/>
          <w:sz w:val="20"/>
          <w:szCs w:val="20"/>
        </w:rPr>
      </w:pPr>
      <w:r w:rsidRPr="007460F4">
        <w:rPr>
          <w:rFonts w:ascii="Tahoma" w:hAnsi="Tahoma" w:cs="Tahoma"/>
          <w:b/>
          <w:sz w:val="20"/>
          <w:szCs w:val="20"/>
        </w:rPr>
        <w:t>Форму согласовали:</w:t>
      </w:r>
    </w:p>
    <w:p w14:paraId="74CF9313" w14:textId="77777777" w:rsidR="00CA01D8" w:rsidRPr="007460F4" w:rsidRDefault="00CA01D8" w:rsidP="001E355D">
      <w:pPr>
        <w:jc w:val="center"/>
        <w:rPr>
          <w:rFonts w:ascii="Tahoma" w:hAnsi="Tahoma" w:cs="Tahoma"/>
          <w:b/>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98"/>
        <w:gridCol w:w="3827"/>
      </w:tblGrid>
      <w:tr w:rsidR="007460F4" w:rsidRPr="007460F4" w14:paraId="4345C1F6"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5A4A3B62" w14:textId="77777777" w:rsidR="00CA01D8" w:rsidRPr="007460F4" w:rsidRDefault="00CA01D8" w:rsidP="00CC4420">
            <w:pPr>
              <w:spacing w:before="40"/>
              <w:jc w:val="center"/>
              <w:rPr>
                <w:b/>
                <w:caps/>
              </w:rPr>
            </w:pPr>
            <w:r w:rsidRPr="007460F4">
              <w:rPr>
                <w:b/>
                <w:caps/>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6CD505A0" w14:textId="77777777" w:rsidR="00CA01D8" w:rsidRPr="007460F4" w:rsidRDefault="00CA01D8" w:rsidP="00CC4420">
            <w:pPr>
              <w:spacing w:before="40"/>
              <w:jc w:val="center"/>
              <w:rPr>
                <w:b/>
                <w:caps/>
              </w:rPr>
            </w:pPr>
            <w:r w:rsidRPr="007460F4">
              <w:rPr>
                <w:b/>
                <w:caps/>
              </w:rPr>
              <w:t>исполнитель:</w:t>
            </w:r>
          </w:p>
        </w:tc>
      </w:tr>
      <w:tr w:rsidR="007460F4" w:rsidRPr="007460F4" w14:paraId="20B5E535"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662ED780" w14:textId="77777777" w:rsidR="00CA01D8" w:rsidRPr="007460F4" w:rsidRDefault="00CA01D8" w:rsidP="00CC4420">
            <w:pPr>
              <w:spacing w:before="40"/>
              <w:jc w:val="center"/>
            </w:pPr>
          </w:p>
          <w:p w14:paraId="2E0E413D" w14:textId="77777777" w:rsidR="00CA01D8" w:rsidRPr="007460F4" w:rsidRDefault="00CA01D8" w:rsidP="00CC4420">
            <w:pPr>
              <w:spacing w:before="40"/>
              <w:jc w:val="center"/>
              <w:rPr>
                <w:b/>
              </w:rPr>
            </w:pPr>
            <w:r w:rsidRPr="007460F4">
              <w:rPr>
                <w:b/>
              </w:rPr>
              <w:t>Директор</w:t>
            </w:r>
          </w:p>
          <w:p w14:paraId="73E97EAC" w14:textId="453D620A" w:rsidR="00CC4420" w:rsidRPr="007460F4" w:rsidRDefault="00CA01D8" w:rsidP="009474B7">
            <w:pPr>
              <w:spacing w:before="40"/>
              <w:jc w:val="center"/>
              <w:rPr>
                <w:b/>
              </w:rPr>
            </w:pPr>
            <w:r w:rsidRPr="007460F4">
              <w:rPr>
                <w:b/>
              </w:rPr>
              <w:t xml:space="preserve">УФПС </w:t>
            </w:r>
            <w:r w:rsidR="009474B7">
              <w:rPr>
                <w:b/>
              </w:rPr>
              <w:t>Пермского края</w:t>
            </w:r>
          </w:p>
        </w:tc>
        <w:tc>
          <w:tcPr>
            <w:tcW w:w="3827" w:type="dxa"/>
            <w:tcBorders>
              <w:top w:val="single" w:sz="4" w:space="0" w:color="FFFFFF"/>
              <w:left w:val="single" w:sz="4" w:space="0" w:color="FFFFFF"/>
              <w:bottom w:val="single" w:sz="4" w:space="0" w:color="FFFFFF"/>
              <w:right w:val="single" w:sz="4" w:space="0" w:color="FFFFFF"/>
            </w:tcBorders>
            <w:hideMark/>
          </w:tcPr>
          <w:p w14:paraId="46D09315" w14:textId="77777777" w:rsidR="00CA01D8" w:rsidRPr="007460F4" w:rsidRDefault="00CA01D8" w:rsidP="00CC4420">
            <w:pPr>
              <w:spacing w:before="40"/>
              <w:jc w:val="center"/>
            </w:pPr>
          </w:p>
          <w:p w14:paraId="5FAD918E" w14:textId="58BC5315" w:rsidR="00CC4420" w:rsidRPr="007460F4" w:rsidRDefault="00CC4420" w:rsidP="00CC4420">
            <w:pPr>
              <w:spacing w:before="40"/>
            </w:pPr>
          </w:p>
        </w:tc>
      </w:tr>
      <w:tr w:rsidR="007460F4" w:rsidRPr="007460F4" w14:paraId="2D75A972"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7D26D5F3" w14:textId="77777777" w:rsidR="00CA01D8" w:rsidRPr="007460F4" w:rsidRDefault="00CA01D8" w:rsidP="00CC4420">
            <w:pPr>
              <w:spacing w:before="40"/>
              <w:jc w:val="center"/>
            </w:pPr>
            <w:r w:rsidRPr="007460F4">
              <w:rPr>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55EAD837" w14:textId="77777777" w:rsidR="00CA01D8" w:rsidRPr="007460F4" w:rsidRDefault="00CA01D8" w:rsidP="00CC4420">
            <w:pPr>
              <w:spacing w:before="40"/>
              <w:jc w:val="center"/>
            </w:pPr>
            <w:r w:rsidRPr="007460F4">
              <w:rPr>
                <w:vertAlign w:val="superscript"/>
              </w:rPr>
              <w:t>(должность)</w:t>
            </w:r>
          </w:p>
        </w:tc>
      </w:tr>
      <w:tr w:rsidR="007460F4" w:rsidRPr="007460F4" w14:paraId="5BDE400C"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15F250BC" w14:textId="3E5552E6" w:rsidR="00CA01D8" w:rsidRPr="007460F4" w:rsidRDefault="00CA01D8" w:rsidP="009474B7">
            <w:pPr>
              <w:spacing w:before="40"/>
              <w:jc w:val="center"/>
            </w:pPr>
            <w:r w:rsidRPr="007460F4">
              <w:rPr>
                <w:bCs/>
                <w:i/>
                <w:iCs/>
              </w:rPr>
              <w:t>___________________/</w:t>
            </w:r>
            <w:r w:rsidR="00631918" w:rsidRPr="007460F4">
              <w:rPr>
                <w:bCs/>
                <w:iCs/>
              </w:rPr>
              <w:t xml:space="preserve"> </w:t>
            </w:r>
            <w:r w:rsidR="009474B7">
              <w:rPr>
                <w:bCs/>
                <w:iCs/>
              </w:rPr>
              <w:t>Н.М.Доронина</w:t>
            </w:r>
            <w:r w:rsidRPr="007460F4">
              <w:rPr>
                <w:bCs/>
                <w:iCs/>
              </w:rPr>
              <w:t>/</w:t>
            </w:r>
          </w:p>
        </w:tc>
        <w:tc>
          <w:tcPr>
            <w:tcW w:w="3827" w:type="dxa"/>
            <w:tcBorders>
              <w:top w:val="single" w:sz="4" w:space="0" w:color="FFFFFF"/>
              <w:left w:val="single" w:sz="4" w:space="0" w:color="FFFFFF"/>
              <w:bottom w:val="single" w:sz="4" w:space="0" w:color="FFFFFF"/>
              <w:right w:val="single" w:sz="4" w:space="0" w:color="FFFFFF"/>
            </w:tcBorders>
            <w:hideMark/>
          </w:tcPr>
          <w:p w14:paraId="0C0FF95E" w14:textId="77777777" w:rsidR="00CA01D8" w:rsidRPr="007460F4" w:rsidRDefault="00CA01D8" w:rsidP="00CC4420">
            <w:pPr>
              <w:spacing w:before="40"/>
              <w:jc w:val="center"/>
            </w:pPr>
            <w:r w:rsidRPr="007460F4">
              <w:t>__________________________</w:t>
            </w:r>
          </w:p>
        </w:tc>
      </w:tr>
      <w:tr w:rsidR="007460F4" w:rsidRPr="007460F4" w14:paraId="1EFB6894" w14:textId="77777777" w:rsidTr="0069640A">
        <w:tc>
          <w:tcPr>
            <w:tcW w:w="5098" w:type="dxa"/>
            <w:tcBorders>
              <w:top w:val="single" w:sz="4" w:space="0" w:color="FFFFFF"/>
              <w:left w:val="single" w:sz="4" w:space="0" w:color="FFFFFF"/>
              <w:bottom w:val="single" w:sz="4" w:space="0" w:color="FFFFFF"/>
              <w:right w:val="single" w:sz="4" w:space="0" w:color="FFFFFF"/>
            </w:tcBorders>
            <w:hideMark/>
          </w:tcPr>
          <w:p w14:paraId="784BEF56" w14:textId="77777777" w:rsidR="00CA01D8" w:rsidRPr="007460F4" w:rsidRDefault="00CA01D8" w:rsidP="00CC4420">
            <w:pPr>
              <w:spacing w:before="40"/>
              <w:jc w:val="center"/>
              <w:rPr>
                <w:vertAlign w:val="superscript"/>
              </w:rPr>
            </w:pPr>
            <w:r w:rsidRPr="007460F4">
              <w:rPr>
                <w:vertAlign w:val="superscript"/>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1429B46D" w14:textId="77777777" w:rsidR="00CA01D8" w:rsidRPr="007460F4" w:rsidRDefault="00CA01D8" w:rsidP="00CC4420">
            <w:pPr>
              <w:spacing w:before="40"/>
              <w:jc w:val="center"/>
              <w:rPr>
                <w:vertAlign w:val="superscript"/>
              </w:rPr>
            </w:pPr>
            <w:r w:rsidRPr="007460F4">
              <w:rPr>
                <w:vertAlign w:val="superscript"/>
              </w:rPr>
              <w:t>(подпись, фамилия и инициалы)</w:t>
            </w:r>
          </w:p>
        </w:tc>
      </w:tr>
      <w:tr w:rsidR="007460F4" w:rsidRPr="007460F4" w14:paraId="2E2C3536" w14:textId="77777777" w:rsidTr="0069640A">
        <w:tc>
          <w:tcPr>
            <w:tcW w:w="5098" w:type="dxa"/>
            <w:tcBorders>
              <w:top w:val="single" w:sz="4" w:space="0" w:color="FFFFFF"/>
              <w:left w:val="single" w:sz="4" w:space="0" w:color="FFFFFF"/>
              <w:bottom w:val="single" w:sz="4" w:space="0" w:color="FFFFFF"/>
              <w:right w:val="single" w:sz="4" w:space="0" w:color="FFFFFF"/>
            </w:tcBorders>
          </w:tcPr>
          <w:p w14:paraId="2DE7CB56" w14:textId="77777777" w:rsidR="00CA01D8" w:rsidRPr="007460F4" w:rsidRDefault="00CA01D8" w:rsidP="00CC4420">
            <w:pPr>
              <w:spacing w:before="40"/>
              <w:jc w:val="center"/>
            </w:pPr>
            <w:r w:rsidRPr="007460F4">
              <w:t>___ ____________ 20__ г.</w:t>
            </w:r>
          </w:p>
          <w:p w14:paraId="3070665A" w14:textId="77777777" w:rsidR="00CA01D8" w:rsidRPr="007460F4" w:rsidRDefault="00CA01D8" w:rsidP="00CC4420">
            <w:pPr>
              <w:spacing w:before="40"/>
              <w:jc w:val="center"/>
              <w:rPr>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631368CE" w14:textId="77777777" w:rsidR="00CA01D8" w:rsidRPr="007460F4" w:rsidRDefault="00CA01D8" w:rsidP="00CC4420">
            <w:pPr>
              <w:spacing w:before="40"/>
              <w:jc w:val="center"/>
            </w:pPr>
            <w:r w:rsidRPr="007460F4">
              <w:t>___ ____________ 20__ г.</w:t>
            </w:r>
          </w:p>
          <w:p w14:paraId="7AA88611" w14:textId="77777777" w:rsidR="00CA01D8" w:rsidRPr="007460F4" w:rsidRDefault="00CA01D8" w:rsidP="00CC4420">
            <w:pPr>
              <w:spacing w:before="40"/>
              <w:jc w:val="center"/>
              <w:rPr>
                <w:vertAlign w:val="superscript"/>
              </w:rPr>
            </w:pPr>
          </w:p>
        </w:tc>
      </w:tr>
    </w:tbl>
    <w:p w14:paraId="710215FB" w14:textId="77777777" w:rsidR="00CA01D8" w:rsidRPr="007460F4" w:rsidRDefault="00CA01D8" w:rsidP="001E355D">
      <w:pPr>
        <w:pStyle w:val="ConsPlusNormal"/>
        <w:tabs>
          <w:tab w:val="left" w:pos="7087"/>
        </w:tabs>
        <w:ind w:right="1416"/>
        <w:jc w:val="right"/>
        <w:rPr>
          <w:rFonts w:ascii="Times New Roman" w:hAnsi="Times New Roman" w:cs="Times New Roman"/>
          <w:b/>
        </w:rPr>
      </w:pPr>
      <w:r w:rsidRPr="007460F4">
        <w:rPr>
          <w:rFonts w:ascii="Times New Roman" w:hAnsi="Times New Roman" w:cs="Times New Roman"/>
        </w:rPr>
        <w:t>М.П. (при наличии печати)</w:t>
      </w:r>
    </w:p>
    <w:p w14:paraId="78123551" w14:textId="77777777" w:rsidR="00DB7C22" w:rsidRPr="007460F4" w:rsidRDefault="00DB7C22" w:rsidP="001E355D">
      <w:pPr>
        <w:spacing w:after="200" w:line="276" w:lineRule="auto"/>
        <w:rPr>
          <w:rFonts w:eastAsia="Calibri"/>
        </w:rPr>
      </w:pPr>
    </w:p>
    <w:sectPr w:rsidR="00DB7C22" w:rsidRPr="007460F4" w:rsidSect="0074455A">
      <w:headerReference w:type="defaul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7ACB4" w14:textId="77777777" w:rsidR="006023C7" w:rsidRDefault="006023C7" w:rsidP="00EF74C9">
      <w:r>
        <w:separator/>
      </w:r>
    </w:p>
  </w:endnote>
  <w:endnote w:type="continuationSeparator" w:id="0">
    <w:p w14:paraId="347031B0" w14:textId="77777777" w:rsidR="006023C7" w:rsidRDefault="006023C7" w:rsidP="00EF74C9">
      <w:r>
        <w:continuationSeparator/>
      </w:r>
    </w:p>
  </w:endnote>
  <w:endnote w:type="continuationNotice" w:id="1">
    <w:p w14:paraId="58B9A242" w14:textId="77777777" w:rsidR="006023C7" w:rsidRDefault="00602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2130B" w14:textId="77777777" w:rsidR="006023C7" w:rsidRDefault="006023C7" w:rsidP="00EF74C9">
      <w:r>
        <w:separator/>
      </w:r>
    </w:p>
  </w:footnote>
  <w:footnote w:type="continuationSeparator" w:id="0">
    <w:p w14:paraId="187A220B" w14:textId="77777777" w:rsidR="006023C7" w:rsidRDefault="006023C7" w:rsidP="00EF74C9">
      <w:r>
        <w:continuationSeparator/>
      </w:r>
    </w:p>
  </w:footnote>
  <w:footnote w:type="continuationNotice" w:id="1">
    <w:p w14:paraId="53BD6148" w14:textId="77777777" w:rsidR="006023C7" w:rsidRDefault="006023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2" w:type="dxa"/>
      <w:tblInd w:w="-318" w:type="dxa"/>
      <w:tblCellMar>
        <w:left w:w="0" w:type="dxa"/>
      </w:tblCellMar>
      <w:tblLook w:val="04A0" w:firstRow="1" w:lastRow="0" w:firstColumn="1" w:lastColumn="0" w:noHBand="0" w:noVBand="1"/>
    </w:tblPr>
    <w:tblGrid>
      <w:gridCol w:w="3900"/>
      <w:gridCol w:w="3006"/>
      <w:gridCol w:w="3006"/>
    </w:tblGrid>
    <w:tr w:rsidR="00087599" w:rsidRPr="00B67C1F" w14:paraId="0E14C842" w14:textId="77777777" w:rsidTr="0069640A">
      <w:trPr>
        <w:trHeight w:val="830"/>
      </w:trPr>
      <w:tc>
        <w:tcPr>
          <w:tcW w:w="3900" w:type="dxa"/>
        </w:tcPr>
        <w:p w14:paraId="1096526B" w14:textId="77777777" w:rsidR="00087599" w:rsidRPr="00EF5B0B" w:rsidRDefault="00087599" w:rsidP="0069640A">
          <w:pPr>
            <w:pStyle w:val="ad"/>
            <w:ind w:right="-143"/>
          </w:pPr>
          <w:r>
            <w:rPr>
              <w:noProof/>
            </w:rPr>
            <w:drawing>
              <wp:anchor distT="0" distB="0" distL="114300" distR="114300" simplePos="0" relativeHeight="251659264" behindDoc="0" locked="0" layoutInCell="1" allowOverlap="1" wp14:anchorId="3CA59C25" wp14:editId="38640C90">
                <wp:simplePos x="0" y="0"/>
                <wp:positionH relativeFrom="column">
                  <wp:posOffset>168275</wp:posOffset>
                </wp:positionH>
                <wp:positionV relativeFrom="paragraph">
                  <wp:posOffset>49530</wp:posOffset>
                </wp:positionV>
                <wp:extent cx="2553335" cy="1987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1987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60288" behindDoc="0" locked="0" layoutInCell="1" allowOverlap="1" wp14:anchorId="7142B0F9" wp14:editId="268C374C">
                    <wp:simplePos x="0" y="0"/>
                    <wp:positionH relativeFrom="column">
                      <wp:posOffset>165100</wp:posOffset>
                    </wp:positionH>
                    <wp:positionV relativeFrom="paragraph">
                      <wp:posOffset>413384</wp:posOffset>
                    </wp:positionV>
                    <wp:extent cx="6024245" cy="0"/>
                    <wp:effectExtent l="0" t="0" r="3365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245" cy="0"/>
                            </a:xfrm>
                            <a:prstGeom prst="straightConnector1">
                              <a:avLst/>
                            </a:prstGeom>
                            <a:noFill/>
                            <a:ln w="22225">
                              <a:solidFill>
                                <a:srgbClr val="E36C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1BCE4" id="_x0000_t32" coordsize="21600,21600" o:spt="32" o:oned="t" path="m,l21600,21600e" filled="f">
                    <v:path arrowok="t" fillok="f" o:connecttype="none"/>
                    <o:lock v:ext="edit" shapetype="t"/>
                  </v:shapetype>
                  <v:shape id="Прямая со стрелкой 3" o:spid="_x0000_s1026" type="#_x0000_t32" style="position:absolute;margin-left:13pt;margin-top:32.55pt;width:474.3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XaTwIAAFUEAAAOAAAAZHJzL2Uyb0RvYy54bWysVEtu2zAQ3RfoHQjuHUm24iZC5CCQ7G7S&#10;NkDSA9AkZRGVSIJkLBtFgbQXyBF6hW666Ac5g3yjDukPknZTFNWCGmo4b97MPOrsfNU2aMmNFUrm&#10;ODmKMeKSKibkIsdvb2aDE4ysI5KRRkme4zW3+Hzy/NlZpzM+VLVqGDcIQKTNOp3j2jmdRZGlNW+J&#10;PVKaS3BWyrTEwdYsImZIB+htEw3jeBx1yjBtFOXWwtdy68STgF9VnLo3VWW5Q02OgZsLqwnr3K/R&#10;5IxkC0N0LeiOBvkHFi0REpIeoEriCLo14g+oVlCjrKrcEVVtpKpKUB5qgGqS+LdqrmuieagFmmP1&#10;oU32/8HS18srgwTL8QgjSVoYUf95c7e573/2Xzb3aPOxf4Bl82lz13/tf/Tf+4f+Gxr5vnXaZhBe&#10;yCvjK6crea0vFX1nkVRFTeSCB/43aw2giY+InoT4jdWQfd69UgzOkFunQhNXlWk9JLQHrcKs1odZ&#10;8ZVDFD6O42E6TI8xontfRLJ9oDbWveSqRd7IsXWGiEXtCiUlKEKZJKQhy0vrPC2S7QN8VqlmommC&#10;MBqJuhwP4TkOEVY1gnmvP2fNYl40Bi0JaGs6GhfxRSgSPI+PGXUrWUCrOWHTne2IaLY2ZG+kx4PK&#10;gM/O2orn/Wl8Oj2ZnqSDdDieDtK4LAcXsyIdjGfJi+NyVBZFmXzw1JI0qwVjXHp2eyEn6d8JZXel&#10;thI8SPnQh+gpemgYkN2/A+kwWj/NrS7miq2vzH7koN1weHfP/OV4vAf78d9g8gsAAP//AwBQSwME&#10;FAAGAAgAAAAhAI85nnreAAAACAEAAA8AAABkcnMvZG93bnJldi54bWxMj81OwzAQhO9IvIO1SNyo&#10;0wiSEuJU5e/CoVJDL71t4iUJxHYUO23g6VnEAY67M5r5Jl/PphdHGn3nrILlIgJBtna6s42C/evz&#10;1QqED2g19s6Sgk/ysC7Oz3LMtDvZHR3L0AgOsT5DBW0IQyalr1sy6BduIMvamxsNBj7HRuoRTxxu&#10;ehlHUSINdpYbWhzooaX6o5wM935tpullhYfIvJfpbvtYxfdPlVKXF/PmDkSgOfyZ4Qef0aFgpspN&#10;VnvRK4gTnhIUJDdLEKzfptcpiOr3IYtc/h9QfAMAAP//AwBQSwECLQAUAAYACAAAACEAtoM4kv4A&#10;AADhAQAAEwAAAAAAAAAAAAAAAAAAAAAAW0NvbnRlbnRfVHlwZXNdLnhtbFBLAQItABQABgAIAAAA&#10;IQA4/SH/1gAAAJQBAAALAAAAAAAAAAAAAAAAAC8BAABfcmVscy8ucmVsc1BLAQItABQABgAIAAAA&#10;IQDaBmXaTwIAAFUEAAAOAAAAAAAAAAAAAAAAAC4CAABkcnMvZTJvRG9jLnhtbFBLAQItABQABgAI&#10;AAAAIQCPOZ563gAAAAgBAAAPAAAAAAAAAAAAAAAAAKkEAABkcnMvZG93bnJldi54bWxQSwUGAAAA&#10;AAQABADzAAAAtAUAAAAA&#10;" strokecolor="#e36c0a" strokeweight="1.75pt"/>
                </w:pict>
              </mc:Fallback>
            </mc:AlternateContent>
          </w:r>
          <w:r>
            <w:rPr>
              <w:noProof/>
            </w:rPr>
            <mc:AlternateContent>
              <mc:Choice Requires="wps">
                <w:drawing>
                  <wp:anchor distT="4294967294" distB="4294967294" distL="114300" distR="114300" simplePos="0" relativeHeight="251661312" behindDoc="0" locked="0" layoutInCell="1" allowOverlap="1" wp14:anchorId="6C321561" wp14:editId="586B21F9">
                    <wp:simplePos x="0" y="0"/>
                    <wp:positionH relativeFrom="column">
                      <wp:posOffset>165100</wp:posOffset>
                    </wp:positionH>
                    <wp:positionV relativeFrom="paragraph">
                      <wp:posOffset>377824</wp:posOffset>
                    </wp:positionV>
                    <wp:extent cx="6024245" cy="0"/>
                    <wp:effectExtent l="0" t="0" r="3365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245" cy="0"/>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26399" id="Прямая со стрелкой 2" o:spid="_x0000_s1026" type="#_x0000_t32" style="position:absolute;margin-left:13pt;margin-top:29.75pt;width:474.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OgTQIAAFUEAAAOAAAAZHJzL2Uyb0RvYy54bWysVF1u1DAQfkfiDpbft/kh3bZRsxVKdnkp&#10;UKnlAF7b2VgktmW7m10hJOACPQJX4IUHftQzZG/E2PujFl4QQpGcccbzzTczn3N+sepatOTGCiUL&#10;nBzFGHFJFRNyUeA3N7PRKUbWEclIqyQv8JpbfDF5+uS81zlPVaNaxg0CEGnzXhe4cU7nUWRpwzti&#10;j5TmEpy1Mh1xsDWLiBnSA3rXRmkcj6NeGaaNotxa+FptnXgS8OuaU/e6ri13qC0wcHNhNWGd+zWa&#10;nJN8YYhuBN3RIP/AoiNCQtIDVEUcQbdG/AHVCWqUVbU7oqqLVF0LykMNUE0S/1bNdUM0D7VAc6w+&#10;tMn+P1j6anllkGAFTjGSpIMRDZ83HzZ3w8/hy+YObT4O97BsPm0+DF+HH8P34X74hlLft17bHMJL&#10;eWV85XQlr/Wlom8tkqpsiFzwwP9mrQE08RHRoxC/sRqyz/uXisEZcutUaOKqNp2HhPagVZjV+jAr&#10;vnKIwsdxnGZpdowR3fsiku8DtbHuBVcd8kaBrTNELBpXKilBEcokIQ1ZXlrnaZF8H+CzSjUTbRuE&#10;0UrUA/f0JI5DhFWtYN7rz1mzmJetQUsC2jqZ+ScUCZ6Hx4y6lSygNZyw6c52RLRbG7K30uNBZcBn&#10;Z23F8+4sPpueTk+zUZaOp6MsrqrR81mZjcaz5OS4elaVZZW899SSLG8EY1x6dnshJ9nfCWV3pbYS&#10;PEj50IfoMXpoGJDdvwPpMFo/za0u5oqtr8x+5KDdcHh3z/zleLgH++HfYPILAAD//wMAUEsDBBQA&#10;BgAIAAAAIQD4ZqlT3QAAAAgBAAAPAAAAZHJzL2Rvd25yZXYueG1sTI/NTsMwEITvSLyDtUi9UYeo&#10;vyFOhUA9cUBNkbi68TaJGq+T2E3D27NVD+U4O6uZb9LNaBsxYO9rRwpephEIpMKZmkoF3/vt8wqE&#10;D5qMbhyhgl/0sMkeH1KdGHehHQ55KAWHkE+0giqENpHSFxVa7aeuRWLv6HqrA8u+lKbXFw63jYyj&#10;aCGtrokbKt3ie4XFKT9bBcP+8+Nn5U7drjMhtl+z7pibTqnJ0/j2CiLgGO7PcMVndMiY6eDOZLxo&#10;FMQLnhIUzNdzEOyvl7MliMPtILNU/h+Q/QEAAP//AwBQSwECLQAUAAYACAAAACEAtoM4kv4AAADh&#10;AQAAEwAAAAAAAAAAAAAAAAAAAAAAW0NvbnRlbnRfVHlwZXNdLnhtbFBLAQItABQABgAIAAAAIQA4&#10;/SH/1gAAAJQBAAALAAAAAAAAAAAAAAAAAC8BAABfcmVscy8ucmVsc1BLAQItABQABgAIAAAAIQBZ&#10;z9OgTQIAAFUEAAAOAAAAAAAAAAAAAAAAAC4CAABkcnMvZTJvRG9jLnhtbFBLAQItABQABgAIAAAA&#10;IQD4ZqlT3QAAAAgBAAAPAAAAAAAAAAAAAAAAAKcEAABkcnMvZG93bnJldi54bWxQSwUGAAAAAAQA&#10;BADzAAAAsQUAAAAA&#10;" strokecolor="#7f7f7f" strokeweight="1pt"/>
                </w:pict>
              </mc:Fallback>
            </mc:AlternateContent>
          </w:r>
          <w:r w:rsidRPr="000A1056">
            <w:rPr>
              <w:lang w:val="en-US"/>
            </w:rPr>
            <w:t xml:space="preserve">  </w:t>
          </w:r>
        </w:p>
      </w:tc>
      <w:tc>
        <w:tcPr>
          <w:tcW w:w="3006" w:type="dxa"/>
        </w:tcPr>
        <w:p w14:paraId="71E493C2" w14:textId="77777777" w:rsidR="00087599" w:rsidRPr="00294D38" w:rsidRDefault="00087599" w:rsidP="0069640A">
          <w:pPr>
            <w:pStyle w:val="af9"/>
            <w:rPr>
              <w:rFonts w:ascii="Tahoma" w:hAnsi="Tahoma" w:cs="Tahoma"/>
              <w:color w:val="7F7F7F"/>
              <w:sz w:val="16"/>
            </w:rPr>
          </w:pPr>
        </w:p>
      </w:tc>
      <w:tc>
        <w:tcPr>
          <w:tcW w:w="3006" w:type="dxa"/>
        </w:tcPr>
        <w:p w14:paraId="69055EDA" w14:textId="77777777" w:rsidR="00087599" w:rsidRPr="00294D38" w:rsidRDefault="00087599" w:rsidP="0069640A">
          <w:pPr>
            <w:pStyle w:val="af9"/>
            <w:jc w:val="right"/>
            <w:rPr>
              <w:rFonts w:ascii="Tahoma" w:hAnsi="Tahoma" w:cs="Tahoma"/>
              <w:color w:val="7F7F7F"/>
              <w:sz w:val="16"/>
              <w:lang w:val="it-IT"/>
            </w:rPr>
          </w:pPr>
        </w:p>
      </w:tc>
    </w:tr>
  </w:tbl>
  <w:p w14:paraId="4E535781" w14:textId="77777777" w:rsidR="00087599" w:rsidRPr="00CA15D3" w:rsidRDefault="00087599" w:rsidP="0069640A">
    <w:pPr>
      <w:pStyle w:val="ad"/>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C9DB" w14:textId="30768767" w:rsidR="00087599" w:rsidRDefault="00087599" w:rsidP="00EA450F">
    <w:pPr>
      <w:pStyle w:val="ad"/>
      <w:jc w:val="center"/>
    </w:pPr>
    <w:r>
      <w:fldChar w:fldCharType="begin"/>
    </w:r>
    <w:r>
      <w:instrText>PAGE   \* MERGEFORMAT</w:instrText>
    </w:r>
    <w:r>
      <w:fldChar w:fldCharType="separate"/>
    </w:r>
    <w:r w:rsidR="007B22D8">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031CF9"/>
    <w:multiLevelType w:val="multilevel"/>
    <w:tmpl w:val="FB72E96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7"/>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A52"/>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361D"/>
    <w:rsid w:val="000143CF"/>
    <w:rsid w:val="00014933"/>
    <w:rsid w:val="00014A59"/>
    <w:rsid w:val="00015073"/>
    <w:rsid w:val="0001515A"/>
    <w:rsid w:val="000159B8"/>
    <w:rsid w:val="00015AE0"/>
    <w:rsid w:val="00015F94"/>
    <w:rsid w:val="00016B92"/>
    <w:rsid w:val="0001792E"/>
    <w:rsid w:val="00017C23"/>
    <w:rsid w:val="000204B6"/>
    <w:rsid w:val="000204E7"/>
    <w:rsid w:val="00021F56"/>
    <w:rsid w:val="000229CC"/>
    <w:rsid w:val="000229DD"/>
    <w:rsid w:val="00022CA7"/>
    <w:rsid w:val="000230BD"/>
    <w:rsid w:val="00023913"/>
    <w:rsid w:val="000241DA"/>
    <w:rsid w:val="00024708"/>
    <w:rsid w:val="00025036"/>
    <w:rsid w:val="00025BE0"/>
    <w:rsid w:val="00026886"/>
    <w:rsid w:val="00026D75"/>
    <w:rsid w:val="00027007"/>
    <w:rsid w:val="00027B68"/>
    <w:rsid w:val="000301F7"/>
    <w:rsid w:val="00030789"/>
    <w:rsid w:val="0003082C"/>
    <w:rsid w:val="00030F51"/>
    <w:rsid w:val="000318F8"/>
    <w:rsid w:val="00031C84"/>
    <w:rsid w:val="0003260C"/>
    <w:rsid w:val="00032632"/>
    <w:rsid w:val="000331FC"/>
    <w:rsid w:val="00033975"/>
    <w:rsid w:val="00034154"/>
    <w:rsid w:val="00035BD2"/>
    <w:rsid w:val="000370C1"/>
    <w:rsid w:val="00037820"/>
    <w:rsid w:val="00037FA5"/>
    <w:rsid w:val="00040827"/>
    <w:rsid w:val="00042479"/>
    <w:rsid w:val="00042703"/>
    <w:rsid w:val="00042D2C"/>
    <w:rsid w:val="0004366F"/>
    <w:rsid w:val="0004389F"/>
    <w:rsid w:val="0004393A"/>
    <w:rsid w:val="00043E96"/>
    <w:rsid w:val="000440A1"/>
    <w:rsid w:val="000443F4"/>
    <w:rsid w:val="00044CC9"/>
    <w:rsid w:val="00045FB3"/>
    <w:rsid w:val="00046206"/>
    <w:rsid w:val="00047091"/>
    <w:rsid w:val="0004755D"/>
    <w:rsid w:val="00050055"/>
    <w:rsid w:val="00050CB8"/>
    <w:rsid w:val="00051BAD"/>
    <w:rsid w:val="00052364"/>
    <w:rsid w:val="000525AB"/>
    <w:rsid w:val="00053F1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3E13"/>
    <w:rsid w:val="000640F1"/>
    <w:rsid w:val="0006416D"/>
    <w:rsid w:val="0006485B"/>
    <w:rsid w:val="000653C3"/>
    <w:rsid w:val="000655F2"/>
    <w:rsid w:val="0006614F"/>
    <w:rsid w:val="00066209"/>
    <w:rsid w:val="000664B5"/>
    <w:rsid w:val="00066E62"/>
    <w:rsid w:val="00067091"/>
    <w:rsid w:val="00070023"/>
    <w:rsid w:val="00070329"/>
    <w:rsid w:val="000706BB"/>
    <w:rsid w:val="00071E79"/>
    <w:rsid w:val="00072624"/>
    <w:rsid w:val="00072DCE"/>
    <w:rsid w:val="00073B41"/>
    <w:rsid w:val="00073BE0"/>
    <w:rsid w:val="000741A0"/>
    <w:rsid w:val="0007432A"/>
    <w:rsid w:val="000746D9"/>
    <w:rsid w:val="00074C0A"/>
    <w:rsid w:val="00075046"/>
    <w:rsid w:val="00075552"/>
    <w:rsid w:val="000758AA"/>
    <w:rsid w:val="000759F2"/>
    <w:rsid w:val="00075DA1"/>
    <w:rsid w:val="00076006"/>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394D"/>
    <w:rsid w:val="00084085"/>
    <w:rsid w:val="000851C1"/>
    <w:rsid w:val="00085632"/>
    <w:rsid w:val="00085AF9"/>
    <w:rsid w:val="0008664E"/>
    <w:rsid w:val="00086DFE"/>
    <w:rsid w:val="00086E88"/>
    <w:rsid w:val="00086FC6"/>
    <w:rsid w:val="000871FD"/>
    <w:rsid w:val="00087599"/>
    <w:rsid w:val="00092410"/>
    <w:rsid w:val="0009386F"/>
    <w:rsid w:val="0009399E"/>
    <w:rsid w:val="00094A68"/>
    <w:rsid w:val="00094D76"/>
    <w:rsid w:val="0009556E"/>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66F"/>
    <w:rsid w:val="000A5A77"/>
    <w:rsid w:val="000A673B"/>
    <w:rsid w:val="000A6D18"/>
    <w:rsid w:val="000A6ED5"/>
    <w:rsid w:val="000A7712"/>
    <w:rsid w:val="000A7867"/>
    <w:rsid w:val="000B01C7"/>
    <w:rsid w:val="000B059D"/>
    <w:rsid w:val="000B110A"/>
    <w:rsid w:val="000B1278"/>
    <w:rsid w:val="000B1511"/>
    <w:rsid w:val="000B1C8F"/>
    <w:rsid w:val="000B1CB9"/>
    <w:rsid w:val="000B1E9F"/>
    <w:rsid w:val="000B1EA1"/>
    <w:rsid w:val="000B21E5"/>
    <w:rsid w:val="000B22A4"/>
    <w:rsid w:val="000B390C"/>
    <w:rsid w:val="000B3D87"/>
    <w:rsid w:val="000B5D0A"/>
    <w:rsid w:val="000B72DB"/>
    <w:rsid w:val="000B7457"/>
    <w:rsid w:val="000B7FEE"/>
    <w:rsid w:val="000C1132"/>
    <w:rsid w:val="000C13F9"/>
    <w:rsid w:val="000C1923"/>
    <w:rsid w:val="000C220A"/>
    <w:rsid w:val="000C3781"/>
    <w:rsid w:val="000C3A1A"/>
    <w:rsid w:val="000C4153"/>
    <w:rsid w:val="000C49D5"/>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3DB"/>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364C"/>
    <w:rsid w:val="000F47B9"/>
    <w:rsid w:val="000F56D2"/>
    <w:rsid w:val="000F7495"/>
    <w:rsid w:val="000F7630"/>
    <w:rsid w:val="000F78EC"/>
    <w:rsid w:val="000F7E4C"/>
    <w:rsid w:val="00100080"/>
    <w:rsid w:val="00101344"/>
    <w:rsid w:val="00101D48"/>
    <w:rsid w:val="00102659"/>
    <w:rsid w:val="001038BE"/>
    <w:rsid w:val="00103A06"/>
    <w:rsid w:val="00103AC7"/>
    <w:rsid w:val="001042FC"/>
    <w:rsid w:val="00104E53"/>
    <w:rsid w:val="001050F2"/>
    <w:rsid w:val="001057FF"/>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17FA5"/>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4074"/>
    <w:rsid w:val="001347F7"/>
    <w:rsid w:val="00134BEC"/>
    <w:rsid w:val="00134E72"/>
    <w:rsid w:val="00135810"/>
    <w:rsid w:val="00135A82"/>
    <w:rsid w:val="00135E3C"/>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6EB3"/>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67F0C"/>
    <w:rsid w:val="001708C9"/>
    <w:rsid w:val="00170C9C"/>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898"/>
    <w:rsid w:val="00184F01"/>
    <w:rsid w:val="001859BD"/>
    <w:rsid w:val="00186309"/>
    <w:rsid w:val="001863C0"/>
    <w:rsid w:val="00186A1A"/>
    <w:rsid w:val="00186A2C"/>
    <w:rsid w:val="00186A75"/>
    <w:rsid w:val="00187CC7"/>
    <w:rsid w:val="00187EA5"/>
    <w:rsid w:val="00190ACD"/>
    <w:rsid w:val="00190C3C"/>
    <w:rsid w:val="00190F63"/>
    <w:rsid w:val="00190F9C"/>
    <w:rsid w:val="001927DC"/>
    <w:rsid w:val="00193326"/>
    <w:rsid w:val="00193900"/>
    <w:rsid w:val="00195B71"/>
    <w:rsid w:val="00196709"/>
    <w:rsid w:val="001967E0"/>
    <w:rsid w:val="00197791"/>
    <w:rsid w:val="00197B5B"/>
    <w:rsid w:val="001A0672"/>
    <w:rsid w:val="001A07B1"/>
    <w:rsid w:val="001A2071"/>
    <w:rsid w:val="001A22F4"/>
    <w:rsid w:val="001A23CE"/>
    <w:rsid w:val="001A24CF"/>
    <w:rsid w:val="001A24D7"/>
    <w:rsid w:val="001A3272"/>
    <w:rsid w:val="001A3354"/>
    <w:rsid w:val="001A382C"/>
    <w:rsid w:val="001A38AB"/>
    <w:rsid w:val="001A4C14"/>
    <w:rsid w:val="001A58F7"/>
    <w:rsid w:val="001A76FD"/>
    <w:rsid w:val="001A7894"/>
    <w:rsid w:val="001A79AA"/>
    <w:rsid w:val="001A7EE4"/>
    <w:rsid w:val="001B0B31"/>
    <w:rsid w:val="001B0E25"/>
    <w:rsid w:val="001B1130"/>
    <w:rsid w:val="001B1678"/>
    <w:rsid w:val="001B2AE0"/>
    <w:rsid w:val="001B2B83"/>
    <w:rsid w:val="001B2C46"/>
    <w:rsid w:val="001B3369"/>
    <w:rsid w:val="001B3A28"/>
    <w:rsid w:val="001B3C73"/>
    <w:rsid w:val="001B40E8"/>
    <w:rsid w:val="001B4650"/>
    <w:rsid w:val="001B5236"/>
    <w:rsid w:val="001B54DA"/>
    <w:rsid w:val="001B63AF"/>
    <w:rsid w:val="001B6D89"/>
    <w:rsid w:val="001B6F3E"/>
    <w:rsid w:val="001B74A0"/>
    <w:rsid w:val="001B77A8"/>
    <w:rsid w:val="001C07DB"/>
    <w:rsid w:val="001C0CCB"/>
    <w:rsid w:val="001C0FA9"/>
    <w:rsid w:val="001C1001"/>
    <w:rsid w:val="001C23B1"/>
    <w:rsid w:val="001C2909"/>
    <w:rsid w:val="001C29E0"/>
    <w:rsid w:val="001C2FE6"/>
    <w:rsid w:val="001C3F89"/>
    <w:rsid w:val="001C4228"/>
    <w:rsid w:val="001C46A2"/>
    <w:rsid w:val="001C4C1B"/>
    <w:rsid w:val="001C4FB4"/>
    <w:rsid w:val="001C5161"/>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929"/>
    <w:rsid w:val="001E1CA1"/>
    <w:rsid w:val="001E2347"/>
    <w:rsid w:val="001E24A5"/>
    <w:rsid w:val="001E2D94"/>
    <w:rsid w:val="001E3289"/>
    <w:rsid w:val="001E355D"/>
    <w:rsid w:val="001E4A42"/>
    <w:rsid w:val="001E523C"/>
    <w:rsid w:val="001E5477"/>
    <w:rsid w:val="001E57FA"/>
    <w:rsid w:val="001E5A33"/>
    <w:rsid w:val="001E5AE2"/>
    <w:rsid w:val="001E68CC"/>
    <w:rsid w:val="001E69C9"/>
    <w:rsid w:val="001E7B26"/>
    <w:rsid w:val="001F00A1"/>
    <w:rsid w:val="001F0499"/>
    <w:rsid w:val="001F1960"/>
    <w:rsid w:val="001F23F5"/>
    <w:rsid w:val="001F253D"/>
    <w:rsid w:val="001F26A4"/>
    <w:rsid w:val="001F26C7"/>
    <w:rsid w:val="001F2A18"/>
    <w:rsid w:val="001F2F1A"/>
    <w:rsid w:val="001F402A"/>
    <w:rsid w:val="001F4A04"/>
    <w:rsid w:val="001F545D"/>
    <w:rsid w:val="001F5CB0"/>
    <w:rsid w:val="001F5E1F"/>
    <w:rsid w:val="001F6B59"/>
    <w:rsid w:val="0020062B"/>
    <w:rsid w:val="00200BA8"/>
    <w:rsid w:val="0020164E"/>
    <w:rsid w:val="00201C1C"/>
    <w:rsid w:val="00202490"/>
    <w:rsid w:val="0020251D"/>
    <w:rsid w:val="00202616"/>
    <w:rsid w:val="00204082"/>
    <w:rsid w:val="00204522"/>
    <w:rsid w:val="0020664C"/>
    <w:rsid w:val="002068BE"/>
    <w:rsid w:val="00207A9A"/>
    <w:rsid w:val="00207C9D"/>
    <w:rsid w:val="002107C6"/>
    <w:rsid w:val="00210A83"/>
    <w:rsid w:val="00210BCA"/>
    <w:rsid w:val="002118CE"/>
    <w:rsid w:val="00211F61"/>
    <w:rsid w:val="002122F9"/>
    <w:rsid w:val="0021230C"/>
    <w:rsid w:val="00212B60"/>
    <w:rsid w:val="0021300B"/>
    <w:rsid w:val="00213066"/>
    <w:rsid w:val="00213549"/>
    <w:rsid w:val="00213A04"/>
    <w:rsid w:val="0021445C"/>
    <w:rsid w:val="00215931"/>
    <w:rsid w:val="00215EB5"/>
    <w:rsid w:val="00215EF6"/>
    <w:rsid w:val="00216633"/>
    <w:rsid w:val="00216830"/>
    <w:rsid w:val="00216B02"/>
    <w:rsid w:val="00216BEC"/>
    <w:rsid w:val="00220666"/>
    <w:rsid w:val="00220B0B"/>
    <w:rsid w:val="00220B8E"/>
    <w:rsid w:val="00220DE1"/>
    <w:rsid w:val="00220E50"/>
    <w:rsid w:val="002212B4"/>
    <w:rsid w:val="002213DB"/>
    <w:rsid w:val="0022287E"/>
    <w:rsid w:val="002229BB"/>
    <w:rsid w:val="00222B6C"/>
    <w:rsid w:val="00225082"/>
    <w:rsid w:val="002255AA"/>
    <w:rsid w:val="00225B6B"/>
    <w:rsid w:val="00225D5C"/>
    <w:rsid w:val="0022649F"/>
    <w:rsid w:val="00226D0A"/>
    <w:rsid w:val="00227003"/>
    <w:rsid w:val="002307E2"/>
    <w:rsid w:val="002309D2"/>
    <w:rsid w:val="00231064"/>
    <w:rsid w:val="002312A9"/>
    <w:rsid w:val="0023170F"/>
    <w:rsid w:val="00231C62"/>
    <w:rsid w:val="00231C89"/>
    <w:rsid w:val="00232EB1"/>
    <w:rsid w:val="00233FE5"/>
    <w:rsid w:val="0023667A"/>
    <w:rsid w:val="002370D9"/>
    <w:rsid w:val="002371A0"/>
    <w:rsid w:val="002376FD"/>
    <w:rsid w:val="00237B17"/>
    <w:rsid w:val="002400DF"/>
    <w:rsid w:val="00240165"/>
    <w:rsid w:val="00240B3A"/>
    <w:rsid w:val="00242176"/>
    <w:rsid w:val="0024259A"/>
    <w:rsid w:val="002425DD"/>
    <w:rsid w:val="00243162"/>
    <w:rsid w:val="002434A1"/>
    <w:rsid w:val="00243F9E"/>
    <w:rsid w:val="00244792"/>
    <w:rsid w:val="002447D3"/>
    <w:rsid w:val="0024556B"/>
    <w:rsid w:val="002457C3"/>
    <w:rsid w:val="00245F93"/>
    <w:rsid w:val="00246070"/>
    <w:rsid w:val="00246AB2"/>
    <w:rsid w:val="002471F1"/>
    <w:rsid w:val="00247AAF"/>
    <w:rsid w:val="00247BA0"/>
    <w:rsid w:val="00247BE1"/>
    <w:rsid w:val="0025046D"/>
    <w:rsid w:val="002512D3"/>
    <w:rsid w:val="00251C84"/>
    <w:rsid w:val="0025211D"/>
    <w:rsid w:val="002527C0"/>
    <w:rsid w:val="002536DB"/>
    <w:rsid w:val="002539BD"/>
    <w:rsid w:val="00254401"/>
    <w:rsid w:val="00254769"/>
    <w:rsid w:val="002555EA"/>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52F"/>
    <w:rsid w:val="00276A7A"/>
    <w:rsid w:val="002770F5"/>
    <w:rsid w:val="002774AE"/>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7638"/>
    <w:rsid w:val="002910D8"/>
    <w:rsid w:val="0029116D"/>
    <w:rsid w:val="0029146B"/>
    <w:rsid w:val="002915D8"/>
    <w:rsid w:val="00291B4E"/>
    <w:rsid w:val="00292161"/>
    <w:rsid w:val="00292668"/>
    <w:rsid w:val="00292669"/>
    <w:rsid w:val="00292BCD"/>
    <w:rsid w:val="00292F20"/>
    <w:rsid w:val="00294230"/>
    <w:rsid w:val="002942F9"/>
    <w:rsid w:val="00295ACA"/>
    <w:rsid w:val="00295D4D"/>
    <w:rsid w:val="00295EFF"/>
    <w:rsid w:val="002969BD"/>
    <w:rsid w:val="00296C30"/>
    <w:rsid w:val="002972BF"/>
    <w:rsid w:val="0029767F"/>
    <w:rsid w:val="00297DCE"/>
    <w:rsid w:val="002A07D2"/>
    <w:rsid w:val="002A0B11"/>
    <w:rsid w:val="002A0B36"/>
    <w:rsid w:val="002A1143"/>
    <w:rsid w:val="002A177D"/>
    <w:rsid w:val="002A1F1F"/>
    <w:rsid w:val="002A2F37"/>
    <w:rsid w:val="002A30A9"/>
    <w:rsid w:val="002A335A"/>
    <w:rsid w:val="002A3D06"/>
    <w:rsid w:val="002A3FBE"/>
    <w:rsid w:val="002A4F33"/>
    <w:rsid w:val="002A59F0"/>
    <w:rsid w:val="002A6F08"/>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04C"/>
    <w:rsid w:val="002C044E"/>
    <w:rsid w:val="002C07C9"/>
    <w:rsid w:val="002C09BC"/>
    <w:rsid w:val="002C0DD6"/>
    <w:rsid w:val="002C0F64"/>
    <w:rsid w:val="002C11A7"/>
    <w:rsid w:val="002C13A1"/>
    <w:rsid w:val="002C1670"/>
    <w:rsid w:val="002C1A44"/>
    <w:rsid w:val="002C1C43"/>
    <w:rsid w:val="002C1CE1"/>
    <w:rsid w:val="002C1F8B"/>
    <w:rsid w:val="002C2515"/>
    <w:rsid w:val="002C2B8D"/>
    <w:rsid w:val="002C2BCB"/>
    <w:rsid w:val="002C3914"/>
    <w:rsid w:val="002C3A13"/>
    <w:rsid w:val="002C4041"/>
    <w:rsid w:val="002C46FE"/>
    <w:rsid w:val="002C484F"/>
    <w:rsid w:val="002C4A7C"/>
    <w:rsid w:val="002C6390"/>
    <w:rsid w:val="002C659A"/>
    <w:rsid w:val="002C6EE4"/>
    <w:rsid w:val="002C7062"/>
    <w:rsid w:val="002C70E2"/>
    <w:rsid w:val="002C7EF4"/>
    <w:rsid w:val="002C7F65"/>
    <w:rsid w:val="002D0B4C"/>
    <w:rsid w:val="002D10DA"/>
    <w:rsid w:val="002D1202"/>
    <w:rsid w:val="002D1A9C"/>
    <w:rsid w:val="002D1D4E"/>
    <w:rsid w:val="002D23F9"/>
    <w:rsid w:val="002D27A4"/>
    <w:rsid w:val="002D29CA"/>
    <w:rsid w:val="002D29F1"/>
    <w:rsid w:val="002D2A65"/>
    <w:rsid w:val="002D455A"/>
    <w:rsid w:val="002D47B2"/>
    <w:rsid w:val="002D4A17"/>
    <w:rsid w:val="002D5158"/>
    <w:rsid w:val="002D5A37"/>
    <w:rsid w:val="002D5C36"/>
    <w:rsid w:val="002D5F06"/>
    <w:rsid w:val="002D6B0E"/>
    <w:rsid w:val="002D7A81"/>
    <w:rsid w:val="002E063D"/>
    <w:rsid w:val="002E06EA"/>
    <w:rsid w:val="002E0FFA"/>
    <w:rsid w:val="002E125B"/>
    <w:rsid w:val="002E2279"/>
    <w:rsid w:val="002E23AD"/>
    <w:rsid w:val="002E2667"/>
    <w:rsid w:val="002E2902"/>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B02"/>
    <w:rsid w:val="002F3C5D"/>
    <w:rsid w:val="002F3D5E"/>
    <w:rsid w:val="002F4688"/>
    <w:rsid w:val="002F56C0"/>
    <w:rsid w:val="002F74FD"/>
    <w:rsid w:val="002F7880"/>
    <w:rsid w:val="0030047C"/>
    <w:rsid w:val="003009C9"/>
    <w:rsid w:val="00300C8B"/>
    <w:rsid w:val="003014BA"/>
    <w:rsid w:val="00301A34"/>
    <w:rsid w:val="00301B86"/>
    <w:rsid w:val="003021DB"/>
    <w:rsid w:val="00302694"/>
    <w:rsid w:val="00302AAE"/>
    <w:rsid w:val="00303094"/>
    <w:rsid w:val="00303B4E"/>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1F33"/>
    <w:rsid w:val="003121F0"/>
    <w:rsid w:val="003128FA"/>
    <w:rsid w:val="0031302C"/>
    <w:rsid w:val="00313745"/>
    <w:rsid w:val="00313EA3"/>
    <w:rsid w:val="0031430B"/>
    <w:rsid w:val="00314F40"/>
    <w:rsid w:val="00315356"/>
    <w:rsid w:val="00315926"/>
    <w:rsid w:val="003164E8"/>
    <w:rsid w:val="00316DC1"/>
    <w:rsid w:val="00317122"/>
    <w:rsid w:val="00317B11"/>
    <w:rsid w:val="00317C17"/>
    <w:rsid w:val="00317DAA"/>
    <w:rsid w:val="00320F6D"/>
    <w:rsid w:val="00321760"/>
    <w:rsid w:val="00321C8D"/>
    <w:rsid w:val="00322AF7"/>
    <w:rsid w:val="00322F6B"/>
    <w:rsid w:val="00323468"/>
    <w:rsid w:val="00323731"/>
    <w:rsid w:val="00323C80"/>
    <w:rsid w:val="00323D3A"/>
    <w:rsid w:val="00325022"/>
    <w:rsid w:val="00325A35"/>
    <w:rsid w:val="00326796"/>
    <w:rsid w:val="00326AA9"/>
    <w:rsid w:val="00326D36"/>
    <w:rsid w:val="0032732A"/>
    <w:rsid w:val="00327CA3"/>
    <w:rsid w:val="00330ECC"/>
    <w:rsid w:val="00331875"/>
    <w:rsid w:val="003323A2"/>
    <w:rsid w:val="0033263D"/>
    <w:rsid w:val="00332B76"/>
    <w:rsid w:val="00333853"/>
    <w:rsid w:val="003339DE"/>
    <w:rsid w:val="00333CB9"/>
    <w:rsid w:val="00334558"/>
    <w:rsid w:val="0033497B"/>
    <w:rsid w:val="003355B0"/>
    <w:rsid w:val="00335E2C"/>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065"/>
    <w:rsid w:val="0034715C"/>
    <w:rsid w:val="00350537"/>
    <w:rsid w:val="0035077D"/>
    <w:rsid w:val="00350E02"/>
    <w:rsid w:val="0035166F"/>
    <w:rsid w:val="00351857"/>
    <w:rsid w:val="003518AB"/>
    <w:rsid w:val="003522D5"/>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5723"/>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4DF3"/>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8B9"/>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21F"/>
    <w:rsid w:val="003C00EB"/>
    <w:rsid w:val="003C060C"/>
    <w:rsid w:val="003C0823"/>
    <w:rsid w:val="003C1ECC"/>
    <w:rsid w:val="003C2BCD"/>
    <w:rsid w:val="003C34D7"/>
    <w:rsid w:val="003C367E"/>
    <w:rsid w:val="003C3749"/>
    <w:rsid w:val="003C3780"/>
    <w:rsid w:val="003C38A9"/>
    <w:rsid w:val="003C39F2"/>
    <w:rsid w:val="003C48B0"/>
    <w:rsid w:val="003C48FB"/>
    <w:rsid w:val="003C5DBA"/>
    <w:rsid w:val="003C5F2B"/>
    <w:rsid w:val="003C6671"/>
    <w:rsid w:val="003C6689"/>
    <w:rsid w:val="003C7D20"/>
    <w:rsid w:val="003D0418"/>
    <w:rsid w:val="003D12F2"/>
    <w:rsid w:val="003D1FD8"/>
    <w:rsid w:val="003D2E0F"/>
    <w:rsid w:val="003D370B"/>
    <w:rsid w:val="003D3900"/>
    <w:rsid w:val="003D3BA5"/>
    <w:rsid w:val="003D40C5"/>
    <w:rsid w:val="003D4B0F"/>
    <w:rsid w:val="003D509A"/>
    <w:rsid w:val="003D53FD"/>
    <w:rsid w:val="003D57A3"/>
    <w:rsid w:val="003D6391"/>
    <w:rsid w:val="003D64C5"/>
    <w:rsid w:val="003D6E8E"/>
    <w:rsid w:val="003D6FC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10F"/>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B27"/>
    <w:rsid w:val="00402B80"/>
    <w:rsid w:val="00403882"/>
    <w:rsid w:val="00403B1C"/>
    <w:rsid w:val="00403BD6"/>
    <w:rsid w:val="00404279"/>
    <w:rsid w:val="004044DA"/>
    <w:rsid w:val="00404595"/>
    <w:rsid w:val="00404924"/>
    <w:rsid w:val="00404925"/>
    <w:rsid w:val="00405108"/>
    <w:rsid w:val="00405872"/>
    <w:rsid w:val="00405EA3"/>
    <w:rsid w:val="00405F27"/>
    <w:rsid w:val="0040667D"/>
    <w:rsid w:val="0040684E"/>
    <w:rsid w:val="0040789A"/>
    <w:rsid w:val="00407C13"/>
    <w:rsid w:val="00410266"/>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36E"/>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1B3"/>
    <w:rsid w:val="0043564F"/>
    <w:rsid w:val="00435AE0"/>
    <w:rsid w:val="0043628B"/>
    <w:rsid w:val="004364C3"/>
    <w:rsid w:val="0043725D"/>
    <w:rsid w:val="00437D89"/>
    <w:rsid w:val="00437F53"/>
    <w:rsid w:val="004404D0"/>
    <w:rsid w:val="004412FA"/>
    <w:rsid w:val="00441BD8"/>
    <w:rsid w:val="00442058"/>
    <w:rsid w:val="00442616"/>
    <w:rsid w:val="004428FC"/>
    <w:rsid w:val="0044375B"/>
    <w:rsid w:val="00443911"/>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76A"/>
    <w:rsid w:val="00450B82"/>
    <w:rsid w:val="004524B0"/>
    <w:rsid w:val="004536B7"/>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6EF3"/>
    <w:rsid w:val="00467DD5"/>
    <w:rsid w:val="00467F7A"/>
    <w:rsid w:val="0047026D"/>
    <w:rsid w:val="004704FE"/>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57D"/>
    <w:rsid w:val="004858CC"/>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94"/>
    <w:rsid w:val="004946C5"/>
    <w:rsid w:val="004947C7"/>
    <w:rsid w:val="004956F7"/>
    <w:rsid w:val="0049589E"/>
    <w:rsid w:val="00495B77"/>
    <w:rsid w:val="00495BAF"/>
    <w:rsid w:val="004966E2"/>
    <w:rsid w:val="00496805"/>
    <w:rsid w:val="00496A59"/>
    <w:rsid w:val="0049701F"/>
    <w:rsid w:val="00497474"/>
    <w:rsid w:val="004975DD"/>
    <w:rsid w:val="0049770F"/>
    <w:rsid w:val="00497B04"/>
    <w:rsid w:val="004A021F"/>
    <w:rsid w:val="004A0CE9"/>
    <w:rsid w:val="004A10B0"/>
    <w:rsid w:val="004A2441"/>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1985"/>
    <w:rsid w:val="004B279E"/>
    <w:rsid w:val="004B2C23"/>
    <w:rsid w:val="004B2D02"/>
    <w:rsid w:val="004B2DC4"/>
    <w:rsid w:val="004B2FA2"/>
    <w:rsid w:val="004B3187"/>
    <w:rsid w:val="004B36DD"/>
    <w:rsid w:val="004B3E05"/>
    <w:rsid w:val="004B3EF6"/>
    <w:rsid w:val="004B43FC"/>
    <w:rsid w:val="004B47CE"/>
    <w:rsid w:val="004B48C0"/>
    <w:rsid w:val="004B4FFB"/>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851"/>
    <w:rsid w:val="004D68C1"/>
    <w:rsid w:val="004D6C7C"/>
    <w:rsid w:val="004D6E02"/>
    <w:rsid w:val="004D70B5"/>
    <w:rsid w:val="004D716C"/>
    <w:rsid w:val="004D72AF"/>
    <w:rsid w:val="004D738A"/>
    <w:rsid w:val="004E03DA"/>
    <w:rsid w:val="004E0490"/>
    <w:rsid w:val="004E049D"/>
    <w:rsid w:val="004E0D67"/>
    <w:rsid w:val="004E1308"/>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30C"/>
    <w:rsid w:val="004F7CF3"/>
    <w:rsid w:val="00500C5A"/>
    <w:rsid w:val="00501074"/>
    <w:rsid w:val="00501704"/>
    <w:rsid w:val="00501B8B"/>
    <w:rsid w:val="00502F4F"/>
    <w:rsid w:val="00502F55"/>
    <w:rsid w:val="00503DE5"/>
    <w:rsid w:val="005041D5"/>
    <w:rsid w:val="0050422A"/>
    <w:rsid w:val="0050434F"/>
    <w:rsid w:val="005045D4"/>
    <w:rsid w:val="00504A06"/>
    <w:rsid w:val="00504A63"/>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3EC"/>
    <w:rsid w:val="00514FDC"/>
    <w:rsid w:val="00515578"/>
    <w:rsid w:val="005158C1"/>
    <w:rsid w:val="00515E8C"/>
    <w:rsid w:val="005165DA"/>
    <w:rsid w:val="005168BC"/>
    <w:rsid w:val="005176B3"/>
    <w:rsid w:val="005176B6"/>
    <w:rsid w:val="005177FF"/>
    <w:rsid w:val="00517DD9"/>
    <w:rsid w:val="0052017C"/>
    <w:rsid w:val="00520484"/>
    <w:rsid w:val="005209AC"/>
    <w:rsid w:val="00520F70"/>
    <w:rsid w:val="005218A1"/>
    <w:rsid w:val="00521FE4"/>
    <w:rsid w:val="00523044"/>
    <w:rsid w:val="005242F7"/>
    <w:rsid w:val="00524A8A"/>
    <w:rsid w:val="00525691"/>
    <w:rsid w:val="005256BB"/>
    <w:rsid w:val="0052579E"/>
    <w:rsid w:val="00525984"/>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3E12"/>
    <w:rsid w:val="00535BE5"/>
    <w:rsid w:val="00535D82"/>
    <w:rsid w:val="005363CE"/>
    <w:rsid w:val="00536827"/>
    <w:rsid w:val="005371B5"/>
    <w:rsid w:val="00537A21"/>
    <w:rsid w:val="005406E2"/>
    <w:rsid w:val="00541132"/>
    <w:rsid w:val="005411C4"/>
    <w:rsid w:val="00541E4B"/>
    <w:rsid w:val="0054231D"/>
    <w:rsid w:val="00542B0E"/>
    <w:rsid w:val="005430F0"/>
    <w:rsid w:val="00543310"/>
    <w:rsid w:val="00543354"/>
    <w:rsid w:val="005437E8"/>
    <w:rsid w:val="00543FA4"/>
    <w:rsid w:val="00544772"/>
    <w:rsid w:val="005459FD"/>
    <w:rsid w:val="00545B0C"/>
    <w:rsid w:val="005463DD"/>
    <w:rsid w:val="00547092"/>
    <w:rsid w:val="0054797B"/>
    <w:rsid w:val="00551C0D"/>
    <w:rsid w:val="00551D2C"/>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2772"/>
    <w:rsid w:val="00563D51"/>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3F5F"/>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9E2"/>
    <w:rsid w:val="00587D90"/>
    <w:rsid w:val="00590F17"/>
    <w:rsid w:val="00590F8D"/>
    <w:rsid w:val="00591600"/>
    <w:rsid w:val="00591970"/>
    <w:rsid w:val="00592446"/>
    <w:rsid w:val="00592DF3"/>
    <w:rsid w:val="005931B7"/>
    <w:rsid w:val="00593209"/>
    <w:rsid w:val="00593AF3"/>
    <w:rsid w:val="00593CC5"/>
    <w:rsid w:val="00594788"/>
    <w:rsid w:val="005948FE"/>
    <w:rsid w:val="00594957"/>
    <w:rsid w:val="005957EB"/>
    <w:rsid w:val="0059621A"/>
    <w:rsid w:val="0059689B"/>
    <w:rsid w:val="00597553"/>
    <w:rsid w:val="005979C7"/>
    <w:rsid w:val="005A034D"/>
    <w:rsid w:val="005A03DF"/>
    <w:rsid w:val="005A0417"/>
    <w:rsid w:val="005A04F7"/>
    <w:rsid w:val="005A103F"/>
    <w:rsid w:val="005A21D2"/>
    <w:rsid w:val="005A25F4"/>
    <w:rsid w:val="005A261E"/>
    <w:rsid w:val="005A270F"/>
    <w:rsid w:val="005A2EAE"/>
    <w:rsid w:val="005A36BC"/>
    <w:rsid w:val="005A3919"/>
    <w:rsid w:val="005A3B09"/>
    <w:rsid w:val="005A47E7"/>
    <w:rsid w:val="005A4829"/>
    <w:rsid w:val="005A5360"/>
    <w:rsid w:val="005A5B29"/>
    <w:rsid w:val="005A6D68"/>
    <w:rsid w:val="005A7AF5"/>
    <w:rsid w:val="005A7ECA"/>
    <w:rsid w:val="005B02F6"/>
    <w:rsid w:val="005B03CC"/>
    <w:rsid w:val="005B220B"/>
    <w:rsid w:val="005B40DB"/>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8E7"/>
    <w:rsid w:val="005D0A7E"/>
    <w:rsid w:val="005D150E"/>
    <w:rsid w:val="005D2214"/>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3DA"/>
    <w:rsid w:val="005E0B90"/>
    <w:rsid w:val="005E22C0"/>
    <w:rsid w:val="005E3A54"/>
    <w:rsid w:val="005E3EBD"/>
    <w:rsid w:val="005E41E1"/>
    <w:rsid w:val="005E4F28"/>
    <w:rsid w:val="005E53B8"/>
    <w:rsid w:val="005E564C"/>
    <w:rsid w:val="005E6395"/>
    <w:rsid w:val="005E65CC"/>
    <w:rsid w:val="005E783B"/>
    <w:rsid w:val="005E7D7D"/>
    <w:rsid w:val="005F018D"/>
    <w:rsid w:val="005F0847"/>
    <w:rsid w:val="005F1164"/>
    <w:rsid w:val="005F14BF"/>
    <w:rsid w:val="005F1D50"/>
    <w:rsid w:val="005F2E0C"/>
    <w:rsid w:val="005F3A4A"/>
    <w:rsid w:val="005F4230"/>
    <w:rsid w:val="005F47A9"/>
    <w:rsid w:val="005F4B00"/>
    <w:rsid w:val="005F4B19"/>
    <w:rsid w:val="005F4CA7"/>
    <w:rsid w:val="005F541B"/>
    <w:rsid w:val="005F59C0"/>
    <w:rsid w:val="005F5C3C"/>
    <w:rsid w:val="005F5CB3"/>
    <w:rsid w:val="005F739C"/>
    <w:rsid w:val="005F76A2"/>
    <w:rsid w:val="005F7BA4"/>
    <w:rsid w:val="00600533"/>
    <w:rsid w:val="00600693"/>
    <w:rsid w:val="006006A8"/>
    <w:rsid w:val="006023C7"/>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58C"/>
    <w:rsid w:val="00610A8A"/>
    <w:rsid w:val="00610CAC"/>
    <w:rsid w:val="0061170C"/>
    <w:rsid w:val="006119E8"/>
    <w:rsid w:val="00611B6D"/>
    <w:rsid w:val="00612AC6"/>
    <w:rsid w:val="00613B1A"/>
    <w:rsid w:val="00613D65"/>
    <w:rsid w:val="00613D76"/>
    <w:rsid w:val="0061411E"/>
    <w:rsid w:val="00614660"/>
    <w:rsid w:val="00614B18"/>
    <w:rsid w:val="00615A76"/>
    <w:rsid w:val="006168A7"/>
    <w:rsid w:val="00617A7C"/>
    <w:rsid w:val="00617C24"/>
    <w:rsid w:val="0062171B"/>
    <w:rsid w:val="00621752"/>
    <w:rsid w:val="00623422"/>
    <w:rsid w:val="006237D1"/>
    <w:rsid w:val="006240A6"/>
    <w:rsid w:val="006248B9"/>
    <w:rsid w:val="00624C34"/>
    <w:rsid w:val="00625509"/>
    <w:rsid w:val="006258C4"/>
    <w:rsid w:val="00625B8E"/>
    <w:rsid w:val="00625F3F"/>
    <w:rsid w:val="006263CC"/>
    <w:rsid w:val="00626BCD"/>
    <w:rsid w:val="00626C16"/>
    <w:rsid w:val="0062730E"/>
    <w:rsid w:val="006274DA"/>
    <w:rsid w:val="00627A5C"/>
    <w:rsid w:val="00627E75"/>
    <w:rsid w:val="006305D6"/>
    <w:rsid w:val="006309B8"/>
    <w:rsid w:val="006314D7"/>
    <w:rsid w:val="00631549"/>
    <w:rsid w:val="00631918"/>
    <w:rsid w:val="0063196E"/>
    <w:rsid w:val="00632376"/>
    <w:rsid w:val="0063248A"/>
    <w:rsid w:val="00632CC6"/>
    <w:rsid w:val="00632F15"/>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1FF2"/>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4C13"/>
    <w:rsid w:val="006851AD"/>
    <w:rsid w:val="006851E7"/>
    <w:rsid w:val="00685E1B"/>
    <w:rsid w:val="00686165"/>
    <w:rsid w:val="00686966"/>
    <w:rsid w:val="00686A88"/>
    <w:rsid w:val="00686ADD"/>
    <w:rsid w:val="00686E68"/>
    <w:rsid w:val="00686E93"/>
    <w:rsid w:val="0068705C"/>
    <w:rsid w:val="006871A3"/>
    <w:rsid w:val="00687C7F"/>
    <w:rsid w:val="00687ED0"/>
    <w:rsid w:val="00687FBB"/>
    <w:rsid w:val="00690387"/>
    <w:rsid w:val="006905FA"/>
    <w:rsid w:val="006906EE"/>
    <w:rsid w:val="0069087D"/>
    <w:rsid w:val="006908D0"/>
    <w:rsid w:val="00690E91"/>
    <w:rsid w:val="00691615"/>
    <w:rsid w:val="006918FF"/>
    <w:rsid w:val="00692119"/>
    <w:rsid w:val="00692895"/>
    <w:rsid w:val="00692B38"/>
    <w:rsid w:val="00692CDE"/>
    <w:rsid w:val="00693384"/>
    <w:rsid w:val="0069342A"/>
    <w:rsid w:val="0069640A"/>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A7E60"/>
    <w:rsid w:val="006B1710"/>
    <w:rsid w:val="006B19B7"/>
    <w:rsid w:val="006B2B80"/>
    <w:rsid w:val="006B343B"/>
    <w:rsid w:val="006B3693"/>
    <w:rsid w:val="006B3C65"/>
    <w:rsid w:val="006B5AEB"/>
    <w:rsid w:val="006B5D28"/>
    <w:rsid w:val="006B69B2"/>
    <w:rsid w:val="006C0235"/>
    <w:rsid w:val="006C03B1"/>
    <w:rsid w:val="006C1B3A"/>
    <w:rsid w:val="006C2A70"/>
    <w:rsid w:val="006C31F3"/>
    <w:rsid w:val="006C3251"/>
    <w:rsid w:val="006C337B"/>
    <w:rsid w:val="006C3B73"/>
    <w:rsid w:val="006C458E"/>
    <w:rsid w:val="006C4EA7"/>
    <w:rsid w:val="006C5111"/>
    <w:rsid w:val="006C5157"/>
    <w:rsid w:val="006C558A"/>
    <w:rsid w:val="006C5811"/>
    <w:rsid w:val="006C60A3"/>
    <w:rsid w:val="006C64C1"/>
    <w:rsid w:val="006C6F00"/>
    <w:rsid w:val="006D06EF"/>
    <w:rsid w:val="006D0F9B"/>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7B"/>
    <w:rsid w:val="006D5FC4"/>
    <w:rsid w:val="006D76BA"/>
    <w:rsid w:val="006D787D"/>
    <w:rsid w:val="006D790A"/>
    <w:rsid w:val="006D7CA5"/>
    <w:rsid w:val="006E0CD7"/>
    <w:rsid w:val="006E1397"/>
    <w:rsid w:val="006E1B2B"/>
    <w:rsid w:val="006E1E31"/>
    <w:rsid w:val="006E1F1B"/>
    <w:rsid w:val="006E1FC5"/>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311"/>
    <w:rsid w:val="006F2BD2"/>
    <w:rsid w:val="006F2E0B"/>
    <w:rsid w:val="006F300D"/>
    <w:rsid w:val="006F329D"/>
    <w:rsid w:val="006F39AF"/>
    <w:rsid w:val="006F3BC9"/>
    <w:rsid w:val="006F3DA3"/>
    <w:rsid w:val="006F40F4"/>
    <w:rsid w:val="006F467C"/>
    <w:rsid w:val="006F4CF0"/>
    <w:rsid w:val="006F5430"/>
    <w:rsid w:val="006F5C75"/>
    <w:rsid w:val="006F77AA"/>
    <w:rsid w:val="00700BB3"/>
    <w:rsid w:val="00700D8E"/>
    <w:rsid w:val="00700D8F"/>
    <w:rsid w:val="0070152A"/>
    <w:rsid w:val="00702650"/>
    <w:rsid w:val="00702D64"/>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62B0"/>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7FC"/>
    <w:rsid w:val="00740FAA"/>
    <w:rsid w:val="00741943"/>
    <w:rsid w:val="00741BB8"/>
    <w:rsid w:val="00741ECD"/>
    <w:rsid w:val="00741F6A"/>
    <w:rsid w:val="00742292"/>
    <w:rsid w:val="007422A3"/>
    <w:rsid w:val="00742788"/>
    <w:rsid w:val="007429C9"/>
    <w:rsid w:val="00742A66"/>
    <w:rsid w:val="0074320A"/>
    <w:rsid w:val="00743863"/>
    <w:rsid w:val="00743E3F"/>
    <w:rsid w:val="007440EB"/>
    <w:rsid w:val="0074455A"/>
    <w:rsid w:val="00744C61"/>
    <w:rsid w:val="00745314"/>
    <w:rsid w:val="00745C67"/>
    <w:rsid w:val="00745DC0"/>
    <w:rsid w:val="007460F4"/>
    <w:rsid w:val="00746633"/>
    <w:rsid w:val="007477AA"/>
    <w:rsid w:val="00747BAD"/>
    <w:rsid w:val="007512B9"/>
    <w:rsid w:val="00751B23"/>
    <w:rsid w:val="00751DE1"/>
    <w:rsid w:val="00752758"/>
    <w:rsid w:val="007527BE"/>
    <w:rsid w:val="00753F44"/>
    <w:rsid w:val="0075528E"/>
    <w:rsid w:val="00756ACD"/>
    <w:rsid w:val="00757331"/>
    <w:rsid w:val="00757492"/>
    <w:rsid w:val="007577BC"/>
    <w:rsid w:val="0076092D"/>
    <w:rsid w:val="00760B5A"/>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253"/>
    <w:rsid w:val="007764CC"/>
    <w:rsid w:val="007768FF"/>
    <w:rsid w:val="00776ADF"/>
    <w:rsid w:val="00776EDD"/>
    <w:rsid w:val="007778FA"/>
    <w:rsid w:val="0078011C"/>
    <w:rsid w:val="00780566"/>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B8B"/>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2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2EC2"/>
    <w:rsid w:val="007A3ADC"/>
    <w:rsid w:val="007A3D7E"/>
    <w:rsid w:val="007A4192"/>
    <w:rsid w:val="007A42AE"/>
    <w:rsid w:val="007A43A6"/>
    <w:rsid w:val="007A4E2F"/>
    <w:rsid w:val="007A56D0"/>
    <w:rsid w:val="007A6F6A"/>
    <w:rsid w:val="007A7181"/>
    <w:rsid w:val="007A74C5"/>
    <w:rsid w:val="007B02FD"/>
    <w:rsid w:val="007B04EA"/>
    <w:rsid w:val="007B05E5"/>
    <w:rsid w:val="007B133C"/>
    <w:rsid w:val="007B13F3"/>
    <w:rsid w:val="007B22D8"/>
    <w:rsid w:val="007B397D"/>
    <w:rsid w:val="007B3A88"/>
    <w:rsid w:val="007B413B"/>
    <w:rsid w:val="007B452F"/>
    <w:rsid w:val="007B47C3"/>
    <w:rsid w:val="007B4C2D"/>
    <w:rsid w:val="007B5291"/>
    <w:rsid w:val="007B565A"/>
    <w:rsid w:val="007B6243"/>
    <w:rsid w:val="007B6DDD"/>
    <w:rsid w:val="007B6EE8"/>
    <w:rsid w:val="007B75D8"/>
    <w:rsid w:val="007B7A99"/>
    <w:rsid w:val="007C0376"/>
    <w:rsid w:val="007C05D1"/>
    <w:rsid w:val="007C18EE"/>
    <w:rsid w:val="007C1CC6"/>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660"/>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3B"/>
    <w:rsid w:val="008049CE"/>
    <w:rsid w:val="00804EDC"/>
    <w:rsid w:val="00805583"/>
    <w:rsid w:val="0080598E"/>
    <w:rsid w:val="00805E8E"/>
    <w:rsid w:val="008062F9"/>
    <w:rsid w:val="0080784C"/>
    <w:rsid w:val="00807A4A"/>
    <w:rsid w:val="00807FB3"/>
    <w:rsid w:val="0081021C"/>
    <w:rsid w:val="008109BC"/>
    <w:rsid w:val="00810BB1"/>
    <w:rsid w:val="00812A7A"/>
    <w:rsid w:val="00812B74"/>
    <w:rsid w:val="008138D0"/>
    <w:rsid w:val="00814035"/>
    <w:rsid w:val="0081434D"/>
    <w:rsid w:val="0081435B"/>
    <w:rsid w:val="00814B2B"/>
    <w:rsid w:val="00816774"/>
    <w:rsid w:val="00816F9F"/>
    <w:rsid w:val="00817A72"/>
    <w:rsid w:val="00820557"/>
    <w:rsid w:val="0082084C"/>
    <w:rsid w:val="00821283"/>
    <w:rsid w:val="00821785"/>
    <w:rsid w:val="00821BE3"/>
    <w:rsid w:val="00821DBC"/>
    <w:rsid w:val="008225C6"/>
    <w:rsid w:val="00822640"/>
    <w:rsid w:val="008227FA"/>
    <w:rsid w:val="0082290B"/>
    <w:rsid w:val="00822ABC"/>
    <w:rsid w:val="00822B3D"/>
    <w:rsid w:val="00822F44"/>
    <w:rsid w:val="008238E7"/>
    <w:rsid w:val="00823E82"/>
    <w:rsid w:val="0082448F"/>
    <w:rsid w:val="0082474A"/>
    <w:rsid w:val="00825779"/>
    <w:rsid w:val="00825AD0"/>
    <w:rsid w:val="00826191"/>
    <w:rsid w:val="00826415"/>
    <w:rsid w:val="0082703E"/>
    <w:rsid w:val="00827930"/>
    <w:rsid w:val="0083097E"/>
    <w:rsid w:val="00830B3F"/>
    <w:rsid w:val="008310E7"/>
    <w:rsid w:val="00831760"/>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67775"/>
    <w:rsid w:val="00870629"/>
    <w:rsid w:val="00870BE5"/>
    <w:rsid w:val="00871005"/>
    <w:rsid w:val="008711D5"/>
    <w:rsid w:val="008718CE"/>
    <w:rsid w:val="008719CD"/>
    <w:rsid w:val="00871CBA"/>
    <w:rsid w:val="00871EFD"/>
    <w:rsid w:val="00872DE2"/>
    <w:rsid w:val="0087305D"/>
    <w:rsid w:val="00873F1B"/>
    <w:rsid w:val="00874243"/>
    <w:rsid w:val="008748A8"/>
    <w:rsid w:val="00874C17"/>
    <w:rsid w:val="00875663"/>
    <w:rsid w:val="008757ED"/>
    <w:rsid w:val="00875BDF"/>
    <w:rsid w:val="00875EAE"/>
    <w:rsid w:val="00875F7F"/>
    <w:rsid w:val="0087749D"/>
    <w:rsid w:val="008775CB"/>
    <w:rsid w:val="00877EDF"/>
    <w:rsid w:val="00880555"/>
    <w:rsid w:val="00880ED0"/>
    <w:rsid w:val="00880F1D"/>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87F10"/>
    <w:rsid w:val="00890951"/>
    <w:rsid w:val="00890D28"/>
    <w:rsid w:val="00890F67"/>
    <w:rsid w:val="008916D3"/>
    <w:rsid w:val="008919CA"/>
    <w:rsid w:val="00891BBD"/>
    <w:rsid w:val="0089226C"/>
    <w:rsid w:val="008922B1"/>
    <w:rsid w:val="008923CC"/>
    <w:rsid w:val="008928AB"/>
    <w:rsid w:val="008928AE"/>
    <w:rsid w:val="00892C50"/>
    <w:rsid w:val="00892EAF"/>
    <w:rsid w:val="0089372A"/>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3E0C"/>
    <w:rsid w:val="008A44DC"/>
    <w:rsid w:val="008A48B7"/>
    <w:rsid w:val="008A5855"/>
    <w:rsid w:val="008A60F6"/>
    <w:rsid w:val="008A6C6C"/>
    <w:rsid w:val="008A6C8B"/>
    <w:rsid w:val="008A72E8"/>
    <w:rsid w:val="008A7FD5"/>
    <w:rsid w:val="008B007A"/>
    <w:rsid w:val="008B0648"/>
    <w:rsid w:val="008B1534"/>
    <w:rsid w:val="008B1EA7"/>
    <w:rsid w:val="008B35BB"/>
    <w:rsid w:val="008B5E15"/>
    <w:rsid w:val="008B5F9E"/>
    <w:rsid w:val="008B69BD"/>
    <w:rsid w:val="008B6DD0"/>
    <w:rsid w:val="008C0599"/>
    <w:rsid w:val="008C0768"/>
    <w:rsid w:val="008C0D4A"/>
    <w:rsid w:val="008C0E71"/>
    <w:rsid w:val="008C1788"/>
    <w:rsid w:val="008C1E30"/>
    <w:rsid w:val="008C23C9"/>
    <w:rsid w:val="008C247F"/>
    <w:rsid w:val="008C26D8"/>
    <w:rsid w:val="008C2754"/>
    <w:rsid w:val="008C49E5"/>
    <w:rsid w:val="008C7217"/>
    <w:rsid w:val="008C7310"/>
    <w:rsid w:val="008C79CD"/>
    <w:rsid w:val="008D0207"/>
    <w:rsid w:val="008D0BE5"/>
    <w:rsid w:val="008D1148"/>
    <w:rsid w:val="008D1B47"/>
    <w:rsid w:val="008D257E"/>
    <w:rsid w:val="008D26AD"/>
    <w:rsid w:val="008D32ED"/>
    <w:rsid w:val="008D35EF"/>
    <w:rsid w:val="008D382D"/>
    <w:rsid w:val="008D41CF"/>
    <w:rsid w:val="008D432C"/>
    <w:rsid w:val="008D45EA"/>
    <w:rsid w:val="008D5998"/>
    <w:rsid w:val="008D600C"/>
    <w:rsid w:val="008D603E"/>
    <w:rsid w:val="008D6571"/>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5A06"/>
    <w:rsid w:val="008F6DC3"/>
    <w:rsid w:val="008F6F5E"/>
    <w:rsid w:val="008F7035"/>
    <w:rsid w:val="008F79CF"/>
    <w:rsid w:val="008F7AC7"/>
    <w:rsid w:val="008F7DB7"/>
    <w:rsid w:val="0090023B"/>
    <w:rsid w:val="00900759"/>
    <w:rsid w:val="00901399"/>
    <w:rsid w:val="009028AB"/>
    <w:rsid w:val="00902E87"/>
    <w:rsid w:val="00903C66"/>
    <w:rsid w:val="00903DFA"/>
    <w:rsid w:val="00904509"/>
    <w:rsid w:val="00904E03"/>
    <w:rsid w:val="009065EC"/>
    <w:rsid w:val="00906C37"/>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605"/>
    <w:rsid w:val="00914B12"/>
    <w:rsid w:val="00914D1C"/>
    <w:rsid w:val="0091508B"/>
    <w:rsid w:val="009153D1"/>
    <w:rsid w:val="009155E5"/>
    <w:rsid w:val="00915E04"/>
    <w:rsid w:val="00915F21"/>
    <w:rsid w:val="00915F34"/>
    <w:rsid w:val="009163C9"/>
    <w:rsid w:val="00916686"/>
    <w:rsid w:val="00916F71"/>
    <w:rsid w:val="0091732E"/>
    <w:rsid w:val="00917B22"/>
    <w:rsid w:val="009205F1"/>
    <w:rsid w:val="00920681"/>
    <w:rsid w:val="00920708"/>
    <w:rsid w:val="00920E68"/>
    <w:rsid w:val="00920F23"/>
    <w:rsid w:val="00921140"/>
    <w:rsid w:val="009214B8"/>
    <w:rsid w:val="0092181D"/>
    <w:rsid w:val="00921CC7"/>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5B9"/>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4B7"/>
    <w:rsid w:val="00947D49"/>
    <w:rsid w:val="00950550"/>
    <w:rsid w:val="00951316"/>
    <w:rsid w:val="009516C1"/>
    <w:rsid w:val="009517A2"/>
    <w:rsid w:val="00953E0D"/>
    <w:rsid w:val="00953F14"/>
    <w:rsid w:val="009544B8"/>
    <w:rsid w:val="0095493D"/>
    <w:rsid w:val="00954D2E"/>
    <w:rsid w:val="009557FB"/>
    <w:rsid w:val="0095600F"/>
    <w:rsid w:val="009567A4"/>
    <w:rsid w:val="00956C18"/>
    <w:rsid w:val="00956FCC"/>
    <w:rsid w:val="00961544"/>
    <w:rsid w:val="0096171A"/>
    <w:rsid w:val="00962722"/>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46F"/>
    <w:rsid w:val="0097581D"/>
    <w:rsid w:val="00975943"/>
    <w:rsid w:val="009762C3"/>
    <w:rsid w:val="00977AEB"/>
    <w:rsid w:val="0098156A"/>
    <w:rsid w:val="00981631"/>
    <w:rsid w:val="00981A93"/>
    <w:rsid w:val="00981F14"/>
    <w:rsid w:val="00982979"/>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D25"/>
    <w:rsid w:val="0099376B"/>
    <w:rsid w:val="00993E43"/>
    <w:rsid w:val="009943AB"/>
    <w:rsid w:val="00994928"/>
    <w:rsid w:val="00994E34"/>
    <w:rsid w:val="00995CAF"/>
    <w:rsid w:val="00996B13"/>
    <w:rsid w:val="00996C17"/>
    <w:rsid w:val="0099707E"/>
    <w:rsid w:val="009971B0"/>
    <w:rsid w:val="009A0D19"/>
    <w:rsid w:val="009A1326"/>
    <w:rsid w:val="009A15A6"/>
    <w:rsid w:val="009A1762"/>
    <w:rsid w:val="009A2DE8"/>
    <w:rsid w:val="009A2F8C"/>
    <w:rsid w:val="009A34E2"/>
    <w:rsid w:val="009A3AC0"/>
    <w:rsid w:val="009A4532"/>
    <w:rsid w:val="009A4757"/>
    <w:rsid w:val="009A47F8"/>
    <w:rsid w:val="009A5B22"/>
    <w:rsid w:val="009A5CEC"/>
    <w:rsid w:val="009A5D6E"/>
    <w:rsid w:val="009A5E21"/>
    <w:rsid w:val="009A61CB"/>
    <w:rsid w:val="009A63F4"/>
    <w:rsid w:val="009A652E"/>
    <w:rsid w:val="009A65FA"/>
    <w:rsid w:val="009A660B"/>
    <w:rsid w:val="009A6693"/>
    <w:rsid w:val="009A68B3"/>
    <w:rsid w:val="009A6FDA"/>
    <w:rsid w:val="009A741D"/>
    <w:rsid w:val="009B0538"/>
    <w:rsid w:val="009B10AC"/>
    <w:rsid w:val="009B13CB"/>
    <w:rsid w:val="009B1FF4"/>
    <w:rsid w:val="009B2549"/>
    <w:rsid w:val="009B304C"/>
    <w:rsid w:val="009B36A0"/>
    <w:rsid w:val="009B3C98"/>
    <w:rsid w:val="009B4045"/>
    <w:rsid w:val="009B40FE"/>
    <w:rsid w:val="009B58DD"/>
    <w:rsid w:val="009B6104"/>
    <w:rsid w:val="009B71F0"/>
    <w:rsid w:val="009B757C"/>
    <w:rsid w:val="009C178A"/>
    <w:rsid w:val="009C27F7"/>
    <w:rsid w:val="009C2E73"/>
    <w:rsid w:val="009C2FEF"/>
    <w:rsid w:val="009C350B"/>
    <w:rsid w:val="009C3C04"/>
    <w:rsid w:val="009C5146"/>
    <w:rsid w:val="009C539F"/>
    <w:rsid w:val="009C55A6"/>
    <w:rsid w:val="009C564E"/>
    <w:rsid w:val="009C572B"/>
    <w:rsid w:val="009C69E4"/>
    <w:rsid w:val="009C70DB"/>
    <w:rsid w:val="009C70F8"/>
    <w:rsid w:val="009C75DF"/>
    <w:rsid w:val="009C7D90"/>
    <w:rsid w:val="009D049D"/>
    <w:rsid w:val="009D07B5"/>
    <w:rsid w:val="009D112A"/>
    <w:rsid w:val="009D14A5"/>
    <w:rsid w:val="009D1BA0"/>
    <w:rsid w:val="009D2FA2"/>
    <w:rsid w:val="009D305F"/>
    <w:rsid w:val="009D3539"/>
    <w:rsid w:val="009D3D1C"/>
    <w:rsid w:val="009D4B7E"/>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8DA"/>
    <w:rsid w:val="009E5F0D"/>
    <w:rsid w:val="009E5FB2"/>
    <w:rsid w:val="009E62A1"/>
    <w:rsid w:val="009E664F"/>
    <w:rsid w:val="009E6A0A"/>
    <w:rsid w:val="009F0AA7"/>
    <w:rsid w:val="009F0B4A"/>
    <w:rsid w:val="009F1142"/>
    <w:rsid w:val="009F15A6"/>
    <w:rsid w:val="009F1E1E"/>
    <w:rsid w:val="009F20FA"/>
    <w:rsid w:val="009F2C3F"/>
    <w:rsid w:val="009F2CC1"/>
    <w:rsid w:val="009F3758"/>
    <w:rsid w:val="009F4230"/>
    <w:rsid w:val="009F4899"/>
    <w:rsid w:val="009F4B8F"/>
    <w:rsid w:val="009F5C24"/>
    <w:rsid w:val="009F6288"/>
    <w:rsid w:val="009F6925"/>
    <w:rsid w:val="009F7234"/>
    <w:rsid w:val="009F77F8"/>
    <w:rsid w:val="009F7E63"/>
    <w:rsid w:val="00A00262"/>
    <w:rsid w:val="00A002FC"/>
    <w:rsid w:val="00A01107"/>
    <w:rsid w:val="00A01305"/>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877"/>
    <w:rsid w:val="00A128A1"/>
    <w:rsid w:val="00A12ABA"/>
    <w:rsid w:val="00A13314"/>
    <w:rsid w:val="00A14F71"/>
    <w:rsid w:val="00A14FDE"/>
    <w:rsid w:val="00A1518D"/>
    <w:rsid w:val="00A151E9"/>
    <w:rsid w:val="00A1721C"/>
    <w:rsid w:val="00A204F1"/>
    <w:rsid w:val="00A20CD0"/>
    <w:rsid w:val="00A21261"/>
    <w:rsid w:val="00A21E2B"/>
    <w:rsid w:val="00A2338C"/>
    <w:rsid w:val="00A23FD0"/>
    <w:rsid w:val="00A242D6"/>
    <w:rsid w:val="00A2696A"/>
    <w:rsid w:val="00A26DA8"/>
    <w:rsid w:val="00A274D9"/>
    <w:rsid w:val="00A2770A"/>
    <w:rsid w:val="00A27AF1"/>
    <w:rsid w:val="00A305D7"/>
    <w:rsid w:val="00A306D6"/>
    <w:rsid w:val="00A30D23"/>
    <w:rsid w:val="00A318B5"/>
    <w:rsid w:val="00A318D7"/>
    <w:rsid w:val="00A31DC7"/>
    <w:rsid w:val="00A31ED6"/>
    <w:rsid w:val="00A31FC6"/>
    <w:rsid w:val="00A3233F"/>
    <w:rsid w:val="00A32644"/>
    <w:rsid w:val="00A328C9"/>
    <w:rsid w:val="00A32C9E"/>
    <w:rsid w:val="00A33AF9"/>
    <w:rsid w:val="00A33DFE"/>
    <w:rsid w:val="00A33EE6"/>
    <w:rsid w:val="00A34415"/>
    <w:rsid w:val="00A34542"/>
    <w:rsid w:val="00A35A2B"/>
    <w:rsid w:val="00A35E59"/>
    <w:rsid w:val="00A36E71"/>
    <w:rsid w:val="00A36FD8"/>
    <w:rsid w:val="00A4031C"/>
    <w:rsid w:val="00A40A41"/>
    <w:rsid w:val="00A41760"/>
    <w:rsid w:val="00A41E7E"/>
    <w:rsid w:val="00A4230B"/>
    <w:rsid w:val="00A4266D"/>
    <w:rsid w:val="00A43601"/>
    <w:rsid w:val="00A439EF"/>
    <w:rsid w:val="00A464D3"/>
    <w:rsid w:val="00A46B42"/>
    <w:rsid w:val="00A4718F"/>
    <w:rsid w:val="00A473F3"/>
    <w:rsid w:val="00A4769C"/>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28F4"/>
    <w:rsid w:val="00A641B4"/>
    <w:rsid w:val="00A65CCE"/>
    <w:rsid w:val="00A66229"/>
    <w:rsid w:val="00A66660"/>
    <w:rsid w:val="00A66CF5"/>
    <w:rsid w:val="00A66E15"/>
    <w:rsid w:val="00A6757A"/>
    <w:rsid w:val="00A675CA"/>
    <w:rsid w:val="00A67BB9"/>
    <w:rsid w:val="00A67C03"/>
    <w:rsid w:val="00A67C1C"/>
    <w:rsid w:val="00A70486"/>
    <w:rsid w:val="00A704A6"/>
    <w:rsid w:val="00A71507"/>
    <w:rsid w:val="00A7150A"/>
    <w:rsid w:val="00A7233A"/>
    <w:rsid w:val="00A72B8C"/>
    <w:rsid w:val="00A72EB9"/>
    <w:rsid w:val="00A734C3"/>
    <w:rsid w:val="00A735D5"/>
    <w:rsid w:val="00A742EE"/>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3573"/>
    <w:rsid w:val="00A844B3"/>
    <w:rsid w:val="00A84564"/>
    <w:rsid w:val="00A846DE"/>
    <w:rsid w:val="00A8474E"/>
    <w:rsid w:val="00A84839"/>
    <w:rsid w:val="00A8485B"/>
    <w:rsid w:val="00A84AE1"/>
    <w:rsid w:val="00A84C6C"/>
    <w:rsid w:val="00A8520F"/>
    <w:rsid w:val="00A852DF"/>
    <w:rsid w:val="00A85537"/>
    <w:rsid w:val="00A865E9"/>
    <w:rsid w:val="00A867FC"/>
    <w:rsid w:val="00A86A6E"/>
    <w:rsid w:val="00A86E89"/>
    <w:rsid w:val="00A8727B"/>
    <w:rsid w:val="00A87F7C"/>
    <w:rsid w:val="00A903F2"/>
    <w:rsid w:val="00A908CA"/>
    <w:rsid w:val="00A90BA4"/>
    <w:rsid w:val="00A910B4"/>
    <w:rsid w:val="00A91C3F"/>
    <w:rsid w:val="00A92132"/>
    <w:rsid w:val="00A92D5B"/>
    <w:rsid w:val="00A93235"/>
    <w:rsid w:val="00A9371C"/>
    <w:rsid w:val="00A9384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323"/>
    <w:rsid w:val="00AA54BE"/>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7D72"/>
    <w:rsid w:val="00AC093A"/>
    <w:rsid w:val="00AC0CD7"/>
    <w:rsid w:val="00AC1321"/>
    <w:rsid w:val="00AC16A6"/>
    <w:rsid w:val="00AC173A"/>
    <w:rsid w:val="00AC1BE7"/>
    <w:rsid w:val="00AC2514"/>
    <w:rsid w:val="00AC2EC7"/>
    <w:rsid w:val="00AC3943"/>
    <w:rsid w:val="00AC4071"/>
    <w:rsid w:val="00AC4385"/>
    <w:rsid w:val="00AC6D1D"/>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446"/>
    <w:rsid w:val="00AD5525"/>
    <w:rsid w:val="00AD6073"/>
    <w:rsid w:val="00AD6084"/>
    <w:rsid w:val="00AD60E5"/>
    <w:rsid w:val="00AD6366"/>
    <w:rsid w:val="00AD647A"/>
    <w:rsid w:val="00AD66E5"/>
    <w:rsid w:val="00AD6DF6"/>
    <w:rsid w:val="00AE05D5"/>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60"/>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161"/>
    <w:rsid w:val="00B02863"/>
    <w:rsid w:val="00B02D31"/>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5DAF"/>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0B8D"/>
    <w:rsid w:val="00B4100A"/>
    <w:rsid w:val="00B417A5"/>
    <w:rsid w:val="00B419CC"/>
    <w:rsid w:val="00B42009"/>
    <w:rsid w:val="00B444F4"/>
    <w:rsid w:val="00B44E4B"/>
    <w:rsid w:val="00B450E2"/>
    <w:rsid w:val="00B45184"/>
    <w:rsid w:val="00B454BB"/>
    <w:rsid w:val="00B456FD"/>
    <w:rsid w:val="00B45BD5"/>
    <w:rsid w:val="00B46A7D"/>
    <w:rsid w:val="00B46CE3"/>
    <w:rsid w:val="00B4730D"/>
    <w:rsid w:val="00B51E89"/>
    <w:rsid w:val="00B5217F"/>
    <w:rsid w:val="00B5241A"/>
    <w:rsid w:val="00B5379F"/>
    <w:rsid w:val="00B5380D"/>
    <w:rsid w:val="00B53D53"/>
    <w:rsid w:val="00B542FE"/>
    <w:rsid w:val="00B5460A"/>
    <w:rsid w:val="00B54DF6"/>
    <w:rsid w:val="00B54E30"/>
    <w:rsid w:val="00B55003"/>
    <w:rsid w:val="00B55281"/>
    <w:rsid w:val="00B55B3C"/>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A32"/>
    <w:rsid w:val="00B77240"/>
    <w:rsid w:val="00B77CC9"/>
    <w:rsid w:val="00B806F0"/>
    <w:rsid w:val="00B80AD9"/>
    <w:rsid w:val="00B81ED9"/>
    <w:rsid w:val="00B8227F"/>
    <w:rsid w:val="00B8234C"/>
    <w:rsid w:val="00B8243E"/>
    <w:rsid w:val="00B82FE2"/>
    <w:rsid w:val="00B83538"/>
    <w:rsid w:val="00B8430E"/>
    <w:rsid w:val="00B84F85"/>
    <w:rsid w:val="00B851B0"/>
    <w:rsid w:val="00B855D6"/>
    <w:rsid w:val="00B85C84"/>
    <w:rsid w:val="00B86124"/>
    <w:rsid w:val="00B863F9"/>
    <w:rsid w:val="00B86F9E"/>
    <w:rsid w:val="00B87697"/>
    <w:rsid w:val="00B90DD6"/>
    <w:rsid w:val="00B911A5"/>
    <w:rsid w:val="00B91390"/>
    <w:rsid w:val="00B9188F"/>
    <w:rsid w:val="00B92701"/>
    <w:rsid w:val="00B92E1B"/>
    <w:rsid w:val="00B9334D"/>
    <w:rsid w:val="00B93E52"/>
    <w:rsid w:val="00B94027"/>
    <w:rsid w:val="00B94055"/>
    <w:rsid w:val="00B9441B"/>
    <w:rsid w:val="00B94C8E"/>
    <w:rsid w:val="00B94DA8"/>
    <w:rsid w:val="00B95923"/>
    <w:rsid w:val="00B96DE9"/>
    <w:rsid w:val="00B97455"/>
    <w:rsid w:val="00B97E6E"/>
    <w:rsid w:val="00BA0F60"/>
    <w:rsid w:val="00BA192D"/>
    <w:rsid w:val="00BA2086"/>
    <w:rsid w:val="00BA20FB"/>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174C"/>
    <w:rsid w:val="00BC2781"/>
    <w:rsid w:val="00BC2D0A"/>
    <w:rsid w:val="00BC3187"/>
    <w:rsid w:val="00BC3DF7"/>
    <w:rsid w:val="00BC4C42"/>
    <w:rsid w:val="00BC4F11"/>
    <w:rsid w:val="00BC5731"/>
    <w:rsid w:val="00BC5B7D"/>
    <w:rsid w:val="00BC6237"/>
    <w:rsid w:val="00BC63A8"/>
    <w:rsid w:val="00BC65B7"/>
    <w:rsid w:val="00BC6B49"/>
    <w:rsid w:val="00BC77F7"/>
    <w:rsid w:val="00BC7923"/>
    <w:rsid w:val="00BC79A3"/>
    <w:rsid w:val="00BD117A"/>
    <w:rsid w:val="00BD18CD"/>
    <w:rsid w:val="00BD2135"/>
    <w:rsid w:val="00BD2205"/>
    <w:rsid w:val="00BD29E4"/>
    <w:rsid w:val="00BD35BC"/>
    <w:rsid w:val="00BD47F4"/>
    <w:rsid w:val="00BD5068"/>
    <w:rsid w:val="00BD663C"/>
    <w:rsid w:val="00BD7138"/>
    <w:rsid w:val="00BD7581"/>
    <w:rsid w:val="00BE2687"/>
    <w:rsid w:val="00BE2DF6"/>
    <w:rsid w:val="00BE2F3F"/>
    <w:rsid w:val="00BE39FA"/>
    <w:rsid w:val="00BE455A"/>
    <w:rsid w:val="00BE6285"/>
    <w:rsid w:val="00BE6686"/>
    <w:rsid w:val="00BE6D73"/>
    <w:rsid w:val="00BE7127"/>
    <w:rsid w:val="00BF02EC"/>
    <w:rsid w:val="00BF07A2"/>
    <w:rsid w:val="00BF0BAE"/>
    <w:rsid w:val="00BF14F1"/>
    <w:rsid w:val="00BF1A7D"/>
    <w:rsid w:val="00BF3469"/>
    <w:rsid w:val="00BF4338"/>
    <w:rsid w:val="00BF4644"/>
    <w:rsid w:val="00BF4F74"/>
    <w:rsid w:val="00BF58ED"/>
    <w:rsid w:val="00BF5C7A"/>
    <w:rsid w:val="00BF5F4F"/>
    <w:rsid w:val="00BF615E"/>
    <w:rsid w:val="00BF6714"/>
    <w:rsid w:val="00BF77F5"/>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BBE"/>
    <w:rsid w:val="00C06F29"/>
    <w:rsid w:val="00C06F3A"/>
    <w:rsid w:val="00C0719F"/>
    <w:rsid w:val="00C07503"/>
    <w:rsid w:val="00C075BD"/>
    <w:rsid w:val="00C079F5"/>
    <w:rsid w:val="00C105A6"/>
    <w:rsid w:val="00C10B1C"/>
    <w:rsid w:val="00C10F65"/>
    <w:rsid w:val="00C115EA"/>
    <w:rsid w:val="00C12029"/>
    <w:rsid w:val="00C120BD"/>
    <w:rsid w:val="00C1365B"/>
    <w:rsid w:val="00C13A67"/>
    <w:rsid w:val="00C14396"/>
    <w:rsid w:val="00C14E2D"/>
    <w:rsid w:val="00C14E40"/>
    <w:rsid w:val="00C150BB"/>
    <w:rsid w:val="00C17552"/>
    <w:rsid w:val="00C17839"/>
    <w:rsid w:val="00C17C09"/>
    <w:rsid w:val="00C20419"/>
    <w:rsid w:val="00C20536"/>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494F"/>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64B"/>
    <w:rsid w:val="00C44662"/>
    <w:rsid w:val="00C45452"/>
    <w:rsid w:val="00C47760"/>
    <w:rsid w:val="00C500AD"/>
    <w:rsid w:val="00C50193"/>
    <w:rsid w:val="00C5074F"/>
    <w:rsid w:val="00C50965"/>
    <w:rsid w:val="00C50973"/>
    <w:rsid w:val="00C516CD"/>
    <w:rsid w:val="00C518A7"/>
    <w:rsid w:val="00C52331"/>
    <w:rsid w:val="00C5284C"/>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247E"/>
    <w:rsid w:val="00C63155"/>
    <w:rsid w:val="00C6337A"/>
    <w:rsid w:val="00C63D1C"/>
    <w:rsid w:val="00C63EA2"/>
    <w:rsid w:val="00C64131"/>
    <w:rsid w:val="00C65167"/>
    <w:rsid w:val="00C6585D"/>
    <w:rsid w:val="00C67711"/>
    <w:rsid w:val="00C67F1D"/>
    <w:rsid w:val="00C70A9D"/>
    <w:rsid w:val="00C71634"/>
    <w:rsid w:val="00C71F93"/>
    <w:rsid w:val="00C72BE0"/>
    <w:rsid w:val="00C72F1C"/>
    <w:rsid w:val="00C7365B"/>
    <w:rsid w:val="00C738AF"/>
    <w:rsid w:val="00C7391B"/>
    <w:rsid w:val="00C73991"/>
    <w:rsid w:val="00C73D8C"/>
    <w:rsid w:val="00C73EDC"/>
    <w:rsid w:val="00C75260"/>
    <w:rsid w:val="00C7566F"/>
    <w:rsid w:val="00C76411"/>
    <w:rsid w:val="00C764A6"/>
    <w:rsid w:val="00C76977"/>
    <w:rsid w:val="00C77C1A"/>
    <w:rsid w:val="00C77C67"/>
    <w:rsid w:val="00C80133"/>
    <w:rsid w:val="00C8185D"/>
    <w:rsid w:val="00C831AE"/>
    <w:rsid w:val="00C83A64"/>
    <w:rsid w:val="00C84F40"/>
    <w:rsid w:val="00C85C2D"/>
    <w:rsid w:val="00C85D05"/>
    <w:rsid w:val="00C85D0C"/>
    <w:rsid w:val="00C86755"/>
    <w:rsid w:val="00C86B0A"/>
    <w:rsid w:val="00C86E47"/>
    <w:rsid w:val="00C87C77"/>
    <w:rsid w:val="00C87D50"/>
    <w:rsid w:val="00C90187"/>
    <w:rsid w:val="00C9091C"/>
    <w:rsid w:val="00C9092E"/>
    <w:rsid w:val="00C90B7C"/>
    <w:rsid w:val="00C918CF"/>
    <w:rsid w:val="00C91B9B"/>
    <w:rsid w:val="00C92526"/>
    <w:rsid w:val="00C92D6D"/>
    <w:rsid w:val="00C93D02"/>
    <w:rsid w:val="00C940D3"/>
    <w:rsid w:val="00C9470F"/>
    <w:rsid w:val="00C94DC5"/>
    <w:rsid w:val="00C95F50"/>
    <w:rsid w:val="00C967F3"/>
    <w:rsid w:val="00C973D3"/>
    <w:rsid w:val="00C97C87"/>
    <w:rsid w:val="00CA01D8"/>
    <w:rsid w:val="00CA0982"/>
    <w:rsid w:val="00CA10FB"/>
    <w:rsid w:val="00CA1D03"/>
    <w:rsid w:val="00CA1E36"/>
    <w:rsid w:val="00CA1E7E"/>
    <w:rsid w:val="00CA205A"/>
    <w:rsid w:val="00CA20F3"/>
    <w:rsid w:val="00CA332A"/>
    <w:rsid w:val="00CA3E0A"/>
    <w:rsid w:val="00CA407A"/>
    <w:rsid w:val="00CA4282"/>
    <w:rsid w:val="00CA45C1"/>
    <w:rsid w:val="00CA4928"/>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5863"/>
    <w:rsid w:val="00CB601E"/>
    <w:rsid w:val="00CB68B6"/>
    <w:rsid w:val="00CB696A"/>
    <w:rsid w:val="00CB6F0C"/>
    <w:rsid w:val="00CC15EA"/>
    <w:rsid w:val="00CC2AA1"/>
    <w:rsid w:val="00CC2B86"/>
    <w:rsid w:val="00CC3787"/>
    <w:rsid w:val="00CC3BD0"/>
    <w:rsid w:val="00CC3CD4"/>
    <w:rsid w:val="00CC3D12"/>
    <w:rsid w:val="00CC3DAD"/>
    <w:rsid w:val="00CC4247"/>
    <w:rsid w:val="00CC43F5"/>
    <w:rsid w:val="00CC4420"/>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DE7"/>
    <w:rsid w:val="00CD5574"/>
    <w:rsid w:val="00CD55CC"/>
    <w:rsid w:val="00CD599A"/>
    <w:rsid w:val="00CD600F"/>
    <w:rsid w:val="00CD60AA"/>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155"/>
    <w:rsid w:val="00CE7646"/>
    <w:rsid w:val="00CF04A5"/>
    <w:rsid w:val="00CF14C6"/>
    <w:rsid w:val="00CF154B"/>
    <w:rsid w:val="00CF159B"/>
    <w:rsid w:val="00CF3628"/>
    <w:rsid w:val="00CF3A2B"/>
    <w:rsid w:val="00CF3BE0"/>
    <w:rsid w:val="00CF48A8"/>
    <w:rsid w:val="00CF4E75"/>
    <w:rsid w:val="00CF585D"/>
    <w:rsid w:val="00CF6132"/>
    <w:rsid w:val="00CF61B3"/>
    <w:rsid w:val="00CF61CB"/>
    <w:rsid w:val="00D009E9"/>
    <w:rsid w:val="00D00F73"/>
    <w:rsid w:val="00D0149B"/>
    <w:rsid w:val="00D01EA9"/>
    <w:rsid w:val="00D02969"/>
    <w:rsid w:val="00D02AC2"/>
    <w:rsid w:val="00D02C25"/>
    <w:rsid w:val="00D02E00"/>
    <w:rsid w:val="00D0300F"/>
    <w:rsid w:val="00D031FF"/>
    <w:rsid w:val="00D03330"/>
    <w:rsid w:val="00D03A82"/>
    <w:rsid w:val="00D03EFF"/>
    <w:rsid w:val="00D041A0"/>
    <w:rsid w:val="00D04394"/>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21D"/>
    <w:rsid w:val="00D113AE"/>
    <w:rsid w:val="00D13AC5"/>
    <w:rsid w:val="00D13F6F"/>
    <w:rsid w:val="00D1434C"/>
    <w:rsid w:val="00D1454A"/>
    <w:rsid w:val="00D1483A"/>
    <w:rsid w:val="00D153E9"/>
    <w:rsid w:val="00D15A28"/>
    <w:rsid w:val="00D16684"/>
    <w:rsid w:val="00D20442"/>
    <w:rsid w:val="00D20940"/>
    <w:rsid w:val="00D2181E"/>
    <w:rsid w:val="00D22665"/>
    <w:rsid w:val="00D23B63"/>
    <w:rsid w:val="00D23E3C"/>
    <w:rsid w:val="00D23F46"/>
    <w:rsid w:val="00D246A5"/>
    <w:rsid w:val="00D249E4"/>
    <w:rsid w:val="00D24D54"/>
    <w:rsid w:val="00D259E1"/>
    <w:rsid w:val="00D25AAD"/>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3DE"/>
    <w:rsid w:val="00D35709"/>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935"/>
    <w:rsid w:val="00D44A5B"/>
    <w:rsid w:val="00D450E3"/>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627"/>
    <w:rsid w:val="00D61987"/>
    <w:rsid w:val="00D61A4B"/>
    <w:rsid w:val="00D623FA"/>
    <w:rsid w:val="00D62BE1"/>
    <w:rsid w:val="00D63935"/>
    <w:rsid w:val="00D644A3"/>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7F5"/>
    <w:rsid w:val="00D75BBD"/>
    <w:rsid w:val="00D766A1"/>
    <w:rsid w:val="00D8095D"/>
    <w:rsid w:val="00D80FA4"/>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C76"/>
    <w:rsid w:val="00D9456B"/>
    <w:rsid w:val="00D9473F"/>
    <w:rsid w:val="00D94745"/>
    <w:rsid w:val="00D95A5F"/>
    <w:rsid w:val="00D95D21"/>
    <w:rsid w:val="00D960B6"/>
    <w:rsid w:val="00D96B3A"/>
    <w:rsid w:val="00D96C04"/>
    <w:rsid w:val="00D975F7"/>
    <w:rsid w:val="00D97E75"/>
    <w:rsid w:val="00DA06C5"/>
    <w:rsid w:val="00DA0890"/>
    <w:rsid w:val="00DA0958"/>
    <w:rsid w:val="00DA09F6"/>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964"/>
    <w:rsid w:val="00DB1D8B"/>
    <w:rsid w:val="00DB2698"/>
    <w:rsid w:val="00DB3A42"/>
    <w:rsid w:val="00DB3B6C"/>
    <w:rsid w:val="00DB4AA6"/>
    <w:rsid w:val="00DB515A"/>
    <w:rsid w:val="00DB51D2"/>
    <w:rsid w:val="00DB61A1"/>
    <w:rsid w:val="00DB665A"/>
    <w:rsid w:val="00DB7467"/>
    <w:rsid w:val="00DB74F2"/>
    <w:rsid w:val="00DB7732"/>
    <w:rsid w:val="00DB7C22"/>
    <w:rsid w:val="00DC1BD5"/>
    <w:rsid w:val="00DC1C9A"/>
    <w:rsid w:val="00DC1FE0"/>
    <w:rsid w:val="00DC2420"/>
    <w:rsid w:val="00DC2CA0"/>
    <w:rsid w:val="00DC2D80"/>
    <w:rsid w:val="00DC3BA5"/>
    <w:rsid w:val="00DC517B"/>
    <w:rsid w:val="00DC632F"/>
    <w:rsid w:val="00DC6507"/>
    <w:rsid w:val="00DC6B5B"/>
    <w:rsid w:val="00DC7327"/>
    <w:rsid w:val="00DC7CD4"/>
    <w:rsid w:val="00DD0750"/>
    <w:rsid w:val="00DD0E95"/>
    <w:rsid w:val="00DD0F6C"/>
    <w:rsid w:val="00DD1145"/>
    <w:rsid w:val="00DD2381"/>
    <w:rsid w:val="00DD3050"/>
    <w:rsid w:val="00DD31CA"/>
    <w:rsid w:val="00DD341C"/>
    <w:rsid w:val="00DD3537"/>
    <w:rsid w:val="00DD36BA"/>
    <w:rsid w:val="00DD37C8"/>
    <w:rsid w:val="00DD3F59"/>
    <w:rsid w:val="00DD48F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6394"/>
    <w:rsid w:val="00DF707E"/>
    <w:rsid w:val="00DF73F6"/>
    <w:rsid w:val="00DF793F"/>
    <w:rsid w:val="00E00053"/>
    <w:rsid w:val="00E00521"/>
    <w:rsid w:val="00E008DD"/>
    <w:rsid w:val="00E00BFF"/>
    <w:rsid w:val="00E01AB0"/>
    <w:rsid w:val="00E02BCA"/>
    <w:rsid w:val="00E039EF"/>
    <w:rsid w:val="00E03B82"/>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62BB"/>
    <w:rsid w:val="00E164A4"/>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9E7"/>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380F"/>
    <w:rsid w:val="00E55E23"/>
    <w:rsid w:val="00E5728D"/>
    <w:rsid w:val="00E60DE4"/>
    <w:rsid w:val="00E61DB5"/>
    <w:rsid w:val="00E6324B"/>
    <w:rsid w:val="00E636FE"/>
    <w:rsid w:val="00E63CB5"/>
    <w:rsid w:val="00E63CBB"/>
    <w:rsid w:val="00E640FC"/>
    <w:rsid w:val="00E64841"/>
    <w:rsid w:val="00E65A0F"/>
    <w:rsid w:val="00E65B0B"/>
    <w:rsid w:val="00E65E76"/>
    <w:rsid w:val="00E66027"/>
    <w:rsid w:val="00E66070"/>
    <w:rsid w:val="00E66890"/>
    <w:rsid w:val="00E67284"/>
    <w:rsid w:val="00E677FB"/>
    <w:rsid w:val="00E716F7"/>
    <w:rsid w:val="00E72D3C"/>
    <w:rsid w:val="00E73FA8"/>
    <w:rsid w:val="00E754C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6D76"/>
    <w:rsid w:val="00E87246"/>
    <w:rsid w:val="00E87505"/>
    <w:rsid w:val="00E875DC"/>
    <w:rsid w:val="00E87E26"/>
    <w:rsid w:val="00E902F0"/>
    <w:rsid w:val="00E90471"/>
    <w:rsid w:val="00E90E58"/>
    <w:rsid w:val="00E910DA"/>
    <w:rsid w:val="00E91391"/>
    <w:rsid w:val="00E914DE"/>
    <w:rsid w:val="00E9227D"/>
    <w:rsid w:val="00E924E5"/>
    <w:rsid w:val="00E92F5B"/>
    <w:rsid w:val="00E94366"/>
    <w:rsid w:val="00E944EF"/>
    <w:rsid w:val="00E945EA"/>
    <w:rsid w:val="00E94AD4"/>
    <w:rsid w:val="00E957C0"/>
    <w:rsid w:val="00E967CA"/>
    <w:rsid w:val="00E97057"/>
    <w:rsid w:val="00E97169"/>
    <w:rsid w:val="00E97248"/>
    <w:rsid w:val="00E97372"/>
    <w:rsid w:val="00E97B6E"/>
    <w:rsid w:val="00EA0321"/>
    <w:rsid w:val="00EA1175"/>
    <w:rsid w:val="00EA23E0"/>
    <w:rsid w:val="00EA2868"/>
    <w:rsid w:val="00EA2A0A"/>
    <w:rsid w:val="00EA2E09"/>
    <w:rsid w:val="00EA450F"/>
    <w:rsid w:val="00EA4DC8"/>
    <w:rsid w:val="00EA4F88"/>
    <w:rsid w:val="00EA5027"/>
    <w:rsid w:val="00EA5375"/>
    <w:rsid w:val="00EA6B05"/>
    <w:rsid w:val="00EA7470"/>
    <w:rsid w:val="00EA7BBE"/>
    <w:rsid w:val="00EB0280"/>
    <w:rsid w:val="00EB0E7C"/>
    <w:rsid w:val="00EB2372"/>
    <w:rsid w:val="00EB33BB"/>
    <w:rsid w:val="00EB37D9"/>
    <w:rsid w:val="00EB3957"/>
    <w:rsid w:val="00EB4307"/>
    <w:rsid w:val="00EB4913"/>
    <w:rsid w:val="00EB4E10"/>
    <w:rsid w:val="00EB520B"/>
    <w:rsid w:val="00EB5703"/>
    <w:rsid w:val="00EB58B9"/>
    <w:rsid w:val="00EB5E17"/>
    <w:rsid w:val="00EB688E"/>
    <w:rsid w:val="00EB702F"/>
    <w:rsid w:val="00EB7370"/>
    <w:rsid w:val="00EB7A00"/>
    <w:rsid w:val="00EC01DD"/>
    <w:rsid w:val="00EC0456"/>
    <w:rsid w:val="00EC0CAF"/>
    <w:rsid w:val="00EC1194"/>
    <w:rsid w:val="00EC1EE2"/>
    <w:rsid w:val="00EC211D"/>
    <w:rsid w:val="00EC3129"/>
    <w:rsid w:val="00EC451B"/>
    <w:rsid w:val="00EC46C6"/>
    <w:rsid w:val="00EC4995"/>
    <w:rsid w:val="00EC4B72"/>
    <w:rsid w:val="00EC4DFB"/>
    <w:rsid w:val="00EC4F1D"/>
    <w:rsid w:val="00EC532B"/>
    <w:rsid w:val="00EC689E"/>
    <w:rsid w:val="00EC707C"/>
    <w:rsid w:val="00EC74CE"/>
    <w:rsid w:val="00ED0C1A"/>
    <w:rsid w:val="00ED1198"/>
    <w:rsid w:val="00ED138E"/>
    <w:rsid w:val="00ED138F"/>
    <w:rsid w:val="00ED1A40"/>
    <w:rsid w:val="00ED225D"/>
    <w:rsid w:val="00ED2C0C"/>
    <w:rsid w:val="00ED3192"/>
    <w:rsid w:val="00ED328D"/>
    <w:rsid w:val="00ED3362"/>
    <w:rsid w:val="00ED40E0"/>
    <w:rsid w:val="00ED427B"/>
    <w:rsid w:val="00ED4BC6"/>
    <w:rsid w:val="00ED50DA"/>
    <w:rsid w:val="00ED52C5"/>
    <w:rsid w:val="00ED54A7"/>
    <w:rsid w:val="00ED5B8F"/>
    <w:rsid w:val="00ED61C1"/>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412"/>
    <w:rsid w:val="00EF265A"/>
    <w:rsid w:val="00EF2B78"/>
    <w:rsid w:val="00EF32B6"/>
    <w:rsid w:val="00EF32CB"/>
    <w:rsid w:val="00EF38E7"/>
    <w:rsid w:val="00EF3A05"/>
    <w:rsid w:val="00EF5F8B"/>
    <w:rsid w:val="00EF73D0"/>
    <w:rsid w:val="00EF74C9"/>
    <w:rsid w:val="00EF79D3"/>
    <w:rsid w:val="00EF7B15"/>
    <w:rsid w:val="00F00791"/>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991"/>
    <w:rsid w:val="00F22C05"/>
    <w:rsid w:val="00F22D51"/>
    <w:rsid w:val="00F22DD1"/>
    <w:rsid w:val="00F231D7"/>
    <w:rsid w:val="00F232C1"/>
    <w:rsid w:val="00F23451"/>
    <w:rsid w:val="00F23A68"/>
    <w:rsid w:val="00F23C45"/>
    <w:rsid w:val="00F256DE"/>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0F1"/>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E39"/>
    <w:rsid w:val="00F7104F"/>
    <w:rsid w:val="00F713B3"/>
    <w:rsid w:val="00F72404"/>
    <w:rsid w:val="00F7322B"/>
    <w:rsid w:val="00F73442"/>
    <w:rsid w:val="00F73C23"/>
    <w:rsid w:val="00F74B78"/>
    <w:rsid w:val="00F75835"/>
    <w:rsid w:val="00F76E40"/>
    <w:rsid w:val="00F77257"/>
    <w:rsid w:val="00F7798C"/>
    <w:rsid w:val="00F77E4C"/>
    <w:rsid w:val="00F80683"/>
    <w:rsid w:val="00F810AF"/>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3993"/>
    <w:rsid w:val="00F94361"/>
    <w:rsid w:val="00F945C0"/>
    <w:rsid w:val="00F94692"/>
    <w:rsid w:val="00F95285"/>
    <w:rsid w:val="00F961E6"/>
    <w:rsid w:val="00F9733A"/>
    <w:rsid w:val="00F97A64"/>
    <w:rsid w:val="00FA0FB9"/>
    <w:rsid w:val="00FA14E6"/>
    <w:rsid w:val="00FA1DB2"/>
    <w:rsid w:val="00FA1F8C"/>
    <w:rsid w:val="00FA2CA9"/>
    <w:rsid w:val="00FA2E89"/>
    <w:rsid w:val="00FA33AA"/>
    <w:rsid w:val="00FA37A0"/>
    <w:rsid w:val="00FA4013"/>
    <w:rsid w:val="00FA4F00"/>
    <w:rsid w:val="00FA55BE"/>
    <w:rsid w:val="00FA5963"/>
    <w:rsid w:val="00FA70CC"/>
    <w:rsid w:val="00FA7FB2"/>
    <w:rsid w:val="00FB0567"/>
    <w:rsid w:val="00FB0669"/>
    <w:rsid w:val="00FB0928"/>
    <w:rsid w:val="00FB1276"/>
    <w:rsid w:val="00FB1CF9"/>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254"/>
    <w:rsid w:val="00FD3491"/>
    <w:rsid w:val="00FD34D4"/>
    <w:rsid w:val="00FD4245"/>
    <w:rsid w:val="00FD43A3"/>
    <w:rsid w:val="00FD530D"/>
    <w:rsid w:val="00FD5909"/>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E4EB2"/>
  <w15:docId w15:val="{9B04D253-0EC1-4EB7-91B6-037C5BE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0287">
      <w:bodyDiv w:val="1"/>
      <w:marLeft w:val="0"/>
      <w:marRight w:val="0"/>
      <w:marTop w:val="0"/>
      <w:marBottom w:val="0"/>
      <w:divBdr>
        <w:top w:val="none" w:sz="0" w:space="0" w:color="auto"/>
        <w:left w:val="none" w:sz="0" w:space="0" w:color="auto"/>
        <w:bottom w:val="none" w:sz="0" w:space="0" w:color="auto"/>
        <w:right w:val="none" w:sz="0" w:space="0" w:color="auto"/>
      </w:divBdr>
    </w:div>
    <w:div w:id="116800809">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9885700">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21767586">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29370999">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23504852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928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4.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5.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6.xml><?xml version="1.0" encoding="utf-8"?>
<ds:datastoreItem xmlns:ds="http://schemas.openxmlformats.org/officeDocument/2006/customXml" ds:itemID="{865DF13B-2F64-4C3A-94FB-757952D4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4155</Words>
  <Characters>23688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2026-06-26T05:40:00Z</dcterms:created>
  <dcterms:modified xsi:type="dcterms:W3CDTF">2026-06-26T05:40:00Z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