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2" w:name="_Toc141696704"/>
      <w:bookmarkStart w:id="3" w:name="_Toc139856287"/>
      <w:bookmarkStart w:id="4" w:name="_Toc137554584"/>
      <w:bookmarkStart w:id="5" w:name="_Toc141696704"/>
      <w:bookmarkStart w:id="6" w:name="_Toc139856287"/>
      <w:bookmarkStart w:id="7" w:name="_Toc137554584"/>
      <w:bookmarkEnd w:id="5"/>
      <w:bookmarkEnd w:id="6"/>
      <w:bookmarkEnd w:id="7"/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8" w:name="_Toc1416967041"/>
      <w:bookmarkStart w:id="9" w:name="_Toc1375545841"/>
      <w:bookmarkStart w:id="10" w:name="_Toc1398562871"/>
      <w:bookmarkStart w:id="11" w:name="_Toc1416967041"/>
      <w:bookmarkStart w:id="12" w:name="_Toc1375545841"/>
      <w:bookmarkStart w:id="13" w:name="_Toc1398562871"/>
      <w:bookmarkEnd w:id="11"/>
      <w:bookmarkEnd w:id="12"/>
      <w:bookmarkEnd w:id="13"/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spacing w:lineRule="auto" w:line="276"/>
        <w:jc w:val="center"/>
        <w:rPr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«ОКПД.2. 86.21.10 Проведение предрейсового и </w:t>
      </w:r>
      <w:r>
        <w:rPr>
          <w:rFonts w:eastAsia="Calibri"/>
          <w:b/>
          <w:color w:val="000000"/>
          <w:sz w:val="26"/>
          <w:szCs w:val="26"/>
        </w:rPr>
        <w:t>послерейсового медицинского осмотра водителей Загорского филиала АО «Гидроремонт-ВКК» в п.Богородское в 202</w:t>
      </w:r>
      <w:r>
        <w:rPr>
          <w:rFonts w:eastAsia="Calibri"/>
          <w:b/>
          <w:color w:val="000000"/>
          <w:sz w:val="26"/>
          <w:szCs w:val="26"/>
        </w:rPr>
        <w:t>7</w:t>
      </w:r>
      <w:r>
        <w:rPr>
          <w:rFonts w:eastAsia="Calibri"/>
          <w:b/>
          <w:color w:val="000000"/>
          <w:sz w:val="26"/>
          <w:szCs w:val="26"/>
        </w:rPr>
        <w:t xml:space="preserve"> году</w:t>
      </w:r>
      <w:r>
        <w:rPr>
          <w:b/>
          <w:color w:val="000000"/>
          <w:sz w:val="26"/>
          <w:szCs w:val="26"/>
        </w:rPr>
        <w:t>»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r>
        <w:rPr>
          <w:lang w:val="ru-RU"/>
        </w:rPr>
        <w:t>Общие с</w:t>
      </w:r>
      <w:bookmarkStart w:id="14" w:name="_Toc54643694"/>
      <w:r>
        <w:rPr>
          <w:lang w:val="ru-RU"/>
        </w:rPr>
        <w:t>ведения</w:t>
      </w:r>
      <w:bookmarkEnd w:id="14"/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32" w:hanging="432"/>
        <w:rPr/>
      </w:pPr>
      <w:bookmarkStart w:id="15" w:name="_Toc46743506"/>
      <w:bookmarkStart w:id="16" w:name="_Toc54643696"/>
      <w:r>
        <w:rPr/>
        <w:t>Наименование закупаемой продукции</w:t>
      </w:r>
      <w:bookmarkEnd w:id="15"/>
      <w:bookmarkEnd w:id="16"/>
    </w:p>
    <w:p>
      <w:pPr>
        <w:pStyle w:val="Normal"/>
        <w:jc w:val="both"/>
        <w:rPr/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ОКПД.2. 86.21.10 Оказание услуг по п</w:t>
      </w:r>
      <w:bookmarkStart w:id="17" w:name="_Toc46743507"/>
      <w:r>
        <w:rPr>
          <w:sz w:val="24"/>
          <w:szCs w:val="24"/>
        </w:rPr>
        <w:t xml:space="preserve">роведению предрейсового и послерейсового медицинского осмотра водителей Загорского </w:t>
      </w:r>
      <w:r>
        <w:rPr>
          <w:sz w:val="24"/>
          <w:szCs w:val="24"/>
          <w:lang w:val="x-none"/>
        </w:rPr>
        <w:t>филиал</w:t>
      </w:r>
      <w:r>
        <w:rPr>
          <w:sz w:val="24"/>
          <w:szCs w:val="24"/>
        </w:rPr>
        <w:t xml:space="preserve">а  </w:t>
      </w:r>
      <w:r>
        <w:rPr>
          <w:sz w:val="24"/>
          <w:szCs w:val="24"/>
          <w:lang w:val="x-none"/>
        </w:rPr>
        <w:t>АО «Гидроремонт-ВКК» в п.Богородское</w:t>
      </w:r>
      <w:r>
        <w:rPr>
          <w:sz w:val="24"/>
          <w:szCs w:val="24"/>
        </w:rPr>
        <w:t xml:space="preserve"> в 2025 году.</w:t>
      </w:r>
    </w:p>
    <w:p>
      <w:pPr>
        <w:pStyle w:val="Normal"/>
        <w:rPr>
          <w:rFonts w:eastAsia="Calibri"/>
          <w:i/>
          <w:i/>
          <w:sz w:val="24"/>
          <w:szCs w:val="24"/>
          <w:lang w:eastAsia="x-none"/>
        </w:rPr>
      </w:pPr>
      <w:r>
        <w:rPr>
          <w:rFonts w:eastAsia="Calibri"/>
          <w:i/>
          <w:sz w:val="24"/>
          <w:szCs w:val="24"/>
          <w:lang w:eastAsia="x-none"/>
        </w:rPr>
      </w:r>
    </w:p>
    <w:p>
      <w:pPr>
        <w:pStyle w:val="Normal"/>
        <w:rPr>
          <w:b/>
          <w:sz w:val="24"/>
          <w:szCs w:val="24"/>
        </w:rPr>
      </w:pPr>
      <w:r>
        <w:rPr>
          <w:rFonts w:eastAsia="Calibri"/>
          <w:b/>
          <w:sz w:val="24"/>
          <w:szCs w:val="24"/>
          <w:lang w:eastAsia="x-none"/>
        </w:rPr>
        <w:t>1.2.</w:t>
      </w:r>
      <w:bookmarkStart w:id="18" w:name="_Toc54643697"/>
      <w:r>
        <w:rPr>
          <w:b/>
          <w:sz w:val="24"/>
          <w:szCs w:val="24"/>
        </w:rPr>
        <w:t xml:space="preserve">Цель </w:t>
      </w:r>
      <w:bookmarkEnd w:id="17"/>
      <w:r>
        <w:rPr>
          <w:b/>
          <w:sz w:val="24"/>
          <w:szCs w:val="24"/>
        </w:rPr>
        <w:t>оказания услуг</w:t>
      </w:r>
    </w:p>
    <w:p>
      <w:pPr>
        <w:pStyle w:val="Normal"/>
        <w:jc w:val="both"/>
        <w:rPr/>
      </w:pPr>
      <w:r>
        <w:rPr>
          <w:sz w:val="24"/>
          <w:szCs w:val="24"/>
          <w:lang w:eastAsia="x-none"/>
        </w:rPr>
        <w:t xml:space="preserve">    </w:t>
      </w:r>
      <w:r>
        <w:rPr>
          <w:sz w:val="24"/>
          <w:szCs w:val="24"/>
          <w:lang w:eastAsia="x-none"/>
        </w:rPr>
        <w:t>ОКПД.2. 86.21.10  Оказание услуг по предрейсовому и послерейсовому медицинскому осмотру водителей Загорского филиала АО «Гидроремонт-ВКК» в п.Богородское с целью выявления лиц, которые по медицинским показаниям не могут быть допущены к управлению автомобилем, как с позиции безопасности дорожного движения, так и охраны здоровья водителя и пассажиров.</w:t>
      </w:r>
    </w:p>
    <w:p>
      <w:pPr>
        <w:pStyle w:val="Normal"/>
        <w:jc w:val="both"/>
        <w:rPr/>
      </w:pPr>
      <w:r>
        <w:rPr>
          <w:rFonts w:cs="Times New Roman"/>
          <w:sz w:val="24"/>
          <w:szCs w:val="24"/>
          <w:lang w:eastAsia="x-none"/>
        </w:rPr>
        <w:t xml:space="preserve">     </w:t>
      </w:r>
      <w:r>
        <w:rPr>
          <w:rFonts w:cs="Times New Roman"/>
          <w:sz w:val="24"/>
          <w:szCs w:val="24"/>
          <w:lang w:eastAsia="x-none"/>
        </w:rPr>
        <w:t>Соблюдение требований Трудового кодекса Российской Федерации, Федерального закона от 10.12.1995г. № 196-ФЗ «О безопасности дорожного движения».</w:t>
      </w:r>
      <w:r>
        <w:rPr>
          <w:rFonts w:cs="Times New Roman"/>
          <w:sz w:val="24"/>
          <w:szCs w:val="24"/>
        </w:rPr>
        <w:t>.</w:t>
      </w:r>
    </w:p>
    <w:p>
      <w:pPr>
        <w:pStyle w:val="19"/>
        <w:tabs>
          <w:tab w:val="clear" w:pos="720"/>
          <w:tab w:val="left" w:pos="1123" w:leader="none"/>
        </w:tabs>
        <w:spacing w:lineRule="auto" w:line="276"/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9" w:name="_Toc54643702"/>
      <w:bookmarkStart w:id="20" w:name="_Toc51339693"/>
      <w:bookmarkStart w:id="21" w:name="_Toc46743510"/>
      <w:bookmarkStart w:id="22" w:name="_Toc50125126"/>
      <w:bookmarkEnd w:id="18"/>
      <w:bookmarkEnd w:id="21"/>
      <w:bookmarkEnd w:id="22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19"/>
      <w:bookmarkEnd w:id="20"/>
    </w:p>
    <w:p>
      <w:pPr>
        <w:pStyle w:val="Heading4"/>
        <w:numPr>
          <w:ilvl w:val="1"/>
          <w:numId w:val="3"/>
        </w:numPr>
        <w:ind w:left="432" w:hanging="432"/>
        <w:rPr/>
      </w:pPr>
      <w:bookmarkStart w:id="23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3"/>
    </w:p>
    <w:p>
      <w:pPr>
        <w:pStyle w:val="Heading3"/>
        <w:numPr>
          <w:ilvl w:val="2"/>
          <w:numId w:val="3"/>
        </w:numPr>
        <w:rPr/>
      </w:pPr>
      <w:bookmarkStart w:id="24" w:name="_Toc54643704"/>
      <w:r>
        <w:rPr>
          <w:lang w:val="ru-RU"/>
        </w:rPr>
        <w:t>Требования к перечню и объему услуг</w:t>
      </w:r>
      <w:bookmarkEnd w:id="24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5" w:name="_Toc54643705"/>
      <w:bookmarkStart w:id="26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6"/>
      <w:r>
        <w:rPr>
          <w:sz w:val="24"/>
          <w:szCs w:val="24"/>
          <w:lang w:val="ru-RU"/>
        </w:rPr>
        <w:t>и объем оказываемых услуг</w:t>
      </w:r>
      <w:bookmarkEnd w:id="25"/>
    </w:p>
    <w:tbl>
      <w:tblPr>
        <w:tblW w:w="9932" w:type="dxa"/>
        <w:jc w:val="left"/>
        <w:tblInd w:w="-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20"/>
        <w:gridCol w:w="4245"/>
        <w:gridCol w:w="2519"/>
        <w:gridCol w:w="2447"/>
      </w:tblGrid>
      <w:tr>
        <w:trPr/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услуг / этапа услуг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водителей.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дней в году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ОКПД.2. 86.21.10 Оказание услуг по проведению предрейсового  медицинского осмотра водителей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</w:t>
            </w:r>
          </w:p>
        </w:tc>
      </w:tr>
      <w:tr>
        <w:trPr/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ОКПД.2. 86.21.10 Оказание услуг по проведению послерейсового медицинского осмотра водителей</w:t>
            </w:r>
          </w:p>
        </w:tc>
        <w:tc>
          <w:tcPr>
            <w:tcW w:w="25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</w:t>
            </w:r>
          </w:p>
        </w:tc>
      </w:tr>
    </w:tbl>
    <w:p>
      <w:pPr>
        <w:pStyle w:val="Normal"/>
        <w:widowControl w:val="false"/>
        <w:tabs>
          <w:tab w:val="clear" w:pos="720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27" w:name="_Toc54643706"/>
      <w:bookmarkStart w:id="28" w:name="_Toc51339696"/>
      <w:r>
        <w:rPr>
          <w:lang w:val="ru-RU"/>
        </w:rPr>
        <w:t xml:space="preserve">Требования </w:t>
      </w:r>
      <w:bookmarkEnd w:id="28"/>
      <w:r>
        <w:rPr>
          <w:lang w:val="ru-RU"/>
        </w:rPr>
        <w:t>к срокам оказания услуг</w:t>
      </w:r>
      <w:bookmarkEnd w:id="27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9" w:name="_Toc54643707"/>
      <w:bookmarkStart w:id="30" w:name="_Toc50125127"/>
      <w:bookmarkStart w:id="31" w:name="_Toc51339697"/>
      <w:bookmarkStart w:id="32" w:name="_Toc501251261"/>
      <w:bookmarkEnd w:id="32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3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30"/>
      <w:bookmarkEnd w:id="31"/>
      <w:bookmarkEnd w:id="33"/>
      <w:r>
        <w:rPr>
          <w:sz w:val="24"/>
          <w:szCs w:val="24"/>
          <w:lang w:val="ru-RU"/>
        </w:rPr>
        <w:t>оказания услуг</w:t>
      </w:r>
      <w:bookmarkEnd w:id="29"/>
    </w:p>
    <w:tbl>
      <w:tblPr>
        <w:tblW w:w="99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9"/>
        <w:gridCol w:w="3711"/>
        <w:gridCol w:w="2527"/>
        <w:gridCol w:w="2977"/>
      </w:tblGrid>
      <w:tr>
        <w:trPr>
          <w:cantSplit w:val="true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>
          <w:trHeight w:val="1202" w:hRule="atLeast"/>
          <w:cantSplit w:val="true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rPr/>
            </w:pPr>
            <w:r>
              <w:rPr/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ОКПД.2. 86.21.10 Оказание услуг по проведению предрейсового и послерейсового медицинского осмотра водителей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*</w:t>
            </w:r>
          </w:p>
        </w:tc>
      </w:tr>
    </w:tbl>
    <w:p>
      <w:pPr>
        <w:pStyle w:val="Heading1"/>
        <w:numPr>
          <w:ilvl w:val="0"/>
          <w:numId w:val="0"/>
        </w:numPr>
        <w:spacing w:before="240" w:after="60"/>
        <w:ind w:left="0" w:hanging="0"/>
        <w:rPr>
          <w:b w:val="false"/>
          <w:bCs w:val="false"/>
        </w:rPr>
      </w:pPr>
      <w:r>
        <w:rPr>
          <w:b w:val="false"/>
          <w:bCs w:val="false"/>
          <w:sz w:val="24"/>
          <w:szCs w:val="24"/>
          <w:lang w:val="ru-RU"/>
        </w:rPr>
        <w:t>*Предрейсовые и послерейсовые медицинские осмотры проводят водителям ежедневно перед началом и в конце рабочего дня в течение года.</w:t>
      </w:r>
    </w:p>
    <w:p>
      <w:pPr>
        <w:pStyle w:val="Heading1"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34" w:name="_Toc54643709"/>
      <w:bookmarkStart w:id="35" w:name="_Toc51339698"/>
      <w:bookmarkStart w:id="36" w:name="_Toc54643708"/>
      <w:bookmarkStart w:id="37" w:name="_Toc46743511"/>
      <w:r>
        <w:rPr/>
        <w:t xml:space="preserve">ребования к </w:t>
      </w:r>
      <w:bookmarkEnd w:id="37"/>
      <w:r>
        <w:rPr>
          <w:lang w:val="ru-RU"/>
        </w:rPr>
        <w:t>качеству услуг</w:t>
      </w:r>
      <w:bookmarkEnd w:id="36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35"/>
      <w:r>
        <w:rPr>
          <w:sz w:val="24"/>
          <w:szCs w:val="24"/>
          <w:lang w:val="ru-RU"/>
        </w:rPr>
        <w:t>качеству услуг</w:t>
      </w:r>
      <w:bookmarkEnd w:id="34"/>
      <w:r>
        <w:rPr>
          <w:sz w:val="24"/>
          <w:szCs w:val="24"/>
        </w:rPr>
        <w:t xml:space="preserve"> </w:t>
      </w:r>
    </w:p>
    <w:p>
      <w:pPr>
        <w:pStyle w:val="Normal"/>
        <w:jc w:val="both"/>
        <w:rPr/>
      </w:pPr>
      <w:r>
        <w:rPr>
          <w:rStyle w:val="Style8"/>
          <w:b w:val="false"/>
          <w:i w:val="false"/>
          <w:color w:val="000000"/>
          <w:sz w:val="24"/>
          <w:szCs w:val="24"/>
          <w:shd w:fill="auto" w:val="clear"/>
        </w:rPr>
        <w:t>Оказание услуг по проведению предрейсового и послерейсового медицинского осмотра водителей Загорского филиала АО «Гидроремонт-ВКК» в п.Богородское</w:t>
      </w:r>
    </w:p>
    <w:p>
      <w:pPr>
        <w:pStyle w:val="Normal"/>
        <w:rPr/>
      </w:pPr>
      <w:r>
        <w:rPr>
          <w:rStyle w:val="Style8"/>
          <w:b w:val="false"/>
          <w:iCs/>
          <w:sz w:val="24"/>
          <w:szCs w:val="24"/>
          <w:shd w:fill="auto" w:val="clear"/>
        </w:rPr>
        <w:t xml:space="preserve"> </w:t>
      </w:r>
    </w:p>
    <w:tbl>
      <w:tblPr>
        <w:tblStyle w:val="af"/>
        <w:tblW w:w="1031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63"/>
        <w:gridCol w:w="2967"/>
        <w:gridCol w:w="6689"/>
      </w:tblGrid>
      <w:tr>
        <w:trPr>
          <w:tblHeader w:val="true"/>
        </w:trPr>
        <w:tc>
          <w:tcPr>
            <w:tcW w:w="66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296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668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</w:tr>
      <w:tr>
        <w:trPr>
          <w:tblHeader w:val="true"/>
        </w:trPr>
        <w:tc>
          <w:tcPr>
            <w:tcW w:w="66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0" w:hanging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965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 xml:space="preserve">Требования к оказанию услуг </w:t>
            </w:r>
          </w:p>
        </w:tc>
      </w:tr>
      <w:tr>
        <w:trPr/>
        <w:tc>
          <w:tcPr>
            <w:tcW w:w="66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1.1.</w:t>
            </w:r>
          </w:p>
        </w:tc>
        <w:tc>
          <w:tcPr>
            <w:tcW w:w="965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 xml:space="preserve">Общие требования к оказанию услуг </w:t>
            </w:r>
          </w:p>
        </w:tc>
      </w:tr>
      <w:tr>
        <w:trPr/>
        <w:tc>
          <w:tcPr>
            <w:tcW w:w="663" w:type="dxa"/>
            <w:tcBorders/>
          </w:tcPr>
          <w:p>
            <w:pPr>
              <w:pStyle w:val="ListParagraph"/>
              <w:widowControl w:val="false"/>
              <w:suppressAutoHyphens w:val="false"/>
              <w:bidi w:val="0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1.1.1</w:t>
            </w:r>
          </w:p>
        </w:tc>
        <w:tc>
          <w:tcPr>
            <w:tcW w:w="965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Оказание услуг по предрейсовому и послерейсовому медицинскому осмотру для  водителей загорского филиала АО «Гидроремонт-ВКК» в п.Богородское должно выполняться в соответствии с требованиями: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Приказа Минздрава России от 30.05.2023г.  №266н «Об утверждении Порядка и периодичности проведения предсменных, предрейсовых, послесменных, послерейсовых медицинских осмотров, медицинских осмотров в течение рабочего дня (смены) и перечня включаемых в них исследований».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СанПин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</w:t>
            </w:r>
          </w:p>
        </w:tc>
      </w:tr>
      <w:tr>
        <w:trPr/>
        <w:tc>
          <w:tcPr>
            <w:tcW w:w="663" w:type="dxa"/>
            <w:tcBorders/>
          </w:tcPr>
          <w:p>
            <w:pPr>
              <w:pStyle w:val="ListParagraph"/>
              <w:widowControl w:val="false"/>
              <w:spacing w:before="60" w:after="6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  <w:tc>
          <w:tcPr>
            <w:tcW w:w="965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Наличие лицензии на право проведения предсменных, предрейсовых и послесменных, послерейсовых медицинских осмотров водителей транспортных средств соответствии с действующими нормативными правовыми актами.</w:t>
            </w:r>
          </w:p>
        </w:tc>
      </w:tr>
      <w:tr>
        <w:trPr/>
        <w:tc>
          <w:tcPr>
            <w:tcW w:w="66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1.2.</w:t>
            </w:r>
          </w:p>
        </w:tc>
        <w:tc>
          <w:tcPr>
            <w:tcW w:w="965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6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</w:tr>
      <w:tr>
        <w:trPr/>
        <w:tc>
          <w:tcPr>
            <w:tcW w:w="663" w:type="dxa"/>
            <w:tcBorders/>
          </w:tcPr>
          <w:p>
            <w:pPr>
              <w:pStyle w:val="ListParagraph"/>
              <w:widowControl w:val="false"/>
              <w:spacing w:before="60" w:after="6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</w:t>
            </w:r>
          </w:p>
        </w:tc>
        <w:tc>
          <w:tcPr>
            <w:tcW w:w="9656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Наличие помещения, соответствующего условиям лицензирования, с необходимым медицинскими оборудованием (инструментами) и расходными материалами.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Исполнитель обязан проводить предрейсовые и послерейсовые медицинские осмотры в помещении, расположенном на территории п.Богородское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18" w:hRule="atLeast"/>
        </w:trPr>
        <w:tc>
          <w:tcPr>
            <w:tcW w:w="66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1.3.</w:t>
            </w:r>
          </w:p>
        </w:tc>
        <w:tc>
          <w:tcPr>
            <w:tcW w:w="9656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персоналу исполнителя</w:t>
            </w:r>
          </w:p>
        </w:tc>
      </w:tr>
      <w:tr>
        <w:trPr/>
        <w:tc>
          <w:tcPr>
            <w:tcW w:w="663" w:type="dxa"/>
            <w:tcBorders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</w:t>
            </w:r>
          </w:p>
        </w:tc>
        <w:tc>
          <w:tcPr>
            <w:tcW w:w="9656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Проведение предрейсовых и послерейсовых медицинских осмотров водителей транспортных средств только медицинским персоналом, имеющим соответствующий сертификат.</w:t>
            </w:r>
          </w:p>
        </w:tc>
      </w:tr>
      <w:tr>
        <w:trPr/>
        <w:tc>
          <w:tcPr>
            <w:tcW w:w="66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1.3.2</w:t>
            </w:r>
          </w:p>
        </w:tc>
        <w:tc>
          <w:tcPr>
            <w:tcW w:w="965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60" w:after="0"/>
              <w:jc w:val="left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Медицинский работник Исполнителя, ежедневно в начале рабочей смены проводит предрейсовый медицинский осмотр водителей и по окончании рабочего дня (рейса) послерейсовый.  После осмотра медицинский работник делает соответствующую отметку в путевом листе и запись в журнале о результатах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ListParagraph"/>
        <w:numPr>
          <w:ilvl w:val="0"/>
          <w:numId w:val="0"/>
        </w:numPr>
        <w:ind w:left="0" w:hanging="0"/>
        <w:rPr>
          <w:b/>
          <w:sz w:val="22"/>
          <w:szCs w:val="22"/>
          <w:lang w:eastAsia="x-none"/>
        </w:rPr>
      </w:pPr>
      <w:r>
        <w:rPr>
          <w:b/>
          <w:sz w:val="22"/>
          <w:szCs w:val="22"/>
          <w:lang w:eastAsia="x-none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iCs/>
          <w:caps/>
        </w:rPr>
      </w:pPr>
      <w:r>
        <w:rPr/>
      </w:r>
      <w:bookmarkStart w:id="38" w:name="_Ref40301253"/>
      <w:bookmarkStart w:id="39" w:name="_Ref40301253"/>
      <w:bookmarkEnd w:id="39"/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50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a2166f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ind w:left="432" w:hanging="0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Основной текст_"/>
    <w:basedOn w:val="DefaultParagraphFont"/>
    <w:link w:val="19"/>
    <w:qFormat/>
    <w:rsid w:val="00eb1784"/>
    <w:rPr>
      <w:sz w:val="26"/>
      <w:szCs w:val="26"/>
    </w:rPr>
  </w:style>
  <w:style w:type="character" w:styleId="LineNumber">
    <w:name w:val="Line Number"/>
    <w:rPr/>
  </w:style>
  <w:style w:type="character" w:styleId="Style15">
    <w:name w:val="Ссылка указателя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20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20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20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20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20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20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19" w:customStyle="1">
    <w:name w:val="Основной текст1"/>
    <w:basedOn w:val="Normal"/>
    <w:link w:val="Style14"/>
    <w:qFormat/>
    <w:rsid w:val="00eb1784"/>
    <w:pPr>
      <w:widowControl w:val="false"/>
      <w:spacing w:lineRule="auto" w:line="259"/>
      <w:ind w:firstLine="400"/>
    </w:pPr>
    <w:rPr>
      <w:sz w:val="26"/>
      <w:szCs w:val="26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5ED19-03A0-4C4F-9BA2-BA846CB68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AlterOffice/3.4.0.9$Linux_X86_64 LibreOffice_project/b8daf9e823b1a5463a2f48435ddc2e8696e7d4fc</Application>
  <AppVersion>15.0000</AppVersion>
  <Pages>3</Pages>
  <Words>491</Words>
  <Characters>3534</Characters>
  <CharactersWithSpaces>3978</CharactersWithSpaces>
  <Paragraphs>64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2023-03-07T11:29:00Z</dcterms:created>
  <dc:creator>Быстров Олег Геннадьевич</dc:creator>
  <dc:description/>
  <dc:language>ru-RU</dc:language>
  <cp:lastModifiedBy>repevaey@corp.gidroogk.com</cp:lastModifiedBy>
  <cp:lastPrinted>2023-11-08T14:18:10Z</cp:lastPrinted>
  <dcterms:modified xsi:type="dcterms:W3CDTF">2026-06-25T10:42:26Z</dcterms:modified>
  <cp:revision>14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