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 xml:space="preserve">Запрос технико-коммерческих предложений 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 xml:space="preserve">в рамках </w:t>
      </w:r>
      <w:r>
        <w:rPr>
          <w:b/>
          <w:bCs/>
        </w:rPr>
        <w:t>нерегламентированной закупки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en-US" w:bidi="ar-SA"/>
        </w:rPr>
        <w:t>ОКПД2 45.20.21.223. Услуги по проведению шиномонтажных работ для транспортных средств Нижегородского транспортного участка 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ОКПД2 45.20.21.223. Услуги по проведению шиномонтажных работ для транспортных средств Нижегородского транспортного участка Центрального филиала АО "ТК РусГидро"</w:t>
      </w: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  <w:lang w:val="ru-RU" w:eastAsia="ru-RU" w:bidi="ar-SA"/>
        </w:rPr>
        <w:t>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29</w:t>
      </w:r>
      <w:r>
        <w:rPr>
          <w:rFonts w:eastAsia="Calibri"/>
        </w:rPr>
        <w:t>.06.2026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AlterOffice/3.4.0.9$Linux_X86_64 LibreOffice_project/b8daf9e823b1a5463a2f48435ddc2e8696e7d4fc</Application>
  <AppVersion>15.0000</AppVersion>
  <DocSecurity>4</DocSecurity>
  <Pages>2</Pages>
  <Words>454</Words>
  <Characters>3232</Characters>
  <CharactersWithSpaces>3783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2025-06-09T09:40:49Z</cp:lastPrinted>
  <dcterms:modified xsi:type="dcterms:W3CDTF">2026-06-26T15:54:59Z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