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Запрос технико-коммерческих предложений в рамках закупки «ОКПД2 29.10.13 Поставка двигателя Perkins 1104D-E44TA для нужд Загорского строительного участка Центрального филиала АО «ТК РусГидро».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анализа технико-коммерческих предложений потенциальных поставщиков в рамках закупки на право заключения договора «ОКПД2 29.10.13 Поставка двигателя Perkins 1104D-E44TA для нужд Загорского строительного участка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предложений: до 08:00 </w:t>
      </w:r>
      <w:r>
        <w:rPr>
          <w:sz w:val="28"/>
          <w:szCs w:val="28"/>
        </w:rPr>
        <w:t>0</w:t>
      </w:r>
      <w:r>
        <w:rPr>
          <w:sz w:val="28"/>
          <w:szCs w:val="28"/>
        </w:rPr>
        <w:t>2.0</w:t>
      </w:r>
      <w:r>
        <w:rPr>
          <w:sz w:val="28"/>
          <w:szCs w:val="28"/>
        </w:rPr>
        <w:t>7</w:t>
      </w:r>
      <w:r>
        <w:rPr>
          <w:sz w:val="28"/>
          <w:szCs w:val="28"/>
        </w:rPr>
        <w:t>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rStyle w:val="Hyperlink"/>
          <w:sz w:val="28"/>
          <w:szCs w:val="28"/>
        </w:rPr>
        <w:t>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AlterOffice/3.4.0.9$Linux_X86_64 LibreOffice_project/b8daf9e823b1a5463a2f48435ddc2e8696e7d4fc</Application>
  <AppVersion>15.0000</AppVersion>
  <Pages>2</Pages>
  <Words>460</Words>
  <Characters>3233</Characters>
  <CharactersWithSpaces>3725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2026-06-30T09:09:21Z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