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024" w:rsidRPr="00A23570" w:rsidRDefault="00D23024">
      <w:pPr>
        <w:spacing w:line="264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7FB8" w:rsidRDefault="00557FB8">
      <w:pPr>
        <w:spacing w:line="264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8707FD">
      <w:pPr>
        <w:tabs>
          <w:tab w:val="left" w:pos="8070"/>
        </w:tabs>
        <w:spacing w:line="264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7FB8" w:rsidRDefault="00557FB8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D0D71" w:rsidRDefault="000D0D71" w:rsidP="000D0D7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Технические требования на поставку МТР</w:t>
      </w:r>
    </w:p>
    <w:p w:rsidR="000D0D71" w:rsidRDefault="000D0D71" w:rsidP="000D0D71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1438F" w:rsidRDefault="000D0D71" w:rsidP="000D0D71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A1438F" w:rsidRPr="00A1438F">
        <w:rPr>
          <w:rFonts w:ascii="Times New Roman" w:hAnsi="Times New Roman" w:cs="Times New Roman"/>
          <w:sz w:val="24"/>
          <w:szCs w:val="24"/>
          <w:lang w:eastAsia="ru-RU"/>
        </w:rPr>
        <w:t xml:space="preserve">26.51.66.131 </w:t>
      </w:r>
      <w:r w:rsidR="00A1438F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контрольно-измерительных приборов </w:t>
      </w:r>
    </w:p>
    <w:p w:rsidR="000D0D71" w:rsidRDefault="000D0D71" w:rsidP="000D0D71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нужд Северо-Кавказского филиала</w:t>
      </w:r>
    </w:p>
    <w:p w:rsidR="000D0D71" w:rsidRDefault="000D0D71" w:rsidP="000D0D71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0D71" w:rsidRPr="0019427E" w:rsidRDefault="000D0D71" w:rsidP="000D0D71">
      <w:pPr>
        <w:spacing w:line="264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ar-SA"/>
        </w:rPr>
        <w:t>Лот №</w:t>
      </w: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 w:rsidP="00D23024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23024" w:rsidRDefault="00D23024" w:rsidP="00D23024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1438F" w:rsidRDefault="00A1438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1438F" w:rsidRDefault="00A1438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1438F" w:rsidRDefault="00A1438F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p w:rsidR="000D0D71" w:rsidRDefault="000D0D71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spacing w:line="264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8707FD">
      <w:pPr>
        <w:spacing w:line="264" w:lineRule="auto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_Toc131074122"/>
      <w:bookmarkStart w:id="2" w:name="_Toc160194732"/>
      <w:bookmarkStart w:id="3" w:name="_Toc125531338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СОДЕРЖАНИЕ</w:t>
      </w:r>
      <w:bookmarkEnd w:id="1"/>
      <w:bookmarkEnd w:id="2"/>
      <w:bookmarkEnd w:id="3"/>
    </w:p>
    <w:p w:rsidR="00557FB8" w:rsidRDefault="00557FB8">
      <w:pPr>
        <w:pStyle w:val="21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hAnsi="Times New Roman"/>
          <w:sz w:val="24"/>
          <w:szCs w:val="24"/>
          <w:lang w:eastAsia="ar-SA"/>
        </w:rPr>
      </w:pPr>
    </w:p>
    <w:p w:rsid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  <w:bookmarkStart w:id="4" w:name="_Toc160194742_Копия_1"/>
      <w:bookmarkEnd w:id="4"/>
      <w:r>
        <w:rPr>
          <w:rFonts w:ascii="Times New Roman" w:hAnsi="Times New Roman" w:cs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 w:rsid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Наименование закупаемой продукции………………………….………………………….……… 3</w:t>
      </w:r>
    </w:p>
    <w:p w:rsid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 Цель использования закупаемой продукции…………………………………….……………..… 3</w:t>
      </w:r>
    </w:p>
    <w:p w:rsid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продукции……………………………………………………………….….………..... 3</w:t>
      </w:r>
    </w:p>
    <w:p w:rsid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 w:rsid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 w:rsidR="000D0D71" w:rsidRPr="0019427E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Требования к срокам поставки продукции……………………...………………………………...</w:t>
      </w:r>
      <w:r w:rsidRPr="0019427E">
        <w:rPr>
          <w:rFonts w:ascii="Times New Roman" w:hAnsi="Times New Roman" w:cs="Times New Roman"/>
          <w:sz w:val="24"/>
          <w:szCs w:val="24"/>
        </w:rPr>
        <w:t>3</w:t>
      </w:r>
    </w:p>
    <w:p w:rsidR="000D0D71" w:rsidRPr="0019427E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2.1 Требования по срокам поставки продукции …………………………….…….……...…..</w:t>
      </w:r>
      <w:r w:rsidRPr="0019427E">
        <w:rPr>
          <w:rFonts w:ascii="Times New Roman" w:hAnsi="Times New Roman" w:cs="Times New Roman"/>
          <w:sz w:val="24"/>
          <w:szCs w:val="24"/>
        </w:rPr>
        <w:t>3</w:t>
      </w:r>
    </w:p>
    <w:p w:rsidR="000D0D71" w:rsidRPr="00D66560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Требования к качеству продукции………………………………………………………….…...…...</w:t>
      </w:r>
      <w:r w:rsidRPr="00D66560">
        <w:rPr>
          <w:rFonts w:ascii="Times New Roman" w:hAnsi="Times New Roman" w:cs="Times New Roman"/>
          <w:sz w:val="24"/>
          <w:szCs w:val="24"/>
        </w:rPr>
        <w:t>4</w:t>
      </w:r>
    </w:p>
    <w:p w:rsidR="000D0D71" w:rsidRP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 Требования к продукции………...……………………………………………...…………....</w:t>
      </w:r>
      <w:r w:rsidRPr="000D0D71">
        <w:rPr>
          <w:rFonts w:ascii="Times New Roman" w:hAnsi="Times New Roman" w:cs="Times New Roman"/>
          <w:sz w:val="24"/>
          <w:szCs w:val="24"/>
        </w:rPr>
        <w:t>4</w:t>
      </w:r>
    </w:p>
    <w:p w:rsidR="00557FB8" w:rsidRDefault="008707FD">
      <w:pPr>
        <w:pStyle w:val="af7"/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3. Требования к документации по ценообразованию на этапе закупки……………………………….5</w:t>
      </w:r>
    </w:p>
    <w:p w:rsidR="00557FB8" w:rsidRDefault="00557FB8">
      <w:pPr>
        <w:pStyle w:val="af7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7FB8" w:rsidRDefault="00557FB8">
      <w:pPr>
        <w:rPr>
          <w:rFonts w:ascii="Times New Roman" w:hAnsi="Times New Roman" w:cs="Times New Roman"/>
          <w:sz w:val="24"/>
          <w:szCs w:val="24"/>
        </w:rPr>
      </w:pPr>
    </w:p>
    <w:p w:rsidR="00557FB8" w:rsidRDefault="00557FB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557FB8" w:rsidRDefault="00557FB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D0D71" w:rsidRDefault="000D0D71" w:rsidP="000D0D7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5" w:name="_Toc125473255"/>
    </w:p>
    <w:p w:rsidR="000D0D71" w:rsidRDefault="000D0D71" w:rsidP="000D0D7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D0D71" w:rsidRDefault="000D0D71" w:rsidP="000D0D71">
      <w:pPr>
        <w:pStyle w:val="1"/>
        <w:keepLines/>
        <w:numPr>
          <w:ilvl w:val="0"/>
          <w:numId w:val="13"/>
        </w:numPr>
        <w:jc w:val="center"/>
        <w:rPr>
          <w:sz w:val="24"/>
          <w:szCs w:val="24"/>
        </w:rPr>
      </w:pPr>
      <w:bookmarkStart w:id="6" w:name="_Toc125473240"/>
      <w:bookmarkStart w:id="7" w:name="_Toc160194733"/>
      <w:bookmarkStart w:id="8" w:name="_Toc51339692"/>
      <w:bookmarkStart w:id="9" w:name="_Toc75446566"/>
      <w:r>
        <w:rPr>
          <w:sz w:val="24"/>
          <w:szCs w:val="24"/>
          <w:lang w:val="ru-RU"/>
        </w:rPr>
        <w:t>Общие сведения</w:t>
      </w:r>
      <w:bookmarkEnd w:id="6"/>
      <w:bookmarkEnd w:id="7"/>
      <w:bookmarkEnd w:id="8"/>
      <w:bookmarkEnd w:id="9"/>
    </w:p>
    <w:p w:rsidR="000D0D71" w:rsidRDefault="000D0D71" w:rsidP="000D0D71">
      <w:pPr>
        <w:pStyle w:val="af1"/>
        <w:numPr>
          <w:ilvl w:val="1"/>
          <w:numId w:val="9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_Toc125473241"/>
      <w:bookmarkStart w:id="11" w:name="_Toc160194734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10"/>
      <w:bookmarkEnd w:id="11"/>
    </w:p>
    <w:p w:rsidR="000D0D71" w:rsidRDefault="000D0D71" w:rsidP="000D0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ОКПД 2: </w:t>
      </w:r>
      <w:r w:rsidR="00A1438F" w:rsidRPr="00A1438F">
        <w:rPr>
          <w:rFonts w:ascii="Times New Roman" w:hAnsi="Times New Roman" w:cs="Times New Roman"/>
          <w:sz w:val="24"/>
          <w:szCs w:val="24"/>
          <w:lang w:eastAsia="ru-RU"/>
        </w:rPr>
        <w:t xml:space="preserve">26.51.66.131 </w:t>
      </w:r>
      <w:r w:rsidR="00A1438F">
        <w:rPr>
          <w:rFonts w:ascii="Times New Roman" w:hAnsi="Times New Roman" w:cs="Times New Roman"/>
          <w:sz w:val="24"/>
          <w:szCs w:val="24"/>
          <w:lang w:eastAsia="ru-RU"/>
        </w:rPr>
        <w:t xml:space="preserve">Поставка контрольно-измерительных приборов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09508B">
        <w:rPr>
          <w:rFonts w:ascii="Times New Roman" w:hAnsi="Times New Roman" w:cs="Times New Roman"/>
          <w:sz w:val="24"/>
          <w:szCs w:val="24"/>
          <w:lang w:eastAsia="ru-RU"/>
        </w:rPr>
        <w:t>нужд Северо-Кавказского филиала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(далее</w:t>
      </w:r>
      <w:r w:rsidR="0009508B" w:rsidRPr="0009508B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продукция).</w:t>
      </w:r>
    </w:p>
    <w:p w:rsidR="000D0D71" w:rsidRDefault="000D0D71" w:rsidP="000D0D71">
      <w:pPr>
        <w:rPr>
          <w:rFonts w:ascii="Times New Roman" w:hAnsi="Times New Roman" w:cs="Times New Roman"/>
          <w:sz w:val="24"/>
          <w:szCs w:val="24"/>
        </w:rPr>
      </w:pPr>
    </w:p>
    <w:p w:rsidR="000D0D71" w:rsidRDefault="000D0D71" w:rsidP="000D0D71">
      <w:pPr>
        <w:pStyle w:val="af1"/>
        <w:numPr>
          <w:ilvl w:val="1"/>
          <w:numId w:val="9"/>
        </w:num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_Toc160194735"/>
      <w:bookmarkStart w:id="13" w:name="_Toc1254732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2"/>
      <w:bookmarkEnd w:id="13"/>
    </w:p>
    <w:p w:rsidR="000D0D71" w:rsidRDefault="000D0D71" w:rsidP="000D0D71">
      <w:pPr>
        <w:pStyle w:val="Default"/>
        <w:jc w:val="both"/>
        <w:textAlignment w:val="baseline"/>
      </w:pPr>
      <w:r>
        <w:t>Исполнен</w:t>
      </w:r>
      <w:r>
        <w:rPr>
          <w:shd w:val="clear" w:color="auto" w:fill="FFFFFF"/>
        </w:rPr>
        <w:t>ие обязательств по договорам подряда заключенными между АО «Гидроремонт-ВКК»</w:t>
      </w:r>
      <w:r>
        <w:t xml:space="preserve">- </w:t>
      </w:r>
      <w:r>
        <w:rPr>
          <w:shd w:val="clear" w:color="auto" w:fill="FFFFFF"/>
        </w:rPr>
        <w:t>Филиалом ПАО «РусГидро» - «Кабардино-Балкарский филиал»</w:t>
      </w:r>
    </w:p>
    <w:p w:rsidR="000D0D71" w:rsidRDefault="000D0D71" w:rsidP="000D0D71">
      <w:pPr>
        <w:pStyle w:val="Default"/>
        <w:numPr>
          <w:ilvl w:val="0"/>
          <w:numId w:val="14"/>
        </w:numPr>
        <w:ind w:left="284" w:hanging="284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№1170-179-2023 от 24.10.2023 г. «Выполнение работ по капитальному и текущему ремонту оборудования, зданий, сооружений филиала ПАО «РусГидро» - «Кабардино-Балкарский филиал».</w:t>
      </w:r>
    </w:p>
    <w:p w:rsidR="000D0D71" w:rsidRDefault="000D0D71" w:rsidP="000D0D71">
      <w:pPr>
        <w:pStyle w:val="Default"/>
        <w:ind w:left="1080"/>
        <w:jc w:val="both"/>
        <w:textAlignment w:val="baseline"/>
        <w:rPr>
          <w:shd w:val="clear" w:color="auto" w:fill="FFFF00"/>
        </w:rPr>
      </w:pPr>
    </w:p>
    <w:p w:rsidR="000D0D71" w:rsidRDefault="000D0D71" w:rsidP="000D0D71">
      <w:pPr>
        <w:keepNext/>
        <w:keepLines/>
        <w:numPr>
          <w:ilvl w:val="0"/>
          <w:numId w:val="11"/>
        </w:numPr>
        <w:spacing w:before="1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_Toc75446573"/>
      <w:bookmarkStart w:id="15" w:name="_Toc51339693"/>
      <w:bookmarkStart w:id="16" w:name="_Toc160194736"/>
      <w:bookmarkStart w:id="17" w:name="_Toc125473249"/>
      <w:r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4"/>
      <w:bookmarkEnd w:id="15"/>
      <w:r>
        <w:rPr>
          <w:rFonts w:ascii="Times New Roman" w:hAnsi="Times New Roman" w:cs="Times New Roman"/>
          <w:b/>
          <w:iCs/>
          <w:sz w:val="24"/>
          <w:szCs w:val="24"/>
          <w:lang w:eastAsia="x-none"/>
        </w:rPr>
        <w:t>.</w:t>
      </w:r>
      <w:bookmarkEnd w:id="16"/>
      <w:bookmarkEnd w:id="17"/>
    </w:p>
    <w:p w:rsidR="000D0D71" w:rsidRDefault="000D0D71" w:rsidP="000D0D71">
      <w:pPr>
        <w:pStyle w:val="4"/>
        <w:numPr>
          <w:ilvl w:val="1"/>
          <w:numId w:val="12"/>
        </w:numPr>
        <w:spacing w:after="0" w:line="227" w:lineRule="exact"/>
        <w:ind w:left="567" w:hanging="567"/>
      </w:pPr>
      <w:bookmarkStart w:id="18" w:name="_Toc75446574"/>
      <w:r>
        <w:t xml:space="preserve"> Требования к объемам и срокам поставки</w:t>
      </w:r>
      <w:bookmarkEnd w:id="18"/>
    </w:p>
    <w:p w:rsidR="000D0D71" w:rsidRDefault="000D0D71" w:rsidP="000D0D71">
      <w:pPr>
        <w:keepNext/>
        <w:numPr>
          <w:ilvl w:val="2"/>
          <w:numId w:val="11"/>
        </w:numPr>
        <w:tabs>
          <w:tab w:val="left" w:pos="567"/>
        </w:tabs>
        <w:spacing w:before="120" w:line="227" w:lineRule="exact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19" w:name="_Toc125473250"/>
      <w:bookmarkStart w:id="20" w:name="_Toc75446575"/>
      <w:bookmarkStart w:id="21" w:name="_Toc160194737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9"/>
      <w:bookmarkEnd w:id="20"/>
      <w:bookmarkEnd w:id="21"/>
    </w:p>
    <w:p w:rsidR="000D0D71" w:rsidRDefault="000D0D71" w:rsidP="000D0D71">
      <w:pPr>
        <w:keepNext/>
        <w:keepLines/>
        <w:spacing w:before="240" w:line="227" w:lineRule="exact"/>
        <w:outlineLvl w:val="0"/>
        <w:rPr>
          <w:rFonts w:ascii="Times New Roman" w:hAnsi="Times New Roman" w:cs="Times New Roman"/>
          <w:sz w:val="24"/>
          <w:szCs w:val="24"/>
        </w:rPr>
      </w:pPr>
      <w:bookmarkStart w:id="22" w:name="_Toc51339695"/>
      <w:bookmarkStart w:id="23" w:name="_Toc75446576"/>
      <w:bookmarkStart w:id="24" w:name="_Toc160194738"/>
      <w:bookmarkStart w:id="25" w:name="_Toc125473251"/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 xml:space="preserve">Перечень </w:t>
      </w:r>
      <w:bookmarkEnd w:id="22"/>
      <w:r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3"/>
      <w:bookmarkEnd w:id="24"/>
      <w:bookmarkEnd w:id="25"/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1"/>
        <w:gridCol w:w="5909"/>
        <w:gridCol w:w="1501"/>
        <w:gridCol w:w="2185"/>
      </w:tblGrid>
      <w:tr w:rsidR="000D0D71" w:rsidTr="002B4A8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0D71" w:rsidRDefault="000D0D71" w:rsidP="002B4A8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keepNext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D0D71" w:rsidTr="002B4A81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D0D71" w:rsidTr="00A1438F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0"/>
                <w:numId w:val="10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D71" w:rsidRPr="00017071" w:rsidRDefault="000D0D71" w:rsidP="0001707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ибропреобразователь</w:t>
            </w:r>
            <w:r w:rsidR="004B4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НПФ Виброн ДВП-1000П-0.7/200 </w:t>
            </w:r>
            <w:r w:rsidR="00017071" w:rsidRPr="00017071">
              <w:rPr>
                <w:rFonts w:ascii="Times New Roman" w:hAnsi="Times New Roman"/>
                <w:color w:val="000000"/>
                <w:sz w:val="24"/>
                <w:szCs w:val="24"/>
              </w:rPr>
              <w:t>Д10М-Н с комплектом монтажных частей</w:t>
            </w:r>
          </w:p>
        </w:tc>
        <w:tc>
          <w:tcPr>
            <w:tcW w:w="15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0D71" w:rsidRDefault="000D0D71" w:rsidP="002B4A8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</w:t>
            </w:r>
          </w:p>
        </w:tc>
        <w:tc>
          <w:tcPr>
            <w:tcW w:w="21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0D71" w:rsidRPr="00394A8C" w:rsidRDefault="00A1438F" w:rsidP="002B4A8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</w:tr>
      <w:tr w:rsidR="00A1438F" w:rsidTr="00A1438F">
        <w:trPr>
          <w:trHeight w:val="454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0D0D71">
            <w:pPr>
              <w:widowControl w:val="0"/>
              <w:numPr>
                <w:ilvl w:val="0"/>
                <w:numId w:val="10"/>
              </w:numPr>
              <w:tabs>
                <w:tab w:val="left" w:pos="198"/>
              </w:tabs>
              <w:ind w:left="-1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8F" w:rsidRDefault="00A1438F" w:rsidP="00017071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438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Датчик измерения осевого сдвига ВК-316ОС.04 30мм M16x1 14-28В 4-20мА -2-0-+2мм (кабель 7м)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438F" w:rsidRPr="00A1438F" w:rsidRDefault="00A1438F" w:rsidP="002B4A8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шт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438F" w:rsidRPr="00A1438F" w:rsidRDefault="00A1438F" w:rsidP="002B4A8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4</w:t>
            </w:r>
          </w:p>
        </w:tc>
      </w:tr>
    </w:tbl>
    <w:p w:rsidR="000D0D71" w:rsidRDefault="000D0D71" w:rsidP="000D0D71">
      <w:pPr>
        <w:tabs>
          <w:tab w:val="left" w:pos="567"/>
        </w:tabs>
        <w:spacing w:before="120"/>
        <w:outlineLvl w:val="2"/>
        <w:rPr>
          <w:rFonts w:ascii="Times New Roman" w:hAnsi="Times New Roman" w:cs="Times New Roman"/>
          <w:sz w:val="24"/>
          <w:szCs w:val="24"/>
        </w:rPr>
      </w:pPr>
    </w:p>
    <w:p w:rsidR="000D0D71" w:rsidRDefault="000D0D71" w:rsidP="000D0D71">
      <w:pPr>
        <w:numPr>
          <w:ilvl w:val="2"/>
          <w:numId w:val="11"/>
        </w:numPr>
        <w:tabs>
          <w:tab w:val="left" w:pos="567"/>
        </w:tabs>
        <w:spacing w:before="120"/>
        <w:ind w:hanging="1227"/>
        <w:outlineLvl w:val="2"/>
        <w:rPr>
          <w:rFonts w:ascii="Times New Roman" w:hAnsi="Times New Roman" w:cs="Times New Roman"/>
          <w:sz w:val="24"/>
          <w:szCs w:val="24"/>
        </w:rPr>
      </w:pPr>
      <w:bookmarkStart w:id="26" w:name="_Toc160194739"/>
      <w:r>
        <w:rPr>
          <w:rFonts w:ascii="Times New Roman" w:hAnsi="Times New Roman" w:cs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6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</w:t>
      </w:r>
    </w:p>
    <w:p w:rsidR="000D0D71" w:rsidRDefault="000D0D71" w:rsidP="000D0D71">
      <w:pPr>
        <w:keepNext/>
        <w:keepLines/>
        <w:spacing w:before="240"/>
        <w:outlineLvl w:val="0"/>
        <w:rPr>
          <w:rFonts w:ascii="Times New Roman" w:hAnsi="Times New Roman" w:cs="Times New Roman"/>
          <w:sz w:val="24"/>
          <w:szCs w:val="24"/>
        </w:rPr>
      </w:pPr>
      <w:bookmarkStart w:id="27" w:name="_Toc50125127"/>
      <w:bookmarkStart w:id="28" w:name="_Toc51339697"/>
      <w:bookmarkStart w:id="29" w:name="_Toc160194740"/>
      <w:bookmarkStart w:id="30" w:name="_Toc125473253"/>
      <w:bookmarkStart w:id="31" w:name="_Toc75446579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ascii="Times New Roman" w:hAnsi="Times New Roman" w:cs="Times New Roman"/>
          <w:b/>
          <w:sz w:val="24"/>
          <w:szCs w:val="24"/>
          <w:lang w:eastAsia="x-none"/>
        </w:rPr>
        <w:t>2.1</w:t>
      </w:r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  <w:bookmarkStart w:id="32" w:name="_Hlk5046528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7"/>
      <w:bookmarkEnd w:id="28"/>
      <w:bookmarkEnd w:id="32"/>
      <w:r>
        <w:rPr>
          <w:rFonts w:ascii="Times New Roman" w:hAnsi="Times New Roman" w:cs="Times New Roman"/>
          <w:b/>
          <w:sz w:val="24"/>
          <w:szCs w:val="24"/>
          <w:lang w:eastAsia="x-none"/>
        </w:rPr>
        <w:t>поставки продукции</w:t>
      </w:r>
      <w:bookmarkEnd w:id="29"/>
      <w:bookmarkEnd w:id="30"/>
      <w:bookmarkEnd w:id="31"/>
      <w:r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1"/>
        <w:gridCol w:w="4039"/>
        <w:gridCol w:w="2411"/>
        <w:gridCol w:w="3075"/>
      </w:tblGrid>
      <w:tr w:rsidR="000D0D71" w:rsidTr="002B4A81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0D0D71" w:rsidTr="002B4A81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2B4A81">
            <w:pPr>
              <w:widowControl w:val="0"/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D0D71" w:rsidTr="002B4A81">
        <w:trPr>
          <w:trHeight w:val="732"/>
        </w:trPr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widowControl w:val="0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ОКПД 2: </w:t>
            </w:r>
            <w:r w:rsidR="00A1438F" w:rsidRPr="00A143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26.51.66.131 </w:t>
            </w:r>
            <w:r w:rsidR="00A143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Поставка контрольно-измерительных приборов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нужд Северо-Кавказского филиала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2B4A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 даты подписания договора</w:t>
            </w:r>
          </w:p>
        </w:tc>
        <w:tc>
          <w:tcPr>
            <w:tcW w:w="3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0D71" w:rsidRPr="00394A8C" w:rsidRDefault="000D0D71" w:rsidP="00A1438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</w:t>
            </w:r>
            <w:r w:rsidRPr="00394A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A1438F" w:rsidRPr="00A143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94A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календарных дней с даты подписания договора</w:t>
            </w:r>
          </w:p>
        </w:tc>
      </w:tr>
    </w:tbl>
    <w:p w:rsidR="000D0D71" w:rsidRPr="0019427E" w:rsidRDefault="000D0D71" w:rsidP="000D0D71">
      <w:pPr>
        <w:rPr>
          <w:lang w:eastAsia="x-none"/>
        </w:rPr>
      </w:pPr>
    </w:p>
    <w:p w:rsidR="00557FB8" w:rsidRDefault="008707FD">
      <w:pPr>
        <w:pStyle w:val="4"/>
        <w:numPr>
          <w:ilvl w:val="1"/>
          <w:numId w:val="5"/>
        </w:numPr>
        <w:spacing w:after="0"/>
        <w:ind w:left="567" w:hanging="567"/>
      </w:pPr>
      <w:r>
        <w:t>Требования к качеству продукции</w:t>
      </w:r>
      <w:bookmarkEnd w:id="5"/>
    </w:p>
    <w:p w:rsidR="00557FB8" w:rsidRDefault="008707FD">
      <w:pPr>
        <w:keepNext/>
        <w:keepLines/>
        <w:spacing w:before="240"/>
        <w:outlineLvl w:val="0"/>
        <w:rPr>
          <w:rFonts w:ascii="Times New Roman" w:hAnsi="Times New Roman"/>
          <w:sz w:val="24"/>
          <w:szCs w:val="24"/>
        </w:rPr>
      </w:pPr>
      <w:bookmarkStart w:id="33" w:name="_Toc125473256"/>
      <w:bookmarkStart w:id="34" w:name="_Toc160194741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3"/>
      <w:bookmarkEnd w:id="34"/>
      <w:r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57FB8" w:rsidRDefault="008707FD">
      <w:pPr>
        <w:rPr>
          <w:rFonts w:ascii="Times New Roman" w:hAnsi="Times New Roman"/>
          <w:sz w:val="24"/>
          <w:szCs w:val="24"/>
        </w:rPr>
      </w:pPr>
      <w:bookmarkStart w:id="35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5"/>
    </w:p>
    <w:tbl>
      <w:tblPr>
        <w:tblW w:w="9975" w:type="dxa"/>
        <w:tblInd w:w="339" w:type="dxa"/>
        <w:tblLayout w:type="fixed"/>
        <w:tblLook w:val="0000" w:firstRow="0" w:lastRow="0" w:firstColumn="0" w:lastColumn="0" w:noHBand="0" w:noVBand="0"/>
      </w:tblPr>
      <w:tblGrid>
        <w:gridCol w:w="886"/>
        <w:gridCol w:w="1310"/>
        <w:gridCol w:w="1288"/>
        <w:gridCol w:w="2236"/>
        <w:gridCol w:w="2129"/>
        <w:gridCol w:w="2126"/>
      </w:tblGrid>
      <w:tr w:rsidR="00557FB8" w:rsidTr="00A1438F"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557FB8" w:rsidTr="00A1438F"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557F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557FB8">
            <w:pPr>
              <w:widowControl w:val="0"/>
              <w:ind w:hanging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FB8" w:rsidRDefault="00557F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557FB8" w:rsidTr="00A1438F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7FB8">
        <w:trPr>
          <w:trHeight w:val="683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557FB8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8707FD">
            <w:pPr>
              <w:pStyle w:val="af7"/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  <w:p w:rsidR="00557FB8" w:rsidRDefault="00557F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557F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FB8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7FB8" w:rsidRDefault="008707FD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FB8" w:rsidRDefault="000D0D71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211D">
              <w:rPr>
                <w:rFonts w:ascii="Times New Roman;serif" w:hAnsi="Times New Roman;serif" w:cs="Times New Roman"/>
                <w:b/>
                <w:color w:val="000000"/>
                <w:sz w:val="24"/>
                <w:szCs w:val="24"/>
                <w:shd w:val="clear" w:color="auto" w:fill="FFFFFF"/>
              </w:rPr>
              <w:t>Вибропреобразователь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FB8" w:rsidRDefault="00557FB8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57FB8" w:rsidRDefault="00557FB8">
            <w:pPr>
              <w:pStyle w:val="afe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pStyle w:val="af7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Производитель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Pr="00C0211D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ООО </w:t>
            </w:r>
            <w:r w:rsidRPr="00C021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«НПФ «</w:t>
            </w:r>
            <w:r w:rsidRPr="00C021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Виброн</w:t>
            </w:r>
            <w:r w:rsidRPr="00C021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Pr="00D66560" w:rsidRDefault="000D0D71" w:rsidP="000D0D71">
            <w:pPr>
              <w:pStyle w:val="af7"/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Маркировка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Pr="00D66560" w:rsidRDefault="004B4BE1" w:rsidP="000D0D71">
            <w:pPr>
              <w:widowControl w:val="0"/>
              <w:shd w:val="clear" w:color="auto" w:fill="FFFFFF"/>
              <w:jc w:val="center"/>
              <w:rPr>
                <w:rFonts w:ascii="Times New Roman;serif" w:hAnsi="Times New Roman;serif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ДВП-1000П-0.7/200 </w:t>
            </w:r>
            <w:r w:rsidRPr="00017071">
              <w:rPr>
                <w:rFonts w:ascii="Times New Roman" w:hAnsi="Times New Roman"/>
                <w:color w:val="000000"/>
                <w:sz w:val="24"/>
                <w:szCs w:val="24"/>
              </w:rPr>
              <w:t>Д10М-Н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Pr="009C1BAE" w:rsidRDefault="000D0D71" w:rsidP="000D0D71">
            <w:pPr>
              <w:pStyle w:val="af7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измерения размаха виброперемещения, мкм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;serif" w:hAnsi="Times New Roman;serif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5...1000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;serif" w:hAnsi="Times New Roman;serif" w:cs="Times New Roman"/>
                <w:color w:val="000000"/>
                <w:sz w:val="24"/>
                <w:szCs w:val="24"/>
                <w:lang w:val="en-US"/>
              </w:rPr>
              <w:t>Диапазон рабочих частот, Гц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0,7 до 200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1.1.5.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Pr="009C1BAE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BAE">
              <w:rPr>
                <w:rFonts w:ascii="Times New Roman;serif" w:hAnsi="Times New Roman;serif" w:cs="Times New Roman"/>
                <w:color w:val="000000"/>
                <w:sz w:val="24"/>
                <w:szCs w:val="24"/>
              </w:rPr>
              <w:t>Выходной сигнал пропорциональный мгновенным значениям виброперемещения в полосе рабочих частот по переменному току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;serif" w:hAnsi="Times New Roman;serif"/>
                <w:color w:val="000000"/>
                <w:sz w:val="24"/>
              </w:rPr>
              <w:t>мА ±(8±0,4) при постоянной составляющей 12±0,3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1.1.6.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;serif" w:hAnsi="Times New Roman;serif" w:cs="Times New Roman"/>
                <w:color w:val="000000"/>
                <w:sz w:val="24"/>
                <w:szCs w:val="24"/>
                <w:lang w:val="en-US"/>
              </w:rPr>
              <w:t>Рабочий диапазон температур, °С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от -40 до +80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1.1.7.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Pr="009C1BAE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BAE">
              <w:rPr>
                <w:rFonts w:ascii="Times New Roman;serif" w:hAnsi="Times New Roman;serif" w:cs="Times New Roman"/>
                <w:color w:val="000000"/>
                <w:sz w:val="24"/>
                <w:szCs w:val="24"/>
              </w:rPr>
              <w:t>Габаритные размеры без кабеля, мм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52х72х54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1.1.8.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;serif" w:hAnsi="Times New Roman;serif" w:cs="Times New Roman"/>
                <w:color w:val="000000"/>
                <w:sz w:val="24"/>
                <w:szCs w:val="24"/>
                <w:lang w:val="en-US"/>
              </w:rPr>
              <w:t>Длинна кабеля, 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1.1.9.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Исполнение кабеля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Pr="0029359C" w:rsidRDefault="000D0D71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Со свободными концами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3570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3570" w:rsidRDefault="00A23570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1.1.10.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3570" w:rsidRDefault="00A23570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Комплект монтажных частей 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570" w:rsidRDefault="00A23570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Наличие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3570" w:rsidRDefault="00A23570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3570" w:rsidRDefault="00A23570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38F" w:rsidTr="00E62C70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438F" w:rsidRDefault="00A1438F" w:rsidP="000D0D71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48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0D0D71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Датчика осевого сдвига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0D0D7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38F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«ВиКонт»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38F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ВК-316ОС.04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38F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иапазон изменения выходного сигнала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Pr="00DB392D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4…20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38F" w:rsidTr="00A1438F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1.2.4.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Pr="00995D1B" w:rsidRDefault="00A1438F" w:rsidP="00A143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B3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абаритные размеры резьбовой части датчика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М16х1х30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38F" w:rsidTr="001D5FEA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1.2.5.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8F" w:rsidRPr="002B354D" w:rsidRDefault="00A1438F" w:rsidP="00A1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4D">
              <w:rPr>
                <w:rFonts w:ascii="Times New Roman" w:hAnsi="Times New Roman" w:cs="Times New Roman"/>
                <w:sz w:val="24"/>
                <w:szCs w:val="24"/>
              </w:rPr>
              <w:t>Сопротивление нагрузки, не более, Ом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8F" w:rsidRPr="002B354D" w:rsidRDefault="00A1438F" w:rsidP="00A1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438F" w:rsidTr="001D5FEA"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1.2.6.</w:t>
            </w:r>
          </w:p>
        </w:tc>
        <w:tc>
          <w:tcPr>
            <w:tcW w:w="2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8F" w:rsidRPr="002B354D" w:rsidRDefault="00A1438F" w:rsidP="00A14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54D">
              <w:rPr>
                <w:rFonts w:ascii="Times New Roman" w:hAnsi="Times New Roman" w:cs="Times New Roman"/>
                <w:sz w:val="24"/>
                <w:szCs w:val="24"/>
              </w:rPr>
              <w:t>Напряжение питания, В</w:t>
            </w:r>
          </w:p>
        </w:tc>
        <w:tc>
          <w:tcPr>
            <w:tcW w:w="2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8F" w:rsidRPr="002B354D" w:rsidRDefault="00A1438F" w:rsidP="00A14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54D">
              <w:rPr>
                <w:rFonts w:ascii="Times New Roman" w:hAnsi="Times New Roman" w:cs="Times New Roman"/>
                <w:sz w:val="24"/>
                <w:szCs w:val="24"/>
              </w:rPr>
              <w:t>14…28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38F" w:rsidRDefault="00A1438F" w:rsidP="00A1438F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0"/>
                <w:numId w:val="1"/>
              </w:numPr>
              <w:spacing w:before="6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 w:rsidTr="00A1438F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A1438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Гарантийный срок исчисляется с даты подписания Сторонами соответствующей товарной накладной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форме ТОРГ-12 или Универсального передаточного документа (УПД) и составляет не менее </w:t>
            </w:r>
            <w:r w:rsidR="00A1438F" w:rsidRPr="00A1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месяцев.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pacing w:before="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документ</w:t>
            </w:r>
            <w:r w:rsidRPr="000D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подтверждающих соответствие предлагаемой продукции обязательным требованиям нормативных документов, действующих в РФ, удостоверяющими качество продукции, и гарантийные обязательства производителя, выданные производителем продукции (паспорт,</w:t>
            </w:r>
            <w:r w:rsidRPr="00870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 соответствия,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инструкция по монтажу, инструкция по эксплуатации).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должен предоставить документ о первичной поверке поставляемой продукции.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0"/>
                <w:numId w:val="1"/>
              </w:num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524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 АО «Гидроремонт – ВКК» в с</w:t>
            </w:r>
            <w:r w:rsidRPr="000D0D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Заюково,  Кабардино-Балкарская Респ., Баксанский м.р-н, Заюково с.п., Заюково с., Кирова ул., д. 546, литера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 (по местному времени)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524" w:type="dxa"/>
            <w:gridSpan w:val="2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упаковках (ящиках) должно быть указано наименование и количество продукции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71"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0D71" w:rsidRDefault="000D0D71" w:rsidP="000D0D71">
            <w:pPr>
              <w:widowControl w:val="0"/>
              <w:numPr>
                <w:ilvl w:val="1"/>
                <w:numId w:val="1"/>
              </w:numPr>
              <w:spacing w:before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Продукция должна поставляться в пригодной для транспортировки упаковке,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D71" w:rsidRDefault="000D0D71" w:rsidP="000D0D7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FB8" w:rsidRDefault="00557FB8">
      <w:pPr>
        <w:pStyle w:val="af7"/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57FB8" w:rsidRDefault="008707FD">
      <w:pPr>
        <w:pStyle w:val="af7"/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Требования к документации по ценообразованию на этапе закупки.</w:t>
      </w:r>
    </w:p>
    <w:p w:rsidR="00557FB8" w:rsidRDefault="008707FD">
      <w:pPr>
        <w:pStyle w:val="af7"/>
        <w:spacing w:after="0"/>
        <w:ind w:left="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57FB8" w:rsidRDefault="008707FD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557FB8" w:rsidRDefault="008707FD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Дополнительные документы по ценообразованию в состав заявки не включаются.</w:t>
      </w:r>
    </w:p>
    <w:p w:rsidR="00557FB8" w:rsidRDefault="00557FB8">
      <w:pPr>
        <w:pStyle w:val="af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3024" w:rsidRPr="00D23024" w:rsidRDefault="00D23024">
      <w:pPr>
        <w:pStyle w:val="af7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D23024" w:rsidRPr="00D23024">
      <w:footerReference w:type="default" r:id="rId8"/>
      <w:pgSz w:w="11906" w:h="16838"/>
      <w:pgMar w:top="851" w:right="566" w:bottom="1134" w:left="1134" w:header="0" w:footer="0" w:gutter="0"/>
      <w:cols w:space="720"/>
      <w:formProt w:val="0"/>
      <w:docGrid w:linePitch="360" w:charSpace="53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E4A" w:rsidRDefault="008707FD">
      <w:r>
        <w:separator/>
      </w:r>
    </w:p>
  </w:endnote>
  <w:endnote w:type="continuationSeparator" w:id="0">
    <w:p w:rsidR="00BB4E4A" w:rsidRDefault="0087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FB8" w:rsidRDefault="008707FD">
    <w:pPr>
      <w:pStyle w:val="a4"/>
      <w:jc w:val="right"/>
      <w:rPr>
        <w:rFonts w:ascii="Times New Roman" w:hAnsi="Times New Roman"/>
        <w:sz w:val="24"/>
      </w:rPr>
    </w:pPr>
    <w:r>
      <w:fldChar w:fldCharType="begin"/>
    </w:r>
    <w:r>
      <w:instrText xml:space="preserve"> PAGE </w:instrText>
    </w:r>
    <w:r>
      <w:fldChar w:fldCharType="separate"/>
    </w:r>
    <w:r w:rsidR="00775BF9">
      <w:rPr>
        <w:noProof/>
      </w:rPr>
      <w:t>2</w:t>
    </w:r>
    <w:r>
      <w:fldChar w:fldCharType="end"/>
    </w:r>
  </w:p>
  <w:p w:rsidR="00557FB8" w:rsidRDefault="00557F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E4A" w:rsidRDefault="008707FD">
      <w:r>
        <w:separator/>
      </w:r>
    </w:p>
  </w:footnote>
  <w:footnote w:type="continuationSeparator" w:id="0">
    <w:p w:rsidR="00BB4E4A" w:rsidRDefault="0087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BFB"/>
    <w:multiLevelType w:val="multilevel"/>
    <w:tmpl w:val="ADC2805E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1" w15:restartNumberingAfterBreak="0">
    <w:nsid w:val="084A1CCB"/>
    <w:multiLevelType w:val="multilevel"/>
    <w:tmpl w:val="B67432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2" w15:restartNumberingAfterBreak="0">
    <w:nsid w:val="15812B37"/>
    <w:multiLevelType w:val="multilevel"/>
    <w:tmpl w:val="1A9AF7D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3" w15:restartNumberingAfterBreak="0">
    <w:nsid w:val="1B140A50"/>
    <w:multiLevelType w:val="multilevel"/>
    <w:tmpl w:val="900EEC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A086F"/>
    <w:multiLevelType w:val="multilevel"/>
    <w:tmpl w:val="73CE4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8D752C"/>
    <w:multiLevelType w:val="multilevel"/>
    <w:tmpl w:val="C52CDF28"/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</w:lvl>
  </w:abstractNum>
  <w:abstractNum w:abstractNumId="6" w15:restartNumberingAfterBreak="0">
    <w:nsid w:val="324B1640"/>
    <w:multiLevelType w:val="multilevel"/>
    <w:tmpl w:val="923A335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48332068"/>
    <w:multiLevelType w:val="multilevel"/>
    <w:tmpl w:val="F558E9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8" w15:restartNumberingAfterBreak="0">
    <w:nsid w:val="48BD4983"/>
    <w:multiLevelType w:val="multilevel"/>
    <w:tmpl w:val="CD0E17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</w:lvl>
  </w:abstractNum>
  <w:abstractNum w:abstractNumId="9" w15:restartNumberingAfterBreak="0">
    <w:nsid w:val="4F4C4C6D"/>
    <w:multiLevelType w:val="multilevel"/>
    <w:tmpl w:val="7204A0E6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</w:lvl>
  </w:abstractNum>
  <w:abstractNum w:abstractNumId="10" w15:restartNumberingAfterBreak="0">
    <w:nsid w:val="52357B42"/>
    <w:multiLevelType w:val="multilevel"/>
    <w:tmpl w:val="B0ECC04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54EB0252"/>
    <w:multiLevelType w:val="multilevel"/>
    <w:tmpl w:val="450AFD5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C93B34"/>
    <w:multiLevelType w:val="multilevel"/>
    <w:tmpl w:val="079078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3" w15:restartNumberingAfterBreak="0">
    <w:nsid w:val="62103CC0"/>
    <w:multiLevelType w:val="multilevel"/>
    <w:tmpl w:val="92EAC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rFonts w:ascii="Times New Roman" w:hAnsi="Times New Roman" w:cs="Times New Roman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  <w:num w:numId="12">
    <w:abstractNumId w:val="8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B8"/>
    <w:rsid w:val="00017071"/>
    <w:rsid w:val="0009508B"/>
    <w:rsid w:val="000D0D71"/>
    <w:rsid w:val="004B4BE1"/>
    <w:rsid w:val="00557FB8"/>
    <w:rsid w:val="00775BF9"/>
    <w:rsid w:val="008707FD"/>
    <w:rsid w:val="00A1438F"/>
    <w:rsid w:val="00A23570"/>
    <w:rsid w:val="00BB4E4A"/>
    <w:rsid w:val="00D2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C74"/>
  <w15:docId w15:val="{E690D066-0A24-4BD9-903D-72EDBBA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3"/>
    <w:next w:val="a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qFormat/>
  </w:style>
  <w:style w:type="character" w:customStyle="1" w:styleId="a7">
    <w:name w:val="Текст выноски Знак"/>
    <w:basedOn w:val="a0"/>
    <w:link w:val="a8"/>
    <w:qFormat/>
    <w:rPr>
      <w:rFonts w:ascii="Tahoma" w:hAnsi="Tahoma" w:cs="Tahoma"/>
      <w:sz w:val="16"/>
      <w:szCs w:val="16"/>
    </w:rPr>
  </w:style>
  <w:style w:type="character" w:customStyle="1" w:styleId="a9">
    <w:name w:val="Текст Знак"/>
    <w:basedOn w:val="a0"/>
    <w:link w:val="aa"/>
    <w:qFormat/>
    <w:rPr>
      <w:rFonts w:ascii="Calibri" w:hAnsi="Calibri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Bodytext2">
    <w:name w:val="Body text (2)"/>
    <w:basedOn w:val="a0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Bodytext20">
    <w:name w:val="Body text (2)_"/>
    <w:basedOn w:val="a0"/>
    <w:qFormat/>
    <w:rPr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styleId="ab">
    <w:name w:val="annotation reference"/>
    <w:basedOn w:val="a0"/>
    <w:qFormat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qFormat/>
    <w:rPr>
      <w:sz w:val="20"/>
      <w:szCs w:val="20"/>
    </w:rPr>
  </w:style>
  <w:style w:type="character" w:customStyle="1" w:styleId="ae">
    <w:name w:val="Тема примечания Знак"/>
    <w:basedOn w:val="ac"/>
    <w:link w:val="af"/>
    <w:qFormat/>
    <w:rPr>
      <w:b/>
      <w:bCs/>
      <w:sz w:val="20"/>
      <w:szCs w:val="20"/>
    </w:rPr>
  </w:style>
  <w:style w:type="character" w:customStyle="1" w:styleId="af0">
    <w:name w:val="Абзац списка Знак"/>
    <w:link w:val="af1"/>
    <w:qFormat/>
  </w:style>
  <w:style w:type="character" w:customStyle="1" w:styleId="10">
    <w:name w:val="Заголовок 1 Знак"/>
    <w:basedOn w:val="a0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11">
    <w:name w:val="Гиперссылка1"/>
    <w:basedOn w:val="a0"/>
    <w:qFormat/>
    <w:rPr>
      <w:color w:val="0000FF"/>
      <w:u w:val="single"/>
    </w:rPr>
  </w:style>
  <w:style w:type="character" w:customStyle="1" w:styleId="20">
    <w:name w:val="Заголовок 2 Знак"/>
    <w:basedOn w:val="a0"/>
    <w:qFormat/>
    <w:rPr>
      <w:rFonts w:ascii="Cambria" w:eastAsia="Calibri" w:hAnsi="Cambria" w:cs="Tahoma"/>
      <w:b/>
      <w:bCs/>
      <w:color w:val="4F81BD"/>
      <w:sz w:val="26"/>
      <w:szCs w:val="26"/>
    </w:rPr>
  </w:style>
  <w:style w:type="character" w:customStyle="1" w:styleId="af2">
    <w:name w:val="Символ сноски"/>
    <w:qFormat/>
  </w:style>
  <w:style w:type="character" w:customStyle="1" w:styleId="af3">
    <w:name w:val="Ссылка указателя"/>
    <w:qFormat/>
  </w:style>
  <w:style w:type="character" w:styleId="af4">
    <w:name w:val="Hyperlink"/>
    <w:basedOn w:val="a0"/>
    <w:rPr>
      <w:color w:val="0000FF"/>
      <w:u w:val="single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character" w:customStyle="1" w:styleId="af6">
    <w:name w:val="Основной текст Знак"/>
    <w:basedOn w:val="a0"/>
    <w:link w:val="af7"/>
    <w:qFormat/>
    <w:rsid w:val="00181A80"/>
  </w:style>
  <w:style w:type="paragraph" w:styleId="af8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link w:val="af6"/>
    <w:pPr>
      <w:spacing w:after="140"/>
    </w:pPr>
  </w:style>
  <w:style w:type="paragraph" w:styleId="af9">
    <w:name w:val="List"/>
    <w:basedOn w:val="af7"/>
  </w:style>
  <w:style w:type="paragraph" w:styleId="af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b">
    <w:name w:val="index heading"/>
    <w:basedOn w:val="af8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8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8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8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8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8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8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8"/>
    <w:qFormat/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8"/>
    <w:qFormat/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">
    <w:name w:val="index heading111111111"/>
    <w:basedOn w:val="af8"/>
    <w:qFormat/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">
    <w:name w:val="index heading1111111111"/>
    <w:basedOn w:val="af8"/>
    <w:qFormat/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">
    <w:name w:val="index heading11111111111"/>
    <w:basedOn w:val="af8"/>
    <w:qFormat/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1111">
    <w:name w:val="index heading111111111111"/>
    <w:basedOn w:val="12"/>
    <w:qFormat/>
  </w:style>
  <w:style w:type="paragraph" w:customStyle="1" w:styleId="afc">
    <w:name w:val="Колонтитул"/>
    <w:basedOn w:val="a"/>
    <w:qFormat/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  <w:rPr>
      <w:rFonts w:cs="Times New Roman"/>
    </w:rPr>
  </w:style>
  <w:style w:type="paragraph" w:styleId="af1">
    <w:name w:val="List Paragraph"/>
    <w:basedOn w:val="a"/>
    <w:link w:val="af0"/>
    <w:uiPriority w:val="34"/>
    <w:qFormat/>
    <w:pPr>
      <w:spacing w:after="200"/>
      <w:ind w:left="720"/>
      <w:contextualSpacing/>
    </w:pPr>
  </w:style>
  <w:style w:type="paragraph" w:styleId="a6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qFormat/>
    <w:rPr>
      <w:rFonts w:ascii="Tahoma" w:hAnsi="Tahoma"/>
      <w:sz w:val="16"/>
      <w:szCs w:val="16"/>
    </w:rPr>
  </w:style>
  <w:style w:type="paragraph" w:styleId="aa">
    <w:name w:val="Plain Text"/>
    <w:basedOn w:val="a"/>
    <w:link w:val="a9"/>
    <w:qFormat/>
    <w:rPr>
      <w:szCs w:val="21"/>
    </w:rPr>
  </w:style>
  <w:style w:type="paragraph" w:styleId="ad">
    <w:name w:val="annotation text"/>
    <w:basedOn w:val="a"/>
    <w:link w:val="ac"/>
    <w:qFormat/>
    <w:rPr>
      <w:sz w:val="20"/>
      <w:szCs w:val="20"/>
    </w:rPr>
  </w:style>
  <w:style w:type="paragraph" w:styleId="af">
    <w:name w:val="annotation subject"/>
    <w:basedOn w:val="ad"/>
    <w:next w:val="ad"/>
    <w:link w:val="ae"/>
    <w:qFormat/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afd">
    <w:name w:val="TOC Heading"/>
    <w:basedOn w:val="1"/>
    <w:next w:val="a"/>
    <w:qFormat/>
    <w:pPr>
      <w:keepLines/>
      <w:spacing w:before="480" w:after="0" w:line="276" w:lineRule="auto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13">
    <w:name w:val="toc 1"/>
    <w:basedOn w:val="a"/>
    <w:next w:val="a"/>
    <w:autoRedefine/>
    <w:pPr>
      <w:tabs>
        <w:tab w:val="left" w:pos="284"/>
        <w:tab w:val="right" w:leader="dot" w:pos="10138"/>
      </w:tabs>
      <w:spacing w:after="100"/>
    </w:pPr>
    <w:rPr>
      <w:rFonts w:ascii="Times New Roman" w:hAnsi="Times New Roman" w:cs="Times New Roman"/>
      <w:b/>
      <w:bCs/>
      <w:lang w:eastAsia="ar-SA"/>
    </w:rPr>
  </w:style>
  <w:style w:type="paragraph" w:styleId="21">
    <w:name w:val="toc 2"/>
    <w:basedOn w:val="a"/>
    <w:next w:val="a"/>
    <w:autoRedefine/>
    <w:pPr>
      <w:tabs>
        <w:tab w:val="left" w:pos="426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spacing w:after="100"/>
      <w:ind w:left="440"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numbering" w:customStyle="1" w:styleId="42757473201">
    <w:name w:val="4275747320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6D5C2-7BEF-4C3D-BA08-BF63B878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 Олег Валерьевич</dc:creator>
  <dc:description/>
  <cp:lastModifiedBy>Дугужев Эльдар Мухамедович</cp:lastModifiedBy>
  <cp:revision>2</cp:revision>
  <cp:lastPrinted>2025-09-18T06:06:00Z</cp:lastPrinted>
  <dcterms:created xsi:type="dcterms:W3CDTF">2026-06-30T13:29:00Z</dcterms:created>
  <dcterms:modified xsi:type="dcterms:W3CDTF">2026-06-30T13:29:00Z</dcterms:modified>
  <dc:language>ru-RU</dc:language>
</cp:coreProperties>
</file>