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07" w:rsidRDefault="00A73B07">
      <w:pPr>
        <w:pStyle w:val="aff7"/>
        <w:ind w:left="0"/>
        <w:jc w:val="right"/>
        <w:rPr>
          <w:b/>
        </w:rPr>
      </w:pPr>
    </w:p>
    <w:p w:rsidR="00A73B07" w:rsidRDefault="00A73B07">
      <w:pPr>
        <w:pStyle w:val="a6"/>
        <w:ind w:firstLine="709"/>
        <w:rPr>
          <w:sz w:val="26"/>
          <w:szCs w:val="26"/>
        </w:rPr>
      </w:pPr>
      <w:permStart w:id="1399014112" w:edGrp="everyone"/>
      <w:permEnd w:id="1399014112"/>
    </w:p>
    <w:p w:rsidR="00A73B07" w:rsidRDefault="00A73B07">
      <w:pPr>
        <w:pStyle w:val="a6"/>
        <w:ind w:firstLine="709"/>
        <w:rPr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jc w:val="center"/>
        <w:rPr>
          <w:b/>
          <w:bCs/>
          <w:sz w:val="26"/>
          <w:szCs w:val="26"/>
        </w:rPr>
      </w:pPr>
    </w:p>
    <w:p w:rsidR="00A73B07" w:rsidRDefault="00C61109">
      <w:pPr>
        <w:pStyle w:val="a6"/>
        <w:ind w:firstLine="709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sz w:val="26"/>
          <w:szCs w:val="26"/>
        </w:rPr>
        <w:t xml:space="preserve"> </w:t>
      </w:r>
    </w:p>
    <w:p w:rsidR="00A73B07" w:rsidRDefault="002A6D3B">
      <w:pPr>
        <w:ind w:left="709"/>
        <w:jc w:val="both"/>
      </w:pPr>
      <w:r>
        <w:t>На В</w:t>
      </w:r>
      <w:bookmarkStart w:id="0" w:name="_GoBack"/>
      <w:bookmarkEnd w:id="0"/>
      <w:r w:rsidR="00C61109">
        <w:t>ыполнение работ по изготовлению и</w:t>
      </w:r>
      <w:r w:rsidR="00C61109">
        <w:rPr>
          <w:rFonts w:ascii="Calibri" w:hAnsi="Calibri"/>
        </w:rPr>
        <w:t xml:space="preserve"> </w:t>
      </w:r>
      <w:r w:rsidR="00C61109">
        <w:t>оказание услуг</w:t>
      </w:r>
      <w:r w:rsidR="00C61109">
        <w:rPr>
          <w:rFonts w:eastAsia="Tahoma" w:cs="Noto Sans"/>
          <w:color w:val="000000"/>
          <w:szCs w:val="20"/>
          <w:lang w:eastAsia="zh-CN" w:bidi="hi-IN"/>
        </w:rPr>
        <w:t xml:space="preserve"> по размещению рекламно-информационного материала (далее - РИМ) на лифтовых </w:t>
      </w:r>
      <w:r w:rsidR="00C61109">
        <w:t>стендах</w:t>
      </w:r>
      <w:r w:rsidR="00C61109">
        <w:rPr>
          <w:rFonts w:eastAsia="Tahoma" w:cs="Noto Sans"/>
          <w:color w:val="000000"/>
          <w:szCs w:val="20"/>
          <w:lang w:eastAsia="zh-CN" w:bidi="hi-IN"/>
        </w:rPr>
        <w:t xml:space="preserve"> в г. Ростов-на-Дону для Ростовского филиала ПАО «Ростелеком».</w:t>
      </w: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C6110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>г.</w:t>
      </w:r>
      <w:permStart w:id="433345692" w:edGrp="everyone"/>
      <w:r>
        <w:rPr>
          <w:b/>
          <w:sz w:val="26"/>
          <w:szCs w:val="26"/>
        </w:rPr>
        <w:t>Ростов-на-Дону</w:t>
      </w:r>
      <w:permEnd w:id="433345692"/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A73B07">
      <w:pPr>
        <w:pStyle w:val="a6"/>
        <w:ind w:firstLine="709"/>
        <w:rPr>
          <w:b/>
          <w:bCs/>
          <w:sz w:val="26"/>
          <w:szCs w:val="26"/>
        </w:rPr>
      </w:pPr>
    </w:p>
    <w:p w:rsidR="00A73B07" w:rsidRDefault="002A6D3B">
      <w:pPr>
        <w:pStyle w:val="30"/>
        <w:ind w:firstLine="709"/>
        <w:rPr>
          <w:b/>
          <w:sz w:val="26"/>
          <w:szCs w:val="26"/>
        </w:rPr>
      </w:pPr>
      <w:hyperlink w:anchor="ТЕРМИНЫ">
        <w:r w:rsidR="00C61109">
          <w:rPr>
            <w:rStyle w:val="af1"/>
            <w:b/>
            <w:sz w:val="26"/>
            <w:szCs w:val="26"/>
          </w:rPr>
          <w:t>ТЕРМИНЫ И ОПРЕДЕЛЕНИЯ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</w:t>
      </w:r>
      <w:r>
        <w:rPr>
          <w:b/>
          <w:sz w:val="26"/>
          <w:szCs w:val="26"/>
        </w:rPr>
        <w:tab/>
      </w:r>
      <w:hyperlink w:anchor="предмет">
        <w:r>
          <w:rPr>
            <w:rStyle w:val="af1"/>
            <w:b/>
            <w:sz w:val="26"/>
            <w:szCs w:val="26"/>
          </w:rPr>
          <w:t>ПРЕДМЕТ ДОГОВОРА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ab/>
      </w:r>
      <w:hyperlink w:anchor="права">
        <w:r>
          <w:rPr>
            <w:rStyle w:val="af1"/>
            <w:b/>
            <w:sz w:val="26"/>
            <w:szCs w:val="26"/>
          </w:rPr>
          <w:t>ПРАВА И ОБЯЗАННОСТИ СТОРОН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ab/>
      </w:r>
      <w:hyperlink w:anchor="цена">
        <w:r>
          <w:rPr>
            <w:rStyle w:val="af1"/>
            <w:b/>
            <w:sz w:val="26"/>
            <w:szCs w:val="26"/>
          </w:rPr>
          <w:t>ОБЩАЯ ЦЕНА ДОГОВОРА. ПОРЯДОК РАСЧЕТОВ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ab/>
      </w:r>
      <w:hyperlink w:anchor="сдача">
        <w:r>
          <w:rPr>
            <w:rStyle w:val="af1"/>
            <w:b/>
            <w:sz w:val="26"/>
            <w:szCs w:val="26"/>
          </w:rPr>
          <w:t>СДАЧИ - ПРИЕМКА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5.</w:t>
      </w:r>
      <w:r>
        <w:rPr>
          <w:b/>
          <w:sz w:val="26"/>
          <w:szCs w:val="26"/>
        </w:rPr>
        <w:tab/>
      </w:r>
      <w:hyperlink w:anchor="ответственность">
        <w:r>
          <w:rPr>
            <w:rStyle w:val="af1"/>
            <w:b/>
            <w:sz w:val="26"/>
            <w:szCs w:val="26"/>
          </w:rPr>
          <w:t>ОТВЕТСТВЕННОСТЬ СТОРОН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6.</w:t>
      </w:r>
      <w:r>
        <w:rPr>
          <w:b/>
          <w:sz w:val="26"/>
          <w:szCs w:val="26"/>
        </w:rPr>
        <w:tab/>
      </w:r>
      <w:hyperlink w:anchor="общие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7.</w:t>
      </w:r>
      <w:r>
        <w:rPr>
          <w:b/>
          <w:sz w:val="26"/>
          <w:szCs w:val="26"/>
        </w:rPr>
        <w:tab/>
      </w:r>
      <w:hyperlink w:anchor="гарант">
        <w:r>
          <w:rPr>
            <w:rStyle w:val="af1"/>
            <w:b/>
            <w:sz w:val="26"/>
            <w:szCs w:val="26"/>
          </w:rPr>
          <w:t>ГАРАНТИИ</w:t>
        </w:r>
      </w:hyperlink>
    </w:p>
    <w:p w:rsidR="00A73B07" w:rsidRDefault="00C61109">
      <w:pPr>
        <w:pStyle w:val="30"/>
        <w:ind w:firstLine="709"/>
        <w:rPr>
          <w:rStyle w:val="af1"/>
          <w:b/>
          <w:sz w:val="26"/>
          <w:szCs w:val="26"/>
        </w:rPr>
      </w:pPr>
      <w:r>
        <w:rPr>
          <w:b/>
          <w:sz w:val="26"/>
          <w:szCs w:val="26"/>
        </w:rPr>
        <w:t xml:space="preserve">8.        </w:t>
      </w:r>
      <w:hyperlink w:anchor="срок">
        <w:r>
          <w:rPr>
            <w:rStyle w:val="af1"/>
            <w:b/>
            <w:sz w:val="26"/>
            <w:szCs w:val="26"/>
          </w:rPr>
          <w:t>СРОК ДЕЙСТВИЯ ДОГОВОРА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9.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ЗАВЕРЕНИЯ</w:t>
        </w:r>
      </w:hyperlink>
      <w:r>
        <w:rPr>
          <w:rStyle w:val="af1"/>
          <w:b/>
          <w:sz w:val="26"/>
          <w:szCs w:val="26"/>
        </w:rPr>
        <w:t xml:space="preserve"> ОБ ОБСТОЯТЕЛЬСТВАХ</w:t>
      </w:r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10.</w:t>
      </w:r>
      <w:r>
        <w:rPr>
          <w:b/>
          <w:sz w:val="26"/>
          <w:szCs w:val="26"/>
        </w:rPr>
        <w:tab/>
      </w:r>
      <w:hyperlink w:anchor="приложения">
        <w:r>
          <w:rPr>
            <w:rStyle w:val="af1"/>
            <w:b/>
            <w:sz w:val="26"/>
            <w:szCs w:val="26"/>
          </w:rPr>
          <w:t>ПРИЛОЖЕНИЯ К ДОГОВОРУ</w:t>
        </w:r>
      </w:hyperlink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1 «</w:t>
      </w:r>
      <w:hyperlink w:anchor="общприл">
        <w:r>
          <w:rPr>
            <w:rStyle w:val="af1"/>
            <w:b/>
            <w:sz w:val="26"/>
            <w:szCs w:val="26"/>
          </w:rPr>
          <w:t>Общие условия исполнения Договора</w:t>
        </w:r>
      </w:hyperlink>
      <w:r>
        <w:rPr>
          <w:b/>
          <w:sz w:val="26"/>
          <w:szCs w:val="26"/>
        </w:rPr>
        <w:t>»;</w:t>
      </w:r>
    </w:p>
    <w:p w:rsidR="00A73B07" w:rsidRDefault="002A6D3B">
      <w:pPr>
        <w:pStyle w:val="aff"/>
        <w:keepNext/>
        <w:keepLines/>
        <w:suppressLineNumbers/>
        <w:ind w:left="0" w:firstLine="709"/>
        <w:jc w:val="both"/>
        <w:rPr>
          <w:rStyle w:val="af1"/>
          <w:b/>
          <w:sz w:val="26"/>
          <w:szCs w:val="26"/>
        </w:rPr>
      </w:pPr>
      <w:hyperlink w:anchor="Приложение2ОУРД">
        <w:r w:rsidR="00C61109">
          <w:rPr>
            <w:rStyle w:val="af1"/>
            <w:b/>
            <w:color w:val="auto"/>
            <w:sz w:val="26"/>
            <w:szCs w:val="26"/>
            <w:u w:val="none"/>
          </w:rPr>
          <w:t>Приложение № 2 «</w:t>
        </w:r>
        <w:r w:rsidR="00C61109">
          <w:rPr>
            <w:rStyle w:val="af1"/>
            <w:b/>
            <w:sz w:val="26"/>
            <w:szCs w:val="26"/>
          </w:rPr>
          <w:t>Общие условия расчетов по Договору</w:t>
        </w:r>
        <w:r w:rsidR="00C61109">
          <w:rPr>
            <w:rStyle w:val="af1"/>
            <w:b/>
            <w:color w:val="auto"/>
            <w:sz w:val="26"/>
            <w:szCs w:val="26"/>
            <w:u w:val="none"/>
          </w:rPr>
          <w:t>»;</w:t>
        </w:r>
      </w:hyperlink>
    </w:p>
    <w:p w:rsidR="00A73B07" w:rsidRDefault="002A6D3B">
      <w:pPr>
        <w:pStyle w:val="30"/>
        <w:ind w:firstLine="709"/>
        <w:rPr>
          <w:b/>
          <w:sz w:val="26"/>
          <w:szCs w:val="26"/>
        </w:rPr>
      </w:pPr>
      <w:hyperlink w:anchor="Приложение2ОУРД">
        <w:r w:rsidR="00C61109">
          <w:rPr>
            <w:b/>
            <w:sz w:val="26"/>
            <w:szCs w:val="26"/>
          </w:rPr>
          <w:t>Приложение № 3 «</w:t>
        </w:r>
      </w:hyperlink>
      <w:hyperlink w:anchor="тз">
        <w:r w:rsidR="00C61109">
          <w:rPr>
            <w:rStyle w:val="af1"/>
            <w:b/>
            <w:sz w:val="26"/>
            <w:szCs w:val="26"/>
          </w:rPr>
          <w:t>Техническое задание</w:t>
        </w:r>
      </w:hyperlink>
      <w:r w:rsidR="00C61109">
        <w:rPr>
          <w:b/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4 «</w:t>
      </w:r>
      <w:hyperlink w:anchor="заявка">
        <w:r>
          <w:rPr>
            <w:rStyle w:val="af1"/>
            <w:b/>
            <w:sz w:val="26"/>
            <w:szCs w:val="26"/>
          </w:rPr>
          <w:t>Форма Заявки</w:t>
        </w:r>
      </w:hyperlink>
      <w:r>
        <w:rPr>
          <w:b/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 «</w:t>
      </w:r>
      <w:hyperlink w:anchor="спец">
        <w:r>
          <w:rPr>
            <w:rStyle w:val="af1"/>
            <w:b/>
            <w:sz w:val="26"/>
            <w:szCs w:val="26"/>
          </w:rPr>
          <w:t>Спецификация</w:t>
        </w:r>
      </w:hyperlink>
      <w:r>
        <w:rPr>
          <w:b/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6 «</w:t>
      </w:r>
      <w:hyperlink w:anchor="акт">
        <w:r>
          <w:rPr>
            <w:rStyle w:val="af1"/>
            <w:b/>
            <w:sz w:val="26"/>
            <w:szCs w:val="26"/>
          </w:rPr>
          <w:t>Форма Акта</w:t>
        </w:r>
      </w:hyperlink>
      <w:r>
        <w:rPr>
          <w:b/>
          <w:sz w:val="26"/>
          <w:szCs w:val="26"/>
        </w:rPr>
        <w:t>»</w:t>
      </w:r>
      <w:permStart w:id="560792916" w:edGrp="everyone"/>
      <w:r>
        <w:rPr>
          <w:b/>
          <w:sz w:val="26"/>
          <w:szCs w:val="26"/>
        </w:rPr>
        <w:t>;</w:t>
      </w:r>
    </w:p>
    <w:p w:rsidR="00A73B07" w:rsidRDefault="00A73B07">
      <w:pPr>
        <w:pStyle w:val="30"/>
        <w:ind w:firstLine="709"/>
        <w:rPr>
          <w:b/>
          <w:sz w:val="26"/>
          <w:szCs w:val="26"/>
        </w:rPr>
      </w:pPr>
      <w:bookmarkStart w:id="1" w:name="ПРЕАМ"/>
      <w:permEnd w:id="560792916"/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A73B07">
      <w:pPr>
        <w:pStyle w:val="30"/>
        <w:rPr>
          <w:b/>
          <w:sz w:val="26"/>
          <w:szCs w:val="26"/>
        </w:rPr>
      </w:pPr>
    </w:p>
    <w:p w:rsidR="00A73B07" w:rsidRDefault="00A73B07">
      <w:pPr>
        <w:pStyle w:val="30"/>
        <w:ind w:firstLine="709"/>
        <w:rPr>
          <w:b/>
          <w:sz w:val="26"/>
          <w:szCs w:val="26"/>
        </w:rPr>
      </w:pPr>
    </w:p>
    <w:p w:rsidR="00A73B07" w:rsidRDefault="00C61109">
      <w:pPr>
        <w:keepNext/>
        <w:keepLines/>
        <w:suppressLineNumbers/>
        <w:ind w:firstLine="709"/>
        <w:jc w:val="both"/>
        <w:rPr>
          <w:sz w:val="26"/>
          <w:szCs w:val="26"/>
        </w:rPr>
      </w:pPr>
      <w:permStart w:id="315652204" w:edGrp="everyone"/>
      <w:r>
        <w:rPr>
          <w:rFonts w:eastAsiaTheme="minorHAnsi"/>
          <w:b/>
          <w:sz w:val="26"/>
          <w:szCs w:val="26"/>
          <w:lang w:eastAsia="en-US"/>
        </w:rPr>
        <w:t>Публичное акционерное общество «Ростелеком» («ПАО «Ростелеком»)</w:t>
      </w:r>
      <w:r>
        <w:rPr>
          <w:sz w:val="26"/>
          <w:szCs w:val="26"/>
        </w:rPr>
        <w:t>, именуемое в дальнейшем «</w:t>
      </w:r>
      <w:r>
        <w:rPr>
          <w:b/>
          <w:i/>
          <w:sz w:val="26"/>
          <w:szCs w:val="26"/>
        </w:rPr>
        <w:t>Заказчик</w:t>
      </w:r>
      <w:r>
        <w:rPr>
          <w:sz w:val="26"/>
          <w:szCs w:val="26"/>
        </w:rPr>
        <w:t>», и __________________ именуемое в дальнейшем «</w:t>
      </w:r>
      <w:bookmarkStart w:id="2" w:name="ПРЕАМБУЛА"/>
      <w:r>
        <w:rPr>
          <w:b/>
          <w:i/>
          <w:sz w:val="26"/>
          <w:szCs w:val="26"/>
        </w:rPr>
        <w:t>Исполнител</w:t>
      </w:r>
      <w:bookmarkEnd w:id="2"/>
      <w:r>
        <w:rPr>
          <w:b/>
          <w:i/>
          <w:sz w:val="26"/>
          <w:szCs w:val="26"/>
        </w:rPr>
        <w:t>ь</w:t>
      </w:r>
      <w:r>
        <w:rPr>
          <w:sz w:val="26"/>
          <w:szCs w:val="26"/>
        </w:rPr>
        <w:t>», с другой стороны, совместно именуемые «</w:t>
      </w:r>
      <w:r>
        <w:rPr>
          <w:b/>
          <w:i/>
          <w:sz w:val="26"/>
          <w:szCs w:val="26"/>
        </w:rPr>
        <w:t>Стороны</w:t>
      </w:r>
      <w:r>
        <w:rPr>
          <w:sz w:val="26"/>
          <w:szCs w:val="26"/>
        </w:rPr>
        <w:t>», а по отдельности «</w:t>
      </w:r>
      <w:r>
        <w:rPr>
          <w:b/>
          <w:i/>
          <w:sz w:val="26"/>
          <w:szCs w:val="26"/>
        </w:rPr>
        <w:t>Сторона</w:t>
      </w:r>
      <w:permEnd w:id="315652204"/>
      <w:r>
        <w:rPr>
          <w:sz w:val="26"/>
          <w:szCs w:val="26"/>
        </w:rPr>
        <w:t xml:space="preserve">», заключили договор </w:t>
      </w:r>
      <w:permStart w:id="371284624" w:edGrp="everyone"/>
      <w:r>
        <w:rPr>
          <w:sz w:val="26"/>
          <w:szCs w:val="26"/>
        </w:rPr>
        <w:t>№ _______ (далее – «Договор») о нижеследующем:</w:t>
      </w:r>
      <w:bookmarkEnd w:id="1"/>
      <w:permEnd w:id="371284624"/>
    </w:p>
    <w:p w:rsidR="00A73B07" w:rsidRDefault="00A73B07">
      <w:pPr>
        <w:pStyle w:val="30"/>
        <w:ind w:firstLine="709"/>
        <w:rPr>
          <w:sz w:val="26"/>
          <w:szCs w:val="26"/>
        </w:rPr>
      </w:pPr>
    </w:p>
    <w:p w:rsidR="00A73B07" w:rsidRDefault="00C61109">
      <w:pPr>
        <w:pStyle w:val="a6"/>
        <w:tabs>
          <w:tab w:val="left" w:pos="1100"/>
        </w:tabs>
        <w:ind w:firstLine="709"/>
        <w:jc w:val="center"/>
        <w:rPr>
          <w:b/>
          <w:bCs/>
          <w:sz w:val="26"/>
          <w:szCs w:val="26"/>
        </w:rPr>
      </w:pPr>
      <w:bookmarkStart w:id="3" w:name="ТЕРМИНЫ"/>
      <w:r>
        <w:rPr>
          <w:b/>
          <w:bCs/>
          <w:sz w:val="26"/>
          <w:szCs w:val="26"/>
        </w:rPr>
        <w:t>Термины и определения</w:t>
      </w:r>
      <w:bookmarkEnd w:id="3"/>
    </w:p>
    <w:p w:rsidR="00A73B07" w:rsidRDefault="00C61109">
      <w:pPr>
        <w:pStyle w:val="a6"/>
        <w:tabs>
          <w:tab w:val="left" w:pos="1250"/>
          <w:tab w:val="left" w:pos="1400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Реклама</w:t>
      </w:r>
      <w:r>
        <w:rPr>
          <w:sz w:val="26"/>
          <w:szCs w:val="26"/>
        </w:rPr>
        <w:t xml:space="preserve"> - распространяемая в любой форме, с помощью любых средств информация о Заказчике, о предоставляемых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Средства Наружной рекламы </w:t>
      </w:r>
      <w:r>
        <w:rPr>
          <w:sz w:val="26"/>
          <w:szCs w:val="26"/>
        </w:rPr>
        <w:t>– плакаты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Рекламоносителей.</w:t>
      </w:r>
    </w:p>
    <w:p w:rsidR="00A73B07" w:rsidRDefault="00C61109"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Рекламный материал Заказчика </w:t>
      </w:r>
      <w:r>
        <w:rPr>
          <w:sz w:val="26"/>
          <w:szCs w:val="26"/>
        </w:rPr>
        <w:t>– материальный носитель информации содержащий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Рекламоноситель – </w:t>
      </w:r>
      <w:r>
        <w:rPr>
          <w:sz w:val="26"/>
          <w:szCs w:val="26"/>
        </w:rPr>
        <w:t>поверхность Рекламного места, предназначенная для размещения и распространения Рекламных материалов Заказчика.</w:t>
      </w:r>
    </w:p>
    <w:p w:rsidR="00A73B07" w:rsidRDefault="00C61109" w:rsidP="00C61109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Рекламное место </w:t>
      </w:r>
      <w:r>
        <w:rPr>
          <w:sz w:val="26"/>
          <w:szCs w:val="26"/>
        </w:rPr>
        <w:t>– место/поверхность на рекламной конструкции, на котором размещается Рекламный материал Заказчика.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термины и определения содержатся в Приложениях к Договору</w:t>
      </w:r>
    </w:p>
    <w:p w:rsidR="00A73B07" w:rsidRDefault="00A73B07">
      <w:pPr>
        <w:ind w:firstLine="709"/>
        <w:jc w:val="both"/>
        <w:rPr>
          <w:sz w:val="26"/>
          <w:szCs w:val="26"/>
        </w:rPr>
      </w:pPr>
    </w:p>
    <w:p w:rsidR="00A73B07" w:rsidRDefault="00C61109">
      <w:pPr>
        <w:pStyle w:val="a0"/>
      </w:pPr>
      <w:bookmarkStart w:id="4" w:name="предмет"/>
      <w:r>
        <w:t>ПРЕДМЕТ ДОГОВОРА</w:t>
      </w:r>
      <w:bookmarkEnd w:id="4"/>
    </w:p>
    <w:p w:rsidR="00A73B07" w:rsidRDefault="00C61109" w:rsidP="00C61109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t>Исполнитель обязуется по заданию Заказчика выполнить работы по изготовлению Рекламных материалов Заказчика (далее – «Работы») и оказать услуги по размещению Рекламного материала, а также иные услуги и/или работы (далее совместно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t xml:space="preserve">Работы и Услуги выполняются/оказываются в соответствии с Заявками на выполнение Работ, оказание Услуг (далее – «Заявка», форма Заявки содержится в Приложении № 4 к Договору). </w:t>
      </w:r>
    </w:p>
    <w:p w:rsidR="00A73B07" w:rsidRDefault="00C61109" w:rsidP="00AB5520">
      <w:pPr>
        <w:pStyle w:val="aff7"/>
        <w:tabs>
          <w:tab w:val="num" w:pos="709"/>
        </w:tabs>
        <w:ind w:left="0" w:firstLine="709"/>
      </w:pPr>
      <w: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t>Сроки выполнения Работ, оказания Услуг по Договору: с момента подписания Договора до окончания срока действия Договора. Срок оказания Услуг по каждой отдельной Заявке указывается в такой Заявке.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t xml:space="preserve">Работы, Услуги должны полностью соответствовать Заявке.  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rPr>
          <w:lang w:val="x-none" w:eastAsia="x-none"/>
        </w:rPr>
        <w:t xml:space="preserve">Место </w:t>
      </w:r>
      <w:r>
        <w:rPr>
          <w:lang w:eastAsia="x-none"/>
        </w:rPr>
        <w:t xml:space="preserve">выполнения Работ, </w:t>
      </w:r>
      <w:r>
        <w:rPr>
          <w:lang w:val="x-none" w:eastAsia="x-none"/>
        </w:rPr>
        <w:t>оказания Услуг</w:t>
      </w:r>
      <w:r>
        <w:rPr>
          <w:lang w:eastAsia="x-none"/>
        </w:rPr>
        <w:t>:</w:t>
      </w:r>
      <w:r>
        <w:rPr>
          <w:i/>
          <w:lang w:eastAsia="x-none"/>
        </w:rPr>
        <w:t xml:space="preserve"> </w:t>
      </w:r>
      <w:r>
        <w:rPr>
          <w:lang w:eastAsia="x-none"/>
        </w:rPr>
        <w:t xml:space="preserve">Адресная программа размещения рекламы указана в Приложении №3 к Договору. </w:t>
      </w:r>
      <w:r>
        <w:t>При необходимости, место оказания Услуг по каждой отдельной Заявке указывается в такой Заявке</w:t>
      </w:r>
      <w:r w:rsidR="00AB5520">
        <w:t>.</w:t>
      </w:r>
    </w:p>
    <w:p w:rsidR="00A73B07" w:rsidRDefault="00A73B07">
      <w:pPr>
        <w:pStyle w:val="aff6"/>
        <w:numPr>
          <w:ilvl w:val="0"/>
          <w:numId w:val="0"/>
        </w:numPr>
        <w:ind w:left="709"/>
      </w:pPr>
    </w:p>
    <w:p w:rsidR="00A73B07" w:rsidRDefault="00A73B07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A73B07" w:rsidRDefault="00C61109">
      <w:pPr>
        <w:pStyle w:val="a0"/>
        <w:ind w:firstLine="709"/>
        <w:rPr>
          <w:rFonts w:eastAsia="Calibri"/>
        </w:rPr>
      </w:pPr>
      <w:bookmarkStart w:id="5" w:name="права"/>
      <w:r>
        <w:rPr>
          <w:rFonts w:eastAsia="Calibri"/>
        </w:rPr>
        <w:t>ПРАВА И ОБЯЗАННОСТИ СТОРОН</w:t>
      </w:r>
      <w:bookmarkEnd w:id="5"/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Заказчика: </w:t>
      </w:r>
    </w:p>
    <w:p w:rsidR="00A73B07" w:rsidRDefault="00C61109" w:rsidP="00AB5520">
      <w:pPr>
        <w:pStyle w:val="aff7"/>
        <w:numPr>
          <w:ilvl w:val="2"/>
          <w:numId w:val="5"/>
        </w:numPr>
        <w:tabs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 xml:space="preserve">Права Исполнителя: </w:t>
      </w:r>
    </w:p>
    <w:p w:rsidR="00A73B07" w:rsidRDefault="00C61109" w:rsidP="00AB5520">
      <w:pPr>
        <w:pStyle w:val="aff7"/>
        <w:numPr>
          <w:ilvl w:val="2"/>
          <w:numId w:val="5"/>
        </w:numPr>
        <w:tabs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Запрашивать у Заказчика документы и информацию, необходимую для исполнения обязательств по соответствующей Заявке, Договору.</w:t>
      </w:r>
    </w:p>
    <w:p w:rsidR="00A73B07" w:rsidRDefault="00C61109" w:rsidP="00AB5520">
      <w:pPr>
        <w:pStyle w:val="aff7"/>
        <w:numPr>
          <w:ilvl w:val="2"/>
          <w:numId w:val="5"/>
        </w:numPr>
        <w:tabs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Обязанности Заказчика:</w:t>
      </w:r>
    </w:p>
    <w:p w:rsidR="00A73B07" w:rsidRDefault="00C61109" w:rsidP="00AB5520">
      <w:pPr>
        <w:pStyle w:val="aff7"/>
        <w:tabs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Своевременно предоставлять Исполнителю информацию, необходимую для выполнения 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A73B07" w:rsidRDefault="00C61109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>По письменному запросу в течение 3 (трех) рабочих дней предоставить Исполнителю заверенные копии документов 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самоуправления.</w:t>
      </w:r>
    </w:p>
    <w:p w:rsidR="00A73B07" w:rsidRDefault="00C61109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оказания Услуг (если применимо).</w:t>
      </w:r>
    </w:p>
    <w:p w:rsidR="00A73B07" w:rsidRDefault="00C61109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A73B07" w:rsidRDefault="00C61109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>Предоставить по запросу Исполнителя лицензию на соответствующую деятельность либо ее надлежаще 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A73B07" w:rsidRDefault="00C61109">
      <w:pPr>
        <w:pStyle w:val="aff6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Принять от Исполнителя Рекламные материалы по Заявке после демонтажа в месте по указанию Заказчика в течение трех календарных дней с даты демонтажа, либо дать поручение в течение 3 (Трех) рабочих дней, предшествующих окончанию срока размещения, на утилизацию Рекламных материалов после демонтажа, если иное не установлено в Заявке.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Обязанности Исполнителя: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Выполнить Работы, оказать Заказчику Услуги согласно п.1.1. Договора.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Выполнить Работы и оказать Услуги в установленные п.1.3. Договора сроки. 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 xml:space="preserve">Предоставить Заказчику полную и точную информацию о Работах, Услугах. 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rPr>
          <w:rFonts w:eastAsia="Calibri"/>
          <w:bCs w:val="0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информировать об этом Заказчика. 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Представлять в 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Соблюдать интеллектуальные права на результаты интеллектуальной деятельности, принадлежащие Заказчику и/или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соответствовало требованиям законодательства РФ.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Следить за техническим состоянием носителей, содержащих рекламу Заказчика, размещаемую в соответствии с Заявками, своевременно устранять поломки или повреждения Средств наружной рекламы.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Style w:val="afa"/>
          <w:rFonts w:eastAsia="Calibri"/>
        </w:rPr>
      </w:pPr>
      <w:r>
        <w:rPr>
          <w:rStyle w:val="afa"/>
        </w:rPr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котором содержащаяся в ней информация может восприниматься потребителями рекламы в полном объеме.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</w:rPr>
        <w:t xml:space="preserve"> 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Если в Заявке не 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исключительных прав включена в стоимость обязательств по Заявке и отдельно не выделяется.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 xml:space="preserve">Обеспечить надлежащее состояние Рекламного материала Заказчика в течение всего периода распространения Рекламного материала Заказчика по Заявке. Исполнитель обязуется обеспечить техническое обслуживание Средств наружной рекламы и Рекламных материалов с целью поддержания их надлежащего состояния в течение всего указанного в настоящем пункте срока. Если в Заявке не указано иное, Исполнитель обязуется обеспечить осуществление контроля за надлежащим состоянием Рекламных материалов и Средств наружной рекламы не менее 1 (одного) раза в неделю. Любые их повреждения и недостатки должны быть устранены Исполнителем в течение 3 (трех) рабочих дней с даты их обнаружения, либо с даты получения уведомления об этом от Заказчика. 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согласования и разрешения у собственников Рекламоносителей, Рекламных мест по соответствующей Заявке. Рекламные места и их территориальное размещение должны соответствовать требованиям  законодательства о рекламе, технического регламента к рекламным конструкциям, нормам пожарной безопасности.</w:t>
      </w:r>
    </w:p>
    <w:p w:rsidR="00A73B07" w:rsidRDefault="00C61109">
      <w:pPr>
        <w:pStyle w:val="aff7"/>
        <w:numPr>
          <w:ilvl w:val="2"/>
          <w:numId w:val="5"/>
        </w:numPr>
        <w:ind w:left="0" w:firstLine="709"/>
        <w:rPr>
          <w:rFonts w:eastAsia="Calibri"/>
        </w:rPr>
      </w:pPr>
      <w:r>
        <w:t>Передать Заказчику по Заявке Рекламные материалы после демонтажа в месте по указанию Заказчика в течение трех календарных дней с даты демонтажа, либо утилизировать их по указанию Заказчика. Если Заказчик не дает никаких указаний по Рекламным материалам в течение 3 (Трех) рабочих дней со дня демонтажа, Исполнитель имеет право утилизировать Рекламные материалы.</w:t>
      </w:r>
    </w:p>
    <w:p w:rsidR="00A73B07" w:rsidRDefault="00C61109">
      <w:pPr>
        <w:pStyle w:val="aff7"/>
        <w:numPr>
          <w:ilvl w:val="2"/>
          <w:numId w:val="5"/>
        </w:numPr>
        <w:tabs>
          <w:tab w:val="left" w:pos="1843"/>
        </w:tabs>
        <w:ind w:left="0" w:firstLine="709"/>
      </w:pPr>
      <w:r>
        <w:t xml:space="preserve">Исполнитель обязуется своими силами и за свой счет разрешать административные правонарушения/претензии/иски, обусловленные нарушением им п.2.4.5. настоящего Договора и возместить Заказчику все убытки, понесенные Заказчиком в связи с такими административными правонарушениями, претензиями и исками. Если административные правонарушения/претензии/иски третьих лиц, основанные на утверждении о нарушении Исполнителем прав третьих лиц, связанные с заключением и исполнением настоящего Договора, либо основанные на нарушении исполнителем своих обязательств по настоящему Договору, будут предъявлены Заказчику, Исполнитель будет разрешать эти административные правонарушения претензии/иски своими силами и за собственный счет. Исполнитель также обязуется возместить Заказчику убытки/штрафы, которые были причинены Заказчику в связи с такими административными правонарушениями/претензиями/исками, в срок не позднее 5 (пяти) рабочих дней с момента получения соответствующего письменного требования Заказчика, при этом Заказчик обязан своевременно уведомить Исполнителя о любых таких административных правонарушениях/претензиях/исках. </w:t>
      </w:r>
    </w:p>
    <w:p w:rsidR="00A73B07" w:rsidRDefault="00A73B07">
      <w:pPr>
        <w:pStyle w:val="aff"/>
        <w:tabs>
          <w:tab w:val="left" w:pos="720"/>
        </w:tabs>
        <w:ind w:left="0" w:firstLine="709"/>
        <w:jc w:val="both"/>
        <w:rPr>
          <w:rFonts w:eastAsia="Calibri"/>
          <w:sz w:val="26"/>
          <w:szCs w:val="26"/>
        </w:rPr>
      </w:pPr>
    </w:p>
    <w:p w:rsidR="00A73B07" w:rsidRDefault="00C61109">
      <w:pPr>
        <w:pStyle w:val="a0"/>
        <w:ind w:firstLine="709"/>
      </w:pPr>
      <w:r>
        <w:t>О</w:t>
      </w:r>
      <w:bookmarkStart w:id="6" w:name="цена"/>
      <w:r>
        <w:t>БЩАЯ ЦЕНА ДОГОВОРА. ПОРЯДОК РАСЧЕТОВ</w:t>
      </w:r>
      <w:bookmarkEnd w:id="6"/>
    </w:p>
    <w:p w:rsidR="00A73B07" w:rsidRDefault="00C61109">
      <w:pPr>
        <w:pStyle w:val="aff6"/>
        <w:numPr>
          <w:ilvl w:val="1"/>
          <w:numId w:val="5"/>
        </w:numPr>
        <w:tabs>
          <w:tab w:val="clear" w:pos="1135"/>
        </w:tabs>
        <w:ind w:left="0" w:firstLine="709"/>
        <w:rPr>
          <w:rFonts w:eastAsia="Calibri"/>
          <w:b/>
        </w:rPr>
      </w:pPr>
      <w:r>
        <w:rPr>
          <w:rFonts w:eastAsia="Calibri"/>
        </w:rPr>
        <w:t xml:space="preserve">Цена Договора в течение срока его действия составляет сумму не более </w:t>
      </w:r>
      <w:permStart w:id="1380854975" w:edGrp="everyone"/>
      <w:r>
        <w:rPr>
          <w:i/>
          <w:color w:val="FF0000"/>
          <w:lang w:eastAsia="x-none"/>
        </w:rPr>
        <w:t>[необходимо заполнить]</w:t>
      </w:r>
      <w:r>
        <w:t xml:space="preserve"> ________ (_____________) рублей ___ копеек, </w:t>
      </w:r>
      <w:r>
        <w:rPr>
          <w:i/>
          <w:color w:val="FF0000"/>
        </w:rPr>
        <w:t>[необходимо выбрать]</w:t>
      </w:r>
      <w:r>
        <w:rPr>
          <w:color w:val="FF0000"/>
        </w:rPr>
        <w:t xml:space="preserve"> </w:t>
      </w:r>
      <w: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lang w:eastAsia="x-none"/>
        </w:rPr>
        <w:t>[необходимо заполнить]</w:t>
      </w:r>
      <w:r>
        <w:rPr>
          <w:color w:val="FF0000"/>
          <w:lang w:eastAsia="x-none"/>
        </w:rPr>
        <w:t xml:space="preserve"> </w:t>
      </w:r>
      <w:r>
        <w:rPr>
          <w:rFonts w:eastAsia="Calibri"/>
        </w:rPr>
        <w:t xml:space="preserve">ст.___ Налогового кодекса Российской/ </w:t>
      </w:r>
      <w:r>
        <w:t>(далее – «Общая цена»)</w:t>
      </w:r>
      <w:r>
        <w:rPr>
          <w:rFonts w:eastAsia="Calibri"/>
          <w:lang w:val="x-none"/>
        </w:rPr>
        <w:t>. Расчеты между Сторонами производятся в Российских Рублях</w:t>
      </w:r>
      <w:r>
        <w:rPr>
          <w:rFonts w:eastAsia="Calibri"/>
        </w:rPr>
        <w:t>.</w:t>
      </w:r>
      <w:r>
        <w:rPr>
          <w:lang w:eastAsia="x-none"/>
        </w:rPr>
        <w:t xml:space="preserve"> </w:t>
      </w:r>
      <w:r>
        <w:rPr>
          <w:rFonts w:eastAsia="Calibri"/>
        </w:rPr>
        <w:t xml:space="preserve">По Договору у Заказчика не возникает обязанности заказать Услуги на всю указанную сумму.   </w:t>
      </w:r>
      <w:permEnd w:id="1380854975"/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Заказчик оплачивает Работы, Услуги по ценам, указанным в Заявках, являющихся неотъемлемыми частями Договора, согласно стоимости каждой единицы Работ, Услуг, указанной в Спецификации «Максимальная цена 1 единицы Работы, Услуги по отдельным категориям» - Приложение № 5 к Договору, которая является предельной (максимально возможной) для такой единицы Работы, Услуги.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rPr>
          <w:rFonts w:eastAsia="Calibri"/>
        </w:rPr>
        <w:t>Указанная в согласованной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деятельности.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  <w:rPr>
          <w:rFonts w:eastAsia="Calibri"/>
        </w:rPr>
      </w:pPr>
      <w:r>
        <w:t>Условия расчетов подлежат исполнению Сторонами в полном объеме с учетом положений настоящего раздела Договора, за исключением следующих изъятий:</w:t>
      </w:r>
      <w:r>
        <w:rPr>
          <w:shd w:val="clear" w:color="auto" w:fill="FFFFFF"/>
        </w:rPr>
        <w:t xml:space="preserve"> </w:t>
      </w:r>
      <w:permStart w:id="1575437608" w:edGrp="everyone"/>
      <w:r>
        <w:t>разделов 3,7,8,9,10.</w:t>
      </w:r>
      <w:permEnd w:id="1575437608"/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709"/>
        </w:tabs>
        <w:ind w:left="0" w:firstLine="709"/>
      </w:pPr>
      <w:r>
        <w:t xml:space="preserve">Сумма в размере 100 % от стоимости Услуг по соответствующей </w:t>
      </w:r>
      <w:r>
        <w:rPr>
          <w:rFonts w:eastAsia="Calibri"/>
        </w:rPr>
        <w:t xml:space="preserve">Заявке </w:t>
      </w:r>
      <w:r w:rsidR="00AB5520">
        <w:t>выплачивается в течение 30 (тридцати</w:t>
      </w:r>
      <w:r>
        <w:t>) календарных дней с даты подписания Сторонами Акта сдачи –приемки выполненных Работ, оказанных Услуг, по Заявке, с предоставлением фотоотчета в порядке, указанном в п. 4.2 Договора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к оплате, выплачивается Заказчиком в порядке и срок, указанные в Условиях расчетов.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</w:t>
      </w:r>
      <w:r>
        <w:rPr>
          <w:i/>
          <w:color w:val="FF0000"/>
        </w:rPr>
        <w:t xml:space="preserve"> </w:t>
      </w:r>
      <w:r>
        <w:t>п.3.6 Договора.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left" w:pos="0"/>
          <w:tab w:val="num" w:pos="709"/>
        </w:tabs>
        <w:ind w:left="0" w:firstLine="709"/>
      </w:pPr>
      <w: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A73B07" w:rsidRDefault="00A73B07" w:rsidP="00AB5520">
      <w:pPr>
        <w:pStyle w:val="aff"/>
        <w:tabs>
          <w:tab w:val="num" w:pos="709"/>
        </w:tabs>
        <w:ind w:left="0" w:firstLine="709"/>
        <w:jc w:val="both"/>
        <w:rPr>
          <w:sz w:val="26"/>
          <w:szCs w:val="26"/>
          <w:lang w:eastAsia="en-US"/>
        </w:rPr>
      </w:pPr>
    </w:p>
    <w:p w:rsidR="00A73B07" w:rsidRDefault="00A73B07">
      <w:pPr>
        <w:ind w:firstLine="709"/>
        <w:jc w:val="both"/>
        <w:rPr>
          <w:rFonts w:eastAsia="Calibri"/>
          <w:sz w:val="26"/>
          <w:szCs w:val="26"/>
        </w:rPr>
      </w:pPr>
    </w:p>
    <w:p w:rsidR="00A73B07" w:rsidRDefault="00C61109">
      <w:pPr>
        <w:pStyle w:val="a0"/>
        <w:ind w:firstLine="709"/>
        <w:rPr>
          <w:rFonts w:eastAsia="Calibri"/>
        </w:rPr>
      </w:pPr>
      <w:bookmarkStart w:id="7" w:name="сдача"/>
      <w:r>
        <w:rPr>
          <w:rFonts w:eastAsia="Calibri"/>
        </w:rPr>
        <w:t>СДАЧА – ПРИЕМКА</w:t>
      </w:r>
      <w:bookmarkEnd w:id="7"/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Сдача-приемка выполненных Работ, оказанных Услуг по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Не позднее </w:t>
      </w:r>
      <w:permStart w:id="1179923974" w:edGrp="everyone"/>
      <w:r>
        <w:rPr>
          <w:rFonts w:eastAsia="Calibri"/>
        </w:rPr>
        <w:t>5 (пяти) рабочих дней с даты окончания срока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  <w:permEnd w:id="1179923974"/>
    </w:p>
    <w:p w:rsidR="00A73B07" w:rsidRDefault="00C61109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фотоотчет (согласно условиям Приложения №3 «Техническое задание».)</w:t>
      </w:r>
    </w:p>
    <w:p w:rsidR="00A73B07" w:rsidRDefault="00C61109">
      <w:pPr>
        <w:widowControl w:val="0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иные отчетные материалы, подтверждающие надлежащее размещение всех видов Рекламных материалов по Заявке, указанные в такой Заявке</w:t>
      </w:r>
      <w:r>
        <w:rPr>
          <w:rFonts w:eastAsia="Calibri"/>
          <w:sz w:val="26"/>
          <w:szCs w:val="26"/>
        </w:rPr>
        <w:t xml:space="preserve">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rPr>
          <w:rFonts w:eastAsia="Calibri"/>
        </w:rPr>
        <w:t xml:space="preserve">Заказчик в течение </w:t>
      </w:r>
      <w:permStart w:id="607014690" w:edGrp="everyone"/>
      <w:r>
        <w:rPr>
          <w:rFonts w:eastAsia="Calibri"/>
        </w:rPr>
        <w:t>5 (пяти) рабочих дней со дня получения Акта в порядке п. 4.2. Договора подписывает Акт либо направляет мотивированный отказ от его подписания.</w:t>
      </w:r>
      <w:permEnd w:id="607014690"/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  <w:b/>
        </w:rPr>
      </w:pPr>
      <w:r>
        <w:t xml:space="preserve">В случае несоответствия Работ,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указанные в мотивированном отказе недостатки в </w:t>
      </w:r>
      <w:r>
        <w:rPr>
          <w:rFonts w:eastAsia="Calibri"/>
        </w:rPr>
        <w:t xml:space="preserve">обозначенные Заказчиком </w:t>
      </w:r>
      <w:r>
        <w:t>сроки, Заказчик вправе соразмерно уменьшить стоимость Работ, Услуг</w:t>
      </w:r>
      <w:r>
        <w:rPr>
          <w:rFonts w:eastAsia="Calibri"/>
        </w:rPr>
        <w:t xml:space="preserve"> либо отказаться от приемки Работ, Услуг по Заявке.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permStart w:id="161628013" w:edGrp="everyone"/>
      <w:r>
        <w:rPr>
          <w:rFonts w:eastAsia="Calibri"/>
        </w:rPr>
        <w:t>Работы, Услуги по соответствующей Заявке считаются выполненными, оказанными Исполнителем с момента подписания Сторонами Акта по соответствующей Заявке.</w:t>
      </w:r>
      <w:permEnd w:id="161628013"/>
    </w:p>
    <w:p w:rsidR="00A73B07" w:rsidRDefault="00A73B07">
      <w:pPr>
        <w:widowControl w:val="0"/>
        <w:ind w:firstLine="709"/>
        <w:jc w:val="both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pStyle w:val="a0"/>
        <w:ind w:firstLine="709"/>
        <w:rPr>
          <w:rFonts w:eastAsia="Calibri"/>
        </w:rPr>
      </w:pPr>
      <w:bookmarkStart w:id="8" w:name="ответственность"/>
      <w:r>
        <w:rPr>
          <w:rFonts w:eastAsia="Calibri"/>
        </w:rPr>
        <w:t>ОТВЕТСТВЕННОСТЬ СТОРОН</w:t>
      </w:r>
      <w:bookmarkEnd w:id="8"/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За нарушение сроков выполнения Работ, оказания Услуг по соответствующей Заявке либо не исполнения иных срочных обязательств по Договору, Заявке, Заказчик вправе потребовать уплаты Исполнителем неустойки в размере 0,1 % (одной десятой процента) от стоимости Работ, Услуг по соответствующей Заявке к Договору за каждый день просрочки.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Если Работы, Услуги по соответствующей Заявке были выполнены, оказаны не в полном объеме или 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размере </w:t>
      </w:r>
      <w:r>
        <w:rPr>
          <w:i/>
          <w:lang w:eastAsia="x-none"/>
        </w:rPr>
        <w:t xml:space="preserve">30 % (тридцать процентов) </w:t>
      </w:r>
      <w:r>
        <w:rPr>
          <w:rFonts w:eastAsia="Calibri"/>
        </w:rPr>
        <w:t>от стоимости Услуг по соответствующей Заявке.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30% (тридцать процентов) от стоимости Работ, Услуг по соответствующей Заявке.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 xml:space="preserve"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 законодательства Российской Федерации, если иное не предусмотрено Заявкой к Договору.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и/или неполучения необходимых разрешений для его размещения.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наружной рекламы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Исполнитель несет ответственность за выполнение Работ и/или оказание Услуг в отношении Рекламных материалов, которые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rFonts w:eastAsia="Calibri"/>
        </w:rPr>
      </w:pPr>
      <w:r>
        <w:rPr>
          <w:rFonts w:eastAsia="Calibri"/>
        </w:rPr>
        <w:t>В случае нарушения Исполнителем Гарантий,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сумм, понесенных Заказчиком судебных расходов.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left" w:pos="1418"/>
        </w:tabs>
        <w:ind w:left="0" w:firstLine="709"/>
        <w:rPr>
          <w:rFonts w:eastAsia="Calibri"/>
        </w:rPr>
      </w:pPr>
      <w:r>
        <w:rPr>
          <w:rFonts w:eastAsia="Calibri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2553"/>
          <w:tab w:val="num" w:pos="709"/>
        </w:tabs>
        <w:ind w:left="0" w:firstLine="709"/>
        <w:rPr>
          <w:rFonts w:eastAsia="Calibri"/>
        </w:rPr>
      </w:pPr>
      <w:r>
        <w:t>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штраф в размере 2% (двух процентов) от</w:t>
      </w:r>
      <w:r>
        <w:rPr>
          <w:rFonts w:eastAsia="Calibri"/>
        </w:rPr>
        <w:t xml:space="preserve"> Общей цены Договора</w:t>
      </w:r>
      <w:r>
        <w:t xml:space="preserve"> за каждый факт нарушения.</w:t>
      </w:r>
    </w:p>
    <w:p w:rsidR="00A73B07" w:rsidRDefault="00A73B07">
      <w:pPr>
        <w:pStyle w:val="aff6"/>
        <w:numPr>
          <w:ilvl w:val="0"/>
          <w:numId w:val="0"/>
        </w:numPr>
        <w:ind w:left="709"/>
        <w:rPr>
          <w:rFonts w:eastAsia="Calibri"/>
        </w:rPr>
      </w:pPr>
    </w:p>
    <w:p w:rsidR="00A73B07" w:rsidRDefault="00C61109">
      <w:pPr>
        <w:pStyle w:val="a0"/>
        <w:ind w:firstLine="709"/>
      </w:pPr>
      <w:bookmarkStart w:id="9" w:name="общие"/>
      <w:bookmarkStart w:id="10" w:name="условия"/>
      <w:r>
        <w:t>ОБЩИЕ УСЛОВИЯ ИСПОЛНЕНИЯ ДОГОВОРА</w:t>
      </w:r>
      <w:bookmarkEnd w:id="9"/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Отдельные условия исполнения Договора, определены в Приложении № 1 «Общие условия исполнения Договора» (далее – Условия).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Условия подлежат исполнению Сторонами в полном объеме с учетом положений настоящего раздела Договора</w:t>
      </w:r>
      <w:r>
        <w:rPr>
          <w:i/>
          <w:color w:val="FF0000"/>
        </w:rPr>
        <w:t>,</w:t>
      </w:r>
      <w:r>
        <w:rPr>
          <w:color w:val="FF0000"/>
        </w:rPr>
        <w:t xml:space="preserve"> </w:t>
      </w:r>
      <w:r>
        <w:t>за исключением следующих изъятий: п.4.6 Условий.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В соответствии с п.2.2.5. Условий Стороны определяют следующих лиц для коммуникаций по вопросам сверки расчетов:</w:t>
      </w:r>
    </w:p>
    <w:p w:rsidR="00A73B07" w:rsidRDefault="00C61109">
      <w:pPr>
        <w:pStyle w:val="aff7"/>
        <w:ind w:left="0" w:firstLine="709"/>
        <w:rPr>
          <w:rFonts w:eastAsia="Calibri"/>
        </w:rPr>
      </w:pPr>
      <w:r>
        <w:t xml:space="preserve">Контактные данные Исполнителя для коммуникаций по вопросам сверки расчетов </w:t>
      </w:r>
      <w:permStart w:id="867121767" w:edGrp="everyone"/>
      <w:r>
        <w:rPr>
          <w:i/>
          <w:color w:val="FF0000"/>
        </w:rPr>
        <w:t>[необходимо заполнить]</w:t>
      </w:r>
      <w:r>
        <w:t xml:space="preserve">: </w:t>
      </w:r>
      <w:r>
        <w:rPr>
          <w:rFonts w:eastAsia="Calibri"/>
        </w:rPr>
        <w:t>__________________________________ (Ф.И.О)</w:t>
      </w:r>
    </w:p>
    <w:p w:rsidR="00A73B07" w:rsidRDefault="00C61109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(Должность)</w:t>
      </w:r>
    </w:p>
    <w:p w:rsidR="00A73B07" w:rsidRDefault="00C61109">
      <w:pPr>
        <w:tabs>
          <w:tab w:val="left" w:pos="0"/>
        </w:tabs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 (Контактные данные: телефон, электронная почта).</w:t>
      </w:r>
      <w:permEnd w:id="867121767"/>
    </w:p>
    <w:p w:rsidR="00A73B07" w:rsidRDefault="00C61109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rFonts w:eastAsia="Calibri"/>
          <w:b w:val="0"/>
        </w:rPr>
        <w:t>Контактные данные Заказчика для коммуникаций по вопросам сверки расчетов</w:t>
      </w:r>
      <w:r>
        <w:rPr>
          <w:rFonts w:eastAsia="Calibri"/>
        </w:rPr>
        <w:t xml:space="preserve">: </w:t>
      </w:r>
      <w:r>
        <w:rPr>
          <w:rFonts w:eastAsia="Calibri"/>
          <w:b w:val="0"/>
          <w:bCs w:val="0"/>
        </w:rPr>
        <w:t xml:space="preserve">Котляренко Елена Игоревна </w:t>
      </w:r>
      <w:r>
        <w:rPr>
          <w:rFonts w:eastAsia="Calibri"/>
          <w:b w:val="0"/>
        </w:rPr>
        <w:t>(Ф.И.О)</w:t>
      </w:r>
    </w:p>
    <w:p w:rsidR="00A73B07" w:rsidRDefault="00C61109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A73B07" w:rsidRDefault="002A6D3B">
      <w:pPr>
        <w:pStyle w:val="a0"/>
        <w:numPr>
          <w:ilvl w:val="0"/>
          <w:numId w:val="0"/>
        </w:numPr>
        <w:ind w:firstLine="708"/>
        <w:jc w:val="left"/>
        <w:rPr>
          <w:rFonts w:eastAsia="Calibri"/>
          <w:b w:val="0"/>
          <w:highlight w:val="yellow"/>
        </w:rPr>
      </w:pPr>
      <w:hyperlink r:id="rId8">
        <w:r w:rsidR="00C61109">
          <w:rPr>
            <w:rStyle w:val="af1"/>
            <w:rFonts w:eastAsia="Calibri"/>
            <w:b w:val="0"/>
          </w:rPr>
          <w:t>Elena.Kotlyarenko@south.rt.ru</w:t>
        </w:r>
      </w:hyperlink>
      <w:r w:rsidR="00C61109">
        <w:rPr>
          <w:rFonts w:eastAsia="Calibri"/>
          <w:b w:val="0"/>
        </w:rPr>
        <w:t>, +7 (863) 210-40-58 (Контактные данные: телефон, электронная почта).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В соответствии с п.4.5.1. Условий под существенным нарушением Договора Стороны понимают:</w:t>
      </w:r>
    </w:p>
    <w:p w:rsidR="00A73B07" w:rsidRDefault="00C61109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отказ от выполнения Заявки.</w:t>
      </w:r>
    </w:p>
    <w:p w:rsidR="00A73B07" w:rsidRDefault="00C61109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сроков подписания Заявки, установленных в разделе 13 Приложения № 1 к Договору;</w:t>
      </w:r>
    </w:p>
    <w:p w:rsidR="00A73B07" w:rsidRDefault="00C61109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оказание Исполнителем Услуг по соответствующей Заявке не в полном объеме или ненадлежащим образом, а также с нарушением сроков их исполнения;</w:t>
      </w:r>
    </w:p>
    <w:p w:rsidR="00A73B07" w:rsidRDefault="00C61109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-нарушение Исполнителем срока предоставления отчета об оказанных Услугах более, чем 7 (семь) дней либо его не предоставление Заказчику.</w:t>
      </w:r>
    </w:p>
    <w:p w:rsidR="00A73B07" w:rsidRDefault="00C61109">
      <w:pPr>
        <w:pStyle w:val="a0"/>
        <w:numPr>
          <w:ilvl w:val="0"/>
          <w:numId w:val="0"/>
        </w:numPr>
        <w:jc w:val="left"/>
        <w:rPr>
          <w:b w:val="0"/>
        </w:rPr>
      </w:pPr>
      <w:r>
        <w:rPr>
          <w:b w:val="0"/>
        </w:rPr>
        <w:t>- не предоставление Исполнителем в рамках Заявок на согласование Заказчику материалов, содержащих рекламу, и отказ производить в них необходимые доработки в соответствии с указаниями Заказчика.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Ростовской области</w:t>
      </w:r>
      <w:permStart w:id="1471181963" w:edGrp="everyone"/>
      <w:r>
        <w:t>.</w:t>
      </w:r>
      <w:permEnd w:id="1471181963"/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В соответствии с п. 7.4. Условий Стороны в целях исполнения Договора назначают следующих ответственных лиц:</w:t>
      </w:r>
    </w:p>
    <w:p w:rsidR="00A73B07" w:rsidRDefault="00C61109">
      <w:pPr>
        <w:pStyle w:val="aff7"/>
        <w:ind w:left="0" w:firstLine="709"/>
      </w:pPr>
      <w:r>
        <w:t xml:space="preserve">Контактная информация и ответственные лица Исполнителя </w:t>
      </w:r>
      <w:permStart w:id="739069073" w:edGrp="everyone"/>
      <w:r>
        <w:rPr>
          <w:i/>
          <w:color w:val="FF0000"/>
        </w:rPr>
        <w:t>[необходимо заполнить]</w:t>
      </w:r>
      <w:r>
        <w:t>: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  <w:permEnd w:id="739069073"/>
    </w:p>
    <w:p w:rsidR="00A73B07" w:rsidRDefault="00C61109">
      <w:pPr>
        <w:pStyle w:val="aff7"/>
        <w:ind w:left="0" w:firstLine="709"/>
      </w:pPr>
      <w:r>
        <w:t>Контактная информация и ответственные лица Заказчика</w:t>
      </w:r>
      <w:permStart w:id="1336028061" w:edGrp="everyone"/>
      <w:r>
        <w:t>:</w:t>
      </w:r>
      <w:permEnd w:id="1336028061"/>
    </w:p>
    <w:p w:rsidR="00A73B07" w:rsidRDefault="00C61109">
      <w:pPr>
        <w:ind w:firstLine="708"/>
      </w:pPr>
      <w:r>
        <w:rPr>
          <w:rFonts w:eastAsia="Calibri"/>
        </w:rPr>
        <w:t xml:space="preserve">Котляренко Елена Игоревна </w:t>
      </w:r>
      <w:r>
        <w:t>(Ф.И.О)</w:t>
      </w:r>
    </w:p>
    <w:p w:rsidR="00A73B07" w:rsidRDefault="00C61109">
      <w:pPr>
        <w:pStyle w:val="a0"/>
        <w:numPr>
          <w:ilvl w:val="0"/>
          <w:numId w:val="0"/>
        </w:numPr>
        <w:ind w:firstLine="708"/>
        <w:jc w:val="left"/>
        <w:rPr>
          <w:b w:val="0"/>
        </w:rPr>
      </w:pPr>
      <w:r>
        <w:rPr>
          <w:b w:val="0"/>
        </w:rPr>
        <w:t>Ведущий специалист отдела продаж (Должность)</w:t>
      </w:r>
    </w:p>
    <w:p w:rsidR="00A73B07" w:rsidRDefault="002A6D3B">
      <w:pPr>
        <w:pStyle w:val="aff7"/>
        <w:ind w:left="0" w:firstLine="709"/>
      </w:pPr>
      <w:hyperlink r:id="rId9">
        <w:r w:rsidR="00C61109">
          <w:rPr>
            <w:rStyle w:val="af1"/>
            <w:rFonts w:eastAsia="Calibri"/>
          </w:rPr>
          <w:t>Elena.Kotlyarenko@south.rt.ru</w:t>
        </w:r>
      </w:hyperlink>
      <w:r w:rsidR="00C61109">
        <w:rPr>
          <w:rFonts w:eastAsia="Calibri"/>
        </w:rPr>
        <w:t>, +7 (863) 210-40-58 (Контактные данные: телефон, электронная почта.</w:t>
      </w:r>
    </w:p>
    <w:p w:rsidR="00A73B07" w:rsidRDefault="00C61109">
      <w:pPr>
        <w:pStyle w:val="aff7"/>
        <w:ind w:left="0" w:firstLine="709"/>
      </w:pPr>
      <w:permStart w:id="6436823" w:edGrp="everyone"/>
      <w: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По Договору Стороны не применяют положения раздела 8 Условий</w:t>
      </w:r>
      <w:r>
        <w:rPr>
          <w:i/>
        </w:rPr>
        <w:t xml:space="preserve"> </w:t>
      </w:r>
      <w:r>
        <w:t>«Обеспечение исполнения обязательств по Договору».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  <w:rPr>
          <w:i/>
        </w:rPr>
      </w:pPr>
      <w:r>
        <w:rPr>
          <w:i/>
          <w:color w:val="FF0000"/>
        </w:rPr>
        <w:t xml:space="preserve"> </w:t>
      </w:r>
      <w: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6436823"/>
    </w:p>
    <w:p w:rsidR="00A73B07" w:rsidRDefault="00C61109" w:rsidP="00AB5520">
      <w:pPr>
        <w:pStyle w:val="aff6"/>
        <w:numPr>
          <w:ilvl w:val="1"/>
          <w:numId w:val="5"/>
        </w:numPr>
        <w:ind w:left="0" w:firstLine="709"/>
      </w:pPr>
      <w:r>
        <w:t>В части привлечения к исполнению обязательств по Договору третьих лиц Стороны руководствуются подпунктом 14.1</w:t>
      </w:r>
      <w:permStart w:id="592333979" w:edGrp="everyone"/>
      <w:r>
        <w:t>.2 Условий.</w:t>
      </w:r>
      <w:permEnd w:id="592333979"/>
    </w:p>
    <w:p w:rsidR="00A73B07" w:rsidRDefault="00C61109" w:rsidP="00AB5520">
      <w:pPr>
        <w:pStyle w:val="aff6"/>
        <w:widowControl w:val="0"/>
        <w:numPr>
          <w:ilvl w:val="1"/>
          <w:numId w:val="5"/>
        </w:numPr>
        <w:tabs>
          <w:tab w:val="clear" w:pos="2553"/>
          <w:tab w:val="num" w:pos="709"/>
        </w:tabs>
        <w:ind w:left="0" w:firstLine="709"/>
        <w:contextualSpacing/>
      </w:pPr>
      <w: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</w:rPr>
        <w:t xml:space="preserve"> 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>В соответствии с пунктом 13.4 Условий, Стороны выбирают предусмотренный</w:t>
      </w:r>
      <w:r>
        <w:rPr>
          <w:i/>
          <w:color w:val="FF0000"/>
        </w:rPr>
        <w:t xml:space="preserve"> </w:t>
      </w:r>
      <w:r>
        <w:t>п.13.4.3.</w:t>
      </w:r>
      <w:r>
        <w:rPr>
          <w:i/>
        </w:rPr>
        <w:t xml:space="preserve"> </w:t>
      </w:r>
      <w:permStart w:id="102903110" w:edGrp="everyone"/>
      <w:r>
        <w:t>Условий порядок согласования и подписания Заявки.</w:t>
      </w:r>
      <w:bookmarkEnd w:id="10"/>
      <w:permEnd w:id="102903110"/>
    </w:p>
    <w:p w:rsidR="00A73B07" w:rsidRDefault="00A73B07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A73B07" w:rsidRDefault="00C61109">
      <w:pPr>
        <w:pStyle w:val="a0"/>
        <w:ind w:firstLine="709"/>
      </w:pPr>
      <w:bookmarkStart w:id="11" w:name="гарант"/>
      <w:r>
        <w:t>ГАРАНТИИ</w:t>
      </w:r>
      <w:bookmarkEnd w:id="11"/>
    </w:p>
    <w:p w:rsidR="00A73B07" w:rsidRDefault="00C61109" w:rsidP="00AB5520">
      <w:pPr>
        <w:pStyle w:val="aff6"/>
        <w:numPr>
          <w:ilvl w:val="1"/>
          <w:numId w:val="5"/>
        </w:numPr>
        <w:tabs>
          <w:tab w:val="clear" w:pos="1135"/>
          <w:tab w:val="clear" w:pos="2553"/>
          <w:tab w:val="num" w:pos="1134"/>
        </w:tabs>
        <w:ind w:left="0" w:firstLine="709"/>
      </w:pPr>
      <w:r>
        <w:tab/>
        <w:t>Исполнитель гарантирует:</w:t>
      </w:r>
    </w:p>
    <w:p w:rsidR="00A73B07" w:rsidRDefault="00C61109" w:rsidP="00AB5520">
      <w:pPr>
        <w:pStyle w:val="aff7"/>
        <w:tabs>
          <w:tab w:val="clear" w:pos="1135"/>
          <w:tab w:val="num" w:pos="1134"/>
        </w:tabs>
        <w:ind w:left="0" w:firstLine="709"/>
      </w:pPr>
      <w:r>
        <w:t>что выполнение Работ, оказание Услуг соответствует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A73B07" w:rsidRDefault="00C61109">
      <w:pPr>
        <w:pStyle w:val="aff7"/>
        <w:ind w:left="0" w:firstLine="709"/>
      </w:pPr>
      <w:r>
        <w:t>что изображение товарного знака Заказчика, размещаемого на Рекламных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A73B07" w:rsidRDefault="00C61109">
      <w:pPr>
        <w:pStyle w:val="aff7"/>
        <w:ind w:left="0" w:firstLine="709"/>
      </w:pPr>
      <w:r>
        <w:t>если в Заявке прямо не указано иное, что он произведет отчуждение в пользу Заказчика исключительных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Договора,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 какие-либо обременения исключительных прав на результаты интеллектуальной деятельности, созданные в рамках Заявок.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согласен, что вся документация, Рекламные материалы (конечные продукты), а также любые другие материалы, созданные Исполнителем 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Если в ходе выполнения Работ, оказания Услуг по Договору Исполнитель использует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части выплаты вознаграждения, и передать Заказчику право использования таких результатов в пределах и способами, необходимыми для целей Договора, Заявки без уплаты Заказчиком каких-либо дополнительных сумм и (или) вознаграждений по Заявке. Пределы 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Услуг.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Исполнитель гарантирует, что выполнение Работ и оказание Услуг в соответствии с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В том случае, если результатом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показателям и требованиям, установленным  Договором, Заявкой Рекламные материалы (указанная замена не должна привести к несоблюдению требований к Рекламным материалам), </w:t>
      </w:r>
      <w:permStart w:id="1232892890" w:edGrp="everyone"/>
      <w:r>
        <w:t>или возместить Заказчику все причиненные убытки в полном объеме в срок, указанный в соответствующем требовании</w:t>
      </w:r>
      <w:r w:rsidR="00AB5520">
        <w:t>.</w:t>
      </w:r>
      <w:permEnd w:id="1232892890"/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Если претензии/иски третьих лиц, основанные на нарушении Исполнителем своих обязательств по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Исполнителя о любых таких претензиях/исках.</w:t>
      </w:r>
      <w:permStart w:id="1993958929" w:edGrp="everyone"/>
      <w:r>
        <w:rPr>
          <w:i/>
        </w:rPr>
        <w:t xml:space="preserve"> </w:t>
      </w:r>
    </w:p>
    <w:p w:rsidR="00A73B07" w:rsidRDefault="00C61109">
      <w:pPr>
        <w:tabs>
          <w:tab w:val="left" w:pos="0"/>
        </w:tabs>
        <w:ind w:firstLine="709"/>
        <w:jc w:val="both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Если претензии/иски третьих лиц, основанные на нарушении Исполнителем своих обязательств по Договору, будут предъявлены Заказчику, Исполнитель своими силами и за свой счет будет разрешать (рассматривать) такие претензии/иски, оградив Заказчика от возможных убытков и участия в рассмотрении претензий/возможном судебном разбирательстве.</w:t>
      </w:r>
      <w:permEnd w:id="1993958929"/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гарантирует, что самостоятельно и за свой счет урегулирует претензии третьих лиц о нарушении их интеллектуальных прав в связи с исполнением им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гарантирует, что качество материалов, а также объем и качество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стандартам, СНиПам, ГОСТам, техники безопасности, санитарно-эпидемиологических, гигиенических,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применимо).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Заказчик гарантирует, что предоставляемая Исполнителю информация, Рекламные материалы соответствуют требованиям законодательства РФ и не нарушают прав и законных интересов третьих лиц. </w:t>
      </w:r>
    </w:p>
    <w:p w:rsidR="00A73B07" w:rsidRDefault="00A73B07">
      <w:pPr>
        <w:widowControl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pStyle w:val="a0"/>
        <w:ind w:firstLine="709"/>
        <w:rPr>
          <w:rFonts w:eastAsia="Calibri"/>
        </w:rPr>
      </w:pPr>
      <w:bookmarkStart w:id="12" w:name="прочие"/>
      <w:bookmarkStart w:id="13" w:name="срок"/>
      <w:r>
        <w:rPr>
          <w:rFonts w:eastAsia="Calibri"/>
        </w:rPr>
        <w:t xml:space="preserve">СРОК ДЕЙСТВИЯ ДОГОВОРА </w:t>
      </w:r>
      <w:bookmarkEnd w:id="12"/>
      <w:bookmarkEnd w:id="13"/>
    </w:p>
    <w:p w:rsidR="00A73B07" w:rsidRDefault="00C61109" w:rsidP="00AB5520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r>
        <w:rPr>
          <w:b w:val="0"/>
        </w:rPr>
        <w:t>Договор вступает в силу с даты его подписания Сторонами и действует в течение 24 (двадцати четырех) месяцев включительно. В случае если цена всех Заявок, заключенных в соответствии с Договором, суммарно окажется равной Общей цене Договора, дальнейшее заключение Заявок не допускается.</w:t>
      </w:r>
    </w:p>
    <w:p w:rsidR="00A73B07" w:rsidRDefault="00C61109" w:rsidP="00AB5520">
      <w:pPr>
        <w:pStyle w:val="a0"/>
        <w:numPr>
          <w:ilvl w:val="0"/>
          <w:numId w:val="0"/>
        </w:numPr>
        <w:ind w:firstLine="708"/>
        <w:jc w:val="both"/>
        <w:rPr>
          <w:b w:val="0"/>
        </w:rPr>
      </w:pPr>
      <w:permStart w:id="558643868" w:edGrp="everyone"/>
      <w:r>
        <w:rPr>
          <w:b w:val="0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558643868"/>
    </w:p>
    <w:p w:rsidR="00A73B07" w:rsidRDefault="00C61109" w:rsidP="00AB5520">
      <w:pPr>
        <w:tabs>
          <w:tab w:val="left" w:pos="0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.</w:t>
      </w:r>
    </w:p>
    <w:p w:rsidR="00A73B07" w:rsidRDefault="00C61109">
      <w:pPr>
        <w:pStyle w:val="a0"/>
        <w:ind w:firstLine="709"/>
      </w:pPr>
      <w:r>
        <w:t>ЗАВЕРЕНИЯ ОБ ОБСТОЯТЕЛЬСТВАХ.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заверяет Заказчика, что на момент заключения договора и на весь период его действия у Исполнителя имеются действующие договоры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 Исполнитель осведомлён о том, что договоры, заключенные с ТСЖ, УК и/или УК ЖКХ на право размещения рекламных материалов, является обстоятельством, имеющим для Заказчика существенное значение для заключения Договора и исполнения обязательств по нему. 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Исполнитель обязуется вместе с подписанным экземпляром Договора предоставить письменные подтверждения наличия действующих договоров, заключенных с ТСЖ, УК и/или УК ЖКХ на право размещения рекламных материалов согласно, адресной программы, указанной в Приложении №2 к договору.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 Письменное подтверждение о действующих договорах с ТСЖ, УК и/или УК ЖКХ на право размещения рекламных материалов, должно быть направлено вместе с подписанным экземпляром Договора в адрес Заказчика на электронную почту: </w:t>
      </w:r>
      <w:hyperlink r:id="rId10">
        <w:r>
          <w:rPr>
            <w:rStyle w:val="af1"/>
            <w:rFonts w:eastAsia="Calibri"/>
          </w:rPr>
          <w:t>Elena.Kotlyarenko@south.rt.ru</w:t>
        </w:r>
      </w:hyperlink>
      <w:r>
        <w:t>. Заказчик оставляет за собой право, в течении срока действия Договора направить Исполнителю запрос о предоставлении подтверждения действующих договоров, заключенных с ТСЖ, УК и/или УК ЖКХ на право размещения рекламных материалов, а также проверить наличие действующих договоров, заключенных с ТСЖ, УК и/или УК ЖКХ на право размещения рекламных материалов в соответствии с условиями настоящего Договора.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>Заказчик вправе взыскать с Исполнителя штраф в размере 10% (десяти процентов) от цены договора в случае выявления недостоверности заверений, предусмотренных в пунктах 9.1, 9.7 Договора, под которым понимается совокупность следующих обстоятельств:</w:t>
      </w:r>
    </w:p>
    <w:p w:rsidR="00A73B07" w:rsidRDefault="00C61109">
      <w:pPr>
        <w:pStyle w:val="aff6"/>
        <w:numPr>
          <w:ilvl w:val="0"/>
          <w:numId w:val="0"/>
        </w:numPr>
      </w:pPr>
      <w:r>
        <w:t>9.5.1. Отсутствие у Исполнителя действующих договоров заключенных с ТСЖ, УК и/или УК ЖКХ на право размещения рекламных материалов на момент подписания настоящего Договора;</w:t>
      </w:r>
    </w:p>
    <w:p w:rsidR="00A73B07" w:rsidRDefault="00C61109">
      <w:pPr>
        <w:pStyle w:val="aff6"/>
        <w:numPr>
          <w:ilvl w:val="0"/>
          <w:numId w:val="0"/>
        </w:numPr>
      </w:pPr>
      <w:r>
        <w:t>9.5.2. Непредставление Исполнителем письменного подтверждения о наличии действующих договоров, заключенных с ТСЖ, УК и/или УК ЖКХ на право размещения рекламных материалов в течении 10 календарных дней с даты получения запроса Заказчика;</w:t>
      </w:r>
    </w:p>
    <w:p w:rsidR="00A73B07" w:rsidRDefault="00C61109">
      <w:pPr>
        <w:pStyle w:val="aff6"/>
        <w:numPr>
          <w:ilvl w:val="0"/>
          <w:numId w:val="0"/>
        </w:numPr>
      </w:pPr>
      <w:r>
        <w:t>9.5.3.  Выявление иных оснований, не указанных в п. 9.5.1, 9.5.2, которые явным образом свидетельствуют о недостоверности заверения (в том числе, но не ограничиваясь: предоставление Исполнителем заведомо ложных и/или недостоверных сведений).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 В случае выявления недостоверности заверений, предусмотренных в п. 9.1., 9,7 Договора, наряду с взысканием штрафа, Заказчик вправе отказаться от исполнения настоящего Договора в одностороннем внесудебном порядке.</w:t>
      </w:r>
    </w:p>
    <w:p w:rsidR="00A73B07" w:rsidRDefault="00C61109">
      <w:pPr>
        <w:pStyle w:val="aff6"/>
        <w:numPr>
          <w:ilvl w:val="1"/>
          <w:numId w:val="5"/>
        </w:numPr>
        <w:ind w:left="0" w:firstLine="709"/>
      </w:pPr>
      <w:r>
        <w:t xml:space="preserve">  Исполнитель заверяет Заказчика, что обладает необходимым успешным опытом оказания Услуг по размещению РИМ на лифтовых стендах и/или в подъездах МКД за последние 2 (два) года до даты публикации документации закупки, по итогам которой заключен настоящий Договор, позволяющим ему осуществлять оказание Услуг в соответствии с условиями настоящего Договора (далее по тексту – Опыт оказания Услуг). </w:t>
      </w:r>
    </w:p>
    <w:p w:rsidR="00A73B07" w:rsidRDefault="00C61109">
      <w:pPr>
        <w:pStyle w:val="aff6"/>
        <w:numPr>
          <w:ilvl w:val="0"/>
          <w:numId w:val="0"/>
        </w:numPr>
      </w:pPr>
      <w:r>
        <w:t xml:space="preserve">    Исполнитель осведомлён о том, что наличие Опыта оказания Услуг является обстоятельством, имеющим для Заказчика существенное значение для заключения Договора и исполнения обязательств по нему. Исполнитель обязуется предоставить Заказчику подтверждение наличия Опыта оказания Услуг, а именно: </w:t>
      </w:r>
    </w:p>
    <w:p w:rsidR="00A73B07" w:rsidRDefault="00C61109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-копии договоров/ Заказов/ Дополнительных соглашений к договору на оказание Услуг по размещению РИМ в подъездах жилых домов за последние 2 (два) года до даты публикации документации закупки, по итогам которой заключен настоящий Договор;</w:t>
      </w:r>
    </w:p>
    <w:p w:rsidR="00A73B07" w:rsidRDefault="00C61109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 -копии актов сдачи-приемки/актов об оказании услуг или иных документов, подтверждающих исполнение обязательств по договору. </w:t>
      </w:r>
    </w:p>
    <w:p w:rsidR="00A73B07" w:rsidRDefault="00C61109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Акты сдачи-приемки (акты об оказании услуг) должны быть последовательно приложены к каждой соответствующей копии предоставленных договоров/ заказов/ дополнительных соглашений к договорам.</w:t>
      </w:r>
    </w:p>
    <w:p w:rsidR="00A73B07" w:rsidRDefault="00C61109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>Указанное подтверждение об Опыте оказания Услуг должно быть направлено Исполнителем на электронный адрес Заказчика: не позднее 10 (десяти) дней с даты подписания договора. Заказчик оставляет за собой право проверить наличие Опыта оказания Услуг у Исполнителя в соответствии с условиями настоящего Договора перед направлением Заявки.</w:t>
      </w:r>
    </w:p>
    <w:p w:rsidR="00A73B07" w:rsidRDefault="00C61109">
      <w:pPr>
        <w:pStyle w:val="aff6"/>
        <w:numPr>
          <w:ilvl w:val="0"/>
          <w:numId w:val="0"/>
        </w:numPr>
        <w:tabs>
          <w:tab w:val="clear" w:pos="1135"/>
          <w:tab w:val="left" w:pos="0"/>
          <w:tab w:val="left" w:pos="1276"/>
        </w:tabs>
        <w:ind w:firstLine="709"/>
      </w:pPr>
      <w:r>
        <w:t xml:space="preserve">Под наличием опыта оказания услуг в рамках настоящего Договора подразумеваются исполненные и подтвержденные договоры/ Заказы/ Дополнительные соглашения к договорам на оказание Услуг по размещению РИМ на лифтовых  стендах </w:t>
      </w:r>
      <w:bookmarkStart w:id="14" w:name="_GoBack_Копия_1"/>
      <w:bookmarkEnd w:id="14"/>
      <w:r>
        <w:t>в подъездах МКД, с совокупной ценой не менее 350 000 (трехсот пятидесяти тысяч) рублей 00 копеек c учетом НДС.</w:t>
      </w:r>
    </w:p>
    <w:p w:rsidR="00A73B07" w:rsidRDefault="00A73B07">
      <w:pPr>
        <w:pStyle w:val="a0"/>
        <w:numPr>
          <w:ilvl w:val="0"/>
          <w:numId w:val="0"/>
        </w:numPr>
      </w:pPr>
    </w:p>
    <w:p w:rsidR="00A73B07" w:rsidRDefault="00A73B07">
      <w:pPr>
        <w:pStyle w:val="aff6"/>
        <w:numPr>
          <w:ilvl w:val="0"/>
          <w:numId w:val="0"/>
        </w:numPr>
        <w:tabs>
          <w:tab w:val="clear" w:pos="1135"/>
          <w:tab w:val="left" w:pos="0"/>
        </w:tabs>
      </w:pPr>
    </w:p>
    <w:p w:rsidR="00A73B07" w:rsidRDefault="00C61109">
      <w:pPr>
        <w:pStyle w:val="a0"/>
        <w:ind w:firstLine="709"/>
        <w:rPr>
          <w:rFonts w:eastAsia="Calibri"/>
        </w:rPr>
      </w:pPr>
      <w:bookmarkStart w:id="15" w:name="приложения"/>
      <w:r>
        <w:rPr>
          <w:rFonts w:eastAsia="Calibri"/>
        </w:rPr>
        <w:t>ПРИЛОЖЕНИЯ К ДОГОВОРУ</w:t>
      </w:r>
      <w:bookmarkEnd w:id="15"/>
    </w:p>
    <w:p w:rsidR="00A73B07" w:rsidRDefault="00C61109">
      <w:pPr>
        <w:pStyle w:val="aff6"/>
        <w:numPr>
          <w:ilvl w:val="1"/>
          <w:numId w:val="5"/>
        </w:numPr>
        <w:ind w:left="1135" w:firstLine="709"/>
        <w:rPr>
          <w:rFonts w:eastAsia="Calibri"/>
        </w:rPr>
      </w:pPr>
      <w:r>
        <w:rPr>
          <w:rFonts w:eastAsia="Calibri"/>
        </w:rPr>
        <w:t>Неотъемлемой частью Договора являются:</w:t>
      </w:r>
    </w:p>
    <w:p w:rsidR="00A73B07" w:rsidRDefault="00C61109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1 «</w:t>
      </w:r>
      <w:hyperlink w:anchor="общприл">
        <w:r>
          <w:rPr>
            <w:rStyle w:val="af1"/>
            <w:sz w:val="26"/>
            <w:szCs w:val="26"/>
          </w:rPr>
          <w:t>Общие условия исполнения Договора</w:t>
        </w:r>
      </w:hyperlink>
      <w:r>
        <w:rPr>
          <w:sz w:val="26"/>
          <w:szCs w:val="26"/>
        </w:rPr>
        <w:t>»;</w:t>
      </w:r>
    </w:p>
    <w:p w:rsidR="00A73B07" w:rsidRDefault="002A6D3B">
      <w:pPr>
        <w:pStyle w:val="aff"/>
        <w:keepNext/>
        <w:keepLines/>
        <w:suppressLineNumbers/>
        <w:ind w:left="0" w:firstLine="709"/>
        <w:jc w:val="both"/>
        <w:rPr>
          <w:rStyle w:val="af1"/>
          <w:sz w:val="26"/>
          <w:szCs w:val="26"/>
        </w:rPr>
      </w:pPr>
      <w:hyperlink w:anchor="Приложение2ОУРД">
        <w:r w:rsidR="00C61109">
          <w:rPr>
            <w:rStyle w:val="af1"/>
            <w:color w:val="auto"/>
            <w:sz w:val="26"/>
            <w:szCs w:val="26"/>
            <w:u w:val="none"/>
          </w:rPr>
          <w:t>Приложение № 2 «</w:t>
        </w:r>
        <w:r w:rsidR="00C61109">
          <w:rPr>
            <w:rStyle w:val="af1"/>
            <w:sz w:val="26"/>
            <w:szCs w:val="26"/>
          </w:rPr>
          <w:t>Общие условия расчетов по Договору</w:t>
        </w:r>
        <w:r w:rsidR="00C61109">
          <w:rPr>
            <w:rStyle w:val="af1"/>
            <w:color w:val="auto"/>
            <w:sz w:val="26"/>
            <w:szCs w:val="26"/>
            <w:u w:val="none"/>
          </w:rPr>
          <w:t>»;</w:t>
        </w:r>
      </w:hyperlink>
    </w:p>
    <w:p w:rsidR="00A73B07" w:rsidRDefault="002A6D3B">
      <w:pPr>
        <w:pStyle w:val="30"/>
        <w:ind w:firstLine="709"/>
        <w:rPr>
          <w:sz w:val="26"/>
          <w:szCs w:val="26"/>
        </w:rPr>
      </w:pPr>
      <w:hyperlink w:anchor="Приложение2ОУРД">
        <w:r w:rsidR="00C61109">
          <w:rPr>
            <w:sz w:val="26"/>
            <w:szCs w:val="26"/>
          </w:rPr>
          <w:t>Приложение № 3 «</w:t>
        </w:r>
      </w:hyperlink>
      <w:hyperlink w:anchor="тз">
        <w:r w:rsidR="00C61109">
          <w:rPr>
            <w:rStyle w:val="af1"/>
            <w:sz w:val="26"/>
            <w:szCs w:val="26"/>
          </w:rPr>
          <w:t>Техническое задание</w:t>
        </w:r>
      </w:hyperlink>
      <w:r w:rsidR="00C61109">
        <w:rPr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4 «</w:t>
      </w:r>
      <w:hyperlink w:anchor="заявка">
        <w:r>
          <w:rPr>
            <w:rStyle w:val="af1"/>
            <w:sz w:val="26"/>
            <w:szCs w:val="26"/>
          </w:rPr>
          <w:t>Форма Заявки</w:t>
        </w:r>
      </w:hyperlink>
      <w:r>
        <w:rPr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5 «</w:t>
      </w:r>
      <w:hyperlink w:anchor="спец">
        <w:r>
          <w:rPr>
            <w:rStyle w:val="af1"/>
            <w:sz w:val="26"/>
            <w:szCs w:val="26"/>
          </w:rPr>
          <w:t>Спецификация</w:t>
        </w:r>
      </w:hyperlink>
      <w:r>
        <w:rPr>
          <w:sz w:val="26"/>
          <w:szCs w:val="26"/>
        </w:rPr>
        <w:t>»;</w:t>
      </w:r>
    </w:p>
    <w:p w:rsidR="00A73B07" w:rsidRDefault="00C61109">
      <w:pPr>
        <w:pStyle w:val="30"/>
        <w:ind w:firstLine="709"/>
        <w:rPr>
          <w:sz w:val="26"/>
          <w:szCs w:val="26"/>
        </w:rPr>
      </w:pPr>
      <w:r>
        <w:rPr>
          <w:sz w:val="26"/>
          <w:szCs w:val="26"/>
        </w:rPr>
        <w:t>Приложение № 6 «</w:t>
      </w:r>
      <w:hyperlink w:anchor="акт">
        <w:r>
          <w:rPr>
            <w:rStyle w:val="af1"/>
            <w:sz w:val="26"/>
            <w:szCs w:val="26"/>
          </w:rPr>
          <w:t>Форма Акта</w:t>
        </w:r>
      </w:hyperlink>
      <w:permStart w:id="288368672" w:edGrp="everyone"/>
      <w:r>
        <w:rPr>
          <w:sz w:val="26"/>
          <w:szCs w:val="26"/>
        </w:rPr>
        <w:t>»;</w:t>
      </w:r>
      <w:permEnd w:id="288368672"/>
    </w:p>
    <w:p w:rsidR="00A73B07" w:rsidRDefault="00A73B07">
      <w:pPr>
        <w:ind w:firstLine="709"/>
        <w:rPr>
          <w:rFonts w:eastAsia="Calibri"/>
          <w:sz w:val="26"/>
          <w:szCs w:val="26"/>
        </w:rPr>
      </w:pPr>
    </w:p>
    <w:p w:rsidR="00A73B07" w:rsidRDefault="00A73B07">
      <w:pPr>
        <w:framePr w:hSpace="180" w:wrap="around" w:vAnchor="text" w:hAnchor="margin" w:y="1049"/>
        <w:ind w:firstLine="709"/>
        <w:suppressOverlap/>
        <w:rPr>
          <w:rFonts w:eastAsia="Calibri"/>
          <w:sz w:val="26"/>
          <w:szCs w:val="26"/>
        </w:rPr>
      </w:pPr>
    </w:p>
    <w:tbl>
      <w:tblPr>
        <w:tblpPr w:leftFromText="180" w:rightFromText="180" w:vertAnchor="text" w:horzAnchor="margin" w:tblpY="1049"/>
        <w:tblOverlap w:val="never"/>
        <w:tblW w:w="235" w:type="dxa"/>
        <w:tblLayout w:type="fixed"/>
        <w:tblLook w:val="04A0" w:firstRow="1" w:lastRow="0" w:firstColumn="1" w:lastColumn="0" w:noHBand="0" w:noVBand="1"/>
      </w:tblPr>
      <w:tblGrid>
        <w:gridCol w:w="236"/>
      </w:tblGrid>
      <w:tr w:rsidR="00606D66" w:rsidTr="00606D66">
        <w:tc>
          <w:tcPr>
            <w:tcW w:w="235" w:type="dxa"/>
          </w:tcPr>
          <w:p w:rsidR="00606D66" w:rsidRDefault="00606D66" w:rsidP="00606D66">
            <w:pPr>
              <w:keepNext/>
              <w:keepLines/>
              <w:suppressLineNumbers/>
              <w:tabs>
                <w:tab w:val="left" w:pos="675"/>
                <w:tab w:val="left" w:pos="993"/>
                <w:tab w:val="left" w:pos="1418"/>
                <w:tab w:val="left" w:pos="9747"/>
              </w:tabs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bookmarkStart w:id="16" w:name="адреса"/>
          </w:p>
        </w:tc>
      </w:tr>
    </w:tbl>
    <w:p w:rsidR="00D5303D" w:rsidRDefault="00C61109">
      <w:pPr>
        <w:pStyle w:val="a0"/>
        <w:rPr>
          <w:rFonts w:eastAsia="Calibri"/>
        </w:rPr>
      </w:pPr>
      <w:r>
        <w:rPr>
          <w:rFonts w:eastAsia="Calibri"/>
        </w:rPr>
        <w:t>АДРЕСА И РЕКВИЗИТЫ СТОРОН</w:t>
      </w:r>
      <w:bookmarkEnd w:id="16"/>
      <w:r>
        <w:rPr>
          <w:rFonts w:eastAsia="Calibri"/>
        </w:rPr>
        <w:t>:</w:t>
      </w:r>
    </w:p>
    <w:p w:rsidR="00D5303D" w:rsidRDefault="00D5303D" w:rsidP="00D5303D">
      <w:pPr>
        <w:rPr>
          <w:rFonts w:eastAsia="Calibri"/>
        </w:rPr>
      </w:pPr>
    </w:p>
    <w:tbl>
      <w:tblPr>
        <w:tblStyle w:val="a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06D66" w:rsidTr="00D5303D">
        <w:tc>
          <w:tcPr>
            <w:tcW w:w="4814" w:type="dxa"/>
          </w:tcPr>
          <w:p w:rsidR="00606D66" w:rsidRDefault="00606D66" w:rsidP="00606D66">
            <w:pPr>
              <w:pStyle w:val="a0"/>
              <w:numPr>
                <w:ilvl w:val="0"/>
                <w:numId w:val="0"/>
              </w:num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ИСПОЛНИТЕЛЬ</w:t>
            </w:r>
          </w:p>
        </w:tc>
        <w:tc>
          <w:tcPr>
            <w:tcW w:w="4814" w:type="dxa"/>
          </w:tcPr>
          <w:p w:rsidR="00606D66" w:rsidRPr="00D5303D" w:rsidRDefault="00606D66" w:rsidP="00D5303D">
            <w:pPr>
              <w:rPr>
                <w:rFonts w:eastAsia="Calibri"/>
                <w:b/>
                <w:bCs/>
              </w:rPr>
            </w:pPr>
            <w:r w:rsidRPr="00D5303D">
              <w:rPr>
                <w:rFonts w:eastAsia="Calibri"/>
                <w:b/>
                <w:bCs/>
              </w:rPr>
              <w:t>ЗАКАЗЧИК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ИНН 7707049388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КПП 616443001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ОГРН 1027700198767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 xml:space="preserve">Адрес места нахождения: 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191167 г. Санкт-Петербург,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 xml:space="preserve">вн.тер.г.муниципальный округ Смольнинское, 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 xml:space="preserve">Синопская наб., д.14, Литера А             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 xml:space="preserve">Почтовый адрес: 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344082,Ростовская область,  г. Ростов-на-Дону, пер. Братский, д.47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ИНН/КПП 7707049388/770545001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Р/с 40702810942020002415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 xml:space="preserve">ВОЛГО-ВЯТСКИЙ 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БАНК ПАО СБЕРБАНК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БИК 042202603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К/с 30101810900000000603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ОКВЭД 61.10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Телефон: 7 (863) 210-40-58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Адрес электронной почты: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  <w:r w:rsidRPr="00D5303D">
              <w:rPr>
                <w:rFonts w:eastAsia="Calibri"/>
                <w:bCs/>
                <w:sz w:val="26"/>
                <w:szCs w:val="26"/>
              </w:rPr>
              <w:t>Elena.Kotlyarenko@south.rt.ru</w:t>
            </w:r>
          </w:p>
          <w:p w:rsidR="00D5303D" w:rsidRPr="00D5303D" w:rsidRDefault="00D5303D" w:rsidP="00D5303D">
            <w:pPr>
              <w:rPr>
                <w:rFonts w:eastAsia="Calibri"/>
                <w:bCs/>
                <w:sz w:val="26"/>
                <w:szCs w:val="26"/>
              </w:rPr>
            </w:pPr>
          </w:p>
          <w:p w:rsidR="00606D66" w:rsidRPr="00D5303D" w:rsidRDefault="00606D66" w:rsidP="00D5303D">
            <w:pPr>
              <w:pStyle w:val="a0"/>
              <w:numPr>
                <w:ilvl w:val="0"/>
                <w:numId w:val="0"/>
              </w:numPr>
              <w:jc w:val="left"/>
              <w:rPr>
                <w:rFonts w:eastAsia="Calibri"/>
                <w:b w:val="0"/>
              </w:rPr>
            </w:pPr>
          </w:p>
        </w:tc>
      </w:tr>
    </w:tbl>
    <w:p w:rsidR="00606D66" w:rsidRDefault="00606D66" w:rsidP="00606D66">
      <w:pPr>
        <w:pStyle w:val="a0"/>
        <w:numPr>
          <w:ilvl w:val="0"/>
          <w:numId w:val="0"/>
        </w:numPr>
        <w:jc w:val="left"/>
        <w:rPr>
          <w:rFonts w:eastAsia="Calibri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D5303D" w:rsidRDefault="00D5303D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permStart w:id="43064621" w:edGrp="everyone"/>
      <w:r>
        <w:rPr>
          <w:rFonts w:eastAsia="Calibri"/>
          <w:b/>
          <w:bCs/>
          <w:sz w:val="26"/>
          <w:szCs w:val="26"/>
        </w:rPr>
        <w:t xml:space="preserve">Приложение № 1 к Договору </w:t>
      </w: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C61109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17" w:name="общприл"/>
      <w:r>
        <w:rPr>
          <w:rFonts w:eastAsia="Calibri"/>
          <w:b/>
          <w:bCs/>
          <w:sz w:val="26"/>
          <w:szCs w:val="26"/>
        </w:rPr>
        <w:t>Общие условия исполнения Договора</w:t>
      </w:r>
      <w:bookmarkEnd w:id="17"/>
    </w:p>
    <w:p w:rsidR="00A73B07" w:rsidRDefault="00A73B07">
      <w:pPr>
        <w:keepNext/>
        <w:keepLines/>
        <w:suppressLineNumbers/>
        <w:tabs>
          <w:tab w:val="left" w:pos="5937"/>
        </w:tabs>
        <w:ind w:firstLine="709"/>
        <w:jc w:val="center"/>
        <w:rPr>
          <w:i/>
          <w:color w:val="FF0000"/>
          <w:sz w:val="26"/>
          <w:szCs w:val="26"/>
        </w:rPr>
      </w:pPr>
    </w:p>
    <w:p w:rsidR="00A73B07" w:rsidRDefault="00C61109">
      <w:pPr>
        <w:keepNext/>
        <w:keepLines/>
        <w:suppressLineNumbers/>
        <w:tabs>
          <w:tab w:val="left" w:pos="5937"/>
        </w:tabs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Общие условия исполнения Договора в редакции №12 являются неотъемлемой частью Договора, размещены на официальном сайте ПАО «Ростелеком» </w:t>
      </w:r>
      <w:hyperlink r:id="rId11">
        <w:r>
          <w:rPr>
            <w:rStyle w:val="af1"/>
            <w:iCs/>
            <w:color w:val="auto"/>
            <w:sz w:val="26"/>
            <w:szCs w:val="26"/>
          </w:rPr>
          <w:t>https://www.company.rt.ru/about/disclosure/</w:t>
        </w:r>
      </w:hyperlink>
      <w:r>
        <w:rPr>
          <w:iCs/>
          <w:sz w:val="26"/>
          <w:szCs w:val="26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A73B07" w:rsidRDefault="00A73B07">
      <w:pPr>
        <w:ind w:firstLine="709"/>
        <w:jc w:val="center"/>
        <w:rPr>
          <w:rFonts w:eastAsia="Calibri"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  <w:lang w:val="x-none"/>
        </w:rPr>
      </w:pPr>
    </w:p>
    <w:tbl>
      <w:tblPr>
        <w:tblW w:w="11340" w:type="dxa"/>
        <w:jc w:val="center"/>
        <w:tblLayout w:type="fixed"/>
        <w:tblLook w:val="01E0" w:firstRow="1" w:lastRow="1" w:firstColumn="1" w:lastColumn="1" w:noHBand="0" w:noVBand="0"/>
      </w:tblPr>
      <w:tblGrid>
        <w:gridCol w:w="492"/>
        <w:gridCol w:w="10848"/>
      </w:tblGrid>
      <w:tr w:rsidR="00A73B07">
        <w:trPr>
          <w:jc w:val="center"/>
        </w:trPr>
        <w:tc>
          <w:tcPr>
            <w:tcW w:w="492" w:type="dxa"/>
          </w:tcPr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  <w:tc>
          <w:tcPr>
            <w:tcW w:w="10847" w:type="dxa"/>
          </w:tcPr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B5520" w:rsidRDefault="00AB552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B5520" w:rsidRDefault="00AB552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B5520" w:rsidRDefault="00AB552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B5520" w:rsidRDefault="00AB552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B5520" w:rsidRDefault="00AB5520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A73B07" w:rsidRDefault="00C61109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bookmarkStart w:id="18" w:name="Приложение2ОУРД"/>
            <w:bookmarkEnd w:id="18"/>
            <w:r>
              <w:rPr>
                <w:b/>
                <w:sz w:val="26"/>
                <w:szCs w:val="26"/>
              </w:rPr>
              <w:t>Приложение №2</w:t>
            </w:r>
          </w:p>
          <w:p w:rsidR="00A73B07" w:rsidRDefault="00C61109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 Договору №_____</w:t>
            </w:r>
          </w:p>
          <w:p w:rsidR="00A73B07" w:rsidRDefault="00C61109">
            <w:pPr>
              <w:ind w:right="1511" w:firstLine="709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 «___»_________ 20__ г.</w:t>
            </w:r>
          </w:p>
          <w:p w:rsidR="00A73B07" w:rsidRDefault="00A73B0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A73B07" w:rsidRDefault="00A73B07">
            <w:pPr>
              <w:ind w:firstLine="2953"/>
              <w:jc w:val="center"/>
              <w:rPr>
                <w:b/>
                <w:sz w:val="26"/>
                <w:szCs w:val="26"/>
              </w:rPr>
            </w:pPr>
          </w:p>
          <w:p w:rsidR="00A73B07" w:rsidRDefault="00C61109">
            <w:pPr>
              <w:tabs>
                <w:tab w:val="left" w:pos="363"/>
                <w:tab w:val="left" w:pos="3450"/>
              </w:tabs>
              <w:ind w:left="-2835" w:right="3458" w:firstLine="3345"/>
              <w:jc w:val="center"/>
              <w:rPr>
                <w:b/>
                <w:sz w:val="26"/>
                <w:szCs w:val="26"/>
              </w:rPr>
            </w:pPr>
            <w:bookmarkStart w:id="19" w:name="общ"/>
            <w:bookmarkStart w:id="20" w:name="об"/>
            <w:r>
              <w:rPr>
                <w:b/>
                <w:sz w:val="26"/>
                <w:szCs w:val="26"/>
              </w:rPr>
              <w:t>ОБЩИЕ УСЛОВИЯ РАСЧЕТОВ ПО ДОГОВОРУ</w:t>
            </w:r>
            <w:bookmarkEnd w:id="19"/>
            <w:bookmarkEnd w:id="20"/>
          </w:p>
          <w:p w:rsidR="00A73B07" w:rsidRDefault="00A73B07">
            <w:pPr>
              <w:tabs>
                <w:tab w:val="left" w:pos="3450"/>
              </w:tabs>
              <w:ind w:left="-2931" w:right="3354" w:firstLine="2953"/>
              <w:jc w:val="center"/>
              <w:rPr>
                <w:b/>
                <w:sz w:val="26"/>
                <w:szCs w:val="26"/>
              </w:rPr>
            </w:pPr>
          </w:p>
          <w:p w:rsidR="00A73B07" w:rsidRDefault="00C61109">
            <w:pPr>
              <w:ind w:left="-166" w:right="1652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Общие условия расчетов по Договору в редакции №2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соответствующие изъятия.</w:t>
            </w: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right="566" w:firstLine="709"/>
              <w:jc w:val="center"/>
              <w:rPr>
                <w:b/>
                <w:color w:val="FF0000"/>
                <w:sz w:val="26"/>
                <w:szCs w:val="26"/>
              </w:rPr>
            </w:pPr>
          </w:p>
          <w:p w:rsidR="00A73B07" w:rsidRDefault="00A73B07">
            <w:pPr>
              <w:ind w:firstLine="709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</w:tbl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Приложение № 3 к Договору </w:t>
      </w: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A73B07" w:rsidRDefault="00C61109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1" w:name="тз"/>
      <w:r>
        <w:rPr>
          <w:rFonts w:eastAsia="Calibri"/>
          <w:b/>
          <w:bCs/>
          <w:sz w:val="26"/>
          <w:szCs w:val="26"/>
        </w:rPr>
        <w:t>ТЕХНИЧЕСКОЕ ЗАДАНИЕ</w:t>
      </w:r>
      <w:bookmarkEnd w:id="21"/>
    </w:p>
    <w:p w:rsidR="00A73B07" w:rsidRDefault="00A73B07">
      <w:pPr>
        <w:ind w:left="432"/>
        <w:jc w:val="both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ind w:left="709"/>
        <w:rPr>
          <w:b/>
        </w:rPr>
      </w:pPr>
    </w:p>
    <w:p w:rsidR="00A73B07" w:rsidRDefault="00C61109">
      <w:pPr>
        <w:numPr>
          <w:ilvl w:val="0"/>
          <w:numId w:val="1"/>
        </w:numPr>
        <w:spacing w:after="200"/>
        <w:ind w:left="714" w:hanging="357"/>
        <w:contextualSpacing/>
        <w:jc w:val="both"/>
        <w:rPr>
          <w:b/>
        </w:rPr>
      </w:pPr>
      <w:r>
        <w:rPr>
          <w:b/>
        </w:rPr>
        <w:t>Место размещения РИМ</w:t>
      </w:r>
      <w:r>
        <w:t xml:space="preserve"> – лифтовые стенды, расположенные в подъездах многоквартирных жилых домов в г. Ростов-на-Дону. </w:t>
      </w:r>
    </w:p>
    <w:p w:rsidR="00A73B07" w:rsidRDefault="00C61109">
      <w:pPr>
        <w:numPr>
          <w:ilvl w:val="0"/>
          <w:numId w:val="1"/>
        </w:numPr>
        <w:spacing w:after="200"/>
        <w:ind w:left="714" w:hanging="357"/>
        <w:contextualSpacing/>
        <w:jc w:val="both"/>
      </w:pPr>
      <w:r>
        <w:rPr>
          <w:b/>
        </w:rPr>
        <w:t>Содержание услуг и работ</w:t>
      </w:r>
      <w:r>
        <w:t>:</w:t>
      </w:r>
    </w:p>
    <w:p w:rsidR="00A73B07" w:rsidRDefault="00C61109">
      <w:pPr>
        <w:spacing w:after="200"/>
        <w:ind w:left="1134"/>
        <w:contextualSpacing/>
        <w:jc w:val="both"/>
      </w:pPr>
      <w:r>
        <w:t>2.1. Адаптация предоставляемого Заказчиком макета для печати РИМ. Макет предоставляется Заказчику в формате JPEG-рисунок не менее 72 dpi по электронной почте.</w:t>
      </w:r>
    </w:p>
    <w:p w:rsidR="00A73B07" w:rsidRDefault="00C61109">
      <w:pPr>
        <w:spacing w:after="200"/>
        <w:ind w:left="1134"/>
        <w:contextualSpacing/>
        <w:jc w:val="both"/>
      </w:pPr>
      <w:r>
        <w:t>2.2. Выполнение печати, монтажа/демонтажа РИМ на лифтовых стендах в указанные в Договоре сроки размещения РИМ.</w:t>
      </w:r>
    </w:p>
    <w:p w:rsidR="00A73B07" w:rsidRDefault="00C61109">
      <w:pPr>
        <w:spacing w:after="200"/>
        <w:ind w:left="1134"/>
        <w:contextualSpacing/>
        <w:jc w:val="both"/>
      </w:pPr>
      <w:r>
        <w:t>2.3. Предоставление Заказчику 100% фотографического отчета в течение 5 календарных дней по завершении монтажных мероприятий, подтверждающего размещение РИМ.</w:t>
      </w:r>
    </w:p>
    <w:p w:rsidR="00A73B07" w:rsidRDefault="00C61109">
      <w:pPr>
        <w:spacing w:after="200"/>
        <w:ind w:left="1134"/>
        <w:contextualSpacing/>
        <w:jc w:val="both"/>
        <w:rPr>
          <w:b/>
        </w:rPr>
      </w:pPr>
      <w:r>
        <w:t>2.4. Исполнитель несет ответственность о замене в полном объеме РИМ в случае отсутствия или порчи на лифтовых стендах.</w:t>
      </w:r>
    </w:p>
    <w:p w:rsidR="00A73B07" w:rsidRDefault="00C61109">
      <w:pPr>
        <w:numPr>
          <w:ilvl w:val="0"/>
          <w:numId w:val="1"/>
        </w:numPr>
        <w:spacing w:after="200"/>
        <w:contextualSpacing/>
        <w:jc w:val="both"/>
      </w:pPr>
      <w:r>
        <w:rPr>
          <w:b/>
        </w:rPr>
        <w:t>Габаритные размеры РИМ и требования к печати:</w:t>
      </w:r>
    </w:p>
    <w:p w:rsidR="00A73B07" w:rsidRDefault="00C61109">
      <w:pPr>
        <w:spacing w:after="200"/>
        <w:ind w:left="720" w:right="707" w:hanging="360"/>
        <w:contextualSpacing/>
        <w:jc w:val="both"/>
      </w:pPr>
      <w:r>
        <w:t xml:space="preserve">     Формат РИМ и требования к печати – ф. А.4., 115 м/г мел. 4+0</w:t>
      </w:r>
    </w:p>
    <w:p w:rsidR="00A73B07" w:rsidRDefault="00C61109">
      <w:pPr>
        <w:numPr>
          <w:ilvl w:val="0"/>
          <w:numId w:val="1"/>
        </w:numPr>
        <w:spacing w:after="200"/>
        <w:ind w:right="707"/>
        <w:contextualSpacing/>
        <w:jc w:val="both"/>
      </w:pPr>
      <w:r>
        <w:rPr>
          <w:b/>
        </w:rPr>
        <w:t>Требования к размещению на лифтовых стендах:</w:t>
      </w:r>
    </w:p>
    <w:p w:rsidR="00A73B07" w:rsidRDefault="00C61109">
      <w:pPr>
        <w:spacing w:after="200"/>
        <w:ind w:left="1134"/>
        <w:contextualSpacing/>
        <w:jc w:val="both"/>
        <w:rPr>
          <w:b/>
        </w:rPr>
      </w:pPr>
      <w:r>
        <w:t xml:space="preserve">Для размещения внутри подъезда допустимо размещение только на специально предназначенных носителях, закрытых органическим стеклом, </w:t>
      </w:r>
      <w:r>
        <w:rPr>
          <w:color w:val="000000"/>
        </w:rPr>
        <w:t>с нанесенной маркировкой на рекламные стенды контрагента.</w:t>
      </w:r>
    </w:p>
    <w:p w:rsidR="00A73B07" w:rsidRDefault="00C61109">
      <w:pPr>
        <w:numPr>
          <w:ilvl w:val="0"/>
          <w:numId w:val="1"/>
        </w:numPr>
        <w:spacing w:after="200"/>
        <w:contextualSpacing/>
        <w:jc w:val="both"/>
      </w:pPr>
      <w:r>
        <w:rPr>
          <w:b/>
        </w:rPr>
        <w:t xml:space="preserve">Обоснование участия в открытой закупке: </w:t>
      </w:r>
    </w:p>
    <w:p w:rsidR="00A73B07" w:rsidRDefault="00C61109">
      <w:pPr>
        <w:spacing w:after="200"/>
        <w:ind w:left="1134"/>
        <w:contextualSpacing/>
        <w:jc w:val="both"/>
      </w:pPr>
      <w:r>
        <w:t>5.1. Исполнитель должен являться собственником/арендатором рекламных поверхностей (лифтовых стендов) в г. Ростов-на-Дону.</w:t>
      </w:r>
    </w:p>
    <w:p w:rsidR="00A73B07" w:rsidRDefault="00C61109">
      <w:pPr>
        <w:spacing w:after="200"/>
        <w:ind w:left="1134"/>
        <w:contextualSpacing/>
        <w:jc w:val="both"/>
      </w:pPr>
      <w:r>
        <w:t>5.2. На момент заключения договора и на весь период его действия Исполнитель должен иметь действующие договора с ТСЖ, УК и/или УК ЖКХ на право размещения лифтовых рекламных стендов внутри жилых домов с обязательным приложением адресной программы по размещению лифтовых стендов в соответствии с ТЗ.</w:t>
      </w:r>
    </w:p>
    <w:p w:rsidR="00A73B07" w:rsidRDefault="00C61109">
      <w:pPr>
        <w:numPr>
          <w:ilvl w:val="0"/>
          <w:numId w:val="1"/>
        </w:numPr>
        <w:spacing w:after="200"/>
        <w:contextualSpacing/>
        <w:jc w:val="both"/>
      </w:pPr>
      <w:r>
        <w:rPr>
          <w:b/>
          <w:sz w:val="26"/>
        </w:rPr>
        <w:t>Адресная программа:</w:t>
      </w:r>
    </w:p>
    <w:p w:rsidR="00A73B07" w:rsidRDefault="00C61109">
      <w:pPr>
        <w:spacing w:after="200"/>
        <w:ind w:left="1134"/>
        <w:contextualSpacing/>
        <w:jc w:val="both"/>
      </w:pPr>
      <w:r>
        <w:t>6.1. Адресная программа, предлагаемая контрагентом, должна полностью удовлетворять (соответствовать) адресной программе, указанной в п.7.3. ТЗ.</w:t>
      </w:r>
    </w:p>
    <w:p w:rsidR="00A73B07" w:rsidRDefault="00C61109">
      <w:pPr>
        <w:spacing w:after="200"/>
        <w:ind w:left="1134"/>
        <w:contextualSpacing/>
        <w:jc w:val="both"/>
        <w:rPr>
          <w:color w:val="000000"/>
        </w:rPr>
      </w:pPr>
      <w:r>
        <w:t>6.2. По согласованию</w:t>
      </w:r>
      <w:r>
        <w:rPr>
          <w:rFonts w:eastAsia="Tahoma" w:cs="Noto Sans"/>
          <w:color w:val="000000"/>
          <w:szCs w:val="20"/>
          <w:lang w:eastAsia="zh-CN" w:bidi="hi-IN"/>
        </w:rPr>
        <w:t xml:space="preserve"> сторон, путем заключения Сторонами дополнительного соглашения, </w:t>
      </w:r>
      <w:r>
        <w:t xml:space="preserve"> адресная программа может меняться или дополняться новыми адресами.</w:t>
      </w:r>
    </w:p>
    <w:p w:rsidR="00A73B07" w:rsidRDefault="00C61109">
      <w:pPr>
        <w:spacing w:after="200"/>
        <w:ind w:left="1134"/>
        <w:contextualSpacing/>
        <w:jc w:val="both"/>
        <w:rPr>
          <w:color w:val="000000"/>
        </w:rPr>
      </w:pPr>
      <w:r>
        <w:t>6.3. Адресная программа для размещения РИМ ф.А4 на лифтовых стендах в г. Ростов-на-Дону</w:t>
      </w:r>
      <w:r>
        <w:rPr>
          <w:color w:val="000000"/>
        </w:rPr>
        <w:t>:</w:t>
      </w:r>
    </w:p>
    <w:p w:rsidR="00A73B07" w:rsidRDefault="00A73B07"/>
    <w:tbl>
      <w:tblPr>
        <w:tblW w:w="9068" w:type="dxa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83"/>
        <w:gridCol w:w="6084"/>
        <w:gridCol w:w="2101"/>
      </w:tblGrid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center"/>
            </w:pPr>
            <w:r>
              <w:t>№</w:t>
            </w:r>
          </w:p>
        </w:tc>
        <w:tc>
          <w:tcPr>
            <w:tcW w:w="6084" w:type="dxa"/>
            <w:vAlign w:val="bottom"/>
          </w:tcPr>
          <w:p w:rsidR="00A73B07" w:rsidRDefault="00C61109">
            <w:pPr>
              <w:jc w:val="center"/>
            </w:pPr>
            <w:r>
              <w:t>Адрес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Кол-во стендов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16/1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16/3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16/5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19б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20к3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28/6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8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28б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28в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30/4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30а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4к1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б-р Комарова,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Башкирская ул., 14/1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Немировича-Данченко ул., 78/3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Немировича-Данченко ул., 78/4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Орбитальная ул., 20к22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7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Авиамоторный, 28/1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Авиамоторный, 32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Беломорский, 16г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Грибоедовский, 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Грибоедовский,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Грибоедовский,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108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108/1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109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115Б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116И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116кБ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124/5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124в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124г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124Д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Днепровский, 124И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Доломановский, 70/1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Доломановский, 70/2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Журавлева, 102/105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Журавлева, 104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Крепостной, 108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Крепостной, 87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Парусный, 48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Семашко, 93к139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Университетский, 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Университетский, 53-55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Университетский, 78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Урицкого, 67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пер. Халтуринский, 150/68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20-летия Октября, 52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103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103б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304а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308/6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312/3А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312/3кБ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314/2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314/3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316/2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318/1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37/8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37/9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69/8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69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69/9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69к10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73/17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75д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75е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79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75ж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79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81/3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85/2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89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89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95/9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7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40-летия Победы, 99а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Буденновский, 1б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99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Буденновский, 1В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Ворошиловский, 34/125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Ворошиловский, 36-38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Ворошиловский, 69-73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Ворошиловский, 89к80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Горшкова,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Горшкова, 6а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16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23/5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109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27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27/4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33/3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34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34/1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8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34/3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35/3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40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46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48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48б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49/3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Коммунистический, 8/2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1/9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11/3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18Б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2/1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2/2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23д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28/1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6/6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6/7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Королева, 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11/12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27/4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27к2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32А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35/20Б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36/2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36/3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41/4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41А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41Б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Космонавтов, 43/2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119к2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251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42Е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65к19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85к3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Ленина, 89к4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Мира, 23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Михаила Нагибина, 31Б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Михаила Нагибина, 31в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Михаила Нагибина, 37кБ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Михаила Нагибина, 41б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16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169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20/51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92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Сельмаш, 94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Соколова, 79к300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Соколова, 92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13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184/3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179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190/2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203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205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207к14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208/1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210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216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219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189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220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225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Стачки, 35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Театральный, 63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Чехова, 101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Чехова, 79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Шолохова, 199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пр-кт Шолохова, 264/1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Туполева ул., 17/38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1-й Конной Армии, 34к6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199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1-я Баррикадная, 2/1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1-я Баррикадная, 2/2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1-я Баррикадная, 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1-я Баррикадная,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1-я Круговая, 91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13-я Линия,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13-я Линия,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2-й Пятилетки, 10к1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2-й Пятилетки, 10к2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2-й Пятилетки, 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209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Грамши, 178/1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129/1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143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145/3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147/1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147/3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149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163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163/4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68/2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78/3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86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96/1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2-я Краснодарская, 96/6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3 Линия,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339 Стрелковой Дивизии, 17/2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339 Стрелковой Дивизии, 17/4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339 Стрелковой Дивизии, 23/2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339 Стрелковой Дивизии,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Абаканская, 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Батуринская, 10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Беляева, 22а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Беляева, 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Беляева, 24/1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Беляева, 28/60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Большая Садовая, 118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Большая Садовая, 120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Большая Садовая, 20/38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Большая Садовая, 81к31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Борисоглебская,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Борисоглебская,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Борко, 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Борко, 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Вавилова, 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Вавилова, 48/1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Вавилова, 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Варфоломеева, 246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Варфоломеева, 276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Верещагина, 10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20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22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41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41/1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Волкова, 41/2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Воронежская, 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104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106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112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112/1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114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47/107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49/2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51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269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53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55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55/4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57/1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63/3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8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279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67/3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Вятская, 73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Гагринская, 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Гагринская, 5/2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Гагринская, 5/3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Города Волос, 135/136, пер. Журавлева, 136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Города Волос, 35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Города Волос, 42к105, пер. Газетный, 105к42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Грисенко, 21/62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289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Двинская, 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Днепропетровская, 44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Днепропетровская, 44в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Днепропетровская, 46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13/3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18/22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26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299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30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32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36/2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40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Добровольского, 42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13в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13д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15б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309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1к1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Думенко, 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Евдокимова, 35д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Евдокимова, 35е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Евдокимова, 35и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Евдокимова, 37а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Евдокимова, 37д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60/12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60/5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66/8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85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Еременко, 85/4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19/1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23к1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23к2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27б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27к1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4/10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4Е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Жмайлова, 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Зеленодольская, 10б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Зоологическая, 14/7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Зоологическая, 16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Зоологическая,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Зоологическая, 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17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25/5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27/2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27/3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27/7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29/2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7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31/2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33/6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39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52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56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62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Зорге, 64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Зявкина, 33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Извилистая, 8б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Казахская, 55а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369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Капустина, 24/1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18/4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28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4/2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8/2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8/3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379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Каширская, 8/4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Киргизская, 12г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Киргизская, 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Киргизская,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Киргизская, 9/2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Конституционная, 58/62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Конституционная, 63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Краеведческая, 13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Краеведческая, 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210/117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389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264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38/73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3а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63/1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Красноармейская, 63/90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Красных Зорь, 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Кривоноса, 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7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Кулагина, 17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Кулагина, 19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Курчатова, 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399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Курчатова, 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Ларина, 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Ларина, 17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Ларина, 7/2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13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13/1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15А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3/1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409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3/2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5/1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5/2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Лелюшенко, 9/2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Лермонтовская, 108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Лермонтовская, 125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Лермонтовская, 61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Лермонтовская, 94/96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Магнитогорская, 5/65б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Магнитогорская, 5Б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13/56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226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260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285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287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Максима Горького, 291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Малиновского, 36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Малиновского, 38/29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Малиновского, 42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Малиновского, 46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Малюгиной, 136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111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20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20/1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29/1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29/2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Металлургическая, 29/3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Мильчакова, 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12/6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12/7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2а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2в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2г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2д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2е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3/3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7/1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Миронова, 8а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155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157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159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161к163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165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30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32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36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Можайская, 38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119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119/1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121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123а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437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Нансена, 439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469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Немировича-Данченко, 76/3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Немировича-Данченко, 76/5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Немировича-Данченко, 78/5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Новолесная, 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Обороны, 41/42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38/44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44/2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50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54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66/3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479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68/3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70/3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76/1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Орбитальная, 88/2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Пановой, 32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Портовая, 215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Портовая, 370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Профинтерна,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Профинтерна, 12/1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Профинтерна, 12/4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489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107, ул. Пушкинская, 107/72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109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134/68, пр-кт Чехова, 68/134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144А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170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176/91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181/1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192/93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Пушкинская, 241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Разина, 3а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499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Рахманинова, 24/1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Рахманинова, 24/2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Рахманинова, 24к1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Рахманинова, 78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Самаркандская, 70/2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Самаркандская, 70к2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Селиванова, 23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Селиванова, 33к1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Селиванова, 47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Селиванова, 49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509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Селиванова, 68д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Симферопольская, 62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Социалистическая, 144-146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Социалистическая, 147-149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Социалистическая, 3/8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Стартовая, 14/2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Стартовая,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5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Стартовая,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Стартовая, 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112/4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519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112/5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112к5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116/1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116/3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7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126/1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145/4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151/2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96/2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Таганрогская, 96к2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529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Тамбовская,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Тельмана, 118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Тельмана, 144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Тельмана, 55/104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Тельмана, 86к3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Труда,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Труда, 18а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Тружеников, 18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11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539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15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26/40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Туполева, 9/1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6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Филимоновская, 80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Футбольная, 26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Футбольная, 8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Шеболдаева, 4/4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Шеболдаева, 54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10/4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549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10к4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12/2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552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553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14/1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554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20/1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4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555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556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21/1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557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21/2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558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559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Штахановского, 24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2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560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Юфимцева, 12/2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pPr>
              <w:jc w:val="right"/>
            </w:pPr>
            <w:r>
              <w:t>561</w:t>
            </w:r>
          </w:p>
        </w:tc>
        <w:tc>
          <w:tcPr>
            <w:tcW w:w="6084" w:type="dxa"/>
            <w:vAlign w:val="bottom"/>
          </w:tcPr>
          <w:p w:rsidR="00A73B07" w:rsidRDefault="00C61109">
            <w:r>
              <w:t>Ростов-на-Дону г., ул. Ярослава Галана, 1кА</w:t>
            </w:r>
          </w:p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3</w:t>
            </w:r>
          </w:p>
        </w:tc>
      </w:tr>
      <w:tr w:rsidR="00A73B07" w:rsidTr="00AB5520">
        <w:trPr>
          <w:trHeight w:val="256"/>
        </w:trPr>
        <w:tc>
          <w:tcPr>
            <w:tcW w:w="883" w:type="dxa"/>
            <w:vAlign w:val="bottom"/>
          </w:tcPr>
          <w:p w:rsidR="00A73B07" w:rsidRDefault="00C61109">
            <w:r>
              <w:t>Итого</w:t>
            </w:r>
          </w:p>
        </w:tc>
        <w:tc>
          <w:tcPr>
            <w:tcW w:w="6084" w:type="dxa"/>
            <w:vAlign w:val="bottom"/>
          </w:tcPr>
          <w:p w:rsidR="00A73B07" w:rsidRDefault="00A73B07"/>
        </w:tc>
        <w:tc>
          <w:tcPr>
            <w:tcW w:w="2101" w:type="dxa"/>
            <w:vAlign w:val="bottom"/>
          </w:tcPr>
          <w:p w:rsidR="00A73B07" w:rsidRDefault="00C61109">
            <w:pPr>
              <w:jc w:val="center"/>
            </w:pPr>
            <w:r>
              <w:t>1416</w:t>
            </w:r>
          </w:p>
        </w:tc>
      </w:tr>
    </w:tbl>
    <w:p w:rsidR="00A73B07" w:rsidRDefault="00A73B07"/>
    <w:p w:rsidR="00A73B07" w:rsidRDefault="00C61109">
      <w:pPr>
        <w:numPr>
          <w:ilvl w:val="0"/>
          <w:numId w:val="1"/>
        </w:numPr>
        <w:spacing w:before="269"/>
        <w:jc w:val="both"/>
        <w:rPr>
          <w:color w:val="000000"/>
        </w:rPr>
      </w:pPr>
      <w:r>
        <w:rPr>
          <w:b/>
          <w:color w:val="000000"/>
          <w:sz w:val="26"/>
          <w:highlight w:val="white"/>
        </w:rPr>
        <w:t>Требования к фотоотчету: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файлообменник)/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геометками с закрытым доступом для третьих лиц.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Фотоотчет на электронном файлообменнике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геометку создается каталог вида: филиал, месяц, город, улица, дом.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Для идентификации адреса фотографии Исполнитель загружает фотографии с геометкой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Фотографии должны быть достаточного качества для просмотра и чтения РИМ, размер по широкой стороне 1000-3000 px, разрешение 200 dpi, вес каждого файла от 300 КБ до 5 МБ,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sz w:val="26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A73B07" w:rsidRDefault="00C61109">
      <w:pPr>
        <w:spacing w:before="269"/>
        <w:jc w:val="both"/>
        <w:rPr>
          <w:color w:val="000000"/>
        </w:rPr>
      </w:pPr>
      <w:r>
        <w:rPr>
          <w:color w:val="000000"/>
          <w:sz w:val="26"/>
        </w:rPr>
        <w:t>- Срок доступа Заказчика к отчётам – не менее 30 дней с даты получения фотоотчета.</w:t>
      </w:r>
    </w:p>
    <w:p w:rsidR="00A73B07" w:rsidRDefault="00C61109">
      <w:pPr>
        <w:numPr>
          <w:ilvl w:val="0"/>
          <w:numId w:val="1"/>
        </w:numPr>
        <w:tabs>
          <w:tab w:val="left" w:pos="0"/>
        </w:tabs>
        <w:ind w:right="424"/>
        <w:jc w:val="both"/>
        <w:rPr>
          <w:b/>
        </w:rPr>
      </w:pPr>
      <w:r>
        <w:rPr>
          <w:b/>
        </w:rPr>
        <w:t>Срок оказания услуг</w:t>
      </w:r>
      <w:r>
        <w:t xml:space="preserve">: по заявкам заказчика. </w:t>
      </w:r>
    </w:p>
    <w:p w:rsidR="00A73B07" w:rsidRDefault="00C61109">
      <w:pPr>
        <w:numPr>
          <w:ilvl w:val="0"/>
          <w:numId w:val="1"/>
        </w:numPr>
        <w:tabs>
          <w:tab w:val="left" w:pos="0"/>
        </w:tabs>
        <w:spacing w:line="276" w:lineRule="auto"/>
        <w:ind w:right="-1"/>
        <w:jc w:val="both"/>
        <w:rPr>
          <w:b/>
        </w:rPr>
      </w:pPr>
      <w:r>
        <w:rPr>
          <w:b/>
        </w:rPr>
        <w:t>Срок изготовления (включая адаптацию и согласование макета) и размещения</w:t>
      </w:r>
      <w:r>
        <w:t xml:space="preserve"> рекламных материалов - не более 5 календарных дней с даты подписания Заявки</w:t>
      </w:r>
    </w:p>
    <w:p w:rsidR="00A73B07" w:rsidRDefault="00C61109">
      <w:pPr>
        <w:numPr>
          <w:ilvl w:val="0"/>
          <w:numId w:val="1"/>
        </w:numPr>
        <w:ind w:left="714" w:hanging="357"/>
        <w:jc w:val="both"/>
      </w:pPr>
      <w:r>
        <w:rPr>
          <w:b/>
        </w:rPr>
        <w:t>Прочие условия:</w:t>
      </w:r>
      <w:r>
        <w:t xml:space="preserve"> В стоимость услуг и работ по размещению РИМ должна быть включена стоимость услуг и работ по адаптации макета и печати РИМ, монтажа/демонтажа РИМ, при условии смены рекламного макета один раз в месяц, а также иных услуг и работ, оказываемых исполнителем в рамках настоящего Договора.</w:t>
      </w: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73B07" w:rsidRDefault="00A73B07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p w:rsidR="00AB5520" w:rsidRDefault="00AB5520">
      <w:pPr>
        <w:spacing w:beforeAutospacing="1" w:afterAutospacing="1"/>
        <w:ind w:firstLine="709"/>
        <w:rPr>
          <w:rFonts w:eastAsia="Calibri"/>
          <w:i/>
          <w:iCs/>
          <w:sz w:val="26"/>
          <w:szCs w:val="26"/>
        </w:rPr>
      </w:pPr>
    </w:p>
    <w:tbl>
      <w:tblPr>
        <w:tblW w:w="10632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1"/>
        <w:gridCol w:w="4961"/>
      </w:tblGrid>
      <w:tr w:rsidR="00A73B07">
        <w:tc>
          <w:tcPr>
            <w:tcW w:w="5670" w:type="dxa"/>
          </w:tcPr>
          <w:p w:rsidR="00A73B07" w:rsidRDefault="00A73B07">
            <w:pPr>
              <w:keepNext/>
              <w:keepLines/>
              <w:suppressLineNumbers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A73B07" w:rsidRDefault="00A73B07">
            <w:pPr>
              <w:keepNext/>
              <w:keepLines/>
              <w:suppressLineNumber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A73B07" w:rsidRDefault="00C61109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4 к Договору</w:t>
      </w: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2" w:name="заявка"/>
      <w:r>
        <w:rPr>
          <w:rFonts w:eastAsia="Calibri"/>
          <w:b/>
          <w:bCs/>
          <w:sz w:val="26"/>
          <w:szCs w:val="26"/>
        </w:rPr>
        <w:t>Форма Заявки на оказание Услуг</w:t>
      </w:r>
      <w:bookmarkEnd w:id="22"/>
    </w:p>
    <w:p w:rsidR="00A73B07" w:rsidRDefault="00C61109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A73B07" w:rsidRDefault="00C61109">
      <w:pPr>
        <w:keepNext/>
        <w:keepLines/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Заявка на оказание Услуг №__</w:t>
      </w:r>
    </w:p>
    <w:p w:rsidR="00A73B07" w:rsidRDefault="00A73B07">
      <w:pPr>
        <w:ind w:firstLine="709"/>
        <w:rPr>
          <w:rFonts w:eastAsia="Calibri"/>
          <w:sz w:val="26"/>
          <w:szCs w:val="26"/>
        </w:rPr>
      </w:pPr>
    </w:p>
    <w:p w:rsidR="00A73B07" w:rsidRDefault="00C61109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                                                                          “___” __________  202__г.</w:t>
      </w:r>
    </w:p>
    <w:p w:rsidR="00A73B07" w:rsidRDefault="00A73B07">
      <w:pPr>
        <w:ind w:firstLine="709"/>
        <w:rPr>
          <w:rFonts w:eastAsia="Calibri"/>
          <w:sz w:val="26"/>
          <w:szCs w:val="26"/>
        </w:rPr>
      </w:pPr>
    </w:p>
    <w:p w:rsidR="00A73B07" w:rsidRDefault="00C61109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к Договору на оказание услуг № _____ от “___” __________  20_г. между ПАО «Ростелеком»  и _____________, далее именуемому "Договор"</w:t>
      </w:r>
    </w:p>
    <w:p w:rsidR="00A73B07" w:rsidRDefault="00A73B07">
      <w:pPr>
        <w:ind w:firstLine="709"/>
        <w:rPr>
          <w:rFonts w:eastAsia="Calibri"/>
          <w:sz w:val="26"/>
          <w:szCs w:val="26"/>
        </w:rPr>
      </w:pPr>
    </w:p>
    <w:p w:rsidR="00A73B07" w:rsidRDefault="00C61109">
      <w:pPr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ПАО «Ростелеком», 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выполнить Работы, оказать Услуги</w:t>
      </w:r>
      <w:r>
        <w:rPr>
          <w:rFonts w:eastAsia="Calibri"/>
          <w:i/>
          <w:sz w:val="26"/>
          <w:szCs w:val="26"/>
          <w:lang w:eastAsia="en-US"/>
        </w:rPr>
        <w:t>:</w:t>
      </w:r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38"/>
        <w:gridCol w:w="1731"/>
        <w:gridCol w:w="1340"/>
        <w:gridCol w:w="1535"/>
        <w:gridCol w:w="1378"/>
        <w:gridCol w:w="1694"/>
        <w:gridCol w:w="1707"/>
      </w:tblGrid>
      <w:tr w:rsidR="00A73B07" w:rsidRPr="00AB5520">
        <w:trPr>
          <w:trHeight w:val="113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№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Наименование Услуг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Объем/Количество Услуг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Стоимость единицы Услуги с /без НДС*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Стоимость Услуг с/без НДС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Срок начала выполнения оказания Услуг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C61109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AB5520">
              <w:rPr>
                <w:rFonts w:eastAsia="Calibri"/>
                <w:b/>
                <w:sz w:val="18"/>
                <w:szCs w:val="18"/>
              </w:rPr>
              <w:t>Срок окончания  выполнения оказания Услуг</w:t>
            </w:r>
          </w:p>
        </w:tc>
      </w:tr>
      <w:tr w:rsidR="00A73B07" w:rsidRPr="00AB5520">
        <w:trPr>
          <w:trHeight w:val="270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color w:val="FF0000"/>
                <w:sz w:val="18"/>
                <w:szCs w:val="18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ind w:firstLine="709"/>
              <w:rPr>
                <w:rFonts w:eastAsia="Calibri"/>
                <w:sz w:val="18"/>
                <w:szCs w:val="18"/>
              </w:rPr>
            </w:pPr>
          </w:p>
        </w:tc>
      </w:tr>
    </w:tbl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*согласно Спецификации (Приложение № 5 к Договору).</w:t>
      </w:r>
    </w:p>
    <w:p w:rsidR="00A73B07" w:rsidRDefault="00C61109"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>При этом, в рамках Сроков, указанных в таблице Стороны, выделяют следующие Сроки</w:t>
      </w:r>
      <w:r>
        <w:rPr>
          <w:i/>
          <w:sz w:val="26"/>
          <w:szCs w:val="26"/>
        </w:rPr>
        <w:t>:</w:t>
      </w:r>
    </w:p>
    <w:p w:rsidR="00A73B07" w:rsidRDefault="00C61109">
      <w:pPr>
        <w:pStyle w:val="aff"/>
        <w:ind w:left="36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Срок изготовления (включая адаптацию и согласование макета) и монтажа РИМ по Заявке</w:t>
      </w:r>
      <w:r>
        <w:t xml:space="preserve"> </w:t>
      </w:r>
      <w:r>
        <w:rPr>
          <w:rFonts w:eastAsia="Calibri"/>
          <w:sz w:val="26"/>
          <w:szCs w:val="26"/>
          <w:lang w:eastAsia="en-US"/>
        </w:rPr>
        <w:t>не более 5 (пяти) календарных дней с даты подписания Заявки сторонами.</w:t>
      </w:r>
    </w:p>
    <w:p w:rsidR="00A73B07" w:rsidRDefault="00C61109">
      <w:pPr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 Период размещения Рекламных материалов указан в Медиаплане Заявки</w:t>
      </w:r>
    </w:p>
    <w:p w:rsidR="00A73B07" w:rsidRDefault="00C61109">
      <w:pPr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изготовления Рекламных материалов:</w:t>
      </w:r>
    </w:p>
    <w:p w:rsidR="00A73B07" w:rsidRDefault="00C61109">
      <w:pPr>
        <w:pStyle w:val="a6"/>
        <w:numPr>
          <w:ilvl w:val="1"/>
          <w:numId w:val="2"/>
        </w:numPr>
        <w:spacing w:before="96" w:after="96"/>
        <w:ind w:left="0" w:firstLine="709"/>
        <w:rPr>
          <w:sz w:val="26"/>
          <w:szCs w:val="26"/>
        </w:rPr>
      </w:pPr>
      <w:r>
        <w:rPr>
          <w:sz w:val="26"/>
          <w:szCs w:val="26"/>
        </w:rPr>
        <w:t>Исполнитель обязуется на основе Технического задания к Заявке</w:t>
      </w:r>
      <w:r>
        <w:rPr>
          <w:i/>
          <w:iCs/>
          <w:sz w:val="26"/>
          <w:szCs w:val="26"/>
        </w:rPr>
        <w:t xml:space="preserve">  </w:t>
      </w:r>
      <w:r>
        <w:rPr>
          <w:sz w:val="26"/>
          <w:szCs w:val="26"/>
        </w:rPr>
        <w:t>(Приложение № 1 к Заявке, далее – «ТЗ») изготовить макет Рекламного материала. После согласования макета с Заказчиком изготовить Рекламный материал для Заказчика:</w:t>
      </w:r>
    </w:p>
    <w:p w:rsidR="00A73B07" w:rsidRDefault="00C61109">
      <w:pPr>
        <w:ind w:firstLine="709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>1.1.1. Заказчик передает Исполнителю Бренд-бук, требования к Рекламному материалу в дату подписания Заявки. Исполнитель не приступает к изготовлению Рекламных материалов, до даты передачи информации и требований от Заказчика.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1.1.2. Исполнитель в течение 1 календарного дня с даты передачи (п.1.1.1. Заявки) обязуется на основании ТЗ разработать макет Рекламного материала, а также цветопробу для последующего изготовления и представить макет Заказчику для согласования. Сроки предоставления макета Рекламного материала определены в Заявке. Способ предоставления: по электронной почте, ссылка на файлоообменник, </w:t>
      </w:r>
      <w:r>
        <w:rPr>
          <w:sz w:val="26"/>
          <w:szCs w:val="26"/>
          <w:lang w:val="en-US"/>
        </w:rPr>
        <w:t>drive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rt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  <w:r>
        <w:rPr>
          <w:sz w:val="26"/>
          <w:szCs w:val="26"/>
        </w:rPr>
        <w:t>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1.1.3. Заказчик обязан провести согласование макета в 1 (одного) календарного дня со дня его получения от Исполнителя (п.1.1.2 Заявки), либо в тот же срок представить мотивированный отказ в согласовании по электронной почте.______________.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1.1.4.В случае отказа Заказчика от согласования макета Рекламного материала Исполнитель в течение 1 (одного) календарного дня вносит исправления в макет согласно замечаниям Заказчика и представляет его на повторное согласование Заказчику, которое проводится в аналогичном порядке.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1.1.5.</w:t>
      </w:r>
      <w:r>
        <w:rPr>
          <w:sz w:val="26"/>
          <w:szCs w:val="26"/>
        </w:rPr>
        <w:tab/>
        <w:t>После согласования с Заказчиком макета Рекламного материала Исполнитель приступает к изготовлению Рекламного материала.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1.1.6.</w:t>
      </w:r>
      <w:r>
        <w:rPr>
          <w:sz w:val="26"/>
          <w:szCs w:val="26"/>
        </w:rPr>
        <w:tab/>
        <w:t>Сроки изготовления Рекламного материала – в соответствии с условиями Заявки.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1.1.7.</w:t>
      </w:r>
      <w:r>
        <w:rPr>
          <w:sz w:val="26"/>
          <w:szCs w:val="26"/>
        </w:rPr>
        <w:tab/>
        <w:t>Готовые Рекламные материалы доставляются Исполнителем собственными силами и за свой счет до адресов размещения в сроки, указанные в Заявке. Исполнитель обязуется обеспечить упаковку и доставку изготовленных Рекламных материалов способом, обеспечивающим их сохранность.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1.1.8.</w:t>
      </w:r>
      <w:r>
        <w:rPr>
          <w:sz w:val="26"/>
          <w:szCs w:val="26"/>
        </w:rPr>
        <w:tab/>
        <w:t>Качество Рекламных материалов должно соответствовать российским стандартам для изделий такого вида, как более подробно указано в ТЗ к Заявке.</w:t>
      </w:r>
    </w:p>
    <w:p w:rsidR="00A73B07" w:rsidRDefault="00A73B07">
      <w:pPr>
        <w:ind w:firstLine="709"/>
        <w:jc w:val="both"/>
        <w:rPr>
          <w:sz w:val="26"/>
          <w:szCs w:val="26"/>
        </w:rPr>
      </w:pPr>
    </w:p>
    <w:p w:rsidR="00A73B07" w:rsidRDefault="00C61109">
      <w:pPr>
        <w:pStyle w:val="aff"/>
        <w:numPr>
          <w:ilvl w:val="0"/>
          <w:numId w:val="2"/>
        </w:numPr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Порядок размещения Рекламных материалов</w:t>
      </w:r>
    </w:p>
    <w:p w:rsidR="00A73B07" w:rsidRDefault="00A73B07">
      <w:pPr>
        <w:ind w:firstLine="709"/>
        <w:jc w:val="center"/>
        <w:rPr>
          <w:sz w:val="26"/>
          <w:szCs w:val="26"/>
        </w:rPr>
      </w:pPr>
    </w:p>
    <w:p w:rsidR="00A73B07" w:rsidRDefault="00C61109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Термины и определения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Размещение Рекламного материала Заказчика</w:t>
      </w:r>
      <w:r>
        <w:rPr>
          <w:sz w:val="26"/>
          <w:szCs w:val="26"/>
        </w:rPr>
        <w:t xml:space="preserve"> – монтаж Рекламного материала Заказчика на Рекламоноситель.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Срок размещения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Заказчика, указанный в Медиаплане к Заявке.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Распространение Рекламного материала Заказчика</w:t>
      </w:r>
      <w:r>
        <w:rPr>
          <w:sz w:val="26"/>
          <w:szCs w:val="26"/>
        </w:rPr>
        <w:t xml:space="preserve"> – демонстрация Рекламного материала Заказчика на Рекламоносителе.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Период распространения Рекламного материала Заказчика</w:t>
      </w:r>
      <w:r>
        <w:rPr>
          <w:sz w:val="26"/>
          <w:szCs w:val="26"/>
        </w:rPr>
        <w:t xml:space="preserve"> – период демонстрации Рекламного материала Заказчика на Рекламоносителе, включает в себя срок размещения и период его монтажа/демонтажа, указанный в Медиаплане.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Надлежащее состояние Средств Наружной рекламы</w:t>
      </w:r>
      <w:r>
        <w:rPr>
          <w:sz w:val="26"/>
          <w:szCs w:val="26"/>
        </w:rPr>
        <w:t xml:space="preserve"> – состояние Средств Наружной рекламы, Рекламоносителя и Рекламного материала Заказчика, при котором содержащаяся на них информация может восприниматься потребителями Рекламы в полном объеме.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  <w:r>
        <w:rPr>
          <w:sz w:val="26"/>
          <w:szCs w:val="26"/>
        </w:rPr>
        <w:t xml:space="preserve"> – документ, содержащий график и адресную программу размещения Рекламных материалов и иную необходимую информацию по Рекламным материалам. </w:t>
      </w:r>
    </w:p>
    <w:p w:rsidR="00A73B07" w:rsidRDefault="00C61109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  <w:t xml:space="preserve">Исполнитель обязуется обеспечить размещение Рекламных материалов Заказчика на рекламных носителях, рекламных местах согласно Медиаплану. </w:t>
      </w:r>
    </w:p>
    <w:p w:rsidR="00A73B07" w:rsidRDefault="00C61109">
      <w:pPr>
        <w:pStyle w:val="a6"/>
        <w:tabs>
          <w:tab w:val="left" w:pos="125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  <w:t>Условия размещения и распространения Рекламных материалов Заказчика, а именно: рекламное место и его адрес, количество и тип Рекламоносителей, период распространения Рекламного материала Заказчика и другие параметры, указаны в Медиаплане.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>
        <w:rPr>
          <w:sz w:val="26"/>
          <w:szCs w:val="26"/>
        </w:rPr>
        <w:tab/>
        <w:t>Услуги по обеспечению размещения Рекламного материала Заказчика включают в себя услуги по обеспечению монтажа, распространения, технического обслуживания Рекламного материала Заказчика на Рекламоносителях, а также доставку от адреса, указанного Заказчиком, до мест размещения и возврата Рекламного материала Заказчику/его утилизацию.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  <w:t>Исполнитель обязуется обеспечить размещение Рекламных материалов на Рекламных носителях. Сроки монтажа включены в период размещения Рекламного материала, указаны в Медиаплане и не должны превышать 2 (Двух) календарных дней.</w:t>
      </w:r>
    </w:p>
    <w:p w:rsidR="00A73B07" w:rsidRDefault="00C6110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2.5.</w:t>
      </w:r>
      <w:r>
        <w:rPr>
          <w:sz w:val="26"/>
          <w:szCs w:val="26"/>
        </w:rPr>
        <w:tab/>
      </w:r>
      <w:r>
        <w:rPr>
          <w:sz w:val="26"/>
          <w:szCs w:val="26"/>
          <w:shd w:val="clear" w:color="auto" w:fill="FFFFFF"/>
        </w:rPr>
        <w:t>В течение 5 (пяти) календарных  дней по завершении установки Рекламного материала Исполнитель предоставляет Заказчику фотографический отчет, подтверждающий размещение Рекламных матер</w:t>
      </w:r>
      <w:r>
        <w:rPr>
          <w:sz w:val="26"/>
          <w:szCs w:val="26"/>
        </w:rPr>
        <w:t xml:space="preserve">иалов согласно условий п.7 Приложения № </w:t>
      </w:r>
      <w:r>
        <w:rPr>
          <w:color w:val="000000"/>
          <w:sz w:val="26"/>
          <w:szCs w:val="26"/>
          <w:shd w:val="clear" w:color="auto" w:fill="FFFFFF"/>
        </w:rPr>
        <w:t>3 к Договору «Техническое задание»</w:t>
      </w:r>
      <w:r>
        <w:rPr>
          <w:sz w:val="26"/>
          <w:szCs w:val="26"/>
          <w:shd w:val="clear" w:color="auto" w:fill="EEEEEE"/>
        </w:rPr>
        <w:t xml:space="preserve">. </w:t>
      </w:r>
    </w:p>
    <w:p w:rsidR="00A73B07" w:rsidRDefault="00C61109">
      <w:pPr>
        <w:pStyle w:val="a6"/>
        <w:tabs>
          <w:tab w:val="left" w:pos="700"/>
          <w:tab w:val="left" w:pos="1400"/>
        </w:tabs>
        <w:spacing w:before="96" w:after="96"/>
        <w:ind w:firstLine="709"/>
        <w:rPr>
          <w:sz w:val="26"/>
          <w:szCs w:val="26"/>
        </w:rPr>
      </w:pPr>
      <w:r>
        <w:rPr>
          <w:sz w:val="26"/>
          <w:szCs w:val="26"/>
        </w:rPr>
        <w:t>2.6.</w:t>
      </w:r>
      <w:r>
        <w:rPr>
          <w:sz w:val="26"/>
          <w:szCs w:val="26"/>
        </w:rPr>
        <w:tab/>
        <w:t>В случае необходимости по требованию Заказчика не чаще одного раза в месяц в период распространения Рекламного материала Исполнитель производит полную или частичную замену Рекламного материала Заказчика без дополнительной оплаты.</w:t>
      </w:r>
    </w:p>
    <w:p w:rsidR="00A73B07" w:rsidRDefault="00C61109">
      <w:pPr>
        <w:pStyle w:val="a6"/>
        <w:spacing w:before="96" w:after="160"/>
        <w:ind w:firstLine="709"/>
        <w:rPr>
          <w:sz w:val="26"/>
          <w:szCs w:val="26"/>
        </w:rPr>
      </w:pPr>
      <w:r>
        <w:rPr>
          <w:sz w:val="26"/>
          <w:szCs w:val="26"/>
        </w:rPr>
        <w:t>2.7.</w:t>
      </w:r>
      <w:r>
        <w:rPr>
          <w:sz w:val="26"/>
          <w:szCs w:val="26"/>
        </w:rPr>
        <w:tab/>
        <w:t>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Заказчика, содержание которого не соответствует требованиям законодательства Российской Федерации, о чем Исполнитель незамедлительно информирует Заказчика.</w:t>
      </w:r>
    </w:p>
    <w:p w:rsidR="00A73B07" w:rsidRDefault="00C61109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МЕДИАПЛАН</w:t>
      </w:r>
    </w:p>
    <w:tbl>
      <w:tblPr>
        <w:tblpPr w:leftFromText="180" w:rightFromText="180" w:vertAnchor="text" w:horzAnchor="margin" w:tblpXSpec="center" w:tblpY="1"/>
        <w:tblW w:w="9909" w:type="dxa"/>
        <w:jc w:val="center"/>
        <w:tblLayout w:type="fixed"/>
        <w:tblLook w:val="00A0" w:firstRow="1" w:lastRow="0" w:firstColumn="1" w:lastColumn="0" w:noHBand="0" w:noVBand="0"/>
      </w:tblPr>
      <w:tblGrid>
        <w:gridCol w:w="423"/>
        <w:gridCol w:w="1630"/>
        <w:gridCol w:w="1390"/>
        <w:gridCol w:w="1389"/>
        <w:gridCol w:w="1389"/>
        <w:gridCol w:w="671"/>
        <w:gridCol w:w="1390"/>
        <w:gridCol w:w="1627"/>
      </w:tblGrid>
      <w:tr w:rsidR="00A73B07" w:rsidRPr="00AB5520">
        <w:trPr>
          <w:trHeight w:val="47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Наименование РМ*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A73B0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Адрес размещения РМ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Вид  размещения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 xml:space="preserve">Формат размещения 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кол-во, шт.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Период размещения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Pr="00AB5520" w:rsidRDefault="00C61109">
            <w:pPr>
              <w:jc w:val="center"/>
              <w:rPr>
                <w:b/>
                <w:bCs/>
                <w:sz w:val="18"/>
                <w:szCs w:val="18"/>
              </w:rPr>
            </w:pPr>
            <w:r w:rsidRPr="00AB5520">
              <w:rPr>
                <w:b/>
                <w:bCs/>
                <w:sz w:val="18"/>
                <w:szCs w:val="18"/>
              </w:rPr>
              <w:t>Общая стоимость размещения и/или изготовления и, руб., с/без НДС</w:t>
            </w:r>
          </w:p>
        </w:tc>
      </w:tr>
      <w:tr w:rsidR="00A73B07" w:rsidRPr="00AB552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</w:tr>
      <w:tr w:rsidR="00A73B07" w:rsidRPr="00AB5520">
        <w:trPr>
          <w:trHeight w:val="22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</w:tr>
      <w:tr w:rsidR="00A73B07" w:rsidRPr="00AB552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color w:val="FF0000"/>
                <w:sz w:val="18"/>
                <w:szCs w:val="18"/>
              </w:rPr>
            </w:pPr>
          </w:p>
        </w:tc>
      </w:tr>
      <w:tr w:rsidR="00A73B07" w:rsidRPr="00AB5520">
        <w:trPr>
          <w:trHeight w:val="238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B07" w:rsidRPr="00AB5520" w:rsidRDefault="00A73B07">
            <w:pPr>
              <w:jc w:val="right"/>
              <w:rPr>
                <w:sz w:val="18"/>
                <w:szCs w:val="18"/>
              </w:rPr>
            </w:pPr>
          </w:p>
        </w:tc>
      </w:tr>
    </w:tbl>
    <w:p w:rsidR="00A73B07" w:rsidRDefault="00A73B07">
      <w:pPr>
        <w:ind w:firstLine="709"/>
        <w:rPr>
          <w:sz w:val="26"/>
          <w:szCs w:val="26"/>
        </w:rPr>
      </w:pPr>
    </w:p>
    <w:p w:rsidR="00A73B07" w:rsidRDefault="00C61109">
      <w:pPr>
        <w:ind w:firstLine="709"/>
        <w:rPr>
          <w:sz w:val="26"/>
          <w:szCs w:val="26"/>
        </w:rPr>
      </w:pPr>
      <w:r>
        <w:rPr>
          <w:sz w:val="26"/>
          <w:szCs w:val="26"/>
        </w:rPr>
        <w:t>*Рекламный материал</w:t>
      </w:r>
    </w:p>
    <w:p w:rsidR="00A73B07" w:rsidRDefault="00C61109">
      <w:pPr>
        <w:pStyle w:val="aff"/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Работы и Услуги должны соответствовать требованиям, указанным в Техническом задании к Договору и ТЗ к настоящей Заявке.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Срок предоставления информации о Работах, Услугах Заказчиком </w:t>
      </w:r>
      <w:r>
        <w:rPr>
          <w:i/>
          <w:iCs/>
          <w:sz w:val="26"/>
          <w:szCs w:val="26"/>
        </w:rPr>
        <w:t>_______</w:t>
      </w:r>
      <w:r>
        <w:rPr>
          <w:sz w:val="26"/>
          <w:szCs w:val="26"/>
        </w:rPr>
        <w:t>.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[Добавить при необходимости] </w:t>
      </w:r>
      <w:r>
        <w:rPr>
          <w:sz w:val="26"/>
          <w:szCs w:val="26"/>
        </w:rPr>
        <w:t>В соответствии с п. 6.6. Договора Стороны в целях исполнения Договора назначают следующих ответственных лиц:</w:t>
      </w:r>
    </w:p>
    <w:p w:rsidR="00A73B07" w:rsidRDefault="00C61109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Исполнителя </w:t>
      </w:r>
      <w:r>
        <w:rPr>
          <w:i/>
          <w:color w:val="FF0000"/>
        </w:rPr>
        <w:t>[необходимо заполнить]</w:t>
      </w:r>
      <w:r>
        <w:t>: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 (Контактные данные: телефон, электронная почта) </w:t>
      </w:r>
    </w:p>
    <w:p w:rsidR="00A73B07" w:rsidRDefault="00C61109">
      <w:pPr>
        <w:pStyle w:val="aff7"/>
        <w:numPr>
          <w:ilvl w:val="1"/>
          <w:numId w:val="2"/>
        </w:numPr>
      </w:pPr>
      <w:r>
        <w:t xml:space="preserve">Контактная информация и ответственные лица Заказчика </w:t>
      </w:r>
      <w:r>
        <w:rPr>
          <w:i/>
          <w:color w:val="FF0000"/>
        </w:rPr>
        <w:t>[необходимо заполнить]</w:t>
      </w:r>
      <w:r>
        <w:t>: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(Ф.И.О)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(Должность)</w:t>
      </w:r>
    </w:p>
    <w:p w:rsidR="00A73B07" w:rsidRDefault="00C61109">
      <w:pPr>
        <w:widowControl w:val="0"/>
        <w:tabs>
          <w:tab w:val="left" w:pos="0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(Контактные данные: телефон, электронная почта).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>[Добавить при необходимости]</w:t>
      </w:r>
      <w:r>
        <w:rPr>
          <w:sz w:val="26"/>
          <w:szCs w:val="26"/>
        </w:rPr>
        <w:t xml:space="preserve"> Иные условия:______________</w:t>
      </w:r>
      <w:r>
        <w:rPr>
          <w:i/>
          <w:sz w:val="26"/>
          <w:szCs w:val="26"/>
        </w:rPr>
        <w:t>(указать).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Приложением к настоящей Заявке является Техническое задание, которое определяет все условия выполнения Работ, оказания Услуг, их содержание, а также требования к Результатам Работ, услуг, порядку и способу их предоставления, иные необходимые условия исполнения обязательств по Заявке: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rPr>
          <w:sz w:val="26"/>
          <w:szCs w:val="26"/>
        </w:rPr>
      </w:pPr>
      <w:r>
        <w:rPr>
          <w:sz w:val="26"/>
          <w:szCs w:val="26"/>
        </w:rPr>
        <w:t>Итого стоимость выполнения Работ, оказания Услуг Исполнителя по настоящей Заявке составляет _(__) рублей __ копеек в том числе НДС.</w:t>
      </w:r>
    </w:p>
    <w:p w:rsidR="00A73B07" w:rsidRDefault="00C61109">
      <w:pPr>
        <w:numPr>
          <w:ilvl w:val="0"/>
          <w:numId w:val="2"/>
        </w:numPr>
        <w:spacing w:after="20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всем, не урегулированном настоящей Заявкой, Стороны руководствуются условиями Договора.</w:t>
      </w:r>
      <w:r>
        <w:rPr>
          <w:rFonts w:eastAsia="Calibri"/>
          <w:b/>
          <w:bCs/>
          <w:sz w:val="26"/>
          <w:szCs w:val="26"/>
        </w:rPr>
        <w:t xml:space="preserve"> </w:t>
      </w:r>
    </w:p>
    <w:p w:rsidR="00A73B07" w:rsidRDefault="00C61109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Приложения: </w:t>
      </w:r>
    </w:p>
    <w:p w:rsidR="00A73B07" w:rsidRDefault="00C61109">
      <w:pPr>
        <w:spacing w:after="200"/>
        <w:ind w:firstLine="709"/>
        <w:jc w:val="both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Приложение № 1 к Заявке «Техническое задание к Заявке»;</w:t>
      </w:r>
    </w:p>
    <w:p w:rsidR="00A73B07" w:rsidRDefault="00A73B07">
      <w:pPr>
        <w:spacing w:after="200"/>
        <w:ind w:firstLine="709"/>
        <w:jc w:val="both"/>
        <w:rPr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B5520" w:rsidRDefault="00AB552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5  к Договору</w:t>
      </w:r>
    </w:p>
    <w:p w:rsidR="00A73B07" w:rsidRDefault="00C61109">
      <w:pPr>
        <w:ind w:firstLine="709"/>
        <w:jc w:val="right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№ __ от _______</w:t>
      </w:r>
    </w:p>
    <w:p w:rsidR="00A73B07" w:rsidRDefault="00A73B07">
      <w:pPr>
        <w:ind w:firstLine="709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A73B07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3" w:name="спец"/>
      <w:r>
        <w:rPr>
          <w:rFonts w:eastAsia="Calibri"/>
          <w:b/>
          <w:bCs/>
          <w:sz w:val="26"/>
          <w:szCs w:val="26"/>
        </w:rPr>
        <w:t>Спецификация</w:t>
      </w:r>
      <w:bookmarkEnd w:id="23"/>
      <w:r>
        <w:rPr>
          <w:rFonts w:eastAsia="Calibri"/>
          <w:b/>
          <w:bCs/>
          <w:sz w:val="26"/>
          <w:szCs w:val="26"/>
        </w:rPr>
        <w:t>.</w:t>
      </w:r>
    </w:p>
    <w:p w:rsidR="00A73B07" w:rsidRDefault="00C61109">
      <w:pPr>
        <w:ind w:firstLine="709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«Максимальная цена 1 (одной) единицы Работы, Услуги по отдельным категориям».</w:t>
      </w:r>
    </w:p>
    <w:p w:rsidR="00A73B07" w:rsidRDefault="00C61109">
      <w:pPr>
        <w:ind w:firstLine="709"/>
        <w:rPr>
          <w:rFonts w:eastAsia="Calibri"/>
          <w:sz w:val="26"/>
          <w:szCs w:val="26"/>
        </w:rPr>
      </w:pPr>
      <w:r>
        <w:t>Предельная (максимальная) цена 1 единицы выполнения Работ, оказания Услуг:</w:t>
      </w:r>
    </w:p>
    <w:p w:rsidR="00A73B07" w:rsidRDefault="00A73B07">
      <w:pPr>
        <w:ind w:firstLine="709"/>
        <w:rPr>
          <w:rFonts w:eastAsia="Calibri"/>
          <w:sz w:val="26"/>
          <w:szCs w:val="26"/>
        </w:rPr>
      </w:pPr>
    </w:p>
    <w:tbl>
      <w:tblPr>
        <w:tblW w:w="9573" w:type="dxa"/>
        <w:tblLayout w:type="fixed"/>
        <w:tblLook w:val="04A0" w:firstRow="1" w:lastRow="0" w:firstColumn="1" w:lastColumn="0" w:noHBand="0" w:noVBand="1"/>
      </w:tblPr>
      <w:tblGrid>
        <w:gridCol w:w="5945"/>
        <w:gridCol w:w="3628"/>
      </w:tblGrid>
      <w:tr w:rsidR="00A73B07">
        <w:trPr>
          <w:trHeight w:val="900"/>
        </w:trPr>
        <w:tc>
          <w:tcPr>
            <w:tcW w:w="5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C61109">
            <w:pPr>
              <w:spacing w:before="269"/>
              <w:jc w:val="both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Наименование Работ, Услуг</w:t>
            </w:r>
          </w:p>
        </w:tc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C61109">
            <w:pPr>
              <w:spacing w:before="269"/>
              <w:jc w:val="both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Начальная максимальная цена 1 (одной) единицы Работы, Услуги, руб., с НДС, в месяц</w:t>
            </w:r>
          </w:p>
        </w:tc>
      </w:tr>
      <w:tr w:rsidR="00A73B07">
        <w:trPr>
          <w:trHeight w:val="300"/>
        </w:trPr>
        <w:tc>
          <w:tcPr>
            <w:tcW w:w="5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A73B07"/>
        </w:tc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A73B07"/>
        </w:tc>
      </w:tr>
      <w:tr w:rsidR="00A73B07">
        <w:trPr>
          <w:trHeight w:val="300"/>
        </w:trPr>
        <w:tc>
          <w:tcPr>
            <w:tcW w:w="5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A73B07"/>
        </w:tc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A73B07"/>
        </w:tc>
      </w:tr>
      <w:tr w:rsidR="00A73B07">
        <w:trPr>
          <w:trHeight w:val="600"/>
        </w:trPr>
        <w:tc>
          <w:tcPr>
            <w:tcW w:w="5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C61109">
            <w:pPr>
              <w:spacing w:before="269"/>
              <w:jc w:val="both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Изготовление и размещение РИМ на лифтовых стендах в г. Ростов-на-Дону</w:t>
            </w:r>
          </w:p>
        </w:tc>
        <w:tc>
          <w:tcPr>
            <w:tcW w:w="36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73B07" w:rsidRDefault="00A73B07">
            <w:pPr>
              <w:spacing w:before="269"/>
              <w:jc w:val="both"/>
              <w:rPr>
                <w:b/>
                <w:color w:val="000000"/>
                <w:sz w:val="26"/>
              </w:rPr>
            </w:pPr>
          </w:p>
        </w:tc>
      </w:tr>
    </w:tbl>
    <w:p w:rsidR="00A73B07" w:rsidRDefault="00A73B07">
      <w:pPr>
        <w:jc w:val="center"/>
      </w:pPr>
    </w:p>
    <w:p w:rsidR="00A73B07" w:rsidRDefault="00C61109">
      <w:pPr>
        <w:tabs>
          <w:tab w:val="left" w:pos="0"/>
        </w:tabs>
        <w:spacing w:after="200"/>
        <w:ind w:left="397" w:firstLine="57"/>
        <w:rPr>
          <w:sz w:val="26"/>
          <w:szCs w:val="26"/>
        </w:rPr>
        <w:sectPr w:rsidR="00A73B07">
          <w:pgSz w:w="11906" w:h="16838"/>
          <w:pgMar w:top="567" w:right="567" w:bottom="567" w:left="1701" w:header="0" w:footer="0" w:gutter="0"/>
          <w:cols w:space="720"/>
          <w:formProt w:val="0"/>
          <w:docGrid w:linePitch="360"/>
        </w:sectPr>
      </w:pPr>
      <w:r>
        <w:t>В стоимость услуг по размещению РИМ включена стоимость услуг по транспортировке до места размещения РИМ, а также иных услуг, оказываемых исполнителем в рамках настоящего Договора.</w:t>
      </w:r>
    </w:p>
    <w:p w:rsidR="00A73B07" w:rsidRDefault="00C61109">
      <w:pPr>
        <w:ind w:firstLine="709"/>
        <w:jc w:val="right"/>
        <w:rPr>
          <w:rFonts w:eastAsia="Calibri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Приложение № 6 к Договору</w:t>
      </w:r>
    </w:p>
    <w:p w:rsidR="00A73B07" w:rsidRDefault="00C61109">
      <w:pPr>
        <w:spacing w:after="160"/>
        <w:ind w:firstLine="709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bCs/>
          <w:sz w:val="26"/>
          <w:szCs w:val="26"/>
        </w:rPr>
        <w:t>№ __ от _______</w:t>
      </w:r>
      <w:r>
        <w:rPr>
          <w:rFonts w:eastAsia="Calibri"/>
          <w:sz w:val="26"/>
          <w:szCs w:val="26"/>
          <w:lang w:eastAsia="en-US"/>
        </w:rPr>
        <w:t>.</w:t>
      </w:r>
    </w:p>
    <w:p w:rsidR="00A73B07" w:rsidRDefault="00C61109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bookmarkStart w:id="24" w:name="акт"/>
      <w:r>
        <w:rPr>
          <w:rFonts w:eastAsia="Calibri"/>
          <w:b/>
          <w:bCs/>
          <w:sz w:val="26"/>
          <w:szCs w:val="26"/>
        </w:rPr>
        <w:t>Форма АКТА</w:t>
      </w:r>
      <w:r>
        <w:rPr>
          <w:rFonts w:eastAsia="Calibri"/>
          <w:sz w:val="26"/>
          <w:szCs w:val="26"/>
          <w:lang w:eastAsia="en-US"/>
        </w:rPr>
        <w:t xml:space="preserve"> </w:t>
      </w:r>
      <w:bookmarkEnd w:id="24"/>
    </w:p>
    <w:p w:rsidR="00A73B07" w:rsidRDefault="00A73B0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НАЧАЛО ФОРМЫ</w:t>
      </w:r>
    </w:p>
    <w:p w:rsidR="00A73B07" w:rsidRDefault="00C61109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color w:val="0000FF"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АКТ сдачи –приемки выполненных Работ, оказанных Услуг по Заявке____</w:t>
      </w:r>
    </w:p>
    <w:p w:rsidR="00A73B07" w:rsidRDefault="00C61109">
      <w:pPr>
        <w:tabs>
          <w:tab w:val="left" w:pos="567"/>
        </w:tabs>
        <w:ind w:firstLine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Договору №___ от___</w:t>
      </w:r>
    </w:p>
    <w:p w:rsidR="00A73B07" w:rsidRDefault="00C61109">
      <w:pPr>
        <w:tabs>
          <w:tab w:val="left" w:pos="567"/>
        </w:tabs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sz w:val="26"/>
          <w:szCs w:val="26"/>
        </w:rPr>
        <w:t>г. ______                                                                                “___” _____ 202__г.</w:t>
      </w:r>
    </w:p>
    <w:p w:rsidR="00A73B07" w:rsidRDefault="00A73B07">
      <w:pPr>
        <w:keepNext/>
        <w:keepLines/>
        <w:tabs>
          <w:tab w:val="left" w:pos="567"/>
        </w:tabs>
        <w:ind w:firstLine="709"/>
        <w:jc w:val="center"/>
        <w:outlineLvl w:val="0"/>
        <w:rPr>
          <w:rFonts w:eastAsia="Calibri"/>
          <w:b/>
          <w:bCs/>
          <w:sz w:val="26"/>
          <w:szCs w:val="26"/>
        </w:rPr>
      </w:pPr>
    </w:p>
    <w:p w:rsidR="00A73B07" w:rsidRDefault="00C61109">
      <w:pPr>
        <w:tabs>
          <w:tab w:val="left" w:pos="567"/>
        </w:tabs>
        <w:spacing w:after="20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ПАО «Ростелеком», именуемое в дальнейшем "Заказчик", </w:t>
      </w:r>
      <w:r>
        <w:rPr>
          <w:sz w:val="26"/>
          <w:szCs w:val="26"/>
        </w:rPr>
        <w:t>в лице _____, действующ__ на основании ______ от _____  г., с одной стороны, и ______, далее именуемое "Исполнитель", в лице ________, действующ__ на основании ________</w:t>
      </w:r>
      <w:r>
        <w:rPr>
          <w:rFonts w:eastAsia="Calibri"/>
          <w:sz w:val="26"/>
          <w:szCs w:val="26"/>
        </w:rPr>
        <w:t>, с другой стороны, далее вместе именуемые "Стороны", подписали настоящий Акт о нижеследующем:</w:t>
      </w:r>
    </w:p>
    <w:p w:rsidR="00A73B07" w:rsidRDefault="00C61109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A73B07" w:rsidRDefault="00C6110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1.1.  </w:t>
      </w:r>
      <w:r>
        <w:rPr>
          <w:i/>
          <w:color w:val="000000"/>
          <w:sz w:val="26"/>
          <w:szCs w:val="26"/>
        </w:rPr>
        <w:t>перечислить наименование Работ, Услуг и результаты выполнения Работ, оказания Услуг</w:t>
      </w:r>
      <w:r>
        <w:rPr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:rsidR="00A73B07" w:rsidRDefault="00C61109">
      <w:pPr>
        <w:ind w:firstLine="709"/>
        <w:jc w:val="both"/>
        <w:rPr>
          <w:rFonts w:eastAsia="Calibri"/>
          <w:color w:val="000000"/>
          <w:sz w:val="26"/>
          <w:szCs w:val="26"/>
          <w:lang w:eastAsia="en-US"/>
        </w:rPr>
      </w:pPr>
      <w:r>
        <w:rPr>
          <w:rFonts w:eastAsia="Calibri"/>
          <w:color w:val="000000"/>
          <w:sz w:val="26"/>
          <w:szCs w:val="26"/>
          <w:lang w:eastAsia="en-US"/>
        </w:rPr>
        <w:t xml:space="preserve"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 </w:t>
      </w:r>
      <w:r>
        <w:rPr>
          <w:rFonts w:eastAsia="Calibri"/>
          <w:i/>
          <w:color w:val="000000"/>
          <w:sz w:val="26"/>
          <w:szCs w:val="26"/>
          <w:lang w:eastAsia="en-US"/>
        </w:rPr>
        <w:t xml:space="preserve">если применимо </w:t>
      </w:r>
      <w:r>
        <w:rPr>
          <w:rFonts w:eastAsia="Calibri"/>
          <w:color w:val="000000"/>
          <w:sz w:val="26"/>
          <w:szCs w:val="26"/>
          <w:lang w:eastAsia="en-US"/>
        </w:rPr>
        <w:t>(приложение № 1 к настоящему Акту):</w:t>
      </w:r>
    </w:p>
    <w:p w:rsidR="00A73B07" w:rsidRDefault="00C61109">
      <w:pPr>
        <w:ind w:firstLine="709"/>
        <w:jc w:val="both"/>
        <w:rPr>
          <w:rFonts w:eastAsia="Calibri"/>
          <w:i/>
          <w:color w:val="000000"/>
          <w:sz w:val="26"/>
          <w:szCs w:val="26"/>
          <w:lang w:eastAsia="en-US"/>
        </w:rPr>
      </w:pPr>
      <w:r>
        <w:rPr>
          <w:rFonts w:eastAsia="Calibri"/>
          <w:i/>
          <w:color w:val="000000"/>
          <w:sz w:val="26"/>
          <w:szCs w:val="26"/>
          <w:lang w:eastAsia="en-US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A73B07" w:rsidRDefault="00C61109">
      <w:pPr>
        <w:tabs>
          <w:tab w:val="left" w:pos="567"/>
        </w:tabs>
        <w:ind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1.2. По Заявке Работы выполнены, Услуги оказаны. </w:t>
      </w:r>
    </w:p>
    <w:p w:rsidR="00A73B07" w:rsidRDefault="00C61109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Стоимость выполненных Работ, оказанных Услуг согласно условиям Заявки составляет___ (__) рублей __ копеек, в т.ч. НДС __% - _____.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Заказчик принял выполненные Работы, оказанные Услуги.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 Объем и качество выполненных Работ, оказанных Услуг соответствует/не соответствует требованиям Заявки, Договора.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Размер неустойки, подлежащей взысканию составляет ___ (____) рублей __ копеек.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Основания применения неустойки: _____________________________.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Итоговая стоимость выполненных Работ, оказанных Услуг по Заявке,</w:t>
      </w:r>
      <w:r>
        <w:rPr>
          <w:rFonts w:eastAsia="Calibri"/>
          <w:color w:val="000000"/>
          <w:sz w:val="26"/>
          <w:szCs w:val="26"/>
          <w:lang w:eastAsia="en-US"/>
        </w:rP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rPr>
          <w:sz w:val="26"/>
          <w:szCs w:val="26"/>
        </w:rPr>
        <w:t xml:space="preserve"> (с учетом неустойки) составляет _______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(________________) рублей __ копеек, в том числе НДС (__%) - ________________ (________________) рублей __ копеек.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 xml:space="preserve"> Подлежит оплате Исполнителю, сумма _____________ (_________) рублей __ копеек, в том числе НДС __% - __________ (________) рублей __ копеек.</w:t>
      </w:r>
    </w:p>
    <w:p w:rsidR="00A73B07" w:rsidRDefault="00C61109">
      <w:pPr>
        <w:tabs>
          <w:tab w:val="right" w:pos="9356"/>
        </w:tabs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>9. Настоящий Акт составлен в двух экземплярах, по одному для каждой из Сторон, имеющих одинаковую юридическую силу</w:t>
      </w:r>
      <w:r>
        <w:rPr>
          <w:sz w:val="26"/>
          <w:szCs w:val="26"/>
          <w:lang w:eastAsia="ar-SA"/>
        </w:rPr>
        <w:t>.</w:t>
      </w:r>
      <w:permEnd w:id="43064621"/>
    </w:p>
    <w:sectPr w:rsidR="00A73B07">
      <w:headerReference w:type="even" r:id="rId12"/>
      <w:headerReference w:type="default" r:id="rId13"/>
      <w:headerReference w:type="first" r:id="rId14"/>
      <w:pgSz w:w="11906" w:h="16838"/>
      <w:pgMar w:top="1134" w:right="851" w:bottom="1134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D66" w:rsidRDefault="00606D66">
      <w:r>
        <w:separator/>
      </w:r>
    </w:p>
  </w:endnote>
  <w:endnote w:type="continuationSeparator" w:id="0">
    <w:p w:rsidR="00606D66" w:rsidRDefault="0060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D66" w:rsidRDefault="00606D66">
      <w:r>
        <w:separator/>
      </w:r>
    </w:p>
  </w:footnote>
  <w:footnote w:type="continuationSeparator" w:id="0">
    <w:p w:rsidR="00606D66" w:rsidRDefault="0060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D66" w:rsidRDefault="00606D6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D66" w:rsidRDefault="00606D66">
    <w:pPr>
      <w:pStyle w:val="ab"/>
    </w:pPr>
  </w:p>
  <w:p w:rsidR="00606D66" w:rsidRDefault="00606D66"/>
  <w:p w:rsidR="00606D66" w:rsidRDefault="00606D6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D66" w:rsidRDefault="00606D66">
    <w:pPr>
      <w:pStyle w:val="ab"/>
    </w:pPr>
  </w:p>
  <w:p w:rsidR="00606D66" w:rsidRDefault="00606D66"/>
  <w:p w:rsidR="00606D66" w:rsidRDefault="00606D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38EF"/>
    <w:multiLevelType w:val="multilevel"/>
    <w:tmpl w:val="C63C62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603017"/>
    <w:multiLevelType w:val="multilevel"/>
    <w:tmpl w:val="287ED7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" w15:restartNumberingAfterBreak="0">
    <w:nsid w:val="32CA1B90"/>
    <w:multiLevelType w:val="multilevel"/>
    <w:tmpl w:val="2B3CF594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625067DB"/>
    <w:multiLevelType w:val="multilevel"/>
    <w:tmpl w:val="242634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4C16AB"/>
    <w:multiLevelType w:val="multilevel"/>
    <w:tmpl w:val="BDDC49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04D10BE"/>
    <w:multiLevelType w:val="multilevel"/>
    <w:tmpl w:val="1BF83F64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2553"/>
        </w:tabs>
        <w:ind w:left="2553" w:firstLine="0"/>
      </w:pPr>
      <w:rPr>
        <w:b w:val="0"/>
        <w:i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77327EA2"/>
    <w:multiLevelType w:val="multilevel"/>
    <w:tmpl w:val="CCB022DC"/>
    <w:lvl w:ilvl="0">
      <w:start w:val="11"/>
      <w:numFmt w:val="decimal"/>
      <w:lvlText w:val="%1."/>
      <w:lvlJc w:val="left"/>
      <w:pPr>
        <w:tabs>
          <w:tab w:val="num" w:pos="0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pStyle w:val="8"/>
      <w:lvlText w:val="%1.%2.%3.%4.%5.%6.%7.%8.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cumentProtection w:edit="readOnly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07"/>
    <w:rsid w:val="00114E76"/>
    <w:rsid w:val="002A6D3B"/>
    <w:rsid w:val="00473035"/>
    <w:rsid w:val="005E6812"/>
    <w:rsid w:val="00606D66"/>
    <w:rsid w:val="00A73B07"/>
    <w:rsid w:val="00AB5520"/>
    <w:rsid w:val="00C61109"/>
    <w:rsid w:val="00D5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8A55"/>
  <w15:docId w15:val="{AA49FB01-55CD-40CF-8C2A-75E76D7F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qFormat/>
    <w:pPr>
      <w:numPr>
        <w:ilvl w:val="7"/>
        <w:numId w:val="3"/>
      </w:numPr>
      <w:spacing w:before="240" w:after="60"/>
      <w:outlineLvl w:val="7"/>
    </w:pPr>
    <w:rPr>
      <w:i/>
      <w:iCs/>
      <w:lang w:val="x-none"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3 Знак"/>
    <w:basedOn w:val="a2"/>
    <w:link w:val="3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2"/>
    <w:link w:val="20"/>
    <w:uiPriority w:val="99"/>
    <w:qFormat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2"/>
    <w:link w:val="22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2"/>
    <w:uiPriority w:val="99"/>
  </w:style>
  <w:style w:type="character" w:customStyle="1" w:styleId="1">
    <w:name w:val="Основной шрифт абзаца1"/>
    <w:uiPriority w:val="99"/>
    <w:qFormat/>
  </w:style>
  <w:style w:type="character" w:customStyle="1" w:styleId="aa">
    <w:name w:val="Верхний колонтитул Знак"/>
    <w:basedOn w:val="a2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2"/>
    <w:unhideWhenUsed/>
    <w:qFormat/>
    <w:rPr>
      <w:sz w:val="16"/>
      <w:szCs w:val="16"/>
    </w:rPr>
  </w:style>
  <w:style w:type="character" w:customStyle="1" w:styleId="ad">
    <w:name w:val="Текст примечания Знак"/>
    <w:basedOn w:val="a2"/>
    <w:link w:val="ae"/>
    <w:qFormat/>
    <w:rPr>
      <w:sz w:val="20"/>
      <w:szCs w:val="20"/>
    </w:rPr>
  </w:style>
  <w:style w:type="character" w:customStyle="1" w:styleId="af">
    <w:name w:val="Текст выноски Знак"/>
    <w:basedOn w:val="a2"/>
    <w:link w:val="af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af2">
    <w:name w:val="Нижний колонтитул Знак"/>
    <w:basedOn w:val="a2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af8">
    <w:name w:val="Заголовок Знак"/>
    <w:basedOn w:val="a2"/>
    <w:link w:val="af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a">
    <w:name w:val="a"/>
    <w:basedOn w:val="a2"/>
    <w:qFormat/>
    <w:rsid w:val="009A6D1E"/>
  </w:style>
  <w:style w:type="character" w:styleId="afb">
    <w:name w:val="FollowedHyperlink"/>
    <w:basedOn w:val="a2"/>
    <w:uiPriority w:val="99"/>
    <w:semiHidden/>
    <w:unhideWhenUsed/>
    <w:rsid w:val="009728D3"/>
    <w:rPr>
      <w:color w:val="800080" w:themeColor="followedHyperlink"/>
      <w:u w:val="single"/>
    </w:rPr>
  </w:style>
  <w:style w:type="character" w:customStyle="1" w:styleId="afc">
    <w:name w:val="Тема примечания Знак"/>
    <w:basedOn w:val="ad"/>
    <w:link w:val="afd"/>
    <w:uiPriority w:val="99"/>
    <w:semiHidden/>
    <w:qFormat/>
    <w:rsid w:val="002846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e">
    <w:name w:val="Абзац списка Знак"/>
    <w:link w:val="aff"/>
    <w:uiPriority w:val="99"/>
    <w:qFormat/>
    <w:locked/>
    <w:rsid w:val="009F16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Знак"/>
    <w:basedOn w:val="a2"/>
    <w:link w:val="aff1"/>
    <w:uiPriority w:val="99"/>
    <w:semiHidden/>
    <w:qFormat/>
    <w:rsid w:val="00F41D56"/>
    <w:rPr>
      <w:rFonts w:ascii="Consolas" w:eastAsia="Times New Roman" w:hAnsi="Consolas" w:cs="Times New Roman"/>
      <w:sz w:val="21"/>
      <w:szCs w:val="21"/>
      <w:lang w:eastAsia="ru-RU"/>
    </w:rPr>
  </w:style>
  <w:style w:type="paragraph" w:styleId="af9">
    <w:name w:val="Title"/>
    <w:basedOn w:val="a1"/>
    <w:next w:val="a6"/>
    <w:link w:val="af8"/>
    <w:qFormat/>
    <w:pPr>
      <w:spacing w:after="120"/>
      <w:ind w:left="720"/>
      <w:jc w:val="center"/>
    </w:pPr>
    <w:rPr>
      <w:b/>
      <w:bCs/>
      <w:sz w:val="32"/>
      <w:szCs w:val="32"/>
    </w:rPr>
  </w:style>
  <w:style w:type="paragraph" w:styleId="a6">
    <w:name w:val="Body Text"/>
    <w:basedOn w:val="a1"/>
    <w:link w:val="a5"/>
    <w:uiPriority w:val="99"/>
    <w:pPr>
      <w:jc w:val="both"/>
    </w:pPr>
    <w:rPr>
      <w:sz w:val="20"/>
      <w:szCs w:val="20"/>
    </w:rPr>
  </w:style>
  <w:style w:type="paragraph" w:styleId="aff2">
    <w:name w:val="List"/>
    <w:basedOn w:val="a6"/>
    <w:rPr>
      <w:rFonts w:cs="Noto Sans"/>
    </w:rPr>
  </w:style>
  <w:style w:type="paragraph" w:styleId="aff3">
    <w:name w:val="caption"/>
    <w:basedOn w:val="a1"/>
    <w:qFormat/>
    <w:pPr>
      <w:suppressLineNumbers/>
      <w:spacing w:before="120" w:after="120"/>
    </w:pPr>
    <w:rPr>
      <w:rFonts w:cs="Noto Sans"/>
      <w:i/>
      <w:iCs/>
    </w:rPr>
  </w:style>
  <w:style w:type="paragraph" w:styleId="aff4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30">
    <w:name w:val="Body Text 3"/>
    <w:basedOn w:val="a1"/>
    <w:link w:val="3"/>
    <w:uiPriority w:val="99"/>
    <w:qFormat/>
    <w:pPr>
      <w:jc w:val="both"/>
    </w:pPr>
  </w:style>
  <w:style w:type="paragraph" w:styleId="a8">
    <w:name w:val="Body Text Indent"/>
    <w:basedOn w:val="a1"/>
    <w:link w:val="a7"/>
    <w:uiPriority w:val="99"/>
    <w:pPr>
      <w:ind w:firstLine="540"/>
      <w:jc w:val="both"/>
    </w:pPr>
  </w:style>
  <w:style w:type="paragraph" w:styleId="20">
    <w:name w:val="Body Text 2"/>
    <w:basedOn w:val="a1"/>
    <w:link w:val="2"/>
    <w:uiPriority w:val="99"/>
    <w:qFormat/>
    <w:pPr>
      <w:jc w:val="both"/>
    </w:pPr>
    <w:rPr>
      <w:color w:val="000000"/>
    </w:rPr>
  </w:style>
  <w:style w:type="paragraph" w:styleId="22">
    <w:name w:val="Body Text Indent 2"/>
    <w:basedOn w:val="a1"/>
    <w:link w:val="21"/>
    <w:uiPriority w:val="99"/>
    <w:qFormat/>
    <w:pPr>
      <w:ind w:firstLine="720"/>
      <w:jc w:val="both"/>
    </w:pPr>
  </w:style>
  <w:style w:type="paragraph" w:styleId="aff">
    <w:name w:val="List Paragraph"/>
    <w:basedOn w:val="a1"/>
    <w:link w:val="afe"/>
    <w:uiPriority w:val="34"/>
    <w:qFormat/>
    <w:pPr>
      <w:ind w:left="720"/>
    </w:pPr>
  </w:style>
  <w:style w:type="paragraph" w:customStyle="1" w:styleId="aff5">
    <w:name w:val="Колонтитулы"/>
    <w:basedOn w:val="a1"/>
    <w:qFormat/>
  </w:style>
  <w:style w:type="paragraph" w:customStyle="1" w:styleId="user2">
    <w:name w:val="Колонтитулы (user)"/>
    <w:basedOn w:val="a1"/>
    <w:qFormat/>
  </w:style>
  <w:style w:type="paragraph" w:styleId="ab">
    <w:name w:val="header"/>
    <w:basedOn w:val="a1"/>
    <w:link w:val="aa"/>
    <w:uiPriority w:val="99"/>
    <w:pPr>
      <w:tabs>
        <w:tab w:val="center" w:pos="4677"/>
        <w:tab w:val="right" w:pos="9355"/>
      </w:tabs>
    </w:pPr>
  </w:style>
  <w:style w:type="paragraph" w:styleId="ae">
    <w:name w:val="annotation text"/>
    <w:basedOn w:val="a1"/>
    <w:link w:val="ad"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0">
    <w:name w:val="Balloon Text"/>
    <w:basedOn w:val="a1"/>
    <w:link w:val="af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1"/>
    <w:uiPriority w:val="99"/>
    <w:qFormat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3">
    <w:name w:val="footer"/>
    <w:basedOn w:val="a1"/>
    <w:link w:val="af2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footnote text"/>
    <w:basedOn w:val="a1"/>
    <w:link w:val="af4"/>
    <w:uiPriority w:val="99"/>
    <w:unhideWhenUsed/>
    <w:rPr>
      <w:sz w:val="20"/>
      <w:szCs w:val="20"/>
    </w:rPr>
  </w:style>
  <w:style w:type="paragraph" w:customStyle="1" w:styleId="ConsPlusNormal">
    <w:name w:val="ConsPlusNormal"/>
    <w:uiPriority w:val="99"/>
    <w:qFormat/>
    <w:rsid w:val="009A6D1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">
    <w:name w:val="р"/>
    <w:basedOn w:val="a1"/>
    <w:qFormat/>
    <w:rsid w:val="009E7083"/>
    <w:pPr>
      <w:numPr>
        <w:numId w:val="5"/>
      </w:numPr>
      <w:jc w:val="center"/>
    </w:pPr>
    <w:rPr>
      <w:b/>
      <w:bCs/>
      <w:sz w:val="26"/>
      <w:szCs w:val="26"/>
    </w:rPr>
  </w:style>
  <w:style w:type="paragraph" w:customStyle="1" w:styleId="aff6">
    <w:name w:val="п"/>
    <w:basedOn w:val="a0"/>
    <w:qFormat/>
    <w:rsid w:val="009E7083"/>
    <w:pPr>
      <w:tabs>
        <w:tab w:val="left" w:pos="1135"/>
      </w:tabs>
      <w:ind w:left="1135"/>
      <w:jc w:val="both"/>
    </w:pPr>
    <w:rPr>
      <w:b w:val="0"/>
    </w:rPr>
  </w:style>
  <w:style w:type="paragraph" w:customStyle="1" w:styleId="aff7">
    <w:name w:val="пп"/>
    <w:basedOn w:val="aff6"/>
    <w:qFormat/>
    <w:rsid w:val="009E7083"/>
    <w:pPr>
      <w:numPr>
        <w:numId w:val="0"/>
      </w:numPr>
      <w:tabs>
        <w:tab w:val="left" w:pos="0"/>
      </w:tabs>
      <w:ind w:left="1135"/>
    </w:pPr>
  </w:style>
  <w:style w:type="paragraph" w:styleId="afd">
    <w:name w:val="annotation subject"/>
    <w:basedOn w:val="ae"/>
    <w:next w:val="ae"/>
    <w:link w:val="afc"/>
    <w:uiPriority w:val="99"/>
    <w:semiHidden/>
    <w:unhideWhenUsed/>
    <w:qFormat/>
    <w:rsid w:val="00284633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a">
    <w:name w:val="Раздел договора"/>
    <w:basedOn w:val="aff1"/>
    <w:qFormat/>
    <w:rsid w:val="00F41D56"/>
    <w:pPr>
      <w:numPr>
        <w:numId w:val="6"/>
      </w:numPr>
      <w:tabs>
        <w:tab w:val="left" w:pos="360"/>
      </w:tabs>
      <w:jc w:val="center"/>
    </w:pPr>
    <w:rPr>
      <w:rFonts w:ascii="Times New Roman" w:hAnsi="Times New Roman"/>
      <w:b/>
      <w:sz w:val="26"/>
      <w:szCs w:val="26"/>
    </w:rPr>
  </w:style>
  <w:style w:type="paragraph" w:customStyle="1" w:styleId="aff8">
    <w:name w:val="Пункт договора"/>
    <w:basedOn w:val="a"/>
    <w:qFormat/>
    <w:rsid w:val="00F41D56"/>
    <w:pPr>
      <w:ind w:firstLine="709"/>
      <w:jc w:val="both"/>
    </w:pPr>
    <w:rPr>
      <w:b w:val="0"/>
    </w:rPr>
  </w:style>
  <w:style w:type="paragraph" w:customStyle="1" w:styleId="aff9">
    <w:name w:val="Подпункт договора"/>
    <w:basedOn w:val="aff8"/>
    <w:qFormat/>
    <w:rsid w:val="00F41D56"/>
  </w:style>
  <w:style w:type="paragraph" w:styleId="aff1">
    <w:name w:val="Plain Text"/>
    <w:basedOn w:val="a1"/>
    <w:link w:val="aff0"/>
    <w:uiPriority w:val="99"/>
    <w:semiHidden/>
    <w:unhideWhenUsed/>
    <w:qFormat/>
    <w:rsid w:val="00F41D56"/>
    <w:rPr>
      <w:rFonts w:ascii="Consolas" w:hAnsi="Consolas"/>
      <w:sz w:val="21"/>
      <w:szCs w:val="21"/>
    </w:rPr>
  </w:style>
  <w:style w:type="paragraph" w:customStyle="1" w:styleId="23">
    <w:name w:val="Подпункт договора 2"/>
    <w:basedOn w:val="aff9"/>
    <w:qFormat/>
    <w:rsid w:val="00215B71"/>
    <w:pPr>
      <w:widowControl w:val="0"/>
      <w:numPr>
        <w:numId w:val="0"/>
      </w:numPr>
      <w:ind w:left="1440" w:hanging="360"/>
    </w:pPr>
    <w:rPr>
      <w:rFonts w:eastAsiaTheme="majorEastAsia" w:cstheme="majorBidi"/>
      <w:bCs/>
      <w:kern w:val="2"/>
      <w:lang w:eastAsia="en-US"/>
    </w:rPr>
  </w:style>
  <w:style w:type="paragraph" w:customStyle="1" w:styleId="affa">
    <w:name w:val="Содержимое врезки"/>
    <w:basedOn w:val="a1"/>
    <w:qFormat/>
  </w:style>
  <w:style w:type="paragraph" w:customStyle="1" w:styleId="ListParagraph11">
    <w:name w:val="List Paragraph11"/>
    <w:basedOn w:val="a1"/>
    <w:qFormat/>
    <w:pPr>
      <w:spacing w:after="200"/>
      <w:contextualSpacing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user3">
    <w:name w:val="Содержимое врезки (user)"/>
    <w:basedOn w:val="a1"/>
    <w:qFormat/>
  </w:style>
  <w:style w:type="paragraph" w:customStyle="1" w:styleId="affb">
    <w:name w:val="Содержимое таблицы"/>
    <w:basedOn w:val="a1"/>
    <w:qFormat/>
    <w:pPr>
      <w:widowControl w:val="0"/>
      <w:suppressLineNumbers/>
    </w:pPr>
  </w:style>
  <w:style w:type="paragraph" w:customStyle="1" w:styleId="affc">
    <w:name w:val="Заголовок таблицы"/>
    <w:basedOn w:val="affb"/>
    <w:qFormat/>
    <w:pPr>
      <w:jc w:val="center"/>
    </w:pPr>
    <w:rPr>
      <w:b/>
      <w:bCs/>
    </w:rPr>
  </w:style>
  <w:style w:type="numbering" w:customStyle="1" w:styleId="affd">
    <w:name w:val="Без списка"/>
    <w:uiPriority w:val="99"/>
    <w:semiHidden/>
    <w:unhideWhenUsed/>
    <w:qFormat/>
  </w:style>
  <w:style w:type="numbering" w:styleId="111111">
    <w:name w:val="Outline List 2"/>
    <w:uiPriority w:val="99"/>
    <w:unhideWhenUsed/>
    <w:qFormat/>
  </w:style>
  <w:style w:type="table" w:styleId="affe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Kotlyarenko@south.rt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lena.Kotlyarenko@south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ena.Kotlyarenko@south.rt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B08D2-5E02-424D-A436-E30A1044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35</Pages>
  <Words>11764</Words>
  <Characters>67060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Оксана Сергеевна</dc:creator>
  <dc:description/>
  <cp:lastModifiedBy>Померанцева Анна Владимировна</cp:lastModifiedBy>
  <cp:revision>155</cp:revision>
  <cp:lastPrinted>2026-07-01T05:19:00Z</cp:lastPrinted>
  <dcterms:created xsi:type="dcterms:W3CDTF">2025-06-11T11:16:00Z</dcterms:created>
  <dcterms:modified xsi:type="dcterms:W3CDTF">2026-07-01T05:19:00Z</dcterms:modified>
  <dc:language>ru-RU</dc:language>
</cp:coreProperties>
</file>