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173" w:rsidRDefault="00211173">
      <w:pPr>
        <w:jc w:val="center"/>
        <w:rPr>
          <w:sz w:val="22"/>
          <w:szCs w:val="22"/>
          <w:shd w:val="clear" w:color="auto" w:fill="FFFF00"/>
          <w:lang w:val="en-US"/>
        </w:rPr>
      </w:pPr>
    </w:p>
    <w:p w:rsidR="00211173" w:rsidRDefault="00D221CC">
      <w:pPr>
        <w:jc w:val="right"/>
        <w:rPr>
          <w:sz w:val="22"/>
          <w:szCs w:val="22"/>
        </w:rPr>
      </w:pPr>
      <w:r>
        <w:rPr>
          <w:rFonts w:eastAsia="Calibri"/>
          <w:sz w:val="22"/>
          <w:szCs w:val="22"/>
        </w:rPr>
        <w:t>«УТВЕРЖДАЮ»</w:t>
      </w:r>
    </w:p>
    <w:p w:rsidR="00211173" w:rsidRDefault="00D221CC">
      <w:pPr>
        <w:jc w:val="right"/>
        <w:rPr>
          <w:sz w:val="22"/>
          <w:szCs w:val="22"/>
        </w:rPr>
      </w:pPr>
      <w:r>
        <w:rPr>
          <w:rFonts w:eastAsia="Calibri"/>
          <w:sz w:val="22"/>
          <w:szCs w:val="22"/>
        </w:rPr>
        <w:t>Главный инженер</w:t>
      </w:r>
    </w:p>
    <w:p w:rsidR="00211173" w:rsidRDefault="00D221CC">
      <w:pPr>
        <w:jc w:val="right"/>
        <w:rPr>
          <w:sz w:val="22"/>
          <w:szCs w:val="22"/>
        </w:rPr>
      </w:pPr>
      <w:r>
        <w:rPr>
          <w:rFonts w:eastAsia="Calibri"/>
          <w:sz w:val="22"/>
          <w:szCs w:val="22"/>
        </w:rPr>
        <w:t>ЗЭС ПАО «Якутскэнерго»</w:t>
      </w:r>
    </w:p>
    <w:p w:rsidR="00211173" w:rsidRDefault="00D221CC">
      <w:pPr>
        <w:jc w:val="right"/>
        <w:rPr>
          <w:sz w:val="22"/>
          <w:szCs w:val="22"/>
        </w:rPr>
      </w:pPr>
      <w:r>
        <w:rPr>
          <w:rFonts w:eastAsia="Calibri"/>
          <w:sz w:val="22"/>
          <w:szCs w:val="22"/>
        </w:rPr>
        <w:t>________________ Доржиев Ж. Н.</w:t>
      </w:r>
    </w:p>
    <w:p w:rsidR="00211173" w:rsidRDefault="00D221CC">
      <w:pPr>
        <w:jc w:val="right"/>
        <w:rPr>
          <w:sz w:val="22"/>
          <w:szCs w:val="22"/>
        </w:rPr>
      </w:pPr>
      <w:r>
        <w:rPr>
          <w:rFonts w:eastAsia="Calibri"/>
          <w:sz w:val="22"/>
          <w:szCs w:val="22"/>
        </w:rPr>
        <w:t>«____» ____________ 2026 г.</w:t>
      </w:r>
    </w:p>
    <w:p w:rsidR="00211173" w:rsidRDefault="00211173">
      <w:pPr>
        <w:ind w:right="424"/>
        <w:jc w:val="right"/>
        <w:rPr>
          <w:sz w:val="22"/>
          <w:szCs w:val="22"/>
        </w:rPr>
      </w:pPr>
    </w:p>
    <w:p w:rsidR="00211173" w:rsidRDefault="00211173">
      <w:pPr>
        <w:jc w:val="right"/>
        <w:rPr>
          <w:sz w:val="22"/>
          <w:szCs w:val="22"/>
        </w:rPr>
      </w:pPr>
    </w:p>
    <w:p w:rsidR="00211173" w:rsidRDefault="00211173">
      <w:pPr>
        <w:jc w:val="right"/>
        <w:rPr>
          <w:sz w:val="22"/>
          <w:szCs w:val="22"/>
        </w:rPr>
      </w:pPr>
    </w:p>
    <w:p w:rsidR="00211173" w:rsidRDefault="00211173">
      <w:pPr>
        <w:jc w:val="right"/>
        <w:rPr>
          <w:sz w:val="22"/>
          <w:szCs w:val="22"/>
        </w:rPr>
      </w:pPr>
    </w:p>
    <w:p w:rsidR="00211173" w:rsidRDefault="00211173">
      <w:pPr>
        <w:jc w:val="right"/>
        <w:rPr>
          <w:sz w:val="22"/>
          <w:szCs w:val="22"/>
        </w:rPr>
      </w:pPr>
    </w:p>
    <w:p w:rsidR="00211173" w:rsidRDefault="00211173">
      <w:pPr>
        <w:jc w:val="right"/>
        <w:rPr>
          <w:rFonts w:eastAsia="Calibri"/>
          <w:sz w:val="22"/>
          <w:szCs w:val="22"/>
        </w:rPr>
      </w:pPr>
    </w:p>
    <w:p w:rsidR="00211173" w:rsidRDefault="00211173">
      <w:pPr>
        <w:rPr>
          <w:sz w:val="22"/>
          <w:szCs w:val="22"/>
        </w:rPr>
      </w:pPr>
    </w:p>
    <w:p w:rsidR="00211173" w:rsidRDefault="00211173">
      <w:pPr>
        <w:rPr>
          <w:sz w:val="22"/>
          <w:szCs w:val="22"/>
        </w:rPr>
      </w:pPr>
    </w:p>
    <w:p w:rsidR="00211173" w:rsidRDefault="00211173">
      <w:pPr>
        <w:rPr>
          <w:sz w:val="22"/>
          <w:szCs w:val="22"/>
        </w:rPr>
      </w:pPr>
    </w:p>
    <w:p w:rsidR="00211173" w:rsidRDefault="00211173">
      <w:pPr>
        <w:rPr>
          <w:sz w:val="22"/>
          <w:szCs w:val="22"/>
        </w:rPr>
      </w:pPr>
    </w:p>
    <w:p w:rsidR="00211173" w:rsidRDefault="00211173">
      <w:pPr>
        <w:rPr>
          <w:sz w:val="22"/>
          <w:szCs w:val="22"/>
        </w:rPr>
      </w:pPr>
    </w:p>
    <w:p w:rsidR="00211173" w:rsidRDefault="00211173">
      <w:pPr>
        <w:rPr>
          <w:sz w:val="22"/>
          <w:szCs w:val="22"/>
        </w:rPr>
      </w:pPr>
    </w:p>
    <w:p w:rsidR="00211173" w:rsidRDefault="00211173">
      <w:pPr>
        <w:rPr>
          <w:sz w:val="22"/>
          <w:szCs w:val="22"/>
        </w:rPr>
      </w:pPr>
    </w:p>
    <w:p w:rsidR="00211173" w:rsidRDefault="00211173">
      <w:pPr>
        <w:rPr>
          <w:sz w:val="22"/>
          <w:szCs w:val="22"/>
        </w:rPr>
      </w:pPr>
    </w:p>
    <w:p w:rsidR="00211173" w:rsidRDefault="00D221CC">
      <w:pPr>
        <w:ind w:left="284" w:right="566"/>
        <w:jc w:val="center"/>
        <w:rPr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Технические требования на поставку </w:t>
      </w:r>
    </w:p>
    <w:p w:rsidR="00211173" w:rsidRDefault="00D221CC">
      <w:pPr>
        <w:jc w:val="center"/>
      </w:pPr>
      <w:r>
        <w:rPr>
          <w:rStyle w:val="afff5"/>
          <w:b w:val="0"/>
          <w:bCs w:val="0"/>
          <w:color w:val="000000"/>
          <w:sz w:val="22"/>
          <w:szCs w:val="22"/>
        </w:rPr>
        <w:t>ОКПД2 27.12.40.000</w:t>
      </w:r>
      <w:r>
        <w:rPr>
          <w:color w:val="000000"/>
          <w:sz w:val="22"/>
          <w:szCs w:val="22"/>
        </w:rPr>
        <w:t>.</w:t>
      </w:r>
      <w:r>
        <w:rPr>
          <w:sz w:val="22"/>
          <w:szCs w:val="22"/>
        </w:rPr>
        <w:t xml:space="preserve"> Поставка шкафов питания и обогрева в рамках реконструкции подстанции 220/110/35/6 </w:t>
      </w:r>
      <w:proofErr w:type="spellStart"/>
      <w:r>
        <w:rPr>
          <w:sz w:val="22"/>
          <w:szCs w:val="22"/>
        </w:rPr>
        <w:t>кВ</w:t>
      </w:r>
      <w:proofErr w:type="spellEnd"/>
      <w:r>
        <w:rPr>
          <w:sz w:val="22"/>
          <w:szCs w:val="22"/>
        </w:rPr>
        <w:t xml:space="preserve"> «Сунтар» для нужд Западных электрических сетей</w:t>
      </w:r>
      <w:r>
        <w:rPr>
          <w:rFonts w:eastAsia="Calibri"/>
          <w:sz w:val="22"/>
          <w:szCs w:val="22"/>
          <w:lang w:val="x-none"/>
        </w:rPr>
        <w:t xml:space="preserve"> в рамках реализации инвестиционного проекта K_508-107</w:t>
      </w:r>
    </w:p>
    <w:p w:rsidR="00211173" w:rsidRDefault="00D221CC">
      <w:pPr>
        <w:jc w:val="center"/>
        <w:rPr>
          <w:sz w:val="22"/>
          <w:szCs w:val="22"/>
        </w:rPr>
      </w:pPr>
      <w:r>
        <w:rPr>
          <w:rFonts w:eastAsia="Calibri"/>
          <w:sz w:val="22"/>
          <w:szCs w:val="22"/>
        </w:rPr>
        <w:t>Лот №_____________________________</w:t>
      </w:r>
      <w:r>
        <w:br w:type="page"/>
      </w:r>
    </w:p>
    <w:p w:rsidR="00211173" w:rsidRDefault="00211173">
      <w:pPr>
        <w:jc w:val="center"/>
        <w:rPr>
          <w:sz w:val="22"/>
          <w:szCs w:val="22"/>
          <w:shd w:val="clear" w:color="auto" w:fill="FFFF00"/>
        </w:rPr>
      </w:pPr>
    </w:p>
    <w:p w:rsidR="00211173" w:rsidRDefault="00211173">
      <w:pPr>
        <w:jc w:val="center"/>
        <w:rPr>
          <w:sz w:val="22"/>
          <w:szCs w:val="22"/>
        </w:rPr>
      </w:pPr>
    </w:p>
    <w:p w:rsidR="00211173" w:rsidRDefault="00D221CC">
      <w:pPr>
        <w:pStyle w:val="1"/>
        <w:numPr>
          <w:ilvl w:val="0"/>
          <w:numId w:val="0"/>
        </w:numPr>
        <w:ind w:left="425"/>
        <w:rPr>
          <w:sz w:val="22"/>
          <w:szCs w:val="22"/>
        </w:rPr>
      </w:pPr>
      <w:r>
        <w:rPr>
          <w:sz w:val="22"/>
          <w:szCs w:val="22"/>
          <w:lang w:val="ru-RU"/>
        </w:rPr>
        <w:t>СОДЕРЖАНИЕ</w:t>
      </w:r>
    </w:p>
    <w:p w:rsidR="00211173" w:rsidRDefault="00211173">
      <w:pPr>
        <w:spacing w:after="120"/>
        <w:jc w:val="both"/>
        <w:rPr>
          <w:b/>
          <w:sz w:val="22"/>
          <w:szCs w:val="22"/>
          <w:lang w:eastAsia="x-none"/>
        </w:rPr>
      </w:pPr>
    </w:p>
    <w:p w:rsidR="00211173" w:rsidRDefault="00D221CC">
      <w:pPr>
        <w:pStyle w:val="1f4"/>
        <w:rPr>
          <w:sz w:val="22"/>
          <w:szCs w:val="22"/>
        </w:rPr>
      </w:pPr>
      <w:r>
        <w:rPr>
          <w:rFonts w:ascii="Times New Roman" w:hAnsi="Times New Roman" w:cs="Times New Roman"/>
          <w:bCs w:val="0"/>
          <w:caps w:val="0"/>
          <w:sz w:val="22"/>
          <w:szCs w:val="22"/>
          <w:lang w:eastAsia="x-none"/>
        </w:rPr>
        <w:t>1.</w:t>
      </w:r>
      <w:r>
        <w:rPr>
          <w:rFonts w:ascii="Times New Roman" w:hAnsi="Times New Roman" w:cs="Times New Roman"/>
          <w:bCs w:val="0"/>
          <w:caps w:val="0"/>
          <w:sz w:val="22"/>
          <w:szCs w:val="22"/>
          <w:lang w:eastAsia="x-none"/>
        </w:rPr>
        <w:tab/>
        <w:t>ОБЩИЕ СВЕДЕНИЯ</w:t>
      </w:r>
      <w:r>
        <w:rPr>
          <w:rFonts w:ascii="Times New Roman" w:hAnsi="Times New Roman" w:cs="Times New Roman"/>
          <w:bCs w:val="0"/>
          <w:caps w:val="0"/>
          <w:sz w:val="22"/>
          <w:szCs w:val="22"/>
          <w:lang w:eastAsia="x-none"/>
        </w:rPr>
        <w:tab/>
        <w:t>3</w:t>
      </w:r>
    </w:p>
    <w:p w:rsidR="00211173" w:rsidRDefault="00D221CC">
      <w:pPr>
        <w:pStyle w:val="1f4"/>
        <w:rPr>
          <w:sz w:val="22"/>
          <w:szCs w:val="22"/>
        </w:rPr>
      </w:pPr>
      <w:r>
        <w:rPr>
          <w:rFonts w:ascii="Times New Roman" w:hAnsi="Times New Roman" w:cs="Times New Roman"/>
          <w:bCs w:val="0"/>
          <w:caps w:val="0"/>
          <w:sz w:val="22"/>
          <w:szCs w:val="22"/>
          <w:lang w:eastAsia="x-none"/>
        </w:rPr>
        <w:t>1.1.</w:t>
      </w:r>
      <w:r>
        <w:rPr>
          <w:rFonts w:ascii="Times New Roman" w:hAnsi="Times New Roman" w:cs="Times New Roman"/>
          <w:bCs w:val="0"/>
          <w:caps w:val="0"/>
          <w:sz w:val="22"/>
          <w:szCs w:val="22"/>
          <w:lang w:eastAsia="x-none"/>
        </w:rPr>
        <w:tab/>
        <w:t>ОБОЗНАЧЕНИЯ И СОКРАЩЕНИЯ</w:t>
      </w:r>
      <w:r>
        <w:rPr>
          <w:rFonts w:ascii="Times New Roman" w:hAnsi="Times New Roman" w:cs="Times New Roman"/>
          <w:bCs w:val="0"/>
          <w:caps w:val="0"/>
          <w:sz w:val="22"/>
          <w:szCs w:val="22"/>
          <w:lang w:eastAsia="x-none"/>
        </w:rPr>
        <w:tab/>
        <w:t>3</w:t>
      </w:r>
    </w:p>
    <w:p w:rsidR="00211173" w:rsidRDefault="00D221CC">
      <w:pPr>
        <w:pStyle w:val="1f4"/>
        <w:rPr>
          <w:sz w:val="22"/>
          <w:szCs w:val="22"/>
        </w:rPr>
      </w:pPr>
      <w:r>
        <w:rPr>
          <w:rFonts w:ascii="Times New Roman" w:hAnsi="Times New Roman" w:cs="Times New Roman"/>
          <w:bCs w:val="0"/>
          <w:caps w:val="0"/>
          <w:sz w:val="22"/>
          <w:szCs w:val="22"/>
          <w:lang w:eastAsia="x-none"/>
        </w:rPr>
        <w:t>1.2. НАИМЕНОВАНИЕ ЗАКУПАЕМОЙ ПРОДУКЦИИ</w:t>
      </w:r>
      <w:r>
        <w:rPr>
          <w:rFonts w:ascii="Times New Roman" w:hAnsi="Times New Roman" w:cs="Times New Roman"/>
          <w:bCs w:val="0"/>
          <w:caps w:val="0"/>
          <w:sz w:val="22"/>
          <w:szCs w:val="22"/>
          <w:lang w:eastAsia="x-none"/>
        </w:rPr>
        <w:tab/>
        <w:t>3</w:t>
      </w:r>
    </w:p>
    <w:p w:rsidR="00211173" w:rsidRDefault="00D221CC">
      <w:pPr>
        <w:pStyle w:val="1f4"/>
        <w:rPr>
          <w:sz w:val="22"/>
          <w:szCs w:val="22"/>
        </w:rPr>
      </w:pPr>
      <w:r>
        <w:rPr>
          <w:rFonts w:ascii="Times New Roman" w:hAnsi="Times New Roman" w:cs="Times New Roman"/>
          <w:bCs w:val="0"/>
          <w:caps w:val="0"/>
          <w:sz w:val="22"/>
          <w:szCs w:val="22"/>
          <w:lang w:eastAsia="x-none"/>
        </w:rPr>
        <w:t>1.3. ЦЕЛЬ ИСПОЛЬЗОВАНИЯ ЗАКУПАЕМОЙ ПРОДУКЦИИ</w:t>
      </w:r>
      <w:r>
        <w:rPr>
          <w:rFonts w:ascii="Times New Roman" w:hAnsi="Times New Roman" w:cs="Times New Roman"/>
          <w:bCs w:val="0"/>
          <w:caps w:val="0"/>
          <w:sz w:val="22"/>
          <w:szCs w:val="22"/>
          <w:lang w:eastAsia="x-none"/>
        </w:rPr>
        <w:tab/>
        <w:t>3</w:t>
      </w:r>
    </w:p>
    <w:p w:rsidR="00211173" w:rsidRDefault="00D221CC">
      <w:pPr>
        <w:pStyle w:val="1f4"/>
        <w:rPr>
          <w:sz w:val="22"/>
          <w:szCs w:val="22"/>
        </w:rPr>
      </w:pPr>
      <w:r>
        <w:rPr>
          <w:rFonts w:ascii="Times New Roman" w:hAnsi="Times New Roman" w:cs="Times New Roman"/>
          <w:bCs w:val="0"/>
          <w:caps w:val="0"/>
          <w:sz w:val="22"/>
          <w:szCs w:val="22"/>
          <w:lang w:eastAsia="x-none"/>
        </w:rPr>
        <w:t xml:space="preserve">1.4. ИНЫЕ ТРЕБОВАНИЯ И СВЕДЕНИЯ ОБЩЕГО ХАРАКТЕРА </w:t>
      </w:r>
      <w:r>
        <w:rPr>
          <w:rFonts w:ascii="Times New Roman" w:hAnsi="Times New Roman" w:cs="Times New Roman"/>
          <w:bCs w:val="0"/>
          <w:caps w:val="0"/>
          <w:sz w:val="22"/>
          <w:szCs w:val="22"/>
          <w:lang w:eastAsia="x-none"/>
        </w:rPr>
        <w:tab/>
        <w:t>3</w:t>
      </w:r>
    </w:p>
    <w:p w:rsidR="00211173" w:rsidRDefault="00D221CC">
      <w:pPr>
        <w:pStyle w:val="1f4"/>
        <w:rPr>
          <w:sz w:val="22"/>
          <w:szCs w:val="22"/>
        </w:rPr>
      </w:pPr>
      <w:r>
        <w:rPr>
          <w:rFonts w:ascii="Times New Roman" w:hAnsi="Times New Roman" w:cs="Times New Roman"/>
          <w:bCs w:val="0"/>
          <w:caps w:val="0"/>
          <w:sz w:val="22"/>
          <w:szCs w:val="22"/>
          <w:lang w:eastAsia="x-none"/>
        </w:rPr>
        <w:t>2.</w:t>
      </w:r>
      <w:r>
        <w:rPr>
          <w:rFonts w:ascii="Times New Roman" w:hAnsi="Times New Roman" w:cs="Times New Roman"/>
          <w:bCs w:val="0"/>
          <w:caps w:val="0"/>
          <w:sz w:val="22"/>
          <w:szCs w:val="22"/>
          <w:lang w:eastAsia="x-none"/>
        </w:rPr>
        <w:tab/>
        <w:t>ТРЕБОВАНИЯ К ПРОДУКЦИИ</w:t>
      </w:r>
      <w:r>
        <w:rPr>
          <w:rFonts w:ascii="Times New Roman" w:hAnsi="Times New Roman" w:cs="Times New Roman"/>
          <w:bCs w:val="0"/>
          <w:caps w:val="0"/>
          <w:sz w:val="22"/>
          <w:szCs w:val="22"/>
          <w:lang w:eastAsia="x-none"/>
        </w:rPr>
        <w:tab/>
        <w:t>3</w:t>
      </w:r>
    </w:p>
    <w:p w:rsidR="00211173" w:rsidRDefault="00D221CC">
      <w:pPr>
        <w:pStyle w:val="1f4"/>
        <w:rPr>
          <w:sz w:val="22"/>
          <w:szCs w:val="22"/>
        </w:rPr>
      </w:pPr>
      <w:r>
        <w:rPr>
          <w:rFonts w:ascii="Times New Roman" w:hAnsi="Times New Roman" w:cs="Times New Roman"/>
          <w:bCs w:val="0"/>
          <w:caps w:val="0"/>
          <w:sz w:val="22"/>
          <w:szCs w:val="22"/>
          <w:lang w:eastAsia="x-none"/>
        </w:rPr>
        <w:t>2.1.</w:t>
      </w:r>
      <w:r>
        <w:rPr>
          <w:rFonts w:ascii="Times New Roman" w:hAnsi="Times New Roman" w:cs="Times New Roman"/>
          <w:bCs w:val="0"/>
          <w:caps w:val="0"/>
          <w:sz w:val="22"/>
          <w:szCs w:val="22"/>
          <w:lang w:eastAsia="x-none"/>
        </w:rPr>
        <w:tab/>
        <w:t>ТРЕБОВАНИЯ К ОБЪЕМАМ И СРОКАМ ПОСТАВКИ</w:t>
      </w:r>
      <w:r>
        <w:rPr>
          <w:rFonts w:ascii="Times New Roman" w:hAnsi="Times New Roman" w:cs="Times New Roman"/>
          <w:bCs w:val="0"/>
          <w:caps w:val="0"/>
          <w:sz w:val="22"/>
          <w:szCs w:val="22"/>
          <w:lang w:eastAsia="x-none"/>
        </w:rPr>
        <w:tab/>
        <w:t>3</w:t>
      </w:r>
    </w:p>
    <w:p w:rsidR="00211173" w:rsidRDefault="00D221CC">
      <w:pPr>
        <w:pStyle w:val="1f4"/>
        <w:rPr>
          <w:sz w:val="22"/>
          <w:szCs w:val="22"/>
        </w:rPr>
      </w:pPr>
      <w:r>
        <w:rPr>
          <w:rFonts w:ascii="Times New Roman" w:hAnsi="Times New Roman" w:cs="Times New Roman"/>
          <w:bCs w:val="0"/>
          <w:caps w:val="0"/>
          <w:sz w:val="22"/>
          <w:szCs w:val="22"/>
          <w:lang w:eastAsia="x-none"/>
        </w:rPr>
        <w:t>2.1.1.</w:t>
      </w:r>
      <w:r>
        <w:rPr>
          <w:rFonts w:ascii="Times New Roman" w:hAnsi="Times New Roman" w:cs="Times New Roman"/>
          <w:bCs w:val="0"/>
          <w:caps w:val="0"/>
          <w:sz w:val="22"/>
          <w:szCs w:val="22"/>
          <w:lang w:eastAsia="x-none"/>
        </w:rPr>
        <w:tab/>
        <w:t>ПЕ</w:t>
      </w:r>
      <w:r>
        <w:rPr>
          <w:rFonts w:ascii="Times New Roman" w:hAnsi="Times New Roman" w:cs="Times New Roman"/>
          <w:bCs w:val="0"/>
          <w:caps w:val="0"/>
          <w:sz w:val="22"/>
          <w:szCs w:val="22"/>
          <w:lang w:eastAsia="x-none"/>
        </w:rPr>
        <w:t xml:space="preserve">РЕЧЕНЬ И ОБЪЕМ ЗАКУПАЕМОЙ ПРОДУКЦИИ </w:t>
      </w:r>
      <w:r>
        <w:rPr>
          <w:rFonts w:ascii="Times New Roman" w:hAnsi="Times New Roman" w:cs="Times New Roman"/>
          <w:bCs w:val="0"/>
          <w:caps w:val="0"/>
          <w:sz w:val="22"/>
          <w:szCs w:val="22"/>
          <w:lang w:eastAsia="x-none"/>
        </w:rPr>
        <w:tab/>
        <w:t>3</w:t>
      </w:r>
    </w:p>
    <w:p w:rsidR="00211173" w:rsidRDefault="00D221CC">
      <w:pPr>
        <w:pStyle w:val="1f4"/>
        <w:rPr>
          <w:sz w:val="22"/>
          <w:szCs w:val="22"/>
        </w:rPr>
      </w:pPr>
      <w:r>
        <w:rPr>
          <w:rFonts w:ascii="Times New Roman" w:hAnsi="Times New Roman" w:cs="Times New Roman"/>
          <w:bCs w:val="0"/>
          <w:caps w:val="0"/>
          <w:sz w:val="22"/>
          <w:szCs w:val="22"/>
          <w:lang w:eastAsia="x-none"/>
        </w:rPr>
        <w:t>2.1.2.</w:t>
      </w:r>
      <w:r>
        <w:rPr>
          <w:rFonts w:ascii="Times New Roman" w:hAnsi="Times New Roman" w:cs="Times New Roman"/>
          <w:bCs w:val="0"/>
          <w:caps w:val="0"/>
          <w:sz w:val="22"/>
          <w:szCs w:val="22"/>
          <w:lang w:eastAsia="x-none"/>
        </w:rPr>
        <w:tab/>
        <w:t xml:space="preserve">ТРЕБОВАНИЯ К СРОКАМ ВЫПОЛНЕНИЯ РАБОТ </w:t>
      </w:r>
      <w:r>
        <w:rPr>
          <w:rFonts w:ascii="Times New Roman" w:hAnsi="Times New Roman" w:cs="Times New Roman"/>
          <w:bCs w:val="0"/>
          <w:caps w:val="0"/>
          <w:sz w:val="22"/>
          <w:szCs w:val="22"/>
          <w:lang w:eastAsia="x-none"/>
        </w:rPr>
        <w:tab/>
        <w:t>3</w:t>
      </w:r>
    </w:p>
    <w:p w:rsidR="00211173" w:rsidRDefault="00D221CC">
      <w:pPr>
        <w:pStyle w:val="1f4"/>
        <w:rPr>
          <w:sz w:val="22"/>
          <w:szCs w:val="22"/>
        </w:rPr>
      </w:pPr>
      <w:r>
        <w:rPr>
          <w:rFonts w:ascii="Times New Roman" w:hAnsi="Times New Roman" w:cs="Times New Roman"/>
          <w:bCs w:val="0"/>
          <w:caps w:val="0"/>
          <w:sz w:val="22"/>
          <w:szCs w:val="22"/>
          <w:lang w:eastAsia="x-none"/>
        </w:rPr>
        <w:t>2.2. ТРЕБОВАНИЯ К ПОСТАВЛЯЕМОЙ ПРОДУКЦИИ</w:t>
      </w:r>
      <w:r>
        <w:rPr>
          <w:rFonts w:ascii="Times New Roman" w:hAnsi="Times New Roman" w:cs="Times New Roman"/>
          <w:bCs w:val="0"/>
          <w:caps w:val="0"/>
          <w:sz w:val="22"/>
          <w:szCs w:val="22"/>
          <w:lang w:eastAsia="x-none"/>
        </w:rPr>
        <w:tab/>
        <w:t>4</w:t>
      </w:r>
    </w:p>
    <w:p w:rsidR="00211173" w:rsidRDefault="00D221CC" w:rsidP="00D221CC">
      <w:pPr>
        <w:ind w:right="-14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eastAsia="x-none"/>
        </w:rPr>
        <w:t>3. ТРЕБОВАНИЯ К ДОКУМЕНТАМ, ПРЕДЪЯВЛЯЕМЫМ В СОСТАВЕ ЗАЯВКИ УЧАСТНИКА…</w:t>
      </w:r>
      <w:bookmarkStart w:id="0" w:name="_GoBack"/>
      <w:bookmarkEnd w:id="0"/>
      <w:r>
        <w:rPr>
          <w:b/>
          <w:bCs/>
          <w:sz w:val="22"/>
          <w:szCs w:val="22"/>
          <w:lang w:eastAsia="x-none"/>
        </w:rPr>
        <w:t>6</w:t>
      </w:r>
    </w:p>
    <w:p w:rsidR="00211173" w:rsidRDefault="00D221CC">
      <w:pPr>
        <w:pStyle w:val="1f4"/>
        <w:rPr>
          <w:sz w:val="22"/>
          <w:szCs w:val="22"/>
        </w:rPr>
      </w:pPr>
      <w:r>
        <w:rPr>
          <w:rFonts w:ascii="Times New Roman" w:hAnsi="Times New Roman" w:cs="Times New Roman"/>
          <w:bCs w:val="0"/>
          <w:caps w:val="0"/>
          <w:sz w:val="22"/>
          <w:szCs w:val="22"/>
          <w:lang w:eastAsia="x-none"/>
        </w:rPr>
        <w:t>4. ПРИЛОЖЕНИЯ</w:t>
      </w:r>
      <w:r>
        <w:rPr>
          <w:rFonts w:ascii="Times New Roman" w:hAnsi="Times New Roman" w:cs="Times New Roman"/>
          <w:bCs w:val="0"/>
          <w:caps w:val="0"/>
          <w:sz w:val="22"/>
          <w:szCs w:val="22"/>
          <w:lang w:eastAsia="x-none"/>
        </w:rPr>
        <w:tab/>
        <w:t>7</w:t>
      </w:r>
    </w:p>
    <w:p w:rsidR="00211173" w:rsidRDefault="00211173">
      <w:pPr>
        <w:pStyle w:val="1f4"/>
        <w:tabs>
          <w:tab w:val="clear" w:pos="840"/>
          <w:tab w:val="left" w:pos="284"/>
        </w:tabs>
        <w:rPr>
          <w:rFonts w:ascii="Times New Roman" w:hAnsi="Times New Roman" w:cs="Times New Roman"/>
          <w:bCs w:val="0"/>
          <w:caps w:val="0"/>
          <w:sz w:val="22"/>
          <w:szCs w:val="22"/>
          <w:shd w:val="clear" w:color="auto" w:fill="FFFF00"/>
          <w:lang w:eastAsia="x-none"/>
        </w:rPr>
      </w:pPr>
    </w:p>
    <w:p w:rsidR="00211173" w:rsidRDefault="00211173">
      <w:pPr>
        <w:spacing w:after="120"/>
        <w:jc w:val="both"/>
        <w:rPr>
          <w:b/>
          <w:sz w:val="22"/>
          <w:szCs w:val="22"/>
          <w:shd w:val="clear" w:color="auto" w:fill="FFFF00"/>
          <w:lang w:eastAsia="x-none"/>
        </w:rPr>
      </w:pPr>
    </w:p>
    <w:p w:rsidR="00211173" w:rsidRDefault="00D221CC">
      <w:pPr>
        <w:spacing w:after="120"/>
        <w:jc w:val="both"/>
        <w:rPr>
          <w:b/>
          <w:sz w:val="22"/>
          <w:szCs w:val="22"/>
          <w:shd w:val="clear" w:color="auto" w:fill="FFFF00"/>
          <w:lang w:eastAsia="x-none"/>
        </w:rPr>
      </w:pPr>
      <w:r>
        <w:br w:type="page"/>
      </w:r>
    </w:p>
    <w:p w:rsidR="00211173" w:rsidRDefault="00D221CC">
      <w:pPr>
        <w:pStyle w:val="1"/>
        <w:rPr>
          <w:sz w:val="22"/>
          <w:szCs w:val="22"/>
        </w:rPr>
      </w:pPr>
      <w:bookmarkStart w:id="1" w:name="_Toc125528923"/>
      <w:r>
        <w:rPr>
          <w:sz w:val="22"/>
          <w:szCs w:val="22"/>
        </w:rPr>
        <w:lastRenderedPageBreak/>
        <w:t>Общие сведения</w:t>
      </w:r>
      <w:bookmarkEnd w:id="1"/>
    </w:p>
    <w:p w:rsidR="00211173" w:rsidRDefault="00D221CC">
      <w:pPr>
        <w:pStyle w:val="1"/>
        <w:numPr>
          <w:ilvl w:val="1"/>
          <w:numId w:val="3"/>
        </w:numPr>
        <w:ind w:left="425" w:hanging="425"/>
        <w:jc w:val="left"/>
        <w:rPr>
          <w:sz w:val="22"/>
          <w:szCs w:val="22"/>
        </w:rPr>
      </w:pPr>
      <w:bookmarkStart w:id="2" w:name="_Toc125528924"/>
      <w:r>
        <w:rPr>
          <w:sz w:val="22"/>
          <w:szCs w:val="22"/>
          <w:lang w:val="ru-RU"/>
        </w:rPr>
        <w:t>Обозначения и сокраще</w:t>
      </w:r>
      <w:r>
        <w:rPr>
          <w:sz w:val="22"/>
          <w:szCs w:val="22"/>
          <w:lang w:val="ru-RU"/>
        </w:rPr>
        <w:t>ния</w:t>
      </w:r>
      <w:bookmarkEnd w:id="2"/>
    </w:p>
    <w:tbl>
      <w:tblPr>
        <w:tblStyle w:val="afffff5"/>
        <w:tblW w:w="10195" w:type="dxa"/>
        <w:tblLayout w:type="fixed"/>
        <w:tblLook w:val="04A0" w:firstRow="1" w:lastRow="0" w:firstColumn="1" w:lastColumn="0" w:noHBand="0" w:noVBand="1"/>
      </w:tblPr>
      <w:tblGrid>
        <w:gridCol w:w="1969"/>
        <w:gridCol w:w="8226"/>
      </w:tblGrid>
      <w:tr w:rsidR="00211173">
        <w:tc>
          <w:tcPr>
            <w:tcW w:w="1969" w:type="dxa"/>
          </w:tcPr>
          <w:p w:rsidR="00211173" w:rsidRDefault="00D221CC">
            <w:pPr>
              <w:pStyle w:val="affff1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ГОСТ</w:t>
            </w:r>
          </w:p>
        </w:tc>
        <w:tc>
          <w:tcPr>
            <w:tcW w:w="8225" w:type="dxa"/>
          </w:tcPr>
          <w:p w:rsidR="00211173" w:rsidRDefault="00D221CC">
            <w:pPr>
              <w:pStyle w:val="affff1"/>
              <w:widowControl w:val="0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межгосударственный стандарт</w:t>
            </w:r>
          </w:p>
        </w:tc>
      </w:tr>
      <w:tr w:rsidR="00211173">
        <w:tc>
          <w:tcPr>
            <w:tcW w:w="1969" w:type="dxa"/>
          </w:tcPr>
          <w:p w:rsidR="00211173" w:rsidRDefault="00D221CC">
            <w:pPr>
              <w:pStyle w:val="affff1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ЗЭС</w:t>
            </w:r>
          </w:p>
        </w:tc>
        <w:tc>
          <w:tcPr>
            <w:tcW w:w="8225" w:type="dxa"/>
          </w:tcPr>
          <w:p w:rsidR="00211173" w:rsidRDefault="00D221CC">
            <w:pPr>
              <w:pStyle w:val="affff1"/>
              <w:widowControl w:val="0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Филиал ПАО «Якутскэнерго» Западные электрические сети</w:t>
            </w:r>
          </w:p>
        </w:tc>
      </w:tr>
      <w:tr w:rsidR="00211173">
        <w:tc>
          <w:tcPr>
            <w:tcW w:w="1969" w:type="dxa"/>
          </w:tcPr>
          <w:p w:rsidR="00211173" w:rsidRDefault="00D221CC">
            <w:pPr>
              <w:pStyle w:val="affff1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МТР</w:t>
            </w:r>
          </w:p>
        </w:tc>
        <w:tc>
          <w:tcPr>
            <w:tcW w:w="8225" w:type="dxa"/>
          </w:tcPr>
          <w:p w:rsidR="00211173" w:rsidRDefault="00D221CC">
            <w:pPr>
              <w:pStyle w:val="affff1"/>
              <w:widowControl w:val="0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материально-технический ресурс</w:t>
            </w:r>
          </w:p>
        </w:tc>
      </w:tr>
      <w:tr w:rsidR="00211173">
        <w:tc>
          <w:tcPr>
            <w:tcW w:w="1969" w:type="dxa"/>
          </w:tcPr>
          <w:p w:rsidR="00211173" w:rsidRDefault="00D221CC">
            <w:pPr>
              <w:pStyle w:val="affff1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ПС</w:t>
            </w:r>
          </w:p>
        </w:tc>
        <w:tc>
          <w:tcPr>
            <w:tcW w:w="8225" w:type="dxa"/>
          </w:tcPr>
          <w:p w:rsidR="00211173" w:rsidRDefault="00D221CC">
            <w:pPr>
              <w:pStyle w:val="affff1"/>
              <w:widowControl w:val="0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(трансформаторная) подстанция</w:t>
            </w:r>
          </w:p>
        </w:tc>
      </w:tr>
      <w:tr w:rsidR="00211173">
        <w:tc>
          <w:tcPr>
            <w:tcW w:w="1969" w:type="dxa"/>
          </w:tcPr>
          <w:p w:rsidR="00211173" w:rsidRDefault="00D221CC">
            <w:pPr>
              <w:pStyle w:val="affff1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СНиП</w:t>
            </w:r>
          </w:p>
        </w:tc>
        <w:tc>
          <w:tcPr>
            <w:tcW w:w="8225" w:type="dxa"/>
          </w:tcPr>
          <w:p w:rsidR="00211173" w:rsidRDefault="00D221CC">
            <w:pPr>
              <w:pStyle w:val="affff1"/>
              <w:widowControl w:val="0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строительные нормы и правила</w:t>
            </w:r>
          </w:p>
        </w:tc>
      </w:tr>
      <w:tr w:rsidR="00211173">
        <w:tc>
          <w:tcPr>
            <w:tcW w:w="1969" w:type="dxa"/>
          </w:tcPr>
          <w:p w:rsidR="00211173" w:rsidRDefault="00D221CC">
            <w:pPr>
              <w:pStyle w:val="affff1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ТТ</w:t>
            </w:r>
          </w:p>
        </w:tc>
        <w:tc>
          <w:tcPr>
            <w:tcW w:w="8225" w:type="dxa"/>
          </w:tcPr>
          <w:p w:rsidR="00211173" w:rsidRDefault="00D221CC">
            <w:pPr>
              <w:pStyle w:val="affff1"/>
              <w:widowControl w:val="0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технические требования</w:t>
            </w:r>
          </w:p>
        </w:tc>
      </w:tr>
      <w:tr w:rsidR="00211173">
        <w:tc>
          <w:tcPr>
            <w:tcW w:w="1969" w:type="dxa"/>
          </w:tcPr>
          <w:p w:rsidR="00211173" w:rsidRDefault="00D221CC">
            <w:pPr>
              <w:pStyle w:val="affff1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Товар</w:t>
            </w:r>
          </w:p>
        </w:tc>
        <w:tc>
          <w:tcPr>
            <w:tcW w:w="8225" w:type="dxa"/>
          </w:tcPr>
          <w:p w:rsidR="00211173" w:rsidRDefault="00D221CC">
            <w:pPr>
              <w:pStyle w:val="affff1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Поставляемая </w:t>
            </w:r>
            <w:r>
              <w:rPr>
                <w:sz w:val="22"/>
                <w:szCs w:val="22"/>
              </w:rPr>
              <w:t>продукция</w:t>
            </w:r>
          </w:p>
        </w:tc>
      </w:tr>
      <w:tr w:rsidR="00211173">
        <w:tc>
          <w:tcPr>
            <w:tcW w:w="1969" w:type="dxa"/>
          </w:tcPr>
          <w:p w:rsidR="00211173" w:rsidRDefault="00D221CC">
            <w:pPr>
              <w:pStyle w:val="affff1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ОКПД 2</w:t>
            </w:r>
          </w:p>
        </w:tc>
        <w:tc>
          <w:tcPr>
            <w:tcW w:w="8225" w:type="dxa"/>
          </w:tcPr>
          <w:p w:rsidR="00211173" w:rsidRDefault="00D221CC">
            <w:pPr>
              <w:pStyle w:val="affff1"/>
              <w:widowControl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общероссийский классификатор продукции по видам экономической деятельности</w:t>
            </w:r>
          </w:p>
        </w:tc>
      </w:tr>
      <w:tr w:rsidR="00211173">
        <w:tc>
          <w:tcPr>
            <w:tcW w:w="1969" w:type="dxa"/>
          </w:tcPr>
          <w:p w:rsidR="00211173" w:rsidRDefault="00D221CC">
            <w:pPr>
              <w:pStyle w:val="affff1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ТУ</w:t>
            </w:r>
          </w:p>
        </w:tc>
        <w:tc>
          <w:tcPr>
            <w:tcW w:w="8225" w:type="dxa"/>
          </w:tcPr>
          <w:p w:rsidR="00211173" w:rsidRDefault="00D221CC">
            <w:pPr>
              <w:pStyle w:val="affff1"/>
              <w:widowControl w:val="0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технические условия;</w:t>
            </w:r>
          </w:p>
        </w:tc>
      </w:tr>
      <w:tr w:rsidR="00211173">
        <w:tc>
          <w:tcPr>
            <w:tcW w:w="1969" w:type="dxa"/>
            <w:tcBorders>
              <w:top w:val="nil"/>
            </w:tcBorders>
          </w:tcPr>
          <w:p w:rsidR="00211173" w:rsidRDefault="00D221CC">
            <w:pPr>
              <w:pStyle w:val="affff1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СРЭС</w:t>
            </w:r>
          </w:p>
        </w:tc>
        <w:tc>
          <w:tcPr>
            <w:tcW w:w="8225" w:type="dxa"/>
            <w:tcBorders>
              <w:top w:val="nil"/>
            </w:tcBorders>
          </w:tcPr>
          <w:p w:rsidR="00211173" w:rsidRDefault="00D221CC">
            <w:pPr>
              <w:pStyle w:val="affff1"/>
              <w:widowContro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Сунтарский</w:t>
            </w:r>
            <w:proofErr w:type="spellEnd"/>
            <w:r>
              <w:rPr>
                <w:sz w:val="22"/>
                <w:szCs w:val="22"/>
              </w:rPr>
              <w:t xml:space="preserve"> район электрических сетей</w:t>
            </w:r>
          </w:p>
        </w:tc>
      </w:tr>
      <w:tr w:rsidR="00211173">
        <w:tc>
          <w:tcPr>
            <w:tcW w:w="1969" w:type="dxa"/>
            <w:tcBorders>
              <w:top w:val="nil"/>
            </w:tcBorders>
          </w:tcPr>
          <w:p w:rsidR="00211173" w:rsidRDefault="00D221CC">
            <w:pPr>
              <w:pStyle w:val="affff1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Продукция / Оборудование</w:t>
            </w:r>
          </w:p>
        </w:tc>
        <w:tc>
          <w:tcPr>
            <w:tcW w:w="8225" w:type="dxa"/>
            <w:tcBorders>
              <w:top w:val="nil"/>
            </w:tcBorders>
          </w:tcPr>
          <w:p w:rsidR="00211173" w:rsidRDefault="00D221C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Шкафы питания и обогрева навесные</w:t>
            </w:r>
          </w:p>
        </w:tc>
      </w:tr>
    </w:tbl>
    <w:p w:rsidR="00211173" w:rsidRDefault="00D221CC">
      <w:pPr>
        <w:pStyle w:val="1"/>
        <w:numPr>
          <w:ilvl w:val="0"/>
          <w:numId w:val="0"/>
        </w:numPr>
        <w:ind w:left="142"/>
        <w:jc w:val="left"/>
      </w:pPr>
      <w:r>
        <w:rPr>
          <w:sz w:val="22"/>
          <w:szCs w:val="22"/>
          <w:lang w:val="ru-RU"/>
        </w:rPr>
        <w:t xml:space="preserve">1.2. </w:t>
      </w:r>
      <w:bookmarkStart w:id="3" w:name="_Toc125528925"/>
      <w:r>
        <w:rPr>
          <w:sz w:val="22"/>
          <w:szCs w:val="22"/>
        </w:rPr>
        <w:t xml:space="preserve">Наименование закупаемой продукции </w:t>
      </w:r>
      <w:bookmarkEnd w:id="3"/>
    </w:p>
    <w:p w:rsidR="00211173" w:rsidRDefault="00D221CC">
      <w:pPr>
        <w:jc w:val="both"/>
      </w:pPr>
      <w:r>
        <w:rPr>
          <w:color w:val="000000"/>
          <w:sz w:val="22"/>
          <w:szCs w:val="22"/>
        </w:rPr>
        <w:t xml:space="preserve">ОКПД2 </w:t>
      </w:r>
      <w:r>
        <w:rPr>
          <w:rStyle w:val="afff5"/>
          <w:b w:val="0"/>
          <w:bCs w:val="0"/>
          <w:color w:val="000000"/>
          <w:sz w:val="22"/>
          <w:szCs w:val="22"/>
        </w:rPr>
        <w:t>27.12.40.000</w:t>
      </w:r>
      <w:r>
        <w:rPr>
          <w:sz w:val="22"/>
          <w:szCs w:val="22"/>
        </w:rPr>
        <w:t xml:space="preserve">. Поставка шкафов питания и обогрева </w:t>
      </w:r>
      <w:r>
        <w:rPr>
          <w:rFonts w:eastAsia="Calibri"/>
          <w:sz w:val="22"/>
          <w:szCs w:val="22"/>
          <w:lang w:val="x-none"/>
        </w:rPr>
        <w:t xml:space="preserve">в рамках реконструкции подстанции 220/110/35/6 </w:t>
      </w:r>
      <w:proofErr w:type="spellStart"/>
      <w:r>
        <w:rPr>
          <w:rFonts w:eastAsia="Calibri"/>
          <w:sz w:val="22"/>
          <w:szCs w:val="22"/>
          <w:lang w:val="x-none"/>
        </w:rPr>
        <w:t>кВ</w:t>
      </w:r>
      <w:proofErr w:type="spellEnd"/>
      <w:r>
        <w:rPr>
          <w:rFonts w:eastAsia="Calibri"/>
          <w:sz w:val="22"/>
          <w:szCs w:val="22"/>
          <w:lang w:val="x-none"/>
        </w:rPr>
        <w:t xml:space="preserve"> «Сунтар» для нужд Западных электрических сетей в рамках реализации инвестиционного проекта K_508-107</w:t>
      </w:r>
      <w:bookmarkStart w:id="4" w:name="_Toc125528926"/>
      <w:r>
        <w:rPr>
          <w:sz w:val="22"/>
          <w:szCs w:val="22"/>
        </w:rPr>
        <w:t>.</w:t>
      </w:r>
    </w:p>
    <w:p w:rsidR="00211173" w:rsidRDefault="00211173">
      <w:pPr>
        <w:ind w:left="170" w:firstLine="510"/>
        <w:rPr>
          <w:sz w:val="22"/>
          <w:szCs w:val="22"/>
        </w:rPr>
      </w:pPr>
    </w:p>
    <w:p w:rsidR="00211173" w:rsidRDefault="00D221CC">
      <w:pPr>
        <w:pStyle w:val="1"/>
        <w:numPr>
          <w:ilvl w:val="0"/>
          <w:numId w:val="0"/>
        </w:numPr>
        <w:ind w:left="142"/>
        <w:jc w:val="left"/>
      </w:pPr>
      <w:r>
        <w:rPr>
          <w:sz w:val="22"/>
          <w:szCs w:val="22"/>
          <w:lang w:val="ru-RU"/>
        </w:rPr>
        <w:t xml:space="preserve">1.3. </w:t>
      </w:r>
      <w:r>
        <w:rPr>
          <w:sz w:val="22"/>
          <w:szCs w:val="22"/>
        </w:rPr>
        <w:t>Це</w:t>
      </w:r>
      <w:r>
        <w:rPr>
          <w:sz w:val="22"/>
          <w:szCs w:val="22"/>
          <w:lang w:val="ru-RU"/>
        </w:rPr>
        <w:t xml:space="preserve">ль </w:t>
      </w:r>
      <w:bookmarkEnd w:id="4"/>
      <w:r>
        <w:rPr>
          <w:sz w:val="22"/>
          <w:szCs w:val="22"/>
          <w:lang w:val="ru-RU"/>
        </w:rPr>
        <w:t>использования закупаемой продукции</w:t>
      </w:r>
    </w:p>
    <w:p w:rsidR="00211173" w:rsidRDefault="00D221CC">
      <w:pPr>
        <w:jc w:val="both"/>
      </w:pPr>
      <w:r>
        <w:rPr>
          <w:sz w:val="22"/>
          <w:szCs w:val="22"/>
        </w:rPr>
        <w:t xml:space="preserve">Настоящие технические требования составлены в целях поставки оборудования — шкафов питания и обогрева </w:t>
      </w:r>
      <w:r>
        <w:rPr>
          <w:rFonts w:eastAsia="Calibri"/>
          <w:sz w:val="22"/>
          <w:szCs w:val="22"/>
          <w:lang w:val="x-none"/>
        </w:rPr>
        <w:t xml:space="preserve">в рамках реализации инвестиционного проекта K_508-107 «Реконструкция подстанции 220/110/35/6 </w:t>
      </w:r>
      <w:proofErr w:type="spellStart"/>
      <w:r>
        <w:rPr>
          <w:rFonts w:eastAsia="Calibri"/>
          <w:sz w:val="22"/>
          <w:szCs w:val="22"/>
          <w:lang w:val="x-none"/>
        </w:rPr>
        <w:t>кВ</w:t>
      </w:r>
      <w:proofErr w:type="spellEnd"/>
      <w:r>
        <w:rPr>
          <w:rFonts w:eastAsia="Calibri"/>
          <w:sz w:val="22"/>
          <w:szCs w:val="22"/>
          <w:lang w:val="x-none"/>
        </w:rPr>
        <w:t xml:space="preserve"> «Сунтар» с заменой обор</w:t>
      </w:r>
      <w:r>
        <w:rPr>
          <w:rFonts w:eastAsia="Calibri"/>
          <w:sz w:val="22"/>
          <w:szCs w:val="22"/>
          <w:lang w:val="x-none"/>
        </w:rPr>
        <w:t xml:space="preserve">удования ОРУ 110 </w:t>
      </w:r>
      <w:proofErr w:type="spellStart"/>
      <w:r>
        <w:rPr>
          <w:rFonts w:eastAsia="Calibri"/>
          <w:sz w:val="22"/>
          <w:szCs w:val="22"/>
          <w:lang w:val="x-none"/>
        </w:rPr>
        <w:t>кВ</w:t>
      </w:r>
      <w:proofErr w:type="spellEnd"/>
      <w:r>
        <w:rPr>
          <w:rFonts w:eastAsia="Calibri"/>
          <w:sz w:val="22"/>
          <w:szCs w:val="22"/>
          <w:lang w:val="x-none"/>
        </w:rPr>
        <w:t xml:space="preserve">, ОРУ 220 </w:t>
      </w:r>
      <w:proofErr w:type="spellStart"/>
      <w:r>
        <w:rPr>
          <w:rFonts w:eastAsia="Calibri"/>
          <w:sz w:val="22"/>
          <w:szCs w:val="22"/>
          <w:lang w:val="x-none"/>
        </w:rPr>
        <w:t>кВ</w:t>
      </w:r>
      <w:proofErr w:type="spellEnd"/>
      <w:r>
        <w:rPr>
          <w:rFonts w:eastAsia="Calibri"/>
          <w:sz w:val="22"/>
          <w:szCs w:val="22"/>
          <w:lang w:val="x-none"/>
        </w:rPr>
        <w:t xml:space="preserve">, установкой трансформатора 220 </w:t>
      </w:r>
      <w:proofErr w:type="spellStart"/>
      <w:r>
        <w:rPr>
          <w:rFonts w:eastAsia="Calibri"/>
          <w:sz w:val="22"/>
          <w:szCs w:val="22"/>
          <w:lang w:val="x-none"/>
        </w:rPr>
        <w:t>кВ</w:t>
      </w:r>
      <w:proofErr w:type="spellEnd"/>
      <w:r>
        <w:rPr>
          <w:rFonts w:eastAsia="Calibri"/>
          <w:sz w:val="22"/>
          <w:szCs w:val="22"/>
          <w:lang w:val="x-none"/>
        </w:rPr>
        <w:t xml:space="preserve">, установкой батареи статических конденсаторов 110 </w:t>
      </w:r>
      <w:proofErr w:type="spellStart"/>
      <w:r>
        <w:rPr>
          <w:rFonts w:eastAsia="Calibri"/>
          <w:sz w:val="22"/>
          <w:szCs w:val="22"/>
          <w:lang w:val="x-none"/>
        </w:rPr>
        <w:t>кВ</w:t>
      </w:r>
      <w:proofErr w:type="spellEnd"/>
      <w:r>
        <w:rPr>
          <w:rFonts w:eastAsia="Calibri"/>
          <w:sz w:val="22"/>
          <w:szCs w:val="22"/>
          <w:lang w:val="x-none"/>
        </w:rPr>
        <w:t xml:space="preserve"> (БСК), мероприятия по созданию устройств противоаварийной автоматики (1 АТ х 63 МВА, 27 </w:t>
      </w:r>
      <w:proofErr w:type="spellStart"/>
      <w:r>
        <w:rPr>
          <w:rFonts w:eastAsia="Calibri"/>
          <w:sz w:val="22"/>
          <w:szCs w:val="22"/>
          <w:lang w:val="x-none"/>
        </w:rPr>
        <w:t>Мвар</w:t>
      </w:r>
      <w:proofErr w:type="spellEnd"/>
      <w:r>
        <w:rPr>
          <w:rFonts w:eastAsia="Calibri"/>
          <w:sz w:val="22"/>
          <w:szCs w:val="22"/>
          <w:lang w:val="x-none"/>
        </w:rPr>
        <w:t xml:space="preserve">, 1 </w:t>
      </w:r>
      <w:proofErr w:type="spellStart"/>
      <w:r>
        <w:rPr>
          <w:rFonts w:eastAsia="Calibri"/>
          <w:sz w:val="22"/>
          <w:szCs w:val="22"/>
          <w:lang w:val="x-none"/>
        </w:rPr>
        <w:t>компл</w:t>
      </w:r>
      <w:proofErr w:type="spellEnd"/>
      <w:r>
        <w:rPr>
          <w:rFonts w:eastAsia="Calibri"/>
          <w:sz w:val="22"/>
          <w:szCs w:val="22"/>
          <w:lang w:val="x-none"/>
        </w:rPr>
        <w:t xml:space="preserve">.) \\ Западный </w:t>
      </w:r>
      <w:proofErr w:type="spellStart"/>
      <w:r>
        <w:rPr>
          <w:rFonts w:eastAsia="Calibri"/>
          <w:sz w:val="22"/>
          <w:szCs w:val="22"/>
          <w:lang w:val="x-none"/>
        </w:rPr>
        <w:t>энергорайон</w:t>
      </w:r>
      <w:proofErr w:type="spellEnd"/>
      <w:r>
        <w:rPr>
          <w:rFonts w:eastAsia="Calibri"/>
          <w:sz w:val="22"/>
          <w:szCs w:val="22"/>
          <w:lang w:val="x-none"/>
        </w:rPr>
        <w:t xml:space="preserve"> РС (Я)».</w:t>
      </w:r>
    </w:p>
    <w:p w:rsidR="00211173" w:rsidRDefault="00211173">
      <w:pPr>
        <w:ind w:firstLine="709"/>
        <w:jc w:val="both"/>
        <w:rPr>
          <w:rFonts w:eastAsia="Calibri"/>
          <w:lang w:val="x-none"/>
        </w:rPr>
      </w:pPr>
    </w:p>
    <w:p w:rsidR="00211173" w:rsidRDefault="00D221CC">
      <w:pPr>
        <w:pStyle w:val="1"/>
      </w:pPr>
      <w:bookmarkStart w:id="5" w:name="_Toc125123510"/>
      <w:bookmarkStart w:id="6" w:name="_Toc125528930"/>
      <w:bookmarkStart w:id="7" w:name="_Toc54646403"/>
      <w:bookmarkStart w:id="8" w:name="_Toc51339693"/>
      <w:r>
        <w:rPr>
          <w:sz w:val="22"/>
          <w:szCs w:val="22"/>
        </w:rPr>
        <w:t>Требования к продукции</w:t>
      </w:r>
      <w:bookmarkEnd w:id="5"/>
      <w:bookmarkEnd w:id="6"/>
      <w:bookmarkEnd w:id="7"/>
      <w:bookmarkEnd w:id="8"/>
    </w:p>
    <w:p w:rsidR="00211173" w:rsidRDefault="00D221CC">
      <w:pPr>
        <w:pStyle w:val="1"/>
        <w:numPr>
          <w:ilvl w:val="1"/>
          <w:numId w:val="3"/>
        </w:numPr>
        <w:ind w:left="142" w:firstLine="0"/>
        <w:jc w:val="left"/>
      </w:pPr>
      <w:bookmarkStart w:id="9" w:name="_Toc125528931"/>
      <w:bookmarkStart w:id="10" w:name="_Toc54646404"/>
      <w:r>
        <w:rPr>
          <w:sz w:val="22"/>
          <w:szCs w:val="22"/>
        </w:rPr>
        <w:t xml:space="preserve">Требования к объемам и срокам </w:t>
      </w:r>
      <w:bookmarkEnd w:id="9"/>
      <w:bookmarkEnd w:id="10"/>
      <w:r>
        <w:rPr>
          <w:sz w:val="22"/>
          <w:szCs w:val="22"/>
          <w:lang w:val="ru-RU"/>
        </w:rPr>
        <w:t>поставки</w:t>
      </w:r>
    </w:p>
    <w:p w:rsidR="00211173" w:rsidRDefault="00D221CC">
      <w:pPr>
        <w:pStyle w:val="1"/>
        <w:numPr>
          <w:ilvl w:val="2"/>
          <w:numId w:val="3"/>
        </w:numPr>
        <w:ind w:left="142" w:firstLine="0"/>
        <w:jc w:val="left"/>
      </w:pPr>
      <w:r>
        <w:rPr>
          <w:sz w:val="22"/>
          <w:szCs w:val="22"/>
          <w:lang w:val="ru-RU"/>
        </w:rPr>
        <w:t xml:space="preserve"> Перечень и объем закупаемой продукции</w:t>
      </w:r>
    </w:p>
    <w:p w:rsidR="00211173" w:rsidRDefault="00D221CC">
      <w:pPr>
        <w:ind w:left="714" w:hanging="357"/>
      </w:pPr>
      <w:bookmarkStart w:id="11" w:name="_Toc51339695"/>
      <w:bookmarkStart w:id="12" w:name="_Toc125528933"/>
      <w:bookmarkStart w:id="13" w:name="_Toc54646406"/>
      <w:r>
        <w:rPr>
          <w:sz w:val="22"/>
          <w:szCs w:val="22"/>
        </w:rPr>
        <w:t xml:space="preserve">Таблица 1. </w:t>
      </w:r>
      <w:bookmarkEnd w:id="11"/>
      <w:bookmarkEnd w:id="12"/>
      <w:bookmarkEnd w:id="13"/>
      <w:r>
        <w:rPr>
          <w:sz w:val="22"/>
          <w:szCs w:val="22"/>
        </w:rPr>
        <w:t>Перечень и объем закупаемой продукции</w:t>
      </w:r>
    </w:p>
    <w:tbl>
      <w:tblPr>
        <w:tblW w:w="102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3"/>
        <w:gridCol w:w="2480"/>
        <w:gridCol w:w="1406"/>
        <w:gridCol w:w="1065"/>
        <w:gridCol w:w="1539"/>
        <w:gridCol w:w="3177"/>
      </w:tblGrid>
      <w:tr w:rsidR="00211173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D221CC">
            <w:pPr>
              <w:keepNext/>
              <w:keepLines/>
              <w:widowControl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211173" w:rsidRDefault="00D221CC">
            <w:pPr>
              <w:keepNext/>
              <w:keepLines/>
              <w:widowControl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D221CC">
            <w:pPr>
              <w:keepNext/>
              <w:keepLines/>
              <w:widowControl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D221CC">
            <w:pPr>
              <w:keepNext/>
              <w:keepLines/>
              <w:widowControl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1173" w:rsidRDefault="00D221CC">
            <w:pPr>
              <w:keepNext/>
              <w:keepLines/>
              <w:widowControl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1173" w:rsidRDefault="00D221CC">
            <w:pPr>
              <w:keepNext/>
              <w:keepLines/>
              <w:widowControl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ОКПД2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D221CC">
            <w:pPr>
              <w:keepNext/>
              <w:keepLines/>
              <w:widowControl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Применение законодательства о наци</w:t>
            </w:r>
            <w:r>
              <w:rPr>
                <w:color w:val="000000"/>
                <w:sz w:val="22"/>
                <w:szCs w:val="22"/>
              </w:rPr>
              <w:t>ональном режиме</w:t>
            </w:r>
          </w:p>
        </w:tc>
      </w:tr>
      <w:tr w:rsidR="00211173">
        <w:trPr>
          <w:trHeight w:val="512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D221CC">
            <w:pPr>
              <w:keepLines/>
              <w:widowControl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D221CC">
            <w:pPr>
              <w:keepLines/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Шкаф питания и обогрева навесной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D221CC">
            <w:pPr>
              <w:keepLines/>
              <w:widowControl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173" w:rsidRDefault="00D221CC">
            <w:pPr>
              <w:keepLines/>
              <w:widowControl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173" w:rsidRDefault="00D221CC">
            <w:pPr>
              <w:widowControl w:val="0"/>
              <w:jc w:val="center"/>
            </w:pPr>
            <w:r>
              <w:rPr>
                <w:rStyle w:val="afff5"/>
                <w:b w:val="0"/>
                <w:bCs w:val="0"/>
                <w:sz w:val="22"/>
                <w:szCs w:val="22"/>
              </w:rPr>
              <w:t>27.12.40.000</w:t>
            </w: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D221CC">
            <w:pPr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Установлено преимущество 15% для российских товаров</w:t>
            </w:r>
          </w:p>
        </w:tc>
      </w:tr>
    </w:tbl>
    <w:p w:rsidR="00211173" w:rsidRDefault="00211173">
      <w:pPr>
        <w:rPr>
          <w:sz w:val="22"/>
          <w:szCs w:val="22"/>
          <w:lang w:eastAsia="x-none"/>
        </w:rPr>
      </w:pPr>
    </w:p>
    <w:p w:rsidR="00211173" w:rsidRDefault="00D221CC">
      <w:pPr>
        <w:pStyle w:val="1"/>
        <w:numPr>
          <w:ilvl w:val="0"/>
          <w:numId w:val="0"/>
        </w:numPr>
        <w:ind w:left="14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2.1.2. </w:t>
      </w:r>
      <w:bookmarkStart w:id="14" w:name="_Toc51339696"/>
      <w:bookmarkStart w:id="15" w:name="_Toc125528934"/>
      <w:bookmarkStart w:id="16" w:name="_Toc54646407"/>
      <w:r>
        <w:rPr>
          <w:sz w:val="22"/>
          <w:szCs w:val="22"/>
        </w:rPr>
        <w:t xml:space="preserve">Требования </w:t>
      </w:r>
      <w:bookmarkEnd w:id="14"/>
      <w:r>
        <w:rPr>
          <w:sz w:val="22"/>
          <w:szCs w:val="22"/>
        </w:rPr>
        <w:t xml:space="preserve">к срокам </w:t>
      </w:r>
      <w:bookmarkEnd w:id="15"/>
      <w:bookmarkEnd w:id="16"/>
      <w:r>
        <w:rPr>
          <w:sz w:val="22"/>
          <w:szCs w:val="22"/>
          <w:lang w:val="ru-RU"/>
        </w:rPr>
        <w:t>поставки продукции</w:t>
      </w:r>
    </w:p>
    <w:p w:rsidR="00211173" w:rsidRDefault="00D221CC">
      <w:pPr>
        <w:rPr>
          <w:sz w:val="22"/>
          <w:szCs w:val="22"/>
        </w:rPr>
      </w:pPr>
      <w:bookmarkStart w:id="17" w:name="_Toc54646408"/>
      <w:bookmarkStart w:id="18" w:name="_Toc125528935"/>
      <w:bookmarkStart w:id="19" w:name="_Toc50125127"/>
      <w:bookmarkStart w:id="20" w:name="_Toc51339697"/>
      <w:r>
        <w:rPr>
          <w:sz w:val="22"/>
          <w:szCs w:val="22"/>
        </w:rPr>
        <w:t>Таблица 2.</w:t>
      </w:r>
      <w:bookmarkEnd w:id="17"/>
      <w:bookmarkEnd w:id="18"/>
      <w:r>
        <w:rPr>
          <w:sz w:val="22"/>
          <w:szCs w:val="22"/>
        </w:rPr>
        <w:t xml:space="preserve"> </w:t>
      </w:r>
      <w:bookmarkStart w:id="21" w:name="_Hlk50465284"/>
      <w:r>
        <w:rPr>
          <w:sz w:val="22"/>
          <w:szCs w:val="22"/>
        </w:rPr>
        <w:t xml:space="preserve">Требования </w:t>
      </w:r>
      <w:bookmarkEnd w:id="19"/>
      <w:bookmarkEnd w:id="20"/>
      <w:bookmarkEnd w:id="21"/>
      <w:r>
        <w:rPr>
          <w:sz w:val="22"/>
          <w:szCs w:val="22"/>
        </w:rPr>
        <w:t>к срокам поставки продукции</w:t>
      </w:r>
    </w:p>
    <w:p w:rsidR="00211173" w:rsidRDefault="00211173">
      <w:pPr>
        <w:rPr>
          <w:sz w:val="22"/>
          <w:szCs w:val="22"/>
          <w:shd w:val="clear" w:color="auto" w:fill="FFFF00"/>
        </w:rPr>
      </w:pPr>
    </w:p>
    <w:tbl>
      <w:tblPr>
        <w:tblW w:w="1008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35"/>
        <w:gridCol w:w="2947"/>
        <w:gridCol w:w="3288"/>
        <w:gridCol w:w="3118"/>
      </w:tblGrid>
      <w:tr w:rsidR="00211173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D221C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D221C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продукции / </w:t>
            </w:r>
            <w:r>
              <w:rPr>
                <w:sz w:val="22"/>
                <w:szCs w:val="22"/>
              </w:rPr>
              <w:t>партии продукции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73" w:rsidRDefault="00D221C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D221C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 w:rsidR="00211173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211173">
            <w:pPr>
              <w:pStyle w:val="aff"/>
              <w:widowControl w:val="0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D221CC">
            <w:pPr>
              <w:keepLines/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Шкаф питания и обогрева навесной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D221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D221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позднее 30 календарных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дней с даты подписания договора</w:t>
            </w:r>
          </w:p>
        </w:tc>
      </w:tr>
    </w:tbl>
    <w:p w:rsidR="00211173" w:rsidRDefault="00211173">
      <w:pPr>
        <w:rPr>
          <w:sz w:val="22"/>
          <w:szCs w:val="22"/>
        </w:rPr>
        <w:sectPr w:rsidR="00211173">
          <w:footerReference w:type="default" r:id="rId8"/>
          <w:footerReference w:type="first" r:id="rId9"/>
          <w:pgSz w:w="11906" w:h="16838"/>
          <w:pgMar w:top="567" w:right="566" w:bottom="766" w:left="1134" w:header="0" w:footer="709" w:gutter="0"/>
          <w:cols w:space="720"/>
          <w:formProt w:val="0"/>
          <w:titlePg/>
          <w:docGrid w:linePitch="381"/>
        </w:sectPr>
      </w:pPr>
    </w:p>
    <w:p w:rsidR="00211173" w:rsidRDefault="00D221CC">
      <w:pPr>
        <w:pStyle w:val="1"/>
        <w:numPr>
          <w:ilvl w:val="0"/>
          <w:numId w:val="0"/>
        </w:numPr>
        <w:ind w:left="357"/>
        <w:jc w:val="left"/>
        <w:rPr>
          <w:sz w:val="22"/>
          <w:szCs w:val="22"/>
        </w:rPr>
      </w:pPr>
      <w:r>
        <w:rPr>
          <w:bCs/>
          <w:sz w:val="22"/>
          <w:szCs w:val="22"/>
          <w:lang w:val="ru-RU"/>
        </w:rPr>
        <w:lastRenderedPageBreak/>
        <w:t>2.2</w:t>
      </w:r>
      <w:r>
        <w:rPr>
          <w:bCs/>
          <w:sz w:val="22"/>
          <w:szCs w:val="22"/>
        </w:rPr>
        <w:t xml:space="preserve"> </w:t>
      </w:r>
      <w:bookmarkStart w:id="22" w:name="_Toc125528936"/>
      <w:r>
        <w:rPr>
          <w:sz w:val="22"/>
          <w:szCs w:val="22"/>
        </w:rPr>
        <w:t xml:space="preserve">Требования к </w:t>
      </w:r>
      <w:bookmarkEnd w:id="22"/>
      <w:r>
        <w:rPr>
          <w:sz w:val="22"/>
          <w:szCs w:val="22"/>
          <w:lang w:val="ru-RU"/>
        </w:rPr>
        <w:t>поставляемой продукции</w:t>
      </w:r>
    </w:p>
    <w:p w:rsidR="00211173" w:rsidRDefault="00D221CC">
      <w:pPr>
        <w:ind w:right="567"/>
        <w:jc w:val="right"/>
        <w:rPr>
          <w:sz w:val="22"/>
          <w:szCs w:val="22"/>
        </w:rPr>
      </w:pPr>
      <w:bookmarkStart w:id="23" w:name="_Toc125528937"/>
      <w:r>
        <w:rPr>
          <w:sz w:val="22"/>
          <w:szCs w:val="22"/>
        </w:rPr>
        <w:t xml:space="preserve">Таблица 3. Требования к </w:t>
      </w:r>
      <w:bookmarkEnd w:id="23"/>
      <w:r>
        <w:rPr>
          <w:sz w:val="22"/>
          <w:szCs w:val="22"/>
        </w:rPr>
        <w:t>поставляемой продукции</w:t>
      </w:r>
    </w:p>
    <w:tbl>
      <w:tblPr>
        <w:tblW w:w="15917" w:type="dxa"/>
        <w:jc w:val="center"/>
        <w:tblLayout w:type="fixed"/>
        <w:tblLook w:val="04A0" w:firstRow="1" w:lastRow="0" w:firstColumn="1" w:lastColumn="0" w:noHBand="0" w:noVBand="1"/>
      </w:tblPr>
      <w:tblGrid>
        <w:gridCol w:w="841"/>
        <w:gridCol w:w="4541"/>
        <w:gridCol w:w="4995"/>
        <w:gridCol w:w="1665"/>
        <w:gridCol w:w="1988"/>
        <w:gridCol w:w="1887"/>
      </w:tblGrid>
      <w:tr w:rsidR="00211173">
        <w:trPr>
          <w:jc w:val="center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D221CC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D221C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4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D221C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Требование </w:t>
            </w:r>
            <w:r>
              <w:rPr>
                <w:b/>
                <w:bCs/>
                <w:sz w:val="20"/>
                <w:szCs w:val="20"/>
              </w:rPr>
              <w:t>Покупателя*</w:t>
            </w:r>
          </w:p>
        </w:tc>
        <w:tc>
          <w:tcPr>
            <w:tcW w:w="3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D221C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D221C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211173">
        <w:trPr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211173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211173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211173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D221C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D221C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211173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</w:tr>
      <w:tr w:rsidR="00211173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D221CC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D221CC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Требования к оборудованию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D221C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Приложением №1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73" w:rsidRDefault="00D221C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73" w:rsidRDefault="00211173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73" w:rsidRDefault="00211173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211173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D221CC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D221CC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надежности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73" w:rsidRDefault="00D221CC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73" w:rsidRDefault="00D221CC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73" w:rsidRDefault="00D221CC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</w:tr>
      <w:tr w:rsidR="00211173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D221CC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D221CC">
            <w:pPr>
              <w:widowControl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Срок службы оборудования и комплектующих, лет, не менее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D221C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73" w:rsidRDefault="00D221C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21117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21117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11173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D221CC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D221CC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гарантии изготовителя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73" w:rsidRDefault="00D221CC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73" w:rsidRDefault="00D221CC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73" w:rsidRDefault="00D221CC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</w:tr>
      <w:tr w:rsidR="00211173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D221CC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D221CC">
            <w:pPr>
              <w:pStyle w:val="af9"/>
              <w:widowControl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Гарантийный срок эксплуатации, месяцев, не менее (после ввода в эксплуатацию)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D221CC">
            <w:pPr>
              <w:pStyle w:val="aff"/>
              <w:widowControl w:val="0"/>
              <w:ind w:left="34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73" w:rsidRDefault="00D221C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21117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21117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11173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D221CC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D221CC">
            <w:pPr>
              <w:pStyle w:val="aff"/>
              <w:widowControl w:val="0"/>
              <w:ind w:left="34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технической документации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73" w:rsidRDefault="00D221CC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73" w:rsidRDefault="00D221CC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73" w:rsidRDefault="00D221CC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</w:tr>
      <w:tr w:rsidR="00211173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D221CC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D221CC">
            <w:pPr>
              <w:pStyle w:val="af9"/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Требования к документации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D221CC">
            <w:pPr>
              <w:pStyle w:val="af9"/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Комплект технической и эксплуатационной </w:t>
            </w:r>
            <w:r>
              <w:rPr>
                <w:bCs/>
                <w:sz w:val="20"/>
                <w:szCs w:val="20"/>
              </w:rPr>
              <w:t>документации на русском языке, подготовленной в соответствии с действующими ГОСТ, в составе необходимом для обеспечения правильной и безопасной эксплуатации, технического обслуживания поставляемого оборудования:</w:t>
            </w:r>
          </w:p>
          <w:p w:rsidR="00211173" w:rsidRDefault="00D221CC">
            <w:pPr>
              <w:pStyle w:val="af9"/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общее техническое описание с комплектом фу</w:t>
            </w:r>
            <w:r>
              <w:rPr>
                <w:bCs/>
                <w:sz w:val="20"/>
                <w:szCs w:val="20"/>
              </w:rPr>
              <w:t xml:space="preserve">нкциональных схем и назначением </w:t>
            </w:r>
            <w:proofErr w:type="spellStart"/>
            <w:r>
              <w:rPr>
                <w:bCs/>
                <w:sz w:val="20"/>
                <w:szCs w:val="20"/>
              </w:rPr>
              <w:t>клеммников</w:t>
            </w:r>
            <w:proofErr w:type="spellEnd"/>
            <w:r>
              <w:rPr>
                <w:bCs/>
                <w:sz w:val="20"/>
                <w:szCs w:val="20"/>
              </w:rPr>
              <w:t xml:space="preserve"> для внешних подключений;</w:t>
            </w:r>
          </w:p>
          <w:p w:rsidR="00211173" w:rsidRDefault="00D221CC">
            <w:pPr>
              <w:pStyle w:val="af9"/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технический паспорт на шкаф;</w:t>
            </w:r>
          </w:p>
          <w:p w:rsidR="00211173" w:rsidRDefault="00D221CC">
            <w:pPr>
              <w:pStyle w:val="af9"/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инструкции по эксплуатации;</w:t>
            </w:r>
          </w:p>
          <w:p w:rsidR="00211173" w:rsidRDefault="00D221CC">
            <w:pPr>
              <w:pStyle w:val="af9"/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iCs/>
                <w:sz w:val="20"/>
                <w:szCs w:val="20"/>
                <w:lang w:eastAsia="x-none"/>
              </w:rPr>
              <w:t>руководство по эксплуатации;</w:t>
            </w:r>
          </w:p>
          <w:p w:rsidR="00211173" w:rsidRDefault="00D221CC">
            <w:pPr>
              <w:widowControl w:val="0"/>
              <w:numPr>
                <w:ilvl w:val="0"/>
                <w:numId w:val="5"/>
              </w:numPr>
              <w:tabs>
                <w:tab w:val="left" w:pos="115"/>
              </w:tabs>
              <w:ind w:left="510" w:hanging="51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x-none"/>
              </w:rPr>
              <w:t>инструкция по монтажу</w:t>
            </w:r>
            <w:r>
              <w:rPr>
                <w:iCs/>
                <w:sz w:val="20"/>
                <w:szCs w:val="20"/>
                <w:lang w:eastAsia="x-none"/>
              </w:rPr>
              <w:t xml:space="preserve"> (при наличии);</w:t>
            </w:r>
          </w:p>
          <w:p w:rsidR="00211173" w:rsidRDefault="00D221CC">
            <w:pPr>
              <w:pStyle w:val="af9"/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комплект заводской документации.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73" w:rsidRDefault="00D221C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21117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21117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11173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D221CC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D221CC">
            <w:pPr>
              <w:pStyle w:val="aff"/>
              <w:widowControl w:val="0"/>
              <w:ind w:left="34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упаковке и транспортировке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73" w:rsidRDefault="00D221CC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73" w:rsidRDefault="00D221CC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73" w:rsidRDefault="00D221CC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</w:tr>
      <w:tr w:rsidR="00211173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73" w:rsidRDefault="00D221CC">
            <w:pPr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D221CC">
            <w:pPr>
              <w:widowControl w:val="0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eastAsia="x-none"/>
              </w:rPr>
              <w:t>Требования к отгрузке и упаковке товара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73" w:rsidRDefault="00D221CC">
            <w:pPr>
              <w:widowControl w:val="0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eastAsia="x-none"/>
              </w:rPr>
              <w:t xml:space="preserve">Поставщик обеспечивает упаковку Товара, способную предотвратить повреждение Товара или его порчу во время перевозки к конечному пункту назначения. </w:t>
            </w:r>
            <w:r>
              <w:rPr>
                <w:bCs/>
                <w:iCs/>
                <w:sz w:val="20"/>
                <w:szCs w:val="20"/>
                <w:lang w:eastAsia="x-none"/>
              </w:rPr>
              <w:t xml:space="preserve">Упаковка должна выдерживать, без каких-либо </w:t>
            </w:r>
            <w:r>
              <w:rPr>
                <w:bCs/>
                <w:iCs/>
                <w:sz w:val="20"/>
                <w:szCs w:val="20"/>
                <w:lang w:eastAsia="x-none"/>
              </w:rPr>
              <w:lastRenderedPageBreak/>
              <w:t>ограничений, интенсивную подъемно-транспортную обработку и воздействие осадков во время перевозки, а также открытое хранение (с соблюдением тр</w:t>
            </w:r>
            <w:r>
              <w:rPr>
                <w:bCs/>
                <w:iCs/>
                <w:sz w:val="20"/>
                <w:szCs w:val="20"/>
                <w:lang w:eastAsia="x-none"/>
              </w:rPr>
              <w:t>ебований ГОСТ 23216-78, а также ГОСТ 15846-2002).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73" w:rsidRDefault="00D221C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Согласие с требовани</w:t>
            </w:r>
            <w:r>
              <w:rPr>
                <w:sz w:val="20"/>
                <w:szCs w:val="20"/>
              </w:rPr>
              <w:t>ем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21117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21117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11173">
        <w:trPr>
          <w:jc w:val="center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73" w:rsidRDefault="00D221CC">
            <w:pPr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D221CC">
            <w:pPr>
              <w:widowControl w:val="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x-none"/>
              </w:rPr>
              <w:t>Требования к маркировке товара</w:t>
            </w:r>
          </w:p>
        </w:tc>
        <w:tc>
          <w:tcPr>
            <w:tcW w:w="4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73" w:rsidRDefault="00D221CC">
            <w:pPr>
              <w:widowControl w:val="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Соответствие тары и упаковки согласно ГОСТ 15846-2002.</w:t>
            </w:r>
          </w:p>
          <w:p w:rsidR="00211173" w:rsidRDefault="00D221CC">
            <w:pPr>
              <w:widowControl w:val="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x-none"/>
              </w:rPr>
              <w:t>Транспортная маркировка грузовых мест проводится по ГОСТ 14192-96 и содержит основные, дополнительные и информационные надписи и манипуляционные знаки.</w:t>
            </w:r>
          </w:p>
          <w:p w:rsidR="00211173" w:rsidRDefault="00D221CC">
            <w:pPr>
              <w:widowControl w:val="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x-none"/>
              </w:rPr>
              <w:t>Отправленный товар должен иметь следующие сопроводительные документы:</w:t>
            </w:r>
          </w:p>
          <w:p w:rsidR="00211173" w:rsidRDefault="00D221CC">
            <w:pPr>
              <w:widowControl w:val="0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x-none"/>
              </w:rPr>
              <w:t>транспортная накладная или иной документ, ее заменяющий – 1 экз.;</w:t>
            </w:r>
          </w:p>
          <w:p w:rsidR="00211173" w:rsidRDefault="00D221CC">
            <w:pPr>
              <w:widowControl w:val="0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x-none"/>
              </w:rPr>
              <w:t>декларация соответствия – 1 экз.;</w:t>
            </w:r>
          </w:p>
          <w:p w:rsidR="00211173" w:rsidRDefault="00D221CC">
            <w:pPr>
              <w:widowControl w:val="0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x-none"/>
              </w:rPr>
              <w:t>упаковочный лист – 1 экз.;</w:t>
            </w:r>
          </w:p>
          <w:p w:rsidR="00211173" w:rsidRDefault="00D221CC">
            <w:pPr>
              <w:widowControl w:val="0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x-none"/>
              </w:rPr>
              <w:t>документ, подтверждающий происхождение товара – 1 экз.</w:t>
            </w:r>
          </w:p>
          <w:p w:rsidR="00211173" w:rsidRDefault="00D221CC">
            <w:pPr>
              <w:widowControl w:val="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x-none"/>
              </w:rPr>
              <w:t xml:space="preserve">В </w:t>
            </w:r>
            <w:r>
              <w:rPr>
                <w:iCs/>
                <w:sz w:val="20"/>
                <w:szCs w:val="20"/>
                <w:lang w:eastAsia="x-none"/>
              </w:rPr>
              <w:t>комплект должны входить паспорт, инструкции по монтажу и эксплуатации оборудования.</w:t>
            </w:r>
          </w:p>
          <w:p w:rsidR="00211173" w:rsidRDefault="00D221CC">
            <w:pPr>
              <w:widowControl w:val="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x-none"/>
              </w:rPr>
              <w:t>В документации, передаваемой вместе с товаром, должна содержаться информация, в которой должно быть указано:</w:t>
            </w:r>
          </w:p>
          <w:p w:rsidR="00211173" w:rsidRDefault="00D221CC">
            <w:pPr>
              <w:widowControl w:val="0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x-none"/>
              </w:rPr>
              <w:t>наименование Поставщика;</w:t>
            </w:r>
          </w:p>
          <w:p w:rsidR="00211173" w:rsidRDefault="00D221CC">
            <w:pPr>
              <w:widowControl w:val="0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x-none"/>
              </w:rPr>
              <w:t>гарантийные обязательства Поставщика;</w:t>
            </w:r>
          </w:p>
          <w:p w:rsidR="00211173" w:rsidRDefault="00D221CC">
            <w:pPr>
              <w:widowControl w:val="0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x-none"/>
              </w:rPr>
              <w:t>наименование изготовителя (в случае, если поставщик и изготовитель не совпадают);</w:t>
            </w:r>
          </w:p>
          <w:p w:rsidR="00211173" w:rsidRDefault="00D221CC">
            <w:pPr>
              <w:widowControl w:val="0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x-none"/>
              </w:rPr>
              <w:t>гарантийные обязательства изготовителей, если поставщик и изготовитель не совпадают;</w:t>
            </w:r>
          </w:p>
          <w:p w:rsidR="00211173" w:rsidRDefault="00D221CC">
            <w:pPr>
              <w:widowControl w:val="0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  <w:lang w:eastAsia="x-none"/>
              </w:rPr>
              <w:t>номер и дата подписания договора, на основании которого осу</w:t>
            </w:r>
            <w:r>
              <w:rPr>
                <w:iCs/>
                <w:color w:val="000000"/>
                <w:sz w:val="20"/>
                <w:szCs w:val="20"/>
                <w:lang w:eastAsia="x-none"/>
              </w:rPr>
              <w:t>ществлена поставка.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73" w:rsidRDefault="00D221C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</w:t>
            </w:r>
            <w:r>
              <w:rPr>
                <w:sz w:val="20"/>
                <w:szCs w:val="20"/>
              </w:rPr>
              <w:t xml:space="preserve"> требованием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21117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21117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11173">
        <w:trPr>
          <w:jc w:val="center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73" w:rsidRDefault="00D221CC">
            <w:pPr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D221CC">
            <w:pPr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хранения, срок хранения в упаковке изготовителя, отдельно хранящихся деталей, сборочных единиц, ЗИП, год</w:t>
            </w:r>
          </w:p>
        </w:tc>
        <w:tc>
          <w:tcPr>
            <w:tcW w:w="4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73" w:rsidRDefault="00D221CC">
            <w:pPr>
              <w:widowControl w:val="0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73" w:rsidRDefault="00D221CC">
            <w:pPr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21117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21117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11173">
        <w:trPr>
          <w:jc w:val="center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73" w:rsidRDefault="00D221CC">
            <w:pPr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D221CC">
            <w:pPr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Место доставки оборудования до склада заказчика </w:t>
            </w:r>
          </w:p>
        </w:tc>
        <w:tc>
          <w:tcPr>
            <w:tcW w:w="4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73" w:rsidRDefault="00D221CC">
            <w:pPr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678290, РФ, Республика Саха (Якутия), </w:t>
            </w:r>
            <w:proofErr w:type="spellStart"/>
            <w:r>
              <w:rPr>
                <w:iCs/>
                <w:sz w:val="20"/>
                <w:szCs w:val="20"/>
              </w:rPr>
              <w:t>Сунтарский</w:t>
            </w:r>
            <w:proofErr w:type="spellEnd"/>
            <w:r>
              <w:rPr>
                <w:iCs/>
                <w:sz w:val="20"/>
                <w:szCs w:val="20"/>
              </w:rPr>
              <w:t xml:space="preserve"> район, с. Сунтар, ул. Межколхозная 9, СРЭС, филиал Западные электрические сети (ЗЭС) ПАО «Якутскэнерго»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73" w:rsidRDefault="00D221CC">
            <w:pPr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21117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21117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11173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73" w:rsidRDefault="00D221CC">
            <w:pPr>
              <w:widowControl w:val="0"/>
              <w:spacing w:before="60" w:after="60"/>
              <w:ind w:right="-1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73" w:rsidRDefault="00D221CC">
            <w:pPr>
              <w:pStyle w:val="af9"/>
              <w:widowControl w:val="0"/>
            </w:pPr>
            <w:r>
              <w:rPr>
                <w:sz w:val="20"/>
                <w:szCs w:val="20"/>
              </w:rPr>
              <w:t>Дополнительные требования к поставляемой оборудованию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D221CC">
            <w:pPr>
              <w:pStyle w:val="aff"/>
              <w:widowControl w:val="0"/>
              <w:ind w:left="3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Поставляемое оборудование должно быть новым, ранее не </w:t>
            </w:r>
            <w:r>
              <w:rPr>
                <w:color w:val="000000"/>
                <w:sz w:val="20"/>
                <w:szCs w:val="20"/>
              </w:rPr>
              <w:t xml:space="preserve">использованным, изготовленным не ранее 2026 года. Не допускается поставка выставочных </w:t>
            </w:r>
            <w:r>
              <w:rPr>
                <w:color w:val="000000"/>
                <w:sz w:val="20"/>
                <w:szCs w:val="20"/>
              </w:rPr>
              <w:lastRenderedPageBreak/>
              <w:t>образцов, а также оборудования, собранного из восстановленных узлов.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73" w:rsidRDefault="00D221CC">
            <w:pPr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Согласие с требованием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73" w:rsidRDefault="00211173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73" w:rsidRDefault="00211173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211173">
        <w:trPr>
          <w:jc w:val="center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73" w:rsidRDefault="00D221CC">
            <w:pPr>
              <w:widowControl w:val="0"/>
              <w:spacing w:before="60" w:after="60"/>
              <w:ind w:right="-1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73" w:rsidRDefault="00D221CC">
            <w:pPr>
              <w:pStyle w:val="af9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требования</w:t>
            </w:r>
          </w:p>
        </w:tc>
        <w:tc>
          <w:tcPr>
            <w:tcW w:w="4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D221CC">
            <w:pPr>
              <w:pStyle w:val="aff"/>
              <w:widowControl w:val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Шкаф ШПО навесной, заводского изготовления (1200х600х</w:t>
            </w:r>
            <w:r>
              <w:rPr>
                <w:sz w:val="20"/>
                <w:szCs w:val="20"/>
              </w:rPr>
              <w:t xml:space="preserve">400) с замком и болтом заземления, </w:t>
            </w:r>
            <w:proofErr w:type="spellStart"/>
            <w:r>
              <w:rPr>
                <w:sz w:val="20"/>
                <w:szCs w:val="20"/>
              </w:rPr>
              <w:t>Uн</w:t>
            </w:r>
            <w:proofErr w:type="spellEnd"/>
            <w:r>
              <w:rPr>
                <w:sz w:val="20"/>
                <w:szCs w:val="20"/>
              </w:rPr>
              <w:t>=400/230 В, 50 Гц, система заземления TN-S, ввод кабелей снизу, в комплекте с сальниковыми уплотнителями.</w:t>
            </w:r>
          </w:p>
          <w:p w:rsidR="00211173" w:rsidRDefault="00D221CC">
            <w:pPr>
              <w:pStyle w:val="aff"/>
              <w:widowControl w:val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шкафу предусмотреть дополнительные DIN рейки для возможности монтажа модульного оборудования в</w:t>
            </w:r>
          </w:p>
          <w:p w:rsidR="00211173" w:rsidRDefault="00D221CC">
            <w:pPr>
              <w:pStyle w:val="aff"/>
              <w:widowControl w:val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перспективе.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73" w:rsidRDefault="00211173">
            <w:pPr>
              <w:widowControl w:val="0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73" w:rsidRDefault="00211173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73" w:rsidRDefault="00211173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211173">
        <w:trPr>
          <w:jc w:val="center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73" w:rsidRDefault="00D221CC">
            <w:pPr>
              <w:widowControl w:val="0"/>
              <w:spacing w:before="60" w:after="60"/>
              <w:ind w:right="-1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73" w:rsidRDefault="00D221CC">
            <w:pPr>
              <w:keepNext/>
              <w:keepLines/>
              <w:widowControl w:val="0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Применение законодательства о национальном режиме</w:t>
            </w:r>
          </w:p>
        </w:tc>
        <w:tc>
          <w:tcPr>
            <w:tcW w:w="4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73" w:rsidRDefault="00D221CC">
            <w:pPr>
              <w:widowControl w:val="0"/>
              <w:ind w:left="113"/>
              <w:jc w:val="both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  <w:lang w:eastAsia="x-none"/>
              </w:rPr>
              <w:t xml:space="preserve">В соответствии с требованиями Постановления Правительства Российской Федерации от 23 декабря 2024 г. N 1875 «О мерах по предоставлению национального режима при осуществлении закупок товаров, работ, </w:t>
            </w:r>
            <w:r>
              <w:rPr>
                <w:iCs/>
                <w:color w:val="000000"/>
                <w:sz w:val="20"/>
                <w:szCs w:val="20"/>
                <w:lang w:eastAsia="x-none"/>
              </w:rPr>
              <w:t>услуг для обеспечения государственных и муниципальных нужд, закупок товаров, работ, услуг отдельными видами юридических лиц»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73" w:rsidRDefault="00211173">
            <w:pPr>
              <w:widowControl w:val="0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73" w:rsidRDefault="00211173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73" w:rsidRDefault="00211173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</w:tbl>
    <w:p w:rsidR="00211173" w:rsidRDefault="00211173">
      <w:pPr>
        <w:rPr>
          <w:sz w:val="22"/>
          <w:szCs w:val="22"/>
          <w:lang w:val="x-none" w:eastAsia="x-none"/>
        </w:rPr>
      </w:pPr>
    </w:p>
    <w:p w:rsidR="00211173" w:rsidRDefault="00D221CC">
      <w:pPr>
        <w:jc w:val="both"/>
        <w:rPr>
          <w:sz w:val="22"/>
          <w:szCs w:val="22"/>
        </w:rPr>
      </w:pPr>
      <w:r>
        <w:rPr>
          <w:sz w:val="22"/>
          <w:szCs w:val="22"/>
          <w:lang w:val="x-none" w:eastAsia="x-none"/>
        </w:rPr>
        <w:t>*Указанные в настоящем ТТ ссылки на ТУ, марку (тип) продукции носят описательный, а не обязательный характер. В случае, если У</w:t>
      </w:r>
      <w:r>
        <w:rPr>
          <w:sz w:val="22"/>
          <w:szCs w:val="22"/>
          <w:lang w:val="x-none" w:eastAsia="x-none"/>
        </w:rPr>
        <w:t>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</w:t>
      </w:r>
      <w:r>
        <w:rPr>
          <w:sz w:val="22"/>
          <w:szCs w:val="22"/>
          <w:lang w:val="x-none" w:eastAsia="x-none"/>
        </w:rPr>
        <w:t>е менее установленных в настоящем ТТ требований, обозначенных как «параметры эквивалентности».</w:t>
      </w:r>
    </w:p>
    <w:p w:rsidR="00211173" w:rsidRDefault="00D221CC">
      <w:pPr>
        <w:jc w:val="both"/>
        <w:rPr>
          <w:sz w:val="22"/>
          <w:szCs w:val="22"/>
        </w:rPr>
      </w:pPr>
      <w:r>
        <w:rPr>
          <w:sz w:val="22"/>
          <w:szCs w:val="22"/>
          <w:lang w:val="x-none" w:eastAsia="x-none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</w:t>
      </w:r>
      <w:r>
        <w:rPr>
          <w:sz w:val="22"/>
          <w:szCs w:val="22"/>
          <w:lang w:val="x-none" w:eastAsia="x-none"/>
        </w:rPr>
        <w:t>, в том числе, по гарантийным срокам и срокам эксплуатации</w:t>
      </w:r>
      <w:r>
        <w:rPr>
          <w:sz w:val="22"/>
          <w:szCs w:val="22"/>
          <w:lang w:eastAsia="x-none"/>
        </w:rPr>
        <w:t>.</w:t>
      </w:r>
    </w:p>
    <w:p w:rsidR="00211173" w:rsidRDefault="00211173">
      <w:pPr>
        <w:jc w:val="both"/>
        <w:rPr>
          <w:sz w:val="22"/>
          <w:szCs w:val="22"/>
          <w:lang w:eastAsia="x-none"/>
        </w:rPr>
      </w:pPr>
    </w:p>
    <w:p w:rsidR="00211173" w:rsidRDefault="00D221CC">
      <w:pPr>
        <w:pStyle w:val="1"/>
        <w:rPr>
          <w:sz w:val="22"/>
          <w:szCs w:val="22"/>
        </w:rPr>
      </w:pPr>
      <w:r>
        <w:rPr>
          <w:sz w:val="22"/>
          <w:szCs w:val="22"/>
        </w:rPr>
        <w:t>Требования к документам, предоставляемым в составе заявки участника</w:t>
      </w:r>
    </w:p>
    <w:p w:rsidR="00211173" w:rsidRDefault="00D221CC">
      <w:pPr>
        <w:ind w:firstLine="709"/>
        <w:jc w:val="both"/>
      </w:pPr>
      <w:r>
        <w:rPr>
          <w:sz w:val="22"/>
          <w:szCs w:val="22"/>
          <w:lang w:val="x-none" w:eastAsia="x-none"/>
        </w:rPr>
        <w:t xml:space="preserve">Участник в составе своей заявки для подтверждения соответствия заявленных характеристик и конструктива предложенной продукции поставляемой продукции, требованиям настоящих ТТ, предоставляет следующие документы: </w:t>
      </w:r>
    </w:p>
    <w:p w:rsidR="00211173" w:rsidRDefault="00D221C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  <w:lang w:val="x-none" w:eastAsia="x-none"/>
        </w:rPr>
        <w:t>3.1. Техническое предложение, подготовленное</w:t>
      </w:r>
      <w:r>
        <w:rPr>
          <w:sz w:val="22"/>
          <w:szCs w:val="22"/>
          <w:lang w:val="x-none" w:eastAsia="x-none"/>
        </w:rPr>
        <w:t xml:space="preserve"> в соответствии с настоящими ТТ, представленной к запросу. При описании продукции Участник обязан подтвердить соответствие поставляемой продукции требованиям в отношении всех показателей. При этом должны указываться точные и не допускающие двусмысленного т</w:t>
      </w:r>
      <w:r>
        <w:rPr>
          <w:sz w:val="22"/>
          <w:szCs w:val="22"/>
          <w:lang w:val="x-none" w:eastAsia="x-none"/>
        </w:rPr>
        <w:t>олкования показатели;</w:t>
      </w:r>
    </w:p>
    <w:p w:rsidR="00211173" w:rsidRDefault="00D221C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  <w:lang w:val="x-none" w:eastAsia="x-none"/>
        </w:rPr>
        <w:t>3.3 Руководство (инструкцию) по эксплуатации на оборудование;</w:t>
      </w:r>
    </w:p>
    <w:p w:rsidR="00211173" w:rsidRDefault="00D221C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  <w:lang w:val="x-none" w:eastAsia="x-none"/>
        </w:rPr>
        <w:t>3.</w:t>
      </w:r>
      <w:r>
        <w:rPr>
          <w:sz w:val="22"/>
          <w:szCs w:val="22"/>
          <w:lang w:eastAsia="x-none"/>
        </w:rPr>
        <w:t>4</w:t>
      </w:r>
      <w:r>
        <w:rPr>
          <w:sz w:val="22"/>
          <w:szCs w:val="22"/>
          <w:lang w:val="x-none" w:eastAsia="x-none"/>
        </w:rPr>
        <w:t>. Схема электрическая принципиальная (утвержденный участником);</w:t>
      </w:r>
    </w:p>
    <w:p w:rsidR="00211173" w:rsidRDefault="00D221CC">
      <w:pPr>
        <w:ind w:firstLine="709"/>
        <w:jc w:val="both"/>
      </w:pPr>
      <w:r>
        <w:rPr>
          <w:sz w:val="22"/>
          <w:szCs w:val="22"/>
          <w:lang w:val="x-none" w:eastAsia="x-none"/>
        </w:rPr>
        <w:t xml:space="preserve">3.5. Отсканированную копию технических условий (полный текст), в соответствии с которыми изготавливается </w:t>
      </w:r>
      <w:r>
        <w:rPr>
          <w:sz w:val="22"/>
          <w:szCs w:val="22"/>
          <w:lang w:val="x-none" w:eastAsia="x-none"/>
        </w:rPr>
        <w:t>оборудование;</w:t>
      </w:r>
    </w:p>
    <w:p w:rsidR="00211173" w:rsidRDefault="00D221C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  <w:lang w:val="x-none" w:eastAsia="x-none"/>
        </w:rPr>
        <w:t>3.6. В составе заявки предоставить Коммерческое предложение по форме, представленной к запросу, с указанием в отношении поставляемой продукции информации о номере реестровой записи из реестра российской промышленной продукции или номере реест</w:t>
      </w:r>
      <w:r>
        <w:rPr>
          <w:sz w:val="22"/>
          <w:szCs w:val="22"/>
          <w:lang w:val="x-none" w:eastAsia="x-none"/>
        </w:rPr>
        <w:t>ровой записи из евразийского экономического союза в соответствии с требованиями Постановления Правительства Российской Федерации от 23 декабря 2024 г. N 1875 «О мерах по предоставлению национального режима при осуществлении закупок товаров, работ, услуг дл</w:t>
      </w:r>
      <w:r>
        <w:rPr>
          <w:sz w:val="22"/>
          <w:szCs w:val="22"/>
          <w:lang w:val="x-none" w:eastAsia="x-none"/>
        </w:rPr>
        <w:t>я обеспечения государственных и муниципальных нужд, закупок товаров, работ, услуг отдельными видами юридических лиц»</w:t>
      </w:r>
      <w:r>
        <w:rPr>
          <w:sz w:val="22"/>
          <w:szCs w:val="22"/>
          <w:lang w:eastAsia="x-none"/>
        </w:rPr>
        <w:t>.</w:t>
      </w:r>
    </w:p>
    <w:p w:rsidR="00211173" w:rsidRDefault="00211173">
      <w:pPr>
        <w:ind w:firstLine="709"/>
        <w:jc w:val="both"/>
        <w:rPr>
          <w:lang w:eastAsia="x-none"/>
        </w:rPr>
      </w:pPr>
    </w:p>
    <w:p w:rsidR="00211173" w:rsidRDefault="00211173">
      <w:pPr>
        <w:rPr>
          <w:sz w:val="22"/>
          <w:szCs w:val="22"/>
          <w:lang w:val="x-none" w:eastAsia="x-none"/>
        </w:rPr>
      </w:pPr>
    </w:p>
    <w:p w:rsidR="00211173" w:rsidRDefault="00D221CC">
      <w:pPr>
        <w:pStyle w:val="aff"/>
        <w:ind w:left="0"/>
        <w:rPr>
          <w:sz w:val="22"/>
          <w:szCs w:val="22"/>
        </w:rPr>
      </w:pPr>
      <w:r>
        <w:rPr>
          <w:b/>
          <w:sz w:val="22"/>
          <w:szCs w:val="22"/>
          <w:lang w:eastAsia="x-none"/>
        </w:rPr>
        <w:t>Приложение:</w:t>
      </w:r>
    </w:p>
    <w:p w:rsidR="00211173" w:rsidRDefault="00D221CC">
      <w:pPr>
        <w:ind w:firstLine="709"/>
        <w:rPr>
          <w:sz w:val="22"/>
          <w:szCs w:val="22"/>
        </w:rPr>
      </w:pPr>
      <w:r>
        <w:rPr>
          <w:sz w:val="22"/>
          <w:szCs w:val="22"/>
          <w:lang w:eastAsia="x-none"/>
        </w:rPr>
        <w:t>Приложение № 1 – Технические требования к шкафам питания и обогрева (ШПО) наружной установки (шифр 02/ВЛ-2021-ТТ16);</w:t>
      </w:r>
    </w:p>
    <w:p w:rsidR="00211173" w:rsidRDefault="00D221CC">
      <w:pPr>
        <w:ind w:firstLine="709"/>
        <w:sectPr w:rsidR="00211173">
          <w:footerReference w:type="default" r:id="rId10"/>
          <w:footerReference w:type="first" r:id="rId11"/>
          <w:pgSz w:w="16838" w:h="11906" w:orient="landscape"/>
          <w:pgMar w:top="709" w:right="678" w:bottom="1135" w:left="1134" w:header="0" w:footer="709" w:gutter="0"/>
          <w:cols w:space="720"/>
          <w:formProt w:val="0"/>
          <w:docGrid w:linePitch="381"/>
        </w:sectPr>
      </w:pPr>
      <w:r>
        <w:rPr>
          <w:sz w:val="22"/>
          <w:szCs w:val="22"/>
          <w:lang w:eastAsia="x-none"/>
        </w:rPr>
        <w:t>Приложение № 2 — Схема питания и обогрева (Листы 29-31 РД 02/ПС-2024-РД-ЭП).</w:t>
      </w:r>
      <w:r>
        <w:br w:type="page"/>
      </w:r>
    </w:p>
    <w:tbl>
      <w:tblPr>
        <w:tblW w:w="9712" w:type="dxa"/>
        <w:tblLayout w:type="fixed"/>
        <w:tblLook w:val="04A0" w:firstRow="1" w:lastRow="0" w:firstColumn="1" w:lastColumn="0" w:noHBand="0" w:noVBand="1"/>
      </w:tblPr>
      <w:tblGrid>
        <w:gridCol w:w="3137"/>
        <w:gridCol w:w="3303"/>
        <w:gridCol w:w="3272"/>
      </w:tblGrid>
      <w:tr w:rsidR="00211173">
        <w:tc>
          <w:tcPr>
            <w:tcW w:w="9712" w:type="dxa"/>
            <w:gridSpan w:val="3"/>
          </w:tcPr>
          <w:p w:rsidR="00211173" w:rsidRDefault="00D221CC">
            <w:pPr>
              <w:pStyle w:val="af9"/>
              <w:pageBreakBefore/>
              <w:widowControl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Технические требования подготовил:</w:t>
            </w:r>
          </w:p>
        </w:tc>
      </w:tr>
      <w:tr w:rsidR="00211173">
        <w:tc>
          <w:tcPr>
            <w:tcW w:w="3137" w:type="dxa"/>
            <w:vAlign w:val="center"/>
          </w:tcPr>
          <w:p w:rsidR="00211173" w:rsidRDefault="00D221CC">
            <w:pPr>
              <w:pStyle w:val="af9"/>
              <w:widowControl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Инженер по техническому надзору </w:t>
            </w:r>
            <w:proofErr w:type="spellStart"/>
            <w:r>
              <w:rPr>
                <w:bCs/>
                <w:sz w:val="22"/>
                <w:szCs w:val="22"/>
              </w:rPr>
              <w:t>ОКСиР</w:t>
            </w:r>
            <w:proofErr w:type="spellEnd"/>
          </w:p>
        </w:tc>
        <w:tc>
          <w:tcPr>
            <w:tcW w:w="3303" w:type="dxa"/>
            <w:vAlign w:val="center"/>
          </w:tcPr>
          <w:p w:rsidR="00211173" w:rsidRDefault="00D221CC">
            <w:pPr>
              <w:pStyle w:val="af9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</w:t>
            </w:r>
          </w:p>
        </w:tc>
        <w:tc>
          <w:tcPr>
            <w:tcW w:w="3272" w:type="dxa"/>
          </w:tcPr>
          <w:p w:rsidR="00211173" w:rsidRDefault="00D221CC">
            <w:pPr>
              <w:pStyle w:val="af9"/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Киприянов В. Д.</w:t>
            </w:r>
          </w:p>
          <w:p w:rsidR="00211173" w:rsidRDefault="00D221CC">
            <w:pPr>
              <w:pStyle w:val="af9"/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«____»___________  2026 г.</w:t>
            </w:r>
          </w:p>
        </w:tc>
      </w:tr>
      <w:tr w:rsidR="00211173">
        <w:tc>
          <w:tcPr>
            <w:tcW w:w="3137" w:type="dxa"/>
            <w:vAlign w:val="center"/>
          </w:tcPr>
          <w:p w:rsidR="00211173" w:rsidRDefault="00211173">
            <w:pPr>
              <w:pStyle w:val="af9"/>
              <w:widowControl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03" w:type="dxa"/>
          </w:tcPr>
          <w:p w:rsidR="00211173" w:rsidRDefault="00211173">
            <w:pPr>
              <w:pStyle w:val="af9"/>
              <w:widowControl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72" w:type="dxa"/>
          </w:tcPr>
          <w:p w:rsidR="00211173" w:rsidRDefault="00211173">
            <w:pPr>
              <w:pStyle w:val="af9"/>
              <w:widowControl w:val="0"/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211173">
        <w:tc>
          <w:tcPr>
            <w:tcW w:w="9712" w:type="dxa"/>
            <w:gridSpan w:val="3"/>
          </w:tcPr>
          <w:p w:rsidR="00211173" w:rsidRDefault="00D221CC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Согласовано:</w:t>
            </w:r>
          </w:p>
        </w:tc>
      </w:tr>
      <w:tr w:rsidR="00211173">
        <w:tc>
          <w:tcPr>
            <w:tcW w:w="3137" w:type="dxa"/>
            <w:vAlign w:val="center"/>
          </w:tcPr>
          <w:p w:rsidR="00211173" w:rsidRDefault="00D221CC">
            <w:pPr>
              <w:pStyle w:val="af9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Начальника </w:t>
            </w:r>
            <w:proofErr w:type="spellStart"/>
            <w:r>
              <w:rPr>
                <w:sz w:val="22"/>
                <w:szCs w:val="22"/>
              </w:rPr>
              <w:t>ОКСиР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303" w:type="dxa"/>
            <w:vAlign w:val="center"/>
          </w:tcPr>
          <w:p w:rsidR="00211173" w:rsidRDefault="00D221CC">
            <w:pPr>
              <w:pStyle w:val="af9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</w:t>
            </w:r>
          </w:p>
        </w:tc>
        <w:tc>
          <w:tcPr>
            <w:tcW w:w="3272" w:type="dxa"/>
            <w:vAlign w:val="center"/>
          </w:tcPr>
          <w:p w:rsidR="00211173" w:rsidRDefault="00D221CC">
            <w:pPr>
              <w:pStyle w:val="af9"/>
              <w:widowControl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Николаева М. А. </w:t>
            </w:r>
          </w:p>
          <w:p w:rsidR="00211173" w:rsidRDefault="00D221CC">
            <w:pPr>
              <w:pStyle w:val="af9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«____»___________  2026 г.</w:t>
            </w:r>
          </w:p>
        </w:tc>
      </w:tr>
    </w:tbl>
    <w:p w:rsidR="00211173" w:rsidRDefault="00211173">
      <w:pPr>
        <w:rPr>
          <w:sz w:val="22"/>
          <w:szCs w:val="22"/>
          <w:lang w:eastAsia="x-none"/>
        </w:rPr>
      </w:pPr>
    </w:p>
    <w:p w:rsidR="00211173" w:rsidRDefault="00211173">
      <w:pPr>
        <w:pStyle w:val="af9"/>
        <w:widowControl w:val="0"/>
        <w:rPr>
          <w:sz w:val="22"/>
          <w:szCs w:val="22"/>
        </w:rPr>
      </w:pPr>
    </w:p>
    <w:sectPr w:rsidR="00211173">
      <w:footerReference w:type="default" r:id="rId12"/>
      <w:footerReference w:type="first" r:id="rId13"/>
      <w:pgSz w:w="11906" w:h="16838"/>
      <w:pgMar w:top="678" w:right="1135" w:bottom="1134" w:left="709" w:header="0" w:footer="709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221CC">
      <w:r>
        <w:separator/>
      </w:r>
    </w:p>
  </w:endnote>
  <w:endnote w:type="continuationSeparator" w:id="0">
    <w:p w:rsidR="00000000" w:rsidRDefault="00D2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01"/>
    <w:family w:val="roman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2428762"/>
      <w:docPartObj>
        <w:docPartGallery w:val="Page Numbers (Bottom of Page)"/>
        <w:docPartUnique/>
      </w:docPartObj>
    </w:sdtPr>
    <w:sdtEndPr/>
    <w:sdtContent>
      <w:p w:rsidR="00211173" w:rsidRDefault="00D221CC">
        <w:pPr>
          <w:pStyle w:val="aff1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  <w:p w:rsidR="00211173" w:rsidRDefault="00D221CC">
        <w:pPr>
          <w:pStyle w:val="aff1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59566"/>
      <w:docPartObj>
        <w:docPartGallery w:val="Page Numbers (Bottom of Page)"/>
        <w:docPartUnique/>
      </w:docPartObj>
    </w:sdtPr>
    <w:sdtEndPr/>
    <w:sdtContent>
      <w:p w:rsidR="00211173" w:rsidRDefault="00D221CC">
        <w:pPr>
          <w:pStyle w:val="aff1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11173" w:rsidRDefault="00211173">
    <w:pPr>
      <w:pStyle w:val="af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173" w:rsidRDefault="00211173">
    <w:pPr>
      <w:pStyle w:val="aff1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173" w:rsidRDefault="00211173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117142"/>
      <w:docPartObj>
        <w:docPartGallery w:val="Page Numbers (Bottom of Page)"/>
        <w:docPartUnique/>
      </w:docPartObj>
    </w:sdtPr>
    <w:sdtEndPr/>
    <w:sdtContent>
      <w:p w:rsidR="00211173" w:rsidRDefault="00211173">
        <w:pPr>
          <w:pStyle w:val="aff1"/>
          <w:jc w:val="center"/>
        </w:pPr>
      </w:p>
      <w:p w:rsidR="00211173" w:rsidRDefault="00D221CC">
        <w:pPr>
          <w:pStyle w:val="aff1"/>
        </w:pP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173" w:rsidRDefault="002111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221CC">
      <w:r>
        <w:separator/>
      </w:r>
    </w:p>
  </w:footnote>
  <w:footnote w:type="continuationSeparator" w:id="0">
    <w:p w:rsidR="00000000" w:rsidRDefault="00D22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12B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71C7EB7"/>
    <w:multiLevelType w:val="multilevel"/>
    <w:tmpl w:val="1948670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E2071A"/>
    <w:multiLevelType w:val="multilevel"/>
    <w:tmpl w:val="600630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A8306CE"/>
    <w:multiLevelType w:val="multilevel"/>
    <w:tmpl w:val="6598E31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86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4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4" w15:restartNumberingAfterBreak="0">
    <w:nsid w:val="14AD5EE4"/>
    <w:multiLevelType w:val="multilevel"/>
    <w:tmpl w:val="4184F6B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5" w15:restartNumberingAfterBreak="0">
    <w:nsid w:val="25487B4F"/>
    <w:multiLevelType w:val="multilevel"/>
    <w:tmpl w:val="C1B01110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BF81E40"/>
    <w:multiLevelType w:val="multilevel"/>
    <w:tmpl w:val="6EECEA6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60A3656"/>
    <w:multiLevelType w:val="multilevel"/>
    <w:tmpl w:val="6068D8A0"/>
    <w:lvl w:ilvl="0">
      <w:start w:val="1"/>
      <w:numFmt w:val="bullet"/>
      <w:lvlText w:val="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8DD0D25"/>
    <w:multiLevelType w:val="multilevel"/>
    <w:tmpl w:val="D2CC81A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8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173"/>
    <w:rsid w:val="00211173"/>
    <w:rsid w:val="00D2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BCA13"/>
  <w15:docId w15:val="{03CAFB6F-C1F9-4E38-A750-70ACD948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 w:qFormat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iPriority="9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 w:qFormat="1"/>
    <w:lsdException w:name="Body Text 3" w:semiHidden="1" w:uiPriority="99" w:unhideWhenUsed="1" w:qFormat="1"/>
    <w:lsdException w:name="Body Text Indent 2" w:semiHidden="1" w:uiPriority="99" w:unhideWhenUsed="1" w:qFormat="1"/>
    <w:lsdException w:name="Body Text Indent 3" w:semiHidden="1" w:unhideWhenUsed="1" w:qFormat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iPriority="99" w:unhideWhenUsed="1" w:qFormat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iPriority="99" w:unhideWhenUsed="1" w:qFormat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92D82"/>
    <w:rPr>
      <w:sz w:val="28"/>
      <w:szCs w:val="28"/>
    </w:rPr>
  </w:style>
  <w:style w:type="paragraph" w:styleId="1">
    <w:name w:val="heading 1"/>
    <w:basedOn w:val="a1"/>
    <w:next w:val="a1"/>
    <w:link w:val="10"/>
    <w:uiPriority w:val="9"/>
    <w:qFormat/>
    <w:rsid w:val="00F53E5A"/>
    <w:pPr>
      <w:keepNext/>
      <w:numPr>
        <w:numId w:val="3"/>
      </w:numPr>
      <w:spacing w:before="120" w:after="120"/>
      <w:jc w:val="center"/>
      <w:outlineLvl w:val="0"/>
    </w:pPr>
    <w:rPr>
      <w:b/>
      <w:sz w:val="24"/>
      <w:szCs w:val="20"/>
      <w:lang w:val="x-none" w:eastAsia="x-none"/>
    </w:rPr>
  </w:style>
  <w:style w:type="paragraph" w:styleId="20">
    <w:name w:val="heading 2"/>
    <w:basedOn w:val="a1"/>
    <w:next w:val="a1"/>
    <w:link w:val="21"/>
    <w:uiPriority w:val="9"/>
    <w:qFormat/>
    <w:rsid w:val="00E228FA"/>
    <w:pPr>
      <w:keepNext/>
      <w:spacing w:before="240" w:after="60"/>
      <w:outlineLvl w:val="1"/>
    </w:pPr>
    <w:rPr>
      <w:rFonts w:ascii="Arial" w:hAnsi="Arial"/>
      <w:b/>
      <w:bCs/>
      <w:i/>
      <w:iCs/>
      <w:lang w:val="x-none" w:eastAsia="x-none"/>
    </w:rPr>
  </w:style>
  <w:style w:type="paragraph" w:styleId="30">
    <w:name w:val="heading 3"/>
    <w:basedOn w:val="a1"/>
    <w:next w:val="a1"/>
    <w:link w:val="31"/>
    <w:uiPriority w:val="9"/>
    <w:qFormat/>
    <w:rsid w:val="0076353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1"/>
    <w:next w:val="a1"/>
    <w:link w:val="40"/>
    <w:uiPriority w:val="9"/>
    <w:qFormat/>
    <w:rsid w:val="0076353A"/>
    <w:pPr>
      <w:keepNext/>
      <w:spacing w:before="240" w:after="60"/>
      <w:outlineLvl w:val="3"/>
    </w:pPr>
    <w:rPr>
      <w:b/>
      <w:bCs/>
      <w:lang w:val="x-none" w:eastAsia="x-none"/>
    </w:rPr>
  </w:style>
  <w:style w:type="paragraph" w:styleId="5">
    <w:name w:val="heading 5"/>
    <w:basedOn w:val="a1"/>
    <w:next w:val="a1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1"/>
    <w:next w:val="a1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1"/>
    <w:next w:val="a1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нак сноски1"/>
    <w:qFormat/>
    <w:rsid w:val="003C0C5E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locked/>
    <w:rsid w:val="003C0C5E"/>
    <w:rPr>
      <w:rFonts w:cs="Times New Roman"/>
      <w:vertAlign w:val="superscript"/>
    </w:rPr>
  </w:style>
  <w:style w:type="character" w:styleId="a5">
    <w:name w:val="page number"/>
    <w:basedOn w:val="a2"/>
    <w:uiPriority w:val="99"/>
    <w:qFormat/>
    <w:rsid w:val="006C2F3F"/>
  </w:style>
  <w:style w:type="character" w:styleId="a6">
    <w:name w:val="Hyperlink"/>
    <w:basedOn w:val="a2"/>
    <w:uiPriority w:val="99"/>
    <w:unhideWhenUsed/>
    <w:rsid w:val="00DB66A5"/>
    <w:rPr>
      <w:color w:val="0563C1" w:themeColor="hyperlink"/>
      <w:u w:val="single"/>
    </w:rPr>
  </w:style>
  <w:style w:type="character" w:styleId="a7">
    <w:name w:val="annotation reference"/>
    <w:uiPriority w:val="99"/>
    <w:qFormat/>
    <w:rsid w:val="00B714B0"/>
    <w:rPr>
      <w:sz w:val="16"/>
      <w:szCs w:val="16"/>
    </w:rPr>
  </w:style>
  <w:style w:type="character" w:customStyle="1" w:styleId="Strong1">
    <w:name w:val="Strong1"/>
    <w:uiPriority w:val="99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uiPriority w:val="9"/>
    <w:qFormat/>
    <w:rsid w:val="00F53E5A"/>
    <w:rPr>
      <w:b/>
      <w:sz w:val="24"/>
      <w:lang w:val="x-none" w:eastAsia="x-none"/>
    </w:rPr>
  </w:style>
  <w:style w:type="character" w:customStyle="1" w:styleId="21">
    <w:name w:val="Заголовок 2 Знак"/>
    <w:link w:val="20"/>
    <w:uiPriority w:val="99"/>
    <w:qFormat/>
    <w:rsid w:val="00D22F6D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link w:val="30"/>
    <w:uiPriority w:val="99"/>
    <w:qFormat/>
    <w:rsid w:val="00D22F6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qFormat/>
    <w:rsid w:val="00D22F6D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9"/>
    <w:qFormat/>
    <w:rsid w:val="00D22F6D"/>
    <w:rPr>
      <w:rFonts w:ascii="Arial" w:hAnsi="Arial" w:cs="Arial"/>
      <w:sz w:val="22"/>
      <w:szCs w:val="22"/>
    </w:rPr>
  </w:style>
  <w:style w:type="character" w:customStyle="1" w:styleId="a8">
    <w:name w:val="Название Знак"/>
    <w:link w:val="12"/>
    <w:uiPriority w:val="99"/>
    <w:qFormat/>
    <w:rsid w:val="00D22F6D"/>
    <w:rPr>
      <w:sz w:val="28"/>
    </w:rPr>
  </w:style>
  <w:style w:type="character" w:customStyle="1" w:styleId="a9">
    <w:name w:val="Подзаголовок Знак"/>
    <w:link w:val="aa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b">
    <w:name w:val="Emphasis"/>
    <w:uiPriority w:val="20"/>
    <w:qFormat/>
    <w:rsid w:val="00D22F6D"/>
    <w:rPr>
      <w:i/>
      <w:iCs/>
    </w:rPr>
  </w:style>
  <w:style w:type="character" w:customStyle="1" w:styleId="22">
    <w:name w:val="Цитата 2 Знак"/>
    <w:link w:val="23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c">
    <w:name w:val="Выделенная цитата Знак"/>
    <w:link w:val="ad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e">
    <w:name w:val="Subtle Emphasis"/>
    <w:uiPriority w:val="19"/>
    <w:qFormat/>
    <w:rsid w:val="00D22F6D"/>
    <w:rPr>
      <w:i/>
      <w:iCs/>
      <w:color w:val="808080"/>
    </w:rPr>
  </w:style>
  <w:style w:type="character" w:styleId="af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1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3">
    <w:name w:val="Электронная подпись Знак"/>
    <w:link w:val="af4"/>
    <w:uiPriority w:val="99"/>
    <w:qFormat/>
    <w:rsid w:val="00D22F6D"/>
    <w:rPr>
      <w:rFonts w:eastAsia="Calibri"/>
      <w:sz w:val="24"/>
      <w:szCs w:val="24"/>
    </w:rPr>
  </w:style>
  <w:style w:type="character" w:customStyle="1" w:styleId="13">
    <w:name w:val="Подпункт Знак1"/>
    <w:link w:val="af5"/>
    <w:qFormat/>
    <w:locked/>
    <w:rsid w:val="00D22F6D"/>
    <w:rPr>
      <w:sz w:val="28"/>
    </w:rPr>
  </w:style>
  <w:style w:type="character" w:customStyle="1" w:styleId="af6">
    <w:name w:val="Текст сноски Знак"/>
    <w:link w:val="af7"/>
    <w:uiPriority w:val="99"/>
    <w:qFormat/>
    <w:rsid w:val="00D22F6D"/>
  </w:style>
  <w:style w:type="character" w:customStyle="1" w:styleId="af8">
    <w:name w:val="Основной текст Знак"/>
    <w:link w:val="af9"/>
    <w:qFormat/>
    <w:rsid w:val="000B5132"/>
    <w:rPr>
      <w:sz w:val="28"/>
      <w:szCs w:val="28"/>
    </w:rPr>
  </w:style>
  <w:style w:type="character" w:customStyle="1" w:styleId="afa">
    <w:name w:val="Текст концевой сноски Знак"/>
    <w:basedOn w:val="a2"/>
    <w:link w:val="afb"/>
    <w:uiPriority w:val="99"/>
    <w:qFormat/>
    <w:rsid w:val="006E58B1"/>
  </w:style>
  <w:style w:type="character" w:customStyle="1" w:styleId="14">
    <w:name w:val="Знак концевой сноски1"/>
    <w:qFormat/>
    <w:rsid w:val="003C0C5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locked/>
    <w:rsid w:val="003C0C5E"/>
    <w:rPr>
      <w:vertAlign w:val="superscript"/>
    </w:rPr>
  </w:style>
  <w:style w:type="character" w:customStyle="1" w:styleId="afc">
    <w:name w:val="Верхний колонтитул Знак"/>
    <w:link w:val="afd"/>
    <w:uiPriority w:val="99"/>
    <w:qFormat/>
    <w:rsid w:val="00454A45"/>
    <w:rPr>
      <w:sz w:val="24"/>
      <w:szCs w:val="24"/>
    </w:rPr>
  </w:style>
  <w:style w:type="character" w:customStyle="1" w:styleId="afe">
    <w:name w:val="Абзац списка Знак"/>
    <w:link w:val="aff"/>
    <w:uiPriority w:val="34"/>
    <w:qFormat/>
    <w:rsid w:val="00315E85"/>
    <w:rPr>
      <w:rFonts w:eastAsia="Calibri"/>
      <w:sz w:val="24"/>
      <w:szCs w:val="24"/>
    </w:rPr>
  </w:style>
  <w:style w:type="character" w:customStyle="1" w:styleId="aff0">
    <w:name w:val="Нижний колонтитул Знак"/>
    <w:link w:val="aff1"/>
    <w:uiPriority w:val="99"/>
    <w:qFormat/>
    <w:rsid w:val="002D4285"/>
    <w:rPr>
      <w:sz w:val="28"/>
      <w:szCs w:val="28"/>
    </w:rPr>
  </w:style>
  <w:style w:type="character" w:customStyle="1" w:styleId="aff2">
    <w:name w:val="Текст выноски Знак"/>
    <w:uiPriority w:val="99"/>
    <w:semiHidden/>
    <w:qFormat/>
    <w:locked/>
    <w:rsid w:val="003C0C5E"/>
    <w:rPr>
      <w:rFonts w:ascii="Tahoma" w:hAnsi="Tahoma" w:cs="Times New Roman"/>
      <w:sz w:val="16"/>
    </w:rPr>
  </w:style>
  <w:style w:type="character" w:customStyle="1" w:styleId="32">
    <w:name w:val="Основной текст 3 Знак"/>
    <w:uiPriority w:val="99"/>
    <w:qFormat/>
    <w:locked/>
    <w:rsid w:val="003C0C5E"/>
    <w:rPr>
      <w:rFonts w:cs="Times New Roman"/>
      <w:sz w:val="16"/>
    </w:rPr>
  </w:style>
  <w:style w:type="character" w:customStyle="1" w:styleId="33">
    <w:name w:val="Основной текст с отступом 3 Знак"/>
    <w:qFormat/>
    <w:locked/>
    <w:rsid w:val="003C0C5E"/>
    <w:rPr>
      <w:sz w:val="16"/>
    </w:rPr>
  </w:style>
  <w:style w:type="character" w:customStyle="1" w:styleId="BodyTextIndent3Char">
    <w:name w:val="Body Text Indent 3 Char"/>
    <w:uiPriority w:val="99"/>
    <w:semiHidden/>
    <w:qFormat/>
    <w:locked/>
    <w:rsid w:val="003C0C5E"/>
    <w:rPr>
      <w:rFonts w:cs="Times New Roman"/>
      <w:sz w:val="16"/>
    </w:rPr>
  </w:style>
  <w:style w:type="character" w:customStyle="1" w:styleId="24">
    <w:name w:val="Основной текст с отступом 2 Знак"/>
    <w:uiPriority w:val="99"/>
    <w:qFormat/>
    <w:locked/>
    <w:rsid w:val="003C0C5E"/>
    <w:rPr>
      <w:rFonts w:cs="Times New Roman"/>
      <w:sz w:val="24"/>
    </w:rPr>
  </w:style>
  <w:style w:type="character" w:customStyle="1" w:styleId="aff3">
    <w:name w:val="Основной текст с отступом Знак"/>
    <w:uiPriority w:val="99"/>
    <w:qFormat/>
    <w:locked/>
    <w:rsid w:val="003C0C5E"/>
    <w:rPr>
      <w:rFonts w:cs="Times New Roman"/>
      <w:sz w:val="24"/>
    </w:rPr>
  </w:style>
  <w:style w:type="character" w:customStyle="1" w:styleId="25">
    <w:name w:val="Основной текст 2 Знак"/>
    <w:uiPriority w:val="99"/>
    <w:qFormat/>
    <w:locked/>
    <w:rsid w:val="003C0C5E"/>
    <w:rPr>
      <w:rFonts w:cs="Times New Roman"/>
      <w:sz w:val="24"/>
    </w:rPr>
  </w:style>
  <w:style w:type="character" w:customStyle="1" w:styleId="webofficeattributevalue1">
    <w:name w:val="webofficeattributevalue1"/>
    <w:uiPriority w:val="99"/>
    <w:qFormat/>
    <w:rsid w:val="003C0C5E"/>
    <w:rPr>
      <w:rFonts w:ascii="Verdana" w:hAnsi="Verdana"/>
      <w:color w:val="000000"/>
      <w:sz w:val="18"/>
      <w:u w:val="none"/>
      <w:effect w:val="none"/>
    </w:rPr>
  </w:style>
  <w:style w:type="character" w:customStyle="1" w:styleId="aff4">
    <w:name w:val="Текст примечания Знак"/>
    <w:uiPriority w:val="99"/>
    <w:qFormat/>
    <w:locked/>
    <w:rsid w:val="003C0C5E"/>
    <w:rPr>
      <w:rFonts w:ascii="Calibri" w:hAnsi="Calibri" w:cs="Times New Roman"/>
      <w:sz w:val="20"/>
      <w:lang w:eastAsia="en-US"/>
    </w:rPr>
  </w:style>
  <w:style w:type="character" w:customStyle="1" w:styleId="aff5">
    <w:name w:val="Тема примечания Знак"/>
    <w:uiPriority w:val="99"/>
    <w:semiHidden/>
    <w:qFormat/>
    <w:locked/>
    <w:rsid w:val="003C0C5E"/>
    <w:rPr>
      <w:rFonts w:ascii="Calibri" w:hAnsi="Calibri" w:cs="Times New Roman"/>
      <w:b/>
      <w:sz w:val="20"/>
      <w:lang w:eastAsia="en-US"/>
    </w:rPr>
  </w:style>
  <w:style w:type="character" w:customStyle="1" w:styleId="42">
    <w:name w:val="Знак Знак4"/>
    <w:uiPriority w:val="99"/>
    <w:semiHidden/>
    <w:qFormat/>
    <w:locked/>
    <w:rsid w:val="003C0C5E"/>
    <w:rPr>
      <w:rFonts w:ascii="Times New Roman" w:hAnsi="Times New Roman"/>
      <w:sz w:val="20"/>
    </w:rPr>
  </w:style>
  <w:style w:type="character" w:customStyle="1" w:styleId="aff6">
    <w:name w:val="Дата Знак"/>
    <w:uiPriority w:val="99"/>
    <w:semiHidden/>
    <w:qFormat/>
    <w:locked/>
    <w:rsid w:val="003C0C5E"/>
    <w:rPr>
      <w:rFonts w:cs="Times New Roman"/>
      <w:sz w:val="24"/>
    </w:rPr>
  </w:style>
  <w:style w:type="character" w:customStyle="1" w:styleId="15">
    <w:name w:val="Просмотренная гиперссылка1"/>
    <w:uiPriority w:val="99"/>
    <w:qFormat/>
    <w:rsid w:val="003C0C5E"/>
    <w:rPr>
      <w:rFonts w:cs="Times New Roman"/>
      <w:color w:val="800080"/>
      <w:u w:val="single"/>
    </w:rPr>
  </w:style>
  <w:style w:type="character" w:customStyle="1" w:styleId="apple-style-span">
    <w:name w:val="apple-style-span"/>
    <w:uiPriority w:val="99"/>
    <w:qFormat/>
    <w:rsid w:val="003C0C5E"/>
  </w:style>
  <w:style w:type="character" w:customStyle="1" w:styleId="apple-converted-space">
    <w:name w:val="apple-converted-space"/>
    <w:uiPriority w:val="99"/>
    <w:qFormat/>
    <w:rsid w:val="003C0C5E"/>
  </w:style>
  <w:style w:type="character" w:customStyle="1" w:styleId="FontStyle57">
    <w:name w:val="Font Style57"/>
    <w:uiPriority w:val="99"/>
    <w:qFormat/>
    <w:rsid w:val="003C0C5E"/>
    <w:rPr>
      <w:rFonts w:ascii="Times New Roman" w:hAnsi="Times New Roman"/>
      <w:sz w:val="20"/>
    </w:rPr>
  </w:style>
  <w:style w:type="character" w:customStyle="1" w:styleId="aff7">
    <w:name w:val="Текст Знак"/>
    <w:uiPriority w:val="99"/>
    <w:qFormat/>
    <w:locked/>
    <w:rsid w:val="003C0C5E"/>
    <w:rPr>
      <w:rFonts w:ascii="Courier New" w:hAnsi="Courier New" w:cs="Times New Roman"/>
      <w:sz w:val="20"/>
      <w:szCs w:val="20"/>
      <w:lang w:eastAsia="en-US"/>
    </w:rPr>
  </w:style>
  <w:style w:type="character" w:customStyle="1" w:styleId="16">
    <w:name w:val="Заг1 Знак"/>
    <w:uiPriority w:val="99"/>
    <w:qFormat/>
    <w:locked/>
    <w:rsid w:val="003C0C5E"/>
    <w:rPr>
      <w:rFonts w:ascii="Arial" w:hAnsi="Arial"/>
      <w:b/>
      <w:caps/>
      <w:spacing w:val="20"/>
      <w:kern w:val="2"/>
      <w:sz w:val="20"/>
    </w:rPr>
  </w:style>
  <w:style w:type="character" w:customStyle="1" w:styleId="aff8">
    <w:name w:val="Текст ТЗ Знак"/>
    <w:uiPriority w:val="99"/>
    <w:qFormat/>
    <w:locked/>
    <w:rsid w:val="003C0C5E"/>
    <w:rPr>
      <w:rFonts w:ascii="Calibri" w:hAnsi="Calibri"/>
      <w:kern w:val="2"/>
      <w:sz w:val="28"/>
      <w:szCs w:val="28"/>
      <w:lang w:eastAsia="ko-KR"/>
    </w:rPr>
  </w:style>
  <w:style w:type="character" w:customStyle="1" w:styleId="51">
    <w:name w:val="Знак Знак5"/>
    <w:uiPriority w:val="99"/>
    <w:qFormat/>
    <w:locked/>
    <w:rsid w:val="003C0C5E"/>
    <w:rPr>
      <w:rFonts w:eastAsia="Times New Roman"/>
      <w:sz w:val="24"/>
      <w:lang w:val="en-US"/>
    </w:rPr>
  </w:style>
  <w:style w:type="character" w:customStyle="1" w:styleId="320">
    <w:name w:val="Основной текст с отступом 3 Знак2"/>
    <w:link w:val="34"/>
    <w:uiPriority w:val="99"/>
    <w:qFormat/>
    <w:rsid w:val="003C0C5E"/>
    <w:rPr>
      <w:sz w:val="16"/>
      <w:szCs w:val="16"/>
    </w:rPr>
  </w:style>
  <w:style w:type="character" w:customStyle="1" w:styleId="aff9">
    <w:name w:val="Основной текст по центру Знак Знак"/>
    <w:uiPriority w:val="99"/>
    <w:qFormat/>
    <w:locked/>
    <w:rsid w:val="003C0C5E"/>
    <w:rPr>
      <w:sz w:val="24"/>
    </w:rPr>
  </w:style>
  <w:style w:type="character" w:customStyle="1" w:styleId="61">
    <w:name w:val="Знак Знак6"/>
    <w:uiPriority w:val="99"/>
    <w:qFormat/>
    <w:rsid w:val="003C0C5E"/>
    <w:rPr>
      <w:rFonts w:eastAsia="MS Mincho"/>
      <w:sz w:val="24"/>
      <w:lang w:eastAsia="ja-JP"/>
    </w:rPr>
  </w:style>
  <w:style w:type="character" w:customStyle="1" w:styleId="71">
    <w:name w:val="Знак Знак7"/>
    <w:uiPriority w:val="99"/>
    <w:qFormat/>
    <w:rsid w:val="003C0C5E"/>
    <w:rPr>
      <w:sz w:val="24"/>
      <w:lang w:eastAsia="ru-RU"/>
    </w:rPr>
  </w:style>
  <w:style w:type="character" w:customStyle="1" w:styleId="affa">
    <w:name w:val="Знак Знак"/>
    <w:uiPriority w:val="99"/>
    <w:qFormat/>
    <w:rsid w:val="003C0C5E"/>
    <w:rPr>
      <w:rFonts w:ascii="Courier New" w:hAnsi="Courier New"/>
      <w:lang w:eastAsia="en-US"/>
    </w:rPr>
  </w:style>
  <w:style w:type="character" w:customStyle="1" w:styleId="310">
    <w:name w:val="Основной текст с отступом 3 Знак1"/>
    <w:uiPriority w:val="99"/>
    <w:qFormat/>
    <w:locked/>
    <w:rsid w:val="003C0C5E"/>
    <w:rPr>
      <w:sz w:val="24"/>
    </w:rPr>
  </w:style>
  <w:style w:type="character" w:customStyle="1" w:styleId="FontStyle32">
    <w:name w:val="Font Style32"/>
    <w:uiPriority w:val="99"/>
    <w:qFormat/>
    <w:rsid w:val="003C0C5E"/>
    <w:rPr>
      <w:rFonts w:ascii="Times New Roman" w:hAnsi="Times New Roman"/>
      <w:b/>
      <w:sz w:val="20"/>
    </w:rPr>
  </w:style>
  <w:style w:type="character" w:customStyle="1" w:styleId="GrekovaOA">
    <w:name w:val="Grekova_OA"/>
    <w:uiPriority w:val="99"/>
    <w:semiHidden/>
    <w:qFormat/>
    <w:rsid w:val="003C0C5E"/>
    <w:rPr>
      <w:color w:val="000000"/>
    </w:rPr>
  </w:style>
  <w:style w:type="character" w:customStyle="1" w:styleId="EndnoteTextChar1">
    <w:name w:val="Endnote Text Char1"/>
    <w:uiPriority w:val="99"/>
    <w:semiHidden/>
    <w:qFormat/>
    <w:rsid w:val="003C0C5E"/>
    <w:rPr>
      <w:sz w:val="20"/>
      <w:szCs w:val="20"/>
    </w:rPr>
  </w:style>
  <w:style w:type="character" w:customStyle="1" w:styleId="CharStyle8">
    <w:name w:val="Char Style 8"/>
    <w:qFormat/>
    <w:rsid w:val="003C0C5E"/>
    <w:rPr>
      <w:sz w:val="23"/>
      <w:szCs w:val="23"/>
      <w:shd w:val="clear" w:color="auto" w:fill="FFFFFF"/>
    </w:rPr>
  </w:style>
  <w:style w:type="character" w:customStyle="1" w:styleId="affb">
    <w:name w:val="Символ сноски"/>
    <w:uiPriority w:val="99"/>
    <w:qFormat/>
    <w:rsid w:val="0079780B"/>
    <w:rPr>
      <w:vertAlign w:val="superscript"/>
    </w:rPr>
  </w:style>
  <w:style w:type="character" w:customStyle="1" w:styleId="affc">
    <w:name w:val="Символ концевой сноски"/>
    <w:qFormat/>
    <w:rsid w:val="003C0C5E"/>
  </w:style>
  <w:style w:type="character" w:customStyle="1" w:styleId="17">
    <w:name w:val="Основной текст Знак1"/>
    <w:uiPriority w:val="99"/>
    <w:qFormat/>
    <w:rsid w:val="003C0C5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8">
    <w:name w:val="Текст выноски Знак1"/>
    <w:link w:val="affd"/>
    <w:uiPriority w:val="99"/>
    <w:semiHidden/>
    <w:qFormat/>
    <w:rsid w:val="003C0C5E"/>
    <w:rPr>
      <w:rFonts w:ascii="Tahoma" w:hAnsi="Tahoma" w:cs="Tahoma"/>
      <w:sz w:val="16"/>
      <w:szCs w:val="16"/>
    </w:rPr>
  </w:style>
  <w:style w:type="character" w:customStyle="1" w:styleId="19">
    <w:name w:val="Название Знак1"/>
    <w:uiPriority w:val="99"/>
    <w:qFormat/>
    <w:rsid w:val="003C0C5E"/>
    <w:rPr>
      <w:rFonts w:ascii="Cambria" w:eastAsia="Times New Roman" w:hAnsi="Cambria" w:cs="Times New Roman"/>
      <w:b/>
      <w:kern w:val="2"/>
      <w:sz w:val="32"/>
      <w:szCs w:val="20"/>
      <w:lang w:eastAsia="ru-RU"/>
    </w:rPr>
  </w:style>
  <w:style w:type="character" w:customStyle="1" w:styleId="311">
    <w:name w:val="Основной текст 3 Знак1"/>
    <w:link w:val="35"/>
    <w:uiPriority w:val="99"/>
    <w:qFormat/>
    <w:rsid w:val="003C0C5E"/>
    <w:rPr>
      <w:sz w:val="16"/>
      <w:szCs w:val="16"/>
    </w:rPr>
  </w:style>
  <w:style w:type="character" w:customStyle="1" w:styleId="330">
    <w:name w:val="Основной текст с отступом 3 Знак3"/>
    <w:uiPriority w:val="99"/>
    <w:semiHidden/>
    <w:qFormat/>
    <w:rsid w:val="003C0C5E"/>
    <w:rPr>
      <w:sz w:val="16"/>
      <w:szCs w:val="16"/>
    </w:rPr>
  </w:style>
  <w:style w:type="character" w:customStyle="1" w:styleId="210">
    <w:name w:val="Основной текст с отступом 2 Знак1"/>
    <w:link w:val="26"/>
    <w:uiPriority w:val="99"/>
    <w:qFormat/>
    <w:rsid w:val="003C0C5E"/>
    <w:rPr>
      <w:sz w:val="28"/>
      <w:szCs w:val="28"/>
    </w:rPr>
  </w:style>
  <w:style w:type="character" w:customStyle="1" w:styleId="1a">
    <w:name w:val="Основной текст с отступом Знак1"/>
    <w:link w:val="affe"/>
    <w:uiPriority w:val="99"/>
    <w:qFormat/>
    <w:rsid w:val="003C0C5E"/>
    <w:rPr>
      <w:sz w:val="24"/>
      <w:szCs w:val="24"/>
    </w:rPr>
  </w:style>
  <w:style w:type="character" w:customStyle="1" w:styleId="211">
    <w:name w:val="Основной текст 2 Знак1"/>
    <w:link w:val="27"/>
    <w:uiPriority w:val="99"/>
    <w:qFormat/>
    <w:rsid w:val="003C0C5E"/>
    <w:rPr>
      <w:sz w:val="28"/>
      <w:szCs w:val="28"/>
    </w:rPr>
  </w:style>
  <w:style w:type="character" w:customStyle="1" w:styleId="1b">
    <w:name w:val="Текст примечания Знак1"/>
    <w:link w:val="afff"/>
    <w:uiPriority w:val="99"/>
    <w:qFormat/>
    <w:rsid w:val="003C0C5E"/>
  </w:style>
  <w:style w:type="character" w:customStyle="1" w:styleId="1c">
    <w:name w:val="Тема примечания Знак1"/>
    <w:link w:val="afff0"/>
    <w:uiPriority w:val="99"/>
    <w:semiHidden/>
    <w:qFormat/>
    <w:rsid w:val="003C0C5E"/>
    <w:rPr>
      <w:b/>
      <w:bCs/>
    </w:rPr>
  </w:style>
  <w:style w:type="character" w:customStyle="1" w:styleId="1d">
    <w:name w:val="Дата Знак1"/>
    <w:link w:val="afff1"/>
    <w:uiPriority w:val="99"/>
    <w:qFormat/>
    <w:rsid w:val="003C0C5E"/>
    <w:rPr>
      <w:sz w:val="24"/>
    </w:rPr>
  </w:style>
  <w:style w:type="character" w:customStyle="1" w:styleId="1e">
    <w:name w:val="Текст Знак1"/>
    <w:link w:val="afff2"/>
    <w:uiPriority w:val="99"/>
    <w:qFormat/>
    <w:rsid w:val="003C0C5E"/>
    <w:rPr>
      <w:rFonts w:ascii="Courier New" w:hAnsi="Courier New"/>
      <w:lang w:eastAsia="en-US"/>
    </w:rPr>
  </w:style>
  <w:style w:type="character" w:customStyle="1" w:styleId="1f">
    <w:name w:val="Верхний колонтитул Знак1"/>
    <w:uiPriority w:val="99"/>
    <w:qFormat/>
    <w:rsid w:val="003C0C5E"/>
  </w:style>
  <w:style w:type="character" w:customStyle="1" w:styleId="1f0">
    <w:name w:val="Нижний колонтитул Знак1"/>
    <w:uiPriority w:val="99"/>
    <w:qFormat/>
    <w:rsid w:val="003C0C5E"/>
  </w:style>
  <w:style w:type="character" w:customStyle="1" w:styleId="110">
    <w:name w:val="Заголовок 1 Знак1"/>
    <w:uiPriority w:val="9"/>
    <w:qFormat/>
    <w:rsid w:val="003C0C5E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blk">
    <w:name w:val="blk"/>
    <w:qFormat/>
    <w:rsid w:val="003C0C5E"/>
  </w:style>
  <w:style w:type="character" w:customStyle="1" w:styleId="nobr">
    <w:name w:val="nobr"/>
    <w:qFormat/>
    <w:rsid w:val="003C0C5E"/>
  </w:style>
  <w:style w:type="character" w:customStyle="1" w:styleId="HTML">
    <w:name w:val="Стандартный HTML Знак"/>
    <w:link w:val="HTML0"/>
    <w:uiPriority w:val="99"/>
    <w:qFormat/>
    <w:rsid w:val="003C0C5E"/>
    <w:rPr>
      <w:rFonts w:ascii="Courier New" w:hAnsi="Courier New" w:cs="Courier New"/>
    </w:rPr>
  </w:style>
  <w:style w:type="character" w:customStyle="1" w:styleId="312">
    <w:name w:val="Заголовок 3 Знак1"/>
    <w:uiPriority w:val="9"/>
    <w:semiHidden/>
    <w:qFormat/>
    <w:rsid w:val="003C0C5E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1f1">
    <w:name w:val="Неразрешенное упоминание1"/>
    <w:uiPriority w:val="99"/>
    <w:semiHidden/>
    <w:unhideWhenUsed/>
    <w:qFormat/>
    <w:rsid w:val="001B4168"/>
    <w:rPr>
      <w:color w:val="605E5C"/>
      <w:shd w:val="clear" w:color="auto" w:fill="E1DFDD"/>
    </w:rPr>
  </w:style>
  <w:style w:type="character" w:customStyle="1" w:styleId="afff3">
    <w:name w:val="комментарий"/>
    <w:qFormat/>
    <w:rsid w:val="00042262"/>
    <w:rPr>
      <w:b/>
      <w:i/>
      <w:shd w:val="clear" w:color="auto" w:fill="FFFF99"/>
    </w:rPr>
  </w:style>
  <w:style w:type="character" w:customStyle="1" w:styleId="ConsPlusNormal">
    <w:name w:val="ConsPlusNormal Знак"/>
    <w:link w:val="ConsPlusNormal0"/>
    <w:qFormat/>
    <w:rsid w:val="004367DB"/>
    <w:rPr>
      <w:rFonts w:ascii="Arial" w:hAnsi="Arial" w:cs="Arial"/>
    </w:rPr>
  </w:style>
  <w:style w:type="character" w:customStyle="1" w:styleId="1f2">
    <w:name w:val="Номер строки1"/>
    <w:qFormat/>
  </w:style>
  <w:style w:type="character" w:customStyle="1" w:styleId="afff4">
    <w:name w:val="Ссылка указателя"/>
    <w:qFormat/>
  </w:style>
  <w:style w:type="character" w:customStyle="1" w:styleId="CharStyle64">
    <w:name w:val="Char Style 64"/>
    <w:qFormat/>
    <w:rsid w:val="0074620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styleId="afff5">
    <w:name w:val="Strong"/>
    <w:qFormat/>
    <w:rPr>
      <w:b/>
      <w:bCs/>
    </w:rPr>
  </w:style>
  <w:style w:type="paragraph" w:styleId="afff6">
    <w:name w:val="Title"/>
    <w:basedOn w:val="a1"/>
    <w:next w:val="af9"/>
    <w:qFormat/>
    <w:pPr>
      <w:keepNext/>
      <w:spacing w:before="240" w:after="120"/>
    </w:pPr>
    <w:rPr>
      <w:rFonts w:ascii="Liberation Sans" w:eastAsia="Microsoft YaHei" w:hAnsi="Liberation Sans" w:cs="Arial Unicode MS"/>
    </w:rPr>
  </w:style>
  <w:style w:type="paragraph" w:styleId="af9">
    <w:name w:val="Body Text"/>
    <w:basedOn w:val="a1"/>
    <w:link w:val="af8"/>
    <w:rsid w:val="0076353A"/>
    <w:pPr>
      <w:spacing w:after="120"/>
    </w:pPr>
  </w:style>
  <w:style w:type="paragraph" w:styleId="afff7">
    <w:name w:val="List"/>
    <w:basedOn w:val="af9"/>
    <w:rsid w:val="003C0C5E"/>
    <w:pPr>
      <w:widowControl w:val="0"/>
    </w:pPr>
    <w:rPr>
      <w:rFonts w:cs="Arial"/>
      <w:sz w:val="24"/>
      <w:szCs w:val="20"/>
    </w:rPr>
  </w:style>
  <w:style w:type="paragraph" w:styleId="afff8">
    <w:name w:val="caption"/>
    <w:basedOn w:val="a1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9">
    <w:name w:val="index heading"/>
    <w:basedOn w:val="afff6"/>
  </w:style>
  <w:style w:type="paragraph" w:customStyle="1" w:styleId="caption1">
    <w:name w:val="caption1"/>
    <w:basedOn w:val="a1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6"/>
    <w:qFormat/>
  </w:style>
  <w:style w:type="paragraph" w:customStyle="1" w:styleId="caption11">
    <w:name w:val="caption11"/>
    <w:basedOn w:val="a1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">
    <w:name w:val="index heading11"/>
    <w:basedOn w:val="afff6"/>
    <w:qFormat/>
  </w:style>
  <w:style w:type="paragraph" w:customStyle="1" w:styleId="caption111">
    <w:name w:val="caption111"/>
    <w:basedOn w:val="a1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f6"/>
    <w:qFormat/>
  </w:style>
  <w:style w:type="paragraph" w:customStyle="1" w:styleId="caption1111">
    <w:name w:val="caption1111"/>
    <w:basedOn w:val="a1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">
    <w:name w:val="index heading1111"/>
    <w:basedOn w:val="afff6"/>
    <w:qFormat/>
  </w:style>
  <w:style w:type="paragraph" w:customStyle="1" w:styleId="caption11111">
    <w:name w:val="caption11111"/>
    <w:basedOn w:val="a1"/>
    <w:next w:val="a1"/>
    <w:uiPriority w:val="99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111">
    <w:name w:val="index heading11111"/>
    <w:basedOn w:val="a1"/>
    <w:qFormat/>
    <w:rsid w:val="003C0C5E"/>
    <w:pPr>
      <w:suppressLineNumbers/>
    </w:pPr>
    <w:rPr>
      <w:rFonts w:cs="Arial"/>
      <w:sz w:val="24"/>
      <w:szCs w:val="24"/>
    </w:rPr>
  </w:style>
  <w:style w:type="paragraph" w:customStyle="1" w:styleId="afffa">
    <w:name w:val="Название раздела инструкции"/>
    <w:basedOn w:val="a1"/>
    <w:autoRedefine/>
    <w:qFormat/>
    <w:rsid w:val="00A33125"/>
    <w:pPr>
      <w:pageBreakBefore/>
      <w:widowControl w:val="0"/>
      <w:ind w:left="-120" w:hanging="142"/>
      <w:jc w:val="center"/>
    </w:pPr>
    <w:rPr>
      <w:sz w:val="22"/>
      <w:szCs w:val="22"/>
    </w:rPr>
  </w:style>
  <w:style w:type="paragraph" w:customStyle="1" w:styleId="a">
    <w:name w:val="Раздел положения"/>
    <w:basedOn w:val="a1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1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7">
    <w:name w:val="footnote text"/>
    <w:basedOn w:val="a1"/>
    <w:link w:val="af6"/>
    <w:uiPriority w:val="99"/>
    <w:rsid w:val="00D561D9"/>
    <w:rPr>
      <w:sz w:val="20"/>
      <w:szCs w:val="20"/>
    </w:rPr>
  </w:style>
  <w:style w:type="paragraph" w:customStyle="1" w:styleId="1f3">
    <w:name w:val="Шапка 1"/>
    <w:basedOn w:val="a1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1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1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1"/>
    <w:link w:val="a8"/>
    <w:uiPriority w:val="99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b">
    <w:name w:val="Колонтитул"/>
    <w:basedOn w:val="a1"/>
    <w:qFormat/>
  </w:style>
  <w:style w:type="paragraph" w:styleId="afd">
    <w:name w:val="header"/>
    <w:basedOn w:val="a1"/>
    <w:link w:val="afc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e">
    <w:name w:val="Body Text Indent"/>
    <w:basedOn w:val="a1"/>
    <w:link w:val="1a"/>
    <w:uiPriority w:val="99"/>
    <w:rsid w:val="0076353A"/>
    <w:pPr>
      <w:ind w:left="360"/>
    </w:pPr>
    <w:rPr>
      <w:sz w:val="24"/>
      <w:szCs w:val="24"/>
    </w:rPr>
  </w:style>
  <w:style w:type="paragraph" w:styleId="aff1">
    <w:name w:val="footer"/>
    <w:basedOn w:val="a1"/>
    <w:link w:val="aff0"/>
    <w:uiPriority w:val="99"/>
    <w:rsid w:val="0076353A"/>
    <w:pPr>
      <w:tabs>
        <w:tab w:val="center" w:pos="4677"/>
        <w:tab w:val="right" w:pos="9355"/>
      </w:tabs>
    </w:pPr>
  </w:style>
  <w:style w:type="paragraph" w:styleId="26">
    <w:name w:val="Body Text Indent 2"/>
    <w:basedOn w:val="a1"/>
    <w:link w:val="210"/>
    <w:uiPriority w:val="99"/>
    <w:qFormat/>
    <w:rsid w:val="0076353A"/>
    <w:pPr>
      <w:spacing w:after="120" w:line="480" w:lineRule="auto"/>
      <w:ind w:left="283"/>
    </w:pPr>
  </w:style>
  <w:style w:type="paragraph" w:styleId="35">
    <w:name w:val="Body Text 3"/>
    <w:basedOn w:val="a1"/>
    <w:link w:val="311"/>
    <w:uiPriority w:val="99"/>
    <w:qFormat/>
    <w:rsid w:val="0076353A"/>
    <w:pPr>
      <w:spacing w:after="120"/>
    </w:pPr>
    <w:rPr>
      <w:sz w:val="16"/>
      <w:szCs w:val="16"/>
    </w:rPr>
  </w:style>
  <w:style w:type="paragraph" w:styleId="34">
    <w:name w:val="Body Text Indent 3"/>
    <w:basedOn w:val="a1"/>
    <w:link w:val="320"/>
    <w:qFormat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1"/>
    <w:link w:val="211"/>
    <w:uiPriority w:val="99"/>
    <w:qFormat/>
    <w:rsid w:val="0076353A"/>
    <w:pPr>
      <w:spacing w:after="120" w:line="480" w:lineRule="auto"/>
    </w:pPr>
  </w:style>
  <w:style w:type="paragraph" w:styleId="afffc">
    <w:name w:val="Block Text"/>
    <w:basedOn w:val="a1"/>
    <w:uiPriority w:val="99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5">
    <w:name w:val="Подпункт"/>
    <w:basedOn w:val="a1"/>
    <w:link w:val="13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9">
    <w:name w:val="Пункт2"/>
    <w:basedOn w:val="a1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f4">
    <w:name w:val="toc 1"/>
    <w:basedOn w:val="a1"/>
    <w:next w:val="a1"/>
    <w:autoRedefine/>
    <w:uiPriority w:val="39"/>
    <w:rsid w:val="0097352B"/>
    <w:pPr>
      <w:tabs>
        <w:tab w:val="left" w:pos="840"/>
        <w:tab w:val="right" w:leader="dot" w:pos="10195"/>
      </w:tabs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37">
    <w:name w:val="toc 3"/>
    <w:basedOn w:val="a1"/>
    <w:next w:val="a1"/>
    <w:autoRedefine/>
    <w:uiPriority w:val="39"/>
    <w:rsid w:val="006C2F3F"/>
    <w:pPr>
      <w:ind w:left="280"/>
    </w:pPr>
    <w:rPr>
      <w:rFonts w:asciiTheme="minorHAnsi" w:hAnsiTheme="minorHAnsi" w:cstheme="minorHAnsi"/>
      <w:sz w:val="20"/>
      <w:szCs w:val="20"/>
    </w:rPr>
  </w:style>
  <w:style w:type="paragraph" w:customStyle="1" w:styleId="afffd">
    <w:name w:val="Раздел регламента"/>
    <w:basedOn w:val="a1"/>
    <w:qFormat/>
    <w:rsid w:val="00E228FA"/>
  </w:style>
  <w:style w:type="paragraph" w:customStyle="1" w:styleId="afffe">
    <w:name w:val="Приложение к регламенту"/>
    <w:basedOn w:val="a1"/>
    <w:qFormat/>
    <w:rsid w:val="00E228FA"/>
    <w:pPr>
      <w:jc w:val="right"/>
    </w:pPr>
  </w:style>
  <w:style w:type="paragraph" w:styleId="2a">
    <w:name w:val="toc 2"/>
    <w:basedOn w:val="a1"/>
    <w:next w:val="a1"/>
    <w:autoRedefine/>
    <w:semiHidden/>
    <w:rsid w:val="00E228FA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affd">
    <w:name w:val="Balloon Text"/>
    <w:basedOn w:val="a1"/>
    <w:link w:val="18"/>
    <w:uiPriority w:val="99"/>
    <w:semiHidden/>
    <w:qFormat/>
    <w:rsid w:val="00197C91"/>
    <w:rPr>
      <w:rFonts w:ascii="Tahoma" w:hAnsi="Tahoma" w:cs="Tahoma"/>
      <w:sz w:val="16"/>
      <w:szCs w:val="16"/>
    </w:rPr>
  </w:style>
  <w:style w:type="paragraph" w:styleId="afff">
    <w:name w:val="annotation text"/>
    <w:basedOn w:val="a1"/>
    <w:link w:val="1b"/>
    <w:uiPriority w:val="99"/>
    <w:qFormat/>
    <w:rsid w:val="00B714B0"/>
    <w:rPr>
      <w:sz w:val="20"/>
      <w:szCs w:val="20"/>
    </w:rPr>
  </w:style>
  <w:style w:type="paragraph" w:styleId="afff0">
    <w:name w:val="annotation subject"/>
    <w:basedOn w:val="afff"/>
    <w:next w:val="afff"/>
    <w:link w:val="1c"/>
    <w:uiPriority w:val="99"/>
    <w:semiHidden/>
    <w:qFormat/>
    <w:rsid w:val="00B714B0"/>
    <w:rPr>
      <w:b/>
      <w:bCs/>
    </w:rPr>
  </w:style>
  <w:style w:type="paragraph" w:styleId="affff">
    <w:name w:val="Normal (Web)"/>
    <w:basedOn w:val="a1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1"/>
    <w:next w:val="a1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2">
    <w:name w:val="toc 5"/>
    <w:basedOn w:val="a1"/>
    <w:next w:val="a1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3">
    <w:name w:val="toc 4"/>
    <w:basedOn w:val="a1"/>
    <w:next w:val="a1"/>
    <w:autoRedefine/>
    <w:semiHidden/>
    <w:rsid w:val="00F57628"/>
    <w:pPr>
      <w:ind w:left="560"/>
    </w:pPr>
    <w:rPr>
      <w:rFonts w:asciiTheme="minorHAnsi" w:hAnsiTheme="minorHAnsi" w:cstheme="minorHAnsi"/>
      <w:sz w:val="20"/>
      <w:szCs w:val="20"/>
    </w:rPr>
  </w:style>
  <w:style w:type="paragraph" w:customStyle="1" w:styleId="2b">
    <w:name w:val="Раздел положения 2"/>
    <w:basedOn w:val="a1"/>
    <w:qFormat/>
    <w:rsid w:val="002C1E0E"/>
    <w:pPr>
      <w:pageBreakBefore/>
      <w:jc w:val="both"/>
      <w:outlineLvl w:val="0"/>
    </w:pPr>
    <w:rPr>
      <w:b/>
    </w:rPr>
  </w:style>
  <w:style w:type="paragraph" w:customStyle="1" w:styleId="affff0">
    <w:name w:val="Знак Знак Знак Знак Знак Знак Знак Знак Знак"/>
    <w:basedOn w:val="a1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1">
    <w:name w:val="No Spacing"/>
    <w:basedOn w:val="a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a">
    <w:name w:val="Subtitle"/>
    <w:basedOn w:val="a1"/>
    <w:next w:val="a1"/>
    <w:link w:val="a9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1"/>
    <w:link w:val="afe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3">
    <w:name w:val="Quote"/>
    <w:basedOn w:val="a1"/>
    <w:next w:val="a1"/>
    <w:link w:val="22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d">
    <w:name w:val="Intense Quote"/>
    <w:basedOn w:val="a1"/>
    <w:next w:val="a1"/>
    <w:link w:val="ac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2">
    <w:name w:val="TOC Heading"/>
    <w:basedOn w:val="1"/>
    <w:next w:val="a1"/>
    <w:uiPriority w:val="39"/>
    <w:qFormat/>
    <w:rsid w:val="00D22F6D"/>
    <w:pPr>
      <w:keepLines/>
      <w:spacing w:before="48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af4">
    <w:name w:val="E-mail Signature"/>
    <w:basedOn w:val="a1"/>
    <w:link w:val="af3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3">
    <w:name w:val="Знак"/>
    <w:basedOn w:val="a1"/>
    <w:uiPriority w:val="99"/>
    <w:qFormat/>
    <w:rsid w:val="003C0C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1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1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1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4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0">
    <w:name w:val="ConsPlusNormal"/>
    <w:link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1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5">
    <w:name w:val="Пункт"/>
    <w:basedOn w:val="a1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f5">
    <w:name w:val="Абзац списка1"/>
    <w:basedOn w:val="a1"/>
    <w:uiPriority w:val="99"/>
    <w:qFormat/>
    <w:rsid w:val="003C0C5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6">
    <w:name w:val="Таблица"/>
    <w:basedOn w:val="a1"/>
    <w:qFormat/>
    <w:rsid w:val="001429CC"/>
    <w:rPr>
      <w:sz w:val="20"/>
      <w:szCs w:val="20"/>
    </w:rPr>
  </w:style>
  <w:style w:type="paragraph" w:styleId="afb">
    <w:name w:val="endnote text"/>
    <w:basedOn w:val="a1"/>
    <w:link w:val="afa"/>
    <w:rsid w:val="006E58B1"/>
    <w:rPr>
      <w:sz w:val="20"/>
      <w:szCs w:val="20"/>
    </w:rPr>
  </w:style>
  <w:style w:type="paragraph" w:customStyle="1" w:styleId="TableParagraph">
    <w:name w:val="Table Paragraph"/>
    <w:basedOn w:val="a1"/>
    <w:uiPriority w:val="1"/>
    <w:qFormat/>
    <w:rsid w:val="002F1DB8"/>
    <w:pPr>
      <w:widowControl w:val="0"/>
    </w:pPr>
    <w:rPr>
      <w:sz w:val="24"/>
      <w:szCs w:val="24"/>
    </w:rPr>
  </w:style>
  <w:style w:type="paragraph" w:customStyle="1" w:styleId="Default">
    <w:name w:val="Default"/>
    <w:uiPriority w:val="99"/>
    <w:qFormat/>
    <w:rsid w:val="00D72440"/>
    <w:rPr>
      <w:color w:val="000000"/>
      <w:sz w:val="24"/>
      <w:szCs w:val="24"/>
    </w:rPr>
  </w:style>
  <w:style w:type="paragraph" w:customStyle="1" w:styleId="affff7">
    <w:name w:val="Содержимое врезки"/>
    <w:basedOn w:val="a1"/>
    <w:qFormat/>
    <w:rsid w:val="003C0C5E"/>
    <w:rPr>
      <w:sz w:val="20"/>
      <w:szCs w:val="22"/>
    </w:rPr>
  </w:style>
  <w:style w:type="paragraph" w:customStyle="1" w:styleId="111">
    <w:name w:val="Заголовок 11"/>
    <w:basedOn w:val="a1"/>
    <w:next w:val="a1"/>
    <w:uiPriority w:val="99"/>
    <w:qFormat/>
    <w:rsid w:val="003C0C5E"/>
    <w:pPr>
      <w:keepNext/>
      <w:spacing w:before="240" w:after="60"/>
      <w:jc w:val="center"/>
      <w:outlineLvl w:val="0"/>
    </w:pPr>
    <w:rPr>
      <w:rFonts w:ascii="Cambria" w:hAnsi="Cambria"/>
      <w:b/>
      <w:kern w:val="2"/>
      <w:sz w:val="32"/>
      <w:szCs w:val="20"/>
    </w:rPr>
  </w:style>
  <w:style w:type="paragraph" w:customStyle="1" w:styleId="212">
    <w:name w:val="Заголовок 21"/>
    <w:basedOn w:val="a1"/>
    <w:next w:val="a1"/>
    <w:uiPriority w:val="99"/>
    <w:qFormat/>
    <w:rsid w:val="003C0C5E"/>
    <w:pPr>
      <w:keepNext/>
      <w:widowControl w:val="0"/>
      <w:spacing w:before="240" w:after="240"/>
      <w:jc w:val="center"/>
      <w:outlineLvl w:val="1"/>
    </w:pPr>
    <w:rPr>
      <w:rFonts w:ascii="Cambria" w:hAnsi="Cambria"/>
      <w:b/>
      <w:i/>
      <w:szCs w:val="20"/>
    </w:rPr>
  </w:style>
  <w:style w:type="paragraph" w:customStyle="1" w:styleId="313">
    <w:name w:val="Заголовок 31"/>
    <w:basedOn w:val="a1"/>
    <w:next w:val="a1"/>
    <w:uiPriority w:val="99"/>
    <w:qFormat/>
    <w:rsid w:val="003C0C5E"/>
    <w:pPr>
      <w:keepNext/>
      <w:widowControl w:val="0"/>
      <w:shd w:val="clear" w:color="auto" w:fill="FFFFFF"/>
      <w:spacing w:before="60"/>
      <w:ind w:left="567"/>
      <w:outlineLvl w:val="2"/>
    </w:pPr>
    <w:rPr>
      <w:rFonts w:ascii="Cambria" w:hAnsi="Cambria"/>
      <w:b/>
      <w:sz w:val="26"/>
      <w:szCs w:val="20"/>
    </w:rPr>
  </w:style>
  <w:style w:type="paragraph" w:customStyle="1" w:styleId="410">
    <w:name w:val="Заголовок 41"/>
    <w:basedOn w:val="a1"/>
    <w:next w:val="a1"/>
    <w:uiPriority w:val="99"/>
    <w:qFormat/>
    <w:rsid w:val="003C0C5E"/>
    <w:pPr>
      <w:keepNext/>
      <w:ind w:left="720" w:firstLine="696"/>
      <w:jc w:val="both"/>
      <w:outlineLvl w:val="3"/>
    </w:pPr>
    <w:rPr>
      <w:rFonts w:ascii="Calibri" w:hAnsi="Calibri"/>
      <w:b/>
      <w:szCs w:val="20"/>
    </w:rPr>
  </w:style>
  <w:style w:type="paragraph" w:customStyle="1" w:styleId="510">
    <w:name w:val="Заголовок 51"/>
    <w:basedOn w:val="a1"/>
    <w:next w:val="a1"/>
    <w:uiPriority w:val="99"/>
    <w:qFormat/>
    <w:rsid w:val="003C0C5E"/>
    <w:pPr>
      <w:widowControl w:val="0"/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customStyle="1" w:styleId="610">
    <w:name w:val="Заголовок 61"/>
    <w:basedOn w:val="a1"/>
    <w:next w:val="a1"/>
    <w:uiPriority w:val="99"/>
    <w:qFormat/>
    <w:rsid w:val="003C0C5E"/>
    <w:pPr>
      <w:keepNext/>
      <w:widowControl w:val="0"/>
      <w:shd w:val="clear" w:color="auto" w:fill="FFFFFF"/>
      <w:ind w:left="102" w:right="82" w:hanging="11"/>
      <w:outlineLvl w:val="5"/>
    </w:pPr>
    <w:rPr>
      <w:rFonts w:ascii="Calibri" w:hAnsi="Calibri"/>
      <w:b/>
      <w:sz w:val="20"/>
      <w:szCs w:val="20"/>
    </w:rPr>
  </w:style>
  <w:style w:type="paragraph" w:customStyle="1" w:styleId="710">
    <w:name w:val="Заголовок 71"/>
    <w:basedOn w:val="a1"/>
    <w:next w:val="a1"/>
    <w:uiPriority w:val="99"/>
    <w:qFormat/>
    <w:rsid w:val="003C0C5E"/>
    <w:pPr>
      <w:keepNext/>
      <w:widowControl w:val="0"/>
      <w:shd w:val="clear" w:color="auto" w:fill="FFFFFF"/>
      <w:spacing w:before="60"/>
      <w:ind w:left="102" w:right="130"/>
      <w:outlineLvl w:val="6"/>
    </w:pPr>
    <w:rPr>
      <w:rFonts w:ascii="Calibri" w:hAnsi="Calibri"/>
      <w:sz w:val="24"/>
      <w:szCs w:val="20"/>
    </w:rPr>
  </w:style>
  <w:style w:type="paragraph" w:customStyle="1" w:styleId="81">
    <w:name w:val="Заголовок 81"/>
    <w:basedOn w:val="a1"/>
    <w:next w:val="a1"/>
    <w:uiPriority w:val="99"/>
    <w:qFormat/>
    <w:rsid w:val="003C0C5E"/>
    <w:pPr>
      <w:keepNext/>
      <w:widowControl w:val="0"/>
      <w:shd w:val="clear" w:color="auto" w:fill="FFFFFF"/>
      <w:tabs>
        <w:tab w:val="left" w:pos="1661"/>
      </w:tabs>
      <w:ind w:left="102" w:right="102"/>
      <w:jc w:val="both"/>
      <w:outlineLvl w:val="7"/>
    </w:pPr>
    <w:rPr>
      <w:rFonts w:ascii="Calibri" w:hAnsi="Calibri"/>
      <w:i/>
      <w:sz w:val="24"/>
      <w:szCs w:val="20"/>
    </w:rPr>
  </w:style>
  <w:style w:type="paragraph" w:customStyle="1" w:styleId="910">
    <w:name w:val="Заголовок 91"/>
    <w:basedOn w:val="a1"/>
    <w:next w:val="a1"/>
    <w:uiPriority w:val="99"/>
    <w:qFormat/>
    <w:rsid w:val="003C0C5E"/>
    <w:pPr>
      <w:keepNext/>
      <w:widowControl w:val="0"/>
      <w:shd w:val="clear" w:color="auto" w:fill="FFFFFF"/>
      <w:spacing w:before="60"/>
      <w:ind w:left="102"/>
      <w:outlineLvl w:val="8"/>
    </w:pPr>
    <w:rPr>
      <w:rFonts w:ascii="Cambria" w:hAnsi="Cambria"/>
      <w:sz w:val="20"/>
      <w:szCs w:val="20"/>
    </w:rPr>
  </w:style>
  <w:style w:type="paragraph" w:customStyle="1" w:styleId="1f6">
    <w:name w:val="Заголовок1"/>
    <w:basedOn w:val="a1"/>
    <w:next w:val="af9"/>
    <w:qFormat/>
    <w:rsid w:val="003C0C5E"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1f7">
    <w:name w:val="Название объекта1"/>
    <w:basedOn w:val="a1"/>
    <w:qFormat/>
    <w:rsid w:val="003C0C5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f8">
    <w:name w:val="index 1"/>
    <w:basedOn w:val="a1"/>
    <w:next w:val="a1"/>
    <w:autoRedefine/>
    <w:uiPriority w:val="99"/>
    <w:unhideWhenUsed/>
    <w:qFormat/>
    <w:rsid w:val="003C0C5E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customStyle="1" w:styleId="affff8">
    <w:name w:val="Тире"/>
    <w:basedOn w:val="a1"/>
    <w:uiPriority w:val="99"/>
    <w:qFormat/>
    <w:rsid w:val="003C0C5E"/>
    <w:pPr>
      <w:widowControl w:val="0"/>
      <w:spacing w:after="120"/>
    </w:pPr>
    <w:rPr>
      <w:rFonts w:eastAsia="MS Mincho"/>
      <w:sz w:val="24"/>
      <w:szCs w:val="24"/>
      <w:lang w:eastAsia="ja-JP"/>
    </w:rPr>
  </w:style>
  <w:style w:type="paragraph" w:customStyle="1" w:styleId="1f9">
    <w:name w:val="Текст сноски1"/>
    <w:basedOn w:val="a1"/>
    <w:uiPriority w:val="99"/>
    <w:semiHidden/>
    <w:qFormat/>
    <w:rsid w:val="003C0C5E"/>
    <w:pPr>
      <w:widowControl w:val="0"/>
    </w:pPr>
    <w:rPr>
      <w:sz w:val="20"/>
      <w:szCs w:val="20"/>
    </w:rPr>
  </w:style>
  <w:style w:type="paragraph" w:customStyle="1" w:styleId="affff9">
    <w:name w:val="Верхний и нижний колонтитулы"/>
    <w:basedOn w:val="a1"/>
    <w:qFormat/>
    <w:rsid w:val="003C0C5E"/>
    <w:rPr>
      <w:sz w:val="24"/>
      <w:szCs w:val="24"/>
    </w:rPr>
  </w:style>
  <w:style w:type="paragraph" w:customStyle="1" w:styleId="1fa">
    <w:name w:val="Нижний колонтитул1"/>
    <w:basedOn w:val="a1"/>
    <w:uiPriority w:val="99"/>
    <w:qFormat/>
    <w:rsid w:val="003C0C5E"/>
    <w:pPr>
      <w:tabs>
        <w:tab w:val="center" w:pos="4677"/>
        <w:tab w:val="right" w:pos="9355"/>
      </w:tabs>
    </w:pPr>
    <w:rPr>
      <w:sz w:val="24"/>
      <w:szCs w:val="20"/>
    </w:rPr>
  </w:style>
  <w:style w:type="paragraph" w:customStyle="1" w:styleId="1fb">
    <w:name w:val="Верхний колонтитул1"/>
    <w:basedOn w:val="a1"/>
    <w:uiPriority w:val="99"/>
    <w:qFormat/>
    <w:rsid w:val="003C0C5E"/>
    <w:pPr>
      <w:tabs>
        <w:tab w:val="center" w:pos="4677"/>
        <w:tab w:val="right" w:pos="9355"/>
      </w:tabs>
    </w:pPr>
    <w:rPr>
      <w:sz w:val="24"/>
      <w:szCs w:val="20"/>
    </w:rPr>
  </w:style>
  <w:style w:type="paragraph" w:customStyle="1" w:styleId="1fc">
    <w:name w:val="Пункт1"/>
    <w:basedOn w:val="a1"/>
    <w:uiPriority w:val="99"/>
    <w:qFormat/>
    <w:rsid w:val="003C0C5E"/>
    <w:pPr>
      <w:spacing w:line="360" w:lineRule="auto"/>
      <w:jc w:val="both"/>
    </w:pPr>
  </w:style>
  <w:style w:type="paragraph" w:customStyle="1" w:styleId="ConsNonformat">
    <w:name w:val="ConsNonformat"/>
    <w:uiPriority w:val="99"/>
    <w:qFormat/>
    <w:rsid w:val="003C0C5E"/>
    <w:pPr>
      <w:widowControl w:val="0"/>
    </w:pPr>
    <w:rPr>
      <w:rFonts w:ascii="Courier New" w:hAnsi="Courier New" w:cs="Courier New"/>
      <w:sz w:val="24"/>
    </w:rPr>
  </w:style>
  <w:style w:type="paragraph" w:customStyle="1" w:styleId="ConsTitle">
    <w:name w:val="ConsTitle"/>
    <w:uiPriority w:val="99"/>
    <w:qFormat/>
    <w:rsid w:val="003C0C5E"/>
    <w:pPr>
      <w:widowControl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qFormat/>
    <w:rsid w:val="003C0C5E"/>
    <w:pPr>
      <w:widowControl w:val="0"/>
      <w:ind w:firstLine="720"/>
    </w:pPr>
    <w:rPr>
      <w:rFonts w:ascii="Arial" w:hAnsi="Arial" w:cs="Arial"/>
      <w:sz w:val="24"/>
    </w:rPr>
  </w:style>
  <w:style w:type="paragraph" w:styleId="afff1">
    <w:name w:val="Date"/>
    <w:basedOn w:val="a1"/>
    <w:next w:val="a1"/>
    <w:link w:val="1d"/>
    <w:uiPriority w:val="99"/>
    <w:qFormat/>
    <w:rsid w:val="003C0C5E"/>
    <w:rPr>
      <w:sz w:val="24"/>
      <w:szCs w:val="20"/>
    </w:rPr>
  </w:style>
  <w:style w:type="paragraph" w:customStyle="1" w:styleId="affffa">
    <w:name w:val="Текст документа"/>
    <w:basedOn w:val="af9"/>
    <w:uiPriority w:val="99"/>
    <w:qFormat/>
    <w:rsid w:val="003C0C5E"/>
    <w:pPr>
      <w:spacing w:after="0"/>
      <w:ind w:firstLine="720"/>
      <w:jc w:val="both"/>
    </w:pPr>
    <w:rPr>
      <w:szCs w:val="20"/>
    </w:rPr>
  </w:style>
  <w:style w:type="paragraph" w:customStyle="1" w:styleId="1fd">
    <w:name w:val="Рецензия1"/>
    <w:uiPriority w:val="99"/>
    <w:semiHidden/>
    <w:qFormat/>
    <w:rsid w:val="003C0C5E"/>
    <w:rPr>
      <w:sz w:val="24"/>
      <w:szCs w:val="24"/>
    </w:rPr>
  </w:style>
  <w:style w:type="paragraph" w:customStyle="1" w:styleId="2c">
    <w:name w:val="Рецензия2"/>
    <w:uiPriority w:val="99"/>
    <w:semiHidden/>
    <w:qFormat/>
    <w:rsid w:val="003C0C5E"/>
    <w:rPr>
      <w:sz w:val="24"/>
      <w:szCs w:val="24"/>
    </w:rPr>
  </w:style>
  <w:style w:type="paragraph" w:customStyle="1" w:styleId="affffb">
    <w:name w:val="Стиль начало"/>
    <w:basedOn w:val="a1"/>
    <w:uiPriority w:val="99"/>
    <w:qFormat/>
    <w:rsid w:val="003C0C5E"/>
    <w:pPr>
      <w:spacing w:line="264" w:lineRule="auto"/>
    </w:pPr>
  </w:style>
  <w:style w:type="paragraph" w:customStyle="1" w:styleId="caaieiaie1">
    <w:name w:val="caaieiaie 1"/>
    <w:basedOn w:val="a1"/>
    <w:next w:val="a1"/>
    <w:uiPriority w:val="99"/>
    <w:qFormat/>
    <w:rsid w:val="003C0C5E"/>
    <w:pPr>
      <w:keepNext/>
      <w:widowControl w:val="0"/>
      <w:jc w:val="both"/>
    </w:pPr>
  </w:style>
  <w:style w:type="paragraph" w:customStyle="1" w:styleId="220">
    <w:name w:val="Стиль22"/>
    <w:basedOn w:val="af9"/>
    <w:uiPriority w:val="99"/>
    <w:qFormat/>
    <w:rsid w:val="003C0C5E"/>
    <w:pPr>
      <w:spacing w:after="0"/>
      <w:jc w:val="both"/>
    </w:pPr>
    <w:rPr>
      <w:iCs/>
    </w:rPr>
  </w:style>
  <w:style w:type="paragraph" w:customStyle="1" w:styleId="affffc">
    <w:name w:val="Норм_док"/>
    <w:basedOn w:val="af9"/>
    <w:uiPriority w:val="99"/>
    <w:qFormat/>
    <w:rsid w:val="003C0C5E"/>
    <w:pPr>
      <w:widowControl w:val="0"/>
      <w:spacing w:before="60" w:after="0" w:line="288" w:lineRule="auto"/>
      <w:ind w:firstLine="720"/>
      <w:jc w:val="both"/>
    </w:pPr>
    <w:rPr>
      <w:iCs/>
    </w:rPr>
  </w:style>
  <w:style w:type="paragraph" w:customStyle="1" w:styleId="1fe">
    <w:name w:val="Без интервала1"/>
    <w:basedOn w:val="a1"/>
    <w:uiPriority w:val="99"/>
    <w:qFormat/>
    <w:rsid w:val="003C0C5E"/>
    <w:rPr>
      <w:sz w:val="24"/>
      <w:szCs w:val="24"/>
    </w:rPr>
  </w:style>
  <w:style w:type="paragraph" w:customStyle="1" w:styleId="font6">
    <w:name w:val="font6"/>
    <w:basedOn w:val="a1"/>
    <w:uiPriority w:val="99"/>
    <w:qFormat/>
    <w:rsid w:val="003C0C5E"/>
    <w:pPr>
      <w:spacing w:beforeAutospacing="1" w:afterAutospacing="1"/>
    </w:pPr>
    <w:rPr>
      <w:rFonts w:ascii="Arial CYR" w:eastAsia="Arial Unicode MS" w:hAnsi="Arial CYR" w:cs="Arial CYR"/>
      <w:sz w:val="24"/>
      <w:szCs w:val="24"/>
    </w:rPr>
  </w:style>
  <w:style w:type="paragraph" w:customStyle="1" w:styleId="112">
    <w:name w:val="Оглавление 11"/>
    <w:basedOn w:val="a1"/>
    <w:next w:val="a1"/>
    <w:autoRedefine/>
    <w:uiPriority w:val="99"/>
    <w:qFormat/>
    <w:rsid w:val="003C0C5E"/>
    <w:rPr>
      <w:sz w:val="24"/>
      <w:szCs w:val="24"/>
    </w:rPr>
  </w:style>
  <w:style w:type="paragraph" w:customStyle="1" w:styleId="213">
    <w:name w:val="Оглавление 21"/>
    <w:basedOn w:val="a1"/>
    <w:next w:val="a1"/>
    <w:autoRedefine/>
    <w:uiPriority w:val="99"/>
    <w:qFormat/>
    <w:rsid w:val="003C0C5E"/>
    <w:pPr>
      <w:ind w:left="240"/>
    </w:pPr>
    <w:rPr>
      <w:sz w:val="24"/>
      <w:szCs w:val="24"/>
    </w:rPr>
  </w:style>
  <w:style w:type="paragraph" w:customStyle="1" w:styleId="314">
    <w:name w:val="Оглавление 31"/>
    <w:basedOn w:val="a1"/>
    <w:next w:val="a1"/>
    <w:autoRedefine/>
    <w:uiPriority w:val="99"/>
    <w:qFormat/>
    <w:rsid w:val="003C0C5E"/>
    <w:pPr>
      <w:ind w:left="480"/>
    </w:pPr>
    <w:rPr>
      <w:sz w:val="24"/>
      <w:szCs w:val="24"/>
    </w:rPr>
  </w:style>
  <w:style w:type="paragraph" w:customStyle="1" w:styleId="2d">
    <w:name w:val="Знак2"/>
    <w:basedOn w:val="a1"/>
    <w:uiPriority w:val="99"/>
    <w:qFormat/>
    <w:rsid w:val="003C0C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ff">
    <w:name w:val="Знак Знак Знак1"/>
    <w:basedOn w:val="a1"/>
    <w:uiPriority w:val="99"/>
    <w:qFormat/>
    <w:rsid w:val="003C0C5E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1">
    <w:name w:val="Знак22"/>
    <w:basedOn w:val="a1"/>
    <w:uiPriority w:val="99"/>
    <w:qFormat/>
    <w:rsid w:val="003C0C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ff0">
    <w:name w:val="Обычный1"/>
    <w:uiPriority w:val="99"/>
    <w:qFormat/>
    <w:rsid w:val="003C0C5E"/>
    <w:rPr>
      <w:color w:val="000000"/>
      <w:sz w:val="24"/>
    </w:rPr>
  </w:style>
  <w:style w:type="paragraph" w:customStyle="1" w:styleId="A10">
    <w:name w:val="A1"/>
    <w:basedOn w:val="a1"/>
    <w:uiPriority w:val="99"/>
    <w:qFormat/>
    <w:rsid w:val="003C0C5E"/>
    <w:pPr>
      <w:tabs>
        <w:tab w:val="left" w:pos="360"/>
      </w:tabs>
      <w:ind w:left="360" w:hanging="360"/>
    </w:pPr>
  </w:style>
  <w:style w:type="paragraph" w:customStyle="1" w:styleId="A20">
    <w:name w:val="A2"/>
    <w:basedOn w:val="a1"/>
    <w:uiPriority w:val="99"/>
    <w:qFormat/>
    <w:rsid w:val="003C0C5E"/>
    <w:pPr>
      <w:tabs>
        <w:tab w:val="left" w:pos="792"/>
      </w:tabs>
      <w:ind w:left="792" w:hanging="432"/>
    </w:pPr>
  </w:style>
  <w:style w:type="paragraph" w:customStyle="1" w:styleId="A30">
    <w:name w:val="A3"/>
    <w:basedOn w:val="a1"/>
    <w:uiPriority w:val="99"/>
    <w:qFormat/>
    <w:rsid w:val="003C0C5E"/>
    <w:pPr>
      <w:spacing w:before="120"/>
      <w:jc w:val="both"/>
    </w:pPr>
  </w:style>
  <w:style w:type="paragraph" w:customStyle="1" w:styleId="39">
    <w:name w:val="Заг3"/>
    <w:basedOn w:val="313"/>
    <w:uiPriority w:val="99"/>
    <w:qFormat/>
    <w:rsid w:val="003C0C5E"/>
    <w:pPr>
      <w:shd w:val="clear" w:color="auto" w:fill="auto"/>
      <w:tabs>
        <w:tab w:val="left" w:pos="1680"/>
      </w:tabs>
      <w:snapToGrid w:val="0"/>
      <w:spacing w:before="120" w:after="240"/>
      <w:ind w:left="1502" w:hanging="822"/>
    </w:pPr>
    <w:rPr>
      <w:rFonts w:ascii="Arial" w:hAnsi="Arial" w:cs="Arial"/>
      <w:bCs/>
      <w:sz w:val="24"/>
      <w:szCs w:val="24"/>
      <w:lang w:eastAsia="ko-KR"/>
    </w:rPr>
  </w:style>
  <w:style w:type="paragraph" w:styleId="affffd">
    <w:name w:val="List Bullet"/>
    <w:basedOn w:val="a1"/>
    <w:autoRedefine/>
    <w:uiPriority w:val="99"/>
    <w:qFormat/>
    <w:rsid w:val="003C0C5E"/>
    <w:pPr>
      <w:ind w:left="1795" w:hanging="283"/>
    </w:pPr>
    <w:rPr>
      <w:sz w:val="24"/>
      <w:szCs w:val="24"/>
    </w:rPr>
  </w:style>
  <w:style w:type="paragraph" w:styleId="3a">
    <w:name w:val="List Bullet 3"/>
    <w:basedOn w:val="a1"/>
    <w:autoRedefine/>
    <w:uiPriority w:val="99"/>
    <w:qFormat/>
    <w:rsid w:val="003C0C5E"/>
    <w:pPr>
      <w:tabs>
        <w:tab w:val="left" w:pos="0"/>
      </w:tabs>
      <w:spacing w:after="120"/>
      <w:ind w:left="426" w:hanging="360"/>
      <w:jc w:val="both"/>
    </w:pPr>
    <w:rPr>
      <w:sz w:val="24"/>
      <w:szCs w:val="20"/>
      <w:lang w:eastAsia="en-US"/>
    </w:rPr>
  </w:style>
  <w:style w:type="paragraph" w:customStyle="1" w:styleId="font0">
    <w:name w:val="font0"/>
    <w:basedOn w:val="a1"/>
    <w:uiPriority w:val="99"/>
    <w:qFormat/>
    <w:rsid w:val="003C0C5E"/>
    <w:pPr>
      <w:spacing w:beforeAutospacing="1" w:afterAutospacing="1"/>
    </w:pPr>
    <w:rPr>
      <w:rFonts w:ascii="Arial" w:eastAsia="Arial Unicode MS" w:hAnsi="Arial" w:cs="Arial"/>
      <w:sz w:val="20"/>
      <w:szCs w:val="20"/>
      <w:lang w:val="en-US" w:eastAsia="en-US"/>
    </w:rPr>
  </w:style>
  <w:style w:type="paragraph" w:customStyle="1" w:styleId="font5">
    <w:name w:val="font5"/>
    <w:basedOn w:val="a1"/>
    <w:uiPriority w:val="99"/>
    <w:qFormat/>
    <w:rsid w:val="003C0C5E"/>
    <w:pPr>
      <w:spacing w:beforeAutospacing="1" w:afterAutospacing="1"/>
    </w:pPr>
    <w:rPr>
      <w:rFonts w:ascii="Arial" w:eastAsia="Arial Unicode MS" w:hAnsi="Arial" w:cs="Arial"/>
      <w:sz w:val="16"/>
      <w:szCs w:val="16"/>
      <w:lang w:val="en-US" w:eastAsia="en-US"/>
    </w:rPr>
  </w:style>
  <w:style w:type="paragraph" w:customStyle="1" w:styleId="xl24">
    <w:name w:val="xl24"/>
    <w:basedOn w:val="a1"/>
    <w:uiPriority w:val="99"/>
    <w:qFormat/>
    <w:rsid w:val="003C0C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customStyle="1" w:styleId="xl25">
    <w:name w:val="xl25"/>
    <w:basedOn w:val="a1"/>
    <w:uiPriority w:val="99"/>
    <w:qFormat/>
    <w:rsid w:val="003C0C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customStyle="1" w:styleId="xl26">
    <w:name w:val="xl26"/>
    <w:basedOn w:val="a1"/>
    <w:uiPriority w:val="99"/>
    <w:qFormat/>
    <w:rsid w:val="003C0C5E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customStyle="1" w:styleId="xl27">
    <w:name w:val="xl27"/>
    <w:basedOn w:val="a1"/>
    <w:uiPriority w:val="99"/>
    <w:qFormat/>
    <w:rsid w:val="003C0C5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customStyle="1" w:styleId="xl28">
    <w:name w:val="xl28"/>
    <w:basedOn w:val="a1"/>
    <w:uiPriority w:val="99"/>
    <w:qFormat/>
    <w:rsid w:val="003C0C5E"/>
    <w:pPr>
      <w:pBdr>
        <w:top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customStyle="1" w:styleId="xl29">
    <w:name w:val="xl29"/>
    <w:basedOn w:val="a1"/>
    <w:uiPriority w:val="99"/>
    <w:qFormat/>
    <w:rsid w:val="003C0C5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customStyle="1" w:styleId="xl30">
    <w:name w:val="xl30"/>
    <w:basedOn w:val="a1"/>
    <w:uiPriority w:val="99"/>
    <w:qFormat/>
    <w:rsid w:val="003C0C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customStyle="1" w:styleId="xl31">
    <w:name w:val="xl31"/>
    <w:basedOn w:val="a1"/>
    <w:uiPriority w:val="99"/>
    <w:qFormat/>
    <w:rsid w:val="003C0C5E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customStyle="1" w:styleId="xl32">
    <w:name w:val="xl32"/>
    <w:basedOn w:val="a1"/>
    <w:uiPriority w:val="99"/>
    <w:qFormat/>
    <w:rsid w:val="003C0C5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customStyle="1" w:styleId="xl33">
    <w:name w:val="xl33"/>
    <w:basedOn w:val="a1"/>
    <w:uiPriority w:val="99"/>
    <w:qFormat/>
    <w:rsid w:val="003C0C5E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customStyle="1" w:styleId="xl34">
    <w:name w:val="xl34"/>
    <w:basedOn w:val="a1"/>
    <w:uiPriority w:val="99"/>
    <w:qFormat/>
    <w:rsid w:val="003C0C5E"/>
    <w:pP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customStyle="1" w:styleId="xl35">
    <w:name w:val="xl35"/>
    <w:basedOn w:val="a1"/>
    <w:uiPriority w:val="99"/>
    <w:qFormat/>
    <w:rsid w:val="003C0C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customStyle="1" w:styleId="xl36">
    <w:name w:val="xl36"/>
    <w:basedOn w:val="a1"/>
    <w:uiPriority w:val="99"/>
    <w:qFormat/>
    <w:rsid w:val="003C0C5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customStyle="1" w:styleId="xl37">
    <w:name w:val="xl37"/>
    <w:basedOn w:val="a1"/>
    <w:uiPriority w:val="99"/>
    <w:qFormat/>
    <w:rsid w:val="003C0C5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customStyle="1" w:styleId="xl38">
    <w:name w:val="xl38"/>
    <w:basedOn w:val="a1"/>
    <w:uiPriority w:val="99"/>
    <w:qFormat/>
    <w:rsid w:val="003C0C5E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customStyle="1" w:styleId="xl39">
    <w:name w:val="xl39"/>
    <w:basedOn w:val="a1"/>
    <w:uiPriority w:val="99"/>
    <w:qFormat/>
    <w:rsid w:val="003C0C5E"/>
    <w:pPr>
      <w:pBdr>
        <w:top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customStyle="1" w:styleId="xl40">
    <w:name w:val="xl40"/>
    <w:basedOn w:val="a1"/>
    <w:uiPriority w:val="99"/>
    <w:qFormat/>
    <w:rsid w:val="003C0C5E"/>
    <w:pPr>
      <w:pBdr>
        <w:top w:val="single" w:sz="4" w:space="0" w:color="000000"/>
        <w:bottom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customStyle="1" w:styleId="xl41">
    <w:name w:val="xl41"/>
    <w:basedOn w:val="a1"/>
    <w:uiPriority w:val="99"/>
    <w:qFormat/>
    <w:rsid w:val="003C0C5E"/>
    <w:pPr>
      <w:pBdr>
        <w:top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customStyle="1" w:styleId="xl42">
    <w:name w:val="xl42"/>
    <w:basedOn w:val="a1"/>
    <w:uiPriority w:val="99"/>
    <w:qFormat/>
    <w:rsid w:val="003C0C5E"/>
    <w:pP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customStyle="1" w:styleId="xl43">
    <w:name w:val="xl43"/>
    <w:basedOn w:val="a1"/>
    <w:uiPriority w:val="99"/>
    <w:qFormat/>
    <w:rsid w:val="003C0C5E"/>
    <w:pP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customStyle="1" w:styleId="xl44">
    <w:name w:val="xl44"/>
    <w:basedOn w:val="a1"/>
    <w:uiPriority w:val="99"/>
    <w:qFormat/>
    <w:rsid w:val="003C0C5E"/>
    <w:pPr>
      <w:pBdr>
        <w:top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customStyle="1" w:styleId="xl45">
    <w:name w:val="xl45"/>
    <w:basedOn w:val="a1"/>
    <w:uiPriority w:val="99"/>
    <w:qFormat/>
    <w:rsid w:val="003C0C5E"/>
    <w:pPr>
      <w:pBdr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customStyle="1" w:styleId="xl46">
    <w:name w:val="xl46"/>
    <w:basedOn w:val="a1"/>
    <w:uiPriority w:val="99"/>
    <w:qFormat/>
    <w:rsid w:val="003C0C5E"/>
    <w:pPr>
      <w:pBdr>
        <w:bottom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customStyle="1" w:styleId="xl47">
    <w:name w:val="xl47"/>
    <w:basedOn w:val="a1"/>
    <w:uiPriority w:val="99"/>
    <w:qFormat/>
    <w:rsid w:val="003C0C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customStyle="1" w:styleId="xl48">
    <w:name w:val="xl48"/>
    <w:basedOn w:val="a1"/>
    <w:uiPriority w:val="99"/>
    <w:qFormat/>
    <w:rsid w:val="003C0C5E"/>
    <w:pPr>
      <w:pBdr>
        <w:top w:val="single" w:sz="4" w:space="0" w:color="000000"/>
        <w:bottom w:val="single" w:sz="4" w:space="0" w:color="000000"/>
      </w:pBdr>
      <w:spacing w:beforeAutospacing="1" w:afterAutospacing="1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customStyle="1" w:styleId="xl49">
    <w:name w:val="xl49"/>
    <w:basedOn w:val="a1"/>
    <w:uiPriority w:val="99"/>
    <w:qFormat/>
    <w:rsid w:val="003C0C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customStyle="1" w:styleId="xl50">
    <w:name w:val="xl50"/>
    <w:basedOn w:val="a1"/>
    <w:uiPriority w:val="99"/>
    <w:qFormat/>
    <w:rsid w:val="003C0C5E"/>
    <w:pPr>
      <w:shd w:val="clear" w:color="auto" w:fill="FFFFFF"/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customStyle="1" w:styleId="xl51">
    <w:name w:val="xl51"/>
    <w:basedOn w:val="a1"/>
    <w:uiPriority w:val="99"/>
    <w:qFormat/>
    <w:rsid w:val="003C0C5E"/>
    <w:pPr>
      <w:shd w:val="clear" w:color="auto" w:fill="FFFFFF"/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customStyle="1" w:styleId="xl52">
    <w:name w:val="xl52"/>
    <w:basedOn w:val="a1"/>
    <w:uiPriority w:val="99"/>
    <w:qFormat/>
    <w:rsid w:val="003C0C5E"/>
    <w:pPr>
      <w:shd w:val="clear" w:color="auto" w:fill="FFFFFF"/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customStyle="1" w:styleId="xl53">
    <w:name w:val="xl53"/>
    <w:basedOn w:val="a1"/>
    <w:uiPriority w:val="99"/>
    <w:qFormat/>
    <w:rsid w:val="003C0C5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b/>
      <w:bCs/>
      <w:sz w:val="24"/>
      <w:szCs w:val="24"/>
      <w:lang w:val="en-US" w:eastAsia="en-US"/>
    </w:rPr>
  </w:style>
  <w:style w:type="paragraph" w:customStyle="1" w:styleId="xl54">
    <w:name w:val="xl54"/>
    <w:basedOn w:val="a1"/>
    <w:uiPriority w:val="99"/>
    <w:qFormat/>
    <w:rsid w:val="003C0C5E"/>
    <w:pPr>
      <w:pBdr>
        <w:top w:val="single" w:sz="8" w:space="0" w:color="000000"/>
        <w:bottom w:val="single" w:sz="4" w:space="0" w:color="000000"/>
        <w:right w:val="single" w:sz="8" w:space="0" w:color="000000"/>
      </w:pBdr>
      <w:shd w:val="clear" w:color="auto" w:fill="CC99FF"/>
      <w:spacing w:beforeAutospacing="1" w:afterAutospacing="1"/>
    </w:pPr>
    <w:rPr>
      <w:rFonts w:eastAsia="Arial Unicode MS"/>
      <w:b/>
      <w:bCs/>
      <w:sz w:val="24"/>
      <w:szCs w:val="24"/>
      <w:lang w:val="en-US" w:eastAsia="en-US"/>
    </w:rPr>
  </w:style>
  <w:style w:type="paragraph" w:customStyle="1" w:styleId="xl55">
    <w:name w:val="xl55"/>
    <w:basedOn w:val="a1"/>
    <w:uiPriority w:val="99"/>
    <w:qFormat/>
    <w:rsid w:val="003C0C5E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</w:pPr>
    <w:rPr>
      <w:rFonts w:eastAsia="Arial Unicode MS"/>
      <w:b/>
      <w:bCs/>
      <w:sz w:val="24"/>
      <w:szCs w:val="24"/>
      <w:lang w:val="en-US" w:eastAsia="en-US"/>
    </w:rPr>
  </w:style>
  <w:style w:type="paragraph" w:customStyle="1" w:styleId="xl56">
    <w:name w:val="xl56"/>
    <w:basedOn w:val="a1"/>
    <w:uiPriority w:val="99"/>
    <w:qFormat/>
    <w:rsid w:val="003C0C5E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customStyle="1" w:styleId="xl57">
    <w:name w:val="xl57"/>
    <w:basedOn w:val="a1"/>
    <w:uiPriority w:val="99"/>
    <w:qFormat/>
    <w:rsid w:val="003C0C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customStyle="1" w:styleId="xl58">
    <w:name w:val="xl58"/>
    <w:basedOn w:val="a1"/>
    <w:uiPriority w:val="99"/>
    <w:qFormat/>
    <w:rsid w:val="003C0C5E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customStyle="1" w:styleId="xl59">
    <w:name w:val="xl59"/>
    <w:basedOn w:val="a1"/>
    <w:uiPriority w:val="99"/>
    <w:qFormat/>
    <w:rsid w:val="003C0C5E"/>
    <w:pPr>
      <w:pBdr>
        <w:top w:val="single" w:sz="4" w:space="0" w:color="000000"/>
        <w:right w:val="single" w:sz="8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customStyle="1" w:styleId="xl60">
    <w:name w:val="xl60"/>
    <w:basedOn w:val="a1"/>
    <w:uiPriority w:val="99"/>
    <w:qFormat/>
    <w:rsid w:val="003C0C5E"/>
    <w:pPr>
      <w:pBdr>
        <w:left w:val="single" w:sz="8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customStyle="1" w:styleId="xl61">
    <w:name w:val="xl61"/>
    <w:basedOn w:val="a1"/>
    <w:uiPriority w:val="99"/>
    <w:qFormat/>
    <w:rsid w:val="003C0C5E"/>
    <w:pPr>
      <w:pBdr>
        <w:right w:val="single" w:sz="8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customStyle="1" w:styleId="xl62">
    <w:name w:val="xl62"/>
    <w:basedOn w:val="a1"/>
    <w:uiPriority w:val="99"/>
    <w:qFormat/>
    <w:rsid w:val="003C0C5E"/>
    <w:pPr>
      <w:pBdr>
        <w:left w:val="single" w:sz="8" w:space="0" w:color="000000"/>
        <w:bottom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customStyle="1" w:styleId="xl63">
    <w:name w:val="xl63"/>
    <w:basedOn w:val="a1"/>
    <w:uiPriority w:val="99"/>
    <w:qFormat/>
    <w:rsid w:val="003C0C5E"/>
    <w:pPr>
      <w:pBdr>
        <w:top w:val="single" w:sz="4" w:space="0" w:color="000000"/>
        <w:left w:val="single" w:sz="8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customStyle="1" w:styleId="xl64">
    <w:name w:val="xl64"/>
    <w:basedOn w:val="a1"/>
    <w:uiPriority w:val="99"/>
    <w:qFormat/>
    <w:rsid w:val="003C0C5E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customStyle="1" w:styleId="xl65">
    <w:name w:val="xl65"/>
    <w:basedOn w:val="a1"/>
    <w:uiPriority w:val="99"/>
    <w:qFormat/>
    <w:rsid w:val="003C0C5E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customStyle="1" w:styleId="xl66">
    <w:name w:val="xl66"/>
    <w:basedOn w:val="a1"/>
    <w:uiPriority w:val="99"/>
    <w:qFormat/>
    <w:rsid w:val="003C0C5E"/>
    <w:pPr>
      <w:spacing w:beforeAutospacing="1" w:afterAutospacing="1"/>
    </w:pPr>
    <w:rPr>
      <w:rFonts w:eastAsia="Arial Unicode MS"/>
      <w:b/>
      <w:bCs/>
      <w:sz w:val="24"/>
      <w:szCs w:val="24"/>
      <w:lang w:val="en-US" w:eastAsia="en-US"/>
    </w:rPr>
  </w:style>
  <w:style w:type="paragraph" w:customStyle="1" w:styleId="xl67">
    <w:name w:val="xl67"/>
    <w:basedOn w:val="a1"/>
    <w:uiPriority w:val="99"/>
    <w:qFormat/>
    <w:rsid w:val="003C0C5E"/>
    <w:pP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customStyle="1" w:styleId="xl68">
    <w:name w:val="xl68"/>
    <w:basedOn w:val="a1"/>
    <w:uiPriority w:val="99"/>
    <w:qFormat/>
    <w:rsid w:val="003C0C5E"/>
    <w:pP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customStyle="1" w:styleId="xl69">
    <w:name w:val="xl69"/>
    <w:basedOn w:val="a1"/>
    <w:uiPriority w:val="99"/>
    <w:qFormat/>
    <w:rsid w:val="003C0C5E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customStyle="1" w:styleId="xl70">
    <w:name w:val="xl70"/>
    <w:basedOn w:val="a1"/>
    <w:uiPriority w:val="99"/>
    <w:qFormat/>
    <w:rsid w:val="003C0C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customStyle="1" w:styleId="xl71">
    <w:name w:val="xl71"/>
    <w:basedOn w:val="a1"/>
    <w:uiPriority w:val="99"/>
    <w:qFormat/>
    <w:rsid w:val="003C0C5E"/>
    <w:pPr>
      <w:pBdr>
        <w:top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customStyle="1" w:styleId="xl72">
    <w:name w:val="xl72"/>
    <w:basedOn w:val="a1"/>
    <w:uiPriority w:val="99"/>
    <w:qFormat/>
    <w:rsid w:val="003C0C5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customStyle="1" w:styleId="xl73">
    <w:name w:val="xl73"/>
    <w:basedOn w:val="a1"/>
    <w:uiPriority w:val="99"/>
    <w:qFormat/>
    <w:rsid w:val="003C0C5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customStyle="1" w:styleId="xl74">
    <w:name w:val="xl74"/>
    <w:basedOn w:val="a1"/>
    <w:uiPriority w:val="99"/>
    <w:qFormat/>
    <w:rsid w:val="003C0C5E"/>
    <w:pPr>
      <w:pBdr>
        <w:top w:val="single" w:sz="4" w:space="0" w:color="000000"/>
        <w:bottom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customStyle="1" w:styleId="xl75">
    <w:name w:val="xl75"/>
    <w:basedOn w:val="a1"/>
    <w:uiPriority w:val="99"/>
    <w:qFormat/>
    <w:rsid w:val="003C0C5E"/>
    <w:pPr>
      <w:pBdr>
        <w:top w:val="single" w:sz="4" w:space="0" w:color="000000"/>
        <w:left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customStyle="1" w:styleId="xl76">
    <w:name w:val="xl76"/>
    <w:basedOn w:val="a1"/>
    <w:uiPriority w:val="99"/>
    <w:qFormat/>
    <w:rsid w:val="003C0C5E"/>
    <w:pPr>
      <w:pBdr>
        <w:left w:val="single" w:sz="4" w:space="0" w:color="000000"/>
        <w:bottom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customStyle="1" w:styleId="xl77">
    <w:name w:val="xl77"/>
    <w:basedOn w:val="a1"/>
    <w:uiPriority w:val="99"/>
    <w:qFormat/>
    <w:rsid w:val="003C0C5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customStyle="1" w:styleId="xl78">
    <w:name w:val="xl78"/>
    <w:basedOn w:val="a1"/>
    <w:uiPriority w:val="99"/>
    <w:qFormat/>
    <w:rsid w:val="003C0C5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customStyle="1" w:styleId="xl79">
    <w:name w:val="xl79"/>
    <w:basedOn w:val="a1"/>
    <w:uiPriority w:val="99"/>
    <w:qFormat/>
    <w:rsid w:val="003C0C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customStyle="1" w:styleId="xl80">
    <w:name w:val="xl80"/>
    <w:basedOn w:val="a1"/>
    <w:uiPriority w:val="99"/>
    <w:qFormat/>
    <w:rsid w:val="003C0C5E"/>
    <w:pPr>
      <w:pBdr>
        <w:top w:val="single" w:sz="8" w:space="0" w:color="000000"/>
        <w:bottom w:val="single" w:sz="4" w:space="0" w:color="000000"/>
      </w:pBdr>
      <w:shd w:val="clear" w:color="auto" w:fill="CC99FF"/>
      <w:spacing w:beforeAutospacing="1" w:afterAutospacing="1"/>
      <w:jc w:val="center"/>
    </w:pPr>
    <w:rPr>
      <w:rFonts w:eastAsia="Arial Unicode MS"/>
      <w:b/>
      <w:bCs/>
      <w:sz w:val="24"/>
      <w:szCs w:val="24"/>
      <w:lang w:val="en-US" w:eastAsia="en-US"/>
    </w:rPr>
  </w:style>
  <w:style w:type="paragraph" w:customStyle="1" w:styleId="xl81">
    <w:name w:val="xl81"/>
    <w:basedOn w:val="a1"/>
    <w:uiPriority w:val="99"/>
    <w:qFormat/>
    <w:rsid w:val="003C0C5E"/>
    <w:pPr>
      <w:pBdr>
        <w:top w:val="single" w:sz="8" w:space="0" w:color="000000"/>
        <w:bottom w:val="single" w:sz="4" w:space="0" w:color="000000"/>
      </w:pBdr>
      <w:shd w:val="clear" w:color="auto" w:fill="CC99FF"/>
      <w:spacing w:beforeAutospacing="1" w:afterAutospacing="1"/>
      <w:jc w:val="center"/>
    </w:pPr>
    <w:rPr>
      <w:rFonts w:eastAsia="Arial Unicode MS"/>
      <w:b/>
      <w:bCs/>
      <w:sz w:val="24"/>
      <w:szCs w:val="24"/>
      <w:lang w:val="en-US" w:eastAsia="en-US"/>
    </w:rPr>
  </w:style>
  <w:style w:type="paragraph" w:customStyle="1" w:styleId="xl82">
    <w:name w:val="xl82"/>
    <w:basedOn w:val="a1"/>
    <w:uiPriority w:val="99"/>
    <w:qFormat/>
    <w:rsid w:val="003C0C5E"/>
    <w:pPr>
      <w:pBdr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b/>
      <w:bCs/>
      <w:sz w:val="24"/>
      <w:szCs w:val="24"/>
      <w:lang w:val="en-US" w:eastAsia="en-US"/>
    </w:rPr>
  </w:style>
  <w:style w:type="paragraph" w:customStyle="1" w:styleId="xl83">
    <w:name w:val="xl83"/>
    <w:basedOn w:val="a1"/>
    <w:uiPriority w:val="99"/>
    <w:qFormat/>
    <w:rsid w:val="003C0C5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eastAsia="Arial Unicode MS"/>
      <w:b/>
      <w:bCs/>
      <w:sz w:val="24"/>
      <w:szCs w:val="24"/>
      <w:lang w:val="en-US" w:eastAsia="en-US"/>
    </w:rPr>
  </w:style>
  <w:style w:type="paragraph" w:customStyle="1" w:styleId="xl84">
    <w:name w:val="xl84"/>
    <w:basedOn w:val="a1"/>
    <w:uiPriority w:val="99"/>
    <w:qFormat/>
    <w:rsid w:val="003C0C5E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</w:pPr>
    <w:rPr>
      <w:rFonts w:eastAsia="Arial Unicode MS"/>
      <w:b/>
      <w:bCs/>
      <w:sz w:val="24"/>
      <w:szCs w:val="24"/>
      <w:lang w:val="en-US" w:eastAsia="en-US"/>
    </w:rPr>
  </w:style>
  <w:style w:type="paragraph" w:customStyle="1" w:styleId="xl85">
    <w:name w:val="xl85"/>
    <w:basedOn w:val="a1"/>
    <w:uiPriority w:val="99"/>
    <w:qFormat/>
    <w:rsid w:val="003C0C5E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b/>
      <w:bCs/>
      <w:sz w:val="24"/>
      <w:szCs w:val="24"/>
      <w:lang w:val="en-US" w:eastAsia="en-US"/>
    </w:rPr>
  </w:style>
  <w:style w:type="paragraph" w:customStyle="1" w:styleId="xl86">
    <w:name w:val="xl86"/>
    <w:basedOn w:val="a1"/>
    <w:uiPriority w:val="99"/>
    <w:qFormat/>
    <w:rsid w:val="003C0C5E"/>
    <w:pPr>
      <w:pBdr>
        <w:top w:val="single" w:sz="8" w:space="0" w:color="000000"/>
        <w:right w:val="single" w:sz="4" w:space="0" w:color="000000"/>
      </w:pBdr>
      <w:spacing w:beforeAutospacing="1" w:afterAutospacing="1"/>
    </w:pPr>
    <w:rPr>
      <w:rFonts w:eastAsia="Arial Unicode MS"/>
      <w:b/>
      <w:bCs/>
      <w:sz w:val="24"/>
      <w:szCs w:val="24"/>
      <w:lang w:val="en-US" w:eastAsia="en-US"/>
    </w:rPr>
  </w:style>
  <w:style w:type="paragraph" w:customStyle="1" w:styleId="xl87">
    <w:name w:val="xl87"/>
    <w:basedOn w:val="a1"/>
    <w:uiPriority w:val="99"/>
    <w:qFormat/>
    <w:rsid w:val="003C0C5E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eastAsia="Arial Unicode MS"/>
      <w:b/>
      <w:bCs/>
      <w:sz w:val="24"/>
      <w:szCs w:val="24"/>
      <w:lang w:val="en-US" w:eastAsia="en-US"/>
    </w:rPr>
  </w:style>
  <w:style w:type="paragraph" w:customStyle="1" w:styleId="xl88">
    <w:name w:val="xl88"/>
    <w:basedOn w:val="a1"/>
    <w:uiPriority w:val="99"/>
    <w:qFormat/>
    <w:rsid w:val="003C0C5E"/>
    <w:pPr>
      <w:pBdr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b/>
      <w:bCs/>
      <w:sz w:val="24"/>
      <w:szCs w:val="24"/>
      <w:lang w:val="en-US" w:eastAsia="en-US"/>
    </w:rPr>
  </w:style>
  <w:style w:type="paragraph" w:customStyle="1" w:styleId="xl89">
    <w:name w:val="xl89"/>
    <w:basedOn w:val="a1"/>
    <w:uiPriority w:val="99"/>
    <w:qFormat/>
    <w:rsid w:val="003C0C5E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customStyle="1" w:styleId="xl90">
    <w:name w:val="xl90"/>
    <w:basedOn w:val="a1"/>
    <w:qFormat/>
    <w:rsid w:val="003C0C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customStyle="1" w:styleId="xl91">
    <w:name w:val="xl91"/>
    <w:basedOn w:val="a1"/>
    <w:uiPriority w:val="99"/>
    <w:qFormat/>
    <w:rsid w:val="003C0C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customStyle="1" w:styleId="affffe">
    <w:name w:val="ТекстОбычный"/>
    <w:uiPriority w:val="99"/>
    <w:qFormat/>
    <w:rsid w:val="003C0C5E"/>
    <w:pPr>
      <w:spacing w:line="360" w:lineRule="auto"/>
      <w:ind w:firstLine="851"/>
      <w:jc w:val="both"/>
    </w:pPr>
    <w:rPr>
      <w:sz w:val="24"/>
    </w:rPr>
  </w:style>
  <w:style w:type="paragraph" w:customStyle="1" w:styleId="Pick">
    <w:name w:val="Pick"/>
    <w:basedOn w:val="a1"/>
    <w:uiPriority w:val="99"/>
    <w:qFormat/>
    <w:rsid w:val="003C0C5E"/>
    <w:pPr>
      <w:keepNext/>
      <w:widowControl w:val="0"/>
      <w:spacing w:before="240" w:after="240"/>
      <w:jc w:val="center"/>
    </w:pPr>
    <w:rPr>
      <w:sz w:val="24"/>
      <w:szCs w:val="20"/>
    </w:rPr>
  </w:style>
  <w:style w:type="paragraph" w:styleId="afff2">
    <w:name w:val="Plain Text"/>
    <w:basedOn w:val="a1"/>
    <w:link w:val="1e"/>
    <w:uiPriority w:val="99"/>
    <w:qFormat/>
    <w:rsid w:val="003C0C5E"/>
    <w:pPr>
      <w:spacing w:before="80" w:after="80" w:line="360" w:lineRule="auto"/>
      <w:ind w:firstLine="567"/>
    </w:pPr>
    <w:rPr>
      <w:rFonts w:ascii="Courier New" w:hAnsi="Courier New"/>
      <w:sz w:val="20"/>
      <w:szCs w:val="20"/>
      <w:lang w:eastAsia="en-US"/>
    </w:rPr>
  </w:style>
  <w:style w:type="paragraph" w:customStyle="1" w:styleId="afffff">
    <w:name w:val="Список маркированный"/>
    <w:basedOn w:val="a1"/>
    <w:uiPriority w:val="99"/>
    <w:qFormat/>
    <w:rsid w:val="003C0C5E"/>
    <w:pPr>
      <w:spacing w:line="360" w:lineRule="auto"/>
      <w:jc w:val="both"/>
    </w:pPr>
    <w:rPr>
      <w:rFonts w:ascii="Arial" w:hAnsi="Arial"/>
      <w:sz w:val="22"/>
      <w:szCs w:val="20"/>
      <w:lang w:eastAsia="en-US"/>
    </w:rPr>
  </w:style>
  <w:style w:type="paragraph" w:customStyle="1" w:styleId="511">
    <w:name w:val="Оглавление 51"/>
    <w:basedOn w:val="a1"/>
    <w:next w:val="a1"/>
    <w:autoRedefine/>
    <w:uiPriority w:val="99"/>
    <w:qFormat/>
    <w:rsid w:val="003C0C5E"/>
    <w:pPr>
      <w:ind w:left="720"/>
    </w:pPr>
    <w:rPr>
      <w:sz w:val="20"/>
      <w:szCs w:val="20"/>
      <w:lang w:val="en-US" w:eastAsia="en-US"/>
    </w:rPr>
  </w:style>
  <w:style w:type="paragraph" w:customStyle="1" w:styleId="411">
    <w:name w:val="Оглавление 41"/>
    <w:basedOn w:val="a1"/>
    <w:next w:val="a1"/>
    <w:autoRedefine/>
    <w:uiPriority w:val="99"/>
    <w:qFormat/>
    <w:rsid w:val="003C0C5E"/>
    <w:pPr>
      <w:ind w:left="480"/>
    </w:pPr>
    <w:rPr>
      <w:sz w:val="20"/>
      <w:szCs w:val="20"/>
      <w:lang w:val="en-US" w:eastAsia="en-US"/>
    </w:rPr>
  </w:style>
  <w:style w:type="paragraph" w:customStyle="1" w:styleId="611">
    <w:name w:val="Оглавление 61"/>
    <w:basedOn w:val="a1"/>
    <w:next w:val="a1"/>
    <w:autoRedefine/>
    <w:uiPriority w:val="99"/>
    <w:qFormat/>
    <w:rsid w:val="003C0C5E"/>
    <w:pPr>
      <w:ind w:left="960"/>
    </w:pPr>
    <w:rPr>
      <w:sz w:val="20"/>
      <w:szCs w:val="20"/>
      <w:lang w:val="en-US" w:eastAsia="en-US"/>
    </w:rPr>
  </w:style>
  <w:style w:type="paragraph" w:customStyle="1" w:styleId="711">
    <w:name w:val="Оглавление 71"/>
    <w:basedOn w:val="a1"/>
    <w:next w:val="a1"/>
    <w:autoRedefine/>
    <w:uiPriority w:val="99"/>
    <w:qFormat/>
    <w:rsid w:val="003C0C5E"/>
    <w:pPr>
      <w:ind w:left="1200"/>
    </w:pPr>
    <w:rPr>
      <w:sz w:val="20"/>
      <w:szCs w:val="20"/>
      <w:lang w:val="en-US" w:eastAsia="en-US"/>
    </w:rPr>
  </w:style>
  <w:style w:type="paragraph" w:customStyle="1" w:styleId="810">
    <w:name w:val="Оглавление 81"/>
    <w:basedOn w:val="a1"/>
    <w:next w:val="a1"/>
    <w:autoRedefine/>
    <w:uiPriority w:val="99"/>
    <w:qFormat/>
    <w:rsid w:val="003C0C5E"/>
    <w:pPr>
      <w:ind w:left="1440"/>
    </w:pPr>
    <w:rPr>
      <w:sz w:val="20"/>
      <w:szCs w:val="20"/>
      <w:lang w:val="en-US" w:eastAsia="en-US"/>
    </w:rPr>
  </w:style>
  <w:style w:type="paragraph" w:customStyle="1" w:styleId="911">
    <w:name w:val="Оглавление 91"/>
    <w:basedOn w:val="a1"/>
    <w:next w:val="a1"/>
    <w:autoRedefine/>
    <w:uiPriority w:val="99"/>
    <w:qFormat/>
    <w:rsid w:val="003C0C5E"/>
    <w:pPr>
      <w:ind w:left="1680"/>
    </w:pPr>
    <w:rPr>
      <w:sz w:val="20"/>
      <w:szCs w:val="20"/>
      <w:lang w:val="en-US" w:eastAsia="en-US"/>
    </w:rPr>
  </w:style>
  <w:style w:type="paragraph" w:customStyle="1" w:styleId="2e">
    <w:name w:val="Заг2"/>
    <w:basedOn w:val="212"/>
    <w:uiPriority w:val="99"/>
    <w:qFormat/>
    <w:rsid w:val="003C0C5E"/>
    <w:pPr>
      <w:tabs>
        <w:tab w:val="left" w:pos="288"/>
      </w:tabs>
      <w:snapToGrid w:val="0"/>
      <w:ind w:left="1355" w:hanging="590"/>
      <w:jc w:val="left"/>
    </w:pPr>
    <w:rPr>
      <w:rFonts w:ascii="Arial" w:hAnsi="Arial" w:cs="Arial"/>
      <w:bCs/>
      <w:i w:val="0"/>
      <w:szCs w:val="28"/>
    </w:rPr>
  </w:style>
  <w:style w:type="paragraph" w:customStyle="1" w:styleId="66">
    <w:name w:val="Стиль по ширине Перед:  6 пт После:  6 пт"/>
    <w:basedOn w:val="Default"/>
    <w:next w:val="Default"/>
    <w:uiPriority w:val="99"/>
    <w:qFormat/>
    <w:rsid w:val="003C0C5E"/>
    <w:pPr>
      <w:spacing w:before="120" w:after="120"/>
    </w:pPr>
    <w:rPr>
      <w:color w:val="auto"/>
    </w:rPr>
  </w:style>
  <w:style w:type="paragraph" w:customStyle="1" w:styleId="1ff1">
    <w:name w:val="Заг1"/>
    <w:basedOn w:val="111"/>
    <w:uiPriority w:val="99"/>
    <w:qFormat/>
    <w:rsid w:val="003C0C5E"/>
    <w:pPr>
      <w:widowControl w:val="0"/>
      <w:snapToGrid w:val="0"/>
      <w:spacing w:before="0" w:after="200"/>
    </w:pPr>
    <w:rPr>
      <w:rFonts w:ascii="Arial" w:hAnsi="Arial"/>
      <w:caps/>
      <w:spacing w:val="20"/>
      <w:sz w:val="20"/>
    </w:rPr>
  </w:style>
  <w:style w:type="paragraph" w:customStyle="1" w:styleId="afffff0">
    <w:name w:val="Текст ТЗ"/>
    <w:basedOn w:val="111"/>
    <w:uiPriority w:val="99"/>
    <w:qFormat/>
    <w:rsid w:val="003C0C5E"/>
    <w:pPr>
      <w:spacing w:before="0" w:after="0" w:line="312" w:lineRule="auto"/>
      <w:jc w:val="both"/>
    </w:pPr>
    <w:rPr>
      <w:rFonts w:ascii="Calibri" w:hAnsi="Calibri"/>
      <w:b w:val="0"/>
      <w:sz w:val="28"/>
      <w:szCs w:val="28"/>
      <w:lang w:eastAsia="ko-KR"/>
    </w:rPr>
  </w:style>
  <w:style w:type="paragraph" w:customStyle="1" w:styleId="afffff1">
    <w:name w:val="Знак Знак Знак Знак Знак Знак"/>
    <w:basedOn w:val="a1"/>
    <w:next w:val="111"/>
    <w:uiPriority w:val="99"/>
    <w:qFormat/>
    <w:rsid w:val="003C0C5E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214">
    <w:name w:val="Знак21"/>
    <w:basedOn w:val="a1"/>
    <w:uiPriority w:val="99"/>
    <w:qFormat/>
    <w:rsid w:val="003C0C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3">
    <w:name w:val="Абзац списка11"/>
    <w:basedOn w:val="a1"/>
    <w:uiPriority w:val="99"/>
    <w:qFormat/>
    <w:rsid w:val="003C0C5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3b">
    <w:name w:val="Абзац списка3"/>
    <w:basedOn w:val="a1"/>
    <w:uiPriority w:val="99"/>
    <w:qFormat/>
    <w:rsid w:val="003C0C5E"/>
    <w:pPr>
      <w:ind w:left="720"/>
      <w:contextualSpacing/>
    </w:pPr>
    <w:rPr>
      <w:sz w:val="24"/>
      <w:szCs w:val="24"/>
    </w:rPr>
  </w:style>
  <w:style w:type="paragraph" w:customStyle="1" w:styleId="1ff2">
    <w:name w:val="Текст концевой сноски1"/>
    <w:basedOn w:val="a1"/>
    <w:uiPriority w:val="99"/>
    <w:semiHidden/>
    <w:unhideWhenUsed/>
    <w:qFormat/>
    <w:locked/>
    <w:rsid w:val="003C0C5E"/>
    <w:rPr>
      <w:sz w:val="20"/>
      <w:szCs w:val="20"/>
    </w:rPr>
  </w:style>
  <w:style w:type="paragraph" w:customStyle="1" w:styleId="44">
    <w:name w:val="Основной текст4"/>
    <w:basedOn w:val="a1"/>
    <w:qFormat/>
    <w:rsid w:val="003C0C5E"/>
    <w:pPr>
      <w:widowControl w:val="0"/>
      <w:shd w:val="clear" w:color="auto" w:fill="FFFFFF"/>
      <w:spacing w:after="180" w:line="327" w:lineRule="exact"/>
      <w:ind w:hanging="340"/>
    </w:pPr>
    <w:rPr>
      <w:rFonts w:ascii="Sylfaen" w:eastAsia="Sylfaen" w:hAnsi="Sylfaen" w:cs="Sylfaen"/>
      <w:color w:val="000000"/>
      <w:sz w:val="27"/>
      <w:szCs w:val="27"/>
    </w:rPr>
  </w:style>
  <w:style w:type="paragraph" w:customStyle="1" w:styleId="Style7">
    <w:name w:val="Style 7"/>
    <w:basedOn w:val="a1"/>
    <w:qFormat/>
    <w:rsid w:val="003C0C5E"/>
    <w:pPr>
      <w:widowControl w:val="0"/>
      <w:shd w:val="clear" w:color="auto" w:fill="FFFFFF"/>
      <w:spacing w:line="418" w:lineRule="exact"/>
      <w:ind w:hanging="740"/>
      <w:jc w:val="center"/>
    </w:pPr>
    <w:rPr>
      <w:sz w:val="23"/>
      <w:szCs w:val="23"/>
    </w:rPr>
  </w:style>
  <w:style w:type="paragraph" w:customStyle="1" w:styleId="afffff2">
    <w:name w:val="Содержимое таблицы"/>
    <w:basedOn w:val="a1"/>
    <w:qFormat/>
    <w:rsid w:val="003C0C5E"/>
    <w:pPr>
      <w:suppressLineNumbers/>
    </w:pPr>
    <w:rPr>
      <w:sz w:val="24"/>
      <w:szCs w:val="24"/>
    </w:rPr>
  </w:style>
  <w:style w:type="paragraph" w:customStyle="1" w:styleId="afffff3">
    <w:name w:val="Заголовок таблицы"/>
    <w:basedOn w:val="afffff2"/>
    <w:qFormat/>
    <w:rsid w:val="003C0C5E"/>
    <w:pPr>
      <w:jc w:val="center"/>
    </w:pPr>
    <w:rPr>
      <w:b/>
      <w:bCs/>
    </w:rPr>
  </w:style>
  <w:style w:type="paragraph" w:styleId="HTML0">
    <w:name w:val="HTML Preformatted"/>
    <w:basedOn w:val="a1"/>
    <w:link w:val="HTML"/>
    <w:uiPriority w:val="99"/>
    <w:unhideWhenUsed/>
    <w:qFormat/>
    <w:rsid w:val="003C0C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62">
    <w:name w:val="toc 6"/>
    <w:basedOn w:val="a1"/>
    <w:next w:val="a1"/>
    <w:autoRedefine/>
    <w:rsid w:val="009E4C76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2">
    <w:name w:val="toc 7"/>
    <w:basedOn w:val="a1"/>
    <w:next w:val="a1"/>
    <w:autoRedefine/>
    <w:rsid w:val="009E4C76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2">
    <w:name w:val="toc 8"/>
    <w:basedOn w:val="a1"/>
    <w:next w:val="a1"/>
    <w:autoRedefine/>
    <w:rsid w:val="009E4C76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xl92">
    <w:name w:val="xl92"/>
    <w:basedOn w:val="a1"/>
    <w:qFormat/>
    <w:rsid w:val="00851D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msonormal0">
    <w:name w:val="msonormal"/>
    <w:basedOn w:val="a1"/>
    <w:qFormat/>
    <w:rsid w:val="00B55154"/>
    <w:pPr>
      <w:spacing w:beforeAutospacing="1" w:afterAutospacing="1"/>
    </w:pPr>
    <w:rPr>
      <w:rFonts w:ascii="Calibri" w:hAnsi="Calibri" w:cs="Calibri"/>
      <w:sz w:val="20"/>
      <w:szCs w:val="20"/>
    </w:rPr>
  </w:style>
  <w:style w:type="paragraph" w:customStyle="1" w:styleId="3c">
    <w:name w:val="Т3.РАЗДЕЛ"/>
    <w:qFormat/>
    <w:rsid w:val="0074620F"/>
    <w:pPr>
      <w:spacing w:before="120" w:after="60" w:line="288" w:lineRule="auto"/>
      <w:ind w:left="680" w:firstLine="454"/>
    </w:pPr>
    <w:rPr>
      <w:rFonts w:ascii="Arial Narrow" w:hAnsi="Arial Narrow" w:cs="Arial Narrow"/>
      <w:b/>
      <w:color w:val="000000"/>
      <w:sz w:val="24"/>
      <w:szCs w:val="24"/>
      <w:lang w:eastAsia="zh-CN"/>
    </w:rPr>
  </w:style>
  <w:style w:type="paragraph" w:customStyle="1" w:styleId="afffff4">
    <w:name w:val="Таблица шапка"/>
    <w:basedOn w:val="a1"/>
    <w:qFormat/>
    <w:rsid w:val="0074620F"/>
    <w:pPr>
      <w:keepNext/>
      <w:spacing w:before="40" w:after="40"/>
      <w:ind w:left="57" w:right="57"/>
    </w:pPr>
    <w:rPr>
      <w:sz w:val="22"/>
      <w:szCs w:val="26"/>
    </w:rPr>
  </w:style>
  <w:style w:type="numbering" w:customStyle="1" w:styleId="1ff3">
    <w:name w:val="Стиль1"/>
    <w:uiPriority w:val="99"/>
    <w:qFormat/>
    <w:rsid w:val="00F001E4"/>
  </w:style>
  <w:style w:type="numbering" w:customStyle="1" w:styleId="1ff4">
    <w:name w:val="Нет списка1"/>
    <w:uiPriority w:val="99"/>
    <w:semiHidden/>
    <w:unhideWhenUsed/>
    <w:qFormat/>
    <w:rsid w:val="003C0C5E"/>
  </w:style>
  <w:style w:type="numbering" w:customStyle="1" w:styleId="2f">
    <w:name w:val="Нет списка2"/>
    <w:uiPriority w:val="99"/>
    <w:semiHidden/>
    <w:unhideWhenUsed/>
    <w:qFormat/>
    <w:rsid w:val="00B55154"/>
  </w:style>
  <w:style w:type="numbering" w:customStyle="1" w:styleId="3d">
    <w:name w:val="Нет списка3"/>
    <w:uiPriority w:val="99"/>
    <w:semiHidden/>
    <w:unhideWhenUsed/>
    <w:qFormat/>
    <w:rsid w:val="00B55154"/>
  </w:style>
  <w:style w:type="table" w:styleId="afffff5">
    <w:name w:val="Table Grid"/>
    <w:basedOn w:val="a3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5">
    <w:name w:val="Светлая заливка1"/>
    <w:uiPriority w:val="99"/>
    <w:rsid w:val="003C0C5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DAA80-37F0-4364-A7CD-0BB3D5841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2548</TotalTime>
  <Pages>8</Pages>
  <Words>1471</Words>
  <Characters>8389</Characters>
  <Application>Microsoft Office Word</Application>
  <DocSecurity>0</DocSecurity>
  <Lines>69</Lines>
  <Paragraphs>19</Paragraphs>
  <ScaleCrop>false</ScaleCrop>
  <Company>РусГидро</Company>
  <LinksUpToDate>false</LinksUpToDate>
  <CharactersWithSpaces>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ErmolaevKA</dc:creator>
  <dc:description/>
  <cp:lastModifiedBy>Киприянов Виктор Данилович</cp:lastModifiedBy>
  <cp:revision>57</cp:revision>
  <cp:lastPrinted>2026-04-17T00:17:00Z</cp:lastPrinted>
  <dcterms:created xsi:type="dcterms:W3CDTF">2026-06-19T08:10:00Z</dcterms:created>
  <dcterms:modified xsi:type="dcterms:W3CDTF">2026-06-25T03:43:00Z</dcterms:modified>
  <dc:language>ru-RU</dc:language>
</cp:coreProperties>
</file>