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e-mail</w:t>
            </w:r>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 xml:space="preserve">e-mail_______________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303FB32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w:t>
      </w:r>
      <w:r w:rsidR="00665E69">
        <w:rPr>
          <w:rFonts w:ascii="Times New Roman" w:eastAsia="Times New Roman" w:hAnsi="Times New Roman" w:cs="Times New Roman"/>
          <w:sz w:val="28"/>
          <w:szCs w:val="28"/>
          <w:lang w:eastAsia="ru-RU"/>
        </w:rPr>
        <w:t>__ руб. ____ коп., включая НДС 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35C21F47"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68 (шестидесяти восьми)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4D7E0325" w:rsidR="00F66374"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D626A74" w14:textId="77777777" w:rsidR="00E71CA0" w:rsidRDefault="00E71CA0" w:rsidP="00E71CA0">
      <w:pPr>
        <w:shd w:val="clear" w:color="auto" w:fill="FFFFFF"/>
        <w:rPr>
          <w:rFonts w:ascii="Times New Roman" w:hAnsi="Times New Roman" w:cs="Times New Roman"/>
          <w:i/>
          <w:color w:val="000000"/>
        </w:rPr>
      </w:pPr>
    </w:p>
    <w:p w14:paraId="4C5DD46D" w14:textId="77777777" w:rsidR="00926A6E" w:rsidRDefault="00926A6E" w:rsidP="00926A6E">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для ОПС 422728 по адресу: Российская Федерация, Республика Татарстан, р-н Высокогорский, с Мемдель</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26A6E" w14:paraId="3E555571" w14:textId="77777777" w:rsidTr="00926A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46AB36F5" w14:textId="77777777" w:rsidR="00926A6E" w:rsidRDefault="00926A6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1683B48" w14:textId="77777777" w:rsidR="00926A6E" w:rsidRDefault="00926A6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06B710AD" w14:textId="77777777" w:rsidR="00926A6E" w:rsidRDefault="00926A6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38077652" w14:textId="77777777" w:rsidR="00926A6E" w:rsidRDefault="00926A6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152E77B" w14:textId="77777777" w:rsidR="00926A6E" w:rsidRDefault="00926A6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3"/>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871C4C" w14:textId="77777777" w:rsidR="00926A6E" w:rsidRDefault="00926A6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926A6E" w14:paraId="2DA2F65F"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6ABBB4FA" w14:textId="77777777" w:rsidR="00926A6E" w:rsidRDefault="00926A6E" w:rsidP="00926A6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E1ACE5C"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56B7CB6"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79C0B11"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614074"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5F25B3D" w14:textId="77777777" w:rsidR="00926A6E" w:rsidRDefault="00926A6E">
            <w:pPr>
              <w:spacing w:after="200" w:line="276" w:lineRule="auto"/>
              <w:rPr>
                <w:rFonts w:ascii="Times New Roman" w:hAnsi="Times New Roman" w:cs="Times New Roman"/>
                <w:bCs/>
              </w:rPr>
            </w:pPr>
          </w:p>
        </w:tc>
      </w:tr>
      <w:tr w:rsidR="00926A6E" w14:paraId="4B1BA985" w14:textId="77777777" w:rsidTr="00926A6E">
        <w:trPr>
          <w:trHeight w:val="878"/>
        </w:trPr>
        <w:tc>
          <w:tcPr>
            <w:tcW w:w="2961" w:type="dxa"/>
            <w:tcBorders>
              <w:top w:val="single" w:sz="4" w:space="0" w:color="auto"/>
              <w:left w:val="single" w:sz="4" w:space="0" w:color="auto"/>
              <w:bottom w:val="single" w:sz="4" w:space="0" w:color="auto"/>
              <w:right w:val="single" w:sz="4" w:space="0" w:color="auto"/>
            </w:tcBorders>
            <w:hideMark/>
          </w:tcPr>
          <w:p w14:paraId="5FD271BA" w14:textId="77777777" w:rsidR="00926A6E" w:rsidRDefault="00926A6E" w:rsidP="00926A6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hideMark/>
          </w:tcPr>
          <w:p w14:paraId="2761D6E5"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F7DDF5D"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4AEEDA43"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8381056"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29D77E79"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926A6E" w14:paraId="2CD1E34C"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7F432AAE"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EC94D78"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BADE2F7"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8E8E68F"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9E1EB12"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B03D368" w14:textId="77777777" w:rsidR="00926A6E" w:rsidRDefault="00926A6E">
            <w:pPr>
              <w:spacing w:after="200" w:line="276" w:lineRule="auto"/>
              <w:rPr>
                <w:rFonts w:ascii="Times New Roman" w:hAnsi="Times New Roman" w:cs="Times New Roman"/>
                <w:bCs/>
              </w:rPr>
            </w:pPr>
          </w:p>
        </w:tc>
      </w:tr>
      <w:tr w:rsidR="00926A6E" w14:paraId="49B5651F"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B099C06"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0AB35B9D"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CE49D0"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F277BF"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E8A34B"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CCD43F8" w14:textId="77777777" w:rsidR="00926A6E" w:rsidRDefault="00926A6E">
            <w:pPr>
              <w:spacing w:after="200" w:line="276" w:lineRule="auto"/>
              <w:rPr>
                <w:rFonts w:ascii="Times New Roman" w:hAnsi="Times New Roman" w:cs="Times New Roman"/>
                <w:bCs/>
              </w:rPr>
            </w:pPr>
          </w:p>
        </w:tc>
      </w:tr>
      <w:tr w:rsidR="00926A6E" w14:paraId="7BB4418D"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4EF542E8" w14:textId="77777777" w:rsidR="00926A6E" w:rsidRDefault="00926A6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214A6A8"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D4A55D8"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CC1F02"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CCE338B"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9C2E97" w14:textId="77777777" w:rsidR="00926A6E" w:rsidRDefault="00926A6E">
            <w:pPr>
              <w:spacing w:after="200" w:line="276" w:lineRule="auto"/>
              <w:rPr>
                <w:rFonts w:ascii="Times New Roman" w:hAnsi="Times New Roman" w:cs="Times New Roman"/>
                <w:bCs/>
              </w:rPr>
            </w:pPr>
          </w:p>
        </w:tc>
      </w:tr>
      <w:tr w:rsidR="00926A6E" w14:paraId="36EC589D"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4D43B13D" w14:textId="77777777" w:rsidR="00926A6E" w:rsidRDefault="00926A6E" w:rsidP="00926A6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w:t>
            </w:r>
            <w:r>
              <w:rPr>
                <w:rFonts w:ascii="Times New Roman" w:eastAsia="Arial Unicode MS" w:hAnsi="Times New Roman"/>
                <w:iCs/>
                <w:snapToGrid w:val="0"/>
                <w:kern w:val="2"/>
                <w:sz w:val="24"/>
                <w:szCs w:val="24"/>
                <w:lang w:eastAsia="ru-RU"/>
                <w14:ligatures w14:val="standardContextual"/>
              </w:rPr>
              <w:lastRenderedPageBreak/>
              <w:t xml:space="preserve">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38F3441B"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7889C91"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EEB61EE"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18DFF3"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05423C1" w14:textId="77777777" w:rsidR="00926A6E" w:rsidRDefault="00926A6E">
            <w:pPr>
              <w:spacing w:after="200" w:line="276" w:lineRule="auto"/>
              <w:rPr>
                <w:rFonts w:ascii="Times New Roman" w:hAnsi="Times New Roman" w:cs="Times New Roman"/>
                <w:bCs/>
              </w:rPr>
            </w:pPr>
          </w:p>
        </w:tc>
      </w:tr>
      <w:tr w:rsidR="00926A6E" w14:paraId="20683DDE" w14:textId="77777777" w:rsidTr="00926A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104D0A" w14:textId="77777777" w:rsidR="00926A6E" w:rsidRDefault="00926A6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A1A4131" w14:textId="77777777" w:rsidR="00926A6E" w:rsidRDefault="00926A6E" w:rsidP="00926A6E">
      <w:pPr>
        <w:shd w:val="clear" w:color="auto" w:fill="FFFFFF"/>
        <w:rPr>
          <w:rFonts w:ascii="Times New Roman" w:hAnsi="Times New Roman" w:cs="Times New Roman"/>
          <w:i/>
          <w:color w:val="000000"/>
        </w:rPr>
      </w:pPr>
    </w:p>
    <w:p w14:paraId="3C43E2F2" w14:textId="77777777" w:rsidR="00926A6E" w:rsidRDefault="00926A6E" w:rsidP="00926A6E">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для ОПС 422731 по адресу: Российская Федерация, Республика Татарстан, р-н Высокогорский, с Мульма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26A6E" w14:paraId="20699ECE" w14:textId="77777777" w:rsidTr="00926A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3663835" w14:textId="77777777" w:rsidR="00926A6E" w:rsidRDefault="00926A6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386F802" w14:textId="77777777" w:rsidR="00926A6E" w:rsidRDefault="00926A6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7BE54BC0" w14:textId="77777777" w:rsidR="00926A6E" w:rsidRDefault="00926A6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2697FB97" w14:textId="77777777" w:rsidR="00926A6E" w:rsidRDefault="00926A6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F9B86A1" w14:textId="77777777" w:rsidR="00926A6E" w:rsidRDefault="00926A6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4"/>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C889FDB" w14:textId="77777777" w:rsidR="00926A6E" w:rsidRDefault="00926A6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926A6E" w14:paraId="794AD240"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EFDFD43" w14:textId="77777777" w:rsidR="00926A6E" w:rsidRDefault="00926A6E" w:rsidP="00926A6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0E99E33"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D66E078"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BE428B"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40BBE5C"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192D6E5" w14:textId="77777777" w:rsidR="00926A6E" w:rsidRDefault="00926A6E">
            <w:pPr>
              <w:spacing w:after="200" w:line="276" w:lineRule="auto"/>
              <w:rPr>
                <w:rFonts w:ascii="Times New Roman" w:hAnsi="Times New Roman" w:cs="Times New Roman"/>
                <w:bCs/>
              </w:rPr>
            </w:pPr>
          </w:p>
        </w:tc>
      </w:tr>
      <w:tr w:rsidR="00926A6E" w14:paraId="287E4A70" w14:textId="77777777" w:rsidTr="00926A6E">
        <w:trPr>
          <w:trHeight w:val="878"/>
        </w:trPr>
        <w:tc>
          <w:tcPr>
            <w:tcW w:w="2961" w:type="dxa"/>
            <w:tcBorders>
              <w:top w:val="single" w:sz="4" w:space="0" w:color="auto"/>
              <w:left w:val="single" w:sz="4" w:space="0" w:color="auto"/>
              <w:bottom w:val="single" w:sz="4" w:space="0" w:color="auto"/>
              <w:right w:val="single" w:sz="4" w:space="0" w:color="auto"/>
            </w:tcBorders>
            <w:hideMark/>
          </w:tcPr>
          <w:p w14:paraId="4670D0E5" w14:textId="77777777" w:rsidR="00926A6E" w:rsidRDefault="00926A6E" w:rsidP="00926A6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hideMark/>
          </w:tcPr>
          <w:p w14:paraId="710AB8EE"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3657733"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269AB95E"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18C61CD3"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034C7DAF"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926A6E" w14:paraId="247FC8AC"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FFA7672"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169EB009"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0D3FAB8"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46608D"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9F2D6CB"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26EDDB" w14:textId="77777777" w:rsidR="00926A6E" w:rsidRDefault="00926A6E">
            <w:pPr>
              <w:spacing w:after="200" w:line="276" w:lineRule="auto"/>
              <w:rPr>
                <w:rFonts w:ascii="Times New Roman" w:hAnsi="Times New Roman" w:cs="Times New Roman"/>
                <w:bCs/>
              </w:rPr>
            </w:pPr>
          </w:p>
        </w:tc>
      </w:tr>
      <w:tr w:rsidR="00926A6E" w14:paraId="0584448B"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5542275B"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65ECA2BA"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22B9D26"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E38A402"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DF89519"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7CDF03" w14:textId="77777777" w:rsidR="00926A6E" w:rsidRDefault="00926A6E">
            <w:pPr>
              <w:spacing w:after="200" w:line="276" w:lineRule="auto"/>
              <w:rPr>
                <w:rFonts w:ascii="Times New Roman" w:hAnsi="Times New Roman" w:cs="Times New Roman"/>
                <w:bCs/>
              </w:rPr>
            </w:pPr>
          </w:p>
        </w:tc>
      </w:tr>
      <w:tr w:rsidR="00926A6E" w14:paraId="2626819F"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3E4642CA" w14:textId="77777777" w:rsidR="00926A6E" w:rsidRDefault="00926A6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287D255D"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40F1C6D"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C271EB"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899028F"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041F02" w14:textId="77777777" w:rsidR="00926A6E" w:rsidRDefault="00926A6E">
            <w:pPr>
              <w:spacing w:after="200" w:line="276" w:lineRule="auto"/>
              <w:rPr>
                <w:rFonts w:ascii="Times New Roman" w:hAnsi="Times New Roman" w:cs="Times New Roman"/>
                <w:bCs/>
              </w:rPr>
            </w:pPr>
          </w:p>
        </w:tc>
      </w:tr>
      <w:tr w:rsidR="00926A6E" w14:paraId="75D2699D"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2E4767D6" w14:textId="77777777" w:rsidR="00926A6E" w:rsidRDefault="00926A6E" w:rsidP="00926A6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lastRenderedPageBreak/>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46743A1"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89A2486"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77E287"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3A1136"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B318FC" w14:textId="77777777" w:rsidR="00926A6E" w:rsidRDefault="00926A6E">
            <w:pPr>
              <w:spacing w:after="200" w:line="276" w:lineRule="auto"/>
              <w:rPr>
                <w:rFonts w:ascii="Times New Roman" w:hAnsi="Times New Roman" w:cs="Times New Roman"/>
                <w:bCs/>
              </w:rPr>
            </w:pPr>
          </w:p>
        </w:tc>
      </w:tr>
      <w:tr w:rsidR="00926A6E" w14:paraId="13245D16" w14:textId="77777777" w:rsidTr="00926A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42AA5B9" w14:textId="77777777" w:rsidR="00926A6E" w:rsidRDefault="00926A6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7513D547" w14:textId="77777777" w:rsidR="00926A6E" w:rsidRDefault="00926A6E" w:rsidP="00926A6E">
      <w:pPr>
        <w:shd w:val="clear" w:color="auto" w:fill="FFFFFF"/>
        <w:rPr>
          <w:rFonts w:ascii="Times New Roman" w:hAnsi="Times New Roman" w:cs="Times New Roman"/>
          <w:i/>
          <w:color w:val="000000"/>
        </w:rPr>
      </w:pPr>
    </w:p>
    <w:p w14:paraId="14E9FF27" w14:textId="77777777" w:rsidR="00926A6E" w:rsidRDefault="00926A6E" w:rsidP="00926A6E">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для ОПС 423567 по адресу: Российская Федерация, Республика Татарстан, р-н Нижнекамский, с Нижняя Уратьма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26A6E" w14:paraId="3B7B577A" w14:textId="77777777" w:rsidTr="00926A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FEE4678" w14:textId="77777777" w:rsidR="00926A6E" w:rsidRDefault="00926A6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2312587D" w14:textId="77777777" w:rsidR="00926A6E" w:rsidRDefault="00926A6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1D986A9" w14:textId="77777777" w:rsidR="00926A6E" w:rsidRDefault="00926A6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610FAD4D" w14:textId="77777777" w:rsidR="00926A6E" w:rsidRDefault="00926A6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1784DBF" w14:textId="77777777" w:rsidR="00926A6E" w:rsidRDefault="00926A6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5"/>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4B6C01" w14:textId="77777777" w:rsidR="00926A6E" w:rsidRDefault="00926A6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926A6E" w14:paraId="65FEC9D5"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5D7B991" w14:textId="77777777" w:rsidR="00926A6E" w:rsidRDefault="00926A6E" w:rsidP="00926A6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3FF6A5C6"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4427C4F"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A7EBAB"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08DA76"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B1A474" w14:textId="77777777" w:rsidR="00926A6E" w:rsidRDefault="00926A6E">
            <w:pPr>
              <w:spacing w:after="200" w:line="276" w:lineRule="auto"/>
              <w:rPr>
                <w:rFonts w:ascii="Times New Roman" w:hAnsi="Times New Roman" w:cs="Times New Roman"/>
                <w:bCs/>
              </w:rPr>
            </w:pPr>
          </w:p>
        </w:tc>
      </w:tr>
      <w:tr w:rsidR="00926A6E" w14:paraId="062125AD" w14:textId="77777777" w:rsidTr="00926A6E">
        <w:trPr>
          <w:trHeight w:val="878"/>
        </w:trPr>
        <w:tc>
          <w:tcPr>
            <w:tcW w:w="2961" w:type="dxa"/>
            <w:tcBorders>
              <w:top w:val="single" w:sz="4" w:space="0" w:color="auto"/>
              <w:left w:val="single" w:sz="4" w:space="0" w:color="auto"/>
              <w:bottom w:val="single" w:sz="4" w:space="0" w:color="auto"/>
              <w:right w:val="single" w:sz="4" w:space="0" w:color="auto"/>
            </w:tcBorders>
            <w:hideMark/>
          </w:tcPr>
          <w:p w14:paraId="7A91EC75" w14:textId="77777777" w:rsidR="00926A6E" w:rsidRDefault="00926A6E" w:rsidP="00926A6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hideMark/>
          </w:tcPr>
          <w:p w14:paraId="4B293CEA"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812B2F4"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5067FB3A"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01DCFF0"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52BF0B4B"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926A6E" w14:paraId="1E344738"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40AF00C4"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14BD2B68"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8370435"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1A92D69"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3FEBE9"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94A3086" w14:textId="77777777" w:rsidR="00926A6E" w:rsidRDefault="00926A6E">
            <w:pPr>
              <w:spacing w:after="200" w:line="276" w:lineRule="auto"/>
              <w:rPr>
                <w:rFonts w:ascii="Times New Roman" w:hAnsi="Times New Roman" w:cs="Times New Roman"/>
                <w:bCs/>
              </w:rPr>
            </w:pPr>
          </w:p>
        </w:tc>
      </w:tr>
      <w:tr w:rsidR="00926A6E" w14:paraId="5CDBE63B"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569CEE35"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5D6B504D"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8F48D22"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8D75885"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86BDA3B"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C9FE333" w14:textId="77777777" w:rsidR="00926A6E" w:rsidRDefault="00926A6E">
            <w:pPr>
              <w:spacing w:after="200" w:line="276" w:lineRule="auto"/>
              <w:rPr>
                <w:rFonts w:ascii="Times New Roman" w:hAnsi="Times New Roman" w:cs="Times New Roman"/>
                <w:bCs/>
              </w:rPr>
            </w:pPr>
          </w:p>
        </w:tc>
      </w:tr>
      <w:tr w:rsidR="00926A6E" w14:paraId="61F5B504"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7B1C42F1" w14:textId="77777777" w:rsidR="00926A6E" w:rsidRDefault="00926A6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06410BC5"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86D2D8E"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F7961C6"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A8C3D1"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6D0F6E" w14:textId="77777777" w:rsidR="00926A6E" w:rsidRDefault="00926A6E">
            <w:pPr>
              <w:spacing w:after="200" w:line="276" w:lineRule="auto"/>
              <w:rPr>
                <w:rFonts w:ascii="Times New Roman" w:hAnsi="Times New Roman" w:cs="Times New Roman"/>
                <w:bCs/>
              </w:rPr>
            </w:pPr>
          </w:p>
        </w:tc>
      </w:tr>
      <w:tr w:rsidR="00926A6E" w14:paraId="7DACFF8F"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2A2E544A" w14:textId="77777777" w:rsidR="00926A6E" w:rsidRDefault="00926A6E" w:rsidP="00926A6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E645BB2"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B1E9A12"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0099FA5"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3E6790"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117EB5C" w14:textId="77777777" w:rsidR="00926A6E" w:rsidRDefault="00926A6E">
            <w:pPr>
              <w:spacing w:after="200" w:line="276" w:lineRule="auto"/>
              <w:rPr>
                <w:rFonts w:ascii="Times New Roman" w:hAnsi="Times New Roman" w:cs="Times New Roman"/>
                <w:bCs/>
              </w:rPr>
            </w:pPr>
          </w:p>
        </w:tc>
      </w:tr>
      <w:tr w:rsidR="00926A6E" w14:paraId="3A6CE691" w14:textId="77777777" w:rsidTr="00926A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0D51AAA" w14:textId="77777777" w:rsidR="00926A6E" w:rsidRDefault="00926A6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7ED6176C" w14:textId="77777777" w:rsidR="00926A6E" w:rsidRDefault="00926A6E" w:rsidP="00926A6E">
      <w:pPr>
        <w:shd w:val="clear" w:color="auto" w:fill="FFFFFF"/>
        <w:rPr>
          <w:rFonts w:ascii="Times New Roman" w:hAnsi="Times New Roman" w:cs="Times New Roman"/>
          <w:i/>
          <w:color w:val="000000"/>
        </w:rPr>
      </w:pPr>
    </w:p>
    <w:p w14:paraId="764D86C3" w14:textId="77777777" w:rsidR="00926A6E" w:rsidRDefault="00926A6E" w:rsidP="00926A6E">
      <w:pPr>
        <w:tabs>
          <w:tab w:val="left" w:pos="6663"/>
        </w:tabs>
        <w:autoSpaceDE w:val="0"/>
        <w:autoSpaceDN w:val="0"/>
        <w:adjustRightInd w:val="0"/>
        <w:jc w:val="center"/>
        <w:rPr>
          <w:rFonts w:ascii="Times New Roman" w:hAnsi="Times New Roman"/>
        </w:rPr>
      </w:pPr>
      <w:r>
        <w:rPr>
          <w:rFonts w:ascii="Times New Roman" w:hAnsi="Times New Roman"/>
          <w:sz w:val="28"/>
          <w:szCs w:val="28"/>
        </w:rPr>
        <w:t>для ОПС 423620 по адресу: Российская Федерация, Республика Татарстан, р-н Елабужский, с Морты</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26A6E" w14:paraId="0494C295" w14:textId="77777777" w:rsidTr="00926A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737E2D9" w14:textId="77777777" w:rsidR="00926A6E" w:rsidRDefault="00926A6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60669FC" w14:textId="77777777" w:rsidR="00926A6E" w:rsidRDefault="00926A6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F1CC981" w14:textId="77777777" w:rsidR="00926A6E" w:rsidRDefault="00926A6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E6B355A" w14:textId="77777777" w:rsidR="00926A6E" w:rsidRDefault="00926A6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1EA8F38" w14:textId="77777777" w:rsidR="00926A6E" w:rsidRDefault="00926A6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6"/>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E8522CB" w14:textId="77777777" w:rsidR="00926A6E" w:rsidRDefault="00926A6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926A6E" w14:paraId="4C228242"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59F972EB" w14:textId="77777777" w:rsidR="00926A6E" w:rsidRDefault="00926A6E" w:rsidP="00926A6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51BA8254"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B26AC00"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5A173E3"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DE796EA"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958BD6" w14:textId="77777777" w:rsidR="00926A6E" w:rsidRDefault="00926A6E">
            <w:pPr>
              <w:spacing w:after="200" w:line="276" w:lineRule="auto"/>
              <w:rPr>
                <w:rFonts w:ascii="Times New Roman" w:hAnsi="Times New Roman" w:cs="Times New Roman"/>
                <w:bCs/>
              </w:rPr>
            </w:pPr>
          </w:p>
        </w:tc>
      </w:tr>
      <w:tr w:rsidR="00926A6E" w14:paraId="06805A55" w14:textId="77777777" w:rsidTr="00926A6E">
        <w:trPr>
          <w:trHeight w:val="878"/>
        </w:trPr>
        <w:tc>
          <w:tcPr>
            <w:tcW w:w="2961" w:type="dxa"/>
            <w:tcBorders>
              <w:top w:val="single" w:sz="4" w:space="0" w:color="auto"/>
              <w:left w:val="single" w:sz="4" w:space="0" w:color="auto"/>
              <w:bottom w:val="single" w:sz="4" w:space="0" w:color="auto"/>
              <w:right w:val="single" w:sz="4" w:space="0" w:color="auto"/>
            </w:tcBorders>
            <w:hideMark/>
          </w:tcPr>
          <w:p w14:paraId="62EBFEEF" w14:textId="77777777" w:rsidR="00926A6E" w:rsidRDefault="00926A6E" w:rsidP="00926A6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hideMark/>
          </w:tcPr>
          <w:p w14:paraId="129FF251"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D1FB896"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64F91DF1"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43FEA362"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1ACEB19B"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926A6E" w14:paraId="7AE07E85"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5162C40"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3EAC3DA9"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0C64EE3"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2CD5A26"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0804B3"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DA916E8" w14:textId="77777777" w:rsidR="00926A6E" w:rsidRDefault="00926A6E">
            <w:pPr>
              <w:spacing w:after="200" w:line="276" w:lineRule="auto"/>
              <w:rPr>
                <w:rFonts w:ascii="Times New Roman" w:hAnsi="Times New Roman" w:cs="Times New Roman"/>
                <w:bCs/>
              </w:rPr>
            </w:pPr>
          </w:p>
        </w:tc>
      </w:tr>
      <w:tr w:rsidR="00926A6E" w14:paraId="3C40FF3B"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1162B605"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12EDA17B"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1589FFC"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FE5824"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8855DC"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852D1A2" w14:textId="77777777" w:rsidR="00926A6E" w:rsidRDefault="00926A6E">
            <w:pPr>
              <w:spacing w:after="200" w:line="276" w:lineRule="auto"/>
              <w:rPr>
                <w:rFonts w:ascii="Times New Roman" w:hAnsi="Times New Roman" w:cs="Times New Roman"/>
                <w:bCs/>
              </w:rPr>
            </w:pPr>
          </w:p>
        </w:tc>
      </w:tr>
      <w:tr w:rsidR="00926A6E" w14:paraId="55BB618C"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248C49EF" w14:textId="77777777" w:rsidR="00926A6E" w:rsidRDefault="00926A6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w:t>
            </w:r>
            <w:r>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4FD24F3"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6E7F50EC"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5054FD"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5D92D14"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7A31076" w14:textId="77777777" w:rsidR="00926A6E" w:rsidRDefault="00926A6E">
            <w:pPr>
              <w:spacing w:after="200" w:line="276" w:lineRule="auto"/>
              <w:rPr>
                <w:rFonts w:ascii="Times New Roman" w:hAnsi="Times New Roman" w:cs="Times New Roman"/>
                <w:bCs/>
              </w:rPr>
            </w:pPr>
          </w:p>
        </w:tc>
      </w:tr>
      <w:tr w:rsidR="00926A6E" w14:paraId="61DBE08F"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109A1A2B" w14:textId="77777777" w:rsidR="00926A6E" w:rsidRDefault="00926A6E" w:rsidP="00926A6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02EAA317"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E7F570F"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3BD302"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1AEE88"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3DCC85" w14:textId="77777777" w:rsidR="00926A6E" w:rsidRDefault="00926A6E">
            <w:pPr>
              <w:spacing w:after="200" w:line="276" w:lineRule="auto"/>
              <w:rPr>
                <w:rFonts w:ascii="Times New Roman" w:hAnsi="Times New Roman" w:cs="Times New Roman"/>
                <w:bCs/>
              </w:rPr>
            </w:pPr>
          </w:p>
        </w:tc>
      </w:tr>
      <w:tr w:rsidR="00926A6E" w14:paraId="57905D87" w14:textId="77777777" w:rsidTr="00926A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4B42AA69" w14:textId="77777777" w:rsidR="00926A6E" w:rsidRDefault="00926A6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860E6A6" w14:textId="77777777" w:rsidR="00926A6E" w:rsidRDefault="00926A6E" w:rsidP="00926A6E">
      <w:pPr>
        <w:shd w:val="clear" w:color="auto" w:fill="FFFFFF"/>
        <w:rPr>
          <w:rFonts w:ascii="Times New Roman" w:hAnsi="Times New Roman" w:cs="Times New Roman"/>
          <w:i/>
          <w:color w:val="000000"/>
        </w:rPr>
      </w:pPr>
    </w:p>
    <w:p w14:paraId="187D49A5" w14:textId="77777777" w:rsidR="00926A6E" w:rsidRDefault="00926A6E" w:rsidP="00926A6E">
      <w:pPr>
        <w:tabs>
          <w:tab w:val="left" w:pos="6663"/>
        </w:tabs>
        <w:autoSpaceDE w:val="0"/>
        <w:autoSpaceDN w:val="0"/>
        <w:adjustRightInd w:val="0"/>
        <w:jc w:val="center"/>
        <w:rPr>
          <w:rFonts w:ascii="Times New Roman" w:hAnsi="Times New Roman"/>
        </w:rPr>
      </w:pPr>
      <w:r>
        <w:rPr>
          <w:rFonts w:ascii="Times New Roman" w:hAnsi="Times New Roman"/>
          <w:sz w:val="28"/>
          <w:szCs w:val="28"/>
        </w:rPr>
        <w:t>для ОПС 423622 по адресу: Российская Федерация, Республика Татарстан, р-н Елабужский, с Поспелово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26A6E" w14:paraId="623405E7" w14:textId="77777777" w:rsidTr="00926A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97F0288" w14:textId="77777777" w:rsidR="00926A6E" w:rsidRDefault="00926A6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890C8BD" w14:textId="77777777" w:rsidR="00926A6E" w:rsidRDefault="00926A6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571D061" w14:textId="77777777" w:rsidR="00926A6E" w:rsidRDefault="00926A6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1A53EB4A" w14:textId="77777777" w:rsidR="00926A6E" w:rsidRDefault="00926A6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0762564" w14:textId="77777777" w:rsidR="00926A6E" w:rsidRDefault="00926A6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7"/>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F8526F2" w14:textId="77777777" w:rsidR="00926A6E" w:rsidRDefault="00926A6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926A6E" w14:paraId="046DC06E"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0D34FA8" w14:textId="77777777" w:rsidR="00926A6E" w:rsidRDefault="00926A6E" w:rsidP="00926A6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45A38040"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C7BF523"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A781582"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BDDF53D"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D161D45" w14:textId="77777777" w:rsidR="00926A6E" w:rsidRDefault="00926A6E">
            <w:pPr>
              <w:spacing w:after="200" w:line="276" w:lineRule="auto"/>
              <w:rPr>
                <w:rFonts w:ascii="Times New Roman" w:hAnsi="Times New Roman" w:cs="Times New Roman"/>
                <w:bCs/>
              </w:rPr>
            </w:pPr>
          </w:p>
        </w:tc>
      </w:tr>
      <w:tr w:rsidR="00926A6E" w14:paraId="2AEB2C50" w14:textId="77777777" w:rsidTr="00926A6E">
        <w:trPr>
          <w:trHeight w:val="878"/>
        </w:trPr>
        <w:tc>
          <w:tcPr>
            <w:tcW w:w="2961" w:type="dxa"/>
            <w:tcBorders>
              <w:top w:val="single" w:sz="4" w:space="0" w:color="auto"/>
              <w:left w:val="single" w:sz="4" w:space="0" w:color="auto"/>
              <w:bottom w:val="single" w:sz="4" w:space="0" w:color="auto"/>
              <w:right w:val="single" w:sz="4" w:space="0" w:color="auto"/>
            </w:tcBorders>
            <w:hideMark/>
          </w:tcPr>
          <w:p w14:paraId="017BDFDB" w14:textId="77777777" w:rsidR="00926A6E" w:rsidRDefault="00926A6E" w:rsidP="00926A6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hideMark/>
          </w:tcPr>
          <w:p w14:paraId="08478843"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3B43328E"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1BF74A1E"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78E3187E"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3B2F916F"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926A6E" w14:paraId="1080E2A0"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1B0FBC80"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45BF4042"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51101F0"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84257D"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09EE2F5"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75B3D5" w14:textId="77777777" w:rsidR="00926A6E" w:rsidRDefault="00926A6E">
            <w:pPr>
              <w:spacing w:after="200" w:line="276" w:lineRule="auto"/>
              <w:rPr>
                <w:rFonts w:ascii="Times New Roman" w:hAnsi="Times New Roman" w:cs="Times New Roman"/>
                <w:bCs/>
              </w:rPr>
            </w:pPr>
          </w:p>
        </w:tc>
      </w:tr>
      <w:tr w:rsidR="00926A6E" w14:paraId="28FEAE51"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3B82CB7F"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23C5A9E5"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7113791A"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319BC28"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D53F89C"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756DB5" w14:textId="77777777" w:rsidR="00926A6E" w:rsidRDefault="00926A6E">
            <w:pPr>
              <w:spacing w:after="200" w:line="276" w:lineRule="auto"/>
              <w:rPr>
                <w:rFonts w:ascii="Times New Roman" w:hAnsi="Times New Roman" w:cs="Times New Roman"/>
                <w:bCs/>
              </w:rPr>
            </w:pPr>
          </w:p>
        </w:tc>
      </w:tr>
      <w:tr w:rsidR="00926A6E" w14:paraId="61CEA972"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4D72331D" w14:textId="77777777" w:rsidR="00926A6E" w:rsidRDefault="00926A6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w:t>
            </w:r>
            <w:r>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311FC9A3"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B872D7C"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BE8BB85"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A6ED67A"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26D537" w14:textId="77777777" w:rsidR="00926A6E" w:rsidRDefault="00926A6E">
            <w:pPr>
              <w:spacing w:after="200" w:line="276" w:lineRule="auto"/>
              <w:rPr>
                <w:rFonts w:ascii="Times New Roman" w:hAnsi="Times New Roman" w:cs="Times New Roman"/>
                <w:bCs/>
              </w:rPr>
            </w:pPr>
          </w:p>
        </w:tc>
      </w:tr>
      <w:tr w:rsidR="00926A6E" w14:paraId="6CE647B9"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50476E07" w14:textId="77777777" w:rsidR="00926A6E" w:rsidRDefault="00926A6E" w:rsidP="00926A6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5F54E6CC"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5726FB4C"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D836EA0"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637A5B4"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FDC9900" w14:textId="77777777" w:rsidR="00926A6E" w:rsidRDefault="00926A6E">
            <w:pPr>
              <w:spacing w:after="200" w:line="276" w:lineRule="auto"/>
              <w:rPr>
                <w:rFonts w:ascii="Times New Roman" w:hAnsi="Times New Roman" w:cs="Times New Roman"/>
                <w:bCs/>
              </w:rPr>
            </w:pPr>
          </w:p>
        </w:tc>
      </w:tr>
      <w:tr w:rsidR="00926A6E" w14:paraId="006B63C3" w14:textId="77777777" w:rsidTr="00926A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95A8349" w14:textId="77777777" w:rsidR="00926A6E" w:rsidRDefault="00926A6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32DED3F5" w14:textId="77777777" w:rsidR="00926A6E" w:rsidRDefault="00926A6E" w:rsidP="00926A6E">
      <w:pPr>
        <w:shd w:val="clear" w:color="auto" w:fill="FFFFFF"/>
        <w:rPr>
          <w:rFonts w:ascii="Times New Roman" w:hAnsi="Times New Roman" w:cs="Times New Roman"/>
          <w:i/>
          <w:color w:val="000000"/>
        </w:rPr>
      </w:pPr>
    </w:p>
    <w:p w14:paraId="2976269D" w14:textId="77777777" w:rsidR="00926A6E" w:rsidRDefault="00926A6E" w:rsidP="00926A6E">
      <w:pPr>
        <w:tabs>
          <w:tab w:val="left" w:pos="6663"/>
        </w:tabs>
        <w:autoSpaceDE w:val="0"/>
        <w:autoSpaceDN w:val="0"/>
        <w:adjustRightInd w:val="0"/>
        <w:jc w:val="center"/>
        <w:rPr>
          <w:rFonts w:ascii="Times New Roman" w:hAnsi="Times New Roman"/>
          <w:sz w:val="28"/>
          <w:szCs w:val="28"/>
        </w:rPr>
      </w:pPr>
      <w:r>
        <w:rPr>
          <w:rFonts w:ascii="Times New Roman" w:hAnsi="Times New Roman"/>
          <w:sz w:val="28"/>
          <w:szCs w:val="28"/>
        </w:rPr>
        <w:t>для ОПС 423751 по адресу: Российская Федерация, Республика Татарстан, р-н Актанышский, с Такталачук</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926A6E" w14:paraId="5E606D9F" w14:textId="77777777" w:rsidTr="00926A6E">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4B41463" w14:textId="77777777" w:rsidR="00926A6E" w:rsidRDefault="00926A6E">
            <w:pPr>
              <w:jc w:val="center"/>
              <w:rPr>
                <w:rFonts w:ascii="Times New Roman" w:hAnsi="Times New Roman" w:cs="Times New Roman"/>
                <w:spacing w:val="1"/>
              </w:rPr>
            </w:pPr>
            <w:r>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B7EF6C3" w14:textId="77777777" w:rsidR="00926A6E" w:rsidRDefault="00926A6E">
            <w:pPr>
              <w:jc w:val="center"/>
              <w:rPr>
                <w:rFonts w:ascii="Times New Roman" w:hAnsi="Times New Roman" w:cs="Times New Roman"/>
              </w:rPr>
            </w:pPr>
            <w:r>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0CD8266" w14:textId="77777777" w:rsidR="00926A6E" w:rsidRDefault="00926A6E">
            <w:pPr>
              <w:jc w:val="center"/>
              <w:rPr>
                <w:rFonts w:ascii="Times New Roman" w:hAnsi="Times New Roman" w:cs="Times New Roman"/>
              </w:rPr>
            </w:pPr>
            <w:r>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hideMark/>
          </w:tcPr>
          <w:p w14:paraId="77106655" w14:textId="77777777" w:rsidR="00926A6E" w:rsidRDefault="00926A6E">
            <w:pPr>
              <w:jc w:val="center"/>
              <w:rPr>
                <w:rFonts w:ascii="Times New Roman" w:hAnsi="Times New Roman" w:cs="Times New Roman"/>
                <w:bCs/>
              </w:rPr>
            </w:pPr>
            <w:r>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B32BE91" w14:textId="77777777" w:rsidR="00926A6E" w:rsidRDefault="00926A6E">
            <w:pPr>
              <w:jc w:val="center"/>
              <w:rPr>
                <w:rFonts w:ascii="Times New Roman" w:hAnsi="Times New Roman" w:cs="Times New Roman"/>
              </w:rPr>
            </w:pPr>
            <w:r>
              <w:rPr>
                <w:rFonts w:ascii="Times New Roman" w:hAnsi="Times New Roman" w:cs="Times New Roman"/>
                <w:bCs/>
              </w:rPr>
              <w:t>Цена за ед. с НДС</w:t>
            </w:r>
            <w:r>
              <w:rPr>
                <w:rStyle w:val="af"/>
                <w:rFonts w:ascii="Times New Roman" w:hAnsi="Times New Roman" w:cs="Times New Roman"/>
                <w:bCs/>
              </w:rPr>
              <w:footnoteReference w:id="8"/>
            </w:r>
            <w:r>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4C5ABE5" w14:textId="77777777" w:rsidR="00926A6E" w:rsidRDefault="00926A6E">
            <w:pPr>
              <w:jc w:val="center"/>
              <w:rPr>
                <w:rFonts w:ascii="Times New Roman" w:hAnsi="Times New Roman" w:cs="Times New Roman"/>
              </w:rPr>
            </w:pPr>
            <w:r>
              <w:rPr>
                <w:rFonts w:ascii="Times New Roman" w:hAnsi="Times New Roman" w:cs="Times New Roman"/>
                <w:bCs/>
              </w:rPr>
              <w:t>Стоимость, с НДС</w:t>
            </w:r>
            <w:r>
              <w:rPr>
                <w:rFonts w:ascii="Times New Roman" w:hAnsi="Times New Roman" w:cs="Times New Roman"/>
                <w:bCs/>
                <w:vertAlign w:val="superscript"/>
              </w:rPr>
              <w:t>2</w:t>
            </w:r>
            <w:r>
              <w:rPr>
                <w:rFonts w:ascii="Times New Roman" w:hAnsi="Times New Roman" w:cs="Times New Roman"/>
                <w:bCs/>
              </w:rPr>
              <w:t xml:space="preserve"> (руб.)</w:t>
            </w:r>
          </w:p>
        </w:tc>
      </w:tr>
      <w:tr w:rsidR="00926A6E" w14:paraId="56EE12D8"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345A494D" w14:textId="77777777" w:rsidR="00926A6E" w:rsidRDefault="00926A6E" w:rsidP="00926A6E">
            <w:pPr>
              <w:pStyle w:val="af6"/>
              <w:numPr>
                <w:ilvl w:val="0"/>
                <w:numId w:val="36"/>
              </w:numPr>
              <w:tabs>
                <w:tab w:val="left" w:pos="333"/>
                <w:tab w:val="left" w:pos="993"/>
              </w:tabs>
              <w:ind w:left="27" w:firstLine="0"/>
              <w:rPr>
                <w:rFonts w:ascii="Times New Roman" w:hAnsi="Times New Roman"/>
                <w:spacing w:val="1"/>
                <w:kern w:val="2"/>
                <w:sz w:val="24"/>
                <w:szCs w:val="24"/>
                <w14:ligatures w14:val="standardContextual"/>
              </w:rPr>
            </w:pPr>
            <w:r>
              <w:rPr>
                <w:rFonts w:ascii="Times New Roman" w:hAnsi="Times New Roman"/>
                <w:kern w:val="24"/>
                <w:sz w:val="24"/>
                <w:szCs w:val="24"/>
                <w:lang w:eastAsia="ru-RU"/>
                <w14:ligatures w14:val="standardContextual"/>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hideMark/>
          </w:tcPr>
          <w:p w14:paraId="06BACEF7"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47A291DA"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C233E8"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4E31B6"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D5D234" w14:textId="77777777" w:rsidR="00926A6E" w:rsidRDefault="00926A6E">
            <w:pPr>
              <w:spacing w:after="200" w:line="276" w:lineRule="auto"/>
              <w:rPr>
                <w:rFonts w:ascii="Times New Roman" w:hAnsi="Times New Roman" w:cs="Times New Roman"/>
                <w:bCs/>
              </w:rPr>
            </w:pPr>
          </w:p>
        </w:tc>
      </w:tr>
      <w:tr w:rsidR="00926A6E" w14:paraId="0C240CAF" w14:textId="77777777" w:rsidTr="00926A6E">
        <w:trPr>
          <w:trHeight w:val="878"/>
        </w:trPr>
        <w:tc>
          <w:tcPr>
            <w:tcW w:w="2961" w:type="dxa"/>
            <w:tcBorders>
              <w:top w:val="single" w:sz="4" w:space="0" w:color="auto"/>
              <w:left w:val="single" w:sz="4" w:space="0" w:color="auto"/>
              <w:bottom w:val="single" w:sz="4" w:space="0" w:color="auto"/>
              <w:right w:val="single" w:sz="4" w:space="0" w:color="auto"/>
            </w:tcBorders>
            <w:hideMark/>
          </w:tcPr>
          <w:p w14:paraId="0655CF46" w14:textId="77777777" w:rsidR="00926A6E" w:rsidRDefault="00926A6E" w:rsidP="00926A6E">
            <w:pPr>
              <w:pStyle w:val="af6"/>
              <w:numPr>
                <w:ilvl w:val="0"/>
                <w:numId w:val="36"/>
              </w:numPr>
              <w:tabs>
                <w:tab w:val="left" w:pos="333"/>
                <w:tab w:val="left" w:pos="993"/>
              </w:tabs>
              <w:ind w:left="0" w:firstLine="0"/>
              <w:rPr>
                <w:rFonts w:ascii="Times New Roman" w:hAnsi="Times New Roman"/>
                <w:kern w:val="2"/>
                <w:sz w:val="24"/>
                <w:szCs w:val="24"/>
                <w14:ligatures w14:val="standardContextual"/>
              </w:rPr>
            </w:pPr>
            <w:r>
              <w:rPr>
                <w:rFonts w:ascii="Times New Roman" w:eastAsia="Times New Roman" w:hAnsi="Times New Roman"/>
                <w:kern w:val="24"/>
                <w:sz w:val="24"/>
                <w:szCs w:val="24"/>
                <w:lang w:eastAsia="ru-RU"/>
                <w14:ligatures w14:val="standardContextual"/>
              </w:rPr>
              <w:t>Монтаж модульного отделения почтовой связи в т.ч.:</w:t>
            </w:r>
          </w:p>
        </w:tc>
        <w:tc>
          <w:tcPr>
            <w:tcW w:w="1199" w:type="dxa"/>
            <w:tcBorders>
              <w:top w:val="single" w:sz="4" w:space="0" w:color="auto"/>
              <w:left w:val="single" w:sz="4" w:space="0" w:color="auto"/>
              <w:bottom w:val="single" w:sz="4" w:space="0" w:color="auto"/>
              <w:right w:val="single" w:sz="4" w:space="0" w:color="auto"/>
            </w:tcBorders>
            <w:hideMark/>
          </w:tcPr>
          <w:p w14:paraId="24FD6C00"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2924FEFD"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hideMark/>
          </w:tcPr>
          <w:p w14:paraId="0B56F23A"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hideMark/>
          </w:tcPr>
          <w:p w14:paraId="21974508"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hideMark/>
          </w:tcPr>
          <w:p w14:paraId="434012F5" w14:textId="77777777" w:rsidR="00926A6E" w:rsidRDefault="00926A6E">
            <w:pPr>
              <w:spacing w:after="200" w:line="276" w:lineRule="auto"/>
              <w:rPr>
                <w:rFonts w:ascii="Times New Roman" w:hAnsi="Times New Roman" w:cs="Times New Roman"/>
                <w:bCs/>
              </w:rPr>
            </w:pPr>
            <w:r>
              <w:rPr>
                <w:rFonts w:ascii="Times New Roman" w:hAnsi="Times New Roman" w:cs="Times New Roman"/>
                <w:bCs/>
              </w:rPr>
              <w:t>ИТОГО по п.2: 2.1+2.2+2.3+2.</w:t>
            </w:r>
          </w:p>
        </w:tc>
      </w:tr>
      <w:tr w:rsidR="00926A6E" w14:paraId="169C5EA9"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5E075A95"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kern w:val="24"/>
                <w:lang w:eastAsia="ru-RU"/>
                <w14:ligatures w14:val="standardContextual"/>
              </w:rPr>
            </w:pPr>
            <w:r>
              <w:rPr>
                <w:kern w:val="24"/>
                <w14:ligatures w14:val="standardContextual"/>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hideMark/>
          </w:tcPr>
          <w:p w14:paraId="5B2AEB22"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188B4B80"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2DC204D"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1D009A8"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0F4A25" w14:textId="77777777" w:rsidR="00926A6E" w:rsidRDefault="00926A6E">
            <w:pPr>
              <w:spacing w:after="200" w:line="276" w:lineRule="auto"/>
              <w:rPr>
                <w:rFonts w:ascii="Times New Roman" w:hAnsi="Times New Roman" w:cs="Times New Roman"/>
                <w:bCs/>
              </w:rPr>
            </w:pPr>
          </w:p>
        </w:tc>
      </w:tr>
      <w:tr w:rsidR="00926A6E" w14:paraId="15DBFE53"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07E83E7B" w14:textId="77777777" w:rsidR="00926A6E" w:rsidRDefault="00926A6E" w:rsidP="00926A6E">
            <w:pPr>
              <w:pStyle w:val="a3"/>
              <w:numPr>
                <w:ilvl w:val="1"/>
                <w:numId w:val="36"/>
              </w:numPr>
              <w:tabs>
                <w:tab w:val="left" w:pos="1134"/>
              </w:tabs>
              <w:spacing w:before="0" w:beforeAutospacing="0" w:after="0" w:afterAutospacing="0"/>
              <w:ind w:left="0" w:firstLine="452"/>
              <w:contextualSpacing/>
              <w:jc w:val="both"/>
              <w:rPr>
                <w:rFonts w:eastAsia="Arial Unicode MS"/>
                <w:iCs/>
                <w:snapToGrid w:val="0"/>
                <w:kern w:val="2"/>
                <w:lang w:eastAsia="ru-RU"/>
                <w14:ligatures w14:val="standardContextual"/>
              </w:rPr>
            </w:pPr>
            <w:r>
              <w:rPr>
                <w:rFonts w:eastAsia="Arial Unicode MS"/>
                <w:iCs/>
                <w:snapToGrid w:val="0"/>
                <w:kern w:val="2"/>
                <w14:ligatures w14:val="standardContextual"/>
              </w:rPr>
              <w:t xml:space="preserve"> установка Товара</w:t>
            </w:r>
            <w:r>
              <w:rPr>
                <w:kern w:val="2"/>
                <w14:ligatures w14:val="standardContextual"/>
              </w:rPr>
              <w:t xml:space="preserve"> на подготовленную Площадку с монтажом</w:t>
            </w:r>
            <w:r>
              <w:rPr>
                <w:rFonts w:eastAsia="Arial Unicode MS"/>
                <w:iCs/>
                <w:snapToGrid w:val="0"/>
                <w:kern w:val="2"/>
                <w14:ligatures w14:val="standardContextual"/>
              </w:rPr>
              <w:t xml:space="preserve"> всех внутренних систем и комплектующих</w:t>
            </w:r>
            <w:r>
              <w:rPr>
                <w:kern w:val="2"/>
                <w14:ligatures w14:val="standardContextual"/>
              </w:rPr>
              <w:t xml:space="preserve"> </w:t>
            </w:r>
            <w:r>
              <w:rPr>
                <w:rFonts w:eastAsia="Arial Unicode MS"/>
                <w:iCs/>
                <w:snapToGrid w:val="0"/>
                <w:kern w:val="2"/>
                <w14:ligatures w14:val="standardContextual"/>
              </w:rPr>
              <w:t>в соответствии с приложением № 3</w:t>
            </w:r>
            <w:r>
              <w:rPr>
                <w:rFonts w:eastAsia="Arial Unicode MS"/>
                <w:iCs/>
                <w:snapToGrid w:val="0"/>
                <w:kern w:val="2"/>
                <w14:ligatures w14:val="standardContextual"/>
              </w:rPr>
              <w:br/>
              <w:t>к ТЗ;</w:t>
            </w:r>
          </w:p>
        </w:tc>
        <w:tc>
          <w:tcPr>
            <w:tcW w:w="1199" w:type="dxa"/>
            <w:tcBorders>
              <w:top w:val="single" w:sz="4" w:space="0" w:color="auto"/>
              <w:left w:val="single" w:sz="4" w:space="0" w:color="auto"/>
              <w:bottom w:val="single" w:sz="4" w:space="0" w:color="auto"/>
              <w:right w:val="single" w:sz="4" w:space="0" w:color="auto"/>
            </w:tcBorders>
            <w:hideMark/>
          </w:tcPr>
          <w:p w14:paraId="73B1BA4A"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4449F46"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79EF39B"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F45D79"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4B2AE78" w14:textId="77777777" w:rsidR="00926A6E" w:rsidRDefault="00926A6E">
            <w:pPr>
              <w:spacing w:after="200" w:line="276" w:lineRule="auto"/>
              <w:rPr>
                <w:rFonts w:ascii="Times New Roman" w:hAnsi="Times New Roman" w:cs="Times New Roman"/>
                <w:bCs/>
              </w:rPr>
            </w:pPr>
          </w:p>
        </w:tc>
      </w:tr>
      <w:tr w:rsidR="00926A6E" w14:paraId="3B4D28F8"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33B869A1" w14:textId="77777777" w:rsidR="00926A6E" w:rsidRDefault="00926A6E">
            <w:pPr>
              <w:tabs>
                <w:tab w:val="left" w:pos="1134"/>
              </w:tabs>
              <w:ind w:firstLine="452"/>
              <w:jc w:val="both"/>
              <w:rPr>
                <w:rFonts w:ascii="Times New Roman" w:eastAsia="Times New Roman" w:hAnsi="Times New Roman"/>
                <w:kern w:val="24"/>
                <w:lang w:eastAsia="ru-RU"/>
              </w:rPr>
            </w:pPr>
            <w:r>
              <w:rPr>
                <w:rFonts w:ascii="Times New Roman" w:eastAsia="Times New Roman" w:hAnsi="Times New Roman"/>
                <w:kern w:val="24"/>
                <w:lang w:eastAsia="ru-RU"/>
              </w:rPr>
              <w:lastRenderedPageBreak/>
              <w:t xml:space="preserve">2.3. </w:t>
            </w:r>
            <w:r>
              <w:rPr>
                <w:rFonts w:ascii="Times New Roman" w:eastAsia="Arial Unicode MS" w:hAnsi="Times New Roman"/>
                <w:iCs/>
                <w:snapToGrid w:val="0"/>
                <w:lang w:eastAsia="ru-RU"/>
              </w:rPr>
              <w:t xml:space="preserve">работы по наружному оформлению МОПС </w:t>
            </w:r>
            <w:r>
              <w:rPr>
                <w:rFonts w:ascii="Times New Roman" w:hAnsi="Times New Roman"/>
              </w:rPr>
              <w:t>(в том числе</w:t>
            </w:r>
            <w:r>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hideMark/>
          </w:tcPr>
          <w:p w14:paraId="44B91729"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BBA594A"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70013C0"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9025224"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915FB0E" w14:textId="77777777" w:rsidR="00926A6E" w:rsidRDefault="00926A6E">
            <w:pPr>
              <w:spacing w:after="200" w:line="276" w:lineRule="auto"/>
              <w:rPr>
                <w:rFonts w:ascii="Times New Roman" w:hAnsi="Times New Roman" w:cs="Times New Roman"/>
                <w:bCs/>
              </w:rPr>
            </w:pPr>
          </w:p>
        </w:tc>
      </w:tr>
      <w:tr w:rsidR="00926A6E" w14:paraId="7FFD979E" w14:textId="77777777" w:rsidTr="00926A6E">
        <w:tc>
          <w:tcPr>
            <w:tcW w:w="2961" w:type="dxa"/>
            <w:tcBorders>
              <w:top w:val="single" w:sz="4" w:space="0" w:color="auto"/>
              <w:left w:val="single" w:sz="4" w:space="0" w:color="auto"/>
              <w:bottom w:val="single" w:sz="4" w:space="0" w:color="auto"/>
              <w:right w:val="single" w:sz="4" w:space="0" w:color="auto"/>
            </w:tcBorders>
            <w:hideMark/>
          </w:tcPr>
          <w:p w14:paraId="1A29869E" w14:textId="77777777" w:rsidR="00926A6E" w:rsidRDefault="00926A6E" w:rsidP="00926A6E">
            <w:pPr>
              <w:pStyle w:val="af6"/>
              <w:numPr>
                <w:ilvl w:val="1"/>
                <w:numId w:val="37"/>
              </w:numPr>
              <w:tabs>
                <w:tab w:val="left" w:pos="993"/>
              </w:tabs>
              <w:ind w:left="0" w:firstLine="452"/>
              <w:rPr>
                <w:rFonts w:ascii="Times New Roman" w:eastAsia="Times New Roman" w:hAnsi="Times New Roman"/>
                <w:kern w:val="24"/>
                <w:sz w:val="24"/>
                <w:szCs w:val="24"/>
                <w:lang w:eastAsia="ru-RU"/>
                <w14:ligatures w14:val="standardContextual"/>
              </w:rPr>
            </w:pPr>
            <w:r>
              <w:rPr>
                <w:rFonts w:ascii="Times New Roman" w:eastAsia="Arial Unicode MS" w:hAnsi="Times New Roman"/>
                <w:iCs/>
                <w:snapToGrid w:val="0"/>
                <w:spacing w:val="-4"/>
                <w:kern w:val="2"/>
                <w:sz w:val="24"/>
                <w:szCs w:val="24"/>
                <w:lang w:eastAsia="ru-RU"/>
                <w14:ligatures w14:val="standardContextual"/>
              </w:rPr>
              <w:t>пусконаладочные работы / пусконаладочные мероприятия инженерного</w:t>
            </w:r>
            <w:r>
              <w:rPr>
                <w:rFonts w:ascii="Times New Roman" w:eastAsia="Arial Unicode MS" w:hAnsi="Times New Roman"/>
                <w:iCs/>
                <w:snapToGrid w:val="0"/>
                <w:kern w:val="2"/>
                <w:sz w:val="24"/>
                <w:szCs w:val="24"/>
                <w:lang w:eastAsia="ru-RU"/>
                <w14:ligatures w14:val="standardContextual"/>
              </w:rPr>
              <w:t xml:space="preserve"> оборудования, инженерных систем, сетей и средств обеспечения пожарной безопасности и пожаротушения, включая </w:t>
            </w:r>
            <w:r>
              <w:rPr>
                <w:rFonts w:ascii="Times New Roman" w:hAnsi="Times New Roman"/>
                <w:color w:val="000000"/>
                <w:kern w:val="2"/>
                <w:sz w:val="24"/>
                <w:szCs w:val="24"/>
                <w14:ligatures w14:val="standardContextual"/>
              </w:rPr>
              <w:t>специальные выносные устройства</w:t>
            </w:r>
            <w:r>
              <w:rPr>
                <w:rFonts w:ascii="Times New Roman" w:eastAsia="Arial Unicode MS" w:hAnsi="Times New Roman"/>
                <w:iCs/>
                <w:snapToGrid w:val="0"/>
                <w:kern w:val="2"/>
                <w:sz w:val="24"/>
                <w:szCs w:val="24"/>
                <w:lang w:eastAsia="ru-RU"/>
                <w14:ligatures w14:val="standardContextual"/>
              </w:rPr>
              <w:t xml:space="preserve"> </w:t>
            </w:r>
            <w:r>
              <w:rPr>
                <w:rFonts w:ascii="Times New Roman" w:hAnsi="Times New Roman"/>
                <w:kern w:val="2"/>
                <w:sz w:val="24"/>
                <w:szCs w:val="24"/>
                <w:lang w:eastAsia="ru-RU"/>
                <w14:ligatures w14:val="standardContextual"/>
              </w:rPr>
              <w:t xml:space="preserve">(СПС и СОУЭ) </w:t>
            </w:r>
            <w:r>
              <w:rPr>
                <w:rFonts w:ascii="Times New Roman" w:eastAsia="Arial Unicode MS" w:hAnsi="Times New Roman"/>
                <w:iCs/>
                <w:snapToGrid w:val="0"/>
                <w:kern w:val="2"/>
                <w:sz w:val="24"/>
                <w:szCs w:val="24"/>
                <w:lang w:eastAsia="ru-RU"/>
                <w14:ligatures w14:val="standardContextual"/>
              </w:rPr>
              <w:t>согласно комплектации Товара, указанной в приложениях</w:t>
            </w:r>
            <w:r>
              <w:rPr>
                <w:rFonts w:ascii="Times New Roman" w:eastAsia="Arial Unicode MS" w:hAnsi="Times New Roman"/>
                <w:iCs/>
                <w:snapToGrid w:val="0"/>
                <w:kern w:val="2"/>
                <w:sz w:val="24"/>
                <w:szCs w:val="24"/>
                <w:lang w:eastAsia="ru-RU"/>
                <w14:ligatures w14:val="standardContextual"/>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hideMark/>
          </w:tcPr>
          <w:p w14:paraId="461E0AAE" w14:textId="77777777" w:rsidR="00926A6E" w:rsidRDefault="00926A6E">
            <w:pPr>
              <w:spacing w:after="200" w:line="276" w:lineRule="auto"/>
              <w:jc w:val="center"/>
              <w:rPr>
                <w:rFonts w:ascii="Times New Roman" w:hAnsi="Times New Roman" w:cs="Times New Roman"/>
                <w:color w:val="000000"/>
                <w:spacing w:val="1"/>
              </w:rPr>
            </w:pPr>
            <w:r>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hideMark/>
          </w:tcPr>
          <w:p w14:paraId="098C804B" w14:textId="77777777" w:rsidR="00926A6E" w:rsidRDefault="00926A6E">
            <w:pPr>
              <w:spacing w:after="200" w:line="276" w:lineRule="auto"/>
              <w:jc w:val="center"/>
              <w:rPr>
                <w:rFonts w:ascii="Times New Roman" w:hAnsi="Times New Roman" w:cs="Times New Roman"/>
                <w:bCs/>
              </w:rPr>
            </w:pPr>
            <w:r>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270DF" w14:textId="77777777" w:rsidR="00926A6E" w:rsidRDefault="00926A6E">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A50FA9F" w14:textId="77777777" w:rsidR="00926A6E" w:rsidRDefault="00926A6E">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FAB76E9" w14:textId="77777777" w:rsidR="00926A6E" w:rsidRDefault="00926A6E">
            <w:pPr>
              <w:spacing w:after="200" w:line="276" w:lineRule="auto"/>
              <w:rPr>
                <w:rFonts w:ascii="Times New Roman" w:hAnsi="Times New Roman" w:cs="Times New Roman"/>
                <w:bCs/>
              </w:rPr>
            </w:pPr>
          </w:p>
        </w:tc>
      </w:tr>
      <w:tr w:rsidR="00926A6E" w14:paraId="4590B229" w14:textId="77777777" w:rsidTr="00926A6E">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3EAE7379" w14:textId="77777777" w:rsidR="00926A6E" w:rsidRDefault="00926A6E">
            <w:pPr>
              <w:pStyle w:val="af6"/>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Итого стоимость работ составит ________ (_________) руб. 00 коп с НДС</w:t>
            </w:r>
            <w:r>
              <w:rPr>
                <w:rFonts w:ascii="Times New Roman" w:hAnsi="Times New Roman"/>
                <w:kern w:val="2"/>
                <w:sz w:val="24"/>
                <w:szCs w:val="24"/>
                <w:vertAlign w:val="superscript"/>
                <w14:ligatures w14:val="standardContextual"/>
              </w:rPr>
              <w:t>3</w:t>
            </w:r>
            <w:r>
              <w:rPr>
                <w:rFonts w:ascii="Times New Roman" w:hAnsi="Times New Roman"/>
                <w:kern w:val="2"/>
                <w:sz w:val="24"/>
                <w:szCs w:val="24"/>
                <w14:ligatures w14:val="standardContextual"/>
              </w:rPr>
              <w:t>.</w:t>
            </w:r>
          </w:p>
        </w:tc>
      </w:tr>
    </w:tbl>
    <w:p w14:paraId="5B0FBA7D" w14:textId="77777777" w:rsidR="00926A6E" w:rsidRDefault="00926A6E" w:rsidP="00926A6E">
      <w:pPr>
        <w:shd w:val="clear" w:color="auto" w:fill="FFFFFF"/>
        <w:ind w:left="202" w:firstLine="322"/>
        <w:jc w:val="center"/>
        <w:rPr>
          <w:rFonts w:ascii="Times New Roman" w:eastAsia="Calibri" w:hAnsi="Times New Roman" w:cs="Times New Roman"/>
          <w:b/>
          <w:highlight w:val="yellow"/>
        </w:rPr>
      </w:pPr>
    </w:p>
    <w:p w14:paraId="05724753" w14:textId="77777777" w:rsidR="00926A6E" w:rsidRDefault="00926A6E" w:rsidP="00926A6E">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B10176D" w14:textId="77777777" w:rsidR="00F66374" w:rsidRDefault="00F66374" w:rsidP="00F66374">
      <w:pPr>
        <w:autoSpaceDE w:val="0"/>
        <w:autoSpaceDN w:val="0"/>
        <w:adjustRightInd w:val="0"/>
        <w:rPr>
          <w:rFonts w:ascii="Times New Roman" w:hAnsi="Times New Roman" w:cs="Times New Roman"/>
          <w:i/>
          <w:color w:val="000000"/>
        </w:rPr>
      </w:pPr>
      <w:bookmarkStart w:id="0" w:name="_GoBack"/>
      <w:bookmarkEnd w:id="0"/>
    </w:p>
    <w:p w14:paraId="235F70AA" w14:textId="77777777" w:rsidR="00F66374" w:rsidRPr="00AD31E9" w:rsidRDefault="00F66374"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6151A" w14:textId="77777777" w:rsidR="001561D7" w:rsidRDefault="001561D7" w:rsidP="00E4758E">
      <w:r>
        <w:separator/>
      </w:r>
    </w:p>
  </w:endnote>
  <w:endnote w:type="continuationSeparator" w:id="0">
    <w:p w14:paraId="08AA1573" w14:textId="77777777" w:rsidR="001561D7" w:rsidRDefault="001561D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E164080" w:rsidR="0050035B" w:rsidRDefault="0050035B">
        <w:pPr>
          <w:pStyle w:val="af3"/>
          <w:jc w:val="right"/>
        </w:pPr>
        <w:r>
          <w:fldChar w:fldCharType="begin"/>
        </w:r>
        <w:r>
          <w:instrText>PAGE   \* MERGEFORMAT</w:instrText>
        </w:r>
        <w:r>
          <w:fldChar w:fldCharType="separate"/>
        </w:r>
        <w:r w:rsidR="00926A6E">
          <w:rPr>
            <w:noProof/>
          </w:rPr>
          <w:t>9</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98F48" w14:textId="77777777" w:rsidR="001561D7" w:rsidRDefault="001561D7" w:rsidP="00E4758E">
      <w:r>
        <w:separator/>
      </w:r>
    </w:p>
  </w:footnote>
  <w:footnote w:type="continuationSeparator" w:id="0">
    <w:p w14:paraId="0357BE5A" w14:textId="77777777" w:rsidR="001561D7" w:rsidRDefault="001561D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0C26DC93" w14:textId="77777777" w:rsidR="00926A6E" w:rsidRDefault="00926A6E" w:rsidP="00926A6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4">
    <w:p w14:paraId="49E8A754" w14:textId="77777777" w:rsidR="00926A6E" w:rsidRDefault="00926A6E" w:rsidP="00926A6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5">
    <w:p w14:paraId="7D6816A1" w14:textId="77777777" w:rsidR="00926A6E" w:rsidRDefault="00926A6E" w:rsidP="00926A6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6">
    <w:p w14:paraId="1D392BE1" w14:textId="77777777" w:rsidR="00926A6E" w:rsidRDefault="00926A6E" w:rsidP="00926A6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7">
    <w:p w14:paraId="3555274A" w14:textId="77777777" w:rsidR="00926A6E" w:rsidRDefault="00926A6E" w:rsidP="00926A6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 w:id="8">
    <w:p w14:paraId="1ED0FF7A" w14:textId="77777777" w:rsidR="00926A6E" w:rsidRDefault="00926A6E" w:rsidP="00926A6E">
      <w:pPr>
        <w:pStyle w:val="ad"/>
      </w:pPr>
      <w:r>
        <w:rPr>
          <w:rStyle w:val="af"/>
        </w:rPr>
        <w:footnoteRef/>
      </w:r>
      <w:r>
        <w:t xml:space="preserve"> Если Исполнитель не признается плательщиком НДС или освобожден от уплаты НДС необходимо указать: «НДС не облагается на основании ст.______НК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561D7"/>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C6DB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42E3"/>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95C42"/>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0825"/>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22FF"/>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5E69"/>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29F0"/>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40E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26A6E"/>
    <w:rsid w:val="00930E96"/>
    <w:rsid w:val="00932599"/>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1F58"/>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09A"/>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1CA0"/>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1E6C"/>
    <w:rsid w:val="00EF27AF"/>
    <w:rsid w:val="00EF315D"/>
    <w:rsid w:val="00EF4F96"/>
    <w:rsid w:val="00EF62AE"/>
    <w:rsid w:val="00EF6F92"/>
    <w:rsid w:val="00EF7370"/>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57865"/>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32A7"/>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629">
      <w:bodyDiv w:val="1"/>
      <w:marLeft w:val="0"/>
      <w:marRight w:val="0"/>
      <w:marTop w:val="0"/>
      <w:marBottom w:val="0"/>
      <w:divBdr>
        <w:top w:val="none" w:sz="0" w:space="0" w:color="auto"/>
        <w:left w:val="none" w:sz="0" w:space="0" w:color="auto"/>
        <w:bottom w:val="none" w:sz="0" w:space="0" w:color="auto"/>
        <w:right w:val="none" w:sz="0" w:space="0" w:color="auto"/>
      </w:divBdr>
    </w:div>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282613324">
      <w:bodyDiv w:val="1"/>
      <w:marLeft w:val="0"/>
      <w:marRight w:val="0"/>
      <w:marTop w:val="0"/>
      <w:marBottom w:val="0"/>
      <w:divBdr>
        <w:top w:val="none" w:sz="0" w:space="0" w:color="auto"/>
        <w:left w:val="none" w:sz="0" w:space="0" w:color="auto"/>
        <w:bottom w:val="none" w:sz="0" w:space="0" w:color="auto"/>
        <w:right w:val="none" w:sz="0" w:space="0" w:color="auto"/>
      </w:divBdr>
    </w:div>
    <w:div w:id="1561284382">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60487324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170E-C638-4BC6-BE37-B8F9E5B06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1576</Words>
  <Characters>8988</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17</cp:revision>
  <cp:lastPrinted>2023-06-23T07:59:00Z</cp:lastPrinted>
  <dcterms:created xsi:type="dcterms:W3CDTF">2026-06-23T07:09:00Z</dcterms:created>
  <dcterms:modified xsi:type="dcterms:W3CDTF">2026-07-02T06:12:00Z</dcterms:modified>
</cp:coreProperties>
</file>