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9B067C" w:rsidRDefault="00624147" w:rsidP="009B067C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bCs/>
          <w:snapToGrid/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9B067C" w:rsidRPr="009B067C">
        <w:rPr>
          <w:bCs/>
          <w:snapToGrid/>
          <w:sz w:val="24"/>
          <w:szCs w:val="24"/>
        </w:rPr>
        <w:t xml:space="preserve">«ОКПД2 33.13.11.000 Оказание услуг расширенного технического обслуживания и поверки роботизированных тахеометров </w:t>
      </w:r>
      <w:proofErr w:type="spellStart"/>
      <w:r w:rsidR="009B067C" w:rsidRPr="009B067C">
        <w:rPr>
          <w:bCs/>
          <w:snapToGrid/>
          <w:sz w:val="24"/>
          <w:szCs w:val="24"/>
        </w:rPr>
        <w:t>Leica</w:t>
      </w:r>
      <w:proofErr w:type="spellEnd"/>
      <w:r w:rsidR="009B067C" w:rsidRPr="009B067C">
        <w:rPr>
          <w:bCs/>
          <w:snapToGrid/>
          <w:sz w:val="24"/>
          <w:szCs w:val="24"/>
        </w:rPr>
        <w:t xml:space="preserve"> TM50i 0.5”</w:t>
      </w:r>
      <w:r w:rsidR="007B2BE5" w:rsidRPr="009B067C">
        <w:rPr>
          <w:bCs/>
          <w:snapToGrid/>
          <w:sz w:val="24"/>
          <w:szCs w:val="24"/>
        </w:rPr>
        <w:t>»</w:t>
      </w:r>
      <w:r w:rsidR="00DF2ABE" w:rsidRPr="009B067C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9B067C">
        <w:rPr>
          <w:rFonts w:eastAsia="Calibri"/>
          <w:sz w:val="24"/>
          <w:szCs w:val="24"/>
        </w:rPr>
        <w:t>0</w:t>
      </w:r>
      <w:r w:rsidR="005F12EE">
        <w:rPr>
          <w:rFonts w:eastAsia="Calibri"/>
          <w:sz w:val="24"/>
          <w:szCs w:val="24"/>
        </w:rPr>
        <w:t>9.0</w:t>
      </w:r>
      <w:r w:rsidR="009B067C">
        <w:rPr>
          <w:rFonts w:eastAsia="Calibri"/>
          <w:sz w:val="24"/>
          <w:szCs w:val="24"/>
        </w:rPr>
        <w:t>7</w:t>
      </w:r>
      <w:r w:rsidR="005F12EE">
        <w:rPr>
          <w:rFonts w:eastAsia="Calibri"/>
          <w:sz w:val="24"/>
          <w:szCs w:val="24"/>
        </w:rPr>
        <w:t>.2026</w:t>
      </w:r>
      <w:r w:rsidR="007B2BE5">
        <w:rPr>
          <w:rFonts w:eastAsia="Calibri"/>
          <w:sz w:val="24"/>
          <w:szCs w:val="24"/>
        </w:rPr>
        <w:t xml:space="preserve"> 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  <w:bookmarkStart w:id="1" w:name="_GoBack"/>
      <w:bookmarkEnd w:id="1"/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:rsidTr="007B2BE5">
        <w:tc>
          <w:tcPr>
            <w:tcW w:w="1697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0A5" w:rsidRDefault="003520A5" w:rsidP="00527392">
      <w:pPr>
        <w:spacing w:line="240" w:lineRule="auto"/>
      </w:pPr>
      <w:r>
        <w:separator/>
      </w:r>
    </w:p>
  </w:endnote>
  <w:endnote w:type="continuationSeparator" w:id="0">
    <w:p w:rsidR="003520A5" w:rsidRDefault="003520A5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0A5" w:rsidRDefault="003520A5" w:rsidP="00527392">
      <w:pPr>
        <w:spacing w:line="240" w:lineRule="auto"/>
      </w:pPr>
      <w:r>
        <w:separator/>
      </w:r>
    </w:p>
  </w:footnote>
  <w:footnote w:type="continuationSeparator" w:id="0">
    <w:p w:rsidR="003520A5" w:rsidRDefault="003520A5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2328F5"/>
    <w:rsid w:val="002C35A9"/>
    <w:rsid w:val="003227D4"/>
    <w:rsid w:val="00327C2E"/>
    <w:rsid w:val="00351EDF"/>
    <w:rsid w:val="003520A5"/>
    <w:rsid w:val="00381656"/>
    <w:rsid w:val="003A5579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5F12EE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067C"/>
    <w:rsid w:val="009B4AA3"/>
    <w:rsid w:val="009B63F4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3C05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2FF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11</cp:revision>
  <cp:lastPrinted>2023-01-24T09:38:00Z</cp:lastPrinted>
  <dcterms:created xsi:type="dcterms:W3CDTF">2025-02-13T10:50:00Z</dcterms:created>
  <dcterms:modified xsi:type="dcterms:W3CDTF">2026-07-03T11:15:00Z</dcterms:modified>
</cp:coreProperties>
</file>