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A2492" w14:textId="77777777" w:rsidR="00B21FC5" w:rsidRDefault="00B21FC5" w:rsidP="00FD3891">
      <w:pPr>
        <w:jc w:val="center"/>
        <w:rPr>
          <w:b/>
        </w:rPr>
      </w:pPr>
    </w:p>
    <w:p w14:paraId="7BA9B0C1" w14:textId="77777777" w:rsidR="00B21FC5" w:rsidRDefault="00B21FC5" w:rsidP="00FD3891">
      <w:pPr>
        <w:jc w:val="center"/>
        <w:rPr>
          <w:b/>
        </w:rPr>
      </w:pPr>
    </w:p>
    <w:p w14:paraId="37EED366" w14:textId="77777777" w:rsidR="00B21FC5" w:rsidRDefault="00B21FC5" w:rsidP="00FD3891">
      <w:pPr>
        <w:jc w:val="center"/>
        <w:rPr>
          <w:b/>
        </w:rPr>
      </w:pPr>
    </w:p>
    <w:p w14:paraId="6030D07C" w14:textId="77777777" w:rsidR="00B21FC5" w:rsidRDefault="00B21FC5" w:rsidP="00FD3891">
      <w:pPr>
        <w:jc w:val="center"/>
        <w:rPr>
          <w:b/>
        </w:rPr>
      </w:pPr>
    </w:p>
    <w:p w14:paraId="4BBB1C7B" w14:textId="77777777" w:rsidR="00B21FC5" w:rsidRDefault="00B21FC5" w:rsidP="00FD3891">
      <w:pPr>
        <w:jc w:val="center"/>
        <w:rPr>
          <w:b/>
        </w:rPr>
      </w:pPr>
    </w:p>
    <w:p w14:paraId="20813D43" w14:textId="0D5B85A3" w:rsidR="00420CA2" w:rsidRPr="00236614" w:rsidRDefault="00420CA2" w:rsidP="00FD3891">
      <w:pPr>
        <w:jc w:val="center"/>
        <w:rPr>
          <w:b/>
        </w:rPr>
      </w:pPr>
      <w:r w:rsidRPr="00236614">
        <w:rPr>
          <w:b/>
        </w:rPr>
        <w:t>Технические требования на оказание услуг</w:t>
      </w:r>
    </w:p>
    <w:p w14:paraId="1917E6BE" w14:textId="3168C1D1" w:rsidR="00420CA2" w:rsidRPr="00236614" w:rsidRDefault="00420CA2" w:rsidP="00FD3891">
      <w:pPr>
        <w:jc w:val="center"/>
        <w:rPr>
          <w:b/>
        </w:rPr>
      </w:pPr>
      <w:r w:rsidRPr="00236614">
        <w:rPr>
          <w:b/>
        </w:rPr>
        <w:t>по теме:</w:t>
      </w:r>
    </w:p>
    <w:p w14:paraId="0B2275BE" w14:textId="77777777" w:rsidR="00420CA2" w:rsidRPr="00236614" w:rsidRDefault="00420CA2" w:rsidP="00FD3891">
      <w:pPr>
        <w:jc w:val="center"/>
        <w:rPr>
          <w:b/>
          <w:highlight w:val="yellow"/>
        </w:rPr>
      </w:pPr>
    </w:p>
    <w:p w14:paraId="65F3AF23" w14:textId="15C0D315" w:rsidR="00420CA2" w:rsidRPr="00236614" w:rsidRDefault="00236614" w:rsidP="00FD3891">
      <w:pPr>
        <w:jc w:val="center"/>
        <w:rPr>
          <w:b/>
        </w:rPr>
      </w:pPr>
      <w:r w:rsidRPr="00236614">
        <w:rPr>
          <w:b/>
        </w:rPr>
        <w:t>«</w:t>
      </w:r>
      <w:r w:rsidR="00466BAC" w:rsidRPr="00665217">
        <w:rPr>
          <w:b/>
        </w:rPr>
        <w:t>ОКПД2</w:t>
      </w:r>
      <w:r w:rsidR="00466BAC" w:rsidRPr="00080DAB">
        <w:rPr>
          <w:b/>
        </w:rPr>
        <w:t xml:space="preserve"> </w:t>
      </w:r>
      <w:r w:rsidR="00466BAC" w:rsidRPr="006B2E92">
        <w:rPr>
          <w:b/>
        </w:rPr>
        <w:t>33.13.11.000</w:t>
      </w:r>
      <w:r w:rsidR="004E380C">
        <w:rPr>
          <w:b/>
        </w:rPr>
        <w:t xml:space="preserve"> </w:t>
      </w:r>
      <w:r w:rsidR="002D67CB" w:rsidRPr="002D67CB">
        <w:rPr>
          <w:b/>
        </w:rPr>
        <w:t xml:space="preserve">Оказание услуг расширенного технического обслуживания и поверки </w:t>
      </w:r>
      <w:r w:rsidR="00536273">
        <w:rPr>
          <w:b/>
        </w:rPr>
        <w:t xml:space="preserve">роботизированных тахеометров </w:t>
      </w:r>
      <w:r w:rsidR="00536273">
        <w:rPr>
          <w:b/>
          <w:lang w:val="en-US"/>
        </w:rPr>
        <w:t>Leica</w:t>
      </w:r>
      <w:r w:rsidR="00536273" w:rsidRPr="00536273">
        <w:rPr>
          <w:b/>
        </w:rPr>
        <w:t xml:space="preserve"> </w:t>
      </w:r>
      <w:r w:rsidR="00536273">
        <w:rPr>
          <w:b/>
          <w:lang w:val="en-US"/>
        </w:rPr>
        <w:t>TM</w:t>
      </w:r>
      <w:r w:rsidR="00536273" w:rsidRPr="00536273">
        <w:rPr>
          <w:b/>
        </w:rPr>
        <w:t>50</w:t>
      </w:r>
      <w:proofErr w:type="spellStart"/>
      <w:r w:rsidR="00536273">
        <w:rPr>
          <w:b/>
          <w:lang w:val="en-US"/>
        </w:rPr>
        <w:t>i</w:t>
      </w:r>
      <w:proofErr w:type="spellEnd"/>
      <w:r w:rsidR="00536273" w:rsidRPr="00536273">
        <w:rPr>
          <w:b/>
        </w:rPr>
        <w:t xml:space="preserve"> 0.5”</w:t>
      </w:r>
      <w:r w:rsidR="004E380C">
        <w:rPr>
          <w:b/>
        </w:rPr>
        <w:t>»</w:t>
      </w:r>
    </w:p>
    <w:p w14:paraId="089C9C8B" w14:textId="77777777" w:rsidR="00420CA2" w:rsidRPr="00236614" w:rsidRDefault="00420CA2" w:rsidP="00FD3891">
      <w:pPr>
        <w:jc w:val="center"/>
        <w:rPr>
          <w:b/>
          <w:highlight w:val="yellow"/>
        </w:rPr>
      </w:pPr>
    </w:p>
    <w:p w14:paraId="223273E8" w14:textId="77777777" w:rsidR="00420CA2" w:rsidRPr="00236614" w:rsidRDefault="00420CA2" w:rsidP="00AB67CC">
      <w:pPr>
        <w:rPr>
          <w:highlight w:val="yellow"/>
        </w:rPr>
      </w:pPr>
    </w:p>
    <w:p w14:paraId="04954AAD" w14:textId="77777777" w:rsidR="00420CA2" w:rsidRPr="00236614" w:rsidRDefault="00420CA2" w:rsidP="00AB67CC">
      <w:pPr>
        <w:rPr>
          <w:highlight w:val="yellow"/>
        </w:rPr>
        <w:sectPr w:rsidR="00420CA2" w:rsidRPr="00236614" w:rsidSect="00420CA2">
          <w:headerReference w:type="even" r:id="rId8"/>
          <w:footerReference w:type="first" r:id="rId9"/>
          <w:pgSz w:w="11906" w:h="16838" w:code="9"/>
          <w:pgMar w:top="3970" w:right="851" w:bottom="992" w:left="1134" w:header="680" w:footer="737" w:gutter="0"/>
          <w:cols w:space="708"/>
          <w:titlePg/>
          <w:docGrid w:linePitch="360"/>
        </w:sectPr>
      </w:pPr>
    </w:p>
    <w:p w14:paraId="5F1F6C3D" w14:textId="34A1FA31" w:rsidR="00664A95" w:rsidRPr="00536273" w:rsidRDefault="004D09AD" w:rsidP="004D09AD">
      <w:pPr>
        <w:jc w:val="center"/>
      </w:pPr>
      <w:bookmarkStart w:id="0" w:name="_Toc54643121"/>
      <w:bookmarkStart w:id="1" w:name="_Toc51921655"/>
      <w:r w:rsidRPr="00536273">
        <w:lastRenderedPageBreak/>
        <w:t>СОДЕРЖАНИЕ</w:t>
      </w:r>
    </w:p>
    <w:p w14:paraId="33BB9ECD" w14:textId="77777777" w:rsidR="00F03F1F" w:rsidRPr="00536273" w:rsidRDefault="00F03F1F" w:rsidP="004D09AD">
      <w:pPr>
        <w:jc w:val="center"/>
      </w:pPr>
    </w:p>
    <w:p w14:paraId="02391195" w14:textId="72623FF0" w:rsidR="00536273" w:rsidRPr="00536273" w:rsidRDefault="004D09AD">
      <w:pPr>
        <w:pStyle w:val="16"/>
        <w:tabs>
          <w:tab w:val="left" w:pos="840"/>
          <w:tab w:val="right" w:leader="dot" w:pos="9911"/>
        </w:tabs>
        <w:rPr>
          <w:rFonts w:eastAsiaTheme="minorEastAsia" w:cs="Times New Roman"/>
          <w:b w:val="0"/>
          <w:bCs w:val="0"/>
          <w:iCs w:val="0"/>
          <w:noProof/>
        </w:rPr>
      </w:pPr>
      <w:r w:rsidRPr="00536273">
        <w:rPr>
          <w:rFonts w:cs="Times New Roman"/>
          <w:b w:val="0"/>
        </w:rPr>
        <w:fldChar w:fldCharType="begin"/>
      </w:r>
      <w:r w:rsidRPr="00536273">
        <w:rPr>
          <w:rFonts w:cs="Times New Roman"/>
          <w:b w:val="0"/>
        </w:rPr>
        <w:instrText xml:space="preserve"> TOC \o "1-4" \u </w:instrText>
      </w:r>
      <w:r w:rsidRPr="00536273">
        <w:rPr>
          <w:rFonts w:cs="Times New Roman"/>
          <w:b w:val="0"/>
        </w:rPr>
        <w:fldChar w:fldCharType="separate"/>
      </w:r>
      <w:r w:rsidR="00536273" w:rsidRPr="00536273">
        <w:rPr>
          <w:rFonts w:cs="Times New Roman"/>
          <w:b w:val="0"/>
          <w:noProof/>
        </w:rPr>
        <w:t>1.</w:t>
      </w:r>
      <w:r w:rsidR="00536273" w:rsidRPr="00536273">
        <w:rPr>
          <w:rFonts w:eastAsiaTheme="minorEastAsia" w:cs="Times New Roman"/>
          <w:b w:val="0"/>
          <w:bCs w:val="0"/>
          <w:iCs w:val="0"/>
          <w:noProof/>
        </w:rPr>
        <w:tab/>
      </w:r>
      <w:r w:rsidR="00536273" w:rsidRPr="00536273">
        <w:rPr>
          <w:rFonts w:cs="Times New Roman"/>
          <w:b w:val="0"/>
          <w:noProof/>
        </w:rPr>
        <w:t>Общие сведения</w:t>
      </w:r>
      <w:r w:rsidR="00536273" w:rsidRPr="00536273">
        <w:rPr>
          <w:rFonts w:cs="Times New Roman"/>
          <w:b w:val="0"/>
          <w:noProof/>
        </w:rPr>
        <w:tab/>
      </w:r>
      <w:r w:rsidR="00536273" w:rsidRPr="00536273">
        <w:rPr>
          <w:rFonts w:cs="Times New Roman"/>
          <w:b w:val="0"/>
          <w:noProof/>
        </w:rPr>
        <w:fldChar w:fldCharType="begin"/>
      </w:r>
      <w:r w:rsidR="00536273" w:rsidRPr="00536273">
        <w:rPr>
          <w:rFonts w:cs="Times New Roman"/>
          <w:b w:val="0"/>
          <w:noProof/>
        </w:rPr>
        <w:instrText xml:space="preserve"> PAGEREF _Toc201758844 \h </w:instrText>
      </w:r>
      <w:r w:rsidR="00536273" w:rsidRPr="00536273">
        <w:rPr>
          <w:rFonts w:cs="Times New Roman"/>
          <w:b w:val="0"/>
          <w:noProof/>
        </w:rPr>
      </w:r>
      <w:r w:rsidR="00536273" w:rsidRPr="00536273">
        <w:rPr>
          <w:rFonts w:cs="Times New Roman"/>
          <w:b w:val="0"/>
          <w:noProof/>
        </w:rPr>
        <w:fldChar w:fldCharType="separate"/>
      </w:r>
      <w:r w:rsidR="00536273" w:rsidRPr="00536273">
        <w:rPr>
          <w:rFonts w:cs="Times New Roman"/>
          <w:b w:val="0"/>
          <w:noProof/>
        </w:rPr>
        <w:t>3</w:t>
      </w:r>
      <w:r w:rsidR="00536273" w:rsidRPr="00536273">
        <w:rPr>
          <w:rFonts w:cs="Times New Roman"/>
          <w:b w:val="0"/>
          <w:noProof/>
        </w:rPr>
        <w:fldChar w:fldCharType="end"/>
      </w:r>
    </w:p>
    <w:p w14:paraId="6264308F" w14:textId="2C145783" w:rsidR="00536273" w:rsidRPr="00536273" w:rsidRDefault="00536273">
      <w:pPr>
        <w:pStyle w:val="37"/>
        <w:rPr>
          <w:rFonts w:eastAsiaTheme="minorEastAsia" w:cs="Times New Roman"/>
          <w:noProof/>
          <w:sz w:val="24"/>
          <w:szCs w:val="24"/>
        </w:rPr>
      </w:pPr>
      <w:r w:rsidRPr="00536273">
        <w:rPr>
          <w:rFonts w:cs="Times New Roman"/>
          <w:noProof/>
          <w:sz w:val="24"/>
          <w:szCs w:val="24"/>
        </w:rPr>
        <w:t>1.1.</w:t>
      </w:r>
      <w:r w:rsidRPr="00536273">
        <w:rPr>
          <w:rFonts w:eastAsiaTheme="minorEastAsia"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t>Обозначения и сокращения</w:t>
      </w:r>
      <w:r w:rsidRPr="00536273">
        <w:rPr>
          <w:rFonts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fldChar w:fldCharType="begin"/>
      </w:r>
      <w:r w:rsidRPr="00536273">
        <w:rPr>
          <w:rFonts w:cs="Times New Roman"/>
          <w:noProof/>
          <w:sz w:val="24"/>
          <w:szCs w:val="24"/>
        </w:rPr>
        <w:instrText xml:space="preserve"> PAGEREF _Toc201758845 \h </w:instrText>
      </w:r>
      <w:r w:rsidRPr="00536273">
        <w:rPr>
          <w:rFonts w:cs="Times New Roman"/>
          <w:noProof/>
          <w:sz w:val="24"/>
          <w:szCs w:val="24"/>
        </w:rPr>
      </w:r>
      <w:r w:rsidRPr="00536273">
        <w:rPr>
          <w:rFonts w:cs="Times New Roman"/>
          <w:noProof/>
          <w:sz w:val="24"/>
          <w:szCs w:val="24"/>
        </w:rPr>
        <w:fldChar w:fldCharType="separate"/>
      </w:r>
      <w:r w:rsidRPr="00536273">
        <w:rPr>
          <w:rFonts w:cs="Times New Roman"/>
          <w:noProof/>
          <w:sz w:val="24"/>
          <w:szCs w:val="24"/>
        </w:rPr>
        <w:t>3</w:t>
      </w:r>
      <w:r w:rsidRPr="00536273">
        <w:rPr>
          <w:rFonts w:cs="Times New Roman"/>
          <w:noProof/>
          <w:sz w:val="24"/>
          <w:szCs w:val="24"/>
        </w:rPr>
        <w:fldChar w:fldCharType="end"/>
      </w:r>
    </w:p>
    <w:p w14:paraId="38A7B6F8" w14:textId="50239974" w:rsidR="00536273" w:rsidRPr="00536273" w:rsidRDefault="00536273">
      <w:pPr>
        <w:pStyle w:val="37"/>
        <w:rPr>
          <w:rFonts w:eastAsiaTheme="minorEastAsia" w:cs="Times New Roman"/>
          <w:noProof/>
          <w:sz w:val="24"/>
          <w:szCs w:val="24"/>
        </w:rPr>
      </w:pPr>
      <w:r w:rsidRPr="00536273">
        <w:rPr>
          <w:rFonts w:cs="Times New Roman"/>
          <w:noProof/>
          <w:sz w:val="24"/>
          <w:szCs w:val="24"/>
        </w:rPr>
        <w:t>1.2.</w:t>
      </w:r>
      <w:r w:rsidRPr="00536273">
        <w:rPr>
          <w:rFonts w:eastAsiaTheme="minorEastAsia"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t>Наименование закупаемой продукции</w:t>
      </w:r>
      <w:r w:rsidRPr="00536273">
        <w:rPr>
          <w:rFonts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fldChar w:fldCharType="begin"/>
      </w:r>
      <w:r w:rsidRPr="00536273">
        <w:rPr>
          <w:rFonts w:cs="Times New Roman"/>
          <w:noProof/>
          <w:sz w:val="24"/>
          <w:szCs w:val="24"/>
        </w:rPr>
        <w:instrText xml:space="preserve"> PAGEREF _Toc201758846 \h </w:instrText>
      </w:r>
      <w:r w:rsidRPr="00536273">
        <w:rPr>
          <w:rFonts w:cs="Times New Roman"/>
          <w:noProof/>
          <w:sz w:val="24"/>
          <w:szCs w:val="24"/>
        </w:rPr>
      </w:r>
      <w:r w:rsidRPr="00536273">
        <w:rPr>
          <w:rFonts w:cs="Times New Roman"/>
          <w:noProof/>
          <w:sz w:val="24"/>
          <w:szCs w:val="24"/>
        </w:rPr>
        <w:fldChar w:fldCharType="separate"/>
      </w:r>
      <w:r w:rsidRPr="00536273">
        <w:rPr>
          <w:rFonts w:cs="Times New Roman"/>
          <w:noProof/>
          <w:sz w:val="24"/>
          <w:szCs w:val="24"/>
        </w:rPr>
        <w:t>3</w:t>
      </w:r>
      <w:r w:rsidRPr="00536273">
        <w:rPr>
          <w:rFonts w:cs="Times New Roman"/>
          <w:noProof/>
          <w:sz w:val="24"/>
          <w:szCs w:val="24"/>
        </w:rPr>
        <w:fldChar w:fldCharType="end"/>
      </w:r>
    </w:p>
    <w:p w14:paraId="15230A7C" w14:textId="6B958701" w:rsidR="00536273" w:rsidRPr="00536273" w:rsidRDefault="00536273">
      <w:pPr>
        <w:pStyle w:val="37"/>
        <w:rPr>
          <w:rFonts w:eastAsiaTheme="minorEastAsia" w:cs="Times New Roman"/>
          <w:noProof/>
          <w:sz w:val="24"/>
          <w:szCs w:val="24"/>
        </w:rPr>
      </w:pPr>
      <w:r w:rsidRPr="00536273">
        <w:rPr>
          <w:rFonts w:cs="Times New Roman"/>
          <w:noProof/>
          <w:sz w:val="24"/>
          <w:szCs w:val="24"/>
        </w:rPr>
        <w:t>1.3.</w:t>
      </w:r>
      <w:r w:rsidRPr="00536273">
        <w:rPr>
          <w:rFonts w:eastAsiaTheme="minorEastAsia"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t>Цель выполнения работ</w:t>
      </w:r>
      <w:r w:rsidRPr="00536273">
        <w:rPr>
          <w:rFonts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fldChar w:fldCharType="begin"/>
      </w:r>
      <w:r w:rsidRPr="00536273">
        <w:rPr>
          <w:rFonts w:cs="Times New Roman"/>
          <w:noProof/>
          <w:sz w:val="24"/>
          <w:szCs w:val="24"/>
        </w:rPr>
        <w:instrText xml:space="preserve"> PAGEREF _Toc201758847 \h </w:instrText>
      </w:r>
      <w:r w:rsidRPr="00536273">
        <w:rPr>
          <w:rFonts w:cs="Times New Roman"/>
          <w:noProof/>
          <w:sz w:val="24"/>
          <w:szCs w:val="24"/>
        </w:rPr>
      </w:r>
      <w:r w:rsidRPr="00536273">
        <w:rPr>
          <w:rFonts w:cs="Times New Roman"/>
          <w:noProof/>
          <w:sz w:val="24"/>
          <w:szCs w:val="24"/>
        </w:rPr>
        <w:fldChar w:fldCharType="separate"/>
      </w:r>
      <w:r w:rsidRPr="00536273">
        <w:rPr>
          <w:rFonts w:cs="Times New Roman"/>
          <w:noProof/>
          <w:sz w:val="24"/>
          <w:szCs w:val="24"/>
        </w:rPr>
        <w:t>3</w:t>
      </w:r>
      <w:r w:rsidRPr="00536273">
        <w:rPr>
          <w:rFonts w:cs="Times New Roman"/>
          <w:noProof/>
          <w:sz w:val="24"/>
          <w:szCs w:val="24"/>
        </w:rPr>
        <w:fldChar w:fldCharType="end"/>
      </w:r>
    </w:p>
    <w:p w14:paraId="7C55E7F9" w14:textId="405A4728" w:rsidR="00536273" w:rsidRPr="00536273" w:rsidRDefault="00536273">
      <w:pPr>
        <w:pStyle w:val="37"/>
        <w:rPr>
          <w:rFonts w:eastAsiaTheme="minorEastAsia" w:cs="Times New Roman"/>
          <w:noProof/>
          <w:sz w:val="24"/>
          <w:szCs w:val="24"/>
        </w:rPr>
      </w:pPr>
      <w:r w:rsidRPr="00536273">
        <w:rPr>
          <w:rFonts w:cs="Times New Roman"/>
          <w:noProof/>
          <w:sz w:val="24"/>
          <w:szCs w:val="24"/>
        </w:rPr>
        <w:t>1.4.</w:t>
      </w:r>
      <w:r w:rsidRPr="00536273">
        <w:rPr>
          <w:rFonts w:eastAsiaTheme="minorEastAsia"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t>Существующее положение</w:t>
      </w:r>
      <w:r w:rsidRPr="00536273">
        <w:rPr>
          <w:rFonts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fldChar w:fldCharType="begin"/>
      </w:r>
      <w:r w:rsidRPr="00536273">
        <w:rPr>
          <w:rFonts w:cs="Times New Roman"/>
          <w:noProof/>
          <w:sz w:val="24"/>
          <w:szCs w:val="24"/>
        </w:rPr>
        <w:instrText xml:space="preserve"> PAGEREF _Toc201758848 \h </w:instrText>
      </w:r>
      <w:r w:rsidRPr="00536273">
        <w:rPr>
          <w:rFonts w:cs="Times New Roman"/>
          <w:noProof/>
          <w:sz w:val="24"/>
          <w:szCs w:val="24"/>
        </w:rPr>
      </w:r>
      <w:r w:rsidRPr="00536273">
        <w:rPr>
          <w:rFonts w:cs="Times New Roman"/>
          <w:noProof/>
          <w:sz w:val="24"/>
          <w:szCs w:val="24"/>
        </w:rPr>
        <w:fldChar w:fldCharType="separate"/>
      </w:r>
      <w:r w:rsidRPr="00536273">
        <w:rPr>
          <w:rFonts w:cs="Times New Roman"/>
          <w:noProof/>
          <w:sz w:val="24"/>
          <w:szCs w:val="24"/>
        </w:rPr>
        <w:t>3</w:t>
      </w:r>
      <w:r w:rsidRPr="00536273">
        <w:rPr>
          <w:rFonts w:cs="Times New Roman"/>
          <w:noProof/>
          <w:sz w:val="24"/>
          <w:szCs w:val="24"/>
        </w:rPr>
        <w:fldChar w:fldCharType="end"/>
      </w:r>
    </w:p>
    <w:p w14:paraId="06B12CC1" w14:textId="4E4A6078" w:rsidR="00536273" w:rsidRPr="00536273" w:rsidRDefault="00536273">
      <w:pPr>
        <w:pStyle w:val="16"/>
        <w:tabs>
          <w:tab w:val="left" w:pos="840"/>
          <w:tab w:val="right" w:leader="dot" w:pos="9911"/>
        </w:tabs>
        <w:rPr>
          <w:rFonts w:eastAsiaTheme="minorEastAsia" w:cs="Times New Roman"/>
          <w:b w:val="0"/>
          <w:bCs w:val="0"/>
          <w:iCs w:val="0"/>
          <w:noProof/>
        </w:rPr>
      </w:pPr>
      <w:r w:rsidRPr="00536273">
        <w:rPr>
          <w:rFonts w:cs="Times New Roman"/>
          <w:b w:val="0"/>
          <w:caps/>
          <w:noProof/>
        </w:rPr>
        <w:t>2.</w:t>
      </w:r>
      <w:r w:rsidRPr="00536273">
        <w:rPr>
          <w:rFonts w:eastAsiaTheme="minorEastAsia" w:cs="Times New Roman"/>
          <w:b w:val="0"/>
          <w:bCs w:val="0"/>
          <w:iCs w:val="0"/>
          <w:noProof/>
        </w:rPr>
        <w:tab/>
      </w:r>
      <w:r w:rsidRPr="00536273">
        <w:rPr>
          <w:rFonts w:cs="Times New Roman"/>
          <w:b w:val="0"/>
          <w:noProof/>
        </w:rPr>
        <w:t>Требования к продукции</w:t>
      </w:r>
      <w:r w:rsidRPr="00536273">
        <w:rPr>
          <w:rFonts w:cs="Times New Roman"/>
          <w:b w:val="0"/>
          <w:noProof/>
        </w:rPr>
        <w:tab/>
      </w:r>
      <w:r w:rsidRPr="00536273">
        <w:rPr>
          <w:rFonts w:cs="Times New Roman"/>
          <w:b w:val="0"/>
          <w:noProof/>
        </w:rPr>
        <w:fldChar w:fldCharType="begin"/>
      </w:r>
      <w:r w:rsidRPr="00536273">
        <w:rPr>
          <w:rFonts w:cs="Times New Roman"/>
          <w:b w:val="0"/>
          <w:noProof/>
        </w:rPr>
        <w:instrText xml:space="preserve"> PAGEREF _Toc201758849 \h </w:instrText>
      </w:r>
      <w:r w:rsidRPr="00536273">
        <w:rPr>
          <w:rFonts w:cs="Times New Roman"/>
          <w:b w:val="0"/>
          <w:noProof/>
        </w:rPr>
      </w:r>
      <w:r w:rsidRPr="00536273">
        <w:rPr>
          <w:rFonts w:cs="Times New Roman"/>
          <w:b w:val="0"/>
          <w:noProof/>
        </w:rPr>
        <w:fldChar w:fldCharType="separate"/>
      </w:r>
      <w:r w:rsidRPr="00536273">
        <w:rPr>
          <w:rFonts w:cs="Times New Roman"/>
          <w:b w:val="0"/>
          <w:noProof/>
        </w:rPr>
        <w:t>4</w:t>
      </w:r>
      <w:r w:rsidRPr="00536273">
        <w:rPr>
          <w:rFonts w:cs="Times New Roman"/>
          <w:b w:val="0"/>
          <w:noProof/>
        </w:rPr>
        <w:fldChar w:fldCharType="end"/>
      </w:r>
    </w:p>
    <w:p w14:paraId="560E8DCD" w14:textId="467925FE" w:rsidR="00536273" w:rsidRPr="00536273" w:rsidRDefault="00536273">
      <w:pPr>
        <w:pStyle w:val="37"/>
        <w:rPr>
          <w:rFonts w:eastAsiaTheme="minorEastAsia" w:cs="Times New Roman"/>
          <w:noProof/>
          <w:sz w:val="24"/>
          <w:szCs w:val="24"/>
        </w:rPr>
      </w:pPr>
      <w:r w:rsidRPr="00536273">
        <w:rPr>
          <w:rFonts w:cs="Times New Roman"/>
          <w:noProof/>
          <w:sz w:val="24"/>
          <w:szCs w:val="24"/>
        </w:rPr>
        <w:t>2.1.</w:t>
      </w:r>
      <w:r w:rsidRPr="00536273">
        <w:rPr>
          <w:rFonts w:eastAsiaTheme="minorEastAsia"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t>Требования к объемам и срокам выполнения работ</w:t>
      </w:r>
      <w:r w:rsidRPr="00536273">
        <w:rPr>
          <w:rFonts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fldChar w:fldCharType="begin"/>
      </w:r>
      <w:r w:rsidRPr="00536273">
        <w:rPr>
          <w:rFonts w:cs="Times New Roman"/>
          <w:noProof/>
          <w:sz w:val="24"/>
          <w:szCs w:val="24"/>
        </w:rPr>
        <w:instrText xml:space="preserve"> PAGEREF _Toc201758850 \h </w:instrText>
      </w:r>
      <w:r w:rsidRPr="00536273">
        <w:rPr>
          <w:rFonts w:cs="Times New Roman"/>
          <w:noProof/>
          <w:sz w:val="24"/>
          <w:szCs w:val="24"/>
        </w:rPr>
      </w:r>
      <w:r w:rsidRPr="00536273">
        <w:rPr>
          <w:rFonts w:cs="Times New Roman"/>
          <w:noProof/>
          <w:sz w:val="24"/>
          <w:szCs w:val="24"/>
        </w:rPr>
        <w:fldChar w:fldCharType="separate"/>
      </w:r>
      <w:r w:rsidRPr="00536273">
        <w:rPr>
          <w:rFonts w:cs="Times New Roman"/>
          <w:noProof/>
          <w:sz w:val="24"/>
          <w:szCs w:val="24"/>
        </w:rPr>
        <w:t>4</w:t>
      </w:r>
      <w:r w:rsidRPr="00536273">
        <w:rPr>
          <w:rFonts w:cs="Times New Roman"/>
          <w:noProof/>
          <w:sz w:val="24"/>
          <w:szCs w:val="24"/>
        </w:rPr>
        <w:fldChar w:fldCharType="end"/>
      </w:r>
    </w:p>
    <w:p w14:paraId="0762D954" w14:textId="2E65045B" w:rsidR="00536273" w:rsidRPr="00536273" w:rsidRDefault="00536273">
      <w:pPr>
        <w:pStyle w:val="41"/>
        <w:tabs>
          <w:tab w:val="left" w:pos="1960"/>
        </w:tabs>
        <w:rPr>
          <w:rFonts w:eastAsiaTheme="minorEastAsia" w:cs="Times New Roman"/>
          <w:noProof/>
          <w:sz w:val="24"/>
          <w:szCs w:val="24"/>
        </w:rPr>
      </w:pPr>
      <w:r w:rsidRPr="00536273">
        <w:rPr>
          <w:rFonts w:cs="Times New Roman"/>
          <w:noProof/>
          <w:sz w:val="24"/>
          <w:szCs w:val="24"/>
        </w:rPr>
        <w:t>2.1.1.</w:t>
      </w:r>
      <w:r w:rsidRPr="00536273">
        <w:rPr>
          <w:rFonts w:eastAsiaTheme="minorEastAsia"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t>Требования к видам и объемам работ</w:t>
      </w:r>
      <w:r w:rsidRPr="00536273">
        <w:rPr>
          <w:rFonts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fldChar w:fldCharType="begin"/>
      </w:r>
      <w:r w:rsidRPr="00536273">
        <w:rPr>
          <w:rFonts w:cs="Times New Roman"/>
          <w:noProof/>
          <w:sz w:val="24"/>
          <w:szCs w:val="24"/>
        </w:rPr>
        <w:instrText xml:space="preserve"> PAGEREF _Toc201758851 \h </w:instrText>
      </w:r>
      <w:r w:rsidRPr="00536273">
        <w:rPr>
          <w:rFonts w:cs="Times New Roman"/>
          <w:noProof/>
          <w:sz w:val="24"/>
          <w:szCs w:val="24"/>
        </w:rPr>
      </w:r>
      <w:r w:rsidRPr="00536273">
        <w:rPr>
          <w:rFonts w:cs="Times New Roman"/>
          <w:noProof/>
          <w:sz w:val="24"/>
          <w:szCs w:val="24"/>
        </w:rPr>
        <w:fldChar w:fldCharType="separate"/>
      </w:r>
      <w:r w:rsidRPr="00536273">
        <w:rPr>
          <w:rFonts w:cs="Times New Roman"/>
          <w:noProof/>
          <w:sz w:val="24"/>
          <w:szCs w:val="24"/>
        </w:rPr>
        <w:t>4</w:t>
      </w:r>
      <w:r w:rsidRPr="00536273">
        <w:rPr>
          <w:rFonts w:cs="Times New Roman"/>
          <w:noProof/>
          <w:sz w:val="24"/>
          <w:szCs w:val="24"/>
        </w:rPr>
        <w:fldChar w:fldCharType="end"/>
      </w:r>
    </w:p>
    <w:p w14:paraId="7638158C" w14:textId="0ABF8A13" w:rsidR="00536273" w:rsidRPr="00536273" w:rsidRDefault="00536273">
      <w:pPr>
        <w:pStyle w:val="41"/>
        <w:tabs>
          <w:tab w:val="left" w:pos="1960"/>
        </w:tabs>
        <w:rPr>
          <w:rFonts w:eastAsiaTheme="minorEastAsia" w:cs="Times New Roman"/>
          <w:noProof/>
          <w:sz w:val="24"/>
          <w:szCs w:val="24"/>
        </w:rPr>
      </w:pPr>
      <w:r w:rsidRPr="00536273">
        <w:rPr>
          <w:rFonts w:cs="Times New Roman"/>
          <w:noProof/>
          <w:sz w:val="24"/>
          <w:szCs w:val="24"/>
        </w:rPr>
        <w:t>2.1.2.</w:t>
      </w:r>
      <w:r w:rsidRPr="00536273">
        <w:rPr>
          <w:rFonts w:eastAsiaTheme="minorEastAsia"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t>Требования к срокам выполнения работ</w:t>
      </w:r>
      <w:r w:rsidRPr="00536273">
        <w:rPr>
          <w:rFonts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fldChar w:fldCharType="begin"/>
      </w:r>
      <w:r w:rsidRPr="00536273">
        <w:rPr>
          <w:rFonts w:cs="Times New Roman"/>
          <w:noProof/>
          <w:sz w:val="24"/>
          <w:szCs w:val="24"/>
        </w:rPr>
        <w:instrText xml:space="preserve"> PAGEREF _Toc201758852 \h </w:instrText>
      </w:r>
      <w:r w:rsidRPr="00536273">
        <w:rPr>
          <w:rFonts w:cs="Times New Roman"/>
          <w:noProof/>
          <w:sz w:val="24"/>
          <w:szCs w:val="24"/>
        </w:rPr>
      </w:r>
      <w:r w:rsidRPr="00536273">
        <w:rPr>
          <w:rFonts w:cs="Times New Roman"/>
          <w:noProof/>
          <w:sz w:val="24"/>
          <w:szCs w:val="24"/>
        </w:rPr>
        <w:fldChar w:fldCharType="separate"/>
      </w:r>
      <w:r w:rsidRPr="00536273">
        <w:rPr>
          <w:rFonts w:cs="Times New Roman"/>
          <w:noProof/>
          <w:sz w:val="24"/>
          <w:szCs w:val="24"/>
        </w:rPr>
        <w:t>4</w:t>
      </w:r>
      <w:r w:rsidRPr="00536273">
        <w:rPr>
          <w:rFonts w:cs="Times New Roman"/>
          <w:noProof/>
          <w:sz w:val="24"/>
          <w:szCs w:val="24"/>
        </w:rPr>
        <w:fldChar w:fldCharType="end"/>
      </w:r>
    </w:p>
    <w:p w14:paraId="609F983D" w14:textId="1515FBA2" w:rsidR="00536273" w:rsidRPr="00536273" w:rsidRDefault="00536273">
      <w:pPr>
        <w:pStyle w:val="41"/>
        <w:tabs>
          <w:tab w:val="left" w:pos="1960"/>
        </w:tabs>
        <w:rPr>
          <w:rFonts w:eastAsiaTheme="minorEastAsia" w:cs="Times New Roman"/>
          <w:noProof/>
          <w:sz w:val="24"/>
          <w:szCs w:val="24"/>
        </w:rPr>
      </w:pPr>
      <w:r w:rsidRPr="00536273">
        <w:rPr>
          <w:rFonts w:cs="Times New Roman"/>
          <w:noProof/>
          <w:sz w:val="24"/>
          <w:szCs w:val="24"/>
        </w:rPr>
        <w:t>2.1.3.</w:t>
      </w:r>
      <w:r w:rsidRPr="00536273">
        <w:rPr>
          <w:rFonts w:eastAsiaTheme="minorEastAsia"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t>Требования к качеству работ</w:t>
      </w:r>
      <w:r w:rsidRPr="00536273">
        <w:rPr>
          <w:rFonts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fldChar w:fldCharType="begin"/>
      </w:r>
      <w:r w:rsidRPr="00536273">
        <w:rPr>
          <w:rFonts w:cs="Times New Roman"/>
          <w:noProof/>
          <w:sz w:val="24"/>
          <w:szCs w:val="24"/>
        </w:rPr>
        <w:instrText xml:space="preserve"> PAGEREF _Toc201758853 \h </w:instrText>
      </w:r>
      <w:r w:rsidRPr="00536273">
        <w:rPr>
          <w:rFonts w:cs="Times New Roman"/>
          <w:noProof/>
          <w:sz w:val="24"/>
          <w:szCs w:val="24"/>
        </w:rPr>
      </w:r>
      <w:r w:rsidRPr="00536273">
        <w:rPr>
          <w:rFonts w:cs="Times New Roman"/>
          <w:noProof/>
          <w:sz w:val="24"/>
          <w:szCs w:val="24"/>
        </w:rPr>
        <w:fldChar w:fldCharType="separate"/>
      </w:r>
      <w:r w:rsidRPr="00536273">
        <w:rPr>
          <w:rFonts w:cs="Times New Roman"/>
          <w:noProof/>
          <w:sz w:val="24"/>
          <w:szCs w:val="24"/>
        </w:rPr>
        <w:t>5</w:t>
      </w:r>
      <w:r w:rsidRPr="00536273">
        <w:rPr>
          <w:rFonts w:cs="Times New Roman"/>
          <w:noProof/>
          <w:sz w:val="24"/>
          <w:szCs w:val="24"/>
        </w:rPr>
        <w:fldChar w:fldCharType="end"/>
      </w:r>
    </w:p>
    <w:p w14:paraId="65A04A14" w14:textId="0E691C33" w:rsidR="00536273" w:rsidRPr="00536273" w:rsidRDefault="00536273">
      <w:pPr>
        <w:pStyle w:val="41"/>
        <w:tabs>
          <w:tab w:val="left" w:pos="1960"/>
        </w:tabs>
        <w:rPr>
          <w:rFonts w:eastAsiaTheme="minorEastAsia" w:cs="Times New Roman"/>
          <w:noProof/>
          <w:sz w:val="24"/>
          <w:szCs w:val="24"/>
        </w:rPr>
      </w:pPr>
      <w:r w:rsidRPr="00536273">
        <w:rPr>
          <w:rFonts w:cs="Times New Roman"/>
          <w:noProof/>
          <w:sz w:val="24"/>
          <w:szCs w:val="24"/>
        </w:rPr>
        <w:t>2.1.4.</w:t>
      </w:r>
      <w:r w:rsidRPr="00536273">
        <w:rPr>
          <w:rFonts w:eastAsiaTheme="minorEastAsia"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t>Требования к документации по ценообразованию</w:t>
      </w:r>
      <w:r w:rsidRPr="00536273">
        <w:rPr>
          <w:rFonts w:cs="Times New Roman"/>
          <w:noProof/>
          <w:sz w:val="24"/>
          <w:szCs w:val="24"/>
        </w:rPr>
        <w:tab/>
      </w:r>
      <w:r w:rsidRPr="00536273">
        <w:rPr>
          <w:rFonts w:cs="Times New Roman"/>
          <w:noProof/>
          <w:sz w:val="24"/>
          <w:szCs w:val="24"/>
        </w:rPr>
        <w:fldChar w:fldCharType="begin"/>
      </w:r>
      <w:r w:rsidRPr="00536273">
        <w:rPr>
          <w:rFonts w:cs="Times New Roman"/>
          <w:noProof/>
          <w:sz w:val="24"/>
          <w:szCs w:val="24"/>
        </w:rPr>
        <w:instrText xml:space="preserve"> PAGEREF _Toc201758854 \h </w:instrText>
      </w:r>
      <w:r w:rsidRPr="00536273">
        <w:rPr>
          <w:rFonts w:cs="Times New Roman"/>
          <w:noProof/>
          <w:sz w:val="24"/>
          <w:szCs w:val="24"/>
        </w:rPr>
      </w:r>
      <w:r w:rsidRPr="00536273">
        <w:rPr>
          <w:rFonts w:cs="Times New Roman"/>
          <w:noProof/>
          <w:sz w:val="24"/>
          <w:szCs w:val="24"/>
        </w:rPr>
        <w:fldChar w:fldCharType="separate"/>
      </w:r>
      <w:r w:rsidRPr="00536273">
        <w:rPr>
          <w:rFonts w:cs="Times New Roman"/>
          <w:noProof/>
          <w:sz w:val="24"/>
          <w:szCs w:val="24"/>
        </w:rPr>
        <w:t>7</w:t>
      </w:r>
      <w:r w:rsidRPr="00536273">
        <w:rPr>
          <w:rFonts w:cs="Times New Roman"/>
          <w:noProof/>
          <w:sz w:val="24"/>
          <w:szCs w:val="24"/>
        </w:rPr>
        <w:fldChar w:fldCharType="end"/>
      </w:r>
    </w:p>
    <w:p w14:paraId="5E047B40" w14:textId="3B8F4439" w:rsidR="004D09AD" w:rsidRPr="00236614" w:rsidRDefault="004D09AD" w:rsidP="00F03F1F">
      <w:pPr>
        <w:rPr>
          <w:highlight w:val="yellow"/>
        </w:rPr>
      </w:pPr>
      <w:r w:rsidRPr="00536273">
        <w:fldChar w:fldCharType="end"/>
      </w:r>
    </w:p>
    <w:p w14:paraId="0A946E2C" w14:textId="77777777" w:rsidR="004D09AD" w:rsidRPr="00236614" w:rsidRDefault="004D09AD" w:rsidP="004D09AD">
      <w:pPr>
        <w:rPr>
          <w:highlight w:val="yellow"/>
        </w:rPr>
      </w:pPr>
    </w:p>
    <w:p w14:paraId="7B533E29" w14:textId="77777777" w:rsidR="004D09AD" w:rsidRPr="00236614" w:rsidRDefault="004D09AD" w:rsidP="004D09AD">
      <w:pPr>
        <w:rPr>
          <w:highlight w:val="yellow"/>
        </w:rPr>
      </w:pPr>
    </w:p>
    <w:p w14:paraId="4384A33B" w14:textId="77777777" w:rsidR="004D09AD" w:rsidRPr="00236614" w:rsidRDefault="004D09AD" w:rsidP="004D09AD">
      <w:pPr>
        <w:rPr>
          <w:highlight w:val="yellow"/>
        </w:rPr>
      </w:pPr>
      <w:bookmarkStart w:id="2" w:name="_GoBack"/>
      <w:bookmarkEnd w:id="2"/>
    </w:p>
    <w:p w14:paraId="6B757C55" w14:textId="77777777" w:rsidR="004D09AD" w:rsidRPr="00236614" w:rsidRDefault="004D09AD" w:rsidP="004D09AD">
      <w:pPr>
        <w:rPr>
          <w:highlight w:val="yellow"/>
        </w:rPr>
      </w:pPr>
    </w:p>
    <w:p w14:paraId="152FC351" w14:textId="77777777" w:rsidR="004D09AD" w:rsidRPr="00236614" w:rsidRDefault="004D09AD" w:rsidP="004D09AD">
      <w:pPr>
        <w:rPr>
          <w:highlight w:val="yellow"/>
        </w:rPr>
      </w:pPr>
    </w:p>
    <w:p w14:paraId="6464A668" w14:textId="77777777" w:rsidR="004D09AD" w:rsidRPr="00236614" w:rsidRDefault="004D09AD" w:rsidP="004D09AD">
      <w:pPr>
        <w:rPr>
          <w:highlight w:val="yellow"/>
        </w:rPr>
      </w:pPr>
    </w:p>
    <w:p w14:paraId="16DFE242" w14:textId="77777777" w:rsidR="00420CA2" w:rsidRPr="00236614" w:rsidRDefault="00420CA2" w:rsidP="004D09AD">
      <w:pPr>
        <w:rPr>
          <w:highlight w:val="yellow"/>
        </w:rPr>
      </w:pPr>
    </w:p>
    <w:p w14:paraId="25F7AB4F" w14:textId="77777777" w:rsidR="00420CA2" w:rsidRPr="00236614" w:rsidRDefault="00420CA2" w:rsidP="00AB67CC">
      <w:pPr>
        <w:rPr>
          <w:highlight w:val="yellow"/>
        </w:rPr>
      </w:pPr>
    </w:p>
    <w:p w14:paraId="70ECDE24" w14:textId="77777777" w:rsidR="00420CA2" w:rsidRPr="00236614" w:rsidRDefault="00420CA2" w:rsidP="00AB67CC">
      <w:pPr>
        <w:rPr>
          <w:highlight w:val="yellow"/>
        </w:rPr>
        <w:sectPr w:rsidR="00420CA2" w:rsidRPr="00236614" w:rsidSect="00B84BF3"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11A848DA" w14:textId="09B113B9" w:rsidR="00032E66" w:rsidRPr="00236614" w:rsidRDefault="00607C5C" w:rsidP="00664A95">
      <w:pPr>
        <w:pStyle w:val="1"/>
      </w:pPr>
      <w:bookmarkStart w:id="3" w:name="_Toc127351533"/>
      <w:bookmarkStart w:id="4" w:name="_Toc127794071"/>
      <w:bookmarkStart w:id="5" w:name="_Toc127794214"/>
      <w:bookmarkStart w:id="6" w:name="_Toc128384887"/>
      <w:bookmarkStart w:id="7" w:name="_Toc201758844"/>
      <w:r w:rsidRPr="00236614">
        <w:lastRenderedPageBreak/>
        <w:t>Общие сведения</w:t>
      </w:r>
      <w:bookmarkEnd w:id="0"/>
      <w:bookmarkEnd w:id="1"/>
      <w:bookmarkEnd w:id="3"/>
      <w:bookmarkEnd w:id="4"/>
      <w:bookmarkEnd w:id="5"/>
      <w:bookmarkEnd w:id="6"/>
      <w:bookmarkEnd w:id="7"/>
    </w:p>
    <w:p w14:paraId="6B3D8A9A" w14:textId="13A0B853" w:rsidR="00DC0F7D" w:rsidRPr="00236614" w:rsidRDefault="00B16377" w:rsidP="00664A95">
      <w:pPr>
        <w:pStyle w:val="31"/>
      </w:pPr>
      <w:bookmarkStart w:id="8" w:name="_Toc54643122"/>
      <w:bookmarkStart w:id="9" w:name="_Toc127794072"/>
      <w:bookmarkStart w:id="10" w:name="_Toc127794215"/>
      <w:bookmarkStart w:id="11" w:name="_Toc128384888"/>
      <w:bookmarkStart w:id="12" w:name="_Toc201758845"/>
      <w:r w:rsidRPr="00236614">
        <w:t>Обозначения и сокращения</w:t>
      </w:r>
      <w:bookmarkEnd w:id="8"/>
      <w:bookmarkEnd w:id="9"/>
      <w:bookmarkEnd w:id="10"/>
      <w:bookmarkEnd w:id="11"/>
      <w:bookmarkEnd w:id="12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86"/>
        <w:gridCol w:w="7775"/>
      </w:tblGrid>
      <w:tr w:rsidR="002B3ABD" w:rsidRPr="00236614" w14:paraId="10633B49" w14:textId="77777777" w:rsidTr="00E77F2F">
        <w:tc>
          <w:tcPr>
            <w:tcW w:w="1560" w:type="dxa"/>
          </w:tcPr>
          <w:p w14:paraId="6B9E0C1A" w14:textId="0DAF424F" w:rsidR="002B3ABD" w:rsidRPr="00236614" w:rsidRDefault="002B3ABD" w:rsidP="00AB67CC">
            <w:r w:rsidRPr="00236614">
              <w:t>ТТ</w:t>
            </w:r>
          </w:p>
        </w:tc>
        <w:tc>
          <w:tcPr>
            <w:tcW w:w="586" w:type="dxa"/>
          </w:tcPr>
          <w:p w14:paraId="15EE7148" w14:textId="30FD5BA0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29432806" w14:textId="2809AAE9" w:rsidR="002B3ABD" w:rsidRPr="00236614" w:rsidRDefault="002B3ABD" w:rsidP="00AB67CC">
            <w:r w:rsidRPr="00236614">
              <w:t>Технические требования</w:t>
            </w:r>
          </w:p>
        </w:tc>
      </w:tr>
      <w:tr w:rsidR="002B3ABD" w:rsidRPr="00236614" w14:paraId="1FD3493B" w14:textId="77777777" w:rsidTr="00E77F2F">
        <w:tc>
          <w:tcPr>
            <w:tcW w:w="1560" w:type="dxa"/>
          </w:tcPr>
          <w:p w14:paraId="49E60F79" w14:textId="7B1CC837" w:rsidR="002B3ABD" w:rsidRPr="00236614" w:rsidRDefault="002B3ABD" w:rsidP="00AB67CC">
            <w:r w:rsidRPr="00236614">
              <w:t>ГТС</w:t>
            </w:r>
          </w:p>
        </w:tc>
        <w:tc>
          <w:tcPr>
            <w:tcW w:w="586" w:type="dxa"/>
          </w:tcPr>
          <w:p w14:paraId="0212A12E" w14:textId="07D01CE3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19EC7864" w14:textId="4452B727" w:rsidR="002B3ABD" w:rsidRPr="00236614" w:rsidRDefault="002B3ABD" w:rsidP="00AB67CC">
            <w:r w:rsidRPr="00236614">
              <w:t>Гидротехнические сооружения</w:t>
            </w:r>
          </w:p>
        </w:tc>
      </w:tr>
      <w:tr w:rsidR="002B3ABD" w:rsidRPr="00236614" w14:paraId="1ADA867B" w14:textId="77777777" w:rsidTr="00E77F2F">
        <w:tc>
          <w:tcPr>
            <w:tcW w:w="1560" w:type="dxa"/>
          </w:tcPr>
          <w:p w14:paraId="07AD190E" w14:textId="506185DB" w:rsidR="002B3ABD" w:rsidRPr="00236614" w:rsidRDefault="002B3ABD" w:rsidP="00AB67CC">
            <w:pPr>
              <w:rPr>
                <w:sz w:val="26"/>
                <w:szCs w:val="26"/>
              </w:rPr>
            </w:pPr>
            <w:r w:rsidRPr="00236614">
              <w:t>ГАЭС</w:t>
            </w:r>
          </w:p>
        </w:tc>
        <w:tc>
          <w:tcPr>
            <w:tcW w:w="586" w:type="dxa"/>
          </w:tcPr>
          <w:p w14:paraId="59E3A840" w14:textId="55F0D76D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16A6DF8B" w14:textId="0E3514F2" w:rsidR="002B3ABD" w:rsidRPr="00236614" w:rsidRDefault="002B3ABD" w:rsidP="00AB67CC">
            <w:r w:rsidRPr="00236614">
              <w:t>Гидроаккумулирующая электростанция</w:t>
            </w:r>
          </w:p>
        </w:tc>
      </w:tr>
      <w:tr w:rsidR="002B3ABD" w:rsidRPr="00236614" w14:paraId="16342914" w14:textId="77777777" w:rsidTr="00E77F2F">
        <w:tc>
          <w:tcPr>
            <w:tcW w:w="1560" w:type="dxa"/>
          </w:tcPr>
          <w:p w14:paraId="20CD5D7D" w14:textId="4EF49C11" w:rsidR="002B3ABD" w:rsidRPr="00236614" w:rsidRDefault="00E77F2F" w:rsidP="00AB67CC">
            <w:r>
              <w:t>СНПП</w:t>
            </w:r>
          </w:p>
        </w:tc>
        <w:tc>
          <w:tcPr>
            <w:tcW w:w="586" w:type="dxa"/>
          </w:tcPr>
          <w:p w14:paraId="0188576F" w14:textId="52C065A4" w:rsidR="002B3ABD" w:rsidRPr="00236614" w:rsidRDefault="002B3ABD" w:rsidP="00AB67CC">
            <w:r w:rsidRPr="00236614">
              <w:t>–</w:t>
            </w:r>
          </w:p>
        </w:tc>
        <w:tc>
          <w:tcPr>
            <w:tcW w:w="7775" w:type="dxa"/>
          </w:tcPr>
          <w:p w14:paraId="668EFAB0" w14:textId="6C59DD8C" w:rsidR="00E77F2F" w:rsidRPr="00236614" w:rsidRDefault="00E77F2F" w:rsidP="00E77F2F">
            <w:r>
              <w:t>система наблюдения за пространственным положением</w:t>
            </w:r>
          </w:p>
        </w:tc>
      </w:tr>
      <w:tr w:rsidR="00E77F2F" w:rsidRPr="00236614" w14:paraId="59F536EB" w14:textId="77777777" w:rsidTr="00E77F2F">
        <w:tc>
          <w:tcPr>
            <w:tcW w:w="1560" w:type="dxa"/>
          </w:tcPr>
          <w:p w14:paraId="21D9C402" w14:textId="2F48BC66" w:rsidR="00E77F2F" w:rsidRDefault="00E77F2F" w:rsidP="00AB67CC">
            <w:r>
              <w:t>ТО</w:t>
            </w:r>
          </w:p>
        </w:tc>
        <w:tc>
          <w:tcPr>
            <w:tcW w:w="586" w:type="dxa"/>
          </w:tcPr>
          <w:p w14:paraId="3A415027" w14:textId="14706588" w:rsidR="00E77F2F" w:rsidRPr="00236614" w:rsidRDefault="00E77F2F" w:rsidP="00AB67CC">
            <w:r>
              <w:t>-</w:t>
            </w:r>
          </w:p>
        </w:tc>
        <w:tc>
          <w:tcPr>
            <w:tcW w:w="7775" w:type="dxa"/>
          </w:tcPr>
          <w:p w14:paraId="76ACB052" w14:textId="36F3C908" w:rsidR="00E77F2F" w:rsidRDefault="00E77F2F" w:rsidP="00E77F2F">
            <w:r>
              <w:t>техническое обслуживание</w:t>
            </w:r>
          </w:p>
        </w:tc>
      </w:tr>
    </w:tbl>
    <w:p w14:paraId="5D015D96" w14:textId="6429A5DF" w:rsidR="00E917D0" w:rsidRPr="00236614" w:rsidRDefault="001A685D" w:rsidP="00664A95">
      <w:pPr>
        <w:pStyle w:val="31"/>
      </w:pPr>
      <w:bookmarkStart w:id="13" w:name="_Toc54643123"/>
      <w:bookmarkStart w:id="14" w:name="_Toc127794073"/>
      <w:bookmarkStart w:id="15" w:name="_Toc127794216"/>
      <w:bookmarkStart w:id="16" w:name="_Toc128384889"/>
      <w:bookmarkStart w:id="17" w:name="_Toc201758846"/>
      <w:r w:rsidRPr="00236614">
        <w:t xml:space="preserve">Наименование </w:t>
      </w:r>
      <w:r w:rsidR="0089094C" w:rsidRPr="00236614">
        <w:t>закупаемой продукции</w:t>
      </w:r>
      <w:bookmarkEnd w:id="13"/>
      <w:bookmarkEnd w:id="14"/>
      <w:bookmarkEnd w:id="15"/>
      <w:bookmarkEnd w:id="16"/>
      <w:bookmarkEnd w:id="17"/>
    </w:p>
    <w:p w14:paraId="46DAE2CB" w14:textId="47D9F54D" w:rsidR="00691E7C" w:rsidRPr="00236614" w:rsidRDefault="00236614" w:rsidP="006B2E92">
      <w:r w:rsidRPr="00236614">
        <w:t>«</w:t>
      </w:r>
      <w:r w:rsidR="006B2E92">
        <w:t>ОКПД 2: 33.13.11.000</w:t>
      </w:r>
      <w:r w:rsidR="00957B9A" w:rsidRPr="00957B9A">
        <w:t xml:space="preserve">. </w:t>
      </w:r>
      <w:r w:rsidR="00536273" w:rsidRPr="00536273">
        <w:t xml:space="preserve">Оказание услуг расширенного технического обслуживания и поверки роботизированных тахеометров </w:t>
      </w:r>
      <w:proofErr w:type="spellStart"/>
      <w:r w:rsidR="00536273" w:rsidRPr="00536273">
        <w:t>Leica</w:t>
      </w:r>
      <w:proofErr w:type="spellEnd"/>
      <w:r w:rsidR="00536273" w:rsidRPr="00536273">
        <w:t xml:space="preserve"> TM50i 0.5” 4 шт.</w:t>
      </w:r>
      <w:r w:rsidRPr="00236614">
        <w:t>»</w:t>
      </w:r>
    </w:p>
    <w:p w14:paraId="34219270" w14:textId="66336B4D" w:rsidR="00E917D0" w:rsidRPr="00236614" w:rsidRDefault="00B7169F" w:rsidP="00664A95">
      <w:pPr>
        <w:pStyle w:val="31"/>
      </w:pPr>
      <w:bookmarkStart w:id="18" w:name="_Toc54643124"/>
      <w:bookmarkStart w:id="19" w:name="_Toc127794074"/>
      <w:bookmarkStart w:id="20" w:name="_Toc127794217"/>
      <w:bookmarkStart w:id="21" w:name="_Toc128384890"/>
      <w:bookmarkStart w:id="22" w:name="_Toc201758847"/>
      <w:r w:rsidRPr="00236614">
        <w:t xml:space="preserve">Цель </w:t>
      </w:r>
      <w:r w:rsidR="00044199" w:rsidRPr="00236614">
        <w:t>выполнения работ</w:t>
      </w:r>
      <w:bookmarkEnd w:id="18"/>
      <w:bookmarkEnd w:id="19"/>
      <w:bookmarkEnd w:id="20"/>
      <w:bookmarkEnd w:id="21"/>
      <w:bookmarkEnd w:id="22"/>
    </w:p>
    <w:p w14:paraId="06B4A9DA" w14:textId="2CF5C59A" w:rsidR="00093AEF" w:rsidRPr="00236614" w:rsidRDefault="00236614" w:rsidP="006B2E92">
      <w:r w:rsidRPr="00236614">
        <w:t xml:space="preserve">Целью выполнения работ является </w:t>
      </w:r>
      <w:r w:rsidR="006B2E92" w:rsidRPr="006B2E92">
        <w:t>расширенно</w:t>
      </w:r>
      <w:r w:rsidR="006B2E92">
        <w:t>е</w:t>
      </w:r>
      <w:r w:rsidR="006B2E92" w:rsidRPr="006B2E92">
        <w:t xml:space="preserve"> техническо</w:t>
      </w:r>
      <w:r w:rsidR="006B2E92">
        <w:t>е</w:t>
      </w:r>
      <w:r w:rsidR="006B2E92" w:rsidRPr="006B2E92">
        <w:t xml:space="preserve"> обслуживани</w:t>
      </w:r>
      <w:r w:rsidR="006B2E92">
        <w:t>е</w:t>
      </w:r>
      <w:r w:rsidR="006B2E92" w:rsidRPr="006B2E92">
        <w:t xml:space="preserve"> и поверк</w:t>
      </w:r>
      <w:r w:rsidR="006B2E92">
        <w:t>а</w:t>
      </w:r>
      <w:r w:rsidR="006B2E92" w:rsidRPr="006B2E92">
        <w:t xml:space="preserve"> оборудования геодезического мониторинга</w:t>
      </w:r>
      <w:r w:rsidR="00536273">
        <w:t xml:space="preserve"> тахеометров </w:t>
      </w:r>
      <w:r w:rsidR="00536273">
        <w:rPr>
          <w:lang w:val="en-US"/>
        </w:rPr>
        <w:t>Leica</w:t>
      </w:r>
      <w:r w:rsidR="00536273" w:rsidRPr="00536273">
        <w:t xml:space="preserve"> </w:t>
      </w:r>
      <w:r w:rsidR="00536273">
        <w:rPr>
          <w:lang w:val="en-US"/>
        </w:rPr>
        <w:t>TM</w:t>
      </w:r>
      <w:r w:rsidR="00536273" w:rsidRPr="00536273">
        <w:t>50</w:t>
      </w:r>
      <w:proofErr w:type="spellStart"/>
      <w:r w:rsidR="00536273">
        <w:rPr>
          <w:lang w:val="en-US"/>
        </w:rPr>
        <w:t>i</w:t>
      </w:r>
      <w:proofErr w:type="spellEnd"/>
      <w:r w:rsidR="00536273" w:rsidRPr="00536273">
        <w:t xml:space="preserve"> 0.5” </w:t>
      </w:r>
      <w:r w:rsidR="00536273">
        <w:t>4 шт.</w:t>
      </w:r>
      <w:r w:rsidR="00957B9A">
        <w:t xml:space="preserve"> в рамках выполнения работ по теме: «Ликвидация последствий осадки здания станционного узла </w:t>
      </w:r>
      <w:proofErr w:type="spellStart"/>
      <w:r w:rsidR="00957B9A">
        <w:t>Загорской</w:t>
      </w:r>
      <w:proofErr w:type="spellEnd"/>
      <w:r w:rsidR="00957B9A">
        <w:t xml:space="preserve"> ГАЭС-2 и восстановительные работы. Создание специальной системы мониторинга состояния сооружений и их основания в период выполнения работ по выравниванию здания станционного узла </w:t>
      </w:r>
      <w:proofErr w:type="spellStart"/>
      <w:r w:rsidR="00957B9A">
        <w:t>Заго</w:t>
      </w:r>
      <w:r w:rsidR="00410593">
        <w:t>р</w:t>
      </w:r>
      <w:r w:rsidR="00957B9A">
        <w:t>ской</w:t>
      </w:r>
      <w:proofErr w:type="spellEnd"/>
      <w:r w:rsidR="00957B9A">
        <w:t xml:space="preserve"> ГАЭС-2</w:t>
      </w:r>
      <w:r w:rsidR="006B2E92">
        <w:t xml:space="preserve">. Система специальных наблюдений за пространственным положением ГТС в период выравнивания здания станционного узла </w:t>
      </w:r>
      <w:proofErr w:type="spellStart"/>
      <w:r w:rsidR="006B2E92">
        <w:t>Загорской</w:t>
      </w:r>
      <w:proofErr w:type="spellEnd"/>
      <w:r w:rsidR="006B2E92">
        <w:t xml:space="preserve"> ГАЭС-2</w:t>
      </w:r>
      <w:r w:rsidR="00957B9A">
        <w:t>»</w:t>
      </w:r>
      <w:r w:rsidRPr="00236614">
        <w:t>.</w:t>
      </w:r>
    </w:p>
    <w:p w14:paraId="5444FC25" w14:textId="4486A522" w:rsidR="00BB31C0" w:rsidRPr="00236614" w:rsidRDefault="00BB31C0" w:rsidP="00664A95">
      <w:pPr>
        <w:pStyle w:val="31"/>
      </w:pPr>
      <w:bookmarkStart w:id="23" w:name="_Toc127794075"/>
      <w:bookmarkStart w:id="24" w:name="_Toc127794218"/>
      <w:bookmarkStart w:id="25" w:name="_Toc128384891"/>
      <w:bookmarkStart w:id="26" w:name="_Toc201758848"/>
      <w:bookmarkStart w:id="27" w:name="_Toc54643125"/>
      <w:bookmarkStart w:id="28" w:name="_Hlk48661047"/>
      <w:r w:rsidRPr="00236614">
        <w:t>Существующее положение</w:t>
      </w:r>
      <w:bookmarkEnd w:id="23"/>
      <w:bookmarkEnd w:id="24"/>
      <w:bookmarkEnd w:id="25"/>
      <w:bookmarkEnd w:id="26"/>
      <w:r w:rsidRPr="00236614">
        <w:t xml:space="preserve"> </w:t>
      </w:r>
      <w:bookmarkEnd w:id="27"/>
    </w:p>
    <w:bookmarkEnd w:id="28"/>
    <w:p w14:paraId="247A1DA5" w14:textId="633B74B8" w:rsidR="00236614" w:rsidRDefault="00E77F2F" w:rsidP="00AB67CC">
      <w:r w:rsidRPr="00E77F2F">
        <w:t xml:space="preserve">Данное оборудование является частью </w:t>
      </w:r>
      <w:r w:rsidR="00536273">
        <w:t xml:space="preserve">автоматизированной геодезической </w:t>
      </w:r>
      <w:r w:rsidRPr="00E77F2F">
        <w:t>системы наблюдения за пространственным положением</w:t>
      </w:r>
      <w:r>
        <w:t xml:space="preserve"> (СНПП)</w:t>
      </w:r>
      <w:r w:rsidRPr="00E77F2F">
        <w:t xml:space="preserve"> станционного узла </w:t>
      </w:r>
      <w:proofErr w:type="spellStart"/>
      <w:r w:rsidRPr="00E77F2F">
        <w:t>Загорской</w:t>
      </w:r>
      <w:proofErr w:type="spellEnd"/>
      <w:r w:rsidRPr="00E77F2F">
        <w:t xml:space="preserve"> ГАЭС-2 на период восстановительных работ.</w:t>
      </w:r>
    </w:p>
    <w:p w14:paraId="1D7E32F7" w14:textId="21821F47" w:rsidR="00E77F2F" w:rsidRDefault="00E77F2F" w:rsidP="00AB67CC">
      <w:r>
        <w:t xml:space="preserve">Согласно договору о сервисном обслуживании между АО </w:t>
      </w:r>
      <w:r w:rsidRPr="00E77F2F">
        <w:t>“</w:t>
      </w:r>
      <w:r>
        <w:t>Институт Гидропроект</w:t>
      </w:r>
      <w:r w:rsidRPr="00E77F2F">
        <w:t>”</w:t>
      </w:r>
      <w:r>
        <w:t xml:space="preserve"> и АО </w:t>
      </w:r>
      <w:r w:rsidRPr="00E77F2F">
        <w:t>“</w:t>
      </w:r>
      <w:proofErr w:type="spellStart"/>
      <w:r>
        <w:t>Загорская</w:t>
      </w:r>
      <w:proofErr w:type="spellEnd"/>
      <w:r>
        <w:t xml:space="preserve"> ГАЭС-2</w:t>
      </w:r>
      <w:r w:rsidRPr="00E77F2F">
        <w:t>”</w:t>
      </w:r>
      <w:r>
        <w:t xml:space="preserve">, АО </w:t>
      </w:r>
      <w:r w:rsidRPr="00E77F2F">
        <w:t>“</w:t>
      </w:r>
      <w:r>
        <w:t>Институт Гидропроект</w:t>
      </w:r>
      <w:r w:rsidRPr="00E77F2F">
        <w:t>”</w:t>
      </w:r>
      <w:r>
        <w:t xml:space="preserve"> должен каждый год или при достижении сроков </w:t>
      </w:r>
      <w:proofErr w:type="spellStart"/>
      <w:r>
        <w:t>межповерочных</w:t>
      </w:r>
      <w:proofErr w:type="spellEnd"/>
      <w:r>
        <w:t xml:space="preserve"> интервалов проводить работы по </w:t>
      </w:r>
      <w:r w:rsidR="00410593">
        <w:t xml:space="preserve">расширенному техническому </w:t>
      </w:r>
      <w:r>
        <w:t>обслуживанию и поверке измерительного оборудования геодезической части СНПП.</w:t>
      </w:r>
    </w:p>
    <w:p w14:paraId="3A5047AD" w14:textId="18CA7243" w:rsidR="00E77F2F" w:rsidRPr="00E77F2F" w:rsidRDefault="00E77F2F" w:rsidP="00AB67CC">
      <w:r>
        <w:t xml:space="preserve">В настоящее время срок поверок истекает в </w:t>
      </w:r>
      <w:r w:rsidR="00410593">
        <w:t>сентябре-</w:t>
      </w:r>
      <w:r w:rsidR="00536273">
        <w:t>октябре</w:t>
      </w:r>
      <w:r>
        <w:t xml:space="preserve"> 202</w:t>
      </w:r>
      <w:r w:rsidR="003E6412">
        <w:t>6</w:t>
      </w:r>
      <w:r>
        <w:t xml:space="preserve"> г., расширенное ТО на роботизированные тахеометры было вы</w:t>
      </w:r>
      <w:r w:rsidR="00080DAB">
        <w:t>полнено последний раз в</w:t>
      </w:r>
      <w:r w:rsidR="003E6412">
        <w:t xml:space="preserve"> сентябре</w:t>
      </w:r>
      <w:r w:rsidR="00080DAB">
        <w:t xml:space="preserve"> 202</w:t>
      </w:r>
      <w:r w:rsidR="003E6412">
        <w:t>5</w:t>
      </w:r>
      <w:r w:rsidR="00080DAB">
        <w:t xml:space="preserve"> г.</w:t>
      </w:r>
    </w:p>
    <w:p w14:paraId="7BE58489" w14:textId="77777777" w:rsidR="00236614" w:rsidRPr="00236614" w:rsidRDefault="00236614" w:rsidP="00AB67CC">
      <w:pPr>
        <w:rPr>
          <w:rStyle w:val="afff7"/>
          <w:b w:val="0"/>
          <w:bCs/>
          <w:sz w:val="26"/>
          <w:szCs w:val="26"/>
        </w:rPr>
      </w:pPr>
    </w:p>
    <w:p w14:paraId="540007C7" w14:textId="77777777" w:rsidR="00236614" w:rsidRPr="00236614" w:rsidRDefault="00236614" w:rsidP="00AB67CC">
      <w:pPr>
        <w:rPr>
          <w:rStyle w:val="afff7"/>
          <w:b w:val="0"/>
          <w:bCs/>
          <w:sz w:val="26"/>
          <w:szCs w:val="26"/>
        </w:rPr>
      </w:pPr>
    </w:p>
    <w:p w14:paraId="4660E1AE" w14:textId="77777777" w:rsidR="00236614" w:rsidRPr="00236614" w:rsidRDefault="00236614" w:rsidP="00AB67CC">
      <w:pPr>
        <w:rPr>
          <w:rStyle w:val="afff7"/>
          <w:b w:val="0"/>
          <w:bCs/>
          <w:sz w:val="26"/>
          <w:szCs w:val="26"/>
        </w:rPr>
        <w:sectPr w:rsidR="00236614" w:rsidRPr="00236614" w:rsidSect="00B84BF3"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6F337234" w14:textId="379E18F4" w:rsidR="00F675A8" w:rsidRPr="00236614" w:rsidRDefault="00607C5C" w:rsidP="00664A95">
      <w:pPr>
        <w:pStyle w:val="1"/>
        <w:rPr>
          <w:caps/>
        </w:rPr>
      </w:pPr>
      <w:bookmarkStart w:id="29" w:name="_Toc51921656"/>
      <w:bookmarkStart w:id="30" w:name="_Toc54643129"/>
      <w:bookmarkStart w:id="31" w:name="_Toc127351534"/>
      <w:bookmarkStart w:id="32" w:name="_Toc127794076"/>
      <w:bookmarkStart w:id="33" w:name="_Toc127794219"/>
      <w:bookmarkStart w:id="34" w:name="_Toc128384892"/>
      <w:bookmarkStart w:id="35" w:name="_Toc201758849"/>
      <w:r w:rsidRPr="00236614">
        <w:lastRenderedPageBreak/>
        <w:t>Требования к продукции</w:t>
      </w:r>
      <w:bookmarkEnd w:id="29"/>
      <w:bookmarkEnd w:id="30"/>
      <w:bookmarkEnd w:id="31"/>
      <w:bookmarkEnd w:id="32"/>
      <w:bookmarkEnd w:id="33"/>
      <w:bookmarkEnd w:id="34"/>
      <w:bookmarkEnd w:id="35"/>
    </w:p>
    <w:p w14:paraId="78627A2C" w14:textId="6DFC480B" w:rsidR="00C76E9B" w:rsidRPr="00236614" w:rsidRDefault="00C76E9B" w:rsidP="00664A95">
      <w:pPr>
        <w:pStyle w:val="31"/>
      </w:pPr>
      <w:bookmarkStart w:id="36" w:name="_Toc54643130"/>
      <w:bookmarkStart w:id="37" w:name="_Toc127794077"/>
      <w:bookmarkStart w:id="38" w:name="_Toc127794220"/>
      <w:bookmarkStart w:id="39" w:name="_Toc128384893"/>
      <w:bookmarkStart w:id="40" w:name="_Toc201758850"/>
      <w:r w:rsidRPr="00236614">
        <w:t>Требования к объемам и срокам выполнения работ</w:t>
      </w:r>
      <w:bookmarkEnd w:id="36"/>
      <w:bookmarkEnd w:id="37"/>
      <w:bookmarkEnd w:id="38"/>
      <w:bookmarkEnd w:id="39"/>
      <w:bookmarkEnd w:id="40"/>
    </w:p>
    <w:p w14:paraId="2C6B4894" w14:textId="67BD9691" w:rsidR="007622F6" w:rsidRPr="00236614" w:rsidRDefault="00F176EE" w:rsidP="00664A95">
      <w:pPr>
        <w:pStyle w:val="4"/>
      </w:pPr>
      <w:bookmarkStart w:id="41" w:name="_Toc51921657"/>
      <w:bookmarkStart w:id="42" w:name="_Toc54643131"/>
      <w:bookmarkStart w:id="43" w:name="_Toc128384894"/>
      <w:bookmarkStart w:id="44" w:name="_Toc201758851"/>
      <w:r w:rsidRPr="00236614">
        <w:t>Требования к видам и объемам работ</w:t>
      </w:r>
      <w:bookmarkEnd w:id="41"/>
      <w:bookmarkEnd w:id="42"/>
      <w:bookmarkEnd w:id="43"/>
      <w:bookmarkEnd w:id="44"/>
    </w:p>
    <w:p w14:paraId="6A53C53E" w14:textId="0DF33D16" w:rsidR="00236614" w:rsidRPr="00236614" w:rsidRDefault="00236614" w:rsidP="00236614">
      <w:r w:rsidRPr="00236614">
        <w:t>Таблица 1.1 Перечень и объем выполнения работ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236614" w:rsidRPr="00236614" w14:paraId="4215D7AF" w14:textId="77777777" w:rsidTr="00236614">
        <w:tc>
          <w:tcPr>
            <w:tcW w:w="849" w:type="dxa"/>
            <w:vAlign w:val="center"/>
          </w:tcPr>
          <w:p w14:paraId="477B264B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№</w:t>
            </w:r>
          </w:p>
          <w:p w14:paraId="5A78F904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п/п</w:t>
            </w:r>
          </w:p>
        </w:tc>
        <w:tc>
          <w:tcPr>
            <w:tcW w:w="6126" w:type="dxa"/>
            <w:vAlign w:val="center"/>
          </w:tcPr>
          <w:p w14:paraId="6DF5EC43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Наименование продукции</w:t>
            </w:r>
          </w:p>
        </w:tc>
        <w:tc>
          <w:tcPr>
            <w:tcW w:w="1418" w:type="dxa"/>
            <w:vAlign w:val="center"/>
          </w:tcPr>
          <w:p w14:paraId="0E75B011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Единица измерения</w:t>
            </w:r>
          </w:p>
        </w:tc>
        <w:tc>
          <w:tcPr>
            <w:tcW w:w="1419" w:type="dxa"/>
            <w:vAlign w:val="center"/>
          </w:tcPr>
          <w:p w14:paraId="53F03B0A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Количество</w:t>
            </w:r>
          </w:p>
        </w:tc>
      </w:tr>
      <w:tr w:rsidR="00236614" w:rsidRPr="00236614" w14:paraId="6F147707" w14:textId="77777777" w:rsidTr="00236614">
        <w:tc>
          <w:tcPr>
            <w:tcW w:w="849" w:type="dxa"/>
            <w:vAlign w:val="center"/>
          </w:tcPr>
          <w:p w14:paraId="5B002160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1</w:t>
            </w:r>
          </w:p>
        </w:tc>
        <w:tc>
          <w:tcPr>
            <w:tcW w:w="6126" w:type="dxa"/>
            <w:vAlign w:val="center"/>
          </w:tcPr>
          <w:p w14:paraId="2F0D40AF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14:paraId="2A774720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3</w:t>
            </w:r>
          </w:p>
        </w:tc>
        <w:tc>
          <w:tcPr>
            <w:tcW w:w="1419" w:type="dxa"/>
            <w:vAlign w:val="center"/>
          </w:tcPr>
          <w:p w14:paraId="3CF07064" w14:textId="77777777" w:rsidR="00236614" w:rsidRPr="00236614" w:rsidRDefault="00236614" w:rsidP="00236614">
            <w:pPr>
              <w:ind w:firstLine="0"/>
              <w:jc w:val="center"/>
              <w:rPr>
                <w:b/>
              </w:rPr>
            </w:pPr>
            <w:r w:rsidRPr="00236614">
              <w:rPr>
                <w:b/>
              </w:rPr>
              <w:t>4</w:t>
            </w:r>
          </w:p>
        </w:tc>
      </w:tr>
      <w:tr w:rsidR="00236614" w:rsidRPr="00236614" w14:paraId="2FB35D9B" w14:textId="77777777" w:rsidTr="0080486C">
        <w:tc>
          <w:tcPr>
            <w:tcW w:w="849" w:type="dxa"/>
            <w:vAlign w:val="center"/>
          </w:tcPr>
          <w:p w14:paraId="7F274B6A" w14:textId="77777777" w:rsidR="00236614" w:rsidRPr="00236614" w:rsidRDefault="00236614" w:rsidP="00236614">
            <w:pPr>
              <w:ind w:firstLine="0"/>
              <w:jc w:val="center"/>
            </w:pPr>
            <w:r w:rsidRPr="00236614">
              <w:t>1</w:t>
            </w:r>
          </w:p>
        </w:tc>
        <w:tc>
          <w:tcPr>
            <w:tcW w:w="6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15B9" w14:textId="73F2761B" w:rsidR="00236614" w:rsidRPr="006B2E92" w:rsidRDefault="006B2E92" w:rsidP="00957B9A">
            <w:pPr>
              <w:ind w:firstLine="0"/>
            </w:pPr>
            <w:r>
              <w:rPr>
                <w:bCs/>
              </w:rPr>
              <w:t xml:space="preserve">Расширенное техническое обслуживание и поверка роботизированного тахеометра </w:t>
            </w:r>
            <w:r>
              <w:rPr>
                <w:bCs/>
                <w:lang w:val="en-US"/>
              </w:rPr>
              <w:t>Leica</w:t>
            </w:r>
            <w:r w:rsidRPr="006B2E9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TM</w:t>
            </w:r>
            <w:r w:rsidRPr="006B2E92">
              <w:rPr>
                <w:bCs/>
              </w:rPr>
              <w:t xml:space="preserve">50 </w:t>
            </w:r>
            <w:r>
              <w:rPr>
                <w:bCs/>
                <w:lang w:val="en-US"/>
              </w:rPr>
              <w:t>I</w:t>
            </w:r>
            <w:r w:rsidRPr="006B2E92">
              <w:rPr>
                <w:bCs/>
              </w:rPr>
              <w:t xml:space="preserve"> 0.5”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298F" w14:textId="1942775B" w:rsidR="00236614" w:rsidRPr="00236614" w:rsidRDefault="006B2E92" w:rsidP="00236614">
            <w:pPr>
              <w:ind w:firstLine="0"/>
              <w:jc w:val="center"/>
              <w:rPr>
                <w:i/>
              </w:rPr>
            </w:pPr>
            <w: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A1423" w14:textId="0EA32DDF" w:rsidR="00236614" w:rsidRPr="00236614" w:rsidRDefault="006B2E92" w:rsidP="00236614">
            <w:pPr>
              <w:ind w:firstLine="0"/>
              <w:jc w:val="center"/>
              <w:rPr>
                <w:i/>
              </w:rPr>
            </w:pPr>
            <w:r>
              <w:rPr>
                <w:color w:val="000000"/>
              </w:rPr>
              <w:t>4</w:t>
            </w:r>
          </w:p>
        </w:tc>
      </w:tr>
    </w:tbl>
    <w:p w14:paraId="2AC2CB05" w14:textId="77777777" w:rsidR="00236614" w:rsidRPr="00236614" w:rsidRDefault="00236614" w:rsidP="00236614"/>
    <w:p w14:paraId="4FD8367B" w14:textId="62106DF2" w:rsidR="00A35245" w:rsidRPr="00236614" w:rsidRDefault="00A35245" w:rsidP="00664A95">
      <w:pPr>
        <w:pStyle w:val="4"/>
      </w:pPr>
      <w:bookmarkStart w:id="45" w:name="_Toc51921659"/>
      <w:bookmarkStart w:id="46" w:name="_Toc54643133"/>
      <w:bookmarkStart w:id="47" w:name="_Toc128384895"/>
      <w:bookmarkStart w:id="48" w:name="_Toc201758852"/>
      <w:r w:rsidRPr="00236614">
        <w:t xml:space="preserve">Требования </w:t>
      </w:r>
      <w:r w:rsidR="00F94669" w:rsidRPr="00236614">
        <w:t>к</w:t>
      </w:r>
      <w:r w:rsidRPr="00236614">
        <w:t xml:space="preserve"> срокам </w:t>
      </w:r>
      <w:r w:rsidR="00184A02" w:rsidRPr="00236614">
        <w:t>выполнения работ</w:t>
      </w:r>
      <w:bookmarkEnd w:id="45"/>
      <w:bookmarkEnd w:id="46"/>
      <w:bookmarkEnd w:id="47"/>
      <w:bookmarkEnd w:id="48"/>
    </w:p>
    <w:p w14:paraId="6E607C19" w14:textId="033E3C84" w:rsidR="00A35245" w:rsidRPr="00236614" w:rsidRDefault="00A35245" w:rsidP="004F3980">
      <w:bookmarkStart w:id="49" w:name="_Toc51921660"/>
      <w:bookmarkStart w:id="50" w:name="_Toc54643134"/>
      <w:r w:rsidRPr="00236614">
        <w:t xml:space="preserve">Таблица </w:t>
      </w:r>
      <w:r w:rsidR="00533230" w:rsidRPr="00236614">
        <w:t>3</w:t>
      </w:r>
      <w:r w:rsidRPr="00236614">
        <w:t xml:space="preserve">. Требования по срокам </w:t>
      </w:r>
      <w:r w:rsidR="00184A02" w:rsidRPr="00236614">
        <w:t>выполнения работ</w:t>
      </w:r>
      <w:bookmarkEnd w:id="49"/>
      <w:bookmarkEnd w:id="50"/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283"/>
        <w:gridCol w:w="2126"/>
        <w:gridCol w:w="2977"/>
      </w:tblGrid>
      <w:tr w:rsidR="00236614" w:rsidRPr="00CF5D40" w14:paraId="35D2DF82" w14:textId="77777777" w:rsidTr="0080486C">
        <w:tc>
          <w:tcPr>
            <w:tcW w:w="849" w:type="dxa"/>
            <w:vAlign w:val="center"/>
          </w:tcPr>
          <w:p w14:paraId="746A08E7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№</w:t>
            </w:r>
          </w:p>
          <w:p w14:paraId="22E475F0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п/п</w:t>
            </w:r>
          </w:p>
        </w:tc>
        <w:tc>
          <w:tcPr>
            <w:tcW w:w="4283" w:type="dxa"/>
            <w:vAlign w:val="center"/>
          </w:tcPr>
          <w:p w14:paraId="318D40F2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Наименование продукции</w:t>
            </w:r>
          </w:p>
        </w:tc>
        <w:tc>
          <w:tcPr>
            <w:tcW w:w="2126" w:type="dxa"/>
            <w:vAlign w:val="center"/>
          </w:tcPr>
          <w:p w14:paraId="130145B4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Требования к началу срока поставки продукции</w:t>
            </w:r>
          </w:p>
        </w:tc>
        <w:tc>
          <w:tcPr>
            <w:tcW w:w="2977" w:type="dxa"/>
            <w:vAlign w:val="center"/>
          </w:tcPr>
          <w:p w14:paraId="32DBD04D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Требования к окончанию срока поставки продукции</w:t>
            </w:r>
          </w:p>
        </w:tc>
      </w:tr>
      <w:tr w:rsidR="00236614" w:rsidRPr="00CF5D40" w14:paraId="5C606CB4" w14:textId="77777777" w:rsidTr="0080486C">
        <w:tc>
          <w:tcPr>
            <w:tcW w:w="849" w:type="dxa"/>
            <w:vAlign w:val="center"/>
          </w:tcPr>
          <w:p w14:paraId="75D54747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1</w:t>
            </w:r>
          </w:p>
        </w:tc>
        <w:tc>
          <w:tcPr>
            <w:tcW w:w="4283" w:type="dxa"/>
            <w:vAlign w:val="center"/>
          </w:tcPr>
          <w:p w14:paraId="121C72D2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2</w:t>
            </w:r>
          </w:p>
        </w:tc>
        <w:tc>
          <w:tcPr>
            <w:tcW w:w="2126" w:type="dxa"/>
            <w:vAlign w:val="center"/>
          </w:tcPr>
          <w:p w14:paraId="686D97DC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3</w:t>
            </w:r>
          </w:p>
        </w:tc>
        <w:tc>
          <w:tcPr>
            <w:tcW w:w="2977" w:type="dxa"/>
            <w:vAlign w:val="center"/>
          </w:tcPr>
          <w:p w14:paraId="4F67CE41" w14:textId="77777777" w:rsidR="00236614" w:rsidRPr="00CF5D40" w:rsidRDefault="00236614" w:rsidP="00236614">
            <w:pPr>
              <w:ind w:firstLine="0"/>
              <w:jc w:val="center"/>
              <w:rPr>
                <w:b/>
              </w:rPr>
            </w:pPr>
            <w:r w:rsidRPr="00CF5D40">
              <w:rPr>
                <w:b/>
              </w:rPr>
              <w:t>4</w:t>
            </w:r>
          </w:p>
        </w:tc>
      </w:tr>
      <w:tr w:rsidR="00236614" w:rsidRPr="006921AA" w14:paraId="26224660" w14:textId="77777777" w:rsidTr="0080486C">
        <w:tc>
          <w:tcPr>
            <w:tcW w:w="849" w:type="dxa"/>
            <w:vAlign w:val="center"/>
          </w:tcPr>
          <w:p w14:paraId="7A370E1A" w14:textId="77777777" w:rsidR="00236614" w:rsidRPr="00CF5D40" w:rsidRDefault="00236614" w:rsidP="00236614">
            <w:pPr>
              <w:ind w:firstLine="0"/>
              <w:jc w:val="center"/>
            </w:pPr>
            <w:r w:rsidRPr="00CF5D40">
              <w:t>1</w:t>
            </w:r>
          </w:p>
        </w:tc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FE0C" w14:textId="469216A8" w:rsidR="00236614" w:rsidRPr="00CF5D40" w:rsidRDefault="006B2E92" w:rsidP="00236614">
            <w:pPr>
              <w:ind w:firstLine="0"/>
            </w:pPr>
            <w:r>
              <w:rPr>
                <w:bCs/>
              </w:rPr>
              <w:t xml:space="preserve">Расширенное техническое обслуживание и поверка роботизированного тахеометра </w:t>
            </w:r>
            <w:r>
              <w:rPr>
                <w:bCs/>
                <w:lang w:val="en-US"/>
              </w:rPr>
              <w:t>Leica</w:t>
            </w:r>
            <w:r w:rsidRPr="006B2E92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TM</w:t>
            </w:r>
            <w:r w:rsidRPr="006B2E92">
              <w:rPr>
                <w:bCs/>
              </w:rPr>
              <w:t xml:space="preserve">50 </w:t>
            </w:r>
            <w:r>
              <w:rPr>
                <w:bCs/>
                <w:lang w:val="en-US"/>
              </w:rPr>
              <w:t>I</w:t>
            </w:r>
            <w:r w:rsidRPr="006B2E92">
              <w:rPr>
                <w:bCs/>
              </w:rPr>
              <w:t xml:space="preserve"> 0.5”</w:t>
            </w:r>
          </w:p>
        </w:tc>
        <w:tc>
          <w:tcPr>
            <w:tcW w:w="212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32DCE9" w14:textId="3AB3CB8C" w:rsidR="00236614" w:rsidRPr="00CF5D40" w:rsidRDefault="00536273" w:rsidP="00236614">
            <w:pPr>
              <w:ind w:firstLine="0"/>
              <w:jc w:val="center"/>
              <w:rPr>
                <w:i/>
              </w:rPr>
            </w:pPr>
            <w:r>
              <w:t xml:space="preserve">с </w:t>
            </w:r>
            <w:r w:rsidR="003E6412">
              <w:t>даты подписания договора</w:t>
            </w:r>
          </w:p>
        </w:tc>
        <w:tc>
          <w:tcPr>
            <w:tcW w:w="297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51CC95" w14:textId="25C7B7E7" w:rsidR="00236614" w:rsidRPr="00CF5D40" w:rsidRDefault="003E6412" w:rsidP="00CA7927">
            <w:pPr>
              <w:ind w:firstLine="0"/>
              <w:jc w:val="center"/>
              <w:rPr>
                <w:i/>
              </w:rPr>
            </w:pPr>
            <w:r>
              <w:t>Не позднее 60 дней с даты подписания договора</w:t>
            </w:r>
          </w:p>
        </w:tc>
      </w:tr>
    </w:tbl>
    <w:p w14:paraId="6296FA8B" w14:textId="77777777" w:rsidR="00236614" w:rsidRDefault="00236614" w:rsidP="00236614">
      <w:pPr>
        <w:rPr>
          <w:highlight w:val="yellow"/>
        </w:rPr>
      </w:pPr>
    </w:p>
    <w:p w14:paraId="5DE9B685" w14:textId="77777777" w:rsidR="00236614" w:rsidRDefault="00236614" w:rsidP="00236614">
      <w:pPr>
        <w:rPr>
          <w:highlight w:val="yellow"/>
        </w:rPr>
      </w:pPr>
    </w:p>
    <w:p w14:paraId="00BB62A0" w14:textId="77777777" w:rsidR="00236614" w:rsidRPr="00236614" w:rsidRDefault="00236614" w:rsidP="00236614">
      <w:pPr>
        <w:rPr>
          <w:highlight w:val="yellow"/>
        </w:rPr>
      </w:pPr>
    </w:p>
    <w:p w14:paraId="551691F1" w14:textId="77777777" w:rsidR="00236614" w:rsidRPr="00236614" w:rsidRDefault="00236614" w:rsidP="00236614">
      <w:pPr>
        <w:rPr>
          <w:highlight w:val="yellow"/>
        </w:rPr>
        <w:sectPr w:rsidR="00236614" w:rsidRPr="00236614" w:rsidSect="00B84BF3"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3492708D" w14:textId="77777777" w:rsidR="004F3980" w:rsidRPr="00236614" w:rsidRDefault="004F3980" w:rsidP="004F3980"/>
    <w:p w14:paraId="48A4A86B" w14:textId="77777777" w:rsidR="00BB31C0" w:rsidRPr="00236614" w:rsidRDefault="00BB31C0" w:rsidP="00664A95">
      <w:pPr>
        <w:pStyle w:val="4"/>
      </w:pPr>
      <w:bookmarkStart w:id="51" w:name="_Toc54643135"/>
      <w:bookmarkStart w:id="52" w:name="_Toc128384896"/>
      <w:bookmarkStart w:id="53" w:name="_Toc201758853"/>
      <w:bookmarkStart w:id="54" w:name="_Ref37699133"/>
      <w:bookmarkStart w:id="55" w:name="_Ref40018113"/>
      <w:r w:rsidRPr="00236614">
        <w:t>Требования к качеству работ</w:t>
      </w:r>
      <w:bookmarkEnd w:id="51"/>
      <w:bookmarkEnd w:id="52"/>
      <w:bookmarkEnd w:id="53"/>
    </w:p>
    <w:p w14:paraId="185B6765" w14:textId="648E2179" w:rsidR="00742C92" w:rsidRPr="00236614" w:rsidRDefault="00536273" w:rsidP="00742C92">
      <w:pPr>
        <w:rPr>
          <w:bCs/>
          <w:highlight w:val="yellow"/>
        </w:rPr>
      </w:pPr>
      <w:bookmarkStart w:id="56" w:name="_Toc51921661"/>
      <w:bookmarkStart w:id="57" w:name="_Toc54643136"/>
      <w:bookmarkEnd w:id="54"/>
      <w:bookmarkEnd w:id="55"/>
      <w:r>
        <w:rPr>
          <w:bCs/>
        </w:rPr>
        <w:t>«</w:t>
      </w:r>
      <w:r w:rsidR="000F17F1" w:rsidRPr="000F17F1">
        <w:rPr>
          <w:bCs/>
        </w:rPr>
        <w:t xml:space="preserve">ОКПД 2: 33.13.11.000. </w:t>
      </w:r>
      <w:r w:rsidRPr="00536273">
        <w:rPr>
          <w:bCs/>
        </w:rPr>
        <w:t xml:space="preserve">Оказание услуг расширенного технического обслуживания и поверки роботизированных тахеометров </w:t>
      </w:r>
      <w:proofErr w:type="spellStart"/>
      <w:r w:rsidRPr="00536273">
        <w:rPr>
          <w:bCs/>
        </w:rPr>
        <w:t>Leica</w:t>
      </w:r>
      <w:proofErr w:type="spellEnd"/>
      <w:r w:rsidRPr="00536273">
        <w:rPr>
          <w:bCs/>
        </w:rPr>
        <w:t xml:space="preserve"> TM50i 0.5” </w:t>
      </w:r>
      <w:r>
        <w:rPr>
          <w:bCs/>
        </w:rPr>
        <w:t xml:space="preserve">- </w:t>
      </w:r>
      <w:r w:rsidRPr="00536273">
        <w:rPr>
          <w:bCs/>
        </w:rPr>
        <w:t>4 шт.</w:t>
      </w:r>
      <w:r>
        <w:rPr>
          <w:bCs/>
        </w:rPr>
        <w:t>»</w:t>
      </w:r>
    </w:p>
    <w:p w14:paraId="31A3BC73" w14:textId="77777777" w:rsidR="00742C92" w:rsidRPr="009005EA" w:rsidRDefault="00742C92" w:rsidP="00742C92">
      <w:pPr>
        <w:rPr>
          <w:bCs/>
        </w:rPr>
      </w:pPr>
    </w:p>
    <w:p w14:paraId="3CA4AC37" w14:textId="09FC5DB6" w:rsidR="00742C92" w:rsidRPr="009005EA" w:rsidRDefault="00742C92" w:rsidP="00742C92">
      <w:r w:rsidRPr="009005EA">
        <w:t>Таблица 4. Требования к качеству работ</w:t>
      </w:r>
      <w:bookmarkEnd w:id="56"/>
      <w:bookmarkEnd w:id="57"/>
      <w:r w:rsidRPr="009005EA">
        <w:t xml:space="preserve"> </w:t>
      </w:r>
    </w:p>
    <w:tbl>
      <w:tblPr>
        <w:tblStyle w:val="af0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9"/>
        <w:gridCol w:w="2690"/>
        <w:gridCol w:w="4160"/>
        <w:gridCol w:w="7609"/>
      </w:tblGrid>
      <w:tr w:rsidR="004E380C" w:rsidRPr="009005EA" w14:paraId="605D9401" w14:textId="77777777" w:rsidTr="004E380C">
        <w:trPr>
          <w:tblHeader/>
        </w:trPr>
        <w:tc>
          <w:tcPr>
            <w:tcW w:w="879" w:type="dxa"/>
            <w:vMerge w:val="restart"/>
            <w:vAlign w:val="center"/>
          </w:tcPr>
          <w:p w14:paraId="55BD2930" w14:textId="77777777" w:rsidR="004E380C" w:rsidRPr="009005EA" w:rsidRDefault="004E380C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№ п/п</w:t>
            </w:r>
          </w:p>
        </w:tc>
        <w:tc>
          <w:tcPr>
            <w:tcW w:w="2690" w:type="dxa"/>
            <w:vMerge w:val="restart"/>
            <w:vAlign w:val="center"/>
          </w:tcPr>
          <w:p w14:paraId="54E1F3CC" w14:textId="77777777" w:rsidR="004E380C" w:rsidRPr="009005EA" w:rsidRDefault="004E380C" w:rsidP="00AB67CC">
            <w:r w:rsidRPr="009005EA">
              <w:t>Наименование параметра</w:t>
            </w:r>
          </w:p>
        </w:tc>
        <w:tc>
          <w:tcPr>
            <w:tcW w:w="4160" w:type="dxa"/>
            <w:vMerge w:val="restart"/>
            <w:vAlign w:val="center"/>
          </w:tcPr>
          <w:p w14:paraId="7B52BF62" w14:textId="68772E95" w:rsidR="004E380C" w:rsidRPr="009005EA" w:rsidRDefault="004E380C" w:rsidP="00AB67CC">
            <w:r w:rsidRPr="009005EA">
              <w:t>Требование заказчика</w:t>
            </w:r>
          </w:p>
        </w:tc>
        <w:tc>
          <w:tcPr>
            <w:tcW w:w="7609" w:type="dxa"/>
            <w:vAlign w:val="center"/>
          </w:tcPr>
          <w:p w14:paraId="5219E4CE" w14:textId="77777777" w:rsidR="004E380C" w:rsidRPr="009005EA" w:rsidRDefault="004E380C" w:rsidP="00AB67CC">
            <w:r w:rsidRPr="009005EA">
              <w:t>Способ подтверждения участником соответствия требованиям</w:t>
            </w:r>
          </w:p>
        </w:tc>
      </w:tr>
      <w:tr w:rsidR="004E380C" w:rsidRPr="009005EA" w14:paraId="50B8D130" w14:textId="77777777" w:rsidTr="004E380C">
        <w:trPr>
          <w:tblHeader/>
        </w:trPr>
        <w:tc>
          <w:tcPr>
            <w:tcW w:w="879" w:type="dxa"/>
            <w:vMerge/>
            <w:vAlign w:val="center"/>
          </w:tcPr>
          <w:p w14:paraId="0103D37E" w14:textId="77777777" w:rsidR="004E380C" w:rsidRPr="009005EA" w:rsidRDefault="004E380C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</w:p>
        </w:tc>
        <w:tc>
          <w:tcPr>
            <w:tcW w:w="2690" w:type="dxa"/>
            <w:vMerge/>
            <w:vAlign w:val="center"/>
          </w:tcPr>
          <w:p w14:paraId="0AD5362F" w14:textId="77777777" w:rsidR="004E380C" w:rsidRPr="009005EA" w:rsidRDefault="004E380C" w:rsidP="00AB67CC"/>
        </w:tc>
        <w:tc>
          <w:tcPr>
            <w:tcW w:w="4160" w:type="dxa"/>
            <w:vMerge/>
            <w:vAlign w:val="center"/>
          </w:tcPr>
          <w:p w14:paraId="308C5F66" w14:textId="77777777" w:rsidR="004E380C" w:rsidRPr="009005EA" w:rsidRDefault="004E380C" w:rsidP="00AB67CC"/>
        </w:tc>
        <w:tc>
          <w:tcPr>
            <w:tcW w:w="7609" w:type="dxa"/>
            <w:vAlign w:val="center"/>
          </w:tcPr>
          <w:p w14:paraId="1434A57C" w14:textId="56253FDA" w:rsidR="004E380C" w:rsidRPr="009005EA" w:rsidRDefault="004E380C" w:rsidP="00AB67CC">
            <w:r w:rsidRPr="009005EA">
              <w:t>Согласие с требованием/ указание характеристик</w:t>
            </w:r>
          </w:p>
        </w:tc>
      </w:tr>
      <w:tr w:rsidR="004E380C" w:rsidRPr="009005EA" w14:paraId="48999042" w14:textId="77777777" w:rsidTr="004E380C">
        <w:trPr>
          <w:trHeight w:val="234"/>
          <w:tblHeader/>
        </w:trPr>
        <w:tc>
          <w:tcPr>
            <w:tcW w:w="879" w:type="dxa"/>
            <w:vAlign w:val="center"/>
          </w:tcPr>
          <w:p w14:paraId="2094B588" w14:textId="460598B3" w:rsidR="004E380C" w:rsidRPr="009005EA" w:rsidRDefault="004E380C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1</w:t>
            </w:r>
          </w:p>
        </w:tc>
        <w:tc>
          <w:tcPr>
            <w:tcW w:w="2690" w:type="dxa"/>
            <w:vAlign w:val="center"/>
          </w:tcPr>
          <w:p w14:paraId="2796F577" w14:textId="5FBFE6BD" w:rsidR="004E380C" w:rsidRPr="009005EA" w:rsidRDefault="004E380C" w:rsidP="00AB5971">
            <w:pPr>
              <w:ind w:firstLine="0"/>
              <w:jc w:val="center"/>
            </w:pPr>
            <w:r w:rsidRPr="009005EA">
              <w:t>2</w:t>
            </w:r>
          </w:p>
        </w:tc>
        <w:tc>
          <w:tcPr>
            <w:tcW w:w="4160" w:type="dxa"/>
            <w:vAlign w:val="center"/>
          </w:tcPr>
          <w:p w14:paraId="6553A6B4" w14:textId="6003C716" w:rsidR="004E380C" w:rsidRPr="009005EA" w:rsidRDefault="004E380C" w:rsidP="00AB5971">
            <w:pPr>
              <w:ind w:firstLine="0"/>
              <w:jc w:val="center"/>
            </w:pPr>
            <w:r w:rsidRPr="009005EA">
              <w:t>3</w:t>
            </w:r>
          </w:p>
        </w:tc>
        <w:tc>
          <w:tcPr>
            <w:tcW w:w="7609" w:type="dxa"/>
            <w:vAlign w:val="center"/>
          </w:tcPr>
          <w:p w14:paraId="552F2460" w14:textId="0BF97C73" w:rsidR="004E380C" w:rsidRPr="009005EA" w:rsidRDefault="004E380C" w:rsidP="00AB5971">
            <w:pPr>
              <w:ind w:firstLine="0"/>
              <w:jc w:val="center"/>
            </w:pPr>
            <w:r w:rsidRPr="009005EA">
              <w:t>4</w:t>
            </w:r>
          </w:p>
        </w:tc>
      </w:tr>
      <w:tr w:rsidR="004E380C" w:rsidRPr="009005EA" w14:paraId="09AB370E" w14:textId="68EC4FCE" w:rsidTr="004E380C">
        <w:tc>
          <w:tcPr>
            <w:tcW w:w="879" w:type="dxa"/>
            <w:vAlign w:val="center"/>
          </w:tcPr>
          <w:p w14:paraId="5D3E1114" w14:textId="6420E90B" w:rsidR="004E380C" w:rsidRPr="009005EA" w:rsidRDefault="004E380C" w:rsidP="00AB5971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1</w:t>
            </w:r>
          </w:p>
        </w:tc>
        <w:tc>
          <w:tcPr>
            <w:tcW w:w="6850" w:type="dxa"/>
            <w:gridSpan w:val="2"/>
            <w:vAlign w:val="center"/>
          </w:tcPr>
          <w:p w14:paraId="0AFC3C8A" w14:textId="12B8F6FF" w:rsidR="004E380C" w:rsidRPr="009005EA" w:rsidRDefault="004E380C" w:rsidP="00AB67CC">
            <w:r w:rsidRPr="009005EA">
              <w:t xml:space="preserve">Требования к выполнению работ </w:t>
            </w:r>
          </w:p>
        </w:tc>
        <w:tc>
          <w:tcPr>
            <w:tcW w:w="7609" w:type="dxa"/>
            <w:vAlign w:val="center"/>
          </w:tcPr>
          <w:p w14:paraId="10963218" w14:textId="31072EC5" w:rsidR="004E380C" w:rsidRPr="009005EA" w:rsidRDefault="004E380C" w:rsidP="00AB67CC">
            <w:r w:rsidRPr="009005EA">
              <w:t>-//-</w:t>
            </w:r>
          </w:p>
        </w:tc>
      </w:tr>
      <w:tr w:rsidR="004E380C" w:rsidRPr="00236614" w14:paraId="0508B2D7" w14:textId="77777777" w:rsidTr="004E380C">
        <w:tc>
          <w:tcPr>
            <w:tcW w:w="879" w:type="dxa"/>
            <w:shd w:val="clear" w:color="auto" w:fill="auto"/>
            <w:vAlign w:val="center"/>
          </w:tcPr>
          <w:p w14:paraId="16AADDC1" w14:textId="49FA2A36" w:rsidR="004E380C" w:rsidRPr="00402D08" w:rsidRDefault="004E380C" w:rsidP="009B7159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402D08">
              <w:t>1.1</w:t>
            </w:r>
          </w:p>
        </w:tc>
        <w:tc>
          <w:tcPr>
            <w:tcW w:w="2690" w:type="dxa"/>
            <w:shd w:val="clear" w:color="auto" w:fill="auto"/>
          </w:tcPr>
          <w:p w14:paraId="3409E299" w14:textId="125B2624" w:rsidR="004E380C" w:rsidRPr="00402D08" w:rsidRDefault="004E380C" w:rsidP="006B2E92">
            <w:pPr>
              <w:ind w:firstLine="0"/>
            </w:pPr>
            <w:r w:rsidRPr="00402D08">
              <w:t xml:space="preserve">Требования к выполнению работ по </w:t>
            </w:r>
            <w:r>
              <w:t>расширенному техническому обслуживанию</w:t>
            </w:r>
          </w:p>
        </w:tc>
        <w:tc>
          <w:tcPr>
            <w:tcW w:w="4160" w:type="dxa"/>
            <w:shd w:val="clear" w:color="auto" w:fill="auto"/>
          </w:tcPr>
          <w:p w14:paraId="462A46F3" w14:textId="3D267594" w:rsidR="004E380C" w:rsidRPr="000F17F1" w:rsidRDefault="004E380C" w:rsidP="007360F2">
            <w:pPr>
              <w:ind w:firstLine="0"/>
            </w:pPr>
            <w:r>
              <w:tab/>
              <w:t xml:space="preserve">Проведение расширенного технического обслуживания должно быть произведено в соответствии с регламентами </w:t>
            </w:r>
            <w:r>
              <w:rPr>
                <w:lang w:val="en-US"/>
              </w:rPr>
              <w:t>Leica</w:t>
            </w:r>
            <w:r w:rsidRPr="000F17F1">
              <w:t xml:space="preserve"> </w:t>
            </w:r>
            <w:r>
              <w:rPr>
                <w:lang w:val="en-US"/>
              </w:rPr>
              <w:t>Geosystems</w:t>
            </w:r>
            <w:r>
              <w:t>, включая специальные виды работ</w:t>
            </w:r>
            <w:r w:rsidRPr="000F17F1">
              <w:t>:</w:t>
            </w:r>
          </w:p>
          <w:p w14:paraId="1371F5F5" w14:textId="06DCE858" w:rsidR="004E380C" w:rsidRPr="000F17F1" w:rsidRDefault="004E380C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0F17F1">
              <w:t>замена смазки на трущихся поверхностях (горизонтальная и вертикальная оси, фокусирующая система, наводящие винты, приводы, основание);</w:t>
            </w:r>
          </w:p>
          <w:p w14:paraId="63CA38DB" w14:textId="59B73470" w:rsidR="004E380C" w:rsidRPr="000F17F1" w:rsidRDefault="004E380C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0F17F1">
              <w:t>замена уплотнителей внешних корпусных элементов;</w:t>
            </w:r>
          </w:p>
          <w:p w14:paraId="64638EB1" w14:textId="27C71032" w:rsidR="004E380C" w:rsidRPr="000F17F1" w:rsidRDefault="004E380C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0F17F1">
              <w:t>замена ковриков клавиатуры</w:t>
            </w:r>
            <w:r>
              <w:rPr>
                <w:lang w:val="en-US"/>
              </w:rPr>
              <w:t>;</w:t>
            </w:r>
          </w:p>
          <w:p w14:paraId="1AC52349" w14:textId="6ED72336" w:rsidR="004E380C" w:rsidRPr="000F17F1" w:rsidRDefault="004E380C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0F17F1">
              <w:t>все необходимые настроечные работы</w:t>
            </w:r>
            <w:r>
              <w:rPr>
                <w:lang w:val="en-US"/>
              </w:rPr>
              <w:t>;</w:t>
            </w:r>
          </w:p>
          <w:p w14:paraId="4E6EBEDC" w14:textId="4B15FF9D" w:rsidR="004E380C" w:rsidRDefault="004E380C" w:rsidP="007360F2">
            <w:pPr>
              <w:pStyle w:val="a4"/>
              <w:numPr>
                <w:ilvl w:val="0"/>
                <w:numId w:val="11"/>
              </w:numPr>
              <w:ind w:left="0" w:firstLine="0"/>
            </w:pPr>
            <w:r w:rsidRPr="000F17F1">
              <w:t>полное сервисное тестирование прибора и калибровка дальномера на линейном базисе.</w:t>
            </w:r>
          </w:p>
          <w:p w14:paraId="29A5D049" w14:textId="77777777" w:rsidR="004E380C" w:rsidRDefault="004E380C" w:rsidP="00761FBD"/>
          <w:p w14:paraId="7A46C4DF" w14:textId="565E341A" w:rsidR="004E380C" w:rsidRPr="00402D08" w:rsidRDefault="004E380C" w:rsidP="007360F2">
            <w:pPr>
              <w:widowControl/>
              <w:tabs>
                <w:tab w:val="clear" w:pos="426"/>
              </w:tabs>
              <w:spacing w:line="240" w:lineRule="auto"/>
              <w:ind w:firstLine="0"/>
              <w:rPr>
                <w:rFonts w:eastAsia="Times New Roman"/>
              </w:rPr>
            </w:pPr>
            <w:r w:rsidRPr="00402D08">
              <w:rPr>
                <w:rFonts w:eastAsia="Times New Roman"/>
              </w:rPr>
              <w:lastRenderedPageBreak/>
              <w:t>Все согласования со сторонними организациями Подрядчик производит своими силами и за свой счёт.</w:t>
            </w:r>
          </w:p>
        </w:tc>
        <w:tc>
          <w:tcPr>
            <w:tcW w:w="7609" w:type="dxa"/>
            <w:shd w:val="clear" w:color="auto" w:fill="auto"/>
            <w:vAlign w:val="center"/>
          </w:tcPr>
          <w:p w14:paraId="07FB8F2F" w14:textId="6FB2B52F" w:rsidR="004E380C" w:rsidRPr="00402D08" w:rsidRDefault="004E380C" w:rsidP="009B7159">
            <w:pPr>
              <w:ind w:firstLine="0"/>
              <w:jc w:val="center"/>
            </w:pPr>
            <w:r w:rsidRPr="00402D08">
              <w:lastRenderedPageBreak/>
              <w:t>Согласие с требованием</w:t>
            </w:r>
          </w:p>
        </w:tc>
      </w:tr>
      <w:tr w:rsidR="004E380C" w:rsidRPr="00236614" w14:paraId="4FADB2E1" w14:textId="77777777" w:rsidTr="004E380C">
        <w:tc>
          <w:tcPr>
            <w:tcW w:w="879" w:type="dxa"/>
            <w:shd w:val="clear" w:color="auto" w:fill="auto"/>
            <w:vAlign w:val="center"/>
          </w:tcPr>
          <w:p w14:paraId="0FA6E742" w14:textId="55B453A1" w:rsidR="004E380C" w:rsidRPr="000F17F1" w:rsidRDefault="004E380C" w:rsidP="00310D23">
            <w:pPr>
              <w:tabs>
                <w:tab w:val="clear" w:pos="426"/>
                <w:tab w:val="left" w:pos="0"/>
              </w:tabs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</w:tc>
        <w:tc>
          <w:tcPr>
            <w:tcW w:w="2690" w:type="dxa"/>
            <w:shd w:val="clear" w:color="auto" w:fill="auto"/>
          </w:tcPr>
          <w:p w14:paraId="11028946" w14:textId="7231E795" w:rsidR="004E380C" w:rsidRPr="000F17F1" w:rsidRDefault="004E380C" w:rsidP="00310D23">
            <w:pPr>
              <w:ind w:firstLine="0"/>
            </w:pPr>
            <w:r w:rsidRPr="00402D08">
              <w:t xml:space="preserve">Требования к выполнению работ по </w:t>
            </w:r>
            <w:r>
              <w:t>поверке</w:t>
            </w:r>
          </w:p>
        </w:tc>
        <w:tc>
          <w:tcPr>
            <w:tcW w:w="4160" w:type="dxa"/>
            <w:shd w:val="clear" w:color="auto" w:fill="auto"/>
          </w:tcPr>
          <w:p w14:paraId="53AAEAF6" w14:textId="0A169815" w:rsidR="004E380C" w:rsidRDefault="004E380C" w:rsidP="00310D23">
            <w:pPr>
              <w:widowControl/>
              <w:tabs>
                <w:tab w:val="clear" w:pos="426"/>
              </w:tabs>
              <w:spacing w:line="240" w:lineRule="auto"/>
              <w:ind w:firstLine="0"/>
              <w:rPr>
                <w:rFonts w:eastAsia="Times New Roman"/>
              </w:rPr>
            </w:pPr>
            <w:r w:rsidRPr="000F17F1">
              <w:rPr>
                <w:rFonts w:eastAsia="Times New Roman"/>
              </w:rPr>
              <w:t xml:space="preserve">После проведения поверки, если прибор обеспечивает заявленные в технических характеристиках параметры, данные о поверке </w:t>
            </w:r>
            <w:r>
              <w:rPr>
                <w:rFonts w:eastAsia="Times New Roman"/>
              </w:rPr>
              <w:t xml:space="preserve">должны быть </w:t>
            </w:r>
            <w:r w:rsidRPr="000F17F1">
              <w:rPr>
                <w:rFonts w:eastAsia="Times New Roman"/>
              </w:rPr>
              <w:t>внесены в единую базу метрологических поверок АРШИН</w:t>
            </w:r>
            <w:r>
              <w:rPr>
                <w:rFonts w:eastAsia="Times New Roman"/>
              </w:rPr>
              <w:t>.</w:t>
            </w:r>
          </w:p>
          <w:p w14:paraId="49B3998D" w14:textId="77777777" w:rsidR="004E380C" w:rsidRDefault="004E380C" w:rsidP="00310D23">
            <w:pPr>
              <w:widowControl/>
              <w:tabs>
                <w:tab w:val="clear" w:pos="426"/>
              </w:tabs>
              <w:spacing w:line="240" w:lineRule="auto"/>
              <w:ind w:firstLine="0"/>
              <w:rPr>
                <w:rFonts w:eastAsia="Times New Roman"/>
              </w:rPr>
            </w:pPr>
          </w:p>
          <w:p w14:paraId="2959020C" w14:textId="5F04CDF6" w:rsidR="004E380C" w:rsidRPr="000F17F1" w:rsidRDefault="004E380C" w:rsidP="00310D23">
            <w:pPr>
              <w:widowControl/>
              <w:tabs>
                <w:tab w:val="clear" w:pos="426"/>
              </w:tabs>
              <w:spacing w:line="240" w:lineRule="auto"/>
              <w:ind w:firstLine="0"/>
              <w:rPr>
                <w:rFonts w:eastAsia="Times New Roman"/>
              </w:rPr>
            </w:pPr>
            <w:r w:rsidRPr="00402D08">
              <w:rPr>
                <w:rFonts w:eastAsia="Times New Roman"/>
              </w:rPr>
              <w:t>Все согласования со сторонними организациями Подрядчик производит своими силами и за свой счёт.</w:t>
            </w:r>
          </w:p>
        </w:tc>
        <w:tc>
          <w:tcPr>
            <w:tcW w:w="7609" w:type="dxa"/>
            <w:shd w:val="clear" w:color="auto" w:fill="auto"/>
            <w:vAlign w:val="center"/>
          </w:tcPr>
          <w:p w14:paraId="56B04200" w14:textId="54A55D6E" w:rsidR="004E380C" w:rsidRPr="00402D08" w:rsidRDefault="004E380C" w:rsidP="00310D23">
            <w:pPr>
              <w:ind w:firstLine="0"/>
              <w:jc w:val="center"/>
            </w:pPr>
            <w:r w:rsidRPr="00402D08">
              <w:t>Согласие с требованием</w:t>
            </w:r>
          </w:p>
        </w:tc>
      </w:tr>
      <w:tr w:rsidR="004E380C" w:rsidRPr="009005EA" w14:paraId="59E9F713" w14:textId="77777777" w:rsidTr="004E380C">
        <w:tc>
          <w:tcPr>
            <w:tcW w:w="879" w:type="dxa"/>
            <w:vAlign w:val="center"/>
          </w:tcPr>
          <w:p w14:paraId="2B0F952F" w14:textId="348E87C7" w:rsidR="004E380C" w:rsidRPr="009005EA" w:rsidRDefault="004E380C" w:rsidP="00402D08">
            <w:pPr>
              <w:tabs>
                <w:tab w:val="clear" w:pos="426"/>
                <w:tab w:val="left" w:pos="0"/>
              </w:tabs>
              <w:ind w:firstLine="0"/>
              <w:jc w:val="center"/>
            </w:pPr>
            <w:r w:rsidRPr="009005EA">
              <w:t>1.</w:t>
            </w:r>
            <w:r>
              <w:t>3</w:t>
            </w:r>
          </w:p>
        </w:tc>
        <w:tc>
          <w:tcPr>
            <w:tcW w:w="2690" w:type="dxa"/>
            <w:shd w:val="clear" w:color="auto" w:fill="auto"/>
          </w:tcPr>
          <w:p w14:paraId="0FDB0372" w14:textId="38DBBB6A" w:rsidR="004E380C" w:rsidRPr="009005EA" w:rsidRDefault="004E380C" w:rsidP="009005EA">
            <w:pPr>
              <w:ind w:firstLine="0"/>
            </w:pPr>
            <w:r w:rsidRPr="009005EA">
              <w:t>Требования к отчетной документации</w:t>
            </w:r>
          </w:p>
        </w:tc>
        <w:tc>
          <w:tcPr>
            <w:tcW w:w="4160" w:type="dxa"/>
            <w:shd w:val="clear" w:color="auto" w:fill="auto"/>
          </w:tcPr>
          <w:p w14:paraId="7BD3C867" w14:textId="77777777" w:rsidR="004E380C" w:rsidRPr="009005EA" w:rsidRDefault="004E380C" w:rsidP="007360F2">
            <w:pPr>
              <w:ind w:firstLine="37"/>
            </w:pPr>
            <w:r w:rsidRPr="009005EA">
              <w:t>Подрядчик должен предоставить Заказчику до приёмки в эксплуатацию следующую техническую документацию:</w:t>
            </w:r>
          </w:p>
          <w:p w14:paraId="601FD7F2" w14:textId="5BF0381E" w:rsidR="004E380C" w:rsidRPr="009005EA" w:rsidRDefault="004E380C" w:rsidP="00761FBD">
            <w:pPr>
              <w:pStyle w:val="a4"/>
              <w:widowControl/>
              <w:tabs>
                <w:tab w:val="clear" w:pos="426"/>
              </w:tabs>
              <w:spacing w:line="240" w:lineRule="auto"/>
              <w:ind w:left="0" w:firstLine="37"/>
              <w:contextualSpacing w:val="0"/>
              <w:rPr>
                <w:rFonts w:eastAsia="Times New Roman"/>
              </w:rPr>
            </w:pPr>
            <w:r>
              <w:rPr>
                <w:rFonts w:eastAsia="Times New Roman"/>
              </w:rPr>
              <w:t>- Акт о проведении расширенного технического обслуживания на каждый прибор</w:t>
            </w:r>
          </w:p>
        </w:tc>
        <w:tc>
          <w:tcPr>
            <w:tcW w:w="7609" w:type="dxa"/>
            <w:shd w:val="clear" w:color="auto" w:fill="auto"/>
            <w:vAlign w:val="center"/>
          </w:tcPr>
          <w:p w14:paraId="40AC4D35" w14:textId="6906DE9D" w:rsidR="004E380C" w:rsidRPr="009005EA" w:rsidRDefault="004E380C" w:rsidP="009B7159">
            <w:pPr>
              <w:ind w:firstLine="0"/>
              <w:jc w:val="center"/>
            </w:pPr>
            <w:r w:rsidRPr="009005EA">
              <w:t>Согласие с требованием</w:t>
            </w:r>
          </w:p>
        </w:tc>
      </w:tr>
    </w:tbl>
    <w:p w14:paraId="0CB08666" w14:textId="21ABEFAD" w:rsidR="0001003A" w:rsidRPr="00236614" w:rsidRDefault="0001003A" w:rsidP="00AB5971">
      <w:pPr>
        <w:rPr>
          <w:highlight w:val="yellow"/>
        </w:rPr>
      </w:pPr>
    </w:p>
    <w:p w14:paraId="6D510F0C" w14:textId="77777777" w:rsidR="004B0183" w:rsidRPr="00236614" w:rsidRDefault="004B0183" w:rsidP="00AB5971">
      <w:pPr>
        <w:rPr>
          <w:rStyle w:val="afff7"/>
          <w:b w:val="0"/>
          <w:bCs/>
          <w:sz w:val="26"/>
          <w:szCs w:val="26"/>
          <w:highlight w:val="yellow"/>
        </w:rPr>
        <w:sectPr w:rsidR="004B0183" w:rsidRPr="00236614" w:rsidSect="00EA35AD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38BA757D" w14:textId="1505F1D1" w:rsidR="00F50DB5" w:rsidRPr="008012C9" w:rsidRDefault="00F50DB5" w:rsidP="00664A95">
      <w:pPr>
        <w:pStyle w:val="4"/>
      </w:pPr>
      <w:bookmarkStart w:id="58" w:name="_Toc54279844"/>
      <w:bookmarkStart w:id="59" w:name="_Toc54618151"/>
      <w:bookmarkStart w:id="60" w:name="_Toc54643137"/>
      <w:bookmarkStart w:id="61" w:name="_Toc127351535"/>
      <w:bookmarkStart w:id="62" w:name="_Toc128384897"/>
      <w:bookmarkStart w:id="63" w:name="_Toc201758854"/>
      <w:r w:rsidRPr="008012C9">
        <w:lastRenderedPageBreak/>
        <w:t>Требования к документации по ценообразованию</w:t>
      </w:r>
      <w:bookmarkEnd w:id="58"/>
      <w:bookmarkEnd w:id="59"/>
      <w:bookmarkEnd w:id="60"/>
      <w:bookmarkEnd w:id="61"/>
      <w:bookmarkEnd w:id="62"/>
      <w:bookmarkEnd w:id="63"/>
    </w:p>
    <w:p w14:paraId="741FCF32" w14:textId="54BCEE09" w:rsidR="00C90289" w:rsidRPr="008012C9" w:rsidRDefault="00FF578B" w:rsidP="00FF578B">
      <w:r w:rsidRPr="008012C9">
        <w:t xml:space="preserve">Участник должен предоставить </w:t>
      </w:r>
      <w:r w:rsidR="00536273">
        <w:t>Коммерческое предложение</w:t>
      </w:r>
      <w:r w:rsidR="000F17F1">
        <w:t>.</w:t>
      </w:r>
    </w:p>
    <w:p w14:paraId="712A4BA7" w14:textId="77777777" w:rsidR="00FF578B" w:rsidRPr="00236614" w:rsidRDefault="00FF578B" w:rsidP="00FF578B">
      <w:pPr>
        <w:rPr>
          <w:highlight w:val="yellow"/>
        </w:rPr>
      </w:pPr>
    </w:p>
    <w:p w14:paraId="7EA52C04" w14:textId="497EC651" w:rsidR="00FF578B" w:rsidRDefault="00FF578B" w:rsidP="00FF578B">
      <w:pPr>
        <w:rPr>
          <w:highlight w:val="yellow"/>
        </w:rPr>
      </w:pPr>
    </w:p>
    <w:p w14:paraId="0982CF29" w14:textId="77777777" w:rsidR="00574084" w:rsidRDefault="00574084" w:rsidP="00FF578B"/>
    <w:p w14:paraId="24F0BC84" w14:textId="77777777" w:rsidR="00574084" w:rsidRDefault="00574084" w:rsidP="00FF578B"/>
    <w:sectPr w:rsidR="00574084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2583B" w14:textId="77777777" w:rsidR="00272BAC" w:rsidRDefault="00272BAC" w:rsidP="00AB67CC">
      <w:r>
        <w:separator/>
      </w:r>
    </w:p>
    <w:p w14:paraId="7F4FD4A7" w14:textId="77777777" w:rsidR="00272BAC" w:rsidRDefault="00272BAC" w:rsidP="00AB67CC"/>
  </w:endnote>
  <w:endnote w:type="continuationSeparator" w:id="0">
    <w:p w14:paraId="2DDA6159" w14:textId="77777777" w:rsidR="00272BAC" w:rsidRDefault="00272BAC" w:rsidP="00AB67CC">
      <w:r>
        <w:continuationSeparator/>
      </w:r>
    </w:p>
    <w:p w14:paraId="2DD55306" w14:textId="77777777" w:rsidR="00272BAC" w:rsidRDefault="00272BAC" w:rsidP="00AB6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9920319"/>
      <w:docPartObj>
        <w:docPartGallery w:val="Page Numbers (Bottom of Page)"/>
        <w:docPartUnique/>
      </w:docPartObj>
    </w:sdtPr>
    <w:sdtEndPr/>
    <w:sdtContent>
      <w:p w14:paraId="58EBD953" w14:textId="0FB118E0" w:rsidR="00310D23" w:rsidRDefault="00310D2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FC5">
          <w:rPr>
            <w:noProof/>
          </w:rPr>
          <w:t>5</w:t>
        </w:r>
        <w:r>
          <w:fldChar w:fldCharType="end"/>
        </w:r>
      </w:p>
    </w:sdtContent>
  </w:sdt>
  <w:p w14:paraId="2572AC1B" w14:textId="77777777" w:rsidR="00E77F2F" w:rsidRDefault="00E77F2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E246A" w14:textId="77777777" w:rsidR="00272BAC" w:rsidRDefault="00272BAC" w:rsidP="00AB67CC">
      <w:r>
        <w:separator/>
      </w:r>
    </w:p>
    <w:p w14:paraId="4547BAC4" w14:textId="77777777" w:rsidR="00272BAC" w:rsidRDefault="00272BAC" w:rsidP="00AB67CC"/>
  </w:footnote>
  <w:footnote w:type="continuationSeparator" w:id="0">
    <w:p w14:paraId="6038B73D" w14:textId="77777777" w:rsidR="00272BAC" w:rsidRDefault="00272BAC" w:rsidP="00AB67CC">
      <w:r>
        <w:continuationSeparator/>
      </w:r>
    </w:p>
    <w:p w14:paraId="7ADA9B03" w14:textId="77777777" w:rsidR="00272BAC" w:rsidRDefault="00272BAC" w:rsidP="00AB67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A40B5" w14:textId="77777777" w:rsidR="004F3980" w:rsidRDefault="004F3980" w:rsidP="00AB67CC">
    <w:pPr>
      <w:pStyle w:val="ad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2451272A" w14:textId="77777777" w:rsidR="004F3980" w:rsidRDefault="004F3980" w:rsidP="00AB67C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6D006" w14:textId="77777777" w:rsidR="00B47297" w:rsidRDefault="00B4729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4472D"/>
    <w:multiLevelType w:val="hybridMultilevel"/>
    <w:tmpl w:val="B016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38B"/>
    <w:multiLevelType w:val="hybridMultilevel"/>
    <w:tmpl w:val="B3C4FAE8"/>
    <w:lvl w:ilvl="0" w:tplc="C26E7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670431"/>
    <w:multiLevelType w:val="multilevel"/>
    <w:tmpl w:val="1A7693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5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1C119A"/>
    <w:multiLevelType w:val="hybridMultilevel"/>
    <w:tmpl w:val="04AA6A8A"/>
    <w:lvl w:ilvl="0" w:tplc="4024188C">
      <w:start w:val="1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0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2B1692E"/>
    <w:multiLevelType w:val="hybridMultilevel"/>
    <w:tmpl w:val="B66AB06E"/>
    <w:lvl w:ilvl="0" w:tplc="C26E7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6B72B2E"/>
    <w:multiLevelType w:val="multilevel"/>
    <w:tmpl w:val="B95EF6F2"/>
    <w:styleLink w:val="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5E10F0C"/>
    <w:multiLevelType w:val="hybridMultilevel"/>
    <w:tmpl w:val="DE621808"/>
    <w:lvl w:ilvl="0" w:tplc="C26E74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02C7"/>
    <w:rsid w:val="00000638"/>
    <w:rsid w:val="00003073"/>
    <w:rsid w:val="00003B3A"/>
    <w:rsid w:val="000044D4"/>
    <w:rsid w:val="00004843"/>
    <w:rsid w:val="00005FD5"/>
    <w:rsid w:val="00005FD6"/>
    <w:rsid w:val="000060C3"/>
    <w:rsid w:val="0001003A"/>
    <w:rsid w:val="00010201"/>
    <w:rsid w:val="00010203"/>
    <w:rsid w:val="00011D2F"/>
    <w:rsid w:val="000125B5"/>
    <w:rsid w:val="000127F3"/>
    <w:rsid w:val="000127FA"/>
    <w:rsid w:val="0001338A"/>
    <w:rsid w:val="0001399A"/>
    <w:rsid w:val="00013DD7"/>
    <w:rsid w:val="00014CB2"/>
    <w:rsid w:val="0001558C"/>
    <w:rsid w:val="00015766"/>
    <w:rsid w:val="000158DC"/>
    <w:rsid w:val="00015BFD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54AC"/>
    <w:rsid w:val="0002618D"/>
    <w:rsid w:val="00026294"/>
    <w:rsid w:val="00026EA6"/>
    <w:rsid w:val="00027970"/>
    <w:rsid w:val="00030451"/>
    <w:rsid w:val="000321FF"/>
    <w:rsid w:val="00032282"/>
    <w:rsid w:val="00032B27"/>
    <w:rsid w:val="00032E66"/>
    <w:rsid w:val="00032FC4"/>
    <w:rsid w:val="00033689"/>
    <w:rsid w:val="00033897"/>
    <w:rsid w:val="00033954"/>
    <w:rsid w:val="00034B50"/>
    <w:rsid w:val="00035148"/>
    <w:rsid w:val="00035C3B"/>
    <w:rsid w:val="00035E96"/>
    <w:rsid w:val="00036A9E"/>
    <w:rsid w:val="00036E4F"/>
    <w:rsid w:val="00037070"/>
    <w:rsid w:val="00037353"/>
    <w:rsid w:val="00037802"/>
    <w:rsid w:val="00040199"/>
    <w:rsid w:val="0004076F"/>
    <w:rsid w:val="00040D96"/>
    <w:rsid w:val="00041B2D"/>
    <w:rsid w:val="00042DEC"/>
    <w:rsid w:val="000431BE"/>
    <w:rsid w:val="00043854"/>
    <w:rsid w:val="00044199"/>
    <w:rsid w:val="0004434C"/>
    <w:rsid w:val="0004512A"/>
    <w:rsid w:val="00045ABB"/>
    <w:rsid w:val="00045FDC"/>
    <w:rsid w:val="000468A2"/>
    <w:rsid w:val="00046AD6"/>
    <w:rsid w:val="00046E54"/>
    <w:rsid w:val="00047414"/>
    <w:rsid w:val="00047821"/>
    <w:rsid w:val="0004796D"/>
    <w:rsid w:val="000503A5"/>
    <w:rsid w:val="00050B31"/>
    <w:rsid w:val="000512F9"/>
    <w:rsid w:val="00051343"/>
    <w:rsid w:val="00051458"/>
    <w:rsid w:val="00051F2A"/>
    <w:rsid w:val="00053148"/>
    <w:rsid w:val="0005386C"/>
    <w:rsid w:val="00053E91"/>
    <w:rsid w:val="000546FB"/>
    <w:rsid w:val="0005496D"/>
    <w:rsid w:val="00054B20"/>
    <w:rsid w:val="00055302"/>
    <w:rsid w:val="00055E2C"/>
    <w:rsid w:val="00056193"/>
    <w:rsid w:val="00056B13"/>
    <w:rsid w:val="00056C30"/>
    <w:rsid w:val="00056D46"/>
    <w:rsid w:val="00056DAB"/>
    <w:rsid w:val="00056E4D"/>
    <w:rsid w:val="00056F35"/>
    <w:rsid w:val="00060396"/>
    <w:rsid w:val="00061378"/>
    <w:rsid w:val="000614C5"/>
    <w:rsid w:val="000621EA"/>
    <w:rsid w:val="000636F7"/>
    <w:rsid w:val="000638AC"/>
    <w:rsid w:val="000639A5"/>
    <w:rsid w:val="000645DD"/>
    <w:rsid w:val="0006466D"/>
    <w:rsid w:val="00065E94"/>
    <w:rsid w:val="00065F3F"/>
    <w:rsid w:val="00066634"/>
    <w:rsid w:val="00066F93"/>
    <w:rsid w:val="00067BFC"/>
    <w:rsid w:val="00067F3F"/>
    <w:rsid w:val="00070014"/>
    <w:rsid w:val="0007035F"/>
    <w:rsid w:val="000708C8"/>
    <w:rsid w:val="00072F89"/>
    <w:rsid w:val="00074481"/>
    <w:rsid w:val="00074558"/>
    <w:rsid w:val="00074722"/>
    <w:rsid w:val="00074B7B"/>
    <w:rsid w:val="00075AA6"/>
    <w:rsid w:val="00075E6D"/>
    <w:rsid w:val="0007739A"/>
    <w:rsid w:val="00077502"/>
    <w:rsid w:val="00077ADB"/>
    <w:rsid w:val="00077C36"/>
    <w:rsid w:val="00077D2F"/>
    <w:rsid w:val="00080DAB"/>
    <w:rsid w:val="00080E97"/>
    <w:rsid w:val="00081D1F"/>
    <w:rsid w:val="00082052"/>
    <w:rsid w:val="0008239B"/>
    <w:rsid w:val="0008263C"/>
    <w:rsid w:val="00083DA3"/>
    <w:rsid w:val="00083E4F"/>
    <w:rsid w:val="00083F39"/>
    <w:rsid w:val="00086009"/>
    <w:rsid w:val="00087C8E"/>
    <w:rsid w:val="00087DEE"/>
    <w:rsid w:val="00090A02"/>
    <w:rsid w:val="000913F6"/>
    <w:rsid w:val="000919C0"/>
    <w:rsid w:val="000922AF"/>
    <w:rsid w:val="00092B78"/>
    <w:rsid w:val="00093243"/>
    <w:rsid w:val="000932D5"/>
    <w:rsid w:val="00093AEF"/>
    <w:rsid w:val="00093F11"/>
    <w:rsid w:val="000946EC"/>
    <w:rsid w:val="00094C0A"/>
    <w:rsid w:val="000955AD"/>
    <w:rsid w:val="00095ACE"/>
    <w:rsid w:val="00096BBA"/>
    <w:rsid w:val="00096F2D"/>
    <w:rsid w:val="00097536"/>
    <w:rsid w:val="000A00E1"/>
    <w:rsid w:val="000A061E"/>
    <w:rsid w:val="000A09B6"/>
    <w:rsid w:val="000A1186"/>
    <w:rsid w:val="000A2F33"/>
    <w:rsid w:val="000A32C3"/>
    <w:rsid w:val="000A531D"/>
    <w:rsid w:val="000A5B59"/>
    <w:rsid w:val="000A5D09"/>
    <w:rsid w:val="000A6ACD"/>
    <w:rsid w:val="000B0DC8"/>
    <w:rsid w:val="000B1ABA"/>
    <w:rsid w:val="000B2D90"/>
    <w:rsid w:val="000B2FE7"/>
    <w:rsid w:val="000B36EB"/>
    <w:rsid w:val="000B392F"/>
    <w:rsid w:val="000B4193"/>
    <w:rsid w:val="000B46D6"/>
    <w:rsid w:val="000B69C0"/>
    <w:rsid w:val="000B7841"/>
    <w:rsid w:val="000B7CBE"/>
    <w:rsid w:val="000C0AB7"/>
    <w:rsid w:val="000C1302"/>
    <w:rsid w:val="000C23C7"/>
    <w:rsid w:val="000C321E"/>
    <w:rsid w:val="000C36A3"/>
    <w:rsid w:val="000C430F"/>
    <w:rsid w:val="000C509E"/>
    <w:rsid w:val="000C5B4E"/>
    <w:rsid w:val="000C60C5"/>
    <w:rsid w:val="000C60E7"/>
    <w:rsid w:val="000C60E9"/>
    <w:rsid w:val="000C62C3"/>
    <w:rsid w:val="000C6912"/>
    <w:rsid w:val="000C6B5A"/>
    <w:rsid w:val="000C6EA0"/>
    <w:rsid w:val="000C7C98"/>
    <w:rsid w:val="000D1153"/>
    <w:rsid w:val="000D179B"/>
    <w:rsid w:val="000D181D"/>
    <w:rsid w:val="000D23E1"/>
    <w:rsid w:val="000D25F1"/>
    <w:rsid w:val="000D2A57"/>
    <w:rsid w:val="000D3B91"/>
    <w:rsid w:val="000D41CE"/>
    <w:rsid w:val="000D4473"/>
    <w:rsid w:val="000D5573"/>
    <w:rsid w:val="000D7430"/>
    <w:rsid w:val="000D7E93"/>
    <w:rsid w:val="000E0E7B"/>
    <w:rsid w:val="000E1AE3"/>
    <w:rsid w:val="000E1C86"/>
    <w:rsid w:val="000E2579"/>
    <w:rsid w:val="000E2B51"/>
    <w:rsid w:val="000E37BA"/>
    <w:rsid w:val="000E42C4"/>
    <w:rsid w:val="000E452A"/>
    <w:rsid w:val="000E64D2"/>
    <w:rsid w:val="000F0A68"/>
    <w:rsid w:val="000F0AC9"/>
    <w:rsid w:val="000F14FD"/>
    <w:rsid w:val="000F17F1"/>
    <w:rsid w:val="000F1ABE"/>
    <w:rsid w:val="000F1F0F"/>
    <w:rsid w:val="000F24D5"/>
    <w:rsid w:val="000F2D1E"/>
    <w:rsid w:val="000F31AC"/>
    <w:rsid w:val="000F3EF1"/>
    <w:rsid w:val="000F410E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42B2"/>
    <w:rsid w:val="00105922"/>
    <w:rsid w:val="00105A7C"/>
    <w:rsid w:val="0010670C"/>
    <w:rsid w:val="00110F7E"/>
    <w:rsid w:val="001135A1"/>
    <w:rsid w:val="001136B8"/>
    <w:rsid w:val="00114D6C"/>
    <w:rsid w:val="001150F5"/>
    <w:rsid w:val="0011512F"/>
    <w:rsid w:val="001152A1"/>
    <w:rsid w:val="0011533C"/>
    <w:rsid w:val="00115563"/>
    <w:rsid w:val="001158B3"/>
    <w:rsid w:val="001173DE"/>
    <w:rsid w:val="00117C8F"/>
    <w:rsid w:val="00120835"/>
    <w:rsid w:val="00121997"/>
    <w:rsid w:val="0012237E"/>
    <w:rsid w:val="001225D2"/>
    <w:rsid w:val="0012261B"/>
    <w:rsid w:val="001229EA"/>
    <w:rsid w:val="001230E4"/>
    <w:rsid w:val="00123526"/>
    <w:rsid w:val="0012366D"/>
    <w:rsid w:val="001242AA"/>
    <w:rsid w:val="00124905"/>
    <w:rsid w:val="00124E05"/>
    <w:rsid w:val="001251DB"/>
    <w:rsid w:val="001263E5"/>
    <w:rsid w:val="00126854"/>
    <w:rsid w:val="0013091C"/>
    <w:rsid w:val="001314C3"/>
    <w:rsid w:val="0013271C"/>
    <w:rsid w:val="001342F0"/>
    <w:rsid w:val="00134435"/>
    <w:rsid w:val="00134689"/>
    <w:rsid w:val="001346C4"/>
    <w:rsid w:val="00134E93"/>
    <w:rsid w:val="00135C7B"/>
    <w:rsid w:val="001367C8"/>
    <w:rsid w:val="00140A76"/>
    <w:rsid w:val="00141038"/>
    <w:rsid w:val="00141DE1"/>
    <w:rsid w:val="001429CC"/>
    <w:rsid w:val="0014341C"/>
    <w:rsid w:val="001439EE"/>
    <w:rsid w:val="00143B45"/>
    <w:rsid w:val="00143B73"/>
    <w:rsid w:val="001443A6"/>
    <w:rsid w:val="00144D92"/>
    <w:rsid w:val="00145949"/>
    <w:rsid w:val="001464C3"/>
    <w:rsid w:val="00147CAD"/>
    <w:rsid w:val="00147E7D"/>
    <w:rsid w:val="00147FB9"/>
    <w:rsid w:val="001514B6"/>
    <w:rsid w:val="00152644"/>
    <w:rsid w:val="0015285E"/>
    <w:rsid w:val="001533C3"/>
    <w:rsid w:val="0015349D"/>
    <w:rsid w:val="00153FF8"/>
    <w:rsid w:val="00154541"/>
    <w:rsid w:val="00154D5F"/>
    <w:rsid w:val="00156499"/>
    <w:rsid w:val="00156C7D"/>
    <w:rsid w:val="00156E6D"/>
    <w:rsid w:val="001601E4"/>
    <w:rsid w:val="0016072C"/>
    <w:rsid w:val="001619E6"/>
    <w:rsid w:val="00161A26"/>
    <w:rsid w:val="001624A5"/>
    <w:rsid w:val="00162D08"/>
    <w:rsid w:val="00162FC9"/>
    <w:rsid w:val="0016466F"/>
    <w:rsid w:val="00164CFB"/>
    <w:rsid w:val="00164E0E"/>
    <w:rsid w:val="00165249"/>
    <w:rsid w:val="0016554A"/>
    <w:rsid w:val="00165965"/>
    <w:rsid w:val="00166F5B"/>
    <w:rsid w:val="001671AA"/>
    <w:rsid w:val="00167217"/>
    <w:rsid w:val="00167249"/>
    <w:rsid w:val="0017100F"/>
    <w:rsid w:val="001723DA"/>
    <w:rsid w:val="001729A3"/>
    <w:rsid w:val="001729DE"/>
    <w:rsid w:val="00172C56"/>
    <w:rsid w:val="00172D8F"/>
    <w:rsid w:val="00172E00"/>
    <w:rsid w:val="00172F54"/>
    <w:rsid w:val="00173274"/>
    <w:rsid w:val="001742CB"/>
    <w:rsid w:val="00174987"/>
    <w:rsid w:val="00175102"/>
    <w:rsid w:val="00176380"/>
    <w:rsid w:val="001765D5"/>
    <w:rsid w:val="001775C9"/>
    <w:rsid w:val="00181C4C"/>
    <w:rsid w:val="001824C5"/>
    <w:rsid w:val="00182D72"/>
    <w:rsid w:val="001837AF"/>
    <w:rsid w:val="00183C44"/>
    <w:rsid w:val="00184A02"/>
    <w:rsid w:val="00185260"/>
    <w:rsid w:val="00185864"/>
    <w:rsid w:val="001858FD"/>
    <w:rsid w:val="0018726E"/>
    <w:rsid w:val="001908C3"/>
    <w:rsid w:val="001912C2"/>
    <w:rsid w:val="00191854"/>
    <w:rsid w:val="001918F8"/>
    <w:rsid w:val="001919A6"/>
    <w:rsid w:val="00191A6F"/>
    <w:rsid w:val="00191DE9"/>
    <w:rsid w:val="0019214C"/>
    <w:rsid w:val="00192994"/>
    <w:rsid w:val="00192E52"/>
    <w:rsid w:val="001939D7"/>
    <w:rsid w:val="001947EA"/>
    <w:rsid w:val="00194C1F"/>
    <w:rsid w:val="00194E68"/>
    <w:rsid w:val="0019502A"/>
    <w:rsid w:val="00195104"/>
    <w:rsid w:val="001951F7"/>
    <w:rsid w:val="00195813"/>
    <w:rsid w:val="00195A30"/>
    <w:rsid w:val="00195AE8"/>
    <w:rsid w:val="00195AF7"/>
    <w:rsid w:val="00195CAF"/>
    <w:rsid w:val="001960BF"/>
    <w:rsid w:val="001965E6"/>
    <w:rsid w:val="001968C8"/>
    <w:rsid w:val="001968D7"/>
    <w:rsid w:val="00197C91"/>
    <w:rsid w:val="001A13E2"/>
    <w:rsid w:val="001A2FF8"/>
    <w:rsid w:val="001A3A51"/>
    <w:rsid w:val="001A3D73"/>
    <w:rsid w:val="001A4134"/>
    <w:rsid w:val="001A4CC0"/>
    <w:rsid w:val="001A4DC2"/>
    <w:rsid w:val="001A5CDE"/>
    <w:rsid w:val="001A62D6"/>
    <w:rsid w:val="001A67EA"/>
    <w:rsid w:val="001A685D"/>
    <w:rsid w:val="001A6AAB"/>
    <w:rsid w:val="001A7ABD"/>
    <w:rsid w:val="001A7E2E"/>
    <w:rsid w:val="001B0BDB"/>
    <w:rsid w:val="001B0BDE"/>
    <w:rsid w:val="001B0D03"/>
    <w:rsid w:val="001B4187"/>
    <w:rsid w:val="001B4418"/>
    <w:rsid w:val="001B4B33"/>
    <w:rsid w:val="001B4CD9"/>
    <w:rsid w:val="001B6154"/>
    <w:rsid w:val="001B6A4D"/>
    <w:rsid w:val="001B6FB3"/>
    <w:rsid w:val="001B6FE7"/>
    <w:rsid w:val="001B74D4"/>
    <w:rsid w:val="001B7828"/>
    <w:rsid w:val="001B78D6"/>
    <w:rsid w:val="001C023B"/>
    <w:rsid w:val="001C0637"/>
    <w:rsid w:val="001C0CA0"/>
    <w:rsid w:val="001C127C"/>
    <w:rsid w:val="001C19DA"/>
    <w:rsid w:val="001C1F7D"/>
    <w:rsid w:val="001C253B"/>
    <w:rsid w:val="001C26D6"/>
    <w:rsid w:val="001C31CC"/>
    <w:rsid w:val="001C350C"/>
    <w:rsid w:val="001C35BC"/>
    <w:rsid w:val="001C3A50"/>
    <w:rsid w:val="001C3EAB"/>
    <w:rsid w:val="001D057C"/>
    <w:rsid w:val="001D082B"/>
    <w:rsid w:val="001D11F9"/>
    <w:rsid w:val="001D15E4"/>
    <w:rsid w:val="001D38A5"/>
    <w:rsid w:val="001D4183"/>
    <w:rsid w:val="001D43C2"/>
    <w:rsid w:val="001D4A9A"/>
    <w:rsid w:val="001D58E3"/>
    <w:rsid w:val="001D703F"/>
    <w:rsid w:val="001D7A1C"/>
    <w:rsid w:val="001D7B08"/>
    <w:rsid w:val="001E013E"/>
    <w:rsid w:val="001E0B10"/>
    <w:rsid w:val="001E1454"/>
    <w:rsid w:val="001E1F13"/>
    <w:rsid w:val="001E236D"/>
    <w:rsid w:val="001E31F9"/>
    <w:rsid w:val="001E3BC5"/>
    <w:rsid w:val="001E53FB"/>
    <w:rsid w:val="001E5855"/>
    <w:rsid w:val="001E6898"/>
    <w:rsid w:val="001E6EE9"/>
    <w:rsid w:val="001E7BA2"/>
    <w:rsid w:val="001E7DF7"/>
    <w:rsid w:val="001E7EAA"/>
    <w:rsid w:val="001F0A01"/>
    <w:rsid w:val="001F1E18"/>
    <w:rsid w:val="001F249A"/>
    <w:rsid w:val="001F5B92"/>
    <w:rsid w:val="001F65DB"/>
    <w:rsid w:val="001F6B98"/>
    <w:rsid w:val="001F7293"/>
    <w:rsid w:val="001F74AC"/>
    <w:rsid w:val="001F7591"/>
    <w:rsid w:val="001F7AFD"/>
    <w:rsid w:val="00200329"/>
    <w:rsid w:val="00200F56"/>
    <w:rsid w:val="00202A72"/>
    <w:rsid w:val="00202BA2"/>
    <w:rsid w:val="00202E34"/>
    <w:rsid w:val="00202EF0"/>
    <w:rsid w:val="00203D11"/>
    <w:rsid w:val="00204AAD"/>
    <w:rsid w:val="00204B77"/>
    <w:rsid w:val="002053AD"/>
    <w:rsid w:val="00206C48"/>
    <w:rsid w:val="00207C09"/>
    <w:rsid w:val="00210428"/>
    <w:rsid w:val="00210899"/>
    <w:rsid w:val="00210A5D"/>
    <w:rsid w:val="00210B61"/>
    <w:rsid w:val="0021176F"/>
    <w:rsid w:val="00212879"/>
    <w:rsid w:val="00212A51"/>
    <w:rsid w:val="00212F02"/>
    <w:rsid w:val="00212F13"/>
    <w:rsid w:val="0021366E"/>
    <w:rsid w:val="00214490"/>
    <w:rsid w:val="00214CB4"/>
    <w:rsid w:val="00216439"/>
    <w:rsid w:val="00220BE5"/>
    <w:rsid w:val="0022186F"/>
    <w:rsid w:val="00221B46"/>
    <w:rsid w:val="0022246F"/>
    <w:rsid w:val="00222CE1"/>
    <w:rsid w:val="0022321B"/>
    <w:rsid w:val="0022339B"/>
    <w:rsid w:val="002238B0"/>
    <w:rsid w:val="00223FC3"/>
    <w:rsid w:val="00224819"/>
    <w:rsid w:val="00224D91"/>
    <w:rsid w:val="00225D46"/>
    <w:rsid w:val="002260D0"/>
    <w:rsid w:val="00226285"/>
    <w:rsid w:val="00226AA0"/>
    <w:rsid w:val="00227606"/>
    <w:rsid w:val="00227C0F"/>
    <w:rsid w:val="00227DDA"/>
    <w:rsid w:val="00230785"/>
    <w:rsid w:val="00230A9C"/>
    <w:rsid w:val="00231A79"/>
    <w:rsid w:val="00231D27"/>
    <w:rsid w:val="00232850"/>
    <w:rsid w:val="00232C84"/>
    <w:rsid w:val="00232DC7"/>
    <w:rsid w:val="00232E19"/>
    <w:rsid w:val="002334FF"/>
    <w:rsid w:val="00233683"/>
    <w:rsid w:val="002336EB"/>
    <w:rsid w:val="00233A7A"/>
    <w:rsid w:val="002343B4"/>
    <w:rsid w:val="00234E1D"/>
    <w:rsid w:val="0023591B"/>
    <w:rsid w:val="0023592B"/>
    <w:rsid w:val="00235ED2"/>
    <w:rsid w:val="0023637D"/>
    <w:rsid w:val="0023646D"/>
    <w:rsid w:val="00236614"/>
    <w:rsid w:val="00236820"/>
    <w:rsid w:val="0023771C"/>
    <w:rsid w:val="0024011C"/>
    <w:rsid w:val="002419A6"/>
    <w:rsid w:val="00241E93"/>
    <w:rsid w:val="00242955"/>
    <w:rsid w:val="00242B33"/>
    <w:rsid w:val="002439D6"/>
    <w:rsid w:val="002440EB"/>
    <w:rsid w:val="00244803"/>
    <w:rsid w:val="00244834"/>
    <w:rsid w:val="0024502E"/>
    <w:rsid w:val="00245E8E"/>
    <w:rsid w:val="002467F6"/>
    <w:rsid w:val="00246AD8"/>
    <w:rsid w:val="0024744A"/>
    <w:rsid w:val="00247578"/>
    <w:rsid w:val="002476A7"/>
    <w:rsid w:val="0025043F"/>
    <w:rsid w:val="00250860"/>
    <w:rsid w:val="00250A1E"/>
    <w:rsid w:val="0025139E"/>
    <w:rsid w:val="00251AA3"/>
    <w:rsid w:val="0025202A"/>
    <w:rsid w:val="002520EC"/>
    <w:rsid w:val="002522CE"/>
    <w:rsid w:val="00252965"/>
    <w:rsid w:val="002541ED"/>
    <w:rsid w:val="00254CCA"/>
    <w:rsid w:val="0025590C"/>
    <w:rsid w:val="00256016"/>
    <w:rsid w:val="002563FA"/>
    <w:rsid w:val="002565FF"/>
    <w:rsid w:val="0026035E"/>
    <w:rsid w:val="0026188D"/>
    <w:rsid w:val="0026189E"/>
    <w:rsid w:val="002625B1"/>
    <w:rsid w:val="002631A0"/>
    <w:rsid w:val="00263996"/>
    <w:rsid w:val="00263F0A"/>
    <w:rsid w:val="00264041"/>
    <w:rsid w:val="002640A0"/>
    <w:rsid w:val="00264620"/>
    <w:rsid w:val="00265108"/>
    <w:rsid w:val="0026523B"/>
    <w:rsid w:val="00265912"/>
    <w:rsid w:val="00265B8F"/>
    <w:rsid w:val="00265D9F"/>
    <w:rsid w:val="00266149"/>
    <w:rsid w:val="002662DF"/>
    <w:rsid w:val="00266C4C"/>
    <w:rsid w:val="00266C93"/>
    <w:rsid w:val="002677D7"/>
    <w:rsid w:val="0027028E"/>
    <w:rsid w:val="00270ED3"/>
    <w:rsid w:val="00271488"/>
    <w:rsid w:val="0027250B"/>
    <w:rsid w:val="00272BAC"/>
    <w:rsid w:val="00272EF5"/>
    <w:rsid w:val="0027305A"/>
    <w:rsid w:val="002732E9"/>
    <w:rsid w:val="00274B3D"/>
    <w:rsid w:val="00274E6A"/>
    <w:rsid w:val="0027509C"/>
    <w:rsid w:val="00275328"/>
    <w:rsid w:val="00276290"/>
    <w:rsid w:val="00280ADE"/>
    <w:rsid w:val="00280CBB"/>
    <w:rsid w:val="00280FD8"/>
    <w:rsid w:val="0028111B"/>
    <w:rsid w:val="00281AFE"/>
    <w:rsid w:val="00281D34"/>
    <w:rsid w:val="00282069"/>
    <w:rsid w:val="00282D19"/>
    <w:rsid w:val="002836A0"/>
    <w:rsid w:val="00283A5B"/>
    <w:rsid w:val="00283E52"/>
    <w:rsid w:val="00284B0F"/>
    <w:rsid w:val="00284FB3"/>
    <w:rsid w:val="00285F4D"/>
    <w:rsid w:val="0028644A"/>
    <w:rsid w:val="0029112C"/>
    <w:rsid w:val="002931D9"/>
    <w:rsid w:val="0029430F"/>
    <w:rsid w:val="0029545F"/>
    <w:rsid w:val="0029572F"/>
    <w:rsid w:val="00295AA2"/>
    <w:rsid w:val="00295C44"/>
    <w:rsid w:val="00296137"/>
    <w:rsid w:val="00296793"/>
    <w:rsid w:val="00296B46"/>
    <w:rsid w:val="002973E3"/>
    <w:rsid w:val="002A057A"/>
    <w:rsid w:val="002A06E9"/>
    <w:rsid w:val="002A10A0"/>
    <w:rsid w:val="002A1E47"/>
    <w:rsid w:val="002A2A84"/>
    <w:rsid w:val="002A409B"/>
    <w:rsid w:val="002A4CA3"/>
    <w:rsid w:val="002A5387"/>
    <w:rsid w:val="002A681D"/>
    <w:rsid w:val="002A6AFD"/>
    <w:rsid w:val="002A741C"/>
    <w:rsid w:val="002A7693"/>
    <w:rsid w:val="002A77D2"/>
    <w:rsid w:val="002B0282"/>
    <w:rsid w:val="002B07DB"/>
    <w:rsid w:val="002B15E1"/>
    <w:rsid w:val="002B1779"/>
    <w:rsid w:val="002B18FC"/>
    <w:rsid w:val="002B1B39"/>
    <w:rsid w:val="002B2CA6"/>
    <w:rsid w:val="002B2D56"/>
    <w:rsid w:val="002B38B8"/>
    <w:rsid w:val="002B3ABD"/>
    <w:rsid w:val="002B4670"/>
    <w:rsid w:val="002B4E56"/>
    <w:rsid w:val="002B535F"/>
    <w:rsid w:val="002B53EA"/>
    <w:rsid w:val="002B5FE2"/>
    <w:rsid w:val="002B61A3"/>
    <w:rsid w:val="002B74EA"/>
    <w:rsid w:val="002C01AE"/>
    <w:rsid w:val="002C080B"/>
    <w:rsid w:val="002C0A4A"/>
    <w:rsid w:val="002C1660"/>
    <w:rsid w:val="002C17B3"/>
    <w:rsid w:val="002C1E0E"/>
    <w:rsid w:val="002C29A1"/>
    <w:rsid w:val="002C2F6D"/>
    <w:rsid w:val="002C2FD6"/>
    <w:rsid w:val="002C319B"/>
    <w:rsid w:val="002C3C1C"/>
    <w:rsid w:val="002C475E"/>
    <w:rsid w:val="002C62FF"/>
    <w:rsid w:val="002C6613"/>
    <w:rsid w:val="002D00F7"/>
    <w:rsid w:val="002D15B9"/>
    <w:rsid w:val="002D1D80"/>
    <w:rsid w:val="002D1DA7"/>
    <w:rsid w:val="002D296C"/>
    <w:rsid w:val="002D297F"/>
    <w:rsid w:val="002D65A3"/>
    <w:rsid w:val="002D67CB"/>
    <w:rsid w:val="002D6BE7"/>
    <w:rsid w:val="002D7C7B"/>
    <w:rsid w:val="002D7EF0"/>
    <w:rsid w:val="002E00BB"/>
    <w:rsid w:val="002E03C1"/>
    <w:rsid w:val="002E09C3"/>
    <w:rsid w:val="002E1843"/>
    <w:rsid w:val="002E1BA2"/>
    <w:rsid w:val="002E1F60"/>
    <w:rsid w:val="002E2201"/>
    <w:rsid w:val="002E355A"/>
    <w:rsid w:val="002E44F1"/>
    <w:rsid w:val="002E4A76"/>
    <w:rsid w:val="002E4E34"/>
    <w:rsid w:val="002E60D9"/>
    <w:rsid w:val="002E64FB"/>
    <w:rsid w:val="002E69E2"/>
    <w:rsid w:val="002F0BC6"/>
    <w:rsid w:val="002F12D6"/>
    <w:rsid w:val="002F16A5"/>
    <w:rsid w:val="002F23A7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6DB6"/>
    <w:rsid w:val="00307648"/>
    <w:rsid w:val="00307E7A"/>
    <w:rsid w:val="00310749"/>
    <w:rsid w:val="00310D23"/>
    <w:rsid w:val="00310D8B"/>
    <w:rsid w:val="00310EB4"/>
    <w:rsid w:val="00312681"/>
    <w:rsid w:val="00312A6D"/>
    <w:rsid w:val="00312D2A"/>
    <w:rsid w:val="00313629"/>
    <w:rsid w:val="003145F2"/>
    <w:rsid w:val="00315AB4"/>
    <w:rsid w:val="00315BE6"/>
    <w:rsid w:val="00317EF2"/>
    <w:rsid w:val="003204A3"/>
    <w:rsid w:val="00320B2F"/>
    <w:rsid w:val="00320EF9"/>
    <w:rsid w:val="003220E5"/>
    <w:rsid w:val="003226CA"/>
    <w:rsid w:val="0032354D"/>
    <w:rsid w:val="003239C9"/>
    <w:rsid w:val="00323CB0"/>
    <w:rsid w:val="00323E79"/>
    <w:rsid w:val="00324D15"/>
    <w:rsid w:val="0032534F"/>
    <w:rsid w:val="00326C62"/>
    <w:rsid w:val="00326D26"/>
    <w:rsid w:val="00327CE5"/>
    <w:rsid w:val="00331103"/>
    <w:rsid w:val="00331BA2"/>
    <w:rsid w:val="00331F6E"/>
    <w:rsid w:val="00331F9C"/>
    <w:rsid w:val="003325F8"/>
    <w:rsid w:val="003327A7"/>
    <w:rsid w:val="00332BC6"/>
    <w:rsid w:val="00333533"/>
    <w:rsid w:val="00333890"/>
    <w:rsid w:val="00333CEB"/>
    <w:rsid w:val="00334ED5"/>
    <w:rsid w:val="00335342"/>
    <w:rsid w:val="003355C7"/>
    <w:rsid w:val="00335790"/>
    <w:rsid w:val="00337D48"/>
    <w:rsid w:val="003405EF"/>
    <w:rsid w:val="003408AB"/>
    <w:rsid w:val="00340D50"/>
    <w:rsid w:val="00340D9E"/>
    <w:rsid w:val="003410E8"/>
    <w:rsid w:val="003416EC"/>
    <w:rsid w:val="00341CD4"/>
    <w:rsid w:val="00341F38"/>
    <w:rsid w:val="00342CD7"/>
    <w:rsid w:val="00343419"/>
    <w:rsid w:val="00343C8B"/>
    <w:rsid w:val="00343E95"/>
    <w:rsid w:val="00343F89"/>
    <w:rsid w:val="003440C4"/>
    <w:rsid w:val="00344A48"/>
    <w:rsid w:val="00344ED7"/>
    <w:rsid w:val="0034524E"/>
    <w:rsid w:val="00345722"/>
    <w:rsid w:val="0034595A"/>
    <w:rsid w:val="0034658A"/>
    <w:rsid w:val="003467F7"/>
    <w:rsid w:val="0034753F"/>
    <w:rsid w:val="0034778B"/>
    <w:rsid w:val="00347953"/>
    <w:rsid w:val="00347B9C"/>
    <w:rsid w:val="00350940"/>
    <w:rsid w:val="003509A3"/>
    <w:rsid w:val="00350FEE"/>
    <w:rsid w:val="0035149B"/>
    <w:rsid w:val="00352DB5"/>
    <w:rsid w:val="00352EBE"/>
    <w:rsid w:val="00353A27"/>
    <w:rsid w:val="00353A93"/>
    <w:rsid w:val="00355D10"/>
    <w:rsid w:val="00355EA3"/>
    <w:rsid w:val="00355FDA"/>
    <w:rsid w:val="00356327"/>
    <w:rsid w:val="003570D3"/>
    <w:rsid w:val="003578FA"/>
    <w:rsid w:val="003605D7"/>
    <w:rsid w:val="003615D9"/>
    <w:rsid w:val="00361E11"/>
    <w:rsid w:val="0036238C"/>
    <w:rsid w:val="0036362C"/>
    <w:rsid w:val="003637C1"/>
    <w:rsid w:val="003644F7"/>
    <w:rsid w:val="0036460A"/>
    <w:rsid w:val="0036542E"/>
    <w:rsid w:val="003664B7"/>
    <w:rsid w:val="00366CCA"/>
    <w:rsid w:val="00366EEF"/>
    <w:rsid w:val="00367185"/>
    <w:rsid w:val="00367A5E"/>
    <w:rsid w:val="00367B2F"/>
    <w:rsid w:val="00367DF4"/>
    <w:rsid w:val="0037014A"/>
    <w:rsid w:val="003703D5"/>
    <w:rsid w:val="003704B7"/>
    <w:rsid w:val="00370DCF"/>
    <w:rsid w:val="00371446"/>
    <w:rsid w:val="0037187A"/>
    <w:rsid w:val="00373476"/>
    <w:rsid w:val="00373494"/>
    <w:rsid w:val="00373F26"/>
    <w:rsid w:val="003741BF"/>
    <w:rsid w:val="00374631"/>
    <w:rsid w:val="00374C19"/>
    <w:rsid w:val="00375538"/>
    <w:rsid w:val="00375DF4"/>
    <w:rsid w:val="00376485"/>
    <w:rsid w:val="003764DE"/>
    <w:rsid w:val="0037665B"/>
    <w:rsid w:val="003767D9"/>
    <w:rsid w:val="003819B7"/>
    <w:rsid w:val="00381A40"/>
    <w:rsid w:val="00381A4E"/>
    <w:rsid w:val="00381BA9"/>
    <w:rsid w:val="003824F1"/>
    <w:rsid w:val="00382764"/>
    <w:rsid w:val="00382949"/>
    <w:rsid w:val="00382DF1"/>
    <w:rsid w:val="00383FBB"/>
    <w:rsid w:val="0038410D"/>
    <w:rsid w:val="00384423"/>
    <w:rsid w:val="00384A3A"/>
    <w:rsid w:val="00385B2F"/>
    <w:rsid w:val="00385F20"/>
    <w:rsid w:val="00386A6A"/>
    <w:rsid w:val="003870A2"/>
    <w:rsid w:val="00387379"/>
    <w:rsid w:val="0038739C"/>
    <w:rsid w:val="00387660"/>
    <w:rsid w:val="00387798"/>
    <w:rsid w:val="00387923"/>
    <w:rsid w:val="003879D4"/>
    <w:rsid w:val="00387EEF"/>
    <w:rsid w:val="003901DD"/>
    <w:rsid w:val="003901F4"/>
    <w:rsid w:val="0039050D"/>
    <w:rsid w:val="00390FFF"/>
    <w:rsid w:val="0039201A"/>
    <w:rsid w:val="00392367"/>
    <w:rsid w:val="003927BF"/>
    <w:rsid w:val="003929C7"/>
    <w:rsid w:val="00392BD8"/>
    <w:rsid w:val="003941C8"/>
    <w:rsid w:val="0039446A"/>
    <w:rsid w:val="00394572"/>
    <w:rsid w:val="0039466A"/>
    <w:rsid w:val="003948C1"/>
    <w:rsid w:val="00394A7D"/>
    <w:rsid w:val="0039509F"/>
    <w:rsid w:val="003954FC"/>
    <w:rsid w:val="0039609F"/>
    <w:rsid w:val="00397355"/>
    <w:rsid w:val="0039785F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780"/>
    <w:rsid w:val="003A4B15"/>
    <w:rsid w:val="003A5188"/>
    <w:rsid w:val="003A5D9E"/>
    <w:rsid w:val="003A5F07"/>
    <w:rsid w:val="003A5FA8"/>
    <w:rsid w:val="003A69C5"/>
    <w:rsid w:val="003A79F2"/>
    <w:rsid w:val="003B0E33"/>
    <w:rsid w:val="003B124C"/>
    <w:rsid w:val="003B19B6"/>
    <w:rsid w:val="003B3807"/>
    <w:rsid w:val="003B3B28"/>
    <w:rsid w:val="003B3DFA"/>
    <w:rsid w:val="003B4147"/>
    <w:rsid w:val="003B534C"/>
    <w:rsid w:val="003B5D2C"/>
    <w:rsid w:val="003B6310"/>
    <w:rsid w:val="003B63E7"/>
    <w:rsid w:val="003B7692"/>
    <w:rsid w:val="003B7963"/>
    <w:rsid w:val="003B7A3C"/>
    <w:rsid w:val="003B7F4E"/>
    <w:rsid w:val="003C0F06"/>
    <w:rsid w:val="003C10AB"/>
    <w:rsid w:val="003C1760"/>
    <w:rsid w:val="003C19A4"/>
    <w:rsid w:val="003C1D4E"/>
    <w:rsid w:val="003C22A9"/>
    <w:rsid w:val="003C374B"/>
    <w:rsid w:val="003C3C50"/>
    <w:rsid w:val="003C5477"/>
    <w:rsid w:val="003C56B0"/>
    <w:rsid w:val="003C61F4"/>
    <w:rsid w:val="003C635D"/>
    <w:rsid w:val="003C6600"/>
    <w:rsid w:val="003C6B7F"/>
    <w:rsid w:val="003C6DC3"/>
    <w:rsid w:val="003C6E2E"/>
    <w:rsid w:val="003C7682"/>
    <w:rsid w:val="003D058F"/>
    <w:rsid w:val="003D0C1C"/>
    <w:rsid w:val="003D1714"/>
    <w:rsid w:val="003D1AE5"/>
    <w:rsid w:val="003D1B3E"/>
    <w:rsid w:val="003D2863"/>
    <w:rsid w:val="003D2E0C"/>
    <w:rsid w:val="003D2F79"/>
    <w:rsid w:val="003D3E83"/>
    <w:rsid w:val="003D4083"/>
    <w:rsid w:val="003D5D75"/>
    <w:rsid w:val="003D60F1"/>
    <w:rsid w:val="003D6D56"/>
    <w:rsid w:val="003D6E45"/>
    <w:rsid w:val="003D6EF3"/>
    <w:rsid w:val="003D776D"/>
    <w:rsid w:val="003E0E30"/>
    <w:rsid w:val="003E21EC"/>
    <w:rsid w:val="003E3039"/>
    <w:rsid w:val="003E322C"/>
    <w:rsid w:val="003E3360"/>
    <w:rsid w:val="003E462C"/>
    <w:rsid w:val="003E54D9"/>
    <w:rsid w:val="003E5EAA"/>
    <w:rsid w:val="003E6412"/>
    <w:rsid w:val="003E6D3B"/>
    <w:rsid w:val="003E7245"/>
    <w:rsid w:val="003E7374"/>
    <w:rsid w:val="003E73C5"/>
    <w:rsid w:val="003E796D"/>
    <w:rsid w:val="003E7ED2"/>
    <w:rsid w:val="003F0278"/>
    <w:rsid w:val="003F163F"/>
    <w:rsid w:val="003F1B82"/>
    <w:rsid w:val="003F1DB1"/>
    <w:rsid w:val="003F27EA"/>
    <w:rsid w:val="003F3ED2"/>
    <w:rsid w:val="003F4078"/>
    <w:rsid w:val="003F4B0C"/>
    <w:rsid w:val="003F5651"/>
    <w:rsid w:val="003F66E4"/>
    <w:rsid w:val="003F71D2"/>
    <w:rsid w:val="003F7395"/>
    <w:rsid w:val="004000F5"/>
    <w:rsid w:val="004004EE"/>
    <w:rsid w:val="00400CB1"/>
    <w:rsid w:val="00400D9F"/>
    <w:rsid w:val="00400FEE"/>
    <w:rsid w:val="00402226"/>
    <w:rsid w:val="00402541"/>
    <w:rsid w:val="00402D08"/>
    <w:rsid w:val="0040431D"/>
    <w:rsid w:val="00405597"/>
    <w:rsid w:val="00405625"/>
    <w:rsid w:val="004056E4"/>
    <w:rsid w:val="00405CC1"/>
    <w:rsid w:val="004064E9"/>
    <w:rsid w:val="00406AEC"/>
    <w:rsid w:val="0040781B"/>
    <w:rsid w:val="00410593"/>
    <w:rsid w:val="00410ED2"/>
    <w:rsid w:val="004129F0"/>
    <w:rsid w:val="0041356C"/>
    <w:rsid w:val="00413C84"/>
    <w:rsid w:val="00413E31"/>
    <w:rsid w:val="00413E9C"/>
    <w:rsid w:val="004149DA"/>
    <w:rsid w:val="004150D7"/>
    <w:rsid w:val="00415878"/>
    <w:rsid w:val="00417139"/>
    <w:rsid w:val="004173F1"/>
    <w:rsid w:val="00420191"/>
    <w:rsid w:val="00420A6A"/>
    <w:rsid w:val="00420CA2"/>
    <w:rsid w:val="00420F79"/>
    <w:rsid w:val="004212E2"/>
    <w:rsid w:val="0042153D"/>
    <w:rsid w:val="004224BC"/>
    <w:rsid w:val="00422983"/>
    <w:rsid w:val="00422C15"/>
    <w:rsid w:val="00424193"/>
    <w:rsid w:val="0042461F"/>
    <w:rsid w:val="00425E14"/>
    <w:rsid w:val="0042612B"/>
    <w:rsid w:val="00426FC8"/>
    <w:rsid w:val="0042705B"/>
    <w:rsid w:val="00427147"/>
    <w:rsid w:val="00427BDB"/>
    <w:rsid w:val="00427F32"/>
    <w:rsid w:val="0043036E"/>
    <w:rsid w:val="00430691"/>
    <w:rsid w:val="00431ACE"/>
    <w:rsid w:val="00431C5E"/>
    <w:rsid w:val="00431ED9"/>
    <w:rsid w:val="004329A7"/>
    <w:rsid w:val="00432AC0"/>
    <w:rsid w:val="004336BC"/>
    <w:rsid w:val="0043421A"/>
    <w:rsid w:val="004344B9"/>
    <w:rsid w:val="00434ACD"/>
    <w:rsid w:val="00435F0E"/>
    <w:rsid w:val="0043649B"/>
    <w:rsid w:val="00437AD6"/>
    <w:rsid w:val="00440B0A"/>
    <w:rsid w:val="004410E0"/>
    <w:rsid w:val="0044187A"/>
    <w:rsid w:val="004419B3"/>
    <w:rsid w:val="0044227D"/>
    <w:rsid w:val="00442572"/>
    <w:rsid w:val="00442BDF"/>
    <w:rsid w:val="00443145"/>
    <w:rsid w:val="00443229"/>
    <w:rsid w:val="00443C18"/>
    <w:rsid w:val="00443FB7"/>
    <w:rsid w:val="00444CD8"/>
    <w:rsid w:val="00444F08"/>
    <w:rsid w:val="0044546A"/>
    <w:rsid w:val="004459A5"/>
    <w:rsid w:val="004466F4"/>
    <w:rsid w:val="004476BE"/>
    <w:rsid w:val="00450627"/>
    <w:rsid w:val="00450B2C"/>
    <w:rsid w:val="00450C4E"/>
    <w:rsid w:val="00450D3E"/>
    <w:rsid w:val="004519E9"/>
    <w:rsid w:val="00452591"/>
    <w:rsid w:val="00452D1F"/>
    <w:rsid w:val="00453AB1"/>
    <w:rsid w:val="00453B03"/>
    <w:rsid w:val="00454E9E"/>
    <w:rsid w:val="0045554F"/>
    <w:rsid w:val="004557A0"/>
    <w:rsid w:val="004558B5"/>
    <w:rsid w:val="00456D83"/>
    <w:rsid w:val="00456FE7"/>
    <w:rsid w:val="00457205"/>
    <w:rsid w:val="00460338"/>
    <w:rsid w:val="00461056"/>
    <w:rsid w:val="00461195"/>
    <w:rsid w:val="004619BC"/>
    <w:rsid w:val="00462754"/>
    <w:rsid w:val="0046287A"/>
    <w:rsid w:val="00463BDA"/>
    <w:rsid w:val="00463E7E"/>
    <w:rsid w:val="0046410B"/>
    <w:rsid w:val="00464179"/>
    <w:rsid w:val="004645D0"/>
    <w:rsid w:val="004649FD"/>
    <w:rsid w:val="00464D81"/>
    <w:rsid w:val="00465A7A"/>
    <w:rsid w:val="00466BAC"/>
    <w:rsid w:val="00466BF5"/>
    <w:rsid w:val="00466CC7"/>
    <w:rsid w:val="00466E99"/>
    <w:rsid w:val="00467366"/>
    <w:rsid w:val="004677AD"/>
    <w:rsid w:val="00467BE7"/>
    <w:rsid w:val="00467C47"/>
    <w:rsid w:val="00467D45"/>
    <w:rsid w:val="00470476"/>
    <w:rsid w:val="004709C9"/>
    <w:rsid w:val="00470D00"/>
    <w:rsid w:val="0047199F"/>
    <w:rsid w:val="00472391"/>
    <w:rsid w:val="004734BC"/>
    <w:rsid w:val="004734FF"/>
    <w:rsid w:val="00474499"/>
    <w:rsid w:val="00474724"/>
    <w:rsid w:val="00475BDA"/>
    <w:rsid w:val="00475CD2"/>
    <w:rsid w:val="004778A2"/>
    <w:rsid w:val="00477C95"/>
    <w:rsid w:val="00480380"/>
    <w:rsid w:val="00480B12"/>
    <w:rsid w:val="0048120F"/>
    <w:rsid w:val="0048166C"/>
    <w:rsid w:val="004819DE"/>
    <w:rsid w:val="00482419"/>
    <w:rsid w:val="00482A23"/>
    <w:rsid w:val="00483D9A"/>
    <w:rsid w:val="00483F3B"/>
    <w:rsid w:val="004840F9"/>
    <w:rsid w:val="0048488C"/>
    <w:rsid w:val="00484B9C"/>
    <w:rsid w:val="004851A1"/>
    <w:rsid w:val="00485275"/>
    <w:rsid w:val="00485742"/>
    <w:rsid w:val="00485B07"/>
    <w:rsid w:val="00486AC4"/>
    <w:rsid w:val="00490E9B"/>
    <w:rsid w:val="004917A7"/>
    <w:rsid w:val="00491F33"/>
    <w:rsid w:val="00492312"/>
    <w:rsid w:val="00492737"/>
    <w:rsid w:val="004927B8"/>
    <w:rsid w:val="00492938"/>
    <w:rsid w:val="00493518"/>
    <w:rsid w:val="00493D84"/>
    <w:rsid w:val="00493FC9"/>
    <w:rsid w:val="004956E2"/>
    <w:rsid w:val="00496764"/>
    <w:rsid w:val="00496F9C"/>
    <w:rsid w:val="00497798"/>
    <w:rsid w:val="00497966"/>
    <w:rsid w:val="004A01EE"/>
    <w:rsid w:val="004A0511"/>
    <w:rsid w:val="004A0B63"/>
    <w:rsid w:val="004A0D60"/>
    <w:rsid w:val="004A0D6A"/>
    <w:rsid w:val="004A1080"/>
    <w:rsid w:val="004A1091"/>
    <w:rsid w:val="004A11E3"/>
    <w:rsid w:val="004A25D4"/>
    <w:rsid w:val="004A3088"/>
    <w:rsid w:val="004A3557"/>
    <w:rsid w:val="004A3D64"/>
    <w:rsid w:val="004A3DB7"/>
    <w:rsid w:val="004A3F9A"/>
    <w:rsid w:val="004A4E25"/>
    <w:rsid w:val="004A4EA0"/>
    <w:rsid w:val="004A53AB"/>
    <w:rsid w:val="004A5B5A"/>
    <w:rsid w:val="004A6006"/>
    <w:rsid w:val="004A61BD"/>
    <w:rsid w:val="004A75A7"/>
    <w:rsid w:val="004B0183"/>
    <w:rsid w:val="004B0655"/>
    <w:rsid w:val="004B0923"/>
    <w:rsid w:val="004B166A"/>
    <w:rsid w:val="004B18AF"/>
    <w:rsid w:val="004B1901"/>
    <w:rsid w:val="004B335A"/>
    <w:rsid w:val="004B3F40"/>
    <w:rsid w:val="004B4BAE"/>
    <w:rsid w:val="004B547C"/>
    <w:rsid w:val="004B5638"/>
    <w:rsid w:val="004B59C7"/>
    <w:rsid w:val="004B5D63"/>
    <w:rsid w:val="004B6288"/>
    <w:rsid w:val="004B62E6"/>
    <w:rsid w:val="004B65AB"/>
    <w:rsid w:val="004B66CB"/>
    <w:rsid w:val="004B6C30"/>
    <w:rsid w:val="004B7331"/>
    <w:rsid w:val="004B7A10"/>
    <w:rsid w:val="004B7A30"/>
    <w:rsid w:val="004C1747"/>
    <w:rsid w:val="004C2276"/>
    <w:rsid w:val="004C34E5"/>
    <w:rsid w:val="004C3DC1"/>
    <w:rsid w:val="004C3DDD"/>
    <w:rsid w:val="004C3DEA"/>
    <w:rsid w:val="004C3F75"/>
    <w:rsid w:val="004C496C"/>
    <w:rsid w:val="004C5070"/>
    <w:rsid w:val="004C533A"/>
    <w:rsid w:val="004C5919"/>
    <w:rsid w:val="004C5EBB"/>
    <w:rsid w:val="004C6A88"/>
    <w:rsid w:val="004C6CC4"/>
    <w:rsid w:val="004C77C5"/>
    <w:rsid w:val="004D058D"/>
    <w:rsid w:val="004D09AD"/>
    <w:rsid w:val="004D0FE1"/>
    <w:rsid w:val="004D15B0"/>
    <w:rsid w:val="004D1AF2"/>
    <w:rsid w:val="004D259B"/>
    <w:rsid w:val="004D498F"/>
    <w:rsid w:val="004D4F7D"/>
    <w:rsid w:val="004D4FAA"/>
    <w:rsid w:val="004D57D1"/>
    <w:rsid w:val="004D5953"/>
    <w:rsid w:val="004D5BBD"/>
    <w:rsid w:val="004D5E95"/>
    <w:rsid w:val="004D640B"/>
    <w:rsid w:val="004D64BA"/>
    <w:rsid w:val="004D65AD"/>
    <w:rsid w:val="004D73E9"/>
    <w:rsid w:val="004D7A07"/>
    <w:rsid w:val="004D7F76"/>
    <w:rsid w:val="004E02AB"/>
    <w:rsid w:val="004E0CC8"/>
    <w:rsid w:val="004E1552"/>
    <w:rsid w:val="004E19A7"/>
    <w:rsid w:val="004E1CB2"/>
    <w:rsid w:val="004E3389"/>
    <w:rsid w:val="004E380C"/>
    <w:rsid w:val="004E4157"/>
    <w:rsid w:val="004E47D8"/>
    <w:rsid w:val="004E488E"/>
    <w:rsid w:val="004E4935"/>
    <w:rsid w:val="004E4FD8"/>
    <w:rsid w:val="004E50DB"/>
    <w:rsid w:val="004E598D"/>
    <w:rsid w:val="004E615E"/>
    <w:rsid w:val="004E6C14"/>
    <w:rsid w:val="004E766A"/>
    <w:rsid w:val="004E77DB"/>
    <w:rsid w:val="004F03C4"/>
    <w:rsid w:val="004F06F4"/>
    <w:rsid w:val="004F08D7"/>
    <w:rsid w:val="004F0EE8"/>
    <w:rsid w:val="004F1D2D"/>
    <w:rsid w:val="004F1E34"/>
    <w:rsid w:val="004F29EF"/>
    <w:rsid w:val="004F3980"/>
    <w:rsid w:val="004F3DDE"/>
    <w:rsid w:val="004F4B71"/>
    <w:rsid w:val="004F4DE9"/>
    <w:rsid w:val="004F4E0B"/>
    <w:rsid w:val="004F50EB"/>
    <w:rsid w:val="004F571F"/>
    <w:rsid w:val="004F5733"/>
    <w:rsid w:val="004F5DE5"/>
    <w:rsid w:val="004F5F47"/>
    <w:rsid w:val="004F60C0"/>
    <w:rsid w:val="004F6757"/>
    <w:rsid w:val="004F6A4E"/>
    <w:rsid w:val="004F70E4"/>
    <w:rsid w:val="004F7CCB"/>
    <w:rsid w:val="00500939"/>
    <w:rsid w:val="0050155F"/>
    <w:rsid w:val="00502824"/>
    <w:rsid w:val="00504783"/>
    <w:rsid w:val="005053FD"/>
    <w:rsid w:val="005058F8"/>
    <w:rsid w:val="00505FC0"/>
    <w:rsid w:val="00506A96"/>
    <w:rsid w:val="0050705E"/>
    <w:rsid w:val="0050771E"/>
    <w:rsid w:val="005077E4"/>
    <w:rsid w:val="00507A6A"/>
    <w:rsid w:val="00507C2F"/>
    <w:rsid w:val="0051081E"/>
    <w:rsid w:val="00511068"/>
    <w:rsid w:val="00511237"/>
    <w:rsid w:val="00511BE3"/>
    <w:rsid w:val="00511D47"/>
    <w:rsid w:val="00512706"/>
    <w:rsid w:val="0051388A"/>
    <w:rsid w:val="005138BD"/>
    <w:rsid w:val="00513DAF"/>
    <w:rsid w:val="00514CE2"/>
    <w:rsid w:val="00515B89"/>
    <w:rsid w:val="00515FFC"/>
    <w:rsid w:val="00516106"/>
    <w:rsid w:val="00516758"/>
    <w:rsid w:val="00517908"/>
    <w:rsid w:val="0052011D"/>
    <w:rsid w:val="005206B6"/>
    <w:rsid w:val="00520F9B"/>
    <w:rsid w:val="00521CB4"/>
    <w:rsid w:val="00522B68"/>
    <w:rsid w:val="00523182"/>
    <w:rsid w:val="005234F3"/>
    <w:rsid w:val="00525BD9"/>
    <w:rsid w:val="00525F62"/>
    <w:rsid w:val="0052676A"/>
    <w:rsid w:val="005274C0"/>
    <w:rsid w:val="00527E8D"/>
    <w:rsid w:val="00527F6A"/>
    <w:rsid w:val="00530088"/>
    <w:rsid w:val="00530DCA"/>
    <w:rsid w:val="00530E01"/>
    <w:rsid w:val="00530FF6"/>
    <w:rsid w:val="00531178"/>
    <w:rsid w:val="005312BA"/>
    <w:rsid w:val="00531745"/>
    <w:rsid w:val="005318FF"/>
    <w:rsid w:val="00531BEA"/>
    <w:rsid w:val="005320F2"/>
    <w:rsid w:val="0053249F"/>
    <w:rsid w:val="00532550"/>
    <w:rsid w:val="005328D8"/>
    <w:rsid w:val="00532A4C"/>
    <w:rsid w:val="00532FF2"/>
    <w:rsid w:val="00533230"/>
    <w:rsid w:val="00533CBE"/>
    <w:rsid w:val="00534CFB"/>
    <w:rsid w:val="00535273"/>
    <w:rsid w:val="00535946"/>
    <w:rsid w:val="0053615B"/>
    <w:rsid w:val="00536273"/>
    <w:rsid w:val="00536914"/>
    <w:rsid w:val="00537042"/>
    <w:rsid w:val="005377E0"/>
    <w:rsid w:val="00537F5A"/>
    <w:rsid w:val="00537FF7"/>
    <w:rsid w:val="0054068C"/>
    <w:rsid w:val="005408E2"/>
    <w:rsid w:val="005408EE"/>
    <w:rsid w:val="005415DD"/>
    <w:rsid w:val="00541BE4"/>
    <w:rsid w:val="00541FB1"/>
    <w:rsid w:val="005425DD"/>
    <w:rsid w:val="00542D82"/>
    <w:rsid w:val="00542E82"/>
    <w:rsid w:val="00543238"/>
    <w:rsid w:val="005433F8"/>
    <w:rsid w:val="005455C6"/>
    <w:rsid w:val="0054570E"/>
    <w:rsid w:val="00545E8B"/>
    <w:rsid w:val="00545F5D"/>
    <w:rsid w:val="00546393"/>
    <w:rsid w:val="005467A6"/>
    <w:rsid w:val="00546A63"/>
    <w:rsid w:val="0054730B"/>
    <w:rsid w:val="00547497"/>
    <w:rsid w:val="00550933"/>
    <w:rsid w:val="00550B60"/>
    <w:rsid w:val="00550D41"/>
    <w:rsid w:val="00551471"/>
    <w:rsid w:val="005516EA"/>
    <w:rsid w:val="00551766"/>
    <w:rsid w:val="00551BCF"/>
    <w:rsid w:val="00551CE9"/>
    <w:rsid w:val="00552895"/>
    <w:rsid w:val="005530F5"/>
    <w:rsid w:val="005531C4"/>
    <w:rsid w:val="00553919"/>
    <w:rsid w:val="00554572"/>
    <w:rsid w:val="00554685"/>
    <w:rsid w:val="00555342"/>
    <w:rsid w:val="00555B7E"/>
    <w:rsid w:val="00556214"/>
    <w:rsid w:val="00556854"/>
    <w:rsid w:val="00556B2B"/>
    <w:rsid w:val="00557310"/>
    <w:rsid w:val="00557463"/>
    <w:rsid w:val="00557712"/>
    <w:rsid w:val="00557D0D"/>
    <w:rsid w:val="00557E6F"/>
    <w:rsid w:val="00557F78"/>
    <w:rsid w:val="0056051C"/>
    <w:rsid w:val="00560E71"/>
    <w:rsid w:val="0056215F"/>
    <w:rsid w:val="0056264B"/>
    <w:rsid w:val="0056293D"/>
    <w:rsid w:val="00562BDD"/>
    <w:rsid w:val="00563561"/>
    <w:rsid w:val="0056461F"/>
    <w:rsid w:val="0056539A"/>
    <w:rsid w:val="00565B1E"/>
    <w:rsid w:val="00565D79"/>
    <w:rsid w:val="0056603B"/>
    <w:rsid w:val="005665C0"/>
    <w:rsid w:val="00566A86"/>
    <w:rsid w:val="00566BBC"/>
    <w:rsid w:val="00567A37"/>
    <w:rsid w:val="00567AEB"/>
    <w:rsid w:val="00567EB1"/>
    <w:rsid w:val="00570D0C"/>
    <w:rsid w:val="00570F96"/>
    <w:rsid w:val="00571294"/>
    <w:rsid w:val="00571719"/>
    <w:rsid w:val="00572651"/>
    <w:rsid w:val="00572736"/>
    <w:rsid w:val="00572884"/>
    <w:rsid w:val="00574084"/>
    <w:rsid w:val="0057415B"/>
    <w:rsid w:val="0057526E"/>
    <w:rsid w:val="005756F0"/>
    <w:rsid w:val="00575CEE"/>
    <w:rsid w:val="00575F59"/>
    <w:rsid w:val="00575FAD"/>
    <w:rsid w:val="00576462"/>
    <w:rsid w:val="00576914"/>
    <w:rsid w:val="005773B2"/>
    <w:rsid w:val="0057764C"/>
    <w:rsid w:val="00577A15"/>
    <w:rsid w:val="00577FB2"/>
    <w:rsid w:val="005801BA"/>
    <w:rsid w:val="00581277"/>
    <w:rsid w:val="005814AE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194"/>
    <w:rsid w:val="00587943"/>
    <w:rsid w:val="00587CAF"/>
    <w:rsid w:val="0059054D"/>
    <w:rsid w:val="005910F4"/>
    <w:rsid w:val="00591E65"/>
    <w:rsid w:val="005931D0"/>
    <w:rsid w:val="005938E5"/>
    <w:rsid w:val="005942D2"/>
    <w:rsid w:val="005943C5"/>
    <w:rsid w:val="00595CC6"/>
    <w:rsid w:val="00595EA1"/>
    <w:rsid w:val="00596BAD"/>
    <w:rsid w:val="00596C0A"/>
    <w:rsid w:val="00596FF4"/>
    <w:rsid w:val="00597250"/>
    <w:rsid w:val="005A08C2"/>
    <w:rsid w:val="005A104B"/>
    <w:rsid w:val="005A2DDD"/>
    <w:rsid w:val="005A2FE4"/>
    <w:rsid w:val="005A3EA4"/>
    <w:rsid w:val="005A3FED"/>
    <w:rsid w:val="005A475A"/>
    <w:rsid w:val="005A56A4"/>
    <w:rsid w:val="005A5BB2"/>
    <w:rsid w:val="005A5C92"/>
    <w:rsid w:val="005A5E9B"/>
    <w:rsid w:val="005A784D"/>
    <w:rsid w:val="005B0A96"/>
    <w:rsid w:val="005B1125"/>
    <w:rsid w:val="005B1127"/>
    <w:rsid w:val="005B1146"/>
    <w:rsid w:val="005B15A8"/>
    <w:rsid w:val="005B24E6"/>
    <w:rsid w:val="005B2AD0"/>
    <w:rsid w:val="005B3414"/>
    <w:rsid w:val="005B3648"/>
    <w:rsid w:val="005B49FA"/>
    <w:rsid w:val="005B5201"/>
    <w:rsid w:val="005B53C8"/>
    <w:rsid w:val="005B5573"/>
    <w:rsid w:val="005C1B15"/>
    <w:rsid w:val="005C25CC"/>
    <w:rsid w:val="005C269F"/>
    <w:rsid w:val="005C29EC"/>
    <w:rsid w:val="005C2FDE"/>
    <w:rsid w:val="005C3E58"/>
    <w:rsid w:val="005C41CF"/>
    <w:rsid w:val="005C4685"/>
    <w:rsid w:val="005C4740"/>
    <w:rsid w:val="005C51E5"/>
    <w:rsid w:val="005C6447"/>
    <w:rsid w:val="005C78CA"/>
    <w:rsid w:val="005C78EE"/>
    <w:rsid w:val="005C7DD6"/>
    <w:rsid w:val="005D0E79"/>
    <w:rsid w:val="005D1027"/>
    <w:rsid w:val="005D2096"/>
    <w:rsid w:val="005D226C"/>
    <w:rsid w:val="005D2593"/>
    <w:rsid w:val="005D2994"/>
    <w:rsid w:val="005D32A3"/>
    <w:rsid w:val="005D39ED"/>
    <w:rsid w:val="005D4355"/>
    <w:rsid w:val="005D4A8E"/>
    <w:rsid w:val="005D4C9C"/>
    <w:rsid w:val="005D517B"/>
    <w:rsid w:val="005D55D0"/>
    <w:rsid w:val="005D573D"/>
    <w:rsid w:val="005D5A29"/>
    <w:rsid w:val="005D5ABE"/>
    <w:rsid w:val="005D5B06"/>
    <w:rsid w:val="005D6483"/>
    <w:rsid w:val="005D65D5"/>
    <w:rsid w:val="005D6601"/>
    <w:rsid w:val="005D6C15"/>
    <w:rsid w:val="005D6ECB"/>
    <w:rsid w:val="005D7921"/>
    <w:rsid w:val="005D7A01"/>
    <w:rsid w:val="005D7BC1"/>
    <w:rsid w:val="005D7C0E"/>
    <w:rsid w:val="005D7E02"/>
    <w:rsid w:val="005E1ADF"/>
    <w:rsid w:val="005E2063"/>
    <w:rsid w:val="005E35D3"/>
    <w:rsid w:val="005E3677"/>
    <w:rsid w:val="005E3FAD"/>
    <w:rsid w:val="005E447C"/>
    <w:rsid w:val="005E50DE"/>
    <w:rsid w:val="005E5B81"/>
    <w:rsid w:val="005E6F61"/>
    <w:rsid w:val="005E70E1"/>
    <w:rsid w:val="005E73EE"/>
    <w:rsid w:val="005E7C74"/>
    <w:rsid w:val="005F0560"/>
    <w:rsid w:val="005F163E"/>
    <w:rsid w:val="005F2911"/>
    <w:rsid w:val="005F2F8B"/>
    <w:rsid w:val="005F3341"/>
    <w:rsid w:val="005F348E"/>
    <w:rsid w:val="005F3A0B"/>
    <w:rsid w:val="005F5141"/>
    <w:rsid w:val="005F5357"/>
    <w:rsid w:val="005F571D"/>
    <w:rsid w:val="005F57B2"/>
    <w:rsid w:val="005F5A46"/>
    <w:rsid w:val="005F6388"/>
    <w:rsid w:val="005F70BE"/>
    <w:rsid w:val="005F7481"/>
    <w:rsid w:val="005F7963"/>
    <w:rsid w:val="005F79E0"/>
    <w:rsid w:val="0060074F"/>
    <w:rsid w:val="00601048"/>
    <w:rsid w:val="006014F1"/>
    <w:rsid w:val="006020B8"/>
    <w:rsid w:val="00603854"/>
    <w:rsid w:val="00603C6E"/>
    <w:rsid w:val="00603F2F"/>
    <w:rsid w:val="006049C9"/>
    <w:rsid w:val="006052DA"/>
    <w:rsid w:val="006062B4"/>
    <w:rsid w:val="006063C9"/>
    <w:rsid w:val="0060704F"/>
    <w:rsid w:val="00607531"/>
    <w:rsid w:val="00607A7D"/>
    <w:rsid w:val="00607BFB"/>
    <w:rsid w:val="00607C5C"/>
    <w:rsid w:val="00607F3E"/>
    <w:rsid w:val="00610342"/>
    <w:rsid w:val="006118FD"/>
    <w:rsid w:val="00611F0F"/>
    <w:rsid w:val="006121C0"/>
    <w:rsid w:val="006122F7"/>
    <w:rsid w:val="00612742"/>
    <w:rsid w:val="00612FEA"/>
    <w:rsid w:val="00613123"/>
    <w:rsid w:val="0061354D"/>
    <w:rsid w:val="00613976"/>
    <w:rsid w:val="00614AF4"/>
    <w:rsid w:val="00616E66"/>
    <w:rsid w:val="00617208"/>
    <w:rsid w:val="00617334"/>
    <w:rsid w:val="00620320"/>
    <w:rsid w:val="0062080E"/>
    <w:rsid w:val="00621295"/>
    <w:rsid w:val="00621C21"/>
    <w:rsid w:val="00621E2E"/>
    <w:rsid w:val="006221D3"/>
    <w:rsid w:val="0062297F"/>
    <w:rsid w:val="00623633"/>
    <w:rsid w:val="00625637"/>
    <w:rsid w:val="00625FBC"/>
    <w:rsid w:val="006260AF"/>
    <w:rsid w:val="006263B0"/>
    <w:rsid w:val="0062651D"/>
    <w:rsid w:val="006278B9"/>
    <w:rsid w:val="00627D8F"/>
    <w:rsid w:val="00630F15"/>
    <w:rsid w:val="006310EC"/>
    <w:rsid w:val="006319BF"/>
    <w:rsid w:val="00631A35"/>
    <w:rsid w:val="006328A4"/>
    <w:rsid w:val="0063367F"/>
    <w:rsid w:val="00635E08"/>
    <w:rsid w:val="006363D4"/>
    <w:rsid w:val="00636BF0"/>
    <w:rsid w:val="006372B4"/>
    <w:rsid w:val="00640779"/>
    <w:rsid w:val="00640C5D"/>
    <w:rsid w:val="00641364"/>
    <w:rsid w:val="00642457"/>
    <w:rsid w:val="00644144"/>
    <w:rsid w:val="00644163"/>
    <w:rsid w:val="00644F51"/>
    <w:rsid w:val="006451C1"/>
    <w:rsid w:val="00645F90"/>
    <w:rsid w:val="006463CE"/>
    <w:rsid w:val="006463E0"/>
    <w:rsid w:val="00646627"/>
    <w:rsid w:val="00646769"/>
    <w:rsid w:val="006467C1"/>
    <w:rsid w:val="00646DA6"/>
    <w:rsid w:val="006472FF"/>
    <w:rsid w:val="00647516"/>
    <w:rsid w:val="00647616"/>
    <w:rsid w:val="00647618"/>
    <w:rsid w:val="006477F7"/>
    <w:rsid w:val="00650A98"/>
    <w:rsid w:val="00650DDB"/>
    <w:rsid w:val="006511F2"/>
    <w:rsid w:val="0065195F"/>
    <w:rsid w:val="00651D24"/>
    <w:rsid w:val="00652068"/>
    <w:rsid w:val="006527B1"/>
    <w:rsid w:val="006528BE"/>
    <w:rsid w:val="00652A84"/>
    <w:rsid w:val="00653E2A"/>
    <w:rsid w:val="00654095"/>
    <w:rsid w:val="00654F95"/>
    <w:rsid w:val="00657050"/>
    <w:rsid w:val="0065720C"/>
    <w:rsid w:val="006576A1"/>
    <w:rsid w:val="00657716"/>
    <w:rsid w:val="00657B89"/>
    <w:rsid w:val="0066018F"/>
    <w:rsid w:val="006603CC"/>
    <w:rsid w:val="0066140F"/>
    <w:rsid w:val="0066149D"/>
    <w:rsid w:val="00661777"/>
    <w:rsid w:val="0066250A"/>
    <w:rsid w:val="006629C9"/>
    <w:rsid w:val="00663563"/>
    <w:rsid w:val="00664982"/>
    <w:rsid w:val="00664A95"/>
    <w:rsid w:val="00665217"/>
    <w:rsid w:val="006667C6"/>
    <w:rsid w:val="006667F0"/>
    <w:rsid w:val="00666952"/>
    <w:rsid w:val="006675AB"/>
    <w:rsid w:val="00667865"/>
    <w:rsid w:val="00667F56"/>
    <w:rsid w:val="0067184A"/>
    <w:rsid w:val="00671E25"/>
    <w:rsid w:val="0067259D"/>
    <w:rsid w:val="00672B7A"/>
    <w:rsid w:val="00673034"/>
    <w:rsid w:val="006731E8"/>
    <w:rsid w:val="006751DB"/>
    <w:rsid w:val="006752D8"/>
    <w:rsid w:val="0067640C"/>
    <w:rsid w:val="006767F3"/>
    <w:rsid w:val="006768F3"/>
    <w:rsid w:val="00676F55"/>
    <w:rsid w:val="00677162"/>
    <w:rsid w:val="006779F3"/>
    <w:rsid w:val="0068070B"/>
    <w:rsid w:val="00680AB6"/>
    <w:rsid w:val="00681561"/>
    <w:rsid w:val="00681AA9"/>
    <w:rsid w:val="00682434"/>
    <w:rsid w:val="0068275F"/>
    <w:rsid w:val="00682776"/>
    <w:rsid w:val="0068287C"/>
    <w:rsid w:val="00682DBA"/>
    <w:rsid w:val="006834E1"/>
    <w:rsid w:val="00683FBA"/>
    <w:rsid w:val="0068438E"/>
    <w:rsid w:val="00684EBB"/>
    <w:rsid w:val="0068508D"/>
    <w:rsid w:val="006851A1"/>
    <w:rsid w:val="006853B5"/>
    <w:rsid w:val="00685F88"/>
    <w:rsid w:val="006861B7"/>
    <w:rsid w:val="006864D6"/>
    <w:rsid w:val="00686CA6"/>
    <w:rsid w:val="0069124E"/>
    <w:rsid w:val="00691A94"/>
    <w:rsid w:val="00691E7C"/>
    <w:rsid w:val="00692348"/>
    <w:rsid w:val="006924AB"/>
    <w:rsid w:val="00693152"/>
    <w:rsid w:val="006941B7"/>
    <w:rsid w:val="00694296"/>
    <w:rsid w:val="006954B5"/>
    <w:rsid w:val="00696E3D"/>
    <w:rsid w:val="006978E3"/>
    <w:rsid w:val="006A04A5"/>
    <w:rsid w:val="006A06E6"/>
    <w:rsid w:val="006A0E64"/>
    <w:rsid w:val="006A1076"/>
    <w:rsid w:val="006A14E7"/>
    <w:rsid w:val="006A1581"/>
    <w:rsid w:val="006A1A88"/>
    <w:rsid w:val="006A1E59"/>
    <w:rsid w:val="006A2FD1"/>
    <w:rsid w:val="006A3345"/>
    <w:rsid w:val="006A34C2"/>
    <w:rsid w:val="006A3D78"/>
    <w:rsid w:val="006A56A8"/>
    <w:rsid w:val="006A6607"/>
    <w:rsid w:val="006A6DCA"/>
    <w:rsid w:val="006A6DDA"/>
    <w:rsid w:val="006A716E"/>
    <w:rsid w:val="006A74D6"/>
    <w:rsid w:val="006B11BD"/>
    <w:rsid w:val="006B212B"/>
    <w:rsid w:val="006B22C8"/>
    <w:rsid w:val="006B2E92"/>
    <w:rsid w:val="006B36C2"/>
    <w:rsid w:val="006B38CE"/>
    <w:rsid w:val="006B3CCB"/>
    <w:rsid w:val="006B4ADB"/>
    <w:rsid w:val="006B5DD5"/>
    <w:rsid w:val="006B6853"/>
    <w:rsid w:val="006B6BD0"/>
    <w:rsid w:val="006B785B"/>
    <w:rsid w:val="006B7B62"/>
    <w:rsid w:val="006B7E70"/>
    <w:rsid w:val="006C141A"/>
    <w:rsid w:val="006C2363"/>
    <w:rsid w:val="006C29C5"/>
    <w:rsid w:val="006C2F3F"/>
    <w:rsid w:val="006C4C22"/>
    <w:rsid w:val="006C5F3C"/>
    <w:rsid w:val="006C7061"/>
    <w:rsid w:val="006C7540"/>
    <w:rsid w:val="006C7568"/>
    <w:rsid w:val="006C79EA"/>
    <w:rsid w:val="006C7FFB"/>
    <w:rsid w:val="006D0008"/>
    <w:rsid w:val="006D0022"/>
    <w:rsid w:val="006D02C0"/>
    <w:rsid w:val="006D07EB"/>
    <w:rsid w:val="006D1F94"/>
    <w:rsid w:val="006D2278"/>
    <w:rsid w:val="006D2C45"/>
    <w:rsid w:val="006D3207"/>
    <w:rsid w:val="006D43E4"/>
    <w:rsid w:val="006D4400"/>
    <w:rsid w:val="006D454C"/>
    <w:rsid w:val="006D5C1C"/>
    <w:rsid w:val="006D6422"/>
    <w:rsid w:val="006D6998"/>
    <w:rsid w:val="006E0310"/>
    <w:rsid w:val="006E04CE"/>
    <w:rsid w:val="006E0DE0"/>
    <w:rsid w:val="006E0F6B"/>
    <w:rsid w:val="006E163E"/>
    <w:rsid w:val="006E1A24"/>
    <w:rsid w:val="006E1D30"/>
    <w:rsid w:val="006E261D"/>
    <w:rsid w:val="006E2646"/>
    <w:rsid w:val="006E28A8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1ED6"/>
    <w:rsid w:val="006F4328"/>
    <w:rsid w:val="006F56B6"/>
    <w:rsid w:val="006F610F"/>
    <w:rsid w:val="006F7A08"/>
    <w:rsid w:val="007011E6"/>
    <w:rsid w:val="00702776"/>
    <w:rsid w:val="00702A17"/>
    <w:rsid w:val="007031C1"/>
    <w:rsid w:val="00703A70"/>
    <w:rsid w:val="00704764"/>
    <w:rsid w:val="007050BE"/>
    <w:rsid w:val="00705489"/>
    <w:rsid w:val="007055D3"/>
    <w:rsid w:val="0070572D"/>
    <w:rsid w:val="007059B0"/>
    <w:rsid w:val="00706858"/>
    <w:rsid w:val="00706C74"/>
    <w:rsid w:val="00706E20"/>
    <w:rsid w:val="00707F68"/>
    <w:rsid w:val="00710B92"/>
    <w:rsid w:val="00710F26"/>
    <w:rsid w:val="007116B0"/>
    <w:rsid w:val="0071188D"/>
    <w:rsid w:val="00711922"/>
    <w:rsid w:val="00712600"/>
    <w:rsid w:val="0071290A"/>
    <w:rsid w:val="00712C92"/>
    <w:rsid w:val="00713488"/>
    <w:rsid w:val="00714178"/>
    <w:rsid w:val="007148A4"/>
    <w:rsid w:val="00715430"/>
    <w:rsid w:val="0071588E"/>
    <w:rsid w:val="00715FC3"/>
    <w:rsid w:val="0071778E"/>
    <w:rsid w:val="007178CB"/>
    <w:rsid w:val="00720299"/>
    <w:rsid w:val="007205D3"/>
    <w:rsid w:val="00721364"/>
    <w:rsid w:val="007231A2"/>
    <w:rsid w:val="00723511"/>
    <w:rsid w:val="00723D2E"/>
    <w:rsid w:val="0072421E"/>
    <w:rsid w:val="007246A6"/>
    <w:rsid w:val="007248B1"/>
    <w:rsid w:val="00725A0C"/>
    <w:rsid w:val="00726352"/>
    <w:rsid w:val="00726CA6"/>
    <w:rsid w:val="00726E79"/>
    <w:rsid w:val="00726F39"/>
    <w:rsid w:val="007305D7"/>
    <w:rsid w:val="007320A1"/>
    <w:rsid w:val="007336D4"/>
    <w:rsid w:val="00734F58"/>
    <w:rsid w:val="00735868"/>
    <w:rsid w:val="00735906"/>
    <w:rsid w:val="00735C0D"/>
    <w:rsid w:val="007360F2"/>
    <w:rsid w:val="007365F3"/>
    <w:rsid w:val="00737136"/>
    <w:rsid w:val="00740346"/>
    <w:rsid w:val="007404E9"/>
    <w:rsid w:val="007416BF"/>
    <w:rsid w:val="007426F3"/>
    <w:rsid w:val="00742C92"/>
    <w:rsid w:val="007437ED"/>
    <w:rsid w:val="00743DFC"/>
    <w:rsid w:val="00743E2F"/>
    <w:rsid w:val="007447F9"/>
    <w:rsid w:val="0074493B"/>
    <w:rsid w:val="00744A2B"/>
    <w:rsid w:val="007465C0"/>
    <w:rsid w:val="00746673"/>
    <w:rsid w:val="00746BF1"/>
    <w:rsid w:val="00746D67"/>
    <w:rsid w:val="00747034"/>
    <w:rsid w:val="007475EE"/>
    <w:rsid w:val="00747F97"/>
    <w:rsid w:val="00750258"/>
    <w:rsid w:val="00750A93"/>
    <w:rsid w:val="00750DC1"/>
    <w:rsid w:val="00751076"/>
    <w:rsid w:val="00751316"/>
    <w:rsid w:val="007516FC"/>
    <w:rsid w:val="00752503"/>
    <w:rsid w:val="00752961"/>
    <w:rsid w:val="00753AD6"/>
    <w:rsid w:val="00755393"/>
    <w:rsid w:val="00755954"/>
    <w:rsid w:val="007565F1"/>
    <w:rsid w:val="00757212"/>
    <w:rsid w:val="007609F5"/>
    <w:rsid w:val="00761919"/>
    <w:rsid w:val="00761C6F"/>
    <w:rsid w:val="00761FBD"/>
    <w:rsid w:val="007622F6"/>
    <w:rsid w:val="0076353A"/>
    <w:rsid w:val="00763596"/>
    <w:rsid w:val="0076427E"/>
    <w:rsid w:val="00765231"/>
    <w:rsid w:val="00765721"/>
    <w:rsid w:val="00765920"/>
    <w:rsid w:val="00765EE1"/>
    <w:rsid w:val="007660C0"/>
    <w:rsid w:val="007670DD"/>
    <w:rsid w:val="00770D1C"/>
    <w:rsid w:val="0077111E"/>
    <w:rsid w:val="0077156D"/>
    <w:rsid w:val="00771661"/>
    <w:rsid w:val="00771C40"/>
    <w:rsid w:val="00772DBE"/>
    <w:rsid w:val="007741D6"/>
    <w:rsid w:val="00774A33"/>
    <w:rsid w:val="00774ECA"/>
    <w:rsid w:val="0077538E"/>
    <w:rsid w:val="0077608E"/>
    <w:rsid w:val="0077638A"/>
    <w:rsid w:val="00776885"/>
    <w:rsid w:val="00777613"/>
    <w:rsid w:val="00777A06"/>
    <w:rsid w:val="007803CF"/>
    <w:rsid w:val="007805DF"/>
    <w:rsid w:val="0078069E"/>
    <w:rsid w:val="00780EE0"/>
    <w:rsid w:val="0078604B"/>
    <w:rsid w:val="00787B97"/>
    <w:rsid w:val="00790E51"/>
    <w:rsid w:val="00792F31"/>
    <w:rsid w:val="007931AF"/>
    <w:rsid w:val="007935CF"/>
    <w:rsid w:val="00793B7A"/>
    <w:rsid w:val="00794A05"/>
    <w:rsid w:val="00794FA2"/>
    <w:rsid w:val="0079523C"/>
    <w:rsid w:val="00795699"/>
    <w:rsid w:val="007956E8"/>
    <w:rsid w:val="007956F3"/>
    <w:rsid w:val="0079658B"/>
    <w:rsid w:val="00796DB2"/>
    <w:rsid w:val="00796DD1"/>
    <w:rsid w:val="007A061D"/>
    <w:rsid w:val="007A0AB0"/>
    <w:rsid w:val="007A25CF"/>
    <w:rsid w:val="007A2782"/>
    <w:rsid w:val="007A38AD"/>
    <w:rsid w:val="007A3FC2"/>
    <w:rsid w:val="007A53A3"/>
    <w:rsid w:val="007A5817"/>
    <w:rsid w:val="007A5A2C"/>
    <w:rsid w:val="007A6F9E"/>
    <w:rsid w:val="007A71C1"/>
    <w:rsid w:val="007A7479"/>
    <w:rsid w:val="007A7FED"/>
    <w:rsid w:val="007B03F9"/>
    <w:rsid w:val="007B1546"/>
    <w:rsid w:val="007B16F5"/>
    <w:rsid w:val="007B1BD3"/>
    <w:rsid w:val="007B1FFA"/>
    <w:rsid w:val="007B266A"/>
    <w:rsid w:val="007B29C6"/>
    <w:rsid w:val="007B29E4"/>
    <w:rsid w:val="007B2DCA"/>
    <w:rsid w:val="007B440D"/>
    <w:rsid w:val="007B443C"/>
    <w:rsid w:val="007B467E"/>
    <w:rsid w:val="007B4935"/>
    <w:rsid w:val="007B4CEC"/>
    <w:rsid w:val="007B5B9A"/>
    <w:rsid w:val="007B615D"/>
    <w:rsid w:val="007B7541"/>
    <w:rsid w:val="007B7938"/>
    <w:rsid w:val="007C084D"/>
    <w:rsid w:val="007C15D9"/>
    <w:rsid w:val="007C26E5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4204"/>
    <w:rsid w:val="007D46A7"/>
    <w:rsid w:val="007D46F3"/>
    <w:rsid w:val="007D57F5"/>
    <w:rsid w:val="007D66E8"/>
    <w:rsid w:val="007E1E3F"/>
    <w:rsid w:val="007E1EC4"/>
    <w:rsid w:val="007E2AFE"/>
    <w:rsid w:val="007E3154"/>
    <w:rsid w:val="007E424B"/>
    <w:rsid w:val="007E43EA"/>
    <w:rsid w:val="007E4833"/>
    <w:rsid w:val="007E6B41"/>
    <w:rsid w:val="007E6F1A"/>
    <w:rsid w:val="007E70EF"/>
    <w:rsid w:val="007E7A88"/>
    <w:rsid w:val="007F03C2"/>
    <w:rsid w:val="007F068C"/>
    <w:rsid w:val="007F0FE5"/>
    <w:rsid w:val="007F1340"/>
    <w:rsid w:val="007F27C9"/>
    <w:rsid w:val="007F29E4"/>
    <w:rsid w:val="007F2B44"/>
    <w:rsid w:val="007F3C58"/>
    <w:rsid w:val="007F53A8"/>
    <w:rsid w:val="007F6E0E"/>
    <w:rsid w:val="00800A60"/>
    <w:rsid w:val="00800EB2"/>
    <w:rsid w:val="008012C9"/>
    <w:rsid w:val="008038A8"/>
    <w:rsid w:val="008055DD"/>
    <w:rsid w:val="00805922"/>
    <w:rsid w:val="00805AF9"/>
    <w:rsid w:val="00806511"/>
    <w:rsid w:val="00806616"/>
    <w:rsid w:val="0080690C"/>
    <w:rsid w:val="00806A16"/>
    <w:rsid w:val="0080770A"/>
    <w:rsid w:val="00810AD1"/>
    <w:rsid w:val="00810D52"/>
    <w:rsid w:val="00810E3F"/>
    <w:rsid w:val="008114A6"/>
    <w:rsid w:val="008115A2"/>
    <w:rsid w:val="008117BB"/>
    <w:rsid w:val="008126E3"/>
    <w:rsid w:val="00812D18"/>
    <w:rsid w:val="00812F63"/>
    <w:rsid w:val="008139D6"/>
    <w:rsid w:val="00813AC7"/>
    <w:rsid w:val="00813EAA"/>
    <w:rsid w:val="00814896"/>
    <w:rsid w:val="00814E5D"/>
    <w:rsid w:val="00815B5E"/>
    <w:rsid w:val="00815D3E"/>
    <w:rsid w:val="00816B18"/>
    <w:rsid w:val="00817A2B"/>
    <w:rsid w:val="00817D1E"/>
    <w:rsid w:val="00817E77"/>
    <w:rsid w:val="00821154"/>
    <w:rsid w:val="008229FE"/>
    <w:rsid w:val="00823FD8"/>
    <w:rsid w:val="00824B23"/>
    <w:rsid w:val="00826EA8"/>
    <w:rsid w:val="008302DE"/>
    <w:rsid w:val="0083110B"/>
    <w:rsid w:val="0083131D"/>
    <w:rsid w:val="008314AD"/>
    <w:rsid w:val="0083155A"/>
    <w:rsid w:val="00831F17"/>
    <w:rsid w:val="00832594"/>
    <w:rsid w:val="00832AB9"/>
    <w:rsid w:val="00834315"/>
    <w:rsid w:val="0083487D"/>
    <w:rsid w:val="00834CD7"/>
    <w:rsid w:val="00834F97"/>
    <w:rsid w:val="00835DEB"/>
    <w:rsid w:val="00836B57"/>
    <w:rsid w:val="00837120"/>
    <w:rsid w:val="00841C3C"/>
    <w:rsid w:val="00843790"/>
    <w:rsid w:val="00844A32"/>
    <w:rsid w:val="00844F41"/>
    <w:rsid w:val="00844F55"/>
    <w:rsid w:val="00844F5C"/>
    <w:rsid w:val="00845771"/>
    <w:rsid w:val="008463F3"/>
    <w:rsid w:val="008469EC"/>
    <w:rsid w:val="0084709F"/>
    <w:rsid w:val="008471CB"/>
    <w:rsid w:val="008474D1"/>
    <w:rsid w:val="00847CCC"/>
    <w:rsid w:val="0085101B"/>
    <w:rsid w:val="00852D5A"/>
    <w:rsid w:val="00853296"/>
    <w:rsid w:val="008532A7"/>
    <w:rsid w:val="0085335A"/>
    <w:rsid w:val="00854048"/>
    <w:rsid w:val="008543CA"/>
    <w:rsid w:val="00854ABD"/>
    <w:rsid w:val="00855D5F"/>
    <w:rsid w:val="00855DE7"/>
    <w:rsid w:val="0085681A"/>
    <w:rsid w:val="00856F74"/>
    <w:rsid w:val="0085787B"/>
    <w:rsid w:val="00860452"/>
    <w:rsid w:val="00860CA3"/>
    <w:rsid w:val="00860E2C"/>
    <w:rsid w:val="00861007"/>
    <w:rsid w:val="00861C6B"/>
    <w:rsid w:val="00862758"/>
    <w:rsid w:val="00862BFF"/>
    <w:rsid w:val="0086328F"/>
    <w:rsid w:val="008636D6"/>
    <w:rsid w:val="008637FA"/>
    <w:rsid w:val="0086400B"/>
    <w:rsid w:val="008665E6"/>
    <w:rsid w:val="00866B2A"/>
    <w:rsid w:val="00866B6B"/>
    <w:rsid w:val="00866C52"/>
    <w:rsid w:val="0086702E"/>
    <w:rsid w:val="00867932"/>
    <w:rsid w:val="00867AC4"/>
    <w:rsid w:val="00867BBE"/>
    <w:rsid w:val="00867F9A"/>
    <w:rsid w:val="008706C8"/>
    <w:rsid w:val="008719A8"/>
    <w:rsid w:val="00871AF4"/>
    <w:rsid w:val="00873411"/>
    <w:rsid w:val="008739B1"/>
    <w:rsid w:val="00874649"/>
    <w:rsid w:val="008746C8"/>
    <w:rsid w:val="00875078"/>
    <w:rsid w:val="008761AF"/>
    <w:rsid w:val="008766F0"/>
    <w:rsid w:val="00876A22"/>
    <w:rsid w:val="00880396"/>
    <w:rsid w:val="0088096B"/>
    <w:rsid w:val="00880A35"/>
    <w:rsid w:val="00880AE9"/>
    <w:rsid w:val="00880C60"/>
    <w:rsid w:val="00881CA5"/>
    <w:rsid w:val="00881CF3"/>
    <w:rsid w:val="008825EF"/>
    <w:rsid w:val="00882B4C"/>
    <w:rsid w:val="00882FBC"/>
    <w:rsid w:val="00883DCA"/>
    <w:rsid w:val="008853F5"/>
    <w:rsid w:val="008863CD"/>
    <w:rsid w:val="0088655D"/>
    <w:rsid w:val="0088680E"/>
    <w:rsid w:val="008877D5"/>
    <w:rsid w:val="00887BA5"/>
    <w:rsid w:val="008908C4"/>
    <w:rsid w:val="0089094C"/>
    <w:rsid w:val="00891479"/>
    <w:rsid w:val="008919DC"/>
    <w:rsid w:val="00891A7D"/>
    <w:rsid w:val="008925DC"/>
    <w:rsid w:val="008935A8"/>
    <w:rsid w:val="00893D19"/>
    <w:rsid w:val="00893DEC"/>
    <w:rsid w:val="00895311"/>
    <w:rsid w:val="00895F6A"/>
    <w:rsid w:val="008966C9"/>
    <w:rsid w:val="00897447"/>
    <w:rsid w:val="0089763B"/>
    <w:rsid w:val="00897799"/>
    <w:rsid w:val="008A00E6"/>
    <w:rsid w:val="008A0BC4"/>
    <w:rsid w:val="008A0DFD"/>
    <w:rsid w:val="008A18D7"/>
    <w:rsid w:val="008A19A8"/>
    <w:rsid w:val="008A21FE"/>
    <w:rsid w:val="008A2B00"/>
    <w:rsid w:val="008A2DCF"/>
    <w:rsid w:val="008A3076"/>
    <w:rsid w:val="008A3223"/>
    <w:rsid w:val="008A3A2E"/>
    <w:rsid w:val="008A3DB9"/>
    <w:rsid w:val="008A3F49"/>
    <w:rsid w:val="008A411C"/>
    <w:rsid w:val="008A4272"/>
    <w:rsid w:val="008A4A38"/>
    <w:rsid w:val="008A6237"/>
    <w:rsid w:val="008A65CB"/>
    <w:rsid w:val="008A7351"/>
    <w:rsid w:val="008A762E"/>
    <w:rsid w:val="008B074D"/>
    <w:rsid w:val="008B19C7"/>
    <w:rsid w:val="008B1AD1"/>
    <w:rsid w:val="008B1C6E"/>
    <w:rsid w:val="008B1CD5"/>
    <w:rsid w:val="008B1D9B"/>
    <w:rsid w:val="008B2381"/>
    <w:rsid w:val="008B29DF"/>
    <w:rsid w:val="008B359C"/>
    <w:rsid w:val="008B36E3"/>
    <w:rsid w:val="008B420D"/>
    <w:rsid w:val="008B45A4"/>
    <w:rsid w:val="008B46B6"/>
    <w:rsid w:val="008B46E9"/>
    <w:rsid w:val="008B568F"/>
    <w:rsid w:val="008B59A0"/>
    <w:rsid w:val="008B5CA8"/>
    <w:rsid w:val="008B65E3"/>
    <w:rsid w:val="008B71B5"/>
    <w:rsid w:val="008C0123"/>
    <w:rsid w:val="008C04F2"/>
    <w:rsid w:val="008C082E"/>
    <w:rsid w:val="008C0975"/>
    <w:rsid w:val="008C10A8"/>
    <w:rsid w:val="008C24EA"/>
    <w:rsid w:val="008C2631"/>
    <w:rsid w:val="008C2D8A"/>
    <w:rsid w:val="008C31CE"/>
    <w:rsid w:val="008C339B"/>
    <w:rsid w:val="008C3E21"/>
    <w:rsid w:val="008C4B79"/>
    <w:rsid w:val="008C57BE"/>
    <w:rsid w:val="008C753D"/>
    <w:rsid w:val="008C7813"/>
    <w:rsid w:val="008C797A"/>
    <w:rsid w:val="008C7EBD"/>
    <w:rsid w:val="008D06FF"/>
    <w:rsid w:val="008D0C86"/>
    <w:rsid w:val="008D1AA5"/>
    <w:rsid w:val="008D1AEB"/>
    <w:rsid w:val="008D1F56"/>
    <w:rsid w:val="008D31D5"/>
    <w:rsid w:val="008D3442"/>
    <w:rsid w:val="008D35CD"/>
    <w:rsid w:val="008D372D"/>
    <w:rsid w:val="008D3F12"/>
    <w:rsid w:val="008D43F6"/>
    <w:rsid w:val="008D4BE1"/>
    <w:rsid w:val="008D5430"/>
    <w:rsid w:val="008D56BD"/>
    <w:rsid w:val="008D703C"/>
    <w:rsid w:val="008D70FC"/>
    <w:rsid w:val="008D7DE3"/>
    <w:rsid w:val="008D7F65"/>
    <w:rsid w:val="008D7FD2"/>
    <w:rsid w:val="008E0AB8"/>
    <w:rsid w:val="008E1AC8"/>
    <w:rsid w:val="008E26DB"/>
    <w:rsid w:val="008E27CC"/>
    <w:rsid w:val="008E2952"/>
    <w:rsid w:val="008E4B9E"/>
    <w:rsid w:val="008E4CBC"/>
    <w:rsid w:val="008E540A"/>
    <w:rsid w:val="008E5A7F"/>
    <w:rsid w:val="008E5BD7"/>
    <w:rsid w:val="008E60EF"/>
    <w:rsid w:val="008E6DF2"/>
    <w:rsid w:val="008E6FAE"/>
    <w:rsid w:val="008F04C0"/>
    <w:rsid w:val="008F087C"/>
    <w:rsid w:val="008F3389"/>
    <w:rsid w:val="008F45EB"/>
    <w:rsid w:val="008F47A9"/>
    <w:rsid w:val="008F4BA4"/>
    <w:rsid w:val="008F5A2F"/>
    <w:rsid w:val="008F6F03"/>
    <w:rsid w:val="008F74AE"/>
    <w:rsid w:val="00900020"/>
    <w:rsid w:val="009005EA"/>
    <w:rsid w:val="00901099"/>
    <w:rsid w:val="009013AE"/>
    <w:rsid w:val="009013BC"/>
    <w:rsid w:val="00901BDB"/>
    <w:rsid w:val="0090259C"/>
    <w:rsid w:val="00903175"/>
    <w:rsid w:val="0090390B"/>
    <w:rsid w:val="009046D3"/>
    <w:rsid w:val="009050B0"/>
    <w:rsid w:val="00905500"/>
    <w:rsid w:val="00905783"/>
    <w:rsid w:val="00905C3F"/>
    <w:rsid w:val="00905E31"/>
    <w:rsid w:val="009063C2"/>
    <w:rsid w:val="00906916"/>
    <w:rsid w:val="00906CF5"/>
    <w:rsid w:val="00906F9F"/>
    <w:rsid w:val="009102D3"/>
    <w:rsid w:val="00910B4D"/>
    <w:rsid w:val="00910BB1"/>
    <w:rsid w:val="009119A1"/>
    <w:rsid w:val="00911C84"/>
    <w:rsid w:val="0091214C"/>
    <w:rsid w:val="0091256B"/>
    <w:rsid w:val="00912822"/>
    <w:rsid w:val="00912869"/>
    <w:rsid w:val="00914089"/>
    <w:rsid w:val="00914D14"/>
    <w:rsid w:val="009153A8"/>
    <w:rsid w:val="00915631"/>
    <w:rsid w:val="009163A4"/>
    <w:rsid w:val="0091688D"/>
    <w:rsid w:val="0091746D"/>
    <w:rsid w:val="009174B0"/>
    <w:rsid w:val="00917B19"/>
    <w:rsid w:val="00917C71"/>
    <w:rsid w:val="00917F33"/>
    <w:rsid w:val="0092035D"/>
    <w:rsid w:val="00922267"/>
    <w:rsid w:val="00922F12"/>
    <w:rsid w:val="00923515"/>
    <w:rsid w:val="00924958"/>
    <w:rsid w:val="00925333"/>
    <w:rsid w:val="00925590"/>
    <w:rsid w:val="0092591B"/>
    <w:rsid w:val="0092678A"/>
    <w:rsid w:val="00926B43"/>
    <w:rsid w:val="00927186"/>
    <w:rsid w:val="00927893"/>
    <w:rsid w:val="00930189"/>
    <w:rsid w:val="00930540"/>
    <w:rsid w:val="009305CF"/>
    <w:rsid w:val="0093067B"/>
    <w:rsid w:val="0093104F"/>
    <w:rsid w:val="00931675"/>
    <w:rsid w:val="00932D58"/>
    <w:rsid w:val="009333C6"/>
    <w:rsid w:val="0093340F"/>
    <w:rsid w:val="00933D84"/>
    <w:rsid w:val="00934467"/>
    <w:rsid w:val="009355E0"/>
    <w:rsid w:val="00935C62"/>
    <w:rsid w:val="0093613B"/>
    <w:rsid w:val="009361A1"/>
    <w:rsid w:val="00937432"/>
    <w:rsid w:val="0093748D"/>
    <w:rsid w:val="00937CE4"/>
    <w:rsid w:val="0094056D"/>
    <w:rsid w:val="0094073D"/>
    <w:rsid w:val="00940C11"/>
    <w:rsid w:val="0094176C"/>
    <w:rsid w:val="00942044"/>
    <w:rsid w:val="00943486"/>
    <w:rsid w:val="00943E19"/>
    <w:rsid w:val="00944F6D"/>
    <w:rsid w:val="00945180"/>
    <w:rsid w:val="0094536D"/>
    <w:rsid w:val="00945653"/>
    <w:rsid w:val="00945F24"/>
    <w:rsid w:val="00945FF8"/>
    <w:rsid w:val="009460F8"/>
    <w:rsid w:val="009467FF"/>
    <w:rsid w:val="00946852"/>
    <w:rsid w:val="00947768"/>
    <w:rsid w:val="00947777"/>
    <w:rsid w:val="0094790B"/>
    <w:rsid w:val="009508D1"/>
    <w:rsid w:val="0095098B"/>
    <w:rsid w:val="00950D71"/>
    <w:rsid w:val="00951178"/>
    <w:rsid w:val="00951396"/>
    <w:rsid w:val="00952430"/>
    <w:rsid w:val="00952DAE"/>
    <w:rsid w:val="009536DC"/>
    <w:rsid w:val="00953E14"/>
    <w:rsid w:val="009554CD"/>
    <w:rsid w:val="00955B8C"/>
    <w:rsid w:val="00956F2D"/>
    <w:rsid w:val="0095723D"/>
    <w:rsid w:val="00957B9A"/>
    <w:rsid w:val="00957ED6"/>
    <w:rsid w:val="00957F66"/>
    <w:rsid w:val="00960382"/>
    <w:rsid w:val="009604DF"/>
    <w:rsid w:val="0096109D"/>
    <w:rsid w:val="00961507"/>
    <w:rsid w:val="00961AD2"/>
    <w:rsid w:val="009637E5"/>
    <w:rsid w:val="00963E61"/>
    <w:rsid w:val="0096440F"/>
    <w:rsid w:val="00964BDA"/>
    <w:rsid w:val="00964E4F"/>
    <w:rsid w:val="009656CA"/>
    <w:rsid w:val="0096644B"/>
    <w:rsid w:val="0096686C"/>
    <w:rsid w:val="009669AF"/>
    <w:rsid w:val="00966A83"/>
    <w:rsid w:val="00966BD5"/>
    <w:rsid w:val="00967297"/>
    <w:rsid w:val="009674FB"/>
    <w:rsid w:val="009706C4"/>
    <w:rsid w:val="00970AFF"/>
    <w:rsid w:val="00972134"/>
    <w:rsid w:val="009736B2"/>
    <w:rsid w:val="00973C09"/>
    <w:rsid w:val="00973ECE"/>
    <w:rsid w:val="00974292"/>
    <w:rsid w:val="0097432E"/>
    <w:rsid w:val="0097443C"/>
    <w:rsid w:val="00974656"/>
    <w:rsid w:val="00974C11"/>
    <w:rsid w:val="00975163"/>
    <w:rsid w:val="00975781"/>
    <w:rsid w:val="00975AED"/>
    <w:rsid w:val="009761F3"/>
    <w:rsid w:val="00976684"/>
    <w:rsid w:val="009772AC"/>
    <w:rsid w:val="00977565"/>
    <w:rsid w:val="009777C6"/>
    <w:rsid w:val="00977B2C"/>
    <w:rsid w:val="00982411"/>
    <w:rsid w:val="0098271E"/>
    <w:rsid w:val="00982B12"/>
    <w:rsid w:val="00982F4D"/>
    <w:rsid w:val="009838E8"/>
    <w:rsid w:val="00984897"/>
    <w:rsid w:val="0098489F"/>
    <w:rsid w:val="009850DC"/>
    <w:rsid w:val="00985975"/>
    <w:rsid w:val="00986099"/>
    <w:rsid w:val="0098792D"/>
    <w:rsid w:val="00987E95"/>
    <w:rsid w:val="00987F13"/>
    <w:rsid w:val="00990717"/>
    <w:rsid w:val="00990ACA"/>
    <w:rsid w:val="009910A4"/>
    <w:rsid w:val="00991362"/>
    <w:rsid w:val="00991757"/>
    <w:rsid w:val="00992A2E"/>
    <w:rsid w:val="0099338E"/>
    <w:rsid w:val="00993C9D"/>
    <w:rsid w:val="00993DFF"/>
    <w:rsid w:val="009943E3"/>
    <w:rsid w:val="00994845"/>
    <w:rsid w:val="00996E12"/>
    <w:rsid w:val="00996E43"/>
    <w:rsid w:val="00996EC9"/>
    <w:rsid w:val="009A04D8"/>
    <w:rsid w:val="009A130F"/>
    <w:rsid w:val="009A148C"/>
    <w:rsid w:val="009A17E5"/>
    <w:rsid w:val="009A180F"/>
    <w:rsid w:val="009A195B"/>
    <w:rsid w:val="009A24A2"/>
    <w:rsid w:val="009A2B59"/>
    <w:rsid w:val="009A3BD2"/>
    <w:rsid w:val="009A3F8C"/>
    <w:rsid w:val="009A4278"/>
    <w:rsid w:val="009A52CC"/>
    <w:rsid w:val="009A6332"/>
    <w:rsid w:val="009A6606"/>
    <w:rsid w:val="009A68EE"/>
    <w:rsid w:val="009A7214"/>
    <w:rsid w:val="009B0AF9"/>
    <w:rsid w:val="009B23BA"/>
    <w:rsid w:val="009B2500"/>
    <w:rsid w:val="009B2598"/>
    <w:rsid w:val="009B2E88"/>
    <w:rsid w:val="009B325E"/>
    <w:rsid w:val="009B458E"/>
    <w:rsid w:val="009B4AAB"/>
    <w:rsid w:val="009B4ECA"/>
    <w:rsid w:val="009B672F"/>
    <w:rsid w:val="009B7159"/>
    <w:rsid w:val="009C01BA"/>
    <w:rsid w:val="009C02F8"/>
    <w:rsid w:val="009C0933"/>
    <w:rsid w:val="009C12D0"/>
    <w:rsid w:val="009C1FAF"/>
    <w:rsid w:val="009C24A4"/>
    <w:rsid w:val="009C37F0"/>
    <w:rsid w:val="009C38D3"/>
    <w:rsid w:val="009C39F8"/>
    <w:rsid w:val="009C525A"/>
    <w:rsid w:val="009C545F"/>
    <w:rsid w:val="009C6369"/>
    <w:rsid w:val="009C6558"/>
    <w:rsid w:val="009D0E27"/>
    <w:rsid w:val="009D125B"/>
    <w:rsid w:val="009D155F"/>
    <w:rsid w:val="009D1C4B"/>
    <w:rsid w:val="009D2437"/>
    <w:rsid w:val="009D4E6E"/>
    <w:rsid w:val="009D5DCA"/>
    <w:rsid w:val="009D5E3B"/>
    <w:rsid w:val="009D5EA3"/>
    <w:rsid w:val="009D61C9"/>
    <w:rsid w:val="009D76AC"/>
    <w:rsid w:val="009D7FB6"/>
    <w:rsid w:val="009E08AD"/>
    <w:rsid w:val="009E1568"/>
    <w:rsid w:val="009E2317"/>
    <w:rsid w:val="009E353B"/>
    <w:rsid w:val="009E4039"/>
    <w:rsid w:val="009E450B"/>
    <w:rsid w:val="009E51E2"/>
    <w:rsid w:val="009E5748"/>
    <w:rsid w:val="009E5C1F"/>
    <w:rsid w:val="009E5D63"/>
    <w:rsid w:val="009E65AC"/>
    <w:rsid w:val="009E68BB"/>
    <w:rsid w:val="009E750F"/>
    <w:rsid w:val="009F0531"/>
    <w:rsid w:val="009F0538"/>
    <w:rsid w:val="009F0957"/>
    <w:rsid w:val="009F0D6C"/>
    <w:rsid w:val="009F1DEB"/>
    <w:rsid w:val="009F2442"/>
    <w:rsid w:val="009F298F"/>
    <w:rsid w:val="009F318C"/>
    <w:rsid w:val="009F3252"/>
    <w:rsid w:val="009F3AFD"/>
    <w:rsid w:val="009F3E3E"/>
    <w:rsid w:val="009F4100"/>
    <w:rsid w:val="009F4133"/>
    <w:rsid w:val="009F42EB"/>
    <w:rsid w:val="009F4407"/>
    <w:rsid w:val="009F44A2"/>
    <w:rsid w:val="009F4B2A"/>
    <w:rsid w:val="009F504D"/>
    <w:rsid w:val="009F5073"/>
    <w:rsid w:val="009F545F"/>
    <w:rsid w:val="009F5D0C"/>
    <w:rsid w:val="009F5FE0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3E15"/>
    <w:rsid w:val="00A047EE"/>
    <w:rsid w:val="00A057BA"/>
    <w:rsid w:val="00A05CA4"/>
    <w:rsid w:val="00A06054"/>
    <w:rsid w:val="00A06082"/>
    <w:rsid w:val="00A067CC"/>
    <w:rsid w:val="00A076FC"/>
    <w:rsid w:val="00A100FD"/>
    <w:rsid w:val="00A105C5"/>
    <w:rsid w:val="00A10CBE"/>
    <w:rsid w:val="00A10F86"/>
    <w:rsid w:val="00A114F6"/>
    <w:rsid w:val="00A11A8B"/>
    <w:rsid w:val="00A12DC7"/>
    <w:rsid w:val="00A13504"/>
    <w:rsid w:val="00A14A27"/>
    <w:rsid w:val="00A14E2D"/>
    <w:rsid w:val="00A1531D"/>
    <w:rsid w:val="00A158E0"/>
    <w:rsid w:val="00A15F94"/>
    <w:rsid w:val="00A15FC7"/>
    <w:rsid w:val="00A17044"/>
    <w:rsid w:val="00A1794F"/>
    <w:rsid w:val="00A17CD4"/>
    <w:rsid w:val="00A2005B"/>
    <w:rsid w:val="00A20784"/>
    <w:rsid w:val="00A20819"/>
    <w:rsid w:val="00A20F7B"/>
    <w:rsid w:val="00A221CB"/>
    <w:rsid w:val="00A22F4D"/>
    <w:rsid w:val="00A23590"/>
    <w:rsid w:val="00A23F94"/>
    <w:rsid w:val="00A24437"/>
    <w:rsid w:val="00A247BF"/>
    <w:rsid w:val="00A24B73"/>
    <w:rsid w:val="00A25FE1"/>
    <w:rsid w:val="00A264CE"/>
    <w:rsid w:val="00A269A8"/>
    <w:rsid w:val="00A26E56"/>
    <w:rsid w:val="00A27400"/>
    <w:rsid w:val="00A304C4"/>
    <w:rsid w:val="00A31351"/>
    <w:rsid w:val="00A31DA8"/>
    <w:rsid w:val="00A341A0"/>
    <w:rsid w:val="00A34527"/>
    <w:rsid w:val="00A346DB"/>
    <w:rsid w:val="00A3476D"/>
    <w:rsid w:val="00A35245"/>
    <w:rsid w:val="00A35587"/>
    <w:rsid w:val="00A355CC"/>
    <w:rsid w:val="00A37FD1"/>
    <w:rsid w:val="00A40D39"/>
    <w:rsid w:val="00A40DF7"/>
    <w:rsid w:val="00A4108A"/>
    <w:rsid w:val="00A410CB"/>
    <w:rsid w:val="00A41E52"/>
    <w:rsid w:val="00A42B0A"/>
    <w:rsid w:val="00A43EBB"/>
    <w:rsid w:val="00A44073"/>
    <w:rsid w:val="00A442B7"/>
    <w:rsid w:val="00A44F52"/>
    <w:rsid w:val="00A4515C"/>
    <w:rsid w:val="00A45BE3"/>
    <w:rsid w:val="00A460F3"/>
    <w:rsid w:val="00A46503"/>
    <w:rsid w:val="00A46CC8"/>
    <w:rsid w:val="00A46DA2"/>
    <w:rsid w:val="00A472E1"/>
    <w:rsid w:val="00A47C6C"/>
    <w:rsid w:val="00A50A81"/>
    <w:rsid w:val="00A50DE8"/>
    <w:rsid w:val="00A51203"/>
    <w:rsid w:val="00A5153E"/>
    <w:rsid w:val="00A51B09"/>
    <w:rsid w:val="00A5277D"/>
    <w:rsid w:val="00A53271"/>
    <w:rsid w:val="00A53524"/>
    <w:rsid w:val="00A535C3"/>
    <w:rsid w:val="00A539AF"/>
    <w:rsid w:val="00A5586B"/>
    <w:rsid w:val="00A55FE0"/>
    <w:rsid w:val="00A56D02"/>
    <w:rsid w:val="00A56DA0"/>
    <w:rsid w:val="00A57AFE"/>
    <w:rsid w:val="00A609EF"/>
    <w:rsid w:val="00A609F8"/>
    <w:rsid w:val="00A613D7"/>
    <w:rsid w:val="00A617BA"/>
    <w:rsid w:val="00A61E50"/>
    <w:rsid w:val="00A62D8A"/>
    <w:rsid w:val="00A63785"/>
    <w:rsid w:val="00A63C19"/>
    <w:rsid w:val="00A63F97"/>
    <w:rsid w:val="00A642DE"/>
    <w:rsid w:val="00A642FE"/>
    <w:rsid w:val="00A658FE"/>
    <w:rsid w:val="00A65A70"/>
    <w:rsid w:val="00A65EB2"/>
    <w:rsid w:val="00A66A30"/>
    <w:rsid w:val="00A66FE0"/>
    <w:rsid w:val="00A6713D"/>
    <w:rsid w:val="00A67215"/>
    <w:rsid w:val="00A6728C"/>
    <w:rsid w:val="00A672D3"/>
    <w:rsid w:val="00A67A14"/>
    <w:rsid w:val="00A705D0"/>
    <w:rsid w:val="00A70DE4"/>
    <w:rsid w:val="00A71114"/>
    <w:rsid w:val="00A714B9"/>
    <w:rsid w:val="00A726C0"/>
    <w:rsid w:val="00A72FD5"/>
    <w:rsid w:val="00A7347B"/>
    <w:rsid w:val="00A73949"/>
    <w:rsid w:val="00A74F5B"/>
    <w:rsid w:val="00A75FE2"/>
    <w:rsid w:val="00A7669C"/>
    <w:rsid w:val="00A767DA"/>
    <w:rsid w:val="00A76C53"/>
    <w:rsid w:val="00A77353"/>
    <w:rsid w:val="00A776C7"/>
    <w:rsid w:val="00A77D56"/>
    <w:rsid w:val="00A80033"/>
    <w:rsid w:val="00A80A97"/>
    <w:rsid w:val="00A80EBC"/>
    <w:rsid w:val="00A8223F"/>
    <w:rsid w:val="00A8228B"/>
    <w:rsid w:val="00A82629"/>
    <w:rsid w:val="00A829CC"/>
    <w:rsid w:val="00A83191"/>
    <w:rsid w:val="00A83209"/>
    <w:rsid w:val="00A84BBE"/>
    <w:rsid w:val="00A84F61"/>
    <w:rsid w:val="00A85131"/>
    <w:rsid w:val="00A872A9"/>
    <w:rsid w:val="00A87BA2"/>
    <w:rsid w:val="00A87BD7"/>
    <w:rsid w:val="00A904E2"/>
    <w:rsid w:val="00A91088"/>
    <w:rsid w:val="00A9123F"/>
    <w:rsid w:val="00A912AE"/>
    <w:rsid w:val="00A917CA"/>
    <w:rsid w:val="00A91CAE"/>
    <w:rsid w:val="00A91F80"/>
    <w:rsid w:val="00A9219A"/>
    <w:rsid w:val="00A92F67"/>
    <w:rsid w:val="00A93DD9"/>
    <w:rsid w:val="00A9576C"/>
    <w:rsid w:val="00A958DC"/>
    <w:rsid w:val="00A96B5E"/>
    <w:rsid w:val="00A97AC2"/>
    <w:rsid w:val="00A97FE4"/>
    <w:rsid w:val="00AA31D8"/>
    <w:rsid w:val="00AA33F0"/>
    <w:rsid w:val="00AA349D"/>
    <w:rsid w:val="00AA4D62"/>
    <w:rsid w:val="00AA59A3"/>
    <w:rsid w:val="00AA5E31"/>
    <w:rsid w:val="00AA5F6C"/>
    <w:rsid w:val="00AA6CB6"/>
    <w:rsid w:val="00AA7327"/>
    <w:rsid w:val="00AA7B31"/>
    <w:rsid w:val="00AB006F"/>
    <w:rsid w:val="00AB1B38"/>
    <w:rsid w:val="00AB203C"/>
    <w:rsid w:val="00AB25C5"/>
    <w:rsid w:val="00AB29D6"/>
    <w:rsid w:val="00AB3A49"/>
    <w:rsid w:val="00AB4AAA"/>
    <w:rsid w:val="00AB4B3E"/>
    <w:rsid w:val="00AB4F29"/>
    <w:rsid w:val="00AB502F"/>
    <w:rsid w:val="00AB5971"/>
    <w:rsid w:val="00AB5AB9"/>
    <w:rsid w:val="00AB5FD0"/>
    <w:rsid w:val="00AB67CC"/>
    <w:rsid w:val="00AB73DF"/>
    <w:rsid w:val="00AC032D"/>
    <w:rsid w:val="00AC1F99"/>
    <w:rsid w:val="00AC26E9"/>
    <w:rsid w:val="00AC2D2A"/>
    <w:rsid w:val="00AC2F3B"/>
    <w:rsid w:val="00AC352D"/>
    <w:rsid w:val="00AC4C1F"/>
    <w:rsid w:val="00AC5423"/>
    <w:rsid w:val="00AC5CD2"/>
    <w:rsid w:val="00AD0356"/>
    <w:rsid w:val="00AD0838"/>
    <w:rsid w:val="00AD1128"/>
    <w:rsid w:val="00AD18FE"/>
    <w:rsid w:val="00AD349A"/>
    <w:rsid w:val="00AD3522"/>
    <w:rsid w:val="00AD47FE"/>
    <w:rsid w:val="00AD51AA"/>
    <w:rsid w:val="00AD56D1"/>
    <w:rsid w:val="00AD6006"/>
    <w:rsid w:val="00AD60F2"/>
    <w:rsid w:val="00AD6FDB"/>
    <w:rsid w:val="00AD75F7"/>
    <w:rsid w:val="00AE0A3D"/>
    <w:rsid w:val="00AE0C27"/>
    <w:rsid w:val="00AE0C2F"/>
    <w:rsid w:val="00AE15A0"/>
    <w:rsid w:val="00AE1700"/>
    <w:rsid w:val="00AE1CEE"/>
    <w:rsid w:val="00AE2466"/>
    <w:rsid w:val="00AE2EE4"/>
    <w:rsid w:val="00AE3185"/>
    <w:rsid w:val="00AE3A10"/>
    <w:rsid w:val="00AE3B63"/>
    <w:rsid w:val="00AE58F6"/>
    <w:rsid w:val="00AE5E06"/>
    <w:rsid w:val="00AE6287"/>
    <w:rsid w:val="00AE6A71"/>
    <w:rsid w:val="00AE6F54"/>
    <w:rsid w:val="00AE7083"/>
    <w:rsid w:val="00AE750E"/>
    <w:rsid w:val="00AE7A37"/>
    <w:rsid w:val="00AF04A1"/>
    <w:rsid w:val="00AF0FA4"/>
    <w:rsid w:val="00AF2791"/>
    <w:rsid w:val="00AF377C"/>
    <w:rsid w:val="00AF39F5"/>
    <w:rsid w:val="00AF44D1"/>
    <w:rsid w:val="00AF7275"/>
    <w:rsid w:val="00B007F1"/>
    <w:rsid w:val="00B01493"/>
    <w:rsid w:val="00B024A8"/>
    <w:rsid w:val="00B026D2"/>
    <w:rsid w:val="00B02DDC"/>
    <w:rsid w:val="00B02E47"/>
    <w:rsid w:val="00B02E9D"/>
    <w:rsid w:val="00B041ED"/>
    <w:rsid w:val="00B049A0"/>
    <w:rsid w:val="00B049B6"/>
    <w:rsid w:val="00B0570F"/>
    <w:rsid w:val="00B05CE0"/>
    <w:rsid w:val="00B0731F"/>
    <w:rsid w:val="00B07BAF"/>
    <w:rsid w:val="00B13600"/>
    <w:rsid w:val="00B137C2"/>
    <w:rsid w:val="00B13EE0"/>
    <w:rsid w:val="00B13EED"/>
    <w:rsid w:val="00B14004"/>
    <w:rsid w:val="00B14405"/>
    <w:rsid w:val="00B145A3"/>
    <w:rsid w:val="00B14AC3"/>
    <w:rsid w:val="00B14BCD"/>
    <w:rsid w:val="00B15246"/>
    <w:rsid w:val="00B16070"/>
    <w:rsid w:val="00B16245"/>
    <w:rsid w:val="00B16377"/>
    <w:rsid w:val="00B16AFC"/>
    <w:rsid w:val="00B2058B"/>
    <w:rsid w:val="00B21906"/>
    <w:rsid w:val="00B21FC5"/>
    <w:rsid w:val="00B24196"/>
    <w:rsid w:val="00B24575"/>
    <w:rsid w:val="00B25510"/>
    <w:rsid w:val="00B255BF"/>
    <w:rsid w:val="00B26CBE"/>
    <w:rsid w:val="00B27313"/>
    <w:rsid w:val="00B27423"/>
    <w:rsid w:val="00B27CFC"/>
    <w:rsid w:val="00B30D14"/>
    <w:rsid w:val="00B30D6C"/>
    <w:rsid w:val="00B3198F"/>
    <w:rsid w:val="00B31CB9"/>
    <w:rsid w:val="00B323A4"/>
    <w:rsid w:val="00B32428"/>
    <w:rsid w:val="00B32F32"/>
    <w:rsid w:val="00B331FD"/>
    <w:rsid w:val="00B3435F"/>
    <w:rsid w:val="00B354C5"/>
    <w:rsid w:val="00B361E4"/>
    <w:rsid w:val="00B36333"/>
    <w:rsid w:val="00B375E1"/>
    <w:rsid w:val="00B40957"/>
    <w:rsid w:val="00B409C4"/>
    <w:rsid w:val="00B41296"/>
    <w:rsid w:val="00B416C2"/>
    <w:rsid w:val="00B41C19"/>
    <w:rsid w:val="00B41D69"/>
    <w:rsid w:val="00B423CE"/>
    <w:rsid w:val="00B424DB"/>
    <w:rsid w:val="00B42701"/>
    <w:rsid w:val="00B432D6"/>
    <w:rsid w:val="00B438AC"/>
    <w:rsid w:val="00B439A8"/>
    <w:rsid w:val="00B43C5E"/>
    <w:rsid w:val="00B43D93"/>
    <w:rsid w:val="00B45A1C"/>
    <w:rsid w:val="00B460F7"/>
    <w:rsid w:val="00B46668"/>
    <w:rsid w:val="00B47297"/>
    <w:rsid w:val="00B47D1E"/>
    <w:rsid w:val="00B47DB3"/>
    <w:rsid w:val="00B50DE9"/>
    <w:rsid w:val="00B50F5A"/>
    <w:rsid w:val="00B51141"/>
    <w:rsid w:val="00B52BD7"/>
    <w:rsid w:val="00B52D99"/>
    <w:rsid w:val="00B53FB7"/>
    <w:rsid w:val="00B55BFF"/>
    <w:rsid w:val="00B55F79"/>
    <w:rsid w:val="00B55F96"/>
    <w:rsid w:val="00B56F46"/>
    <w:rsid w:val="00B578B3"/>
    <w:rsid w:val="00B57ECB"/>
    <w:rsid w:val="00B617F6"/>
    <w:rsid w:val="00B61DC9"/>
    <w:rsid w:val="00B6337F"/>
    <w:rsid w:val="00B63A31"/>
    <w:rsid w:val="00B63EE3"/>
    <w:rsid w:val="00B643A0"/>
    <w:rsid w:val="00B64E5D"/>
    <w:rsid w:val="00B6578F"/>
    <w:rsid w:val="00B65F03"/>
    <w:rsid w:val="00B67A57"/>
    <w:rsid w:val="00B70534"/>
    <w:rsid w:val="00B70B83"/>
    <w:rsid w:val="00B7114F"/>
    <w:rsid w:val="00B714A3"/>
    <w:rsid w:val="00B714B0"/>
    <w:rsid w:val="00B7169F"/>
    <w:rsid w:val="00B71809"/>
    <w:rsid w:val="00B726A5"/>
    <w:rsid w:val="00B72A9F"/>
    <w:rsid w:val="00B742F8"/>
    <w:rsid w:val="00B75401"/>
    <w:rsid w:val="00B757BD"/>
    <w:rsid w:val="00B7597A"/>
    <w:rsid w:val="00B76333"/>
    <w:rsid w:val="00B7671F"/>
    <w:rsid w:val="00B7682C"/>
    <w:rsid w:val="00B76BAB"/>
    <w:rsid w:val="00B76E29"/>
    <w:rsid w:val="00B801FB"/>
    <w:rsid w:val="00B80410"/>
    <w:rsid w:val="00B82667"/>
    <w:rsid w:val="00B82BB3"/>
    <w:rsid w:val="00B831FD"/>
    <w:rsid w:val="00B8461B"/>
    <w:rsid w:val="00B84BF3"/>
    <w:rsid w:val="00B85780"/>
    <w:rsid w:val="00B85D3F"/>
    <w:rsid w:val="00B864C8"/>
    <w:rsid w:val="00B8650C"/>
    <w:rsid w:val="00B86591"/>
    <w:rsid w:val="00B86671"/>
    <w:rsid w:val="00B86DB6"/>
    <w:rsid w:val="00B87673"/>
    <w:rsid w:val="00B91233"/>
    <w:rsid w:val="00B912A0"/>
    <w:rsid w:val="00B93E88"/>
    <w:rsid w:val="00B941FE"/>
    <w:rsid w:val="00B94744"/>
    <w:rsid w:val="00B9490A"/>
    <w:rsid w:val="00B9548E"/>
    <w:rsid w:val="00B974D4"/>
    <w:rsid w:val="00B977F2"/>
    <w:rsid w:val="00B97AE6"/>
    <w:rsid w:val="00BA019E"/>
    <w:rsid w:val="00BA08CA"/>
    <w:rsid w:val="00BA0D63"/>
    <w:rsid w:val="00BA1211"/>
    <w:rsid w:val="00BA16A7"/>
    <w:rsid w:val="00BA17B9"/>
    <w:rsid w:val="00BA1A77"/>
    <w:rsid w:val="00BA1E22"/>
    <w:rsid w:val="00BA1E4C"/>
    <w:rsid w:val="00BA2706"/>
    <w:rsid w:val="00BA2772"/>
    <w:rsid w:val="00BA3AA8"/>
    <w:rsid w:val="00BA3AD9"/>
    <w:rsid w:val="00BA4E84"/>
    <w:rsid w:val="00BA526F"/>
    <w:rsid w:val="00BA5617"/>
    <w:rsid w:val="00BA5AFA"/>
    <w:rsid w:val="00BA6323"/>
    <w:rsid w:val="00BA65B1"/>
    <w:rsid w:val="00BA6C0F"/>
    <w:rsid w:val="00BA6E21"/>
    <w:rsid w:val="00BA6E2F"/>
    <w:rsid w:val="00BA776F"/>
    <w:rsid w:val="00BB0539"/>
    <w:rsid w:val="00BB1E6E"/>
    <w:rsid w:val="00BB302A"/>
    <w:rsid w:val="00BB31C0"/>
    <w:rsid w:val="00BB3D17"/>
    <w:rsid w:val="00BB4937"/>
    <w:rsid w:val="00BB55D5"/>
    <w:rsid w:val="00BB6445"/>
    <w:rsid w:val="00BB66B6"/>
    <w:rsid w:val="00BB6868"/>
    <w:rsid w:val="00BB76B3"/>
    <w:rsid w:val="00BB7C4D"/>
    <w:rsid w:val="00BC0E66"/>
    <w:rsid w:val="00BC1535"/>
    <w:rsid w:val="00BC199D"/>
    <w:rsid w:val="00BC2E99"/>
    <w:rsid w:val="00BC39DA"/>
    <w:rsid w:val="00BC3AB2"/>
    <w:rsid w:val="00BC4473"/>
    <w:rsid w:val="00BC4DBE"/>
    <w:rsid w:val="00BC640D"/>
    <w:rsid w:val="00BC6B34"/>
    <w:rsid w:val="00BC7237"/>
    <w:rsid w:val="00BC7ECB"/>
    <w:rsid w:val="00BD0A0E"/>
    <w:rsid w:val="00BD0C29"/>
    <w:rsid w:val="00BD104B"/>
    <w:rsid w:val="00BD13DD"/>
    <w:rsid w:val="00BD20B2"/>
    <w:rsid w:val="00BD3705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A1B"/>
    <w:rsid w:val="00BE0BD0"/>
    <w:rsid w:val="00BE128C"/>
    <w:rsid w:val="00BE1813"/>
    <w:rsid w:val="00BE4414"/>
    <w:rsid w:val="00BE5385"/>
    <w:rsid w:val="00BE56FB"/>
    <w:rsid w:val="00BE589E"/>
    <w:rsid w:val="00BE6A97"/>
    <w:rsid w:val="00BE752C"/>
    <w:rsid w:val="00BF0114"/>
    <w:rsid w:val="00BF05ED"/>
    <w:rsid w:val="00BF0650"/>
    <w:rsid w:val="00BF0C00"/>
    <w:rsid w:val="00BF0E09"/>
    <w:rsid w:val="00BF2283"/>
    <w:rsid w:val="00BF2557"/>
    <w:rsid w:val="00BF2D8C"/>
    <w:rsid w:val="00BF32CB"/>
    <w:rsid w:val="00BF50E2"/>
    <w:rsid w:val="00BF5D47"/>
    <w:rsid w:val="00BF6408"/>
    <w:rsid w:val="00BF7608"/>
    <w:rsid w:val="00BF7901"/>
    <w:rsid w:val="00BF7EB0"/>
    <w:rsid w:val="00C002DE"/>
    <w:rsid w:val="00C003BB"/>
    <w:rsid w:val="00C0174D"/>
    <w:rsid w:val="00C02925"/>
    <w:rsid w:val="00C0337C"/>
    <w:rsid w:val="00C037DC"/>
    <w:rsid w:val="00C03FB5"/>
    <w:rsid w:val="00C0472E"/>
    <w:rsid w:val="00C04E5A"/>
    <w:rsid w:val="00C05857"/>
    <w:rsid w:val="00C05AB4"/>
    <w:rsid w:val="00C06673"/>
    <w:rsid w:val="00C068AA"/>
    <w:rsid w:val="00C07186"/>
    <w:rsid w:val="00C073AF"/>
    <w:rsid w:val="00C07818"/>
    <w:rsid w:val="00C07A13"/>
    <w:rsid w:val="00C113BB"/>
    <w:rsid w:val="00C11635"/>
    <w:rsid w:val="00C121B3"/>
    <w:rsid w:val="00C126E7"/>
    <w:rsid w:val="00C14AC4"/>
    <w:rsid w:val="00C15CF8"/>
    <w:rsid w:val="00C16C4E"/>
    <w:rsid w:val="00C16CFF"/>
    <w:rsid w:val="00C173F1"/>
    <w:rsid w:val="00C202FB"/>
    <w:rsid w:val="00C212EE"/>
    <w:rsid w:val="00C21CEB"/>
    <w:rsid w:val="00C23218"/>
    <w:rsid w:val="00C233D3"/>
    <w:rsid w:val="00C24F77"/>
    <w:rsid w:val="00C25135"/>
    <w:rsid w:val="00C25518"/>
    <w:rsid w:val="00C25CA1"/>
    <w:rsid w:val="00C2733E"/>
    <w:rsid w:val="00C2783F"/>
    <w:rsid w:val="00C3003B"/>
    <w:rsid w:val="00C3256A"/>
    <w:rsid w:val="00C3274B"/>
    <w:rsid w:val="00C32DEC"/>
    <w:rsid w:val="00C32EE8"/>
    <w:rsid w:val="00C33249"/>
    <w:rsid w:val="00C345A4"/>
    <w:rsid w:val="00C34803"/>
    <w:rsid w:val="00C355BB"/>
    <w:rsid w:val="00C3571C"/>
    <w:rsid w:val="00C35C23"/>
    <w:rsid w:val="00C3648F"/>
    <w:rsid w:val="00C36F20"/>
    <w:rsid w:val="00C373BA"/>
    <w:rsid w:val="00C40023"/>
    <w:rsid w:val="00C4017C"/>
    <w:rsid w:val="00C401EF"/>
    <w:rsid w:val="00C41682"/>
    <w:rsid w:val="00C41978"/>
    <w:rsid w:val="00C41C3E"/>
    <w:rsid w:val="00C42CB0"/>
    <w:rsid w:val="00C42D51"/>
    <w:rsid w:val="00C4308D"/>
    <w:rsid w:val="00C43CFD"/>
    <w:rsid w:val="00C43E9B"/>
    <w:rsid w:val="00C448AB"/>
    <w:rsid w:val="00C44A7B"/>
    <w:rsid w:val="00C44F58"/>
    <w:rsid w:val="00C451F1"/>
    <w:rsid w:val="00C45425"/>
    <w:rsid w:val="00C457DA"/>
    <w:rsid w:val="00C4588E"/>
    <w:rsid w:val="00C45C85"/>
    <w:rsid w:val="00C45E7F"/>
    <w:rsid w:val="00C4606F"/>
    <w:rsid w:val="00C468F2"/>
    <w:rsid w:val="00C46DDC"/>
    <w:rsid w:val="00C47CA2"/>
    <w:rsid w:val="00C47E0B"/>
    <w:rsid w:val="00C50C29"/>
    <w:rsid w:val="00C51F7D"/>
    <w:rsid w:val="00C52E7F"/>
    <w:rsid w:val="00C530F7"/>
    <w:rsid w:val="00C53B0F"/>
    <w:rsid w:val="00C53BDF"/>
    <w:rsid w:val="00C5424B"/>
    <w:rsid w:val="00C564B9"/>
    <w:rsid w:val="00C572E8"/>
    <w:rsid w:val="00C578CB"/>
    <w:rsid w:val="00C626B9"/>
    <w:rsid w:val="00C62BF6"/>
    <w:rsid w:val="00C62C82"/>
    <w:rsid w:val="00C658BB"/>
    <w:rsid w:val="00C65CE5"/>
    <w:rsid w:val="00C66183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C6C"/>
    <w:rsid w:val="00C71F9D"/>
    <w:rsid w:val="00C72C57"/>
    <w:rsid w:val="00C738EE"/>
    <w:rsid w:val="00C74C4F"/>
    <w:rsid w:val="00C76AFD"/>
    <w:rsid w:val="00C76E9B"/>
    <w:rsid w:val="00C80C71"/>
    <w:rsid w:val="00C814FA"/>
    <w:rsid w:val="00C8174E"/>
    <w:rsid w:val="00C8188B"/>
    <w:rsid w:val="00C81DBE"/>
    <w:rsid w:val="00C823E8"/>
    <w:rsid w:val="00C825A4"/>
    <w:rsid w:val="00C825BA"/>
    <w:rsid w:val="00C82ED2"/>
    <w:rsid w:val="00C8359D"/>
    <w:rsid w:val="00C85EBB"/>
    <w:rsid w:val="00C90289"/>
    <w:rsid w:val="00C92A9E"/>
    <w:rsid w:val="00C92BD8"/>
    <w:rsid w:val="00C94E20"/>
    <w:rsid w:val="00C9591D"/>
    <w:rsid w:val="00C962E2"/>
    <w:rsid w:val="00C96D18"/>
    <w:rsid w:val="00C96DB1"/>
    <w:rsid w:val="00C96F37"/>
    <w:rsid w:val="00C97435"/>
    <w:rsid w:val="00C97E7F"/>
    <w:rsid w:val="00C97FA3"/>
    <w:rsid w:val="00CA0523"/>
    <w:rsid w:val="00CA0F60"/>
    <w:rsid w:val="00CA0FFF"/>
    <w:rsid w:val="00CA1165"/>
    <w:rsid w:val="00CA14E0"/>
    <w:rsid w:val="00CA176A"/>
    <w:rsid w:val="00CA19FC"/>
    <w:rsid w:val="00CA2379"/>
    <w:rsid w:val="00CA243D"/>
    <w:rsid w:val="00CA25F5"/>
    <w:rsid w:val="00CA2AC3"/>
    <w:rsid w:val="00CA2BC5"/>
    <w:rsid w:val="00CA3244"/>
    <w:rsid w:val="00CA32AA"/>
    <w:rsid w:val="00CA4B36"/>
    <w:rsid w:val="00CA57C1"/>
    <w:rsid w:val="00CA66C6"/>
    <w:rsid w:val="00CA7657"/>
    <w:rsid w:val="00CA7927"/>
    <w:rsid w:val="00CB0707"/>
    <w:rsid w:val="00CB1BC7"/>
    <w:rsid w:val="00CB29E7"/>
    <w:rsid w:val="00CB2F7E"/>
    <w:rsid w:val="00CB35E8"/>
    <w:rsid w:val="00CB3866"/>
    <w:rsid w:val="00CB3B5C"/>
    <w:rsid w:val="00CB48A4"/>
    <w:rsid w:val="00CB49BC"/>
    <w:rsid w:val="00CB4E5F"/>
    <w:rsid w:val="00CB59E1"/>
    <w:rsid w:val="00CB6EA9"/>
    <w:rsid w:val="00CB764A"/>
    <w:rsid w:val="00CB76F4"/>
    <w:rsid w:val="00CB78A7"/>
    <w:rsid w:val="00CC06D4"/>
    <w:rsid w:val="00CC1F11"/>
    <w:rsid w:val="00CC2F0C"/>
    <w:rsid w:val="00CC3325"/>
    <w:rsid w:val="00CC45DD"/>
    <w:rsid w:val="00CC4BC5"/>
    <w:rsid w:val="00CC56EA"/>
    <w:rsid w:val="00CC6CFF"/>
    <w:rsid w:val="00CC6F6E"/>
    <w:rsid w:val="00CD0651"/>
    <w:rsid w:val="00CD0ABD"/>
    <w:rsid w:val="00CD18CC"/>
    <w:rsid w:val="00CD210A"/>
    <w:rsid w:val="00CD253E"/>
    <w:rsid w:val="00CD2D1A"/>
    <w:rsid w:val="00CD3297"/>
    <w:rsid w:val="00CD32BE"/>
    <w:rsid w:val="00CD414C"/>
    <w:rsid w:val="00CD4A76"/>
    <w:rsid w:val="00CD4CAD"/>
    <w:rsid w:val="00CD589B"/>
    <w:rsid w:val="00CD5B50"/>
    <w:rsid w:val="00CD6B9B"/>
    <w:rsid w:val="00CD6EB3"/>
    <w:rsid w:val="00CE07B7"/>
    <w:rsid w:val="00CE1198"/>
    <w:rsid w:val="00CE1323"/>
    <w:rsid w:val="00CE13D1"/>
    <w:rsid w:val="00CE1B13"/>
    <w:rsid w:val="00CE3B22"/>
    <w:rsid w:val="00CE5C40"/>
    <w:rsid w:val="00CE5D55"/>
    <w:rsid w:val="00CE6506"/>
    <w:rsid w:val="00CE6F81"/>
    <w:rsid w:val="00CE7960"/>
    <w:rsid w:val="00CE7F4B"/>
    <w:rsid w:val="00CF0141"/>
    <w:rsid w:val="00CF0B1A"/>
    <w:rsid w:val="00CF0EF4"/>
    <w:rsid w:val="00CF1694"/>
    <w:rsid w:val="00CF1EC3"/>
    <w:rsid w:val="00CF24EB"/>
    <w:rsid w:val="00CF25CB"/>
    <w:rsid w:val="00CF2FDF"/>
    <w:rsid w:val="00CF38A0"/>
    <w:rsid w:val="00CF45C8"/>
    <w:rsid w:val="00CF4D3C"/>
    <w:rsid w:val="00CF4D7A"/>
    <w:rsid w:val="00CF4EE3"/>
    <w:rsid w:val="00CF5B15"/>
    <w:rsid w:val="00CF618F"/>
    <w:rsid w:val="00CF6A89"/>
    <w:rsid w:val="00D029B9"/>
    <w:rsid w:val="00D02A74"/>
    <w:rsid w:val="00D02C66"/>
    <w:rsid w:val="00D04E55"/>
    <w:rsid w:val="00D05BE4"/>
    <w:rsid w:val="00D05E4E"/>
    <w:rsid w:val="00D06DD5"/>
    <w:rsid w:val="00D0740E"/>
    <w:rsid w:val="00D07447"/>
    <w:rsid w:val="00D10497"/>
    <w:rsid w:val="00D10D7F"/>
    <w:rsid w:val="00D10DE9"/>
    <w:rsid w:val="00D10E5B"/>
    <w:rsid w:val="00D1112B"/>
    <w:rsid w:val="00D11609"/>
    <w:rsid w:val="00D11D07"/>
    <w:rsid w:val="00D13B72"/>
    <w:rsid w:val="00D14C1E"/>
    <w:rsid w:val="00D150F9"/>
    <w:rsid w:val="00D15DF4"/>
    <w:rsid w:val="00D15E73"/>
    <w:rsid w:val="00D1608D"/>
    <w:rsid w:val="00D16D65"/>
    <w:rsid w:val="00D20D46"/>
    <w:rsid w:val="00D2159E"/>
    <w:rsid w:val="00D21ED9"/>
    <w:rsid w:val="00D21EE6"/>
    <w:rsid w:val="00D22F6D"/>
    <w:rsid w:val="00D232DC"/>
    <w:rsid w:val="00D2402F"/>
    <w:rsid w:val="00D2403F"/>
    <w:rsid w:val="00D24DEB"/>
    <w:rsid w:val="00D24EDB"/>
    <w:rsid w:val="00D258AB"/>
    <w:rsid w:val="00D264C8"/>
    <w:rsid w:val="00D27B51"/>
    <w:rsid w:val="00D3065A"/>
    <w:rsid w:val="00D308C0"/>
    <w:rsid w:val="00D309F6"/>
    <w:rsid w:val="00D3113D"/>
    <w:rsid w:val="00D31497"/>
    <w:rsid w:val="00D317E8"/>
    <w:rsid w:val="00D3180C"/>
    <w:rsid w:val="00D32151"/>
    <w:rsid w:val="00D325A6"/>
    <w:rsid w:val="00D32A75"/>
    <w:rsid w:val="00D32BED"/>
    <w:rsid w:val="00D32E33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512"/>
    <w:rsid w:val="00D45631"/>
    <w:rsid w:val="00D46B1D"/>
    <w:rsid w:val="00D46DF9"/>
    <w:rsid w:val="00D46FE8"/>
    <w:rsid w:val="00D47069"/>
    <w:rsid w:val="00D47F77"/>
    <w:rsid w:val="00D47FAC"/>
    <w:rsid w:val="00D5004F"/>
    <w:rsid w:val="00D5068E"/>
    <w:rsid w:val="00D51BCE"/>
    <w:rsid w:val="00D51C69"/>
    <w:rsid w:val="00D5211D"/>
    <w:rsid w:val="00D52D42"/>
    <w:rsid w:val="00D52EE8"/>
    <w:rsid w:val="00D52FA1"/>
    <w:rsid w:val="00D531F4"/>
    <w:rsid w:val="00D5378F"/>
    <w:rsid w:val="00D53EE0"/>
    <w:rsid w:val="00D53F55"/>
    <w:rsid w:val="00D540E3"/>
    <w:rsid w:val="00D54171"/>
    <w:rsid w:val="00D545B5"/>
    <w:rsid w:val="00D546A2"/>
    <w:rsid w:val="00D546AF"/>
    <w:rsid w:val="00D54864"/>
    <w:rsid w:val="00D55577"/>
    <w:rsid w:val="00D55D1F"/>
    <w:rsid w:val="00D561D9"/>
    <w:rsid w:val="00D573D3"/>
    <w:rsid w:val="00D57BFF"/>
    <w:rsid w:val="00D602DB"/>
    <w:rsid w:val="00D60D70"/>
    <w:rsid w:val="00D60EC5"/>
    <w:rsid w:val="00D60F0C"/>
    <w:rsid w:val="00D61284"/>
    <w:rsid w:val="00D6138E"/>
    <w:rsid w:val="00D617DC"/>
    <w:rsid w:val="00D62335"/>
    <w:rsid w:val="00D625F8"/>
    <w:rsid w:val="00D626A3"/>
    <w:rsid w:val="00D62C8C"/>
    <w:rsid w:val="00D62F14"/>
    <w:rsid w:val="00D63840"/>
    <w:rsid w:val="00D63A32"/>
    <w:rsid w:val="00D64A17"/>
    <w:rsid w:val="00D66008"/>
    <w:rsid w:val="00D667A5"/>
    <w:rsid w:val="00D66810"/>
    <w:rsid w:val="00D66D30"/>
    <w:rsid w:val="00D67329"/>
    <w:rsid w:val="00D67561"/>
    <w:rsid w:val="00D70C6B"/>
    <w:rsid w:val="00D70DA0"/>
    <w:rsid w:val="00D71386"/>
    <w:rsid w:val="00D713F3"/>
    <w:rsid w:val="00D71D7D"/>
    <w:rsid w:val="00D72053"/>
    <w:rsid w:val="00D7311F"/>
    <w:rsid w:val="00D73FCB"/>
    <w:rsid w:val="00D741C1"/>
    <w:rsid w:val="00D74515"/>
    <w:rsid w:val="00D74CF8"/>
    <w:rsid w:val="00D74E87"/>
    <w:rsid w:val="00D752EF"/>
    <w:rsid w:val="00D75AAC"/>
    <w:rsid w:val="00D76620"/>
    <w:rsid w:val="00D76796"/>
    <w:rsid w:val="00D76E63"/>
    <w:rsid w:val="00D76ECE"/>
    <w:rsid w:val="00D771FA"/>
    <w:rsid w:val="00D77C7B"/>
    <w:rsid w:val="00D77DC5"/>
    <w:rsid w:val="00D8155F"/>
    <w:rsid w:val="00D81AE1"/>
    <w:rsid w:val="00D82D64"/>
    <w:rsid w:val="00D8377F"/>
    <w:rsid w:val="00D84199"/>
    <w:rsid w:val="00D84342"/>
    <w:rsid w:val="00D857D8"/>
    <w:rsid w:val="00D86185"/>
    <w:rsid w:val="00D879CC"/>
    <w:rsid w:val="00D87BCD"/>
    <w:rsid w:val="00D87E4A"/>
    <w:rsid w:val="00D90015"/>
    <w:rsid w:val="00D905E0"/>
    <w:rsid w:val="00D9079F"/>
    <w:rsid w:val="00D907FA"/>
    <w:rsid w:val="00D917F9"/>
    <w:rsid w:val="00D92518"/>
    <w:rsid w:val="00D9259F"/>
    <w:rsid w:val="00D92DA5"/>
    <w:rsid w:val="00D92FE3"/>
    <w:rsid w:val="00D935AC"/>
    <w:rsid w:val="00D93686"/>
    <w:rsid w:val="00D9386C"/>
    <w:rsid w:val="00D946A9"/>
    <w:rsid w:val="00D94A4F"/>
    <w:rsid w:val="00D95365"/>
    <w:rsid w:val="00D954D2"/>
    <w:rsid w:val="00D95561"/>
    <w:rsid w:val="00D95B60"/>
    <w:rsid w:val="00D95CA7"/>
    <w:rsid w:val="00D96225"/>
    <w:rsid w:val="00D9707D"/>
    <w:rsid w:val="00D97638"/>
    <w:rsid w:val="00DA1490"/>
    <w:rsid w:val="00DA1D59"/>
    <w:rsid w:val="00DA20E3"/>
    <w:rsid w:val="00DA320D"/>
    <w:rsid w:val="00DA367F"/>
    <w:rsid w:val="00DA3BBA"/>
    <w:rsid w:val="00DA43D9"/>
    <w:rsid w:val="00DA4507"/>
    <w:rsid w:val="00DA550E"/>
    <w:rsid w:val="00DA557D"/>
    <w:rsid w:val="00DA576A"/>
    <w:rsid w:val="00DA57E6"/>
    <w:rsid w:val="00DA5E0B"/>
    <w:rsid w:val="00DA603C"/>
    <w:rsid w:val="00DA710A"/>
    <w:rsid w:val="00DB0149"/>
    <w:rsid w:val="00DB03A2"/>
    <w:rsid w:val="00DB051B"/>
    <w:rsid w:val="00DB0671"/>
    <w:rsid w:val="00DB2747"/>
    <w:rsid w:val="00DB3180"/>
    <w:rsid w:val="00DB3B2F"/>
    <w:rsid w:val="00DB3EE9"/>
    <w:rsid w:val="00DB404B"/>
    <w:rsid w:val="00DB4B4B"/>
    <w:rsid w:val="00DB4E91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17A"/>
    <w:rsid w:val="00DC3168"/>
    <w:rsid w:val="00DC4273"/>
    <w:rsid w:val="00DC6869"/>
    <w:rsid w:val="00DC69AB"/>
    <w:rsid w:val="00DC6A89"/>
    <w:rsid w:val="00DC6AD8"/>
    <w:rsid w:val="00DC720C"/>
    <w:rsid w:val="00DC72A7"/>
    <w:rsid w:val="00DD0325"/>
    <w:rsid w:val="00DD045B"/>
    <w:rsid w:val="00DD0982"/>
    <w:rsid w:val="00DD1BC9"/>
    <w:rsid w:val="00DD1CDF"/>
    <w:rsid w:val="00DD2F42"/>
    <w:rsid w:val="00DD3979"/>
    <w:rsid w:val="00DD4CF8"/>
    <w:rsid w:val="00DD50A2"/>
    <w:rsid w:val="00DD73C4"/>
    <w:rsid w:val="00DD77BC"/>
    <w:rsid w:val="00DE17AE"/>
    <w:rsid w:val="00DE27A5"/>
    <w:rsid w:val="00DE384F"/>
    <w:rsid w:val="00DE3F00"/>
    <w:rsid w:val="00DE46B2"/>
    <w:rsid w:val="00DE52BC"/>
    <w:rsid w:val="00DE567A"/>
    <w:rsid w:val="00DE68FD"/>
    <w:rsid w:val="00DE7BBF"/>
    <w:rsid w:val="00DF0251"/>
    <w:rsid w:val="00DF0D62"/>
    <w:rsid w:val="00DF1DDC"/>
    <w:rsid w:val="00DF2831"/>
    <w:rsid w:val="00DF2B62"/>
    <w:rsid w:val="00DF4F53"/>
    <w:rsid w:val="00DF5EAE"/>
    <w:rsid w:val="00DF6294"/>
    <w:rsid w:val="00DF62F7"/>
    <w:rsid w:val="00DF6DD5"/>
    <w:rsid w:val="00DF7732"/>
    <w:rsid w:val="00DF778E"/>
    <w:rsid w:val="00DF7F49"/>
    <w:rsid w:val="00DF7F58"/>
    <w:rsid w:val="00E00992"/>
    <w:rsid w:val="00E013D4"/>
    <w:rsid w:val="00E01B8F"/>
    <w:rsid w:val="00E01D0E"/>
    <w:rsid w:val="00E034C9"/>
    <w:rsid w:val="00E03981"/>
    <w:rsid w:val="00E039EB"/>
    <w:rsid w:val="00E03B32"/>
    <w:rsid w:val="00E03C04"/>
    <w:rsid w:val="00E03DD0"/>
    <w:rsid w:val="00E03E87"/>
    <w:rsid w:val="00E044B2"/>
    <w:rsid w:val="00E047A7"/>
    <w:rsid w:val="00E04E5A"/>
    <w:rsid w:val="00E069AC"/>
    <w:rsid w:val="00E06D2C"/>
    <w:rsid w:val="00E06E8B"/>
    <w:rsid w:val="00E077B1"/>
    <w:rsid w:val="00E07D6D"/>
    <w:rsid w:val="00E07EE6"/>
    <w:rsid w:val="00E1126E"/>
    <w:rsid w:val="00E11900"/>
    <w:rsid w:val="00E120AF"/>
    <w:rsid w:val="00E12A9B"/>
    <w:rsid w:val="00E12B55"/>
    <w:rsid w:val="00E1334E"/>
    <w:rsid w:val="00E13E56"/>
    <w:rsid w:val="00E1402C"/>
    <w:rsid w:val="00E1478E"/>
    <w:rsid w:val="00E1548D"/>
    <w:rsid w:val="00E15542"/>
    <w:rsid w:val="00E16619"/>
    <w:rsid w:val="00E16B3D"/>
    <w:rsid w:val="00E206BB"/>
    <w:rsid w:val="00E20A6A"/>
    <w:rsid w:val="00E21538"/>
    <w:rsid w:val="00E2191C"/>
    <w:rsid w:val="00E228FA"/>
    <w:rsid w:val="00E22C6E"/>
    <w:rsid w:val="00E239BE"/>
    <w:rsid w:val="00E23E20"/>
    <w:rsid w:val="00E2414B"/>
    <w:rsid w:val="00E2431A"/>
    <w:rsid w:val="00E25512"/>
    <w:rsid w:val="00E268BF"/>
    <w:rsid w:val="00E26F7B"/>
    <w:rsid w:val="00E276B5"/>
    <w:rsid w:val="00E27F13"/>
    <w:rsid w:val="00E30A23"/>
    <w:rsid w:val="00E313A1"/>
    <w:rsid w:val="00E3175A"/>
    <w:rsid w:val="00E3185B"/>
    <w:rsid w:val="00E3307D"/>
    <w:rsid w:val="00E335FE"/>
    <w:rsid w:val="00E336C4"/>
    <w:rsid w:val="00E33878"/>
    <w:rsid w:val="00E33FF3"/>
    <w:rsid w:val="00E3401D"/>
    <w:rsid w:val="00E34E46"/>
    <w:rsid w:val="00E35019"/>
    <w:rsid w:val="00E353B1"/>
    <w:rsid w:val="00E364B6"/>
    <w:rsid w:val="00E3678B"/>
    <w:rsid w:val="00E40BDE"/>
    <w:rsid w:val="00E40F27"/>
    <w:rsid w:val="00E41A17"/>
    <w:rsid w:val="00E42C55"/>
    <w:rsid w:val="00E43246"/>
    <w:rsid w:val="00E43764"/>
    <w:rsid w:val="00E4385C"/>
    <w:rsid w:val="00E43B07"/>
    <w:rsid w:val="00E43D15"/>
    <w:rsid w:val="00E43D82"/>
    <w:rsid w:val="00E447D8"/>
    <w:rsid w:val="00E447FF"/>
    <w:rsid w:val="00E44C38"/>
    <w:rsid w:val="00E4512D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8CA"/>
    <w:rsid w:val="00E53AAD"/>
    <w:rsid w:val="00E5477F"/>
    <w:rsid w:val="00E55110"/>
    <w:rsid w:val="00E5612A"/>
    <w:rsid w:val="00E57143"/>
    <w:rsid w:val="00E57793"/>
    <w:rsid w:val="00E577CC"/>
    <w:rsid w:val="00E577CF"/>
    <w:rsid w:val="00E60043"/>
    <w:rsid w:val="00E60A8D"/>
    <w:rsid w:val="00E61625"/>
    <w:rsid w:val="00E6173D"/>
    <w:rsid w:val="00E61D4E"/>
    <w:rsid w:val="00E65916"/>
    <w:rsid w:val="00E66751"/>
    <w:rsid w:val="00E66AD0"/>
    <w:rsid w:val="00E67566"/>
    <w:rsid w:val="00E70E01"/>
    <w:rsid w:val="00E71527"/>
    <w:rsid w:val="00E719A0"/>
    <w:rsid w:val="00E721D8"/>
    <w:rsid w:val="00E7221A"/>
    <w:rsid w:val="00E73511"/>
    <w:rsid w:val="00E7370F"/>
    <w:rsid w:val="00E75893"/>
    <w:rsid w:val="00E75B80"/>
    <w:rsid w:val="00E772CD"/>
    <w:rsid w:val="00E77A07"/>
    <w:rsid w:val="00E77AD1"/>
    <w:rsid w:val="00E77C52"/>
    <w:rsid w:val="00E77F2F"/>
    <w:rsid w:val="00E80567"/>
    <w:rsid w:val="00E81434"/>
    <w:rsid w:val="00E816F2"/>
    <w:rsid w:val="00E819E6"/>
    <w:rsid w:val="00E82FAE"/>
    <w:rsid w:val="00E8445D"/>
    <w:rsid w:val="00E84B76"/>
    <w:rsid w:val="00E85546"/>
    <w:rsid w:val="00E9096E"/>
    <w:rsid w:val="00E90F2E"/>
    <w:rsid w:val="00E91182"/>
    <w:rsid w:val="00E9142E"/>
    <w:rsid w:val="00E917D0"/>
    <w:rsid w:val="00E91E51"/>
    <w:rsid w:val="00E92910"/>
    <w:rsid w:val="00E929EC"/>
    <w:rsid w:val="00E92A94"/>
    <w:rsid w:val="00E93860"/>
    <w:rsid w:val="00E94263"/>
    <w:rsid w:val="00E94BB4"/>
    <w:rsid w:val="00E94EE7"/>
    <w:rsid w:val="00E95A9E"/>
    <w:rsid w:val="00E95E7A"/>
    <w:rsid w:val="00E9662F"/>
    <w:rsid w:val="00E96FEA"/>
    <w:rsid w:val="00E976FC"/>
    <w:rsid w:val="00E97D5D"/>
    <w:rsid w:val="00EA0859"/>
    <w:rsid w:val="00EA125A"/>
    <w:rsid w:val="00EA2256"/>
    <w:rsid w:val="00EA24C1"/>
    <w:rsid w:val="00EA2554"/>
    <w:rsid w:val="00EA2BE9"/>
    <w:rsid w:val="00EA32F4"/>
    <w:rsid w:val="00EA35AD"/>
    <w:rsid w:val="00EA3748"/>
    <w:rsid w:val="00EA61A8"/>
    <w:rsid w:val="00EA74A0"/>
    <w:rsid w:val="00EA7ACA"/>
    <w:rsid w:val="00EA7ED7"/>
    <w:rsid w:val="00EB0C77"/>
    <w:rsid w:val="00EB11DA"/>
    <w:rsid w:val="00EB11FA"/>
    <w:rsid w:val="00EB1AA8"/>
    <w:rsid w:val="00EB2020"/>
    <w:rsid w:val="00EB2573"/>
    <w:rsid w:val="00EB285C"/>
    <w:rsid w:val="00EB29EF"/>
    <w:rsid w:val="00EB3590"/>
    <w:rsid w:val="00EB478A"/>
    <w:rsid w:val="00EB4B1F"/>
    <w:rsid w:val="00EB562F"/>
    <w:rsid w:val="00EB5713"/>
    <w:rsid w:val="00EB5F11"/>
    <w:rsid w:val="00EB6543"/>
    <w:rsid w:val="00EB6658"/>
    <w:rsid w:val="00EB6EE5"/>
    <w:rsid w:val="00EB77F1"/>
    <w:rsid w:val="00EC0C7F"/>
    <w:rsid w:val="00EC1871"/>
    <w:rsid w:val="00EC275B"/>
    <w:rsid w:val="00EC2A72"/>
    <w:rsid w:val="00EC343D"/>
    <w:rsid w:val="00EC3AE7"/>
    <w:rsid w:val="00EC41E0"/>
    <w:rsid w:val="00EC5115"/>
    <w:rsid w:val="00EC65F7"/>
    <w:rsid w:val="00EC70B1"/>
    <w:rsid w:val="00EC70D1"/>
    <w:rsid w:val="00EC723D"/>
    <w:rsid w:val="00ED043D"/>
    <w:rsid w:val="00ED0CAC"/>
    <w:rsid w:val="00ED0EA8"/>
    <w:rsid w:val="00ED1150"/>
    <w:rsid w:val="00ED138C"/>
    <w:rsid w:val="00ED1AA3"/>
    <w:rsid w:val="00ED1FF5"/>
    <w:rsid w:val="00ED2407"/>
    <w:rsid w:val="00ED2FC3"/>
    <w:rsid w:val="00ED3FA4"/>
    <w:rsid w:val="00ED40B3"/>
    <w:rsid w:val="00ED5664"/>
    <w:rsid w:val="00ED5A12"/>
    <w:rsid w:val="00ED5E38"/>
    <w:rsid w:val="00ED62DC"/>
    <w:rsid w:val="00ED6C69"/>
    <w:rsid w:val="00ED6CF5"/>
    <w:rsid w:val="00ED6F65"/>
    <w:rsid w:val="00ED792B"/>
    <w:rsid w:val="00ED79AF"/>
    <w:rsid w:val="00ED7E02"/>
    <w:rsid w:val="00EE04C9"/>
    <w:rsid w:val="00EE0543"/>
    <w:rsid w:val="00EE0FEE"/>
    <w:rsid w:val="00EE11FA"/>
    <w:rsid w:val="00EE16FD"/>
    <w:rsid w:val="00EE1A0E"/>
    <w:rsid w:val="00EE28A0"/>
    <w:rsid w:val="00EE2FD6"/>
    <w:rsid w:val="00EE34A6"/>
    <w:rsid w:val="00EE34F5"/>
    <w:rsid w:val="00EE367F"/>
    <w:rsid w:val="00EE3994"/>
    <w:rsid w:val="00EE3D7E"/>
    <w:rsid w:val="00EE3FF1"/>
    <w:rsid w:val="00EE44FB"/>
    <w:rsid w:val="00EE521C"/>
    <w:rsid w:val="00EE62CD"/>
    <w:rsid w:val="00EE65C6"/>
    <w:rsid w:val="00EE774F"/>
    <w:rsid w:val="00EF00B0"/>
    <w:rsid w:val="00EF08E7"/>
    <w:rsid w:val="00EF12D3"/>
    <w:rsid w:val="00EF286D"/>
    <w:rsid w:val="00EF465F"/>
    <w:rsid w:val="00EF4DA3"/>
    <w:rsid w:val="00EF6B7E"/>
    <w:rsid w:val="00EF7D8D"/>
    <w:rsid w:val="00F001E4"/>
    <w:rsid w:val="00F0116F"/>
    <w:rsid w:val="00F02368"/>
    <w:rsid w:val="00F03418"/>
    <w:rsid w:val="00F03521"/>
    <w:rsid w:val="00F03652"/>
    <w:rsid w:val="00F03F1F"/>
    <w:rsid w:val="00F04038"/>
    <w:rsid w:val="00F05933"/>
    <w:rsid w:val="00F05A05"/>
    <w:rsid w:val="00F11016"/>
    <w:rsid w:val="00F11C78"/>
    <w:rsid w:val="00F12451"/>
    <w:rsid w:val="00F12BBD"/>
    <w:rsid w:val="00F13118"/>
    <w:rsid w:val="00F13579"/>
    <w:rsid w:val="00F1448A"/>
    <w:rsid w:val="00F145F5"/>
    <w:rsid w:val="00F149FF"/>
    <w:rsid w:val="00F14F8B"/>
    <w:rsid w:val="00F155FB"/>
    <w:rsid w:val="00F176EE"/>
    <w:rsid w:val="00F17994"/>
    <w:rsid w:val="00F17FE5"/>
    <w:rsid w:val="00F20C35"/>
    <w:rsid w:val="00F20C7B"/>
    <w:rsid w:val="00F2130E"/>
    <w:rsid w:val="00F218AE"/>
    <w:rsid w:val="00F21959"/>
    <w:rsid w:val="00F21A76"/>
    <w:rsid w:val="00F22355"/>
    <w:rsid w:val="00F23097"/>
    <w:rsid w:val="00F2351C"/>
    <w:rsid w:val="00F239B3"/>
    <w:rsid w:val="00F241B2"/>
    <w:rsid w:val="00F242FE"/>
    <w:rsid w:val="00F24987"/>
    <w:rsid w:val="00F251D3"/>
    <w:rsid w:val="00F25CE7"/>
    <w:rsid w:val="00F2707E"/>
    <w:rsid w:val="00F2789E"/>
    <w:rsid w:val="00F27C27"/>
    <w:rsid w:val="00F303D3"/>
    <w:rsid w:val="00F3182E"/>
    <w:rsid w:val="00F319D5"/>
    <w:rsid w:val="00F31B44"/>
    <w:rsid w:val="00F31E70"/>
    <w:rsid w:val="00F31EA8"/>
    <w:rsid w:val="00F32B7A"/>
    <w:rsid w:val="00F3361D"/>
    <w:rsid w:val="00F33D8D"/>
    <w:rsid w:val="00F3433B"/>
    <w:rsid w:val="00F345AE"/>
    <w:rsid w:val="00F34935"/>
    <w:rsid w:val="00F357F8"/>
    <w:rsid w:val="00F35AAD"/>
    <w:rsid w:val="00F3623A"/>
    <w:rsid w:val="00F36F92"/>
    <w:rsid w:val="00F37423"/>
    <w:rsid w:val="00F375CA"/>
    <w:rsid w:val="00F40350"/>
    <w:rsid w:val="00F412C7"/>
    <w:rsid w:val="00F413F4"/>
    <w:rsid w:val="00F42017"/>
    <w:rsid w:val="00F42621"/>
    <w:rsid w:val="00F426B1"/>
    <w:rsid w:val="00F43A2D"/>
    <w:rsid w:val="00F44B72"/>
    <w:rsid w:val="00F44EC9"/>
    <w:rsid w:val="00F45166"/>
    <w:rsid w:val="00F453B2"/>
    <w:rsid w:val="00F4568C"/>
    <w:rsid w:val="00F46E08"/>
    <w:rsid w:val="00F47E7D"/>
    <w:rsid w:val="00F50515"/>
    <w:rsid w:val="00F50DB5"/>
    <w:rsid w:val="00F517BA"/>
    <w:rsid w:val="00F51AE5"/>
    <w:rsid w:val="00F51CFA"/>
    <w:rsid w:val="00F52546"/>
    <w:rsid w:val="00F527AC"/>
    <w:rsid w:val="00F537CB"/>
    <w:rsid w:val="00F53D8E"/>
    <w:rsid w:val="00F53F32"/>
    <w:rsid w:val="00F54FF6"/>
    <w:rsid w:val="00F5508D"/>
    <w:rsid w:val="00F554C1"/>
    <w:rsid w:val="00F55AAB"/>
    <w:rsid w:val="00F55AFC"/>
    <w:rsid w:val="00F55D37"/>
    <w:rsid w:val="00F57019"/>
    <w:rsid w:val="00F57628"/>
    <w:rsid w:val="00F61187"/>
    <w:rsid w:val="00F617F6"/>
    <w:rsid w:val="00F6218E"/>
    <w:rsid w:val="00F62D7A"/>
    <w:rsid w:val="00F64089"/>
    <w:rsid w:val="00F656F9"/>
    <w:rsid w:val="00F65B18"/>
    <w:rsid w:val="00F66780"/>
    <w:rsid w:val="00F6733B"/>
    <w:rsid w:val="00F6746F"/>
    <w:rsid w:val="00F675A8"/>
    <w:rsid w:val="00F67A67"/>
    <w:rsid w:val="00F70255"/>
    <w:rsid w:val="00F706BF"/>
    <w:rsid w:val="00F70A2D"/>
    <w:rsid w:val="00F71207"/>
    <w:rsid w:val="00F7196A"/>
    <w:rsid w:val="00F71A45"/>
    <w:rsid w:val="00F71AE5"/>
    <w:rsid w:val="00F72FEB"/>
    <w:rsid w:val="00F7311C"/>
    <w:rsid w:val="00F74242"/>
    <w:rsid w:val="00F7554F"/>
    <w:rsid w:val="00F759C9"/>
    <w:rsid w:val="00F759D6"/>
    <w:rsid w:val="00F75EC0"/>
    <w:rsid w:val="00F75EC7"/>
    <w:rsid w:val="00F76046"/>
    <w:rsid w:val="00F76923"/>
    <w:rsid w:val="00F769BE"/>
    <w:rsid w:val="00F76C5B"/>
    <w:rsid w:val="00F77DBE"/>
    <w:rsid w:val="00F801FB"/>
    <w:rsid w:val="00F82402"/>
    <w:rsid w:val="00F82847"/>
    <w:rsid w:val="00F82ECC"/>
    <w:rsid w:val="00F8435D"/>
    <w:rsid w:val="00F8454E"/>
    <w:rsid w:val="00F8461A"/>
    <w:rsid w:val="00F84A7E"/>
    <w:rsid w:val="00F8572B"/>
    <w:rsid w:val="00F85EE8"/>
    <w:rsid w:val="00F86D4B"/>
    <w:rsid w:val="00F8773D"/>
    <w:rsid w:val="00F91DA1"/>
    <w:rsid w:val="00F921B3"/>
    <w:rsid w:val="00F923E2"/>
    <w:rsid w:val="00F928B9"/>
    <w:rsid w:val="00F934A7"/>
    <w:rsid w:val="00F94378"/>
    <w:rsid w:val="00F94669"/>
    <w:rsid w:val="00F94E0F"/>
    <w:rsid w:val="00F950DC"/>
    <w:rsid w:val="00F9550B"/>
    <w:rsid w:val="00F95722"/>
    <w:rsid w:val="00F9679A"/>
    <w:rsid w:val="00F97D32"/>
    <w:rsid w:val="00F97E99"/>
    <w:rsid w:val="00FA01B3"/>
    <w:rsid w:val="00FA05D9"/>
    <w:rsid w:val="00FA0C33"/>
    <w:rsid w:val="00FA1AE7"/>
    <w:rsid w:val="00FA286F"/>
    <w:rsid w:val="00FA349C"/>
    <w:rsid w:val="00FA3D3F"/>
    <w:rsid w:val="00FA412E"/>
    <w:rsid w:val="00FA4643"/>
    <w:rsid w:val="00FA5404"/>
    <w:rsid w:val="00FA5AC3"/>
    <w:rsid w:val="00FA5CBF"/>
    <w:rsid w:val="00FA5FF0"/>
    <w:rsid w:val="00FA6FD6"/>
    <w:rsid w:val="00FB0018"/>
    <w:rsid w:val="00FB0073"/>
    <w:rsid w:val="00FB0619"/>
    <w:rsid w:val="00FB085C"/>
    <w:rsid w:val="00FB088B"/>
    <w:rsid w:val="00FB0EB8"/>
    <w:rsid w:val="00FB1557"/>
    <w:rsid w:val="00FB1D6D"/>
    <w:rsid w:val="00FB26F1"/>
    <w:rsid w:val="00FB2A33"/>
    <w:rsid w:val="00FB342B"/>
    <w:rsid w:val="00FB3B80"/>
    <w:rsid w:val="00FB3C91"/>
    <w:rsid w:val="00FB4B6B"/>
    <w:rsid w:val="00FB6292"/>
    <w:rsid w:val="00FB6F1C"/>
    <w:rsid w:val="00FB76BF"/>
    <w:rsid w:val="00FB7FB0"/>
    <w:rsid w:val="00FC056E"/>
    <w:rsid w:val="00FC26BE"/>
    <w:rsid w:val="00FC2709"/>
    <w:rsid w:val="00FC3EDD"/>
    <w:rsid w:val="00FC4A06"/>
    <w:rsid w:val="00FC4B62"/>
    <w:rsid w:val="00FC5231"/>
    <w:rsid w:val="00FC5AA6"/>
    <w:rsid w:val="00FC63E1"/>
    <w:rsid w:val="00FC658F"/>
    <w:rsid w:val="00FC6C5B"/>
    <w:rsid w:val="00FC707C"/>
    <w:rsid w:val="00FD0192"/>
    <w:rsid w:val="00FD04CB"/>
    <w:rsid w:val="00FD09F3"/>
    <w:rsid w:val="00FD0E44"/>
    <w:rsid w:val="00FD2424"/>
    <w:rsid w:val="00FD3891"/>
    <w:rsid w:val="00FD4578"/>
    <w:rsid w:val="00FD48DE"/>
    <w:rsid w:val="00FD4921"/>
    <w:rsid w:val="00FD516F"/>
    <w:rsid w:val="00FD54D9"/>
    <w:rsid w:val="00FD5C68"/>
    <w:rsid w:val="00FD77D9"/>
    <w:rsid w:val="00FD7C88"/>
    <w:rsid w:val="00FE1385"/>
    <w:rsid w:val="00FE17DD"/>
    <w:rsid w:val="00FE22E9"/>
    <w:rsid w:val="00FE2973"/>
    <w:rsid w:val="00FE2FC3"/>
    <w:rsid w:val="00FE31AF"/>
    <w:rsid w:val="00FE344E"/>
    <w:rsid w:val="00FE4508"/>
    <w:rsid w:val="00FE4588"/>
    <w:rsid w:val="00FE490C"/>
    <w:rsid w:val="00FE4E47"/>
    <w:rsid w:val="00FE50BA"/>
    <w:rsid w:val="00FE5894"/>
    <w:rsid w:val="00FE6B84"/>
    <w:rsid w:val="00FE7A31"/>
    <w:rsid w:val="00FF0035"/>
    <w:rsid w:val="00FF0513"/>
    <w:rsid w:val="00FF1453"/>
    <w:rsid w:val="00FF19A8"/>
    <w:rsid w:val="00FF2A18"/>
    <w:rsid w:val="00FF3954"/>
    <w:rsid w:val="00FF3BAC"/>
    <w:rsid w:val="00FF3F7A"/>
    <w:rsid w:val="00FF5118"/>
    <w:rsid w:val="00FF531B"/>
    <w:rsid w:val="00FF5507"/>
    <w:rsid w:val="00FF578B"/>
    <w:rsid w:val="00FF6794"/>
    <w:rsid w:val="00FF6874"/>
    <w:rsid w:val="00FF6EBA"/>
    <w:rsid w:val="00FF719B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B72EBF0C-9014-4EB2-947C-AEF51DB7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B67CC"/>
    <w:pPr>
      <w:widowControl w:val="0"/>
      <w:tabs>
        <w:tab w:val="left" w:pos="426"/>
      </w:tabs>
      <w:spacing w:line="276" w:lineRule="auto"/>
      <w:ind w:firstLine="425"/>
      <w:jc w:val="both"/>
    </w:pPr>
    <w:rPr>
      <w:rFonts w:eastAsia="Calibri"/>
      <w:sz w:val="24"/>
      <w:szCs w:val="24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23"/>
    <w:next w:val="a3"/>
    <w:link w:val="12"/>
    <w:uiPriority w:val="99"/>
    <w:qFormat/>
    <w:rsid w:val="00664A95"/>
    <w:pPr>
      <w:numPr>
        <w:numId w:val="6"/>
      </w:numPr>
      <w:outlineLvl w:val="0"/>
    </w:p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4"/>
    <w:next w:val="a3"/>
    <w:link w:val="24"/>
    <w:uiPriority w:val="99"/>
    <w:qFormat/>
    <w:rsid w:val="00664A95"/>
    <w:pPr>
      <w:spacing w:before="120" w:after="240"/>
      <w:ind w:left="360" w:hanging="360"/>
      <w:jc w:val="center"/>
      <w:outlineLvl w:val="1"/>
    </w:pPr>
    <w:rPr>
      <w:b/>
      <w:sz w:val="28"/>
      <w:szCs w:val="28"/>
    </w:rPr>
  </w:style>
  <w:style w:type="paragraph" w:styleId="31">
    <w:name w:val="heading 3"/>
    <w:aliases w:val="H3"/>
    <w:basedOn w:val="2"/>
    <w:next w:val="a3"/>
    <w:link w:val="32"/>
    <w:autoRedefine/>
    <w:qFormat/>
    <w:rsid w:val="00664A95"/>
    <w:pPr>
      <w:outlineLvl w:val="2"/>
    </w:pPr>
  </w:style>
  <w:style w:type="paragraph" w:styleId="4">
    <w:name w:val="heading 4"/>
    <w:aliases w:val="H4"/>
    <w:basedOn w:val="5"/>
    <w:next w:val="a3"/>
    <w:link w:val="40"/>
    <w:qFormat/>
    <w:rsid w:val="00664A95"/>
    <w:pPr>
      <w:outlineLvl w:val="3"/>
    </w:pPr>
  </w:style>
  <w:style w:type="paragraph" w:styleId="5">
    <w:name w:val="heading 5"/>
    <w:basedOn w:val="2"/>
    <w:next w:val="a3"/>
    <w:link w:val="50"/>
    <w:uiPriority w:val="9"/>
    <w:qFormat/>
    <w:rsid w:val="00A57AFE"/>
    <w:pPr>
      <w:numPr>
        <w:ilvl w:val="2"/>
      </w:numPr>
      <w:outlineLvl w:val="4"/>
    </w:p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</w:pPr>
  </w:style>
  <w:style w:type="paragraph" w:styleId="a9">
    <w:name w:val="footnote text"/>
    <w:basedOn w:val="a3"/>
    <w:link w:val="aa"/>
    <w:uiPriority w:val="99"/>
    <w:rsid w:val="00D561D9"/>
    <w:rPr>
      <w:sz w:val="20"/>
      <w:szCs w:val="20"/>
    </w:rPr>
  </w:style>
  <w:style w:type="character" w:styleId="ab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</w:rPr>
  </w:style>
  <w:style w:type="paragraph" w:customStyle="1" w:styleId="14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d">
    <w:name w:val="header"/>
    <w:basedOn w:val="a3"/>
    <w:link w:val="ae"/>
    <w:rsid w:val="0076353A"/>
    <w:pPr>
      <w:tabs>
        <w:tab w:val="center" w:pos="4677"/>
        <w:tab w:val="right" w:pos="9355"/>
      </w:tabs>
    </w:pPr>
  </w:style>
  <w:style w:type="paragraph" w:styleId="af">
    <w:name w:val="Body Text Indent"/>
    <w:basedOn w:val="a3"/>
    <w:rsid w:val="0076353A"/>
    <w:pPr>
      <w:ind w:left="360"/>
    </w:pPr>
  </w:style>
  <w:style w:type="table" w:styleId="af0">
    <w:name w:val="Table Grid"/>
    <w:basedOn w:val="a6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uiPriority w:val="99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Cs w:val="20"/>
    </w:rPr>
  </w:style>
  <w:style w:type="paragraph" w:customStyle="1" w:styleId="af6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5"/>
    <w:rsid w:val="006C2F3F"/>
  </w:style>
  <w:style w:type="paragraph" w:styleId="16">
    <w:name w:val="toc 1"/>
    <w:basedOn w:val="a3"/>
    <w:next w:val="a3"/>
    <w:autoRedefine/>
    <w:uiPriority w:val="39"/>
    <w:rsid w:val="004D09AD"/>
    <w:pPr>
      <w:tabs>
        <w:tab w:val="clear" w:pos="426"/>
      </w:tabs>
      <w:spacing w:before="120"/>
      <w:ind w:firstLine="426"/>
    </w:pPr>
    <w:rPr>
      <w:rFonts w:cstheme="minorHAnsi"/>
      <w:b/>
      <w:bCs/>
      <w:iCs/>
    </w:rPr>
  </w:style>
  <w:style w:type="paragraph" w:styleId="37">
    <w:name w:val="toc 3"/>
    <w:basedOn w:val="a3"/>
    <w:next w:val="a3"/>
    <w:autoRedefine/>
    <w:uiPriority w:val="39"/>
    <w:rsid w:val="00D06DD5"/>
    <w:pPr>
      <w:tabs>
        <w:tab w:val="left" w:pos="1400"/>
        <w:tab w:val="right" w:leader="dot" w:pos="9911"/>
      </w:tabs>
      <w:ind w:left="56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4D09AD"/>
    <w:pPr>
      <w:spacing w:before="120"/>
      <w:ind w:left="280" w:right="-2"/>
    </w:pPr>
    <w:rPr>
      <w:rFonts w:cstheme="minorHAnsi"/>
      <w:bCs/>
      <w:noProof/>
      <w:sz w:val="22"/>
      <w:szCs w:val="22"/>
    </w:rPr>
  </w:style>
  <w:style w:type="paragraph" w:styleId="afb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c">
    <w:name w:val="annotation reference"/>
    <w:uiPriority w:val="99"/>
    <w:rsid w:val="00B714B0"/>
    <w:rPr>
      <w:sz w:val="16"/>
      <w:szCs w:val="16"/>
    </w:rPr>
  </w:style>
  <w:style w:type="paragraph" w:styleId="afd">
    <w:name w:val="annotation text"/>
    <w:basedOn w:val="a3"/>
    <w:link w:val="afe"/>
    <w:uiPriority w:val="99"/>
    <w:rsid w:val="00B714B0"/>
    <w:rPr>
      <w:sz w:val="20"/>
      <w:szCs w:val="20"/>
    </w:rPr>
  </w:style>
  <w:style w:type="paragraph" w:styleId="aff">
    <w:name w:val="annotation subject"/>
    <w:basedOn w:val="afd"/>
    <w:next w:val="afd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91">
    <w:name w:val="toc 9"/>
    <w:basedOn w:val="a3"/>
    <w:next w:val="a3"/>
    <w:autoRedefine/>
    <w:semiHidden/>
    <w:rsid w:val="00F57628"/>
    <w:pPr>
      <w:ind w:left="22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07C5C"/>
    <w:pPr>
      <w:ind w:left="84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outlineLvl w:val="0"/>
    </w:pPr>
    <w:rPr>
      <w:b/>
    </w:rPr>
  </w:style>
  <w:style w:type="character" w:styleId="aff0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uiPriority w:val="99"/>
    <w:rsid w:val="00664A95"/>
    <w:rPr>
      <w:rFonts w:eastAsia="Calibri"/>
      <w:b/>
      <w:sz w:val="28"/>
      <w:szCs w:val="28"/>
    </w:rPr>
  </w:style>
  <w:style w:type="paragraph" w:customStyle="1" w:styleId="aff1">
    <w:name w:val="Знак Знак Знак Знак Знак Знак Знак Знак Знак"/>
    <w:basedOn w:val="a3"/>
    <w:rsid w:val="00D22F6D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664A95"/>
    <w:rPr>
      <w:rFonts w:eastAsia="Calibri"/>
      <w:b/>
      <w:sz w:val="28"/>
      <w:szCs w:val="28"/>
    </w:rPr>
  </w:style>
  <w:style w:type="character" w:customStyle="1" w:styleId="32">
    <w:name w:val="Заголовок 3 Знак"/>
    <w:aliases w:val="H3 Знак"/>
    <w:link w:val="31"/>
    <w:rsid w:val="00664A95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4A95"/>
    <w:rPr>
      <w:rFonts w:eastAsia="Calibri"/>
      <w:b/>
      <w:sz w:val="24"/>
      <w:szCs w:val="24"/>
    </w:rPr>
  </w:style>
  <w:style w:type="character" w:customStyle="1" w:styleId="50">
    <w:name w:val="Заголовок 5 Знак"/>
    <w:link w:val="5"/>
    <w:uiPriority w:val="9"/>
    <w:rsid w:val="00A57AFE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2">
    <w:name w:val="No Spacing"/>
    <w:basedOn w:val="a3"/>
    <w:uiPriority w:val="1"/>
    <w:qFormat/>
    <w:rsid w:val="00D22F6D"/>
    <w:pPr>
      <w:spacing w:line="360" w:lineRule="auto"/>
    </w:pPr>
  </w:style>
  <w:style w:type="paragraph" w:styleId="aff3">
    <w:name w:val="caption"/>
    <w:basedOn w:val="a3"/>
    <w:next w:val="a3"/>
    <w:uiPriority w:val="35"/>
    <w:qFormat/>
    <w:rsid w:val="00D22F6D"/>
    <w:rPr>
      <w:b/>
      <w:bCs/>
      <w:color w:val="4F81BD"/>
      <w:sz w:val="18"/>
      <w:szCs w:val="18"/>
    </w:rPr>
  </w:style>
  <w:style w:type="character" w:customStyle="1" w:styleId="ac">
    <w:name w:val="Название Знак"/>
    <w:link w:val="14"/>
    <w:rsid w:val="00D22F6D"/>
    <w:rPr>
      <w:sz w:val="28"/>
    </w:rPr>
  </w:style>
  <w:style w:type="paragraph" w:styleId="aff4">
    <w:name w:val="Subtitle"/>
    <w:basedOn w:val="a3"/>
    <w:next w:val="a3"/>
    <w:link w:val="aff5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aff5">
    <w:name w:val="Подзаголовок Знак"/>
    <w:link w:val="aff4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6">
    <w:name w:val="Emphasis"/>
    <w:uiPriority w:val="20"/>
    <w:qFormat/>
    <w:rsid w:val="00D22F6D"/>
    <w:rPr>
      <w:i/>
      <w:iCs/>
    </w:rPr>
  </w:style>
  <w:style w:type="paragraph" w:styleId="a4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7"/>
    <w:uiPriority w:val="34"/>
    <w:qFormat/>
    <w:rsid w:val="00D22F6D"/>
    <w:pPr>
      <w:ind w:left="720"/>
      <w:contextualSpacing/>
    </w:p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8">
    <w:name w:val="Intense Quote"/>
    <w:basedOn w:val="a3"/>
    <w:next w:val="a3"/>
    <w:link w:val="aff9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9">
    <w:name w:val="Выделенная цитата Знак"/>
    <w:link w:val="aff8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a">
    <w:name w:val="Subtle Emphasis"/>
    <w:uiPriority w:val="19"/>
    <w:qFormat/>
    <w:rsid w:val="00D22F6D"/>
    <w:rPr>
      <w:i/>
      <w:iCs/>
      <w:color w:val="808080"/>
    </w:rPr>
  </w:style>
  <w:style w:type="character" w:styleId="affb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D22F6D"/>
    <w:rPr>
      <w:b/>
      <w:bCs/>
      <w:smallCaps/>
      <w:spacing w:val="5"/>
    </w:rPr>
  </w:style>
  <w:style w:type="paragraph" w:styleId="afff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0">
    <w:name w:val="E-mail Signature"/>
    <w:basedOn w:val="a3"/>
    <w:link w:val="afff1"/>
    <w:uiPriority w:val="99"/>
    <w:unhideWhenUsed/>
    <w:rsid w:val="00D22F6D"/>
    <w:rPr>
      <w:lang w:val="x-none" w:eastAsia="x-none"/>
    </w:rPr>
  </w:style>
  <w:style w:type="character" w:customStyle="1" w:styleId="afff1">
    <w:name w:val="Электронная подпись Знак"/>
    <w:link w:val="afff0"/>
    <w:uiPriority w:val="99"/>
    <w:rsid w:val="00D22F6D"/>
    <w:rPr>
      <w:rFonts w:eastAsia="Calibri"/>
      <w:sz w:val="24"/>
      <w:szCs w:val="24"/>
    </w:rPr>
  </w:style>
  <w:style w:type="paragraph" w:customStyle="1" w:styleId="afff2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rsid w:val="00D22F6D"/>
    <w:pPr>
      <w:numPr>
        <w:ilvl w:val="2"/>
        <w:numId w:val="2"/>
      </w:numPr>
    </w:pPr>
    <w:rPr>
      <w:rFonts w:ascii="Garamond" w:hAnsi="Garamond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</w:pPr>
    <w:rPr>
      <w:rFonts w:ascii="Garamond" w:hAnsi="Garamond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</w:pPr>
    <w:rPr>
      <w:rFonts w:ascii="Garamond" w:hAnsi="Garamond"/>
      <w:szCs w:val="20"/>
    </w:rPr>
  </w:style>
  <w:style w:type="paragraph" w:styleId="afff3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4">
    <w:name w:val="Пункт"/>
    <w:basedOn w:val="a3"/>
    <w:rsid w:val="00D22F6D"/>
    <w:pPr>
      <w:tabs>
        <w:tab w:val="num" w:pos="1134"/>
      </w:tabs>
      <w:spacing w:before="120" w:line="360" w:lineRule="auto"/>
      <w:ind w:left="1134" w:right="800" w:hanging="1134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6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сноски Знак"/>
    <w:link w:val="a9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5">
    <w:name w:val="Таблица"/>
    <w:basedOn w:val="a3"/>
    <w:qFormat/>
    <w:rsid w:val="0041356C"/>
    <w:pPr>
      <w:keepNext/>
      <w:spacing w:before="60" w:after="60"/>
      <w:jc w:val="center"/>
    </w:pPr>
    <w:rPr>
      <w:b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1">
    <w:name w:val="Стиль2"/>
    <w:uiPriority w:val="99"/>
    <w:rsid w:val="006629C9"/>
    <w:pPr>
      <w:numPr>
        <w:numId w:val="4"/>
      </w:numPr>
    </w:pPr>
  </w:style>
  <w:style w:type="paragraph" w:customStyle="1" w:styleId="afff6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7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4"/>
    <w:uiPriority w:val="34"/>
    <w:locked/>
    <w:rsid w:val="00310EB4"/>
    <w:rPr>
      <w:rFonts w:eastAsia="Calibri"/>
      <w:sz w:val="24"/>
      <w:szCs w:val="24"/>
    </w:rPr>
  </w:style>
  <w:style w:type="character" w:customStyle="1" w:styleId="afff7">
    <w:name w:val="комментарий"/>
    <w:rsid w:val="0025139E"/>
    <w:rPr>
      <w:b/>
      <w:i/>
      <w:shd w:val="clear" w:color="auto" w:fill="FFFF99"/>
    </w:rPr>
  </w:style>
  <w:style w:type="paragraph" w:customStyle="1" w:styleId="afff8">
    <w:name w:val="Подподпункт"/>
    <w:basedOn w:val="af6"/>
    <w:link w:val="afff9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9">
    <w:name w:val="Подподпункт Знак"/>
    <w:link w:val="afff8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4"/>
    <w:qFormat/>
    <w:rsid w:val="00B56F46"/>
    <w:pPr>
      <w:numPr>
        <w:ilvl w:val="3"/>
        <w:numId w:val="5"/>
      </w:numPr>
      <w:spacing w:before="120" w:line="360" w:lineRule="exact"/>
      <w:contextualSpacing w:val="0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4"/>
    <w:qFormat/>
    <w:rsid w:val="00B56F46"/>
    <w:pPr>
      <w:numPr>
        <w:ilvl w:val="4"/>
        <w:numId w:val="5"/>
      </w:numPr>
      <w:spacing w:before="120" w:line="360" w:lineRule="exact"/>
      <w:contextualSpacing w:val="0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4"/>
    <w:qFormat/>
    <w:rsid w:val="00B56F46"/>
    <w:pPr>
      <w:numPr>
        <w:ilvl w:val="6"/>
        <w:numId w:val="5"/>
      </w:numPr>
      <w:spacing w:before="120" w:line="360" w:lineRule="exact"/>
      <w:contextualSpacing w:val="0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4"/>
    <w:link w:val="39"/>
    <w:qFormat/>
    <w:rsid w:val="00B56F46"/>
    <w:pPr>
      <w:numPr>
        <w:ilvl w:val="7"/>
        <w:numId w:val="5"/>
      </w:numPr>
      <w:spacing w:before="120" w:line="360" w:lineRule="exact"/>
      <w:contextualSpacing w:val="0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4"/>
    <w:qFormat/>
    <w:rsid w:val="00B56F46"/>
    <w:pPr>
      <w:keepNext/>
      <w:numPr>
        <w:ilvl w:val="5"/>
        <w:numId w:val="5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e">
    <w:name w:val="Верхний колонтитул Знак"/>
    <w:link w:val="ad"/>
    <w:uiPriority w:val="99"/>
    <w:rsid w:val="002F31AF"/>
    <w:rPr>
      <w:sz w:val="24"/>
      <w:szCs w:val="24"/>
    </w:rPr>
  </w:style>
  <w:style w:type="character" w:customStyle="1" w:styleId="afe">
    <w:name w:val="Текст примечания Знак"/>
    <w:link w:val="afd"/>
    <w:uiPriority w:val="99"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/>
      <w:ind w:left="567" w:hanging="567"/>
    </w:pPr>
    <w:rPr>
      <w:rFonts w:ascii="Arial" w:eastAsia="Times New Roman" w:hAnsi="Arial"/>
      <w:bCs/>
      <w:kern w:val="28"/>
      <w:sz w:val="40"/>
      <w:szCs w:val="20"/>
    </w:rPr>
  </w:style>
  <w:style w:type="paragraph" w:styleId="afffa">
    <w:name w:val="endnote text"/>
    <w:basedOn w:val="a3"/>
    <w:link w:val="afffb"/>
    <w:rsid w:val="003879D4"/>
    <w:rPr>
      <w:sz w:val="20"/>
      <w:szCs w:val="20"/>
    </w:rPr>
  </w:style>
  <w:style w:type="character" w:customStyle="1" w:styleId="afffb">
    <w:name w:val="Текст концевой сноски Знак"/>
    <w:basedOn w:val="a5"/>
    <w:link w:val="afffa"/>
    <w:rsid w:val="003879D4"/>
  </w:style>
  <w:style w:type="character" w:styleId="afffc">
    <w:name w:val="endnote reference"/>
    <w:basedOn w:val="a5"/>
    <w:rsid w:val="003879D4"/>
    <w:rPr>
      <w:vertAlign w:val="superscript"/>
    </w:rPr>
  </w:style>
  <w:style w:type="paragraph" w:customStyle="1" w:styleId="2">
    <w:name w:val="Заголовок 2 КВВ"/>
    <w:basedOn w:val="a4"/>
    <w:qFormat/>
    <w:rsid w:val="00420CA2"/>
    <w:pPr>
      <w:numPr>
        <w:ilvl w:val="1"/>
        <w:numId w:val="6"/>
      </w:numPr>
      <w:spacing w:before="120" w:after="120"/>
    </w:pPr>
    <w:rPr>
      <w:b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d">
    <w:name w:val="Таблица текст"/>
    <w:basedOn w:val="a3"/>
    <w:rsid w:val="00343E95"/>
    <w:pPr>
      <w:spacing w:before="40" w:after="40"/>
      <w:ind w:left="57" w:right="57"/>
    </w:pPr>
    <w:rPr>
      <w:snapToGrid w:val="0"/>
      <w:szCs w:val="26"/>
    </w:rPr>
  </w:style>
  <w:style w:type="paragraph" w:styleId="afffe">
    <w:name w:val="Normal (Web)"/>
    <w:basedOn w:val="a3"/>
    <w:uiPriority w:val="99"/>
    <w:unhideWhenUsed/>
    <w:rsid w:val="00265D9F"/>
    <w:pPr>
      <w:spacing w:before="100" w:beforeAutospacing="1" w:after="100" w:afterAutospacing="1"/>
    </w:pPr>
  </w:style>
  <w:style w:type="paragraph" w:styleId="61">
    <w:name w:val="toc 6"/>
    <w:basedOn w:val="a3"/>
    <w:next w:val="a3"/>
    <w:autoRedefine/>
    <w:semiHidden/>
    <w:unhideWhenUsed/>
    <w:rsid w:val="00796DD1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semiHidden/>
    <w:unhideWhenUsed/>
    <w:rsid w:val="00796DD1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semiHidden/>
    <w:unhideWhenUsed/>
    <w:rsid w:val="00796DD1"/>
    <w:pPr>
      <w:ind w:left="1960"/>
    </w:pPr>
    <w:rPr>
      <w:rFonts w:asciiTheme="minorHAnsi" w:hAnsiTheme="minorHAnsi" w:cstheme="minorHAnsi"/>
      <w:sz w:val="20"/>
      <w:szCs w:val="20"/>
    </w:rPr>
  </w:style>
  <w:style w:type="character" w:customStyle="1" w:styleId="1a">
    <w:name w:val="Неразрешенное упоминание1"/>
    <w:basedOn w:val="a5"/>
    <w:uiPriority w:val="99"/>
    <w:semiHidden/>
    <w:unhideWhenUsed/>
    <w:rsid w:val="00796DD1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413C84"/>
    <w:rPr>
      <w:sz w:val="16"/>
      <w:szCs w:val="16"/>
    </w:rPr>
  </w:style>
  <w:style w:type="paragraph" w:styleId="affff">
    <w:name w:val="Title"/>
    <w:basedOn w:val="1"/>
    <w:next w:val="a3"/>
    <w:qFormat/>
    <w:rsid w:val="00A57AFE"/>
    <w:pPr>
      <w:widowControl/>
      <w:numPr>
        <w:numId w:val="0"/>
      </w:numPr>
      <w:tabs>
        <w:tab w:val="clear" w:pos="426"/>
      </w:tabs>
      <w:spacing w:before="0" w:after="0"/>
      <w:ind w:left="792" w:hanging="432"/>
    </w:pPr>
    <w:rPr>
      <w:rFonts w:eastAsia="Times New Roman"/>
      <w:b w:val="0"/>
      <w:bCs/>
      <w:sz w:val="24"/>
      <w:szCs w:val="24"/>
    </w:rPr>
  </w:style>
  <w:style w:type="character" w:customStyle="1" w:styleId="1b">
    <w:name w:val="Название Знак1"/>
    <w:basedOn w:val="a5"/>
    <w:uiPriority w:val="10"/>
    <w:rsid w:val="00A57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ижний колонтитул Знак"/>
    <w:basedOn w:val="a5"/>
    <w:link w:val="af1"/>
    <w:uiPriority w:val="99"/>
    <w:rsid w:val="00310D23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82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C93BF-5849-4D26-B5E4-4C218390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625</Words>
  <Characters>4584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Российское открытое акционерное общество энергетики и электрификации</vt:lpstr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5199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Харина Анна Владимировна</cp:lastModifiedBy>
  <cp:revision>5</cp:revision>
  <cp:lastPrinted>2024-07-04T13:07:00Z</cp:lastPrinted>
  <dcterms:created xsi:type="dcterms:W3CDTF">2025-06-25T12:10:00Z</dcterms:created>
  <dcterms:modified xsi:type="dcterms:W3CDTF">2026-07-03T10:54:00Z</dcterms:modified>
</cp:coreProperties>
</file>